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bookmarkStart w:id="0" w:name="_Hlk61956310"/>
    </w:p>
    <w:p w:rsidR="00AF58C6" w:rsidRP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r w:rsidRPr="00AF58C6">
        <w:rPr>
          <w:rFonts w:ascii="Arial" w:eastAsia="Calibri" w:hAnsi="Arial" w:cs="Arial"/>
          <w:b/>
          <w:sz w:val="22"/>
          <w:lang w:eastAsia="en-US"/>
        </w:rPr>
        <w:t xml:space="preserve">Załącznik nr </w:t>
      </w:r>
      <w:r w:rsidR="005A3E3F">
        <w:rPr>
          <w:rFonts w:ascii="Arial" w:eastAsia="Calibri" w:hAnsi="Arial" w:cs="Arial"/>
          <w:b/>
          <w:sz w:val="22"/>
          <w:lang w:eastAsia="en-US"/>
        </w:rPr>
        <w:t>6</w:t>
      </w:r>
      <w:bookmarkStart w:id="1" w:name="_GoBack"/>
      <w:bookmarkEnd w:id="1"/>
      <w:r>
        <w:rPr>
          <w:rFonts w:ascii="Arial" w:eastAsia="Calibri" w:hAnsi="Arial" w:cs="Arial"/>
          <w:b/>
          <w:sz w:val="22"/>
          <w:lang w:eastAsia="en-US"/>
        </w:rPr>
        <w:t xml:space="preserve"> </w:t>
      </w:r>
      <w:r w:rsidR="00C758BF">
        <w:rPr>
          <w:rFonts w:ascii="Arial" w:eastAsia="Calibri" w:hAnsi="Arial" w:cs="Arial"/>
          <w:b/>
          <w:sz w:val="22"/>
          <w:lang w:eastAsia="en-US"/>
        </w:rPr>
        <w:t>d</w:t>
      </w:r>
      <w:r>
        <w:rPr>
          <w:rFonts w:ascii="Arial" w:eastAsia="Calibri" w:hAnsi="Arial" w:cs="Arial"/>
          <w:b/>
          <w:sz w:val="22"/>
          <w:lang w:eastAsia="en-US"/>
        </w:rPr>
        <w:t>o</w:t>
      </w:r>
      <w:r w:rsidR="00C758BF">
        <w:rPr>
          <w:rFonts w:ascii="Arial" w:eastAsia="Calibri" w:hAnsi="Arial" w:cs="Arial"/>
          <w:b/>
          <w:sz w:val="22"/>
          <w:lang w:eastAsia="en-US"/>
        </w:rPr>
        <w:t xml:space="preserve"> zaproszenia</w:t>
      </w:r>
    </w:p>
    <w:p w:rsid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b/>
          <w:lang w:eastAsia="en-US"/>
        </w:rPr>
        <w:t>Wykonawca:</w:t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AF58C6" w:rsidRPr="00AF58C6" w:rsidRDefault="00AF58C6" w:rsidP="00AF58C6">
      <w:pPr>
        <w:rPr>
          <w:rFonts w:ascii="Arial" w:eastAsia="Calibri" w:hAnsi="Arial" w:cs="Arial"/>
          <w:sz w:val="20"/>
          <w:lang w:eastAsia="en-US"/>
        </w:rPr>
      </w:pPr>
      <w:r w:rsidRPr="00AF58C6">
        <w:rPr>
          <w:rFonts w:ascii="Arial" w:eastAsia="Calibri" w:hAnsi="Arial" w:cs="Arial"/>
          <w:i/>
          <w:sz w:val="20"/>
          <w:lang w:eastAsia="en-US"/>
        </w:rPr>
        <w:t>pełna nazwa/firma</w:t>
      </w:r>
    </w:p>
    <w:p w:rsidR="00AF58C6" w:rsidRPr="00AF58C6" w:rsidRDefault="00AF58C6" w:rsidP="00AF58C6">
      <w:pPr>
        <w:rPr>
          <w:rFonts w:ascii="Arial" w:eastAsia="Calibri" w:hAnsi="Arial" w:cs="Arial"/>
          <w:sz w:val="22"/>
          <w:lang w:eastAsia="en-US"/>
        </w:rPr>
      </w:pPr>
      <w:r w:rsidRPr="00AF58C6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AF58C6" w:rsidRPr="00AF58C6" w:rsidRDefault="00AF58C6" w:rsidP="00AF58C6">
      <w:pPr>
        <w:rPr>
          <w:rFonts w:ascii="Arial" w:eastAsia="Calibri" w:hAnsi="Arial" w:cs="Arial"/>
          <w:i/>
          <w:sz w:val="20"/>
          <w:lang w:eastAsia="en-US"/>
        </w:rPr>
      </w:pPr>
      <w:r w:rsidRPr="00AF58C6">
        <w:rPr>
          <w:rFonts w:ascii="Arial" w:eastAsia="Calibri" w:hAnsi="Arial" w:cs="Arial"/>
          <w:i/>
          <w:sz w:val="20"/>
          <w:lang w:eastAsia="en-US"/>
        </w:rPr>
        <w:t>adres</w:t>
      </w:r>
    </w:p>
    <w:bookmarkEnd w:id="0"/>
    <w:p w:rsidR="00AF58C6" w:rsidRPr="00AF58C6" w:rsidRDefault="00AF58C6" w:rsidP="00AF58C6">
      <w:pPr>
        <w:suppressAutoHyphens/>
        <w:jc w:val="both"/>
        <w:rPr>
          <w:rFonts w:ascii="Arial" w:hAnsi="Arial"/>
          <w:lang w:eastAsia="ar-SA"/>
        </w:rPr>
      </w:pPr>
    </w:p>
    <w:p w:rsidR="00AF58C6" w:rsidRPr="00AF58C6" w:rsidRDefault="00AF58C6" w:rsidP="00AF58C6">
      <w:pPr>
        <w:suppressAutoHyphens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58C6">
        <w:rPr>
          <w:rFonts w:ascii="Arial" w:hAnsi="Arial" w:cs="Arial"/>
          <w:b/>
          <w:bCs/>
          <w:sz w:val="28"/>
          <w:szCs w:val="28"/>
          <w:lang w:eastAsia="ar-SA"/>
        </w:rPr>
        <w:t>OŚWIADCZENIE WYKONAWCY</w:t>
      </w:r>
    </w:p>
    <w:p w:rsidR="00AF58C6" w:rsidRPr="00AF58C6" w:rsidRDefault="00C758BF" w:rsidP="00AF58C6">
      <w:pPr>
        <w:keepNext/>
        <w:suppressAutoHyphens/>
        <w:ind w:left="284"/>
        <w:contextualSpacing/>
        <w:jc w:val="center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>o niepodleganiu wykluczenia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AF58C6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C758BF">
        <w:rPr>
          <w:rFonts w:ascii="Arial" w:hAnsi="Arial" w:cs="Arial"/>
          <w:b/>
          <w:sz w:val="18"/>
          <w:szCs w:val="18"/>
        </w:rPr>
        <w:t>……………………………………….</w:t>
      </w:r>
      <w:r w:rsidRPr="00AF58C6">
        <w:rPr>
          <w:rFonts w:ascii="Arial" w:hAnsi="Arial" w:cs="Arial"/>
          <w:b/>
          <w:sz w:val="20"/>
          <w:szCs w:val="20"/>
          <w:lang w:eastAsia="ar-SA"/>
        </w:rPr>
        <w:t xml:space="preserve">” </w:t>
      </w:r>
      <w:r w:rsidRPr="00AF58C6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Pr="00AF58C6">
        <w:rPr>
          <w:rFonts w:ascii="Arial" w:hAnsi="Arial" w:cs="Arial"/>
          <w:color w:val="222222"/>
          <w:sz w:val="20"/>
          <w:szCs w:val="20"/>
        </w:rPr>
        <w:t xml:space="preserve">art. 7 ust. 1 ustawy </w:t>
      </w:r>
      <w:r w:rsidRPr="00AF58C6">
        <w:rPr>
          <w:rFonts w:ascii="Arial" w:hAnsi="Arial" w:cs="Arial"/>
          <w:sz w:val="20"/>
          <w:szCs w:val="20"/>
          <w:lang w:eastAsia="en-US"/>
        </w:rPr>
        <w:t xml:space="preserve">z dnia 13 kwietnia 2022 r. </w:t>
      </w:r>
      <w:r w:rsidR="00C758BF">
        <w:rPr>
          <w:rFonts w:ascii="Arial" w:hAnsi="Arial" w:cs="Arial"/>
          <w:sz w:val="20"/>
          <w:szCs w:val="20"/>
          <w:lang w:eastAsia="en-US"/>
        </w:rPr>
        <w:br/>
      </w:r>
      <w:r w:rsidRPr="00AF58C6">
        <w:rPr>
          <w:rFonts w:ascii="Arial" w:hAnsi="Arial" w:cs="Arial"/>
          <w:sz w:val="20"/>
          <w:szCs w:val="20"/>
          <w:lang w:eastAsia="en-US"/>
        </w:rPr>
        <w:t>o szczególnych rozwiązaniach w zakresie przeciwdziałania wspieraniu agresji na Ukrainę oraz służących ochronie bezpieczeństwa</w:t>
      </w:r>
    </w:p>
    <w:p w:rsidR="00AF58C6" w:rsidRPr="00AF58C6" w:rsidRDefault="00AF58C6" w:rsidP="00AF58C6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Oświadczam, że zachodzą w stosunku do mnie podstawy wykluczenia z postępowania </w:t>
      </w:r>
      <w:r w:rsidR="00C758BF">
        <w:rPr>
          <w:rFonts w:ascii="Arial" w:hAnsi="Arial" w:cs="Arial"/>
          <w:sz w:val="20"/>
          <w:szCs w:val="20"/>
          <w:lang w:eastAsia="ar-SA"/>
        </w:rPr>
        <w:br/>
      </w:r>
      <w:r w:rsidRPr="00AF58C6">
        <w:rPr>
          <w:rFonts w:ascii="Arial" w:hAnsi="Arial" w:cs="Arial"/>
          <w:sz w:val="20"/>
          <w:szCs w:val="20"/>
          <w:lang w:eastAsia="ar-SA"/>
        </w:rPr>
        <w:t>na podstawie art. ………….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F58C6">
        <w:rPr>
          <w:rFonts w:ascii="Arial" w:hAnsi="Arial" w:cs="Arial"/>
          <w:color w:val="222222"/>
          <w:sz w:val="20"/>
          <w:szCs w:val="20"/>
        </w:rPr>
        <w:t xml:space="preserve">ustawy </w:t>
      </w:r>
      <w:r w:rsidRPr="00AF58C6">
        <w:rPr>
          <w:rFonts w:ascii="Arial" w:hAnsi="Arial" w:cs="Arial"/>
          <w:sz w:val="20"/>
          <w:szCs w:val="20"/>
          <w:lang w:eastAsia="en-US"/>
        </w:rPr>
        <w:t xml:space="preserve">z dnia 13 kwietnia 2022 r. o szczególnych rozwiązaniach </w:t>
      </w:r>
      <w:r w:rsidR="00C758BF">
        <w:rPr>
          <w:rFonts w:ascii="Arial" w:hAnsi="Arial" w:cs="Arial"/>
          <w:sz w:val="20"/>
          <w:szCs w:val="20"/>
          <w:lang w:eastAsia="en-US"/>
        </w:rPr>
        <w:br/>
      </w:r>
      <w:r w:rsidRPr="00AF58C6">
        <w:rPr>
          <w:rFonts w:ascii="Arial" w:hAnsi="Arial" w:cs="Arial"/>
          <w:sz w:val="20"/>
          <w:szCs w:val="20"/>
          <w:lang w:eastAsia="en-US"/>
        </w:rPr>
        <w:t>w zakresie przeciwdziałania wspieraniu agresji na Ukrainę oraz służących ochronie bezpieczeństwa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F58C6">
        <w:rPr>
          <w:rFonts w:ascii="Arial" w:hAnsi="Arial" w:cs="Arial"/>
          <w:i/>
          <w:sz w:val="20"/>
          <w:szCs w:val="20"/>
          <w:lang w:eastAsia="ar-SA"/>
        </w:rPr>
        <w:t>(podać mającą zastosowanie podstawę wykluczenia spośród wymienio</w:t>
      </w:r>
      <w:r w:rsidR="00C758BF">
        <w:rPr>
          <w:rFonts w:ascii="Arial" w:hAnsi="Arial" w:cs="Arial"/>
          <w:i/>
          <w:sz w:val="20"/>
          <w:szCs w:val="20"/>
          <w:lang w:eastAsia="ar-SA"/>
        </w:rPr>
        <w:t>nej</w:t>
      </w:r>
      <w:r w:rsidRPr="00AF58C6">
        <w:rPr>
          <w:rFonts w:ascii="Arial" w:hAnsi="Arial" w:cs="Arial"/>
          <w:i/>
          <w:sz w:val="20"/>
          <w:szCs w:val="20"/>
          <w:lang w:eastAsia="ar-SA"/>
        </w:rPr>
        <w:t xml:space="preserve"> wyżej podstaw</w:t>
      </w:r>
      <w:r w:rsidR="00C758BF">
        <w:rPr>
          <w:rFonts w:ascii="Arial" w:hAnsi="Arial" w:cs="Arial"/>
          <w:i/>
          <w:sz w:val="20"/>
          <w:szCs w:val="20"/>
          <w:lang w:eastAsia="ar-SA"/>
        </w:rPr>
        <w:t>y</w:t>
      </w:r>
      <w:r w:rsidRPr="00AF58C6">
        <w:rPr>
          <w:rFonts w:ascii="Arial" w:hAnsi="Arial" w:cs="Arial"/>
          <w:i/>
          <w:sz w:val="20"/>
          <w:szCs w:val="20"/>
          <w:lang w:eastAsia="ar-SA"/>
        </w:rPr>
        <w:t xml:space="preserve"> wykluczenia)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sectPr w:rsidR="00ED37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61" w:rsidRDefault="00451461" w:rsidP="00D529B6">
      <w:r>
        <w:separator/>
      </w:r>
    </w:p>
  </w:endnote>
  <w:endnote w:type="continuationSeparator" w:id="0">
    <w:p w:rsidR="00451461" w:rsidRDefault="00451461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3F">
          <w:rPr>
            <w:noProof/>
          </w:rPr>
          <w:t>1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61" w:rsidRDefault="00451461" w:rsidP="00D529B6">
      <w:r>
        <w:separator/>
      </w:r>
    </w:p>
  </w:footnote>
  <w:footnote w:type="continuationSeparator" w:id="0">
    <w:p w:rsidR="00451461" w:rsidRDefault="00451461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B4"/>
    <w:rsid w:val="0008169C"/>
    <w:rsid w:val="00095A24"/>
    <w:rsid w:val="000A77ED"/>
    <w:rsid w:val="000F7C27"/>
    <w:rsid w:val="00102FFC"/>
    <w:rsid w:val="00150DAB"/>
    <w:rsid w:val="00162AF5"/>
    <w:rsid w:val="001851F1"/>
    <w:rsid w:val="001C2008"/>
    <w:rsid w:val="001C73E6"/>
    <w:rsid w:val="00231B5C"/>
    <w:rsid w:val="00257028"/>
    <w:rsid w:val="002F44D5"/>
    <w:rsid w:val="003B1492"/>
    <w:rsid w:val="003D24C1"/>
    <w:rsid w:val="00451461"/>
    <w:rsid w:val="0045703F"/>
    <w:rsid w:val="00465910"/>
    <w:rsid w:val="004C3FC2"/>
    <w:rsid w:val="004D75CD"/>
    <w:rsid w:val="005157D6"/>
    <w:rsid w:val="00563D41"/>
    <w:rsid w:val="005A288A"/>
    <w:rsid w:val="005A3E3F"/>
    <w:rsid w:val="006067F5"/>
    <w:rsid w:val="00642160"/>
    <w:rsid w:val="00644779"/>
    <w:rsid w:val="006759D3"/>
    <w:rsid w:val="00675CC2"/>
    <w:rsid w:val="006859CC"/>
    <w:rsid w:val="00687F70"/>
    <w:rsid w:val="00720BFD"/>
    <w:rsid w:val="00723E40"/>
    <w:rsid w:val="00765F10"/>
    <w:rsid w:val="007E146E"/>
    <w:rsid w:val="007E6202"/>
    <w:rsid w:val="007F6AD9"/>
    <w:rsid w:val="00833795"/>
    <w:rsid w:val="00863B96"/>
    <w:rsid w:val="008800D1"/>
    <w:rsid w:val="008B47AE"/>
    <w:rsid w:val="008E7F8D"/>
    <w:rsid w:val="00902D0F"/>
    <w:rsid w:val="00912CFC"/>
    <w:rsid w:val="00955AB4"/>
    <w:rsid w:val="00963F9A"/>
    <w:rsid w:val="009669AF"/>
    <w:rsid w:val="00973B3B"/>
    <w:rsid w:val="00986E48"/>
    <w:rsid w:val="009F2BAC"/>
    <w:rsid w:val="00A57981"/>
    <w:rsid w:val="00A830F2"/>
    <w:rsid w:val="00AF58C6"/>
    <w:rsid w:val="00B43DD3"/>
    <w:rsid w:val="00BC1E9A"/>
    <w:rsid w:val="00BF205C"/>
    <w:rsid w:val="00C24472"/>
    <w:rsid w:val="00C758BF"/>
    <w:rsid w:val="00D31512"/>
    <w:rsid w:val="00D529B6"/>
    <w:rsid w:val="00D7189F"/>
    <w:rsid w:val="00D75ACD"/>
    <w:rsid w:val="00E101BD"/>
    <w:rsid w:val="00E21227"/>
    <w:rsid w:val="00E66955"/>
    <w:rsid w:val="00ED376A"/>
    <w:rsid w:val="00F2009C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6F5F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2F9B85-73FE-4934-9160-18DA923111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Kwaśniak Marta</cp:lastModifiedBy>
  <cp:revision>5</cp:revision>
  <cp:lastPrinted>2022-07-14T12:31:00Z</cp:lastPrinted>
  <dcterms:created xsi:type="dcterms:W3CDTF">2022-04-27T08:34:00Z</dcterms:created>
  <dcterms:modified xsi:type="dcterms:W3CDTF">2022-07-14T12:31:00Z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e3789bc5-72e6-489b-8ed1-80ed37b20eb0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sf3gIl1FuG26sVSGezxlgrkv9hje7124</vt:lpwstr>
  </property>
</Properties>
</file>