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06B5D811" w:rsidR="00873760" w:rsidRPr="002140CF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2140CF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2140CF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2140CF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5C1D56" w:rsidRPr="002140CF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2140CF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2140CF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140CF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140CF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140CF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2140CF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2140CF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140CF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364E4AB" w:rsidR="00892BD9" w:rsidRPr="002140CF" w:rsidRDefault="000E65F2" w:rsidP="00FD7819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Dozór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i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ochrona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mienia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w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obiektach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Instytutu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Łączności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– PIB w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Warszawie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przy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ul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.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Szachowej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1, we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Wrocławiu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przy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ul</w:t>
            </w:r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. </w:t>
            </w:r>
            <w:proofErr w:type="spellStart"/>
            <w:r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Swojczyckiej</w:t>
            </w:r>
            <w:proofErr w:type="spellEnd"/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38 </w:t>
            </w:r>
            <w:proofErr w:type="spellStart"/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>i</w:t>
            </w:r>
            <w:proofErr w:type="spellEnd"/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 xml:space="preserve"> w Gdańsku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przy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ul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. 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Jaśkowa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>Dolina</w:t>
            </w:r>
            <w:r w:rsidR="00FD7819" w:rsidRPr="002140CF">
              <w:rPr>
                <w:rFonts w:asciiTheme="minorHAnsi" w:hAnsiTheme="minorHAnsi" w:cstheme="minorHAnsi"/>
                <w:b/>
                <w:bCs/>
                <w:spacing w:val="-4"/>
                <w:sz w:val="22"/>
                <w:lang w:val="en-US"/>
              </w:rPr>
              <w:t xml:space="preserve"> 15. </w:t>
            </w:r>
          </w:p>
        </w:tc>
      </w:tr>
      <w:tr w:rsidR="00892BD9" w:rsidRPr="002140CF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140CF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4B5C8E2" w:rsidR="00892BD9" w:rsidRPr="002140CF" w:rsidRDefault="00BB1317" w:rsidP="005C1D56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C86D77" w:rsidRPr="002140CF">
              <w:rPr>
                <w:rFonts w:asciiTheme="minorHAnsi" w:hAnsiTheme="minorHAnsi" w:cstheme="minorHAnsi"/>
                <w:b/>
                <w:sz w:val="22"/>
              </w:rPr>
              <w:t>.22.22.2023</w:t>
            </w:r>
          </w:p>
        </w:tc>
      </w:tr>
    </w:tbl>
    <w:p w14:paraId="7E54DAAD" w14:textId="77777777" w:rsidR="00892BD9" w:rsidRPr="002140CF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140CF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140CF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140CF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140CF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140CF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140C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140CF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140CF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140CF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140C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140CF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140CF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140CF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140CF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140CF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140CF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140C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140CF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140C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140CF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140C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0CF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2140CF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2140CF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2140CF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140CF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2140CF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2140CF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140CF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2140CF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2140CF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2140CF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3A66498A" w:rsidR="00771228" w:rsidRPr="002140CF" w:rsidRDefault="00771228" w:rsidP="0077122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2140CF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</w:t>
      </w:r>
      <w:r w:rsidR="005C1D56" w:rsidRPr="002140CF">
        <w:rPr>
          <w:rFonts w:asciiTheme="minorHAnsi" w:hAnsiTheme="minorHAnsi" w:cstheme="minorHAnsi"/>
          <w:sz w:val="22"/>
          <w:lang w:eastAsia="ar-SA"/>
        </w:rPr>
        <w:t xml:space="preserve"> oświadczeniu, o którym mowa w art. 125 ust. 1 ustawy </w:t>
      </w:r>
      <w:proofErr w:type="spellStart"/>
      <w:r w:rsidR="005C1D56" w:rsidRPr="002140CF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="000B4F81" w:rsidRPr="002140CF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3EF3E0F1" w:rsidR="00D174EE" w:rsidRPr="002140CF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095B0F" w14:textId="5AF714A8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3E05270" w14:textId="5FC7719F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15EBFED" w14:textId="2AF58E70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9662007" w14:textId="4DE77A81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45393C6" w14:textId="5558DA1C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CB45371" w14:textId="3CF1E5C6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708C0F6" w14:textId="15DF63A7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FEBFAE" w14:textId="090C5107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88D32B7" w14:textId="1BDF60A9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FF28979" w14:textId="2690BFF9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  <w:bookmarkStart w:id="1" w:name="_GoBack"/>
      <w:bookmarkEnd w:id="1"/>
    </w:p>
    <w:p w14:paraId="1A218535" w14:textId="12FFFC40" w:rsidR="00B50386" w:rsidRPr="002140CF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95BC023" w14:textId="0BF52B9C" w:rsidR="00B50386" w:rsidRPr="002140CF" w:rsidRDefault="00B50386" w:rsidP="00B50386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FF0000"/>
          <w:sz w:val="22"/>
        </w:rPr>
      </w:pPr>
      <w:r w:rsidRPr="002140CF">
        <w:rPr>
          <w:rFonts w:asciiTheme="minorHAnsi" w:hAnsiTheme="minorHAnsi" w:cstheme="minorHAnsi"/>
          <w:i/>
          <w:iCs/>
          <w:color w:val="FF0000"/>
          <w:sz w:val="22"/>
        </w:rPr>
        <w:t>Dokument</w:t>
      </w:r>
      <w:r w:rsidR="001548B7">
        <w:rPr>
          <w:rFonts w:asciiTheme="minorHAnsi" w:hAnsiTheme="minorHAnsi" w:cstheme="minorHAnsi"/>
          <w:i/>
          <w:iCs/>
          <w:color w:val="FF0000"/>
          <w:sz w:val="22"/>
        </w:rPr>
        <w:t xml:space="preserve"> elektroniczny</w:t>
      </w:r>
      <w:r w:rsidRPr="002140CF">
        <w:rPr>
          <w:rFonts w:asciiTheme="minorHAnsi" w:hAnsiTheme="minorHAnsi" w:cstheme="minorHAnsi"/>
          <w:i/>
          <w:iCs/>
          <w:color w:val="FF0000"/>
          <w:sz w:val="22"/>
        </w:rPr>
        <w:t xml:space="preserve"> należy podpisać kwalifikowanym podpisem elektronicznym lub podpisem zaufanym lub podpisem osobistym</w:t>
      </w:r>
    </w:p>
    <w:p w14:paraId="017CED5C" w14:textId="77777777" w:rsidR="00B50386" w:rsidRPr="002140CF" w:rsidRDefault="00B50386" w:rsidP="00B50386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FF0000"/>
          <w:sz w:val="22"/>
        </w:rPr>
      </w:pPr>
    </w:p>
    <w:sectPr w:rsidR="00B50386" w:rsidRPr="002140CF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65F2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48B7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40CF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0468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23C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E78C0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0386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86D77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47B24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8387E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D7819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9C6C-0104-4574-AF7A-140C3DE0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14</cp:revision>
  <cp:lastPrinted>2019-04-08T08:48:00Z</cp:lastPrinted>
  <dcterms:created xsi:type="dcterms:W3CDTF">2022-06-15T07:07:00Z</dcterms:created>
  <dcterms:modified xsi:type="dcterms:W3CDTF">2023-10-19T08:00:00Z</dcterms:modified>
</cp:coreProperties>
</file>