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4A7E6BBB"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 xml:space="preserve">z </w:t>
            </w:r>
            <w:r w:rsidR="00E35078" w:rsidRPr="00E35078">
              <w:rPr>
                <w:rFonts w:ascii="Arial" w:hAnsi="Arial" w:cs="Arial"/>
                <w:sz w:val="20"/>
                <w:szCs w:val="20"/>
              </w:rPr>
              <w:t xml:space="preserve">2022 r. poz. 1710 </w:t>
            </w:r>
            <w:r w:rsidR="00B03C8F">
              <w:rPr>
                <w:rFonts w:ascii="Arial" w:hAnsi="Arial" w:cs="Arial"/>
                <w:sz w:val="20"/>
                <w:szCs w:val="20"/>
              </w:rPr>
              <w:t>ze zm.</w:t>
            </w:r>
            <w:r w:rsidRPr="001913F7">
              <w:rPr>
                <w:rFonts w:ascii="Arial" w:hAnsi="Arial" w:cs="Arial"/>
                <w:sz w:val="20"/>
                <w:szCs w:val="20"/>
              </w:rPr>
              <w:t xml:space="preserve">) – dalej Pzp na </w:t>
            </w:r>
            <w:r w:rsidR="00AD5A9B">
              <w:rPr>
                <w:rFonts w:ascii="Arial" w:hAnsi="Arial" w:cs="Arial"/>
                <w:b/>
                <w:sz w:val="20"/>
                <w:szCs w:val="20"/>
              </w:rPr>
              <w:t>usługę</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7B67F822" w:rsidR="00456AF7" w:rsidRPr="001913F7" w:rsidRDefault="00AD5A9B" w:rsidP="00440C7B">
            <w:pPr>
              <w:pStyle w:val="Bezodstpw"/>
              <w:jc w:val="left"/>
              <w:rPr>
                <w:b/>
                <w:sz w:val="38"/>
                <w:szCs w:val="38"/>
              </w:rPr>
            </w:pPr>
            <w:r w:rsidRPr="00AD5A9B">
              <w:rPr>
                <w:b/>
                <w:sz w:val="38"/>
                <w:szCs w:val="38"/>
              </w:rPr>
              <w:t>Realizacja wyroków eksmisyjnych bez przyznanego prawa do najmu socjalnego</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580654DC"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CA788F" w:rsidRPr="00CA788F">
              <w:t xml:space="preserve"> </w:t>
            </w:r>
            <w:hyperlink r:id="rId9" w:history="1">
              <w:r w:rsidR="00E35078" w:rsidRPr="00FB6CCA">
                <w:rPr>
                  <w:rStyle w:val="Hipercze"/>
                </w:rPr>
                <w:t>https://platformazakupowa.pl/pn/zgm_gorzow</w:t>
              </w:r>
            </w:hyperlink>
            <w:r w:rsidR="00E35078">
              <w:t xml:space="preserve"> </w:t>
            </w:r>
            <w:r w:rsidR="00CA788F">
              <w:t xml:space="preserve"> </w:t>
            </w:r>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54E54354" w14:textId="0FD670B7" w:rsidR="00E0559D" w:rsidRPr="00633FDB" w:rsidRDefault="00E0559D" w:rsidP="00E0559D">
            <w:pPr>
              <w:pStyle w:val="Bezodstpw"/>
              <w:rPr>
                <w:sz w:val="28"/>
                <w:szCs w:val="28"/>
              </w:rPr>
            </w:pPr>
            <w:r w:rsidRPr="00633FDB">
              <w:rPr>
                <w:sz w:val="28"/>
                <w:szCs w:val="28"/>
              </w:rPr>
              <w:t>Zatwierdził Dyrektor ZGM</w:t>
            </w:r>
            <w:r w:rsidR="008B14C6" w:rsidRPr="00633FDB">
              <w:rPr>
                <w:sz w:val="28"/>
                <w:szCs w:val="28"/>
              </w:rPr>
              <w:t xml:space="preserve"> </w:t>
            </w:r>
            <w:r w:rsidR="002964FD" w:rsidRPr="00633FDB">
              <w:rPr>
                <w:sz w:val="28"/>
                <w:szCs w:val="28"/>
              </w:rPr>
              <w:t>Paweł Nowacki</w:t>
            </w:r>
          </w:p>
          <w:p w14:paraId="7A54CE52" w14:textId="77777777" w:rsidR="00E0559D" w:rsidRPr="00633FDB" w:rsidRDefault="00E0559D" w:rsidP="00E0559D">
            <w:pPr>
              <w:pStyle w:val="Bezodstpw"/>
              <w:rPr>
                <w:i/>
                <w:sz w:val="20"/>
                <w:szCs w:val="20"/>
              </w:rPr>
            </w:pPr>
            <w:r w:rsidRPr="00633FDB">
              <w:rPr>
                <w:i/>
                <w:sz w:val="20"/>
                <w:szCs w:val="20"/>
              </w:rPr>
              <w:t>(pieczęć i podpis na oryginale)</w:t>
            </w:r>
          </w:p>
          <w:p w14:paraId="227C13B5" w14:textId="77777777" w:rsidR="00E0559D" w:rsidRPr="00633FDB" w:rsidRDefault="00E0559D" w:rsidP="00E0559D">
            <w:pPr>
              <w:pStyle w:val="Bezodstpw"/>
              <w:rPr>
                <w:i/>
                <w:sz w:val="20"/>
                <w:szCs w:val="20"/>
              </w:rPr>
            </w:pPr>
          </w:p>
          <w:p w14:paraId="0D0CBA3C" w14:textId="110EA607" w:rsidR="00E0559D" w:rsidRPr="00633FDB" w:rsidRDefault="00124E41" w:rsidP="00E0559D">
            <w:pPr>
              <w:pStyle w:val="Bezodstpw"/>
              <w:rPr>
                <w:sz w:val="28"/>
                <w:szCs w:val="28"/>
              </w:rPr>
            </w:pPr>
            <w:r w:rsidRPr="00633FDB">
              <w:rPr>
                <w:sz w:val="28"/>
                <w:szCs w:val="28"/>
              </w:rPr>
              <w:t>202</w:t>
            </w:r>
            <w:r w:rsidR="00E35078">
              <w:rPr>
                <w:sz w:val="28"/>
                <w:szCs w:val="28"/>
              </w:rPr>
              <w:t>3</w:t>
            </w:r>
            <w:r w:rsidRPr="00633FDB">
              <w:rPr>
                <w:sz w:val="28"/>
                <w:szCs w:val="28"/>
              </w:rPr>
              <w:t>-</w:t>
            </w:r>
            <w:r w:rsidR="00800A63">
              <w:rPr>
                <w:sz w:val="28"/>
                <w:szCs w:val="28"/>
              </w:rPr>
              <w:t>06-05</w:t>
            </w:r>
            <w:bookmarkStart w:id="0" w:name="_GoBack"/>
            <w:bookmarkEnd w:id="0"/>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3E15F7B" w14:textId="5911BAC9" w:rsidR="001203AE"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35213485" w:history="1">
        <w:r w:rsidR="001203AE" w:rsidRPr="00AA6D7D">
          <w:rPr>
            <w:rStyle w:val="Hipercze"/>
            <w:noProof/>
          </w:rPr>
          <w:t>I. Informacje ogólne</w:t>
        </w:r>
        <w:r w:rsidR="001203AE">
          <w:rPr>
            <w:noProof/>
            <w:webHidden/>
          </w:rPr>
          <w:tab/>
        </w:r>
        <w:r w:rsidR="001203AE">
          <w:rPr>
            <w:noProof/>
            <w:webHidden/>
          </w:rPr>
          <w:fldChar w:fldCharType="begin"/>
        </w:r>
        <w:r w:rsidR="001203AE">
          <w:rPr>
            <w:noProof/>
            <w:webHidden/>
          </w:rPr>
          <w:instrText xml:space="preserve"> PAGEREF _Toc135213485 \h </w:instrText>
        </w:r>
        <w:r w:rsidR="001203AE">
          <w:rPr>
            <w:noProof/>
            <w:webHidden/>
          </w:rPr>
        </w:r>
        <w:r w:rsidR="001203AE">
          <w:rPr>
            <w:noProof/>
            <w:webHidden/>
          </w:rPr>
          <w:fldChar w:fldCharType="separate"/>
        </w:r>
        <w:r w:rsidR="00FF2A62">
          <w:rPr>
            <w:noProof/>
            <w:webHidden/>
          </w:rPr>
          <w:t>3</w:t>
        </w:r>
        <w:r w:rsidR="001203AE">
          <w:rPr>
            <w:noProof/>
            <w:webHidden/>
          </w:rPr>
          <w:fldChar w:fldCharType="end"/>
        </w:r>
      </w:hyperlink>
    </w:p>
    <w:p w14:paraId="0818E65A" w14:textId="5E7A2850" w:rsidR="001203AE" w:rsidRDefault="00800A63">
      <w:pPr>
        <w:pStyle w:val="Spistreci2"/>
        <w:rPr>
          <w:rFonts w:cstheme="minorBidi"/>
          <w:noProof/>
          <w:kern w:val="2"/>
          <w:lang w:eastAsia="pl-PL"/>
          <w14:ligatures w14:val="standardContextual"/>
        </w:rPr>
      </w:pPr>
      <w:hyperlink w:anchor="_Toc135213486" w:history="1">
        <w:r w:rsidR="001203AE" w:rsidRPr="00AA6D7D">
          <w:rPr>
            <w:rStyle w:val="Hipercze"/>
            <w:noProof/>
          </w:rPr>
          <w:t>1. Dane zamawiającego:</w:t>
        </w:r>
        <w:r w:rsidR="001203AE">
          <w:rPr>
            <w:noProof/>
            <w:webHidden/>
          </w:rPr>
          <w:tab/>
        </w:r>
        <w:r w:rsidR="001203AE">
          <w:rPr>
            <w:noProof/>
            <w:webHidden/>
          </w:rPr>
          <w:fldChar w:fldCharType="begin"/>
        </w:r>
        <w:r w:rsidR="001203AE">
          <w:rPr>
            <w:noProof/>
            <w:webHidden/>
          </w:rPr>
          <w:instrText xml:space="preserve"> PAGEREF _Toc135213486 \h </w:instrText>
        </w:r>
        <w:r w:rsidR="001203AE">
          <w:rPr>
            <w:noProof/>
            <w:webHidden/>
          </w:rPr>
        </w:r>
        <w:r w:rsidR="001203AE">
          <w:rPr>
            <w:noProof/>
            <w:webHidden/>
          </w:rPr>
          <w:fldChar w:fldCharType="separate"/>
        </w:r>
        <w:r w:rsidR="00FF2A62">
          <w:rPr>
            <w:noProof/>
            <w:webHidden/>
          </w:rPr>
          <w:t>3</w:t>
        </w:r>
        <w:r w:rsidR="001203AE">
          <w:rPr>
            <w:noProof/>
            <w:webHidden/>
          </w:rPr>
          <w:fldChar w:fldCharType="end"/>
        </w:r>
      </w:hyperlink>
    </w:p>
    <w:p w14:paraId="3E49B70E" w14:textId="5A3D49B9" w:rsidR="001203AE" w:rsidRDefault="00800A63">
      <w:pPr>
        <w:pStyle w:val="Spistreci2"/>
        <w:tabs>
          <w:tab w:val="left" w:pos="660"/>
        </w:tabs>
        <w:rPr>
          <w:rFonts w:cstheme="minorBidi"/>
          <w:noProof/>
          <w:kern w:val="2"/>
          <w:lang w:eastAsia="pl-PL"/>
          <w14:ligatures w14:val="standardContextual"/>
        </w:rPr>
      </w:pPr>
      <w:hyperlink w:anchor="_Toc135213487" w:history="1">
        <w:r w:rsidR="001203AE" w:rsidRPr="00AA6D7D">
          <w:rPr>
            <w:rStyle w:val="Hipercze"/>
            <w:noProof/>
          </w:rPr>
          <w:t>2.</w:t>
        </w:r>
        <w:r w:rsidR="001203AE">
          <w:rPr>
            <w:rFonts w:cstheme="minorBidi"/>
            <w:noProof/>
            <w:kern w:val="2"/>
            <w:lang w:eastAsia="pl-PL"/>
            <w14:ligatures w14:val="standardContextual"/>
          </w:rPr>
          <w:tab/>
        </w:r>
        <w:r w:rsidR="001203AE" w:rsidRPr="00AA6D7D">
          <w:rPr>
            <w:rStyle w:val="Hipercze"/>
            <w:noProof/>
          </w:rPr>
          <w:t>Adres strony internetowej, na której udostępniane będą zmiany i wyjaśnienia treści SWZ oraz inne dokumenty zamówienia bezpośrednio związane z postępowaniem o udzielenie zamówienia</w:t>
        </w:r>
        <w:r w:rsidR="001203AE">
          <w:rPr>
            <w:noProof/>
            <w:webHidden/>
          </w:rPr>
          <w:tab/>
        </w:r>
        <w:r w:rsidR="001203AE">
          <w:rPr>
            <w:noProof/>
            <w:webHidden/>
          </w:rPr>
          <w:fldChar w:fldCharType="begin"/>
        </w:r>
        <w:r w:rsidR="001203AE">
          <w:rPr>
            <w:noProof/>
            <w:webHidden/>
          </w:rPr>
          <w:instrText xml:space="preserve"> PAGEREF _Toc135213487 \h </w:instrText>
        </w:r>
        <w:r w:rsidR="001203AE">
          <w:rPr>
            <w:noProof/>
            <w:webHidden/>
          </w:rPr>
        </w:r>
        <w:r w:rsidR="001203AE">
          <w:rPr>
            <w:noProof/>
            <w:webHidden/>
          </w:rPr>
          <w:fldChar w:fldCharType="separate"/>
        </w:r>
        <w:r w:rsidR="00FF2A62">
          <w:rPr>
            <w:noProof/>
            <w:webHidden/>
          </w:rPr>
          <w:t>3</w:t>
        </w:r>
        <w:r w:rsidR="001203AE">
          <w:rPr>
            <w:noProof/>
            <w:webHidden/>
          </w:rPr>
          <w:fldChar w:fldCharType="end"/>
        </w:r>
      </w:hyperlink>
    </w:p>
    <w:p w14:paraId="2D005BF2" w14:textId="077705AE" w:rsidR="001203AE" w:rsidRDefault="00800A63">
      <w:pPr>
        <w:pStyle w:val="Spistreci2"/>
        <w:tabs>
          <w:tab w:val="left" w:pos="660"/>
        </w:tabs>
        <w:rPr>
          <w:rFonts w:cstheme="minorBidi"/>
          <w:noProof/>
          <w:kern w:val="2"/>
          <w:lang w:eastAsia="pl-PL"/>
          <w14:ligatures w14:val="standardContextual"/>
        </w:rPr>
      </w:pPr>
      <w:hyperlink w:anchor="_Toc135213488" w:history="1">
        <w:r w:rsidR="001203AE" w:rsidRPr="00AA6D7D">
          <w:rPr>
            <w:rStyle w:val="Hipercze"/>
            <w:noProof/>
          </w:rPr>
          <w:t>3.</w:t>
        </w:r>
        <w:r w:rsidR="001203AE">
          <w:rPr>
            <w:rFonts w:cstheme="minorBidi"/>
            <w:noProof/>
            <w:kern w:val="2"/>
            <w:lang w:eastAsia="pl-PL"/>
            <w14:ligatures w14:val="standardContextual"/>
          </w:rPr>
          <w:tab/>
        </w:r>
        <w:r w:rsidR="001203AE" w:rsidRPr="00AA6D7D">
          <w:rPr>
            <w:rStyle w:val="Hipercze"/>
            <w:noProof/>
          </w:rPr>
          <w:t>Tryb udzielenia zamówienia</w:t>
        </w:r>
        <w:r w:rsidR="001203AE">
          <w:rPr>
            <w:noProof/>
            <w:webHidden/>
          </w:rPr>
          <w:tab/>
        </w:r>
        <w:r w:rsidR="001203AE">
          <w:rPr>
            <w:noProof/>
            <w:webHidden/>
          </w:rPr>
          <w:fldChar w:fldCharType="begin"/>
        </w:r>
        <w:r w:rsidR="001203AE">
          <w:rPr>
            <w:noProof/>
            <w:webHidden/>
          </w:rPr>
          <w:instrText xml:space="preserve"> PAGEREF _Toc135213488 \h </w:instrText>
        </w:r>
        <w:r w:rsidR="001203AE">
          <w:rPr>
            <w:noProof/>
            <w:webHidden/>
          </w:rPr>
        </w:r>
        <w:r w:rsidR="001203AE">
          <w:rPr>
            <w:noProof/>
            <w:webHidden/>
          </w:rPr>
          <w:fldChar w:fldCharType="separate"/>
        </w:r>
        <w:r w:rsidR="00FF2A62">
          <w:rPr>
            <w:noProof/>
            <w:webHidden/>
          </w:rPr>
          <w:t>3</w:t>
        </w:r>
        <w:r w:rsidR="001203AE">
          <w:rPr>
            <w:noProof/>
            <w:webHidden/>
          </w:rPr>
          <w:fldChar w:fldCharType="end"/>
        </w:r>
      </w:hyperlink>
    </w:p>
    <w:p w14:paraId="01D40DD0" w14:textId="33F80965" w:rsidR="001203AE" w:rsidRDefault="00800A63">
      <w:pPr>
        <w:pStyle w:val="Spistreci1"/>
        <w:tabs>
          <w:tab w:val="right" w:leader="dot" w:pos="9396"/>
        </w:tabs>
        <w:rPr>
          <w:rFonts w:cstheme="minorBidi"/>
          <w:noProof/>
          <w:kern w:val="2"/>
          <w:lang w:eastAsia="pl-PL"/>
          <w14:ligatures w14:val="standardContextual"/>
        </w:rPr>
      </w:pPr>
      <w:hyperlink w:anchor="_Toc135213489" w:history="1">
        <w:r w:rsidR="001203AE" w:rsidRPr="00AA6D7D">
          <w:rPr>
            <w:rStyle w:val="Hipercze"/>
            <w:noProof/>
          </w:rPr>
          <w:t>II. Opis przedmiotu zamówienia</w:t>
        </w:r>
        <w:r w:rsidR="001203AE">
          <w:rPr>
            <w:noProof/>
            <w:webHidden/>
          </w:rPr>
          <w:tab/>
        </w:r>
        <w:r w:rsidR="001203AE">
          <w:rPr>
            <w:noProof/>
            <w:webHidden/>
          </w:rPr>
          <w:fldChar w:fldCharType="begin"/>
        </w:r>
        <w:r w:rsidR="001203AE">
          <w:rPr>
            <w:noProof/>
            <w:webHidden/>
          </w:rPr>
          <w:instrText xml:space="preserve"> PAGEREF _Toc135213489 \h </w:instrText>
        </w:r>
        <w:r w:rsidR="001203AE">
          <w:rPr>
            <w:noProof/>
            <w:webHidden/>
          </w:rPr>
        </w:r>
        <w:r w:rsidR="001203AE">
          <w:rPr>
            <w:noProof/>
            <w:webHidden/>
          </w:rPr>
          <w:fldChar w:fldCharType="separate"/>
        </w:r>
        <w:r w:rsidR="00FF2A62">
          <w:rPr>
            <w:noProof/>
            <w:webHidden/>
          </w:rPr>
          <w:t>4</w:t>
        </w:r>
        <w:r w:rsidR="001203AE">
          <w:rPr>
            <w:noProof/>
            <w:webHidden/>
          </w:rPr>
          <w:fldChar w:fldCharType="end"/>
        </w:r>
      </w:hyperlink>
    </w:p>
    <w:p w14:paraId="3F228F32" w14:textId="6C8093C1" w:rsidR="001203AE" w:rsidRDefault="00800A63">
      <w:pPr>
        <w:pStyle w:val="Spistreci1"/>
        <w:tabs>
          <w:tab w:val="right" w:leader="dot" w:pos="9396"/>
        </w:tabs>
        <w:rPr>
          <w:rFonts w:cstheme="minorBidi"/>
          <w:noProof/>
          <w:kern w:val="2"/>
          <w:lang w:eastAsia="pl-PL"/>
          <w14:ligatures w14:val="standardContextual"/>
        </w:rPr>
      </w:pPr>
      <w:hyperlink w:anchor="_Toc135213490" w:history="1">
        <w:r w:rsidR="001203AE" w:rsidRPr="00AA6D7D">
          <w:rPr>
            <w:rStyle w:val="Hipercze"/>
            <w:noProof/>
          </w:rPr>
          <w:t>III. Termin wykonania zamówienia</w:t>
        </w:r>
        <w:r w:rsidR="001203AE">
          <w:rPr>
            <w:noProof/>
            <w:webHidden/>
          </w:rPr>
          <w:tab/>
        </w:r>
        <w:r w:rsidR="001203AE">
          <w:rPr>
            <w:noProof/>
            <w:webHidden/>
          </w:rPr>
          <w:fldChar w:fldCharType="begin"/>
        </w:r>
        <w:r w:rsidR="001203AE">
          <w:rPr>
            <w:noProof/>
            <w:webHidden/>
          </w:rPr>
          <w:instrText xml:space="preserve"> PAGEREF _Toc135213490 \h </w:instrText>
        </w:r>
        <w:r w:rsidR="001203AE">
          <w:rPr>
            <w:noProof/>
            <w:webHidden/>
          </w:rPr>
        </w:r>
        <w:r w:rsidR="001203AE">
          <w:rPr>
            <w:noProof/>
            <w:webHidden/>
          </w:rPr>
          <w:fldChar w:fldCharType="separate"/>
        </w:r>
        <w:r w:rsidR="00FF2A62">
          <w:rPr>
            <w:noProof/>
            <w:webHidden/>
          </w:rPr>
          <w:t>7</w:t>
        </w:r>
        <w:r w:rsidR="001203AE">
          <w:rPr>
            <w:noProof/>
            <w:webHidden/>
          </w:rPr>
          <w:fldChar w:fldCharType="end"/>
        </w:r>
      </w:hyperlink>
    </w:p>
    <w:p w14:paraId="2BDC5892" w14:textId="629BEED6" w:rsidR="001203AE" w:rsidRDefault="00800A63">
      <w:pPr>
        <w:pStyle w:val="Spistreci1"/>
        <w:tabs>
          <w:tab w:val="right" w:leader="dot" w:pos="9396"/>
        </w:tabs>
        <w:rPr>
          <w:rFonts w:cstheme="minorBidi"/>
          <w:noProof/>
          <w:kern w:val="2"/>
          <w:lang w:eastAsia="pl-PL"/>
          <w14:ligatures w14:val="standardContextual"/>
        </w:rPr>
      </w:pPr>
      <w:hyperlink w:anchor="_Toc135213491" w:history="1">
        <w:r w:rsidR="001203AE" w:rsidRPr="00AA6D7D">
          <w:rPr>
            <w:rStyle w:val="Hipercze"/>
            <w:noProof/>
          </w:rPr>
          <w:t>IV. Projektowane postanowienia umowy w sprawie zamówienia publicznego, które zostaną wprowadzone do treści tej umowy</w:t>
        </w:r>
        <w:r w:rsidR="001203AE">
          <w:rPr>
            <w:noProof/>
            <w:webHidden/>
          </w:rPr>
          <w:tab/>
        </w:r>
        <w:r w:rsidR="001203AE">
          <w:rPr>
            <w:noProof/>
            <w:webHidden/>
          </w:rPr>
          <w:fldChar w:fldCharType="begin"/>
        </w:r>
        <w:r w:rsidR="001203AE">
          <w:rPr>
            <w:noProof/>
            <w:webHidden/>
          </w:rPr>
          <w:instrText xml:space="preserve"> PAGEREF _Toc135213491 \h </w:instrText>
        </w:r>
        <w:r w:rsidR="001203AE">
          <w:rPr>
            <w:noProof/>
            <w:webHidden/>
          </w:rPr>
        </w:r>
        <w:r w:rsidR="001203AE">
          <w:rPr>
            <w:noProof/>
            <w:webHidden/>
          </w:rPr>
          <w:fldChar w:fldCharType="separate"/>
        </w:r>
        <w:r w:rsidR="00FF2A62">
          <w:rPr>
            <w:noProof/>
            <w:webHidden/>
          </w:rPr>
          <w:t>7</w:t>
        </w:r>
        <w:r w:rsidR="001203AE">
          <w:rPr>
            <w:noProof/>
            <w:webHidden/>
          </w:rPr>
          <w:fldChar w:fldCharType="end"/>
        </w:r>
      </w:hyperlink>
    </w:p>
    <w:p w14:paraId="3F3E96A1" w14:textId="28982720" w:rsidR="001203AE" w:rsidRDefault="00800A63">
      <w:pPr>
        <w:pStyle w:val="Spistreci1"/>
        <w:tabs>
          <w:tab w:val="right" w:leader="dot" w:pos="9396"/>
        </w:tabs>
        <w:rPr>
          <w:rFonts w:cstheme="minorBidi"/>
          <w:noProof/>
          <w:kern w:val="2"/>
          <w:lang w:eastAsia="pl-PL"/>
          <w14:ligatures w14:val="standardContextual"/>
        </w:rPr>
      </w:pPr>
      <w:hyperlink w:anchor="_Toc135213492" w:history="1">
        <w:r w:rsidR="001203AE" w:rsidRPr="00AA6D7D">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1203AE">
          <w:rPr>
            <w:noProof/>
            <w:webHidden/>
          </w:rPr>
          <w:tab/>
        </w:r>
        <w:r w:rsidR="001203AE">
          <w:rPr>
            <w:noProof/>
            <w:webHidden/>
          </w:rPr>
          <w:fldChar w:fldCharType="begin"/>
        </w:r>
        <w:r w:rsidR="001203AE">
          <w:rPr>
            <w:noProof/>
            <w:webHidden/>
          </w:rPr>
          <w:instrText xml:space="preserve"> PAGEREF _Toc135213492 \h </w:instrText>
        </w:r>
        <w:r w:rsidR="001203AE">
          <w:rPr>
            <w:noProof/>
            <w:webHidden/>
          </w:rPr>
        </w:r>
        <w:r w:rsidR="001203AE">
          <w:rPr>
            <w:noProof/>
            <w:webHidden/>
          </w:rPr>
          <w:fldChar w:fldCharType="separate"/>
        </w:r>
        <w:r w:rsidR="00FF2A62">
          <w:rPr>
            <w:noProof/>
            <w:webHidden/>
          </w:rPr>
          <w:t>7</w:t>
        </w:r>
        <w:r w:rsidR="001203AE">
          <w:rPr>
            <w:noProof/>
            <w:webHidden/>
          </w:rPr>
          <w:fldChar w:fldCharType="end"/>
        </w:r>
      </w:hyperlink>
    </w:p>
    <w:p w14:paraId="5F25842A" w14:textId="760B8895" w:rsidR="001203AE" w:rsidRDefault="00800A63">
      <w:pPr>
        <w:pStyle w:val="Spistreci1"/>
        <w:tabs>
          <w:tab w:val="right" w:leader="dot" w:pos="9396"/>
        </w:tabs>
        <w:rPr>
          <w:rFonts w:cstheme="minorBidi"/>
          <w:noProof/>
          <w:kern w:val="2"/>
          <w:lang w:eastAsia="pl-PL"/>
          <w14:ligatures w14:val="standardContextual"/>
        </w:rPr>
      </w:pPr>
      <w:hyperlink w:anchor="_Toc135213493" w:history="1">
        <w:r w:rsidR="001203AE" w:rsidRPr="00AA6D7D">
          <w:rPr>
            <w:rStyle w:val="Hipercze"/>
            <w:noProof/>
          </w:rPr>
          <w:t>VI. Termin związania ofertą</w:t>
        </w:r>
        <w:r w:rsidR="001203AE">
          <w:rPr>
            <w:noProof/>
            <w:webHidden/>
          </w:rPr>
          <w:tab/>
        </w:r>
        <w:r w:rsidR="001203AE">
          <w:rPr>
            <w:noProof/>
            <w:webHidden/>
          </w:rPr>
          <w:fldChar w:fldCharType="begin"/>
        </w:r>
        <w:r w:rsidR="001203AE">
          <w:rPr>
            <w:noProof/>
            <w:webHidden/>
          </w:rPr>
          <w:instrText xml:space="preserve"> PAGEREF _Toc135213493 \h </w:instrText>
        </w:r>
        <w:r w:rsidR="001203AE">
          <w:rPr>
            <w:noProof/>
            <w:webHidden/>
          </w:rPr>
        </w:r>
        <w:r w:rsidR="001203AE">
          <w:rPr>
            <w:noProof/>
            <w:webHidden/>
          </w:rPr>
          <w:fldChar w:fldCharType="separate"/>
        </w:r>
        <w:r w:rsidR="00FF2A62">
          <w:rPr>
            <w:noProof/>
            <w:webHidden/>
          </w:rPr>
          <w:t>10</w:t>
        </w:r>
        <w:r w:rsidR="001203AE">
          <w:rPr>
            <w:noProof/>
            <w:webHidden/>
          </w:rPr>
          <w:fldChar w:fldCharType="end"/>
        </w:r>
      </w:hyperlink>
    </w:p>
    <w:p w14:paraId="3D4C2BC1" w14:textId="50908725" w:rsidR="001203AE" w:rsidRDefault="00800A63">
      <w:pPr>
        <w:pStyle w:val="Spistreci1"/>
        <w:tabs>
          <w:tab w:val="right" w:leader="dot" w:pos="9396"/>
        </w:tabs>
        <w:rPr>
          <w:rFonts w:cstheme="minorBidi"/>
          <w:noProof/>
          <w:kern w:val="2"/>
          <w:lang w:eastAsia="pl-PL"/>
          <w14:ligatures w14:val="standardContextual"/>
        </w:rPr>
      </w:pPr>
      <w:hyperlink w:anchor="_Toc135213494" w:history="1">
        <w:r w:rsidR="001203AE" w:rsidRPr="00AA6D7D">
          <w:rPr>
            <w:rStyle w:val="Hipercze"/>
            <w:noProof/>
          </w:rPr>
          <w:t>VII. Podstawy wykluczenia i warunki udziału w postępowaniu</w:t>
        </w:r>
        <w:r w:rsidR="001203AE">
          <w:rPr>
            <w:noProof/>
            <w:webHidden/>
          </w:rPr>
          <w:tab/>
        </w:r>
        <w:r w:rsidR="001203AE">
          <w:rPr>
            <w:noProof/>
            <w:webHidden/>
          </w:rPr>
          <w:fldChar w:fldCharType="begin"/>
        </w:r>
        <w:r w:rsidR="001203AE">
          <w:rPr>
            <w:noProof/>
            <w:webHidden/>
          </w:rPr>
          <w:instrText xml:space="preserve"> PAGEREF _Toc135213494 \h </w:instrText>
        </w:r>
        <w:r w:rsidR="001203AE">
          <w:rPr>
            <w:noProof/>
            <w:webHidden/>
          </w:rPr>
        </w:r>
        <w:r w:rsidR="001203AE">
          <w:rPr>
            <w:noProof/>
            <w:webHidden/>
          </w:rPr>
          <w:fldChar w:fldCharType="separate"/>
        </w:r>
        <w:r w:rsidR="00FF2A62">
          <w:rPr>
            <w:noProof/>
            <w:webHidden/>
          </w:rPr>
          <w:t>10</w:t>
        </w:r>
        <w:r w:rsidR="001203AE">
          <w:rPr>
            <w:noProof/>
            <w:webHidden/>
          </w:rPr>
          <w:fldChar w:fldCharType="end"/>
        </w:r>
      </w:hyperlink>
    </w:p>
    <w:p w14:paraId="2E37658E" w14:textId="59EAD661" w:rsidR="001203AE" w:rsidRDefault="00800A63">
      <w:pPr>
        <w:pStyle w:val="Spistreci1"/>
        <w:tabs>
          <w:tab w:val="right" w:leader="dot" w:pos="9396"/>
        </w:tabs>
        <w:rPr>
          <w:rFonts w:cstheme="minorBidi"/>
          <w:noProof/>
          <w:kern w:val="2"/>
          <w:lang w:eastAsia="pl-PL"/>
          <w14:ligatures w14:val="standardContextual"/>
        </w:rPr>
      </w:pPr>
      <w:hyperlink w:anchor="_Toc135213495" w:history="1">
        <w:r w:rsidR="001203AE" w:rsidRPr="00AA6D7D">
          <w:rPr>
            <w:rStyle w:val="Hipercze"/>
            <w:noProof/>
          </w:rPr>
          <w:t>VIII. Opis sposobu przygotowania oferty</w:t>
        </w:r>
        <w:r w:rsidR="001203AE">
          <w:rPr>
            <w:noProof/>
            <w:webHidden/>
          </w:rPr>
          <w:tab/>
        </w:r>
        <w:r w:rsidR="001203AE">
          <w:rPr>
            <w:noProof/>
            <w:webHidden/>
          </w:rPr>
          <w:fldChar w:fldCharType="begin"/>
        </w:r>
        <w:r w:rsidR="001203AE">
          <w:rPr>
            <w:noProof/>
            <w:webHidden/>
          </w:rPr>
          <w:instrText xml:space="preserve"> PAGEREF _Toc135213495 \h </w:instrText>
        </w:r>
        <w:r w:rsidR="001203AE">
          <w:rPr>
            <w:noProof/>
            <w:webHidden/>
          </w:rPr>
        </w:r>
        <w:r w:rsidR="001203AE">
          <w:rPr>
            <w:noProof/>
            <w:webHidden/>
          </w:rPr>
          <w:fldChar w:fldCharType="separate"/>
        </w:r>
        <w:r w:rsidR="00FF2A62">
          <w:rPr>
            <w:noProof/>
            <w:webHidden/>
          </w:rPr>
          <w:t>14</w:t>
        </w:r>
        <w:r w:rsidR="001203AE">
          <w:rPr>
            <w:noProof/>
            <w:webHidden/>
          </w:rPr>
          <w:fldChar w:fldCharType="end"/>
        </w:r>
      </w:hyperlink>
    </w:p>
    <w:p w14:paraId="1E3FB548" w14:textId="33034162" w:rsidR="001203AE" w:rsidRDefault="00800A63">
      <w:pPr>
        <w:pStyle w:val="Spistreci1"/>
        <w:tabs>
          <w:tab w:val="right" w:leader="dot" w:pos="9396"/>
        </w:tabs>
        <w:rPr>
          <w:rFonts w:cstheme="minorBidi"/>
          <w:noProof/>
          <w:kern w:val="2"/>
          <w:lang w:eastAsia="pl-PL"/>
          <w14:ligatures w14:val="standardContextual"/>
        </w:rPr>
      </w:pPr>
      <w:hyperlink w:anchor="_Toc135213496" w:history="1">
        <w:r w:rsidR="001203AE" w:rsidRPr="00AA6D7D">
          <w:rPr>
            <w:rStyle w:val="Hipercze"/>
            <w:noProof/>
          </w:rPr>
          <w:t>IX. Sposób oraz termin składania ofert</w:t>
        </w:r>
        <w:r w:rsidR="001203AE">
          <w:rPr>
            <w:noProof/>
            <w:webHidden/>
          </w:rPr>
          <w:tab/>
        </w:r>
        <w:r w:rsidR="001203AE">
          <w:rPr>
            <w:noProof/>
            <w:webHidden/>
          </w:rPr>
          <w:fldChar w:fldCharType="begin"/>
        </w:r>
        <w:r w:rsidR="001203AE">
          <w:rPr>
            <w:noProof/>
            <w:webHidden/>
          </w:rPr>
          <w:instrText xml:space="preserve"> PAGEREF _Toc135213496 \h </w:instrText>
        </w:r>
        <w:r w:rsidR="001203AE">
          <w:rPr>
            <w:noProof/>
            <w:webHidden/>
          </w:rPr>
        </w:r>
        <w:r w:rsidR="001203AE">
          <w:rPr>
            <w:noProof/>
            <w:webHidden/>
          </w:rPr>
          <w:fldChar w:fldCharType="separate"/>
        </w:r>
        <w:r w:rsidR="00FF2A62">
          <w:rPr>
            <w:noProof/>
            <w:webHidden/>
          </w:rPr>
          <w:t>18</w:t>
        </w:r>
        <w:r w:rsidR="001203AE">
          <w:rPr>
            <w:noProof/>
            <w:webHidden/>
          </w:rPr>
          <w:fldChar w:fldCharType="end"/>
        </w:r>
      </w:hyperlink>
    </w:p>
    <w:p w14:paraId="0D1A4395" w14:textId="2AF75288" w:rsidR="001203AE" w:rsidRDefault="00800A63">
      <w:pPr>
        <w:pStyle w:val="Spistreci1"/>
        <w:tabs>
          <w:tab w:val="right" w:leader="dot" w:pos="9396"/>
        </w:tabs>
        <w:rPr>
          <w:rFonts w:cstheme="minorBidi"/>
          <w:noProof/>
          <w:kern w:val="2"/>
          <w:lang w:eastAsia="pl-PL"/>
          <w14:ligatures w14:val="standardContextual"/>
        </w:rPr>
      </w:pPr>
      <w:hyperlink w:anchor="_Toc135213497" w:history="1">
        <w:r w:rsidR="001203AE" w:rsidRPr="00AA6D7D">
          <w:rPr>
            <w:rStyle w:val="Hipercze"/>
            <w:noProof/>
          </w:rPr>
          <w:t>X. Termin otwarcia ofert</w:t>
        </w:r>
        <w:r w:rsidR="001203AE">
          <w:rPr>
            <w:noProof/>
            <w:webHidden/>
          </w:rPr>
          <w:tab/>
        </w:r>
        <w:r w:rsidR="001203AE">
          <w:rPr>
            <w:noProof/>
            <w:webHidden/>
          </w:rPr>
          <w:fldChar w:fldCharType="begin"/>
        </w:r>
        <w:r w:rsidR="001203AE">
          <w:rPr>
            <w:noProof/>
            <w:webHidden/>
          </w:rPr>
          <w:instrText xml:space="preserve"> PAGEREF _Toc135213497 \h </w:instrText>
        </w:r>
        <w:r w:rsidR="001203AE">
          <w:rPr>
            <w:noProof/>
            <w:webHidden/>
          </w:rPr>
        </w:r>
        <w:r w:rsidR="001203AE">
          <w:rPr>
            <w:noProof/>
            <w:webHidden/>
          </w:rPr>
          <w:fldChar w:fldCharType="separate"/>
        </w:r>
        <w:r w:rsidR="00FF2A62">
          <w:rPr>
            <w:noProof/>
            <w:webHidden/>
          </w:rPr>
          <w:t>20</w:t>
        </w:r>
        <w:r w:rsidR="001203AE">
          <w:rPr>
            <w:noProof/>
            <w:webHidden/>
          </w:rPr>
          <w:fldChar w:fldCharType="end"/>
        </w:r>
      </w:hyperlink>
    </w:p>
    <w:p w14:paraId="439F55FD" w14:textId="3C7C14DA" w:rsidR="001203AE" w:rsidRDefault="00800A63">
      <w:pPr>
        <w:pStyle w:val="Spistreci1"/>
        <w:tabs>
          <w:tab w:val="right" w:leader="dot" w:pos="9396"/>
        </w:tabs>
        <w:rPr>
          <w:rFonts w:cstheme="minorBidi"/>
          <w:noProof/>
          <w:kern w:val="2"/>
          <w:lang w:eastAsia="pl-PL"/>
          <w14:ligatures w14:val="standardContextual"/>
        </w:rPr>
      </w:pPr>
      <w:hyperlink w:anchor="_Toc135213498" w:history="1">
        <w:r w:rsidR="001203AE" w:rsidRPr="00AA6D7D">
          <w:rPr>
            <w:rStyle w:val="Hipercze"/>
            <w:noProof/>
          </w:rPr>
          <w:t>XI. Sposób obliczenia ceny</w:t>
        </w:r>
        <w:r w:rsidR="001203AE">
          <w:rPr>
            <w:noProof/>
            <w:webHidden/>
          </w:rPr>
          <w:tab/>
        </w:r>
        <w:r w:rsidR="001203AE">
          <w:rPr>
            <w:noProof/>
            <w:webHidden/>
          </w:rPr>
          <w:fldChar w:fldCharType="begin"/>
        </w:r>
        <w:r w:rsidR="001203AE">
          <w:rPr>
            <w:noProof/>
            <w:webHidden/>
          </w:rPr>
          <w:instrText xml:space="preserve"> PAGEREF _Toc135213498 \h </w:instrText>
        </w:r>
        <w:r w:rsidR="001203AE">
          <w:rPr>
            <w:noProof/>
            <w:webHidden/>
          </w:rPr>
        </w:r>
        <w:r w:rsidR="001203AE">
          <w:rPr>
            <w:noProof/>
            <w:webHidden/>
          </w:rPr>
          <w:fldChar w:fldCharType="separate"/>
        </w:r>
        <w:r w:rsidR="00FF2A62">
          <w:rPr>
            <w:noProof/>
            <w:webHidden/>
          </w:rPr>
          <w:t>20</w:t>
        </w:r>
        <w:r w:rsidR="001203AE">
          <w:rPr>
            <w:noProof/>
            <w:webHidden/>
          </w:rPr>
          <w:fldChar w:fldCharType="end"/>
        </w:r>
      </w:hyperlink>
    </w:p>
    <w:p w14:paraId="52B2A0DA" w14:textId="3CAE55A1" w:rsidR="001203AE" w:rsidRDefault="00800A63">
      <w:pPr>
        <w:pStyle w:val="Spistreci1"/>
        <w:tabs>
          <w:tab w:val="right" w:leader="dot" w:pos="9396"/>
        </w:tabs>
        <w:rPr>
          <w:rFonts w:cstheme="minorBidi"/>
          <w:noProof/>
          <w:kern w:val="2"/>
          <w:lang w:eastAsia="pl-PL"/>
          <w14:ligatures w14:val="standardContextual"/>
        </w:rPr>
      </w:pPr>
      <w:hyperlink w:anchor="_Toc135213499" w:history="1">
        <w:r w:rsidR="001203AE" w:rsidRPr="00AA6D7D">
          <w:rPr>
            <w:rStyle w:val="Hipercze"/>
            <w:noProof/>
          </w:rPr>
          <w:t>XII. Opis kryteriów oceny ofert, wraz z podaniem wag tych kryteriów i sposobu oceny ofert</w:t>
        </w:r>
        <w:r w:rsidR="001203AE">
          <w:rPr>
            <w:noProof/>
            <w:webHidden/>
          </w:rPr>
          <w:tab/>
        </w:r>
        <w:r w:rsidR="001203AE">
          <w:rPr>
            <w:noProof/>
            <w:webHidden/>
          </w:rPr>
          <w:fldChar w:fldCharType="begin"/>
        </w:r>
        <w:r w:rsidR="001203AE">
          <w:rPr>
            <w:noProof/>
            <w:webHidden/>
          </w:rPr>
          <w:instrText xml:space="preserve"> PAGEREF _Toc135213499 \h </w:instrText>
        </w:r>
        <w:r w:rsidR="001203AE">
          <w:rPr>
            <w:noProof/>
            <w:webHidden/>
          </w:rPr>
        </w:r>
        <w:r w:rsidR="001203AE">
          <w:rPr>
            <w:noProof/>
            <w:webHidden/>
          </w:rPr>
          <w:fldChar w:fldCharType="separate"/>
        </w:r>
        <w:r w:rsidR="00FF2A62">
          <w:rPr>
            <w:noProof/>
            <w:webHidden/>
          </w:rPr>
          <w:t>22</w:t>
        </w:r>
        <w:r w:rsidR="001203AE">
          <w:rPr>
            <w:noProof/>
            <w:webHidden/>
          </w:rPr>
          <w:fldChar w:fldCharType="end"/>
        </w:r>
      </w:hyperlink>
    </w:p>
    <w:p w14:paraId="29D1B226" w14:textId="26EDD2A7" w:rsidR="001203AE" w:rsidRDefault="00800A63">
      <w:pPr>
        <w:pStyle w:val="Spistreci1"/>
        <w:tabs>
          <w:tab w:val="right" w:leader="dot" w:pos="9396"/>
        </w:tabs>
        <w:rPr>
          <w:rFonts w:cstheme="minorBidi"/>
          <w:noProof/>
          <w:kern w:val="2"/>
          <w:lang w:eastAsia="pl-PL"/>
          <w14:ligatures w14:val="standardContextual"/>
        </w:rPr>
      </w:pPr>
      <w:hyperlink w:anchor="_Toc135213500" w:history="1">
        <w:r w:rsidR="001203AE" w:rsidRPr="00AA6D7D">
          <w:rPr>
            <w:rStyle w:val="Hipercze"/>
            <w:noProof/>
          </w:rPr>
          <w:t>XIII. Informacje o formalnościach, jakie muszą zostać dopełnione po wyborze oferty w celu zawarcia umowy w sprawie zamówienia publicznego</w:t>
        </w:r>
        <w:r w:rsidR="001203AE">
          <w:rPr>
            <w:noProof/>
            <w:webHidden/>
          </w:rPr>
          <w:tab/>
        </w:r>
        <w:r w:rsidR="001203AE">
          <w:rPr>
            <w:noProof/>
            <w:webHidden/>
          </w:rPr>
          <w:fldChar w:fldCharType="begin"/>
        </w:r>
        <w:r w:rsidR="001203AE">
          <w:rPr>
            <w:noProof/>
            <w:webHidden/>
          </w:rPr>
          <w:instrText xml:space="preserve"> PAGEREF _Toc135213500 \h </w:instrText>
        </w:r>
        <w:r w:rsidR="001203AE">
          <w:rPr>
            <w:noProof/>
            <w:webHidden/>
          </w:rPr>
        </w:r>
        <w:r w:rsidR="001203AE">
          <w:rPr>
            <w:noProof/>
            <w:webHidden/>
          </w:rPr>
          <w:fldChar w:fldCharType="separate"/>
        </w:r>
        <w:r w:rsidR="00FF2A62">
          <w:rPr>
            <w:noProof/>
            <w:webHidden/>
          </w:rPr>
          <w:t>24</w:t>
        </w:r>
        <w:r w:rsidR="001203AE">
          <w:rPr>
            <w:noProof/>
            <w:webHidden/>
          </w:rPr>
          <w:fldChar w:fldCharType="end"/>
        </w:r>
      </w:hyperlink>
    </w:p>
    <w:p w14:paraId="6CAC254F" w14:textId="5B0FD208" w:rsidR="001203AE" w:rsidRDefault="00800A63">
      <w:pPr>
        <w:pStyle w:val="Spistreci1"/>
        <w:tabs>
          <w:tab w:val="right" w:leader="dot" w:pos="9396"/>
        </w:tabs>
        <w:rPr>
          <w:rFonts w:cstheme="minorBidi"/>
          <w:noProof/>
          <w:kern w:val="2"/>
          <w:lang w:eastAsia="pl-PL"/>
          <w14:ligatures w14:val="standardContextual"/>
        </w:rPr>
      </w:pPr>
      <w:hyperlink w:anchor="_Toc135213501" w:history="1">
        <w:r w:rsidR="001203AE" w:rsidRPr="00AA6D7D">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203AE">
          <w:rPr>
            <w:noProof/>
            <w:webHidden/>
          </w:rPr>
          <w:tab/>
        </w:r>
        <w:r w:rsidR="001203AE">
          <w:rPr>
            <w:noProof/>
            <w:webHidden/>
          </w:rPr>
          <w:fldChar w:fldCharType="begin"/>
        </w:r>
        <w:r w:rsidR="001203AE">
          <w:rPr>
            <w:noProof/>
            <w:webHidden/>
          </w:rPr>
          <w:instrText xml:space="preserve"> PAGEREF _Toc135213501 \h </w:instrText>
        </w:r>
        <w:r w:rsidR="001203AE">
          <w:rPr>
            <w:noProof/>
            <w:webHidden/>
          </w:rPr>
        </w:r>
        <w:r w:rsidR="001203AE">
          <w:rPr>
            <w:noProof/>
            <w:webHidden/>
          </w:rPr>
          <w:fldChar w:fldCharType="separate"/>
        </w:r>
        <w:r w:rsidR="00FF2A62">
          <w:rPr>
            <w:noProof/>
            <w:webHidden/>
          </w:rPr>
          <w:t>25</w:t>
        </w:r>
        <w:r w:rsidR="001203AE">
          <w:rPr>
            <w:noProof/>
            <w:webHidden/>
          </w:rPr>
          <w:fldChar w:fldCharType="end"/>
        </w:r>
      </w:hyperlink>
    </w:p>
    <w:p w14:paraId="232028CF" w14:textId="0561B645" w:rsidR="001203AE" w:rsidRDefault="00800A63">
      <w:pPr>
        <w:pStyle w:val="Spistreci1"/>
        <w:tabs>
          <w:tab w:val="right" w:leader="dot" w:pos="9396"/>
        </w:tabs>
        <w:rPr>
          <w:rFonts w:cstheme="minorBidi"/>
          <w:noProof/>
          <w:kern w:val="2"/>
          <w:lang w:eastAsia="pl-PL"/>
          <w14:ligatures w14:val="standardContextual"/>
        </w:rPr>
      </w:pPr>
      <w:hyperlink w:anchor="_Toc135213502" w:history="1">
        <w:r w:rsidR="001203AE" w:rsidRPr="00AA6D7D">
          <w:rPr>
            <w:rStyle w:val="Hipercze"/>
            <w:noProof/>
          </w:rPr>
          <w:t>XV. Pouczenie o środkach ochrony prawnej przysługujących Wykonawcy</w:t>
        </w:r>
        <w:r w:rsidR="001203AE">
          <w:rPr>
            <w:noProof/>
            <w:webHidden/>
          </w:rPr>
          <w:tab/>
        </w:r>
        <w:r w:rsidR="001203AE">
          <w:rPr>
            <w:noProof/>
            <w:webHidden/>
          </w:rPr>
          <w:fldChar w:fldCharType="begin"/>
        </w:r>
        <w:r w:rsidR="001203AE">
          <w:rPr>
            <w:noProof/>
            <w:webHidden/>
          </w:rPr>
          <w:instrText xml:space="preserve"> PAGEREF _Toc135213502 \h </w:instrText>
        </w:r>
        <w:r w:rsidR="001203AE">
          <w:rPr>
            <w:noProof/>
            <w:webHidden/>
          </w:rPr>
        </w:r>
        <w:r w:rsidR="001203AE">
          <w:rPr>
            <w:noProof/>
            <w:webHidden/>
          </w:rPr>
          <w:fldChar w:fldCharType="separate"/>
        </w:r>
        <w:r w:rsidR="00FF2A62">
          <w:rPr>
            <w:noProof/>
            <w:webHidden/>
          </w:rPr>
          <w:t>25</w:t>
        </w:r>
        <w:r w:rsidR="001203AE">
          <w:rPr>
            <w:noProof/>
            <w:webHidden/>
          </w:rPr>
          <w:fldChar w:fldCharType="end"/>
        </w:r>
      </w:hyperlink>
    </w:p>
    <w:p w14:paraId="23CA5043" w14:textId="5C385015" w:rsidR="001203AE" w:rsidRDefault="00800A63">
      <w:pPr>
        <w:pStyle w:val="Spistreci1"/>
        <w:tabs>
          <w:tab w:val="right" w:leader="dot" w:pos="9396"/>
        </w:tabs>
        <w:rPr>
          <w:rFonts w:cstheme="minorBidi"/>
          <w:noProof/>
          <w:kern w:val="2"/>
          <w:lang w:eastAsia="pl-PL"/>
          <w14:ligatures w14:val="standardContextual"/>
        </w:rPr>
      </w:pPr>
      <w:hyperlink w:anchor="_Toc135213503" w:history="1">
        <w:r w:rsidR="001203AE" w:rsidRPr="00AA6D7D">
          <w:rPr>
            <w:rStyle w:val="Hipercze"/>
            <w:noProof/>
          </w:rPr>
          <w:t>XVI. Pozostałe informacje</w:t>
        </w:r>
        <w:r w:rsidR="001203AE">
          <w:rPr>
            <w:noProof/>
            <w:webHidden/>
          </w:rPr>
          <w:tab/>
        </w:r>
        <w:r w:rsidR="001203AE">
          <w:rPr>
            <w:noProof/>
            <w:webHidden/>
          </w:rPr>
          <w:fldChar w:fldCharType="begin"/>
        </w:r>
        <w:r w:rsidR="001203AE">
          <w:rPr>
            <w:noProof/>
            <w:webHidden/>
          </w:rPr>
          <w:instrText xml:space="preserve"> PAGEREF _Toc135213503 \h </w:instrText>
        </w:r>
        <w:r w:rsidR="001203AE">
          <w:rPr>
            <w:noProof/>
            <w:webHidden/>
          </w:rPr>
        </w:r>
        <w:r w:rsidR="001203AE">
          <w:rPr>
            <w:noProof/>
            <w:webHidden/>
          </w:rPr>
          <w:fldChar w:fldCharType="separate"/>
        </w:r>
        <w:r w:rsidR="00FF2A62">
          <w:rPr>
            <w:noProof/>
            <w:webHidden/>
          </w:rPr>
          <w:t>26</w:t>
        </w:r>
        <w:r w:rsidR="001203AE">
          <w:rPr>
            <w:noProof/>
            <w:webHidden/>
          </w:rPr>
          <w:fldChar w:fldCharType="end"/>
        </w:r>
      </w:hyperlink>
    </w:p>
    <w:p w14:paraId="2375E39F" w14:textId="4667286E" w:rsidR="001203AE" w:rsidRDefault="00800A63">
      <w:pPr>
        <w:pStyle w:val="Spistreci1"/>
        <w:tabs>
          <w:tab w:val="right" w:leader="dot" w:pos="9396"/>
        </w:tabs>
        <w:rPr>
          <w:rFonts w:cstheme="minorBidi"/>
          <w:noProof/>
          <w:kern w:val="2"/>
          <w:lang w:eastAsia="pl-PL"/>
          <w14:ligatures w14:val="standardContextual"/>
        </w:rPr>
      </w:pPr>
      <w:hyperlink w:anchor="_Toc135213504" w:history="1">
        <w:r w:rsidR="001203AE" w:rsidRPr="00AA6D7D">
          <w:rPr>
            <w:rStyle w:val="Hipercze"/>
            <w:noProof/>
          </w:rPr>
          <w:t>XVII. Informacja w zakresie ochrony danych osobowych</w:t>
        </w:r>
        <w:r w:rsidR="001203AE">
          <w:rPr>
            <w:noProof/>
            <w:webHidden/>
          </w:rPr>
          <w:tab/>
        </w:r>
        <w:r w:rsidR="001203AE">
          <w:rPr>
            <w:noProof/>
            <w:webHidden/>
          </w:rPr>
          <w:fldChar w:fldCharType="begin"/>
        </w:r>
        <w:r w:rsidR="001203AE">
          <w:rPr>
            <w:noProof/>
            <w:webHidden/>
          </w:rPr>
          <w:instrText xml:space="preserve"> PAGEREF _Toc135213504 \h </w:instrText>
        </w:r>
        <w:r w:rsidR="001203AE">
          <w:rPr>
            <w:noProof/>
            <w:webHidden/>
          </w:rPr>
        </w:r>
        <w:r w:rsidR="001203AE">
          <w:rPr>
            <w:noProof/>
            <w:webHidden/>
          </w:rPr>
          <w:fldChar w:fldCharType="separate"/>
        </w:r>
        <w:r w:rsidR="00FF2A62">
          <w:rPr>
            <w:noProof/>
            <w:webHidden/>
          </w:rPr>
          <w:t>26</w:t>
        </w:r>
        <w:r w:rsidR="001203AE">
          <w:rPr>
            <w:noProof/>
            <w:webHidden/>
          </w:rPr>
          <w:fldChar w:fldCharType="end"/>
        </w:r>
      </w:hyperlink>
    </w:p>
    <w:p w14:paraId="7CAA16F6" w14:textId="02D5EFFF" w:rsidR="001203AE" w:rsidRDefault="00800A63">
      <w:pPr>
        <w:pStyle w:val="Spistreci1"/>
        <w:tabs>
          <w:tab w:val="right" w:leader="dot" w:pos="9396"/>
        </w:tabs>
        <w:rPr>
          <w:rFonts w:cstheme="minorBidi"/>
          <w:noProof/>
          <w:kern w:val="2"/>
          <w:lang w:eastAsia="pl-PL"/>
          <w14:ligatures w14:val="standardContextual"/>
        </w:rPr>
      </w:pPr>
      <w:hyperlink w:anchor="_Toc135213505" w:history="1">
        <w:r w:rsidR="001203AE" w:rsidRPr="00AA6D7D">
          <w:rPr>
            <w:rStyle w:val="Hipercze"/>
            <w:noProof/>
          </w:rPr>
          <w:t>XVIII. Załączniki do SWZ</w:t>
        </w:r>
        <w:r w:rsidR="001203AE">
          <w:rPr>
            <w:noProof/>
            <w:webHidden/>
          </w:rPr>
          <w:tab/>
        </w:r>
        <w:r w:rsidR="001203AE">
          <w:rPr>
            <w:noProof/>
            <w:webHidden/>
          </w:rPr>
          <w:fldChar w:fldCharType="begin"/>
        </w:r>
        <w:r w:rsidR="001203AE">
          <w:rPr>
            <w:noProof/>
            <w:webHidden/>
          </w:rPr>
          <w:instrText xml:space="preserve"> PAGEREF _Toc135213505 \h </w:instrText>
        </w:r>
        <w:r w:rsidR="001203AE">
          <w:rPr>
            <w:noProof/>
            <w:webHidden/>
          </w:rPr>
        </w:r>
        <w:r w:rsidR="001203AE">
          <w:rPr>
            <w:noProof/>
            <w:webHidden/>
          </w:rPr>
          <w:fldChar w:fldCharType="separate"/>
        </w:r>
        <w:r w:rsidR="00FF2A62">
          <w:rPr>
            <w:noProof/>
            <w:webHidden/>
          </w:rPr>
          <w:t>28</w:t>
        </w:r>
        <w:r w:rsidR="001203AE">
          <w:rPr>
            <w:noProof/>
            <w:webHidden/>
          </w:rPr>
          <w:fldChar w:fldCharType="end"/>
        </w:r>
      </w:hyperlink>
    </w:p>
    <w:p w14:paraId="243FD128" w14:textId="464B773F" w:rsidR="001203AE" w:rsidRDefault="00800A63">
      <w:pPr>
        <w:pStyle w:val="Spistreci2"/>
        <w:rPr>
          <w:rFonts w:cstheme="minorBidi"/>
          <w:noProof/>
          <w:kern w:val="2"/>
          <w:lang w:eastAsia="pl-PL"/>
          <w14:ligatures w14:val="standardContextual"/>
        </w:rPr>
      </w:pPr>
      <w:hyperlink w:anchor="_Toc135213506" w:history="1">
        <w:r w:rsidR="001203AE" w:rsidRPr="00AA6D7D">
          <w:rPr>
            <w:rStyle w:val="Hipercze"/>
            <w:noProof/>
          </w:rPr>
          <w:t>Załącznik nr 1 do SWZ</w:t>
        </w:r>
        <w:r w:rsidR="001203AE">
          <w:rPr>
            <w:noProof/>
            <w:webHidden/>
          </w:rPr>
          <w:tab/>
        </w:r>
        <w:r w:rsidR="001203AE">
          <w:rPr>
            <w:noProof/>
            <w:webHidden/>
          </w:rPr>
          <w:fldChar w:fldCharType="begin"/>
        </w:r>
        <w:r w:rsidR="001203AE">
          <w:rPr>
            <w:noProof/>
            <w:webHidden/>
          </w:rPr>
          <w:instrText xml:space="preserve"> PAGEREF _Toc135213506 \h </w:instrText>
        </w:r>
        <w:r w:rsidR="001203AE">
          <w:rPr>
            <w:noProof/>
            <w:webHidden/>
          </w:rPr>
        </w:r>
        <w:r w:rsidR="001203AE">
          <w:rPr>
            <w:noProof/>
            <w:webHidden/>
          </w:rPr>
          <w:fldChar w:fldCharType="separate"/>
        </w:r>
        <w:r w:rsidR="00FF2A62">
          <w:rPr>
            <w:noProof/>
            <w:webHidden/>
          </w:rPr>
          <w:t>29</w:t>
        </w:r>
        <w:r w:rsidR="001203AE">
          <w:rPr>
            <w:noProof/>
            <w:webHidden/>
          </w:rPr>
          <w:fldChar w:fldCharType="end"/>
        </w:r>
      </w:hyperlink>
    </w:p>
    <w:p w14:paraId="3F47B3B0" w14:textId="02D9B528" w:rsidR="001203AE" w:rsidRDefault="00800A63">
      <w:pPr>
        <w:pStyle w:val="Spistreci2"/>
        <w:rPr>
          <w:rFonts w:cstheme="minorBidi"/>
          <w:noProof/>
          <w:kern w:val="2"/>
          <w:lang w:eastAsia="pl-PL"/>
          <w14:ligatures w14:val="standardContextual"/>
        </w:rPr>
      </w:pPr>
      <w:hyperlink w:anchor="_Toc135213507" w:history="1">
        <w:r w:rsidR="001203AE" w:rsidRPr="00AA6D7D">
          <w:rPr>
            <w:rStyle w:val="Hipercze"/>
            <w:noProof/>
          </w:rPr>
          <w:t>Załącznik nr 2 do SWZ</w:t>
        </w:r>
        <w:r w:rsidR="001203AE">
          <w:rPr>
            <w:noProof/>
            <w:webHidden/>
          </w:rPr>
          <w:tab/>
        </w:r>
        <w:r w:rsidR="001203AE">
          <w:rPr>
            <w:noProof/>
            <w:webHidden/>
          </w:rPr>
          <w:fldChar w:fldCharType="begin"/>
        </w:r>
        <w:r w:rsidR="001203AE">
          <w:rPr>
            <w:noProof/>
            <w:webHidden/>
          </w:rPr>
          <w:instrText xml:space="preserve"> PAGEREF _Toc135213507 \h </w:instrText>
        </w:r>
        <w:r w:rsidR="001203AE">
          <w:rPr>
            <w:noProof/>
            <w:webHidden/>
          </w:rPr>
        </w:r>
        <w:r w:rsidR="001203AE">
          <w:rPr>
            <w:noProof/>
            <w:webHidden/>
          </w:rPr>
          <w:fldChar w:fldCharType="separate"/>
        </w:r>
        <w:r w:rsidR="00FF2A62">
          <w:rPr>
            <w:noProof/>
            <w:webHidden/>
          </w:rPr>
          <w:t>31</w:t>
        </w:r>
        <w:r w:rsidR="001203AE">
          <w:rPr>
            <w:noProof/>
            <w:webHidden/>
          </w:rPr>
          <w:fldChar w:fldCharType="end"/>
        </w:r>
      </w:hyperlink>
    </w:p>
    <w:p w14:paraId="3CC53DB4" w14:textId="0347B9A7" w:rsidR="001203AE" w:rsidRDefault="00800A63">
      <w:pPr>
        <w:pStyle w:val="Spistreci2"/>
        <w:rPr>
          <w:rFonts w:cstheme="minorBidi"/>
          <w:noProof/>
          <w:kern w:val="2"/>
          <w:lang w:eastAsia="pl-PL"/>
          <w14:ligatures w14:val="standardContextual"/>
        </w:rPr>
      </w:pPr>
      <w:hyperlink w:anchor="_Toc135213508" w:history="1">
        <w:r w:rsidR="001203AE" w:rsidRPr="00AA6D7D">
          <w:rPr>
            <w:rStyle w:val="Hipercze"/>
            <w:noProof/>
          </w:rPr>
          <w:t>Załącznik nr 3 do SWZ</w:t>
        </w:r>
        <w:r w:rsidR="001203AE">
          <w:rPr>
            <w:noProof/>
            <w:webHidden/>
          </w:rPr>
          <w:tab/>
        </w:r>
        <w:r w:rsidR="001203AE">
          <w:rPr>
            <w:noProof/>
            <w:webHidden/>
          </w:rPr>
          <w:fldChar w:fldCharType="begin"/>
        </w:r>
        <w:r w:rsidR="001203AE">
          <w:rPr>
            <w:noProof/>
            <w:webHidden/>
          </w:rPr>
          <w:instrText xml:space="preserve"> PAGEREF _Toc135213508 \h </w:instrText>
        </w:r>
        <w:r w:rsidR="001203AE">
          <w:rPr>
            <w:noProof/>
            <w:webHidden/>
          </w:rPr>
        </w:r>
        <w:r w:rsidR="001203AE">
          <w:rPr>
            <w:noProof/>
            <w:webHidden/>
          </w:rPr>
          <w:fldChar w:fldCharType="separate"/>
        </w:r>
        <w:r w:rsidR="00FF2A62">
          <w:rPr>
            <w:noProof/>
            <w:webHidden/>
          </w:rPr>
          <w:t>33</w:t>
        </w:r>
        <w:r w:rsidR="001203AE">
          <w:rPr>
            <w:noProof/>
            <w:webHidden/>
          </w:rPr>
          <w:fldChar w:fldCharType="end"/>
        </w:r>
      </w:hyperlink>
    </w:p>
    <w:p w14:paraId="75DD0944" w14:textId="16159291" w:rsidR="001203AE" w:rsidRDefault="00800A63">
      <w:pPr>
        <w:pStyle w:val="Spistreci2"/>
        <w:rPr>
          <w:rFonts w:cstheme="minorBidi"/>
          <w:noProof/>
          <w:kern w:val="2"/>
          <w:lang w:eastAsia="pl-PL"/>
          <w14:ligatures w14:val="standardContextual"/>
        </w:rPr>
      </w:pPr>
      <w:hyperlink w:anchor="_Toc135213509" w:history="1">
        <w:r w:rsidR="001203AE" w:rsidRPr="00AA6D7D">
          <w:rPr>
            <w:rStyle w:val="Hipercze"/>
            <w:noProof/>
          </w:rPr>
          <w:t>Załącznik nr 4 do SWZ</w:t>
        </w:r>
        <w:r w:rsidR="001203AE">
          <w:rPr>
            <w:noProof/>
            <w:webHidden/>
          </w:rPr>
          <w:tab/>
        </w:r>
        <w:r w:rsidR="001203AE">
          <w:rPr>
            <w:noProof/>
            <w:webHidden/>
          </w:rPr>
          <w:fldChar w:fldCharType="begin"/>
        </w:r>
        <w:r w:rsidR="001203AE">
          <w:rPr>
            <w:noProof/>
            <w:webHidden/>
          </w:rPr>
          <w:instrText xml:space="preserve"> PAGEREF _Toc135213509 \h </w:instrText>
        </w:r>
        <w:r w:rsidR="001203AE">
          <w:rPr>
            <w:noProof/>
            <w:webHidden/>
          </w:rPr>
        </w:r>
        <w:r w:rsidR="001203AE">
          <w:rPr>
            <w:noProof/>
            <w:webHidden/>
          </w:rPr>
          <w:fldChar w:fldCharType="separate"/>
        </w:r>
        <w:r w:rsidR="00FF2A62">
          <w:rPr>
            <w:noProof/>
            <w:webHidden/>
          </w:rPr>
          <w:t>34</w:t>
        </w:r>
        <w:r w:rsidR="001203AE">
          <w:rPr>
            <w:noProof/>
            <w:webHidden/>
          </w:rPr>
          <w:fldChar w:fldCharType="end"/>
        </w:r>
      </w:hyperlink>
    </w:p>
    <w:p w14:paraId="463C21E3" w14:textId="3BB95E9A"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35213485"/>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35213486"/>
      <w:r w:rsidRPr="00BB53A6">
        <w:t>1. Dane zamawiającego:</w:t>
      </w:r>
      <w:bookmarkEnd w:id="16"/>
    </w:p>
    <w:p w14:paraId="1F317A13" w14:textId="77777777" w:rsidR="00D851A1" w:rsidRPr="001203AE" w:rsidRDefault="00D851A1" w:rsidP="00A7199B">
      <w:pPr>
        <w:rPr>
          <w:sz w:val="24"/>
          <w:szCs w:val="24"/>
        </w:rPr>
      </w:pPr>
      <w:r w:rsidRPr="001203AE">
        <w:rPr>
          <w:sz w:val="24"/>
          <w:szCs w:val="24"/>
        </w:rPr>
        <w:t>Miasto Gorzów Wielkopolski – Zakład Gospodarki Mieszkaniow</w:t>
      </w:r>
      <w:r w:rsidR="00887CC2" w:rsidRPr="001203AE">
        <w:rPr>
          <w:sz w:val="24"/>
          <w:szCs w:val="24"/>
        </w:rPr>
        <w:t>ej w Gorzowie Wielkopolskim ul. </w:t>
      </w:r>
      <w:r w:rsidRPr="001203AE">
        <w:rPr>
          <w:sz w:val="24"/>
          <w:szCs w:val="24"/>
        </w:rPr>
        <w:t>Wełniany Rynek 3, 66-400 Gorz</w:t>
      </w:r>
      <w:r w:rsidR="00340EA5" w:rsidRPr="001203AE">
        <w:rPr>
          <w:sz w:val="24"/>
          <w:szCs w:val="24"/>
        </w:rPr>
        <w:t>ów Wlkp. NIP 599-001-96-632 – w </w:t>
      </w:r>
      <w:r w:rsidRPr="001203AE">
        <w:rPr>
          <w:sz w:val="24"/>
          <w:szCs w:val="24"/>
        </w:rPr>
        <w:t xml:space="preserve">imieniu którego działa Paweł Nowacki – Dyrektor ZGM, zwany </w:t>
      </w:r>
      <w:r w:rsidR="007431B8" w:rsidRPr="001203AE">
        <w:rPr>
          <w:sz w:val="24"/>
          <w:szCs w:val="24"/>
        </w:rPr>
        <w:t>dalej „Zamawiającym</w:t>
      </w:r>
      <w:r w:rsidRPr="001203AE">
        <w:rPr>
          <w:sz w:val="24"/>
          <w:szCs w:val="24"/>
        </w:rPr>
        <w:t>”</w:t>
      </w:r>
    </w:p>
    <w:p w14:paraId="4BAA476F" w14:textId="77777777" w:rsidR="00F25682" w:rsidRPr="001203AE" w:rsidRDefault="00F25682" w:rsidP="00A7199B">
      <w:pPr>
        <w:rPr>
          <w:sz w:val="24"/>
          <w:szCs w:val="24"/>
        </w:rPr>
      </w:pPr>
      <w:r w:rsidRPr="001203AE">
        <w:rPr>
          <w:sz w:val="24"/>
          <w:szCs w:val="24"/>
        </w:rPr>
        <w:t>Numer</w:t>
      </w:r>
      <w:r w:rsidR="00D851A1" w:rsidRPr="001203AE">
        <w:rPr>
          <w:sz w:val="24"/>
          <w:szCs w:val="24"/>
        </w:rPr>
        <w:t xml:space="preserve"> </w:t>
      </w:r>
      <w:r w:rsidRPr="001203AE">
        <w:rPr>
          <w:sz w:val="24"/>
          <w:szCs w:val="24"/>
        </w:rPr>
        <w:t>tel.</w:t>
      </w:r>
      <w:r w:rsidRPr="001203AE">
        <w:rPr>
          <w:sz w:val="24"/>
          <w:szCs w:val="24"/>
        </w:rPr>
        <w:tab/>
      </w:r>
      <w:r w:rsidR="00D851A1" w:rsidRPr="001203AE">
        <w:rPr>
          <w:sz w:val="24"/>
          <w:szCs w:val="24"/>
          <w:lang w:val="en-US"/>
        </w:rPr>
        <w:t>95 71 38 71 01</w:t>
      </w:r>
    </w:p>
    <w:p w14:paraId="5E83407E" w14:textId="77777777" w:rsidR="00D851A1" w:rsidRPr="001203AE" w:rsidRDefault="007431B8" w:rsidP="00A7199B">
      <w:pPr>
        <w:rPr>
          <w:sz w:val="24"/>
          <w:szCs w:val="24"/>
          <w:lang w:val="en-US"/>
        </w:rPr>
      </w:pPr>
      <w:r w:rsidRPr="001203AE">
        <w:rPr>
          <w:sz w:val="24"/>
          <w:szCs w:val="24"/>
          <w:lang w:val="en-US"/>
        </w:rPr>
        <w:t>E-mail</w:t>
      </w:r>
      <w:r w:rsidR="00D851A1" w:rsidRPr="001203AE">
        <w:rPr>
          <w:sz w:val="24"/>
          <w:szCs w:val="24"/>
          <w:lang w:val="en-US"/>
        </w:rPr>
        <w:t xml:space="preserve">: </w:t>
      </w:r>
      <w:hyperlink r:id="rId10" w:history="1">
        <w:r w:rsidR="00D851A1" w:rsidRPr="001203AE">
          <w:rPr>
            <w:rStyle w:val="Hipercze"/>
            <w:rFonts w:ascii="Arial" w:hAnsi="Arial" w:cs="Arial"/>
            <w:sz w:val="24"/>
            <w:szCs w:val="24"/>
            <w:lang w:val="en-US"/>
          </w:rPr>
          <w:t>biuro@zgm.gorzow.pl</w:t>
        </w:r>
      </w:hyperlink>
    </w:p>
    <w:p w14:paraId="6C4E1370" w14:textId="77777777" w:rsidR="00D851A1" w:rsidRPr="001203AE" w:rsidRDefault="007431B8" w:rsidP="00A7199B">
      <w:pPr>
        <w:rPr>
          <w:sz w:val="24"/>
          <w:szCs w:val="24"/>
        </w:rPr>
      </w:pPr>
      <w:r w:rsidRPr="001203AE">
        <w:rPr>
          <w:sz w:val="24"/>
          <w:szCs w:val="24"/>
        </w:rPr>
        <w:t>Strona</w:t>
      </w:r>
      <w:r w:rsidR="00D851A1" w:rsidRPr="001203AE">
        <w:rPr>
          <w:sz w:val="24"/>
          <w:szCs w:val="24"/>
        </w:rPr>
        <w:t xml:space="preserve"> internetowa: </w:t>
      </w:r>
      <w:hyperlink r:id="rId11" w:history="1">
        <w:r w:rsidR="00D851A1" w:rsidRPr="001203AE">
          <w:rPr>
            <w:rStyle w:val="Hipercze"/>
            <w:rFonts w:ascii="Arial" w:hAnsi="Arial" w:cs="Arial"/>
            <w:sz w:val="24"/>
            <w:szCs w:val="24"/>
          </w:rPr>
          <w:t>www.zgm.gorzow.pl</w:t>
        </w:r>
      </w:hyperlink>
    </w:p>
    <w:p w14:paraId="7F81A642" w14:textId="0C1F910C" w:rsidR="00E35078" w:rsidRPr="001203AE" w:rsidRDefault="007431B8" w:rsidP="00E35078">
      <w:pPr>
        <w:rPr>
          <w:sz w:val="24"/>
          <w:szCs w:val="24"/>
        </w:rPr>
      </w:pPr>
      <w:r w:rsidRPr="001203AE">
        <w:rPr>
          <w:sz w:val="24"/>
          <w:szCs w:val="24"/>
        </w:rPr>
        <w:t>Godziny</w:t>
      </w:r>
      <w:r w:rsidR="00D851A1" w:rsidRPr="001203AE">
        <w:rPr>
          <w:sz w:val="24"/>
          <w:szCs w:val="24"/>
        </w:rPr>
        <w:t xml:space="preserve"> urzędowania:</w:t>
      </w:r>
      <w:r w:rsidR="00B1519F" w:rsidRPr="001203AE">
        <w:rPr>
          <w:sz w:val="24"/>
          <w:szCs w:val="24"/>
        </w:rPr>
        <w:t xml:space="preserve"> </w:t>
      </w:r>
      <w:r w:rsidR="00E35078" w:rsidRPr="001203AE">
        <w:rPr>
          <w:sz w:val="24"/>
          <w:szCs w:val="24"/>
        </w:rPr>
        <w:t xml:space="preserve">poniedziałek, środa, czwartek: 7.00-15.00; wtorek: 7.00-16.00; </w:t>
      </w:r>
    </w:p>
    <w:p w14:paraId="386C8D60" w14:textId="5ED66424" w:rsidR="00D851A1" w:rsidRPr="00BC21E2" w:rsidRDefault="00E35078" w:rsidP="00E35078">
      <w:r w:rsidRPr="001203AE">
        <w:rPr>
          <w:sz w:val="24"/>
          <w:szCs w:val="24"/>
        </w:rPr>
        <w:t>piątek: 7:00-14:00</w:t>
      </w:r>
    </w:p>
    <w:p w14:paraId="55A85C6F" w14:textId="7F8DA43E" w:rsidR="00DD040F" w:rsidRPr="00DD040F" w:rsidRDefault="00F25682" w:rsidP="00DA3448">
      <w:pPr>
        <w:pStyle w:val="Nagwek2"/>
        <w:numPr>
          <w:ilvl w:val="0"/>
          <w:numId w:val="22"/>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35213487"/>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2BDA7745" w:rsidR="00F25682" w:rsidRPr="001203AE" w:rsidRDefault="00F25682" w:rsidP="00182E26">
      <w:pPr>
        <w:ind w:left="426"/>
        <w:jc w:val="left"/>
        <w:rPr>
          <w:sz w:val="24"/>
          <w:szCs w:val="24"/>
        </w:rPr>
      </w:pPr>
      <w:r w:rsidRPr="001203AE">
        <w:rPr>
          <w:sz w:val="24"/>
          <w:szCs w:val="24"/>
        </w:rPr>
        <w:t>Zmiany i wyjaśnienia treści SWZ oraz inne dokumenty zam</w:t>
      </w:r>
      <w:r w:rsidR="00887CC2" w:rsidRPr="001203AE">
        <w:rPr>
          <w:sz w:val="24"/>
          <w:szCs w:val="24"/>
        </w:rPr>
        <w:t>ówienia bezpośrednio związane z </w:t>
      </w:r>
      <w:r w:rsidRPr="001203AE">
        <w:rPr>
          <w:sz w:val="24"/>
          <w:szCs w:val="24"/>
        </w:rPr>
        <w:t>postepowaniem o udzielenie zamówienia będą udostępniane na stronie internetowej</w:t>
      </w:r>
      <w:r w:rsidR="00340EA5" w:rsidRPr="001203AE">
        <w:rPr>
          <w:sz w:val="24"/>
          <w:szCs w:val="24"/>
        </w:rPr>
        <w:t xml:space="preserve"> </w:t>
      </w:r>
      <w:hyperlink r:id="rId12" w:history="1">
        <w:r w:rsidR="00304707">
          <w:rPr>
            <w:rStyle w:val="Hipercze"/>
          </w:rPr>
          <w:t xml:space="preserve">https://platformazakupowa.pl/transakcja/773776 </w:t>
        </w:r>
      </w:hyperlink>
    </w:p>
    <w:p w14:paraId="3E861B38" w14:textId="243DAB0D" w:rsidR="00F25682" w:rsidRDefault="00F25682" w:rsidP="00DA3448">
      <w:pPr>
        <w:pStyle w:val="Nagwek2"/>
        <w:numPr>
          <w:ilvl w:val="0"/>
          <w:numId w:val="22"/>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35213488"/>
      <w:r w:rsidRPr="00DD040F">
        <w:t>Tryb udzielenia zamówienia</w:t>
      </w:r>
      <w:bookmarkEnd w:id="27"/>
      <w:bookmarkEnd w:id="28"/>
      <w:bookmarkEnd w:id="29"/>
      <w:bookmarkEnd w:id="30"/>
      <w:bookmarkEnd w:id="31"/>
      <w:bookmarkEnd w:id="32"/>
      <w:bookmarkEnd w:id="33"/>
      <w:bookmarkEnd w:id="34"/>
      <w:bookmarkEnd w:id="35"/>
      <w:bookmarkEnd w:id="36"/>
    </w:p>
    <w:p w14:paraId="4DF147AC" w14:textId="7362E6E9" w:rsidR="00FE4EEE" w:rsidRPr="001203AE" w:rsidRDefault="00F25682" w:rsidP="001203AE">
      <w:pPr>
        <w:pStyle w:val="Akapitzlist"/>
        <w:numPr>
          <w:ilvl w:val="1"/>
          <w:numId w:val="23"/>
        </w:numPr>
        <w:ind w:hanging="508"/>
        <w:rPr>
          <w:sz w:val="24"/>
          <w:szCs w:val="24"/>
        </w:rPr>
      </w:pPr>
      <w:r w:rsidRPr="001203AE">
        <w:rPr>
          <w:sz w:val="24"/>
          <w:szCs w:val="24"/>
        </w:rPr>
        <w:t>Postępowanie o udzielenie zamówienia publicznego prowadzone jest w trybie pod</w:t>
      </w:r>
      <w:r w:rsidRPr="001203AE">
        <w:rPr>
          <w:sz w:val="24"/>
          <w:szCs w:val="24"/>
        </w:rPr>
        <w:softHyphen/>
        <w:t xml:space="preserve">stawowym, na podstawie </w:t>
      </w:r>
      <w:r w:rsidR="00BD4E13" w:rsidRPr="001203AE">
        <w:rPr>
          <w:sz w:val="24"/>
          <w:szCs w:val="24"/>
        </w:rPr>
        <w:t>art. 275 pkt 2</w:t>
      </w:r>
      <w:r w:rsidRPr="001203AE">
        <w:rPr>
          <w:sz w:val="24"/>
          <w:szCs w:val="24"/>
        </w:rPr>
        <w:t xml:space="preserve"> ustawy z dnia 11 września 2019 r. - Prawo zamówień publicznych (Dz. U. z </w:t>
      </w:r>
      <w:r w:rsidR="00E35078" w:rsidRPr="001203AE">
        <w:rPr>
          <w:sz w:val="24"/>
          <w:szCs w:val="24"/>
        </w:rPr>
        <w:t xml:space="preserve">2022 r., poz. 1710 </w:t>
      </w:r>
      <w:r w:rsidR="00E0559D" w:rsidRPr="001203AE">
        <w:rPr>
          <w:sz w:val="24"/>
          <w:szCs w:val="24"/>
        </w:rPr>
        <w:t>ze zm.</w:t>
      </w:r>
      <w:r w:rsidRPr="001203AE">
        <w:rPr>
          <w:sz w:val="24"/>
          <w:szCs w:val="24"/>
        </w:rPr>
        <w:t xml:space="preserve">) [zwanej dalej także </w:t>
      </w:r>
      <w:r w:rsidR="00BC21E2" w:rsidRPr="001203AE">
        <w:rPr>
          <w:sz w:val="24"/>
          <w:szCs w:val="24"/>
        </w:rPr>
        <w:t>Pzp</w:t>
      </w:r>
      <w:r w:rsidRPr="001203AE">
        <w:rPr>
          <w:sz w:val="24"/>
          <w:szCs w:val="24"/>
        </w:rPr>
        <w:t>].</w:t>
      </w:r>
    </w:p>
    <w:p w14:paraId="1DE9D4CB" w14:textId="4758B397" w:rsidR="00A7199B" w:rsidRPr="001203AE" w:rsidRDefault="009C0364" w:rsidP="001203AE">
      <w:pPr>
        <w:pStyle w:val="Akapitzlist"/>
        <w:numPr>
          <w:ilvl w:val="1"/>
          <w:numId w:val="23"/>
        </w:numPr>
        <w:ind w:hanging="508"/>
        <w:rPr>
          <w:sz w:val="24"/>
          <w:szCs w:val="24"/>
        </w:rPr>
      </w:pPr>
      <w:r w:rsidRPr="001203AE">
        <w:rPr>
          <w:sz w:val="24"/>
          <w:szCs w:val="24"/>
        </w:rPr>
        <w:t xml:space="preserve">Szacunkowa wartość przedmiotowego zamówienia nie przekracza progów </w:t>
      </w:r>
      <w:r w:rsidR="007431B8" w:rsidRPr="001203AE">
        <w:rPr>
          <w:sz w:val="24"/>
          <w:szCs w:val="24"/>
        </w:rPr>
        <w:t>unijnych, o jakich</w:t>
      </w:r>
      <w:r w:rsidRPr="001203AE">
        <w:rPr>
          <w:sz w:val="24"/>
          <w:szCs w:val="24"/>
        </w:rPr>
        <w:t xml:space="preserve"> mowa w art. 3 Pzp.</w:t>
      </w:r>
    </w:p>
    <w:p w14:paraId="0471A862" w14:textId="77777777" w:rsidR="00851841" w:rsidRPr="001203AE" w:rsidRDefault="00825979" w:rsidP="001203AE">
      <w:pPr>
        <w:pStyle w:val="Akapitzlist"/>
        <w:numPr>
          <w:ilvl w:val="1"/>
          <w:numId w:val="23"/>
        </w:numPr>
        <w:ind w:hanging="508"/>
        <w:rPr>
          <w:sz w:val="24"/>
          <w:szCs w:val="24"/>
        </w:rPr>
      </w:pPr>
      <w:r w:rsidRPr="001203AE">
        <w:rPr>
          <w:sz w:val="24"/>
          <w:szCs w:val="24"/>
        </w:rPr>
        <w:t>Zamawiający przewiduje wybór najkorzystniejszej oferty z możl</w:t>
      </w:r>
      <w:r w:rsidR="00BD784B" w:rsidRPr="001203AE">
        <w:rPr>
          <w:sz w:val="24"/>
          <w:szCs w:val="24"/>
        </w:rPr>
        <w:t>iwością prowa</w:t>
      </w:r>
      <w:r w:rsidR="00BD784B" w:rsidRPr="001203AE">
        <w:rPr>
          <w:sz w:val="24"/>
          <w:szCs w:val="24"/>
        </w:rPr>
        <w:softHyphen/>
        <w:t>dzenia negocjacji</w:t>
      </w:r>
      <w:r w:rsidR="00623740" w:rsidRPr="001203AE">
        <w:rPr>
          <w:sz w:val="24"/>
          <w:szCs w:val="24"/>
        </w:rPr>
        <w:t xml:space="preserve">, co oznacza uprawnienie a nie obowiązek </w:t>
      </w:r>
      <w:r w:rsidR="00BD784B" w:rsidRPr="001203AE">
        <w:rPr>
          <w:sz w:val="24"/>
          <w:szCs w:val="24"/>
        </w:rPr>
        <w:t>ich przeprowadzenia.</w:t>
      </w:r>
    </w:p>
    <w:p w14:paraId="419A3F53" w14:textId="77777777" w:rsidR="00851841" w:rsidRPr="001203AE" w:rsidRDefault="00476D18" w:rsidP="001203AE">
      <w:pPr>
        <w:pStyle w:val="Akapitzlist"/>
        <w:ind w:left="792"/>
        <w:rPr>
          <w:sz w:val="24"/>
          <w:szCs w:val="24"/>
        </w:rPr>
      </w:pPr>
      <w:r w:rsidRPr="001203AE">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203AE" w:rsidRDefault="00BD784B" w:rsidP="001203AE">
      <w:pPr>
        <w:pStyle w:val="Akapitzlist"/>
        <w:ind w:left="792"/>
        <w:rPr>
          <w:sz w:val="24"/>
          <w:szCs w:val="24"/>
        </w:rPr>
      </w:pPr>
      <w:r w:rsidRPr="001203AE">
        <w:rPr>
          <w:sz w:val="24"/>
          <w:szCs w:val="24"/>
        </w:rPr>
        <w:t xml:space="preserve">Jeżeli Zamawiający </w:t>
      </w:r>
      <w:r w:rsidR="00623740" w:rsidRPr="001203AE">
        <w:rPr>
          <w:sz w:val="24"/>
          <w:szCs w:val="24"/>
        </w:rPr>
        <w:t>zdecyduje o przeprowadzeniu</w:t>
      </w:r>
      <w:r w:rsidRPr="001203AE">
        <w:rPr>
          <w:sz w:val="24"/>
          <w:szCs w:val="24"/>
        </w:rPr>
        <w:t xml:space="preserve"> n</w:t>
      </w:r>
      <w:r w:rsidR="00825979" w:rsidRPr="001203AE">
        <w:rPr>
          <w:sz w:val="24"/>
          <w:szCs w:val="24"/>
        </w:rPr>
        <w:t>egocjacj</w:t>
      </w:r>
      <w:r w:rsidRPr="001203AE">
        <w:rPr>
          <w:sz w:val="24"/>
          <w:szCs w:val="24"/>
        </w:rPr>
        <w:t>i,</w:t>
      </w:r>
      <w:r w:rsidR="00825979" w:rsidRPr="001203AE">
        <w:rPr>
          <w:sz w:val="24"/>
          <w:szCs w:val="24"/>
        </w:rPr>
        <w:t xml:space="preserve"> </w:t>
      </w:r>
      <w:r w:rsidR="00623740" w:rsidRPr="001203AE">
        <w:rPr>
          <w:sz w:val="24"/>
          <w:szCs w:val="24"/>
        </w:rPr>
        <w:t>zastrzega sobie pr</w:t>
      </w:r>
      <w:r w:rsidR="00BC15AF" w:rsidRPr="001203AE">
        <w:rPr>
          <w:sz w:val="24"/>
          <w:szCs w:val="24"/>
        </w:rPr>
        <w:t>awo do </w:t>
      </w:r>
      <w:r w:rsidR="00623740" w:rsidRPr="001203AE">
        <w:rPr>
          <w:sz w:val="24"/>
          <w:szCs w:val="24"/>
        </w:rPr>
        <w:t>skierowania zaproszenia do</w:t>
      </w:r>
      <w:r w:rsidR="00825979" w:rsidRPr="001203AE">
        <w:rPr>
          <w:sz w:val="24"/>
          <w:szCs w:val="24"/>
        </w:rPr>
        <w:t xml:space="preserve"> maksymalnie </w:t>
      </w:r>
      <w:r w:rsidR="004B5229" w:rsidRPr="001203AE">
        <w:rPr>
          <w:sz w:val="24"/>
          <w:szCs w:val="24"/>
        </w:rPr>
        <w:t>3</w:t>
      </w:r>
      <w:r w:rsidR="00825979" w:rsidRPr="001203AE">
        <w:rPr>
          <w:sz w:val="24"/>
          <w:szCs w:val="24"/>
        </w:rPr>
        <w:t xml:space="preserve"> wykonawc</w:t>
      </w:r>
      <w:r w:rsidR="006E48CC" w:rsidRPr="001203AE">
        <w:rPr>
          <w:sz w:val="24"/>
          <w:szCs w:val="24"/>
        </w:rPr>
        <w:t>ów</w:t>
      </w:r>
      <w:r w:rsidR="00825979" w:rsidRPr="001203AE">
        <w:rPr>
          <w:sz w:val="24"/>
          <w:szCs w:val="24"/>
        </w:rPr>
        <w:t>, którzy zł</w:t>
      </w:r>
      <w:r w:rsidR="00062639" w:rsidRPr="001203AE">
        <w:rPr>
          <w:sz w:val="24"/>
          <w:szCs w:val="24"/>
        </w:rPr>
        <w:t>ożą oferty najkorzystniejsze wg </w:t>
      </w:r>
      <w:r w:rsidR="00825979" w:rsidRPr="001203AE">
        <w:rPr>
          <w:sz w:val="24"/>
          <w:szCs w:val="24"/>
        </w:rPr>
        <w:t>kryteriów oceny ofert określonych w swz, spośród ofert niepodlegających odrzuceniu.</w:t>
      </w:r>
    </w:p>
    <w:p w14:paraId="401E4ED9" w14:textId="77777777" w:rsidR="00851841" w:rsidRPr="001203AE" w:rsidRDefault="00573D4E" w:rsidP="001203AE">
      <w:pPr>
        <w:pStyle w:val="Akapitzlist"/>
        <w:ind w:left="792"/>
        <w:rPr>
          <w:sz w:val="24"/>
          <w:szCs w:val="24"/>
        </w:rPr>
      </w:pPr>
      <w:r w:rsidRPr="001203AE">
        <w:rPr>
          <w:sz w:val="24"/>
          <w:szCs w:val="24"/>
        </w:rPr>
        <w:t xml:space="preserve">Jeżeli liczba ofert niepodlegających </w:t>
      </w:r>
      <w:r w:rsidR="005F76DF" w:rsidRPr="001203AE">
        <w:rPr>
          <w:sz w:val="24"/>
          <w:szCs w:val="24"/>
        </w:rPr>
        <w:t xml:space="preserve">odrzuceniu będzie mniejsza niż </w:t>
      </w:r>
      <w:r w:rsidR="004B5229" w:rsidRPr="001203AE">
        <w:rPr>
          <w:sz w:val="24"/>
          <w:szCs w:val="24"/>
        </w:rPr>
        <w:t>3</w:t>
      </w:r>
      <w:r w:rsidR="00062639" w:rsidRPr="001203AE">
        <w:rPr>
          <w:sz w:val="24"/>
          <w:szCs w:val="24"/>
        </w:rPr>
        <w:t>, zamawiający zaprosi do </w:t>
      </w:r>
      <w:r w:rsidRPr="001203AE">
        <w:rPr>
          <w:sz w:val="24"/>
          <w:szCs w:val="24"/>
        </w:rPr>
        <w:t xml:space="preserve">negocjacji </w:t>
      </w:r>
      <w:r w:rsidR="00BD784B" w:rsidRPr="001203AE">
        <w:rPr>
          <w:sz w:val="24"/>
          <w:szCs w:val="24"/>
        </w:rPr>
        <w:t>wszystkich</w:t>
      </w:r>
      <w:r w:rsidRPr="001203AE">
        <w:rPr>
          <w:sz w:val="24"/>
          <w:szCs w:val="24"/>
        </w:rPr>
        <w:t xml:space="preserve"> wykonawców.</w:t>
      </w:r>
    </w:p>
    <w:p w14:paraId="0173E858" w14:textId="77777777" w:rsidR="006E1744" w:rsidRPr="001203AE" w:rsidRDefault="00623740" w:rsidP="001203AE">
      <w:pPr>
        <w:pStyle w:val="Akapitzlist"/>
        <w:numPr>
          <w:ilvl w:val="1"/>
          <w:numId w:val="23"/>
        </w:numPr>
        <w:ind w:hanging="508"/>
        <w:rPr>
          <w:sz w:val="24"/>
          <w:szCs w:val="24"/>
        </w:rPr>
      </w:pPr>
      <w:r w:rsidRPr="001203AE">
        <w:rPr>
          <w:sz w:val="24"/>
          <w:szCs w:val="24"/>
        </w:rPr>
        <w:lastRenderedPageBreak/>
        <w:t xml:space="preserve">W przypadku zdecydowania o przeprowadzeniu negocjacji, w pierwszym kroku Zamawiający poinformuje równocześnie wszystkich </w:t>
      </w:r>
      <w:r w:rsidR="00C826E0" w:rsidRPr="001203AE">
        <w:rPr>
          <w:sz w:val="24"/>
          <w:szCs w:val="24"/>
        </w:rPr>
        <w:t>wykonawców</w:t>
      </w:r>
      <w:r w:rsidRPr="001203AE">
        <w:rPr>
          <w:sz w:val="24"/>
          <w:szCs w:val="24"/>
        </w:rPr>
        <w:t>, którzy złoż</w:t>
      </w:r>
      <w:r w:rsidR="00BC15AF" w:rsidRPr="001203AE">
        <w:rPr>
          <w:sz w:val="24"/>
          <w:szCs w:val="24"/>
        </w:rPr>
        <w:t>yli oferty, o </w:t>
      </w:r>
      <w:r w:rsidRPr="001203AE">
        <w:rPr>
          <w:sz w:val="24"/>
          <w:szCs w:val="24"/>
        </w:rPr>
        <w:t>wykonawcach:</w:t>
      </w:r>
    </w:p>
    <w:p w14:paraId="19698720" w14:textId="63681ADF" w:rsidR="006E1744" w:rsidRPr="001203AE" w:rsidRDefault="006E1744" w:rsidP="001203AE">
      <w:pPr>
        <w:pStyle w:val="Akapitzlist"/>
        <w:numPr>
          <w:ilvl w:val="2"/>
          <w:numId w:val="23"/>
        </w:numPr>
        <w:rPr>
          <w:sz w:val="24"/>
          <w:szCs w:val="24"/>
        </w:rPr>
      </w:pPr>
      <w:r w:rsidRPr="001203AE">
        <w:rPr>
          <w:sz w:val="24"/>
          <w:szCs w:val="24"/>
        </w:rPr>
        <w:t xml:space="preserve"> </w:t>
      </w:r>
      <w:r w:rsidR="00C826E0" w:rsidRPr="001203AE">
        <w:rPr>
          <w:sz w:val="24"/>
          <w:szCs w:val="24"/>
        </w:rPr>
        <w:t>których oferty nie zostały odrzucone, oraz punktacji przyznanej ofertom w każdym kryterium oceny ofert i łącznej punktacji,</w:t>
      </w:r>
      <w:r w:rsidR="00851841" w:rsidRPr="001203AE">
        <w:rPr>
          <w:sz w:val="24"/>
          <w:szCs w:val="24"/>
        </w:rPr>
        <w:t xml:space="preserve"> </w:t>
      </w:r>
    </w:p>
    <w:p w14:paraId="44DFED4E" w14:textId="00718FB9" w:rsidR="00A51EF9" w:rsidRPr="001203AE" w:rsidRDefault="006E1744" w:rsidP="001203AE">
      <w:pPr>
        <w:pStyle w:val="Akapitzlist"/>
        <w:numPr>
          <w:ilvl w:val="2"/>
          <w:numId w:val="23"/>
        </w:numPr>
        <w:rPr>
          <w:sz w:val="24"/>
          <w:szCs w:val="24"/>
        </w:rPr>
      </w:pPr>
      <w:r w:rsidRPr="001203AE">
        <w:rPr>
          <w:sz w:val="24"/>
          <w:szCs w:val="24"/>
        </w:rPr>
        <w:t xml:space="preserve"> </w:t>
      </w:r>
      <w:r w:rsidR="00C826E0" w:rsidRPr="001203AE">
        <w:rPr>
          <w:sz w:val="24"/>
          <w:szCs w:val="24"/>
        </w:rPr>
        <w:t>których oferty zostały odrzucone, podając uzasadnienie faktyczne i prawne</w:t>
      </w:r>
      <w:r w:rsidR="00A51EF9" w:rsidRPr="001203AE">
        <w:rPr>
          <w:sz w:val="24"/>
          <w:szCs w:val="24"/>
        </w:rPr>
        <w:t>.</w:t>
      </w:r>
    </w:p>
    <w:p w14:paraId="727CEB3E" w14:textId="4B7FD6A6" w:rsidR="00851841" w:rsidRPr="001203AE" w:rsidRDefault="00C826E0" w:rsidP="001203AE">
      <w:pPr>
        <w:pStyle w:val="Akapitzlist"/>
        <w:numPr>
          <w:ilvl w:val="1"/>
          <w:numId w:val="23"/>
        </w:numPr>
        <w:rPr>
          <w:sz w:val="24"/>
          <w:szCs w:val="24"/>
        </w:rPr>
      </w:pPr>
      <w:r w:rsidRPr="001203AE">
        <w:rPr>
          <w:sz w:val="24"/>
          <w:szCs w:val="24"/>
        </w:rPr>
        <w:t>Zamawiający w zaproszeniu do negocjacji wskaże miejsce, termin i sposób prowadzenia negocjacji. Negocjacje mogą odbywać się za pośrednictwem komunikatów prywatnych na </w:t>
      </w:r>
      <w:hyperlink r:id="rId13" w:history="1">
        <w:r w:rsidR="00304707">
          <w:rPr>
            <w:rStyle w:val="Hipercze"/>
          </w:rPr>
          <w:t xml:space="preserve">https://platformazakupowa.pl/transakcja/773776 </w:t>
        </w:r>
      </w:hyperlink>
    </w:p>
    <w:p w14:paraId="7ABF2C45" w14:textId="77777777" w:rsidR="00851841" w:rsidRPr="001203AE" w:rsidRDefault="00C826E0" w:rsidP="001203AE">
      <w:pPr>
        <w:pStyle w:val="Akapitzlist"/>
        <w:numPr>
          <w:ilvl w:val="1"/>
          <w:numId w:val="23"/>
        </w:numPr>
        <w:ind w:hanging="508"/>
        <w:rPr>
          <w:b/>
          <w:bCs/>
          <w:sz w:val="24"/>
          <w:szCs w:val="24"/>
        </w:rPr>
      </w:pPr>
      <w:r w:rsidRPr="001203AE">
        <w:rPr>
          <w:b/>
          <w:bCs/>
          <w:sz w:val="24"/>
          <w:szCs w:val="24"/>
        </w:rPr>
        <w:t>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49B76305" w14:textId="77777777" w:rsidR="00851841" w:rsidRPr="001203AE" w:rsidRDefault="00C826E0" w:rsidP="001203AE">
      <w:pPr>
        <w:pStyle w:val="Akapitzlist"/>
        <w:numPr>
          <w:ilvl w:val="1"/>
          <w:numId w:val="23"/>
        </w:numPr>
        <w:ind w:hanging="508"/>
        <w:rPr>
          <w:sz w:val="24"/>
          <w:szCs w:val="24"/>
        </w:rPr>
      </w:pPr>
      <w:r w:rsidRPr="001203AE">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203AE" w:rsidRDefault="00825979" w:rsidP="001203AE">
      <w:pPr>
        <w:pStyle w:val="Akapitzlist"/>
        <w:numPr>
          <w:ilvl w:val="1"/>
          <w:numId w:val="23"/>
        </w:numPr>
        <w:ind w:hanging="508"/>
        <w:rPr>
          <w:sz w:val="24"/>
          <w:szCs w:val="24"/>
        </w:rPr>
      </w:pPr>
      <w:r w:rsidRPr="001203AE">
        <w:rPr>
          <w:sz w:val="24"/>
          <w:szCs w:val="24"/>
        </w:rPr>
        <w:t>Po przeprowadzeniu negocjacji, Zamawiający zaprosi wykonawców, z którymi prowadził negocjacje, do złożenia ofert dodatkowych.</w:t>
      </w:r>
      <w:r w:rsidR="00BD784B" w:rsidRPr="001203AE">
        <w:rPr>
          <w:sz w:val="24"/>
          <w:szCs w:val="24"/>
        </w:rPr>
        <w:t xml:space="preserve"> </w:t>
      </w:r>
    </w:p>
    <w:p w14:paraId="5F66F31A" w14:textId="77777777" w:rsidR="00851841" w:rsidRPr="001203AE" w:rsidRDefault="00C826E0" w:rsidP="001203AE">
      <w:pPr>
        <w:pStyle w:val="Akapitzlist"/>
        <w:numPr>
          <w:ilvl w:val="1"/>
          <w:numId w:val="23"/>
        </w:numPr>
        <w:ind w:hanging="508"/>
        <w:rPr>
          <w:sz w:val="24"/>
          <w:szCs w:val="24"/>
        </w:rPr>
      </w:pPr>
      <w:r w:rsidRPr="001203AE">
        <w:rPr>
          <w:sz w:val="24"/>
          <w:szCs w:val="24"/>
        </w:rPr>
        <w:t>Zaproszenie do złożenia ofert dodatkowych będzie zawierać co najmniej</w:t>
      </w:r>
      <w:r w:rsidR="00851841" w:rsidRPr="001203AE">
        <w:rPr>
          <w:sz w:val="24"/>
          <w:szCs w:val="24"/>
        </w:rPr>
        <w:t>:</w:t>
      </w:r>
    </w:p>
    <w:p w14:paraId="0CA83C15" w14:textId="77777777" w:rsidR="00851841" w:rsidRPr="001203AE" w:rsidRDefault="00C826E0" w:rsidP="001203AE">
      <w:pPr>
        <w:pStyle w:val="Akapitzlist"/>
        <w:numPr>
          <w:ilvl w:val="2"/>
          <w:numId w:val="23"/>
        </w:numPr>
        <w:rPr>
          <w:sz w:val="24"/>
          <w:szCs w:val="24"/>
        </w:rPr>
      </w:pPr>
      <w:r w:rsidRPr="001203AE">
        <w:rPr>
          <w:sz w:val="24"/>
          <w:szCs w:val="24"/>
        </w:rPr>
        <w:t>nazwę oraz adres Zamawiającego, nr telefonu, adres strony internetowej prowadzonego postępowania</w:t>
      </w:r>
      <w:r w:rsidR="00851841" w:rsidRPr="001203AE">
        <w:rPr>
          <w:sz w:val="24"/>
          <w:szCs w:val="24"/>
        </w:rPr>
        <w:t>;</w:t>
      </w:r>
    </w:p>
    <w:p w14:paraId="5088E534" w14:textId="77777777" w:rsidR="00851841" w:rsidRPr="001203AE" w:rsidRDefault="007431B8" w:rsidP="001203AE">
      <w:pPr>
        <w:pStyle w:val="Akapitzlist"/>
        <w:numPr>
          <w:ilvl w:val="2"/>
          <w:numId w:val="23"/>
        </w:numPr>
        <w:rPr>
          <w:sz w:val="24"/>
          <w:szCs w:val="24"/>
        </w:rPr>
      </w:pPr>
      <w:r w:rsidRPr="001203AE">
        <w:rPr>
          <w:sz w:val="24"/>
          <w:szCs w:val="24"/>
        </w:rPr>
        <w:t>sposób</w:t>
      </w:r>
      <w:r w:rsidR="00C826E0" w:rsidRPr="001203AE">
        <w:rPr>
          <w:sz w:val="24"/>
          <w:szCs w:val="24"/>
        </w:rPr>
        <w:t xml:space="preserve"> i termin składania ofert dodatkowych oraz termin otwarcia tych ofert</w:t>
      </w:r>
    </w:p>
    <w:p w14:paraId="22548582" w14:textId="77777777" w:rsidR="00851841" w:rsidRPr="001203AE" w:rsidRDefault="00C826E0" w:rsidP="001203AE">
      <w:pPr>
        <w:pStyle w:val="Akapitzlist"/>
        <w:numPr>
          <w:ilvl w:val="1"/>
          <w:numId w:val="23"/>
        </w:numPr>
        <w:ind w:hanging="508"/>
        <w:rPr>
          <w:sz w:val="24"/>
          <w:szCs w:val="24"/>
        </w:rPr>
      </w:pPr>
      <w:r w:rsidRPr="001203AE">
        <w:rPr>
          <w:sz w:val="24"/>
          <w:szCs w:val="24"/>
        </w:rPr>
        <w:t xml:space="preserve">Wykonawca </w:t>
      </w:r>
      <w:r w:rsidR="00BC15AF" w:rsidRPr="001203AE">
        <w:rPr>
          <w:sz w:val="24"/>
          <w:szCs w:val="24"/>
        </w:rPr>
        <w:t>m</w:t>
      </w:r>
      <w:r w:rsidRPr="001203AE">
        <w:rPr>
          <w:sz w:val="24"/>
          <w:szCs w:val="24"/>
        </w:rPr>
        <w:t xml:space="preserve">oże złożyć </w:t>
      </w:r>
      <w:r w:rsidR="00BC15AF" w:rsidRPr="001203AE">
        <w:rPr>
          <w:sz w:val="24"/>
          <w:szCs w:val="24"/>
        </w:rPr>
        <w:t>ofertę</w:t>
      </w:r>
      <w:r w:rsidRPr="001203AE">
        <w:rPr>
          <w:sz w:val="24"/>
          <w:szCs w:val="24"/>
        </w:rPr>
        <w:t xml:space="preserve"> dodatkową, która zawiera nowe propozycje w zakresie treści oferty </w:t>
      </w:r>
      <w:r w:rsidR="00BC15AF" w:rsidRPr="001203AE">
        <w:rPr>
          <w:sz w:val="24"/>
          <w:szCs w:val="24"/>
        </w:rPr>
        <w:t>podlegających ocenie w ramach kryteriów oceny ofert wskazanych przez zamawiającego w zaproszeniu do negocjacji.</w:t>
      </w:r>
    </w:p>
    <w:p w14:paraId="2C9C430D" w14:textId="43A62909" w:rsidR="00851841" w:rsidRPr="001203AE" w:rsidRDefault="00BD784B" w:rsidP="001203AE">
      <w:pPr>
        <w:pStyle w:val="Akapitzlist"/>
        <w:numPr>
          <w:ilvl w:val="1"/>
          <w:numId w:val="23"/>
        </w:numPr>
        <w:ind w:hanging="508"/>
        <w:rPr>
          <w:sz w:val="24"/>
          <w:szCs w:val="24"/>
        </w:rPr>
      </w:pPr>
      <w:r w:rsidRPr="001203AE">
        <w:rPr>
          <w:sz w:val="24"/>
          <w:szCs w:val="24"/>
        </w:rPr>
        <w:t>Oferty dodatkowe nie mogą przewidywać</w:t>
      </w:r>
      <w:r w:rsidR="006E48CC" w:rsidRPr="001203AE">
        <w:rPr>
          <w:sz w:val="24"/>
          <w:szCs w:val="24"/>
        </w:rPr>
        <w:t xml:space="preserve"> wartości mniej korzystnych niż </w:t>
      </w:r>
      <w:r w:rsidRPr="001203AE">
        <w:rPr>
          <w:sz w:val="24"/>
          <w:szCs w:val="24"/>
        </w:rPr>
        <w:t xml:space="preserve">wskazane w ofertach pierwotnych </w:t>
      </w:r>
      <w:r w:rsidR="006E48CC" w:rsidRPr="001203AE">
        <w:rPr>
          <w:sz w:val="24"/>
          <w:szCs w:val="24"/>
        </w:rPr>
        <w:t xml:space="preserve">złożonych przez </w:t>
      </w:r>
      <w:r w:rsidRPr="001203AE">
        <w:rPr>
          <w:sz w:val="24"/>
          <w:szCs w:val="24"/>
        </w:rPr>
        <w:t>wykonawców.</w:t>
      </w:r>
    </w:p>
    <w:p w14:paraId="129B060A" w14:textId="77777777" w:rsidR="00851841" w:rsidRPr="001203AE" w:rsidRDefault="00BC15AF" w:rsidP="001203AE">
      <w:pPr>
        <w:pStyle w:val="Akapitzlist"/>
        <w:numPr>
          <w:ilvl w:val="1"/>
          <w:numId w:val="23"/>
        </w:numPr>
        <w:ind w:hanging="508"/>
        <w:rPr>
          <w:sz w:val="24"/>
          <w:szCs w:val="24"/>
        </w:rPr>
      </w:pPr>
      <w:r w:rsidRPr="001203AE">
        <w:rPr>
          <w:sz w:val="24"/>
          <w:szCs w:val="24"/>
        </w:rPr>
        <w:t xml:space="preserve">Oferta przestaje wiązać wykonawcę w </w:t>
      </w:r>
      <w:r w:rsidR="007431B8" w:rsidRPr="001203AE">
        <w:rPr>
          <w:sz w:val="24"/>
          <w:szCs w:val="24"/>
        </w:rPr>
        <w:t xml:space="preserve">zakresie, </w:t>
      </w:r>
      <w:r w:rsidRPr="001203AE">
        <w:rPr>
          <w:sz w:val="24"/>
          <w:szCs w:val="24"/>
        </w:rPr>
        <w:t>w jakim złoży on ofertę dodatkową zawierającą korzystniejsze propozycje w ramach każdego z kryteriów oceny ofert wskazanych w zaproszeniu do negocjacji.</w:t>
      </w:r>
    </w:p>
    <w:p w14:paraId="63783CF8" w14:textId="1D63A419" w:rsidR="00BC15AF" w:rsidRPr="001203AE" w:rsidRDefault="00BC15AF" w:rsidP="001203AE">
      <w:pPr>
        <w:pStyle w:val="Akapitzlist"/>
        <w:numPr>
          <w:ilvl w:val="1"/>
          <w:numId w:val="23"/>
        </w:numPr>
        <w:ind w:hanging="508"/>
        <w:rPr>
          <w:sz w:val="24"/>
          <w:szCs w:val="24"/>
        </w:rPr>
      </w:pPr>
      <w:r w:rsidRPr="001203AE">
        <w:rPr>
          <w:sz w:val="24"/>
          <w:szCs w:val="24"/>
        </w:rPr>
        <w:t>Oferta dodatkowa, która będzie mniej korzystna w którymkolwiek z kryteriów oceny ofert wskazanych w zaproszeniu do negocjacji niż</w:t>
      </w:r>
      <w:r w:rsidR="006E48CC" w:rsidRPr="001203AE">
        <w:rPr>
          <w:sz w:val="24"/>
          <w:szCs w:val="24"/>
        </w:rPr>
        <w:t xml:space="preserve"> oferta złożona w odpowiedzi na </w:t>
      </w:r>
      <w:r w:rsidRPr="001203AE">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35213489"/>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1203AE" w:rsidRDefault="00C55757" w:rsidP="00862543">
      <w:pPr>
        <w:spacing w:after="0"/>
        <w:ind w:left="426"/>
        <w:rPr>
          <w:sz w:val="24"/>
          <w:szCs w:val="24"/>
        </w:rPr>
      </w:pPr>
      <w:r w:rsidRPr="001203AE">
        <w:rPr>
          <w:sz w:val="24"/>
          <w:szCs w:val="24"/>
          <w:u w:val="single"/>
        </w:rPr>
        <w:t>Kod CPV</w:t>
      </w:r>
      <w:r w:rsidR="00227CE1" w:rsidRPr="001203AE">
        <w:rPr>
          <w:sz w:val="24"/>
          <w:szCs w:val="24"/>
          <w:u w:val="single"/>
        </w:rPr>
        <w:t>:</w:t>
      </w:r>
      <w:r w:rsidRPr="001203AE">
        <w:rPr>
          <w:sz w:val="24"/>
          <w:szCs w:val="24"/>
        </w:rPr>
        <w:t xml:space="preserve"> </w:t>
      </w:r>
    </w:p>
    <w:p w14:paraId="5ED97F1C" w14:textId="1B171037" w:rsidR="00AD5A9B" w:rsidRPr="001203AE" w:rsidRDefault="00AD5A9B" w:rsidP="00E35078">
      <w:pPr>
        <w:pStyle w:val="Akapitzlist"/>
        <w:ind w:left="357"/>
        <w:contextualSpacing w:val="0"/>
        <w:rPr>
          <w:sz w:val="24"/>
          <w:szCs w:val="24"/>
        </w:rPr>
      </w:pPr>
      <w:r w:rsidRPr="001203AE">
        <w:rPr>
          <w:sz w:val="24"/>
          <w:szCs w:val="24"/>
        </w:rPr>
        <w:t xml:space="preserve">CPV-79100000-5-usługi prawnicze; 60000000-8 usługi transportowe </w:t>
      </w:r>
    </w:p>
    <w:p w14:paraId="0E325E47" w14:textId="61830522" w:rsidR="00AD5A9B" w:rsidRPr="001203AE" w:rsidRDefault="00D95634" w:rsidP="00DA3448">
      <w:pPr>
        <w:pStyle w:val="Akapitzlist"/>
        <w:numPr>
          <w:ilvl w:val="0"/>
          <w:numId w:val="7"/>
        </w:numPr>
        <w:rPr>
          <w:sz w:val="24"/>
          <w:szCs w:val="24"/>
        </w:rPr>
      </w:pPr>
      <w:r w:rsidRPr="001203AE">
        <w:rPr>
          <w:b/>
          <w:bCs/>
          <w:sz w:val="24"/>
          <w:szCs w:val="24"/>
        </w:rPr>
        <w:lastRenderedPageBreak/>
        <w:t xml:space="preserve">Przedmiotem zamówienia jest </w:t>
      </w:r>
      <w:r w:rsidR="00AD5A9B" w:rsidRPr="001203AE">
        <w:rPr>
          <w:b/>
          <w:bCs/>
          <w:sz w:val="24"/>
          <w:szCs w:val="24"/>
        </w:rPr>
        <w:t xml:space="preserve">realizacja wyroków eksmisyjnych bez przyznanego prawa do najmu socjalnego wybranych lokali mieszkalnych wchodzących w skład mieszkaniowego zasobu Miasta Gorzowa Wlkp. </w:t>
      </w:r>
      <w:r w:rsidR="00AD5A9B" w:rsidRPr="001203AE">
        <w:rPr>
          <w:sz w:val="24"/>
          <w:szCs w:val="24"/>
        </w:rPr>
        <w:t>poprzez wykonywanie usług polegających na przeprowadzaniu, we współpracy z komornikiem sądowym, czynności faktycznych zmierzających do opróżniania z osób i ich mienia z wytypowanych lokali mieszkalnych zarządzanych przez Zakład Gospodarki Mieszkaniowej w Gorzowie Wlkp., do zabezpieczonych na koszt Wykonawcy tymczasowych pomieszczeń, w celu wykonania wyroku nakazującego eksmisję.</w:t>
      </w:r>
    </w:p>
    <w:p w14:paraId="60763159" w14:textId="77777777" w:rsidR="00AD5A9B" w:rsidRPr="001203AE" w:rsidRDefault="00AD5A9B" w:rsidP="00DA3448">
      <w:pPr>
        <w:pStyle w:val="Akapitzlist"/>
        <w:numPr>
          <w:ilvl w:val="0"/>
          <w:numId w:val="7"/>
        </w:numPr>
        <w:rPr>
          <w:sz w:val="24"/>
          <w:szCs w:val="24"/>
        </w:rPr>
      </w:pPr>
      <w:r w:rsidRPr="001203AE">
        <w:rPr>
          <w:sz w:val="24"/>
          <w:szCs w:val="24"/>
        </w:rPr>
        <w:t xml:space="preserve">Szczegółowe wymagania dotyczące realizacji przedmiotu umowy i Wykonawcy zawarto w projekcie umowy. </w:t>
      </w:r>
    </w:p>
    <w:p w14:paraId="215F919A" w14:textId="04C3E5B8" w:rsidR="00AD5A9B" w:rsidRPr="001203AE" w:rsidRDefault="00AD5A9B" w:rsidP="00E35078">
      <w:pPr>
        <w:pStyle w:val="Akapitzlist"/>
        <w:ind w:left="357"/>
        <w:contextualSpacing w:val="0"/>
        <w:rPr>
          <w:sz w:val="24"/>
          <w:szCs w:val="24"/>
        </w:rPr>
      </w:pPr>
      <w:r w:rsidRPr="001203AE">
        <w:rPr>
          <w:b/>
          <w:bCs/>
          <w:sz w:val="24"/>
          <w:szCs w:val="24"/>
        </w:rPr>
        <w:t>Wykaz lokali i osób w nich zamieszkujących, które posiadają wyroki o eksmisję bez przyznania praw do lokalu socjalnego wraz z danymi dotyczącymi lokalu stanowić będzie załącznik do umowy i przekazany zostanie wykonawcy po jej podpisaniu.</w:t>
      </w:r>
      <w:r w:rsidRPr="001203AE">
        <w:rPr>
          <w:sz w:val="24"/>
          <w:szCs w:val="24"/>
        </w:rPr>
        <w:t xml:space="preserve"> Zamawiający informuje, że niniejsze postępowanie obejmuje czynności w </w:t>
      </w:r>
      <w:r w:rsidRPr="00B1519F">
        <w:rPr>
          <w:color w:val="000000" w:themeColor="text1"/>
          <w:sz w:val="24"/>
          <w:szCs w:val="24"/>
        </w:rPr>
        <w:t xml:space="preserve">zakresie </w:t>
      </w:r>
      <w:r w:rsidR="00352B58" w:rsidRPr="00B1519F">
        <w:rPr>
          <w:color w:val="000000" w:themeColor="text1"/>
          <w:sz w:val="24"/>
          <w:szCs w:val="24"/>
        </w:rPr>
        <w:t>22</w:t>
      </w:r>
      <w:r w:rsidRPr="00B1519F">
        <w:rPr>
          <w:color w:val="000000" w:themeColor="text1"/>
          <w:sz w:val="24"/>
          <w:szCs w:val="24"/>
        </w:rPr>
        <w:t xml:space="preserve"> lokali, a liczba </w:t>
      </w:r>
      <w:r w:rsidRPr="001203AE">
        <w:rPr>
          <w:sz w:val="24"/>
          <w:szCs w:val="24"/>
        </w:rPr>
        <w:t>osób zamieszkujących w każdym lokalu przewidzianym do eksmisji, to minimum jedna osoba.</w:t>
      </w:r>
    </w:p>
    <w:p w14:paraId="55A3C7DB" w14:textId="7A68CBCE" w:rsidR="00C55757" w:rsidRPr="001203AE" w:rsidRDefault="00A06D91" w:rsidP="00E35078">
      <w:pPr>
        <w:pStyle w:val="Akapitzlist"/>
        <w:numPr>
          <w:ilvl w:val="0"/>
          <w:numId w:val="7"/>
        </w:numPr>
        <w:spacing w:after="120"/>
        <w:ind w:left="357" w:hanging="357"/>
        <w:contextualSpacing w:val="0"/>
        <w:rPr>
          <w:b/>
          <w:sz w:val="24"/>
          <w:szCs w:val="24"/>
        </w:rPr>
      </w:pPr>
      <w:r w:rsidRPr="001203AE">
        <w:rPr>
          <w:b/>
          <w:sz w:val="24"/>
          <w:szCs w:val="24"/>
        </w:rPr>
        <w:t>Podział zamówienia na części</w:t>
      </w:r>
    </w:p>
    <w:p w14:paraId="7A12223B" w14:textId="2BAEA5B2" w:rsidR="00A106F3" w:rsidRPr="001203AE" w:rsidRDefault="00A06D91" w:rsidP="00182E26">
      <w:pPr>
        <w:ind w:left="426"/>
        <w:jc w:val="left"/>
        <w:rPr>
          <w:sz w:val="24"/>
          <w:szCs w:val="24"/>
        </w:rPr>
      </w:pPr>
      <w:r w:rsidRPr="001203AE">
        <w:rPr>
          <w:sz w:val="24"/>
          <w:szCs w:val="24"/>
        </w:rPr>
        <w:t xml:space="preserve">Przedmiot niniejszego </w:t>
      </w:r>
      <w:r w:rsidR="00862543" w:rsidRPr="001203AE">
        <w:rPr>
          <w:sz w:val="24"/>
          <w:szCs w:val="24"/>
        </w:rPr>
        <w:t>postępowania</w:t>
      </w:r>
      <w:r w:rsidRPr="001203AE">
        <w:rPr>
          <w:sz w:val="24"/>
          <w:szCs w:val="24"/>
        </w:rPr>
        <w:t xml:space="preserve"> </w:t>
      </w:r>
      <w:r w:rsidR="00440C7B" w:rsidRPr="001203AE">
        <w:rPr>
          <w:sz w:val="24"/>
          <w:szCs w:val="24"/>
        </w:rPr>
        <w:t xml:space="preserve">nie </w:t>
      </w:r>
      <w:r w:rsidRPr="001203AE">
        <w:rPr>
          <w:sz w:val="24"/>
          <w:szCs w:val="24"/>
        </w:rPr>
        <w:t>został podzielony na</w:t>
      </w:r>
      <w:r w:rsidR="00A364C3" w:rsidRPr="001203AE">
        <w:rPr>
          <w:sz w:val="24"/>
          <w:szCs w:val="24"/>
        </w:rPr>
        <w:t xml:space="preserve"> </w:t>
      </w:r>
      <w:r w:rsidRPr="001203AE">
        <w:rPr>
          <w:sz w:val="24"/>
          <w:szCs w:val="24"/>
        </w:rPr>
        <w:t xml:space="preserve">części, w związku z czym Zamawiający </w:t>
      </w:r>
      <w:r w:rsidR="00440C7B" w:rsidRPr="001203AE">
        <w:rPr>
          <w:sz w:val="24"/>
          <w:szCs w:val="24"/>
        </w:rPr>
        <w:t xml:space="preserve">nie </w:t>
      </w:r>
      <w:r w:rsidRPr="001203AE">
        <w:rPr>
          <w:sz w:val="24"/>
          <w:szCs w:val="24"/>
        </w:rPr>
        <w:t>dopuszcza możliwoś</w:t>
      </w:r>
      <w:r w:rsidR="00440C7B" w:rsidRPr="001203AE">
        <w:rPr>
          <w:sz w:val="24"/>
          <w:szCs w:val="24"/>
        </w:rPr>
        <w:t>ci</w:t>
      </w:r>
      <w:r w:rsidR="006D051B" w:rsidRPr="001203AE">
        <w:rPr>
          <w:sz w:val="24"/>
          <w:szCs w:val="24"/>
        </w:rPr>
        <w:t xml:space="preserve"> składania ofert </w:t>
      </w:r>
      <w:r w:rsidR="00A106F3" w:rsidRPr="001203AE">
        <w:rPr>
          <w:sz w:val="24"/>
          <w:szCs w:val="24"/>
        </w:rPr>
        <w:t xml:space="preserve">częściowych. </w:t>
      </w:r>
      <w:r w:rsidR="00C9284D" w:rsidRPr="001203AE">
        <w:rPr>
          <w:sz w:val="24"/>
          <w:szCs w:val="24"/>
        </w:rPr>
        <w:t>P</w:t>
      </w:r>
      <w:r w:rsidR="00A106F3" w:rsidRPr="001203AE">
        <w:rPr>
          <w:sz w:val="24"/>
          <w:szCs w:val="24"/>
        </w:rPr>
        <w:t>odział na części zagrażałby właściwemu wykonaniu zamówienia w związku z potrzebą skoordynowania działań różnych wykonawców realizujących poszczególne części.</w:t>
      </w:r>
    </w:p>
    <w:p w14:paraId="130E0D70" w14:textId="77777777" w:rsidR="00C55757" w:rsidRPr="001203AE" w:rsidRDefault="00C55757" w:rsidP="00DA3448">
      <w:pPr>
        <w:pStyle w:val="Akapitzlist"/>
        <w:numPr>
          <w:ilvl w:val="0"/>
          <w:numId w:val="7"/>
        </w:numPr>
        <w:rPr>
          <w:b/>
          <w:sz w:val="24"/>
          <w:szCs w:val="24"/>
        </w:rPr>
      </w:pPr>
      <w:r w:rsidRPr="001203AE">
        <w:rPr>
          <w:b/>
          <w:sz w:val="24"/>
          <w:szCs w:val="24"/>
        </w:rPr>
        <w:t>Standardy jakościowe</w:t>
      </w:r>
      <w:r w:rsidR="00230243" w:rsidRPr="001203AE">
        <w:rPr>
          <w:b/>
          <w:sz w:val="24"/>
          <w:szCs w:val="24"/>
        </w:rPr>
        <w:t xml:space="preserve"> i rozwiązania równoważne</w:t>
      </w:r>
      <w:r w:rsidRPr="001203AE">
        <w:rPr>
          <w:b/>
          <w:sz w:val="24"/>
          <w:szCs w:val="24"/>
        </w:rPr>
        <w:t>.</w:t>
      </w:r>
    </w:p>
    <w:p w14:paraId="79BBB9DB" w14:textId="582DE688" w:rsidR="00065C38" w:rsidRPr="001203AE" w:rsidRDefault="00A364C3" w:rsidP="00DA3448">
      <w:pPr>
        <w:pStyle w:val="Akapitzlist"/>
        <w:numPr>
          <w:ilvl w:val="1"/>
          <w:numId w:val="7"/>
        </w:numPr>
        <w:rPr>
          <w:sz w:val="24"/>
          <w:szCs w:val="24"/>
        </w:rPr>
      </w:pPr>
      <w:r w:rsidRPr="001203AE">
        <w:rPr>
          <w:sz w:val="24"/>
          <w:szCs w:val="24"/>
        </w:rPr>
        <w:t>Standardy jakościowe zo</w:t>
      </w:r>
      <w:r w:rsidR="005A6C05" w:rsidRPr="001203AE">
        <w:rPr>
          <w:sz w:val="24"/>
          <w:szCs w:val="24"/>
        </w:rPr>
        <w:t xml:space="preserve">stały określone w treści </w:t>
      </w:r>
      <w:r w:rsidR="0068045E" w:rsidRPr="001203AE">
        <w:rPr>
          <w:sz w:val="24"/>
          <w:szCs w:val="24"/>
        </w:rPr>
        <w:t xml:space="preserve">umowy; </w:t>
      </w:r>
      <w:r w:rsidR="00C55757" w:rsidRPr="001203AE">
        <w:rPr>
          <w:sz w:val="24"/>
          <w:szCs w:val="24"/>
        </w:rPr>
        <w:t xml:space="preserve">Wykonawca zobowiązany jest zrealizować zamówienie na zasadach i warunkach opisanych w </w:t>
      </w:r>
      <w:r w:rsidR="00FE4982" w:rsidRPr="001203AE">
        <w:rPr>
          <w:sz w:val="24"/>
          <w:szCs w:val="24"/>
        </w:rPr>
        <w:t>projekcie</w:t>
      </w:r>
      <w:r w:rsidR="00C55757" w:rsidRPr="001203AE">
        <w:rPr>
          <w:sz w:val="24"/>
          <w:szCs w:val="24"/>
        </w:rPr>
        <w:t xml:space="preserve"> umowy stanowiącym </w:t>
      </w:r>
      <w:r w:rsidR="00C55757" w:rsidRPr="001203AE">
        <w:rPr>
          <w:b/>
          <w:sz w:val="24"/>
          <w:szCs w:val="24"/>
        </w:rPr>
        <w:t xml:space="preserve">załącznik nr </w:t>
      </w:r>
      <w:r w:rsidR="001203AE">
        <w:rPr>
          <w:b/>
          <w:sz w:val="24"/>
          <w:szCs w:val="24"/>
        </w:rPr>
        <w:t>4</w:t>
      </w:r>
      <w:r w:rsidR="00C55757" w:rsidRPr="001203AE">
        <w:rPr>
          <w:b/>
          <w:sz w:val="24"/>
          <w:szCs w:val="24"/>
        </w:rPr>
        <w:t xml:space="preserve"> do </w:t>
      </w:r>
      <w:r w:rsidR="00227CE1" w:rsidRPr="001203AE">
        <w:rPr>
          <w:b/>
          <w:sz w:val="24"/>
          <w:szCs w:val="24"/>
        </w:rPr>
        <w:t>S</w:t>
      </w:r>
      <w:r w:rsidR="00C55757" w:rsidRPr="001203AE">
        <w:rPr>
          <w:b/>
          <w:sz w:val="24"/>
          <w:szCs w:val="24"/>
        </w:rPr>
        <w:t>WZ</w:t>
      </w:r>
      <w:r w:rsidR="00FD723F" w:rsidRPr="001203AE">
        <w:rPr>
          <w:b/>
          <w:sz w:val="24"/>
          <w:szCs w:val="24"/>
        </w:rPr>
        <w:t>;</w:t>
      </w:r>
    </w:p>
    <w:p w14:paraId="153116FF" w14:textId="5375D97B" w:rsidR="00065C38" w:rsidRPr="001203AE" w:rsidRDefault="007431B8" w:rsidP="00DA3448">
      <w:pPr>
        <w:pStyle w:val="Akapitzlist"/>
        <w:numPr>
          <w:ilvl w:val="1"/>
          <w:numId w:val="7"/>
        </w:numPr>
        <w:rPr>
          <w:sz w:val="24"/>
          <w:szCs w:val="24"/>
        </w:rPr>
      </w:pPr>
      <w:r w:rsidRPr="001203AE">
        <w:rPr>
          <w:sz w:val="24"/>
          <w:szCs w:val="24"/>
          <w:lang w:eastAsia="pl-PL"/>
        </w:rPr>
        <w:t>Przez</w:t>
      </w:r>
      <w:r w:rsidR="00C55757" w:rsidRPr="001203AE">
        <w:rPr>
          <w:sz w:val="24"/>
          <w:szCs w:val="24"/>
          <w:lang w:eastAsia="pl-PL"/>
        </w:rPr>
        <w:t xml:space="preserve"> całość przedmiotu zamówienia Zamawiający rozumie</w:t>
      </w:r>
      <w:r w:rsidR="00C55757" w:rsidRPr="001203AE">
        <w:rPr>
          <w:b/>
          <w:bCs/>
          <w:sz w:val="24"/>
          <w:szCs w:val="24"/>
          <w:lang w:eastAsia="pl-PL"/>
        </w:rPr>
        <w:t xml:space="preserve"> </w:t>
      </w:r>
      <w:r w:rsidR="00C55757" w:rsidRPr="001203AE">
        <w:rPr>
          <w:sz w:val="24"/>
          <w:szCs w:val="24"/>
          <w:lang w:eastAsia="pl-PL"/>
        </w:rPr>
        <w:t xml:space="preserve">wszelkie wykonane </w:t>
      </w:r>
      <w:r w:rsidR="00034CDC" w:rsidRPr="001203AE">
        <w:rPr>
          <w:sz w:val="24"/>
          <w:szCs w:val="24"/>
          <w:lang w:eastAsia="pl-PL"/>
        </w:rPr>
        <w:t>usługi i prace</w:t>
      </w:r>
      <w:r w:rsidR="00C55757" w:rsidRPr="001203AE">
        <w:rPr>
          <w:sz w:val="24"/>
          <w:szCs w:val="24"/>
          <w:lang w:eastAsia="pl-PL"/>
        </w:rPr>
        <w:t xml:space="preserve"> związane z wykonaniem zamówienia</w:t>
      </w:r>
      <w:r w:rsidR="00FD723F" w:rsidRPr="001203AE">
        <w:rPr>
          <w:sz w:val="24"/>
          <w:szCs w:val="24"/>
          <w:lang w:eastAsia="pl-PL"/>
        </w:rPr>
        <w:t>;</w:t>
      </w:r>
    </w:p>
    <w:p w14:paraId="71A844ED" w14:textId="77777777" w:rsidR="00065C38" w:rsidRPr="001203AE" w:rsidRDefault="00C04A78" w:rsidP="00A25624">
      <w:pPr>
        <w:pStyle w:val="Akapitzlist"/>
        <w:numPr>
          <w:ilvl w:val="0"/>
          <w:numId w:val="7"/>
        </w:numPr>
        <w:spacing w:before="240" w:after="0"/>
        <w:ind w:left="357" w:hanging="357"/>
        <w:contextualSpacing w:val="0"/>
        <w:rPr>
          <w:b/>
          <w:bCs/>
          <w:sz w:val="24"/>
          <w:szCs w:val="24"/>
        </w:rPr>
      </w:pPr>
      <w:r w:rsidRPr="001203AE">
        <w:rPr>
          <w:b/>
          <w:bCs/>
          <w:sz w:val="24"/>
          <w:szCs w:val="24"/>
        </w:rPr>
        <w:t>Informacja w zakresie zatrudnienia na podstawie stosunku pracy.</w:t>
      </w:r>
    </w:p>
    <w:p w14:paraId="2BFB00C5" w14:textId="51D8690A" w:rsidR="00065C38" w:rsidRPr="001203AE" w:rsidRDefault="00C55757" w:rsidP="00DA3448">
      <w:pPr>
        <w:pStyle w:val="Akapitzlist"/>
        <w:numPr>
          <w:ilvl w:val="1"/>
          <w:numId w:val="7"/>
        </w:numPr>
        <w:rPr>
          <w:b/>
          <w:bCs/>
          <w:sz w:val="24"/>
          <w:szCs w:val="24"/>
        </w:rPr>
      </w:pPr>
      <w:r w:rsidRPr="001203AE">
        <w:rPr>
          <w:bCs/>
          <w:sz w:val="24"/>
          <w:szCs w:val="24"/>
        </w:rPr>
        <w:t xml:space="preserve">Na podstawie </w:t>
      </w:r>
      <w:r w:rsidR="00B400B8" w:rsidRPr="001203AE">
        <w:rPr>
          <w:bCs/>
          <w:sz w:val="24"/>
          <w:szCs w:val="24"/>
        </w:rPr>
        <w:t>art. 95 ust. 1</w:t>
      </w:r>
      <w:r w:rsidRPr="001203AE">
        <w:rPr>
          <w:bCs/>
          <w:sz w:val="24"/>
          <w:szCs w:val="24"/>
        </w:rPr>
        <w:t xml:space="preserve"> ustawy P</w:t>
      </w:r>
      <w:r w:rsidR="00BC21E2" w:rsidRPr="001203AE">
        <w:rPr>
          <w:bCs/>
          <w:sz w:val="24"/>
          <w:szCs w:val="24"/>
        </w:rPr>
        <w:t>zp</w:t>
      </w:r>
      <w:r w:rsidRPr="001203AE">
        <w:rPr>
          <w:bCs/>
          <w:sz w:val="24"/>
          <w:szCs w:val="24"/>
        </w:rPr>
        <w:t xml:space="preserve">, </w:t>
      </w:r>
      <w:r w:rsidRPr="001203AE">
        <w:rPr>
          <w:sz w:val="24"/>
          <w:szCs w:val="24"/>
        </w:rPr>
        <w:t>Zamawiaj</w:t>
      </w:r>
      <w:r w:rsidRPr="001203AE">
        <w:rPr>
          <w:rFonts w:eastAsia="Times New Roman"/>
          <w:sz w:val="24"/>
          <w:szCs w:val="24"/>
        </w:rPr>
        <w:t>ą</w:t>
      </w:r>
      <w:r w:rsidRPr="001203AE">
        <w:rPr>
          <w:sz w:val="24"/>
          <w:szCs w:val="24"/>
        </w:rPr>
        <w:t xml:space="preserve">cy na okres realizacji zamówienia </w:t>
      </w:r>
      <w:r w:rsidRPr="001203AE">
        <w:rPr>
          <w:bCs/>
          <w:sz w:val="24"/>
          <w:szCs w:val="24"/>
        </w:rPr>
        <w:t xml:space="preserve">wymaga zatrudnienia </w:t>
      </w:r>
      <w:r w:rsidRPr="001203AE">
        <w:rPr>
          <w:sz w:val="24"/>
          <w:szCs w:val="24"/>
        </w:rPr>
        <w:t>przez Wykonawc</w:t>
      </w:r>
      <w:r w:rsidRPr="001203AE">
        <w:rPr>
          <w:rFonts w:eastAsia="Times New Roman"/>
          <w:sz w:val="24"/>
          <w:szCs w:val="24"/>
        </w:rPr>
        <w:t>ę</w:t>
      </w:r>
      <w:r w:rsidRPr="001203AE">
        <w:rPr>
          <w:sz w:val="24"/>
          <w:szCs w:val="24"/>
        </w:rPr>
        <w:t xml:space="preserve"> </w:t>
      </w:r>
      <w:r w:rsidR="003B540B" w:rsidRPr="001203AE">
        <w:rPr>
          <w:sz w:val="24"/>
          <w:szCs w:val="24"/>
        </w:rPr>
        <w:t>i</w:t>
      </w:r>
      <w:r w:rsidRPr="001203AE">
        <w:rPr>
          <w:sz w:val="24"/>
          <w:szCs w:val="24"/>
        </w:rPr>
        <w:t xml:space="preserve"> podwykonawc</w:t>
      </w:r>
      <w:r w:rsidRPr="001203AE">
        <w:rPr>
          <w:rFonts w:eastAsia="Times New Roman"/>
          <w:sz w:val="24"/>
          <w:szCs w:val="24"/>
        </w:rPr>
        <w:t xml:space="preserve">ę </w:t>
      </w:r>
      <w:r w:rsidRPr="001203AE">
        <w:rPr>
          <w:bCs/>
          <w:sz w:val="24"/>
          <w:szCs w:val="24"/>
        </w:rPr>
        <w:t>osób wykonuj</w:t>
      </w:r>
      <w:r w:rsidRPr="001203AE">
        <w:rPr>
          <w:rFonts w:eastAsia="TimesNewRoman,Bold"/>
          <w:bCs/>
          <w:sz w:val="24"/>
          <w:szCs w:val="24"/>
        </w:rPr>
        <w:t>ą</w:t>
      </w:r>
      <w:r w:rsidRPr="001203AE">
        <w:rPr>
          <w:bCs/>
          <w:sz w:val="24"/>
          <w:szCs w:val="24"/>
        </w:rPr>
        <w:t>cych czynno</w:t>
      </w:r>
      <w:r w:rsidRPr="001203AE">
        <w:rPr>
          <w:rFonts w:eastAsia="TimesNewRoman,Bold"/>
          <w:bCs/>
          <w:sz w:val="24"/>
          <w:szCs w:val="24"/>
        </w:rPr>
        <w:t>ś</w:t>
      </w:r>
      <w:r w:rsidRPr="001203AE">
        <w:rPr>
          <w:bCs/>
          <w:sz w:val="24"/>
          <w:szCs w:val="24"/>
        </w:rPr>
        <w:t>ci wchodz</w:t>
      </w:r>
      <w:r w:rsidRPr="001203AE">
        <w:rPr>
          <w:rFonts w:eastAsia="TimesNewRoman,Bold"/>
          <w:bCs/>
          <w:sz w:val="24"/>
          <w:szCs w:val="24"/>
        </w:rPr>
        <w:t>ą</w:t>
      </w:r>
      <w:r w:rsidRPr="001203AE">
        <w:rPr>
          <w:bCs/>
          <w:sz w:val="24"/>
          <w:szCs w:val="24"/>
        </w:rPr>
        <w:t>ce w tzw. koszty bezpo</w:t>
      </w:r>
      <w:r w:rsidRPr="001203AE">
        <w:rPr>
          <w:rFonts w:eastAsia="TimesNewRoman,Bold"/>
          <w:bCs/>
          <w:sz w:val="24"/>
          <w:szCs w:val="24"/>
        </w:rPr>
        <w:t>ś</w:t>
      </w:r>
      <w:r w:rsidRPr="001203AE">
        <w:rPr>
          <w:bCs/>
          <w:sz w:val="24"/>
          <w:szCs w:val="24"/>
        </w:rPr>
        <w:t>rednie na podstawie umowy o prac</w:t>
      </w:r>
      <w:r w:rsidRPr="001203AE">
        <w:rPr>
          <w:rFonts w:eastAsia="TimesNewRoman,Bold"/>
          <w:bCs/>
          <w:sz w:val="24"/>
          <w:szCs w:val="24"/>
        </w:rPr>
        <w:t>ę</w:t>
      </w:r>
      <w:r w:rsidRPr="001203AE">
        <w:rPr>
          <w:bCs/>
          <w:sz w:val="24"/>
          <w:szCs w:val="24"/>
        </w:rPr>
        <w:t xml:space="preserve">. Wymóg ten dotyczy osób, które </w:t>
      </w:r>
      <w:r w:rsidR="00E060B1" w:rsidRPr="001203AE">
        <w:rPr>
          <w:bCs/>
          <w:sz w:val="24"/>
          <w:szCs w:val="24"/>
        </w:rPr>
        <w:t xml:space="preserve">bezpośrednio </w:t>
      </w:r>
      <w:r w:rsidR="00E060B1" w:rsidRPr="001203AE">
        <w:rPr>
          <w:sz w:val="24"/>
          <w:szCs w:val="24"/>
        </w:rPr>
        <w:t>wykonują</w:t>
      </w:r>
      <w:r w:rsidR="00E060B1" w:rsidRPr="001203AE">
        <w:rPr>
          <w:b/>
          <w:sz w:val="24"/>
          <w:szCs w:val="24"/>
        </w:rPr>
        <w:t xml:space="preserve"> czynności</w:t>
      </w:r>
      <w:r w:rsidR="00FE4982" w:rsidRPr="001203AE">
        <w:rPr>
          <w:b/>
          <w:sz w:val="24"/>
          <w:szCs w:val="24"/>
        </w:rPr>
        <w:t xml:space="preserve"> </w:t>
      </w:r>
      <w:r w:rsidR="0068045E" w:rsidRPr="001203AE">
        <w:rPr>
          <w:b/>
          <w:bCs/>
          <w:sz w:val="24"/>
          <w:szCs w:val="24"/>
        </w:rPr>
        <w:t>związane z</w:t>
      </w:r>
      <w:r w:rsidR="00C9284D" w:rsidRPr="001203AE">
        <w:rPr>
          <w:b/>
          <w:bCs/>
          <w:sz w:val="24"/>
          <w:szCs w:val="24"/>
        </w:rPr>
        <w:t xml:space="preserve"> pakowaniem,</w:t>
      </w:r>
      <w:r w:rsidR="0068045E" w:rsidRPr="001203AE">
        <w:rPr>
          <w:b/>
          <w:bCs/>
          <w:sz w:val="24"/>
          <w:szCs w:val="24"/>
        </w:rPr>
        <w:t xml:space="preserve"> przenoszeniem</w:t>
      </w:r>
      <w:r w:rsidR="00C9284D" w:rsidRPr="001203AE">
        <w:rPr>
          <w:b/>
          <w:bCs/>
          <w:sz w:val="24"/>
          <w:szCs w:val="24"/>
        </w:rPr>
        <w:t xml:space="preserve">, załadunkiem </w:t>
      </w:r>
      <w:r w:rsidR="0068045E" w:rsidRPr="001203AE">
        <w:rPr>
          <w:b/>
          <w:bCs/>
          <w:sz w:val="24"/>
          <w:szCs w:val="24"/>
        </w:rPr>
        <w:t>i transportem ruchomości</w:t>
      </w:r>
      <w:r w:rsidR="00FE4982" w:rsidRPr="001203AE">
        <w:rPr>
          <w:sz w:val="24"/>
          <w:szCs w:val="24"/>
        </w:rPr>
        <w:t>.</w:t>
      </w:r>
      <w:r w:rsidRPr="001203AE">
        <w:rPr>
          <w:sz w:val="24"/>
          <w:szCs w:val="24"/>
        </w:rPr>
        <w:t xml:space="preserve"> </w:t>
      </w:r>
      <w:r w:rsidR="0068045E" w:rsidRPr="001203AE">
        <w:rPr>
          <w:sz w:val="24"/>
          <w:szCs w:val="24"/>
        </w:rPr>
        <w:t>Obowiązek ten nie dotyczy sytuacji, gdy prace te będą wykonywane samodzielnie i osobiście przez osoby fizyczne prowadzące działalność gospodarczą.</w:t>
      </w:r>
    </w:p>
    <w:p w14:paraId="1E095635" w14:textId="0CE19D8C" w:rsidR="00065C38" w:rsidRPr="001203AE" w:rsidRDefault="008319ED" w:rsidP="00DA3448">
      <w:pPr>
        <w:pStyle w:val="Akapitzlist"/>
        <w:numPr>
          <w:ilvl w:val="1"/>
          <w:numId w:val="7"/>
        </w:numPr>
        <w:rPr>
          <w:b/>
          <w:bCs/>
          <w:sz w:val="24"/>
          <w:szCs w:val="24"/>
        </w:rPr>
      </w:pPr>
      <w:r w:rsidRPr="001203AE">
        <w:rPr>
          <w:sz w:val="24"/>
          <w:szCs w:val="24"/>
        </w:rPr>
        <w:t>J</w:t>
      </w:r>
      <w:r w:rsidR="003B540B" w:rsidRPr="001203AE">
        <w:rPr>
          <w:sz w:val="24"/>
          <w:szCs w:val="24"/>
        </w:rPr>
        <w:t xml:space="preserve">eżeli czynności, o których mowa w ust. </w:t>
      </w:r>
      <w:r w:rsidR="0068045E" w:rsidRPr="001203AE">
        <w:rPr>
          <w:sz w:val="24"/>
          <w:szCs w:val="24"/>
        </w:rPr>
        <w:t>5</w:t>
      </w:r>
      <w:r w:rsidR="003B540B" w:rsidRPr="001203AE">
        <w:rPr>
          <w:sz w:val="24"/>
          <w:szCs w:val="24"/>
        </w:rPr>
        <w:t>.1. powyżej nie polegają na wykonywaniu pracy w sposób określony w art. 22 §1 ustawy z dnia 26 czerwca 1974r. Kodeks pracy</w:t>
      </w:r>
      <w:r w:rsidR="007E7EF7" w:rsidRPr="001203AE">
        <w:rPr>
          <w:sz w:val="24"/>
          <w:szCs w:val="24"/>
        </w:rPr>
        <w:t xml:space="preserve">, </w:t>
      </w:r>
      <w:r w:rsidR="007E7EF7" w:rsidRPr="001203AE">
        <w:rPr>
          <w:sz w:val="24"/>
          <w:szCs w:val="24"/>
        </w:rPr>
        <w:lastRenderedPageBreak/>
        <w:t>Wykonawca winien ten fakt</w:t>
      </w:r>
      <w:r w:rsidR="003B540B" w:rsidRPr="001203AE">
        <w:rPr>
          <w:sz w:val="24"/>
          <w:szCs w:val="24"/>
        </w:rPr>
        <w:t xml:space="preserve"> udowodnić Zamawiającemu składając stosowne oświadczenie wraz z uzasadnieniem.</w:t>
      </w:r>
    </w:p>
    <w:p w14:paraId="20671324" w14:textId="7CC6B4E0" w:rsidR="00065C38" w:rsidRPr="001203AE" w:rsidRDefault="009C0364" w:rsidP="00DA3448">
      <w:pPr>
        <w:pStyle w:val="Akapitzlist"/>
        <w:numPr>
          <w:ilvl w:val="1"/>
          <w:numId w:val="7"/>
        </w:numPr>
        <w:rPr>
          <w:b/>
          <w:bCs/>
          <w:sz w:val="24"/>
          <w:szCs w:val="24"/>
        </w:rPr>
      </w:pPr>
      <w:r w:rsidRPr="001203AE">
        <w:rPr>
          <w:sz w:val="24"/>
          <w:szCs w:val="24"/>
        </w:rPr>
        <w:t xml:space="preserve">Szczegółowe wymagania dotyczące realizacji oraz egzekwowania wymogu zatrudnienia na podstawie stosunku pracy zostały określone we wzorze umowy, stanowiącym </w:t>
      </w:r>
      <w:r w:rsidRPr="001203AE">
        <w:rPr>
          <w:b/>
          <w:sz w:val="24"/>
          <w:szCs w:val="24"/>
        </w:rPr>
        <w:t xml:space="preserve">Załącznik nr </w:t>
      </w:r>
      <w:r w:rsidR="001203AE">
        <w:rPr>
          <w:b/>
          <w:sz w:val="24"/>
          <w:szCs w:val="24"/>
        </w:rPr>
        <w:t>4</w:t>
      </w:r>
      <w:r w:rsidRPr="001203AE">
        <w:rPr>
          <w:b/>
          <w:sz w:val="24"/>
          <w:szCs w:val="24"/>
        </w:rPr>
        <w:t xml:space="preserve"> </w:t>
      </w:r>
      <w:r w:rsidR="00572BB9" w:rsidRPr="001203AE">
        <w:rPr>
          <w:b/>
          <w:sz w:val="24"/>
          <w:szCs w:val="24"/>
        </w:rPr>
        <w:t>do SWZ</w:t>
      </w:r>
      <w:r w:rsidR="00B51ED1" w:rsidRPr="001203AE">
        <w:rPr>
          <w:b/>
          <w:sz w:val="24"/>
          <w:szCs w:val="24"/>
        </w:rPr>
        <w:t>.</w:t>
      </w:r>
    </w:p>
    <w:p w14:paraId="6D73A4C4" w14:textId="61F8C9EA" w:rsidR="00C04A78" w:rsidRPr="001203AE" w:rsidRDefault="00FE59E4" w:rsidP="004D7160">
      <w:pPr>
        <w:pStyle w:val="Akapitzlist"/>
        <w:numPr>
          <w:ilvl w:val="1"/>
          <w:numId w:val="7"/>
        </w:numPr>
        <w:ind w:left="788" w:hanging="431"/>
        <w:contextualSpacing w:val="0"/>
        <w:rPr>
          <w:b/>
          <w:bCs/>
          <w:sz w:val="24"/>
          <w:szCs w:val="24"/>
        </w:rPr>
      </w:pPr>
      <w:r w:rsidRPr="001203AE">
        <w:rPr>
          <w:bCs/>
          <w:sz w:val="24"/>
          <w:szCs w:val="24"/>
        </w:rPr>
        <w:t>Zamawiający nie wymaga</w:t>
      </w:r>
      <w:r w:rsidR="00C04A78" w:rsidRPr="001203AE">
        <w:rPr>
          <w:bCs/>
          <w:sz w:val="24"/>
          <w:szCs w:val="24"/>
        </w:rPr>
        <w:t xml:space="preserve"> zatrudnienia osób, o których mowa w art. 96 ust. 2 pkt 2 ustawy Pzp.</w:t>
      </w:r>
    </w:p>
    <w:p w14:paraId="735606AA" w14:textId="77777777" w:rsidR="00065C38" w:rsidRPr="001203AE" w:rsidRDefault="00FE59E4" w:rsidP="004D7160">
      <w:pPr>
        <w:pStyle w:val="Akapitzlist"/>
        <w:numPr>
          <w:ilvl w:val="0"/>
          <w:numId w:val="7"/>
        </w:numPr>
        <w:ind w:left="357" w:hanging="357"/>
        <w:contextualSpacing w:val="0"/>
        <w:rPr>
          <w:bCs/>
          <w:sz w:val="24"/>
          <w:szCs w:val="24"/>
        </w:rPr>
      </w:pPr>
      <w:r w:rsidRPr="001203AE">
        <w:rPr>
          <w:bCs/>
          <w:sz w:val="24"/>
          <w:szCs w:val="24"/>
        </w:rPr>
        <w:t>Zamawiający nie zastrzega możliwości ubiegania się o udzielenie zamówienia wyłącznie przez wykonawców, o których mowa w art. 94 ustawy Pzp.</w:t>
      </w:r>
    </w:p>
    <w:p w14:paraId="738B7149" w14:textId="77777777" w:rsidR="00065C38" w:rsidRPr="001203AE" w:rsidRDefault="00FE59E4" w:rsidP="00DA3448">
      <w:pPr>
        <w:pStyle w:val="Akapitzlist"/>
        <w:numPr>
          <w:ilvl w:val="0"/>
          <w:numId w:val="7"/>
        </w:numPr>
        <w:rPr>
          <w:bCs/>
          <w:sz w:val="24"/>
          <w:szCs w:val="24"/>
        </w:rPr>
      </w:pPr>
      <w:r w:rsidRPr="001203AE">
        <w:rPr>
          <w:b/>
          <w:bCs/>
          <w:sz w:val="24"/>
          <w:szCs w:val="24"/>
        </w:rPr>
        <w:t>Zamówienia podobne.</w:t>
      </w:r>
    </w:p>
    <w:p w14:paraId="5D3C6BE7" w14:textId="4F51C729" w:rsidR="004D7160" w:rsidRPr="001203AE" w:rsidRDefault="004D7160" w:rsidP="004D7160">
      <w:pPr>
        <w:pStyle w:val="Akapitzlist"/>
        <w:numPr>
          <w:ilvl w:val="1"/>
          <w:numId w:val="7"/>
        </w:numPr>
        <w:rPr>
          <w:sz w:val="24"/>
          <w:szCs w:val="24"/>
        </w:rPr>
      </w:pPr>
      <w:r w:rsidRPr="001203AE">
        <w:rPr>
          <w:sz w:val="24"/>
          <w:szCs w:val="24"/>
        </w:rPr>
        <w:t xml:space="preserve">Zamawiający przewiduje możliwość udzielenia zamówień, o których mowa w art. 214 ust.1 pkt 7 ustawy </w:t>
      </w:r>
      <w:r w:rsidRPr="00B1519F">
        <w:rPr>
          <w:color w:val="000000" w:themeColor="text1"/>
          <w:sz w:val="24"/>
          <w:szCs w:val="24"/>
        </w:rPr>
        <w:t xml:space="preserve">Pzp, w wysokości do 100% wartości zamówienia podstawowego, polegających na powtórzeniu podobnych usług, jak </w:t>
      </w:r>
      <w:r w:rsidR="00243662" w:rsidRPr="00B1519F">
        <w:rPr>
          <w:color w:val="000000" w:themeColor="text1"/>
          <w:sz w:val="24"/>
          <w:szCs w:val="24"/>
        </w:rPr>
        <w:t xml:space="preserve">wskazane </w:t>
      </w:r>
      <w:r w:rsidR="00243662">
        <w:rPr>
          <w:sz w:val="24"/>
          <w:szCs w:val="24"/>
        </w:rPr>
        <w:t>w s</w:t>
      </w:r>
      <w:r w:rsidRPr="001203AE">
        <w:rPr>
          <w:sz w:val="24"/>
          <w:szCs w:val="24"/>
        </w:rPr>
        <w:t>wz, zgodnych z przedmiotem niniejszego zamówienia, na warunkach określonych w złożonej ofercie oraz projekcie umowy.</w:t>
      </w:r>
    </w:p>
    <w:p w14:paraId="720476C0" w14:textId="7475CDE5" w:rsidR="004D7160" w:rsidRPr="001203AE" w:rsidRDefault="004D7160" w:rsidP="004D7160">
      <w:pPr>
        <w:pStyle w:val="Akapitzlist"/>
        <w:numPr>
          <w:ilvl w:val="1"/>
          <w:numId w:val="7"/>
        </w:numPr>
        <w:rPr>
          <w:sz w:val="24"/>
          <w:szCs w:val="24"/>
        </w:rPr>
      </w:pPr>
      <w:r w:rsidRPr="001203AE">
        <w:rPr>
          <w:sz w:val="24"/>
          <w:szCs w:val="24"/>
        </w:rPr>
        <w:t>Przez podobne usługi Zamawiający rozumie usługi, których zakres jest zgodny z zakresem zamówienia podstawowego, tj. polegające na przeprowadzaniu, we współpracy z komornikiem sądowym, czynności faktycznych zmierzających do opróżniania z osób i ich mienia z wytypowanych lokali mieszkalnych zarządzanych przez Zakład Gospodarki Mieszkaniowej w Gorzowie Wlkp. zlokalizowanych w różnych częściach miasta Gorzowa Wlkp. Szczegółowy zakres zamówienia określony zostanie w toku odrębnego postępowania/postępowań o udzielenie zamówienia publicznego.</w:t>
      </w:r>
    </w:p>
    <w:p w14:paraId="304C8AED" w14:textId="7BEE47BA" w:rsidR="004D7160" w:rsidRPr="001203AE" w:rsidRDefault="004D7160" w:rsidP="004D7160">
      <w:pPr>
        <w:pStyle w:val="Akapitzlist"/>
        <w:numPr>
          <w:ilvl w:val="1"/>
          <w:numId w:val="7"/>
        </w:numPr>
        <w:rPr>
          <w:sz w:val="24"/>
          <w:szCs w:val="24"/>
        </w:rPr>
      </w:pPr>
      <w:r w:rsidRPr="001203AE">
        <w:rPr>
          <w:sz w:val="24"/>
          <w:szCs w:val="24"/>
        </w:rPr>
        <w:t>Zamówienia dotyczące usług, o których mowa w pkt. 7.1 powyżej zostaną udzielone na podstawie odrębnej umowy/umów na podstawie przeprowadzonych z Wykonawcą negocjacji.</w:t>
      </w:r>
    </w:p>
    <w:p w14:paraId="037A8496" w14:textId="3AB28A48" w:rsidR="004D7160" w:rsidRPr="001203AE" w:rsidRDefault="004D7160" w:rsidP="004D7160">
      <w:pPr>
        <w:pStyle w:val="Akapitzlist"/>
        <w:numPr>
          <w:ilvl w:val="1"/>
          <w:numId w:val="7"/>
        </w:numPr>
        <w:rPr>
          <w:sz w:val="24"/>
          <w:szCs w:val="24"/>
        </w:rPr>
      </w:pPr>
      <w:r w:rsidRPr="001203AE">
        <w:rPr>
          <w:sz w:val="24"/>
          <w:szCs w:val="24"/>
        </w:rPr>
        <w:t xml:space="preserve">Zarówno Zamawiającemu jak i Wykonawcy nie przysługuje roszczenie o zawarcie umowy/umów na usługi wskazane w pkt. 7.1 powyżej - jest to jedynie prawna możliwość zawarcia umowy/umów z dotychczasowym wykonawcą. </w:t>
      </w:r>
    </w:p>
    <w:p w14:paraId="0E3D23D8" w14:textId="77777777" w:rsidR="004D7160" w:rsidRPr="001203AE" w:rsidRDefault="004D7160" w:rsidP="004D7160">
      <w:pPr>
        <w:pStyle w:val="Akapitzlist"/>
        <w:numPr>
          <w:ilvl w:val="1"/>
          <w:numId w:val="7"/>
        </w:numPr>
        <w:ind w:left="788" w:hanging="431"/>
        <w:contextualSpacing w:val="0"/>
        <w:rPr>
          <w:sz w:val="24"/>
          <w:szCs w:val="24"/>
        </w:rPr>
      </w:pPr>
      <w:r w:rsidRPr="001203AE">
        <w:rPr>
          <w:sz w:val="24"/>
          <w:szCs w:val="24"/>
        </w:rPr>
        <w:t>W przypadku, kiedy wartość zamówienia podobnego będzie niższa od kwoty 130 000pln, Zamawiający udzieli zamówienia w oparciu o regulamin wewnętrzny.</w:t>
      </w:r>
    </w:p>
    <w:p w14:paraId="20FB2442" w14:textId="33171FCA" w:rsidR="00FE59E4" w:rsidRPr="001203AE" w:rsidRDefault="00FE59E4" w:rsidP="00DA3448">
      <w:pPr>
        <w:pStyle w:val="Akapitzlist"/>
        <w:numPr>
          <w:ilvl w:val="0"/>
          <w:numId w:val="7"/>
        </w:numPr>
        <w:rPr>
          <w:b/>
          <w:bCs/>
          <w:sz w:val="24"/>
          <w:szCs w:val="24"/>
        </w:rPr>
      </w:pPr>
      <w:r w:rsidRPr="001203AE">
        <w:rPr>
          <w:b/>
          <w:bCs/>
          <w:sz w:val="24"/>
          <w:szCs w:val="24"/>
        </w:rPr>
        <w:t>Wizja lokalna</w:t>
      </w:r>
    </w:p>
    <w:p w14:paraId="238619AB" w14:textId="74B0CE87" w:rsidR="00CF688E" w:rsidRPr="001203AE" w:rsidRDefault="00CF688E" w:rsidP="00A106F3">
      <w:pPr>
        <w:rPr>
          <w:bCs/>
          <w:sz w:val="24"/>
          <w:szCs w:val="24"/>
        </w:rPr>
      </w:pPr>
      <w:r w:rsidRPr="001203AE">
        <w:rPr>
          <w:bCs/>
          <w:sz w:val="24"/>
          <w:szCs w:val="24"/>
        </w:rPr>
        <w:t xml:space="preserve">Zamawiający </w:t>
      </w:r>
      <w:r w:rsidR="00C621D5" w:rsidRPr="001203AE">
        <w:rPr>
          <w:bCs/>
          <w:sz w:val="24"/>
          <w:szCs w:val="24"/>
        </w:rPr>
        <w:t>nie wymaga</w:t>
      </w:r>
      <w:r w:rsidRPr="001203AE">
        <w:rPr>
          <w:bCs/>
          <w:sz w:val="24"/>
          <w:szCs w:val="24"/>
        </w:rPr>
        <w:t xml:space="preserve"> przed przygotowaniem oferty przeprowadzenia wizji lokalnej </w:t>
      </w:r>
    </w:p>
    <w:p w14:paraId="4B013AC7" w14:textId="77777777" w:rsidR="00065C38" w:rsidRPr="001203AE" w:rsidRDefault="00857167" w:rsidP="00DA3448">
      <w:pPr>
        <w:pStyle w:val="Akapitzlist"/>
        <w:numPr>
          <w:ilvl w:val="0"/>
          <w:numId w:val="7"/>
        </w:numPr>
        <w:rPr>
          <w:b/>
          <w:bCs/>
          <w:sz w:val="24"/>
          <w:szCs w:val="24"/>
        </w:rPr>
      </w:pPr>
      <w:r w:rsidRPr="001203AE">
        <w:rPr>
          <w:b/>
          <w:bCs/>
          <w:sz w:val="24"/>
          <w:szCs w:val="24"/>
        </w:rPr>
        <w:t xml:space="preserve">Obowiązek osobistego wykonania kluczowych </w:t>
      </w:r>
      <w:r w:rsidR="00A06D91" w:rsidRPr="001203AE">
        <w:rPr>
          <w:b/>
          <w:bCs/>
          <w:sz w:val="24"/>
          <w:szCs w:val="24"/>
        </w:rPr>
        <w:t>części</w:t>
      </w:r>
      <w:r w:rsidR="00062639" w:rsidRPr="001203AE">
        <w:rPr>
          <w:b/>
          <w:bCs/>
          <w:sz w:val="24"/>
          <w:szCs w:val="24"/>
        </w:rPr>
        <w:t xml:space="preserve"> </w:t>
      </w:r>
      <w:r w:rsidR="00681DE2" w:rsidRPr="001203AE">
        <w:rPr>
          <w:b/>
          <w:bCs/>
          <w:sz w:val="24"/>
          <w:szCs w:val="24"/>
        </w:rPr>
        <w:t xml:space="preserve">zamówienia </w:t>
      </w:r>
      <w:r w:rsidR="00062639" w:rsidRPr="001203AE">
        <w:rPr>
          <w:b/>
          <w:bCs/>
          <w:sz w:val="24"/>
          <w:szCs w:val="24"/>
        </w:rPr>
        <w:t>i </w:t>
      </w:r>
      <w:r w:rsidR="00C0310E" w:rsidRPr="001203AE">
        <w:rPr>
          <w:b/>
          <w:bCs/>
          <w:sz w:val="24"/>
          <w:szCs w:val="24"/>
        </w:rPr>
        <w:t>podwykonawstwo</w:t>
      </w:r>
    </w:p>
    <w:p w14:paraId="2F9A7813" w14:textId="77777777" w:rsidR="00065C38" w:rsidRPr="001203AE" w:rsidRDefault="00857167" w:rsidP="00DA3448">
      <w:pPr>
        <w:pStyle w:val="Akapitzlist"/>
        <w:numPr>
          <w:ilvl w:val="1"/>
          <w:numId w:val="7"/>
        </w:numPr>
        <w:rPr>
          <w:b/>
          <w:bCs/>
          <w:sz w:val="24"/>
          <w:szCs w:val="24"/>
        </w:rPr>
      </w:pPr>
      <w:r w:rsidRPr="001203AE">
        <w:rPr>
          <w:sz w:val="24"/>
          <w:szCs w:val="24"/>
        </w:rPr>
        <w:t>Zamawiający</w:t>
      </w:r>
      <w:r w:rsidR="008011DF" w:rsidRPr="001203AE">
        <w:rPr>
          <w:sz w:val="24"/>
          <w:szCs w:val="24"/>
        </w:rPr>
        <w:t xml:space="preserve"> nie</w:t>
      </w:r>
      <w:r w:rsidRPr="001203AE">
        <w:rPr>
          <w:sz w:val="24"/>
          <w:szCs w:val="24"/>
        </w:rPr>
        <w:t xml:space="preserve"> zastrzega obowiązk</w:t>
      </w:r>
      <w:r w:rsidR="008011DF" w:rsidRPr="001203AE">
        <w:rPr>
          <w:sz w:val="24"/>
          <w:szCs w:val="24"/>
        </w:rPr>
        <w:t>u</w:t>
      </w:r>
      <w:r w:rsidRPr="001203AE">
        <w:rPr>
          <w:sz w:val="24"/>
          <w:szCs w:val="24"/>
        </w:rPr>
        <w:t xml:space="preserve"> osobistego wykonania przez wykonawcę kluczowych </w:t>
      </w:r>
      <w:r w:rsidR="008011DF" w:rsidRPr="001203AE">
        <w:rPr>
          <w:sz w:val="24"/>
          <w:szCs w:val="24"/>
        </w:rPr>
        <w:t>zadań.</w:t>
      </w:r>
    </w:p>
    <w:p w14:paraId="07D738FE" w14:textId="77777777" w:rsidR="00065C38" w:rsidRPr="001203AE" w:rsidRDefault="00907FAF" w:rsidP="00DA3448">
      <w:pPr>
        <w:pStyle w:val="Akapitzlist"/>
        <w:numPr>
          <w:ilvl w:val="1"/>
          <w:numId w:val="7"/>
        </w:numPr>
        <w:rPr>
          <w:b/>
          <w:bCs/>
          <w:sz w:val="24"/>
          <w:szCs w:val="24"/>
        </w:rPr>
      </w:pPr>
      <w:r w:rsidRPr="001203AE">
        <w:rPr>
          <w:b/>
          <w:sz w:val="24"/>
          <w:szCs w:val="24"/>
        </w:rPr>
        <w:lastRenderedPageBreak/>
        <w:t>W</w:t>
      </w:r>
      <w:r w:rsidR="00857167" w:rsidRPr="001203AE">
        <w:rPr>
          <w:b/>
          <w:sz w:val="24"/>
          <w:szCs w:val="24"/>
        </w:rPr>
        <w:t xml:space="preserve"> związku </w:t>
      </w:r>
      <w:r w:rsidRPr="001203AE">
        <w:rPr>
          <w:b/>
          <w:sz w:val="24"/>
          <w:szCs w:val="24"/>
        </w:rPr>
        <w:t>powyższym</w:t>
      </w:r>
      <w:r w:rsidR="00857167" w:rsidRPr="001203AE">
        <w:rPr>
          <w:b/>
          <w:sz w:val="24"/>
          <w:szCs w:val="24"/>
        </w:rPr>
        <w:t xml:space="preserve"> Wykonawca, zgodnie z regulacją art. </w:t>
      </w:r>
      <w:r w:rsidR="009F1B9B" w:rsidRPr="001203AE">
        <w:rPr>
          <w:b/>
          <w:sz w:val="24"/>
          <w:szCs w:val="24"/>
        </w:rPr>
        <w:t>462</w:t>
      </w:r>
      <w:r w:rsidR="00857167" w:rsidRPr="001203AE">
        <w:rPr>
          <w:b/>
          <w:sz w:val="24"/>
          <w:szCs w:val="24"/>
        </w:rPr>
        <w:t xml:space="preserve"> ust. 1 Pzp, </w:t>
      </w:r>
      <w:r w:rsidR="00857167" w:rsidRPr="001203AE">
        <w:rPr>
          <w:b/>
          <w:sz w:val="24"/>
          <w:szCs w:val="24"/>
          <w:u w:val="single"/>
        </w:rPr>
        <w:t>może powierzyć wykonanie części zamówienia podwykonawcy.</w:t>
      </w:r>
      <w:r w:rsidRPr="001203AE">
        <w:rPr>
          <w:sz w:val="24"/>
          <w:szCs w:val="24"/>
        </w:rPr>
        <w:t xml:space="preserve"> W </w:t>
      </w:r>
      <w:r w:rsidR="00857167" w:rsidRPr="001203AE">
        <w:rPr>
          <w:sz w:val="24"/>
          <w:szCs w:val="24"/>
        </w:rPr>
        <w:t>takiej sytuacji Zamawiający żąda wskazania przez wykonawcę części zamówienia, której wykonanie zamierza powierzyć podwykonawcy</w:t>
      </w:r>
      <w:r w:rsidR="00C0310E" w:rsidRPr="001203AE">
        <w:rPr>
          <w:sz w:val="24"/>
          <w:szCs w:val="24"/>
        </w:rPr>
        <w:t xml:space="preserve"> (wraz z podaniem – o ile to jest wiadome na tym etapie – nazwy tych podwykonawców)</w:t>
      </w:r>
      <w:r w:rsidR="00857167" w:rsidRPr="001203AE">
        <w:rPr>
          <w:sz w:val="24"/>
          <w:szCs w:val="24"/>
        </w:rPr>
        <w:t>, a także nazw (firm) podwykonawców, na których z</w:t>
      </w:r>
      <w:r w:rsidR="00062639" w:rsidRPr="001203AE">
        <w:rPr>
          <w:sz w:val="24"/>
          <w:szCs w:val="24"/>
        </w:rPr>
        <w:t>asoby wykonawca powołuje się na </w:t>
      </w:r>
      <w:r w:rsidR="00857167" w:rsidRPr="001203AE">
        <w:rPr>
          <w:sz w:val="24"/>
          <w:szCs w:val="24"/>
        </w:rPr>
        <w:t xml:space="preserve">zasadach określonych w art. </w:t>
      </w:r>
      <w:r w:rsidR="009F1B9B" w:rsidRPr="001203AE">
        <w:rPr>
          <w:sz w:val="24"/>
          <w:szCs w:val="24"/>
        </w:rPr>
        <w:t>118 ust. 2</w:t>
      </w:r>
      <w:r w:rsidR="00857167" w:rsidRPr="001203AE">
        <w:rPr>
          <w:sz w:val="24"/>
          <w:szCs w:val="24"/>
        </w:rPr>
        <w:t xml:space="preserve"> Pzp, w celu wykazania spełnienia w</w:t>
      </w:r>
      <w:r w:rsidRPr="001203AE">
        <w:rPr>
          <w:sz w:val="24"/>
          <w:szCs w:val="24"/>
        </w:rPr>
        <w:t>arunków udziału w </w:t>
      </w:r>
      <w:r w:rsidR="009F1B9B" w:rsidRPr="001203AE">
        <w:rPr>
          <w:sz w:val="24"/>
          <w:szCs w:val="24"/>
        </w:rPr>
        <w:t>postępowaniu.</w:t>
      </w:r>
    </w:p>
    <w:p w14:paraId="42B8B334" w14:textId="3DEFFCDE" w:rsidR="004735EF" w:rsidRPr="001203AE" w:rsidRDefault="00907FAF" w:rsidP="00E35078">
      <w:pPr>
        <w:pStyle w:val="Akapitzlist"/>
        <w:numPr>
          <w:ilvl w:val="1"/>
          <w:numId w:val="7"/>
        </w:numPr>
        <w:ind w:left="788" w:hanging="431"/>
        <w:contextualSpacing w:val="0"/>
        <w:rPr>
          <w:b/>
          <w:bCs/>
          <w:sz w:val="24"/>
          <w:szCs w:val="24"/>
        </w:rPr>
      </w:pPr>
      <w:r w:rsidRPr="001203AE">
        <w:rPr>
          <w:b/>
          <w:sz w:val="24"/>
          <w:szCs w:val="24"/>
        </w:rPr>
        <w:t>Powierzenie części wykonania przedmiotu zamówienia podwykonawcom nie zwalnia wykonawcy z odpowiedzialności za należyte wykonanie te</w:t>
      </w:r>
      <w:r w:rsidR="00807F95" w:rsidRPr="001203AE">
        <w:rPr>
          <w:b/>
          <w:sz w:val="24"/>
          <w:szCs w:val="24"/>
        </w:rPr>
        <w:t>j części</w:t>
      </w:r>
      <w:r w:rsidRPr="001203AE">
        <w:rPr>
          <w:b/>
          <w:sz w:val="24"/>
          <w:szCs w:val="24"/>
        </w:rPr>
        <w:t xml:space="preserve"> zamówienia.</w:t>
      </w:r>
    </w:p>
    <w:p w14:paraId="7949B51E" w14:textId="568F943C" w:rsidR="00C55757" w:rsidRPr="001203AE" w:rsidRDefault="00857167" w:rsidP="00DA3448">
      <w:pPr>
        <w:pStyle w:val="Akapitzlist"/>
        <w:numPr>
          <w:ilvl w:val="0"/>
          <w:numId w:val="7"/>
        </w:numPr>
        <w:rPr>
          <w:b/>
          <w:bCs/>
          <w:sz w:val="24"/>
          <w:szCs w:val="24"/>
        </w:rPr>
      </w:pPr>
      <w:r w:rsidRPr="001203AE">
        <w:rPr>
          <w:b/>
          <w:bCs/>
          <w:sz w:val="24"/>
          <w:szCs w:val="24"/>
        </w:rPr>
        <w:t>Dostępność dla osób niepełnosprawnych</w:t>
      </w:r>
    </w:p>
    <w:p w14:paraId="07877497" w14:textId="17DECA8B" w:rsidR="002A7A7A" w:rsidRPr="001203AE" w:rsidRDefault="00D030F4" w:rsidP="00A7199B">
      <w:pPr>
        <w:rPr>
          <w:bCs/>
          <w:sz w:val="24"/>
          <w:szCs w:val="24"/>
        </w:rPr>
      </w:pPr>
      <w:r w:rsidRPr="001203AE">
        <w:rPr>
          <w:bCs/>
          <w:sz w:val="24"/>
          <w:szCs w:val="24"/>
        </w:rPr>
        <w:t xml:space="preserve">Wykonanie przedmiotu zamówienia </w:t>
      </w:r>
      <w:r w:rsidR="002A7A7A" w:rsidRPr="001203AE">
        <w:rPr>
          <w:bCs/>
          <w:sz w:val="24"/>
          <w:szCs w:val="24"/>
        </w:rPr>
        <w:t xml:space="preserve">uwzględnia wymagania w </w:t>
      </w:r>
      <w:r w:rsidRPr="001203AE">
        <w:rPr>
          <w:bCs/>
          <w:sz w:val="24"/>
          <w:szCs w:val="24"/>
        </w:rPr>
        <w:t>zakresie dostępności obiektów dla osób niepełnosprawnych</w:t>
      </w:r>
      <w:r w:rsidR="002A7A7A" w:rsidRPr="001203AE">
        <w:rPr>
          <w:bCs/>
          <w:sz w:val="24"/>
          <w:szCs w:val="24"/>
        </w:rPr>
        <w:t xml:space="preserve"> –</w:t>
      </w:r>
      <w:r w:rsidR="00927D6B" w:rsidRPr="001203AE">
        <w:rPr>
          <w:bCs/>
          <w:sz w:val="24"/>
          <w:szCs w:val="24"/>
        </w:rPr>
        <w:t xml:space="preserve"> u</w:t>
      </w:r>
      <w:r w:rsidR="00DB324E" w:rsidRPr="001203AE">
        <w:rPr>
          <w:bCs/>
          <w:sz w:val="24"/>
          <w:szCs w:val="24"/>
        </w:rPr>
        <w:t>sługa powinna być wykonywana w sposób niepowodujący utrudnień w korzystaniu z budynków przez innych użytkowników.</w:t>
      </w:r>
    </w:p>
    <w:p w14:paraId="7B91A48B" w14:textId="628983D2" w:rsidR="00D030F4" w:rsidRPr="001203AE" w:rsidRDefault="00D030F4" w:rsidP="00A7199B">
      <w:pPr>
        <w:rPr>
          <w:bCs/>
          <w:sz w:val="24"/>
          <w:szCs w:val="24"/>
        </w:rPr>
      </w:pPr>
      <w:r w:rsidRPr="001203AE">
        <w:rPr>
          <w:bCs/>
          <w:sz w:val="24"/>
          <w:szCs w:val="24"/>
        </w:rPr>
        <w:t>Opis przedmiotu zamówienia został sporządzony z</w:t>
      </w:r>
      <w:r w:rsidR="00E35078" w:rsidRPr="001203AE">
        <w:rPr>
          <w:bCs/>
          <w:sz w:val="24"/>
          <w:szCs w:val="24"/>
        </w:rPr>
        <w:t xml:space="preserve"> </w:t>
      </w:r>
      <w:r w:rsidRPr="001203AE">
        <w:rPr>
          <w:bCs/>
          <w:sz w:val="24"/>
          <w:szCs w:val="24"/>
        </w:rPr>
        <w:t>uwzględnieniem wymagań w zakresie dostępności dla osób niepełnosprawnych.</w:t>
      </w:r>
    </w:p>
    <w:p w14:paraId="10CBE2EF" w14:textId="77777777" w:rsidR="00F25682" w:rsidRPr="00212617" w:rsidRDefault="00DE7F4E" w:rsidP="0025100D">
      <w:pPr>
        <w:pStyle w:val="Nagwek1"/>
      </w:pPr>
      <w:bookmarkStart w:id="52" w:name="_Toc58316201"/>
      <w:bookmarkStart w:id="53" w:name="_Toc58316630"/>
      <w:bookmarkStart w:id="54" w:name="_Toc59022796"/>
      <w:bookmarkStart w:id="55" w:name="_Toc59022893"/>
      <w:bookmarkStart w:id="56" w:name="_Toc59022943"/>
      <w:bookmarkStart w:id="57" w:name="_Toc60922494"/>
      <w:bookmarkStart w:id="58" w:name="_Toc61008941"/>
      <w:bookmarkStart w:id="59" w:name="_Toc61243645"/>
      <w:bookmarkStart w:id="60" w:name="_Toc61243812"/>
      <w:bookmarkStart w:id="61" w:name="_Toc61421693"/>
      <w:bookmarkStart w:id="62" w:name="_Toc61438252"/>
      <w:bookmarkStart w:id="63" w:name="_Toc61438368"/>
      <w:bookmarkStart w:id="64" w:name="_Toc61439563"/>
      <w:bookmarkStart w:id="65" w:name="_Toc61515518"/>
      <w:bookmarkStart w:id="66" w:name="_Toc135213490"/>
      <w:r>
        <w:t>II</w:t>
      </w:r>
      <w:r w:rsidR="00F25682" w:rsidRPr="00212617">
        <w:t>I. Termin wykonania zamówienia</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03DFBA68" w14:textId="103AC057" w:rsidR="0055077F" w:rsidRPr="001203AE" w:rsidRDefault="0055077F" w:rsidP="00DF2EC3">
      <w:pPr>
        <w:spacing w:after="0"/>
        <w:rPr>
          <w:b/>
          <w:bCs/>
          <w:sz w:val="24"/>
          <w:szCs w:val="24"/>
        </w:rPr>
      </w:pPr>
      <w:r w:rsidRPr="001203AE">
        <w:rPr>
          <w:b/>
          <w:bCs/>
          <w:sz w:val="24"/>
          <w:szCs w:val="24"/>
        </w:rPr>
        <w:t>Przedmiot zamówienia należy zrealizować w termin</w:t>
      </w:r>
      <w:r w:rsidR="00DF2EC3" w:rsidRPr="001203AE">
        <w:rPr>
          <w:b/>
          <w:bCs/>
          <w:sz w:val="24"/>
          <w:szCs w:val="24"/>
        </w:rPr>
        <w:t xml:space="preserve">ie </w:t>
      </w:r>
      <w:r w:rsidR="00DF2EC3" w:rsidRPr="00536F30">
        <w:rPr>
          <w:b/>
          <w:bCs/>
          <w:color w:val="000000" w:themeColor="text1"/>
          <w:sz w:val="28"/>
          <w:szCs w:val="24"/>
        </w:rPr>
        <w:t xml:space="preserve">do </w:t>
      </w:r>
      <w:r w:rsidR="0023687B" w:rsidRPr="00536F30">
        <w:rPr>
          <w:b/>
          <w:bCs/>
          <w:color w:val="000000" w:themeColor="text1"/>
          <w:sz w:val="28"/>
          <w:szCs w:val="24"/>
        </w:rPr>
        <w:t>3</w:t>
      </w:r>
      <w:r w:rsidR="00233821" w:rsidRPr="00536F30">
        <w:rPr>
          <w:b/>
          <w:bCs/>
          <w:color w:val="000000" w:themeColor="text1"/>
          <w:sz w:val="28"/>
          <w:szCs w:val="24"/>
        </w:rPr>
        <w:t xml:space="preserve">0.09.2023 </w:t>
      </w:r>
      <w:r w:rsidR="0023687B" w:rsidRPr="00536F30">
        <w:rPr>
          <w:b/>
          <w:bCs/>
          <w:color w:val="000000" w:themeColor="text1"/>
          <w:sz w:val="28"/>
          <w:szCs w:val="24"/>
        </w:rPr>
        <w:t>r.</w:t>
      </w:r>
    </w:p>
    <w:p w14:paraId="0B2D0FD7" w14:textId="77777777" w:rsidR="00F25682" w:rsidRPr="00212617" w:rsidRDefault="00F25682" w:rsidP="0025100D">
      <w:pPr>
        <w:pStyle w:val="Nagwek1"/>
      </w:pPr>
      <w:bookmarkStart w:id="67" w:name="_Toc58316202"/>
      <w:bookmarkStart w:id="68" w:name="_Toc58316631"/>
      <w:bookmarkStart w:id="69" w:name="_Toc59022797"/>
      <w:bookmarkStart w:id="70" w:name="_Toc59022894"/>
      <w:bookmarkStart w:id="71" w:name="_Toc59022944"/>
      <w:bookmarkStart w:id="72" w:name="_Toc60922495"/>
      <w:bookmarkStart w:id="73" w:name="_Toc61008942"/>
      <w:bookmarkStart w:id="74" w:name="_Toc61243646"/>
      <w:bookmarkStart w:id="75" w:name="_Toc61243813"/>
      <w:bookmarkStart w:id="76" w:name="_Toc61421694"/>
      <w:bookmarkStart w:id="77" w:name="_Toc61438253"/>
      <w:bookmarkStart w:id="78" w:name="_Toc61438369"/>
      <w:bookmarkStart w:id="79" w:name="_Toc61439564"/>
      <w:bookmarkStart w:id="80" w:name="_Toc61515519"/>
      <w:bookmarkStart w:id="81" w:name="_Toc135213491"/>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62E9935B" w14:textId="5E02DCE4" w:rsidR="00243281" w:rsidRPr="001203AE" w:rsidRDefault="00243281" w:rsidP="004735EF">
      <w:pPr>
        <w:rPr>
          <w:sz w:val="24"/>
          <w:szCs w:val="24"/>
        </w:rPr>
      </w:pPr>
      <w:r w:rsidRPr="001203AE">
        <w:rPr>
          <w:sz w:val="24"/>
          <w:szCs w:val="24"/>
        </w:rPr>
        <w:t xml:space="preserve">Projekt umowy, stanowiący </w:t>
      </w:r>
      <w:r w:rsidRPr="001203AE">
        <w:rPr>
          <w:b/>
          <w:sz w:val="24"/>
          <w:szCs w:val="24"/>
        </w:rPr>
        <w:t xml:space="preserve">załącznik nr </w:t>
      </w:r>
      <w:r w:rsidR="009635FF">
        <w:rPr>
          <w:b/>
          <w:sz w:val="24"/>
          <w:szCs w:val="24"/>
        </w:rPr>
        <w:t>4</w:t>
      </w:r>
      <w:r w:rsidRPr="001203AE">
        <w:rPr>
          <w:b/>
          <w:sz w:val="24"/>
          <w:szCs w:val="24"/>
        </w:rPr>
        <w:t xml:space="preserve"> do swz</w:t>
      </w:r>
      <w:r w:rsidRPr="001203AE">
        <w:rPr>
          <w:sz w:val="24"/>
          <w:szCs w:val="24"/>
        </w:rPr>
        <w:t xml:space="preserve"> zawiera istotne dla stron postanowienia stanowiące o realizacji przedmiotu zamówienia.</w:t>
      </w:r>
    </w:p>
    <w:p w14:paraId="35C6FE33" w14:textId="55BA8B68" w:rsidR="00243281" w:rsidRPr="001203AE" w:rsidRDefault="00243281" w:rsidP="00A7199B">
      <w:pPr>
        <w:rPr>
          <w:sz w:val="24"/>
          <w:szCs w:val="24"/>
        </w:rPr>
      </w:pPr>
      <w:r w:rsidRPr="001203AE">
        <w:rPr>
          <w:sz w:val="24"/>
          <w:szCs w:val="24"/>
        </w:rPr>
        <w:t>Zgodn</w:t>
      </w:r>
      <w:r w:rsidR="008032BF" w:rsidRPr="001203AE">
        <w:rPr>
          <w:sz w:val="24"/>
          <w:szCs w:val="24"/>
        </w:rPr>
        <w:t>i</w:t>
      </w:r>
      <w:r w:rsidRPr="001203AE">
        <w:rPr>
          <w:sz w:val="24"/>
          <w:szCs w:val="24"/>
        </w:rPr>
        <w:t xml:space="preserve">e z regulacją art. </w:t>
      </w:r>
      <w:r w:rsidR="00E5436F" w:rsidRPr="001203AE">
        <w:rPr>
          <w:sz w:val="24"/>
          <w:szCs w:val="24"/>
        </w:rPr>
        <w:t>455</w:t>
      </w:r>
      <w:r w:rsidRPr="001203AE">
        <w:rPr>
          <w:sz w:val="24"/>
          <w:szCs w:val="24"/>
        </w:rPr>
        <w:t xml:space="preserve"> Pzp zamawiający przewidział możliwość dokonania zmiany</w:t>
      </w:r>
      <w:r w:rsidR="00E5436F" w:rsidRPr="001203AE">
        <w:rPr>
          <w:sz w:val="24"/>
          <w:szCs w:val="24"/>
        </w:rPr>
        <w:t xml:space="preserve"> umowy</w:t>
      </w:r>
      <w:r w:rsidRPr="001203AE">
        <w:rPr>
          <w:sz w:val="24"/>
          <w:szCs w:val="24"/>
        </w:rPr>
        <w:t xml:space="preserve"> w </w:t>
      </w:r>
      <w:r w:rsidR="00E5436F" w:rsidRPr="001203AE">
        <w:rPr>
          <w:sz w:val="24"/>
          <w:szCs w:val="24"/>
        </w:rPr>
        <w:t xml:space="preserve">projekcie umowy </w:t>
      </w:r>
      <w:r w:rsidRPr="001203AE">
        <w:rPr>
          <w:sz w:val="24"/>
          <w:szCs w:val="24"/>
        </w:rPr>
        <w:t>oraz określił</w:t>
      </w:r>
      <w:r w:rsidR="00E5436F" w:rsidRPr="001203AE">
        <w:rPr>
          <w:sz w:val="24"/>
          <w:szCs w:val="24"/>
        </w:rPr>
        <w:t xml:space="preserve"> w nim zasady wprowadzania</w:t>
      </w:r>
      <w:r w:rsidRPr="001203AE">
        <w:rPr>
          <w:sz w:val="24"/>
          <w:szCs w:val="24"/>
        </w:rPr>
        <w:t xml:space="preserve"> taki</w:t>
      </w:r>
      <w:r w:rsidR="00E5436F" w:rsidRPr="001203AE">
        <w:rPr>
          <w:sz w:val="24"/>
          <w:szCs w:val="24"/>
        </w:rPr>
        <w:t>ch</w:t>
      </w:r>
      <w:r w:rsidRPr="001203AE">
        <w:rPr>
          <w:sz w:val="24"/>
          <w:szCs w:val="24"/>
        </w:rPr>
        <w:t xml:space="preserve"> zmian.</w:t>
      </w:r>
    </w:p>
    <w:p w14:paraId="694F5643" w14:textId="77777777" w:rsidR="00F25682" w:rsidRPr="00212617" w:rsidRDefault="00F25682" w:rsidP="0025100D">
      <w:pPr>
        <w:pStyle w:val="Nagwek1"/>
      </w:pPr>
      <w:bookmarkStart w:id="82" w:name="_Toc58316203"/>
      <w:bookmarkStart w:id="83" w:name="_Toc58316632"/>
      <w:bookmarkStart w:id="84" w:name="_Toc59022798"/>
      <w:bookmarkStart w:id="85" w:name="_Toc59022895"/>
      <w:bookmarkStart w:id="86" w:name="_Toc59022945"/>
      <w:bookmarkStart w:id="87" w:name="_Toc60922496"/>
      <w:bookmarkStart w:id="88" w:name="_Toc61008943"/>
      <w:bookmarkStart w:id="89" w:name="_Toc61243647"/>
      <w:bookmarkStart w:id="90" w:name="_Toc61243814"/>
      <w:bookmarkStart w:id="91" w:name="_Toc61421695"/>
      <w:bookmarkStart w:id="92" w:name="_Toc61438254"/>
      <w:bookmarkStart w:id="93" w:name="_Toc61438370"/>
      <w:bookmarkStart w:id="94" w:name="_Toc61439565"/>
      <w:bookmarkStart w:id="95" w:name="_Toc61515520"/>
      <w:bookmarkStart w:id="96" w:name="_Toc135213492"/>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F858C7E" w14:textId="77777777" w:rsidR="004A7375" w:rsidRPr="001203AE" w:rsidRDefault="00F25682" w:rsidP="00DA3448">
      <w:pPr>
        <w:pStyle w:val="Akapitzlist"/>
        <w:numPr>
          <w:ilvl w:val="0"/>
          <w:numId w:val="8"/>
        </w:numPr>
        <w:rPr>
          <w:sz w:val="24"/>
          <w:szCs w:val="24"/>
        </w:rPr>
      </w:pPr>
      <w:r w:rsidRPr="001203AE">
        <w:rPr>
          <w:sz w:val="24"/>
          <w:szCs w:val="24"/>
        </w:rPr>
        <w:t xml:space="preserve">Osobą uprawnioną do kontaktu z Wykonawcami jest: </w:t>
      </w:r>
      <w:r w:rsidR="00A441B9" w:rsidRPr="001203AE">
        <w:rPr>
          <w:b/>
          <w:sz w:val="24"/>
          <w:szCs w:val="24"/>
        </w:rPr>
        <w:t>Alina Bloch-Zapytowska</w:t>
      </w:r>
    </w:p>
    <w:p w14:paraId="1BA3CD8D" w14:textId="11F0DD59" w:rsidR="004A7375" w:rsidRPr="001203AE" w:rsidRDefault="00F25682" w:rsidP="00DA3448">
      <w:pPr>
        <w:pStyle w:val="Akapitzlist"/>
        <w:numPr>
          <w:ilvl w:val="0"/>
          <w:numId w:val="8"/>
        </w:numPr>
        <w:rPr>
          <w:sz w:val="24"/>
          <w:szCs w:val="24"/>
        </w:rPr>
      </w:pPr>
      <w:r w:rsidRPr="001203AE">
        <w:rPr>
          <w:sz w:val="24"/>
          <w:szCs w:val="24"/>
        </w:rPr>
        <w:t>Postępowanie prowadzone jest w języku pol</w:t>
      </w:r>
      <w:r w:rsidR="00275DFC" w:rsidRPr="001203AE">
        <w:rPr>
          <w:sz w:val="24"/>
          <w:szCs w:val="24"/>
        </w:rPr>
        <w:t>skim w formie elektronicznej za </w:t>
      </w:r>
      <w:r w:rsidRPr="001203AE">
        <w:rPr>
          <w:sz w:val="24"/>
          <w:szCs w:val="24"/>
        </w:rPr>
        <w:t xml:space="preserve">pośrednictwem </w:t>
      </w:r>
      <w:hyperlink r:id="rId14">
        <w:r w:rsidRPr="001203AE">
          <w:rPr>
            <w:color w:val="1155CC"/>
            <w:sz w:val="24"/>
            <w:szCs w:val="24"/>
            <w:u w:val="single"/>
          </w:rPr>
          <w:t>platformazakupowa.pl</w:t>
        </w:r>
      </w:hyperlink>
      <w:r w:rsidRPr="001203AE">
        <w:rPr>
          <w:sz w:val="24"/>
          <w:szCs w:val="24"/>
        </w:rPr>
        <w:t xml:space="preserve"> (dal</w:t>
      </w:r>
      <w:r w:rsidR="00340EA5" w:rsidRPr="001203AE">
        <w:rPr>
          <w:sz w:val="24"/>
          <w:szCs w:val="24"/>
        </w:rPr>
        <w:t>ej</w:t>
      </w:r>
      <w:r w:rsidR="001A3B26" w:rsidRPr="001203AE">
        <w:rPr>
          <w:sz w:val="24"/>
          <w:szCs w:val="24"/>
        </w:rPr>
        <w:t xml:space="preserve"> również jako</w:t>
      </w:r>
      <w:r w:rsidR="005E09C4" w:rsidRPr="001203AE">
        <w:rPr>
          <w:sz w:val="24"/>
          <w:szCs w:val="24"/>
        </w:rPr>
        <w:t xml:space="preserve"> „Platforma”) pod </w:t>
      </w:r>
      <w:r w:rsidR="00340EA5" w:rsidRPr="001203AE">
        <w:rPr>
          <w:sz w:val="24"/>
          <w:szCs w:val="24"/>
        </w:rPr>
        <w:t>adresem</w:t>
      </w:r>
      <w:r w:rsidRPr="001203AE">
        <w:rPr>
          <w:sz w:val="24"/>
          <w:szCs w:val="24"/>
        </w:rPr>
        <w:t xml:space="preserve">: </w:t>
      </w:r>
      <w:hyperlink r:id="rId15" w:history="1">
        <w:r w:rsidR="003359BF">
          <w:rPr>
            <w:rStyle w:val="Hipercze"/>
          </w:rPr>
          <w:t xml:space="preserve">https://platformazakupowa.pl/transakcja/773776 </w:t>
        </w:r>
      </w:hyperlink>
      <w:r w:rsidR="00CA788F" w:rsidRPr="001203AE">
        <w:rPr>
          <w:sz w:val="24"/>
          <w:szCs w:val="24"/>
        </w:rPr>
        <w:t xml:space="preserve"> </w:t>
      </w:r>
    </w:p>
    <w:p w14:paraId="1C19E18E" w14:textId="17AE1BBB" w:rsidR="004A7375" w:rsidRPr="001203AE" w:rsidRDefault="00D6777D" w:rsidP="00DA3448">
      <w:pPr>
        <w:pStyle w:val="Akapitzlist"/>
        <w:numPr>
          <w:ilvl w:val="0"/>
          <w:numId w:val="8"/>
        </w:numPr>
        <w:rPr>
          <w:sz w:val="24"/>
          <w:szCs w:val="24"/>
        </w:rPr>
      </w:pPr>
      <w:r w:rsidRPr="001203AE">
        <w:rPr>
          <w:sz w:val="24"/>
          <w:szCs w:val="24"/>
        </w:rPr>
        <w:lastRenderedPageBreak/>
        <w:t>W celu skrócenia czasu udzielenia odpowiedzi na pytania preferuje się, aby k</w:t>
      </w:r>
      <w:r w:rsidR="00F25682" w:rsidRPr="001203AE">
        <w:rPr>
          <w:sz w:val="24"/>
          <w:szCs w:val="24"/>
        </w:rPr>
        <w:t>omunikacja między zamawiającym a wykonawcami, w tym wszelkie oświadczenia, wnioski, zawiadomienia oraz informacje, przekazywane</w:t>
      </w:r>
      <w:r w:rsidR="00340EA5" w:rsidRPr="001203AE">
        <w:rPr>
          <w:sz w:val="24"/>
          <w:szCs w:val="24"/>
        </w:rPr>
        <w:t xml:space="preserve"> </w:t>
      </w:r>
      <w:r w:rsidRPr="001203AE">
        <w:rPr>
          <w:sz w:val="24"/>
          <w:szCs w:val="24"/>
        </w:rPr>
        <w:t>były</w:t>
      </w:r>
      <w:r w:rsidR="00340EA5" w:rsidRPr="001203AE">
        <w:rPr>
          <w:sz w:val="24"/>
          <w:szCs w:val="24"/>
        </w:rPr>
        <w:t xml:space="preserve"> </w:t>
      </w:r>
      <w:r w:rsidR="00DE7F4E" w:rsidRPr="001203AE">
        <w:rPr>
          <w:sz w:val="24"/>
          <w:szCs w:val="24"/>
        </w:rPr>
        <w:t>elektronicznie</w:t>
      </w:r>
      <w:r w:rsidR="00340EA5" w:rsidRPr="001203AE">
        <w:rPr>
          <w:sz w:val="24"/>
          <w:szCs w:val="24"/>
        </w:rPr>
        <w:t xml:space="preserve"> za </w:t>
      </w:r>
      <w:r w:rsidR="00F25682" w:rsidRPr="001203AE">
        <w:rPr>
          <w:sz w:val="24"/>
          <w:szCs w:val="24"/>
        </w:rPr>
        <w:t>pośrednictwem Platformy i formularza „Wyślij wiadomość do zamawiającego”.</w:t>
      </w:r>
    </w:p>
    <w:p w14:paraId="333B6176" w14:textId="77777777" w:rsidR="004A7375" w:rsidRPr="001203AE" w:rsidRDefault="00D6777D" w:rsidP="00DA3448">
      <w:pPr>
        <w:pStyle w:val="Akapitzlist"/>
        <w:numPr>
          <w:ilvl w:val="0"/>
          <w:numId w:val="8"/>
        </w:numPr>
        <w:rPr>
          <w:sz w:val="24"/>
          <w:szCs w:val="24"/>
        </w:rPr>
      </w:pPr>
      <w:r w:rsidRPr="001203AE">
        <w:rPr>
          <w:sz w:val="24"/>
          <w:szCs w:val="24"/>
        </w:rPr>
        <w:t xml:space="preserve">Za datę przekazania (wpływu) oświadczeń, wniosków, zawiadomień oraz informacji przyjmuje się datę ich przesłania za pośrednictwem </w:t>
      </w:r>
      <w:hyperlink r:id="rId16">
        <w:r w:rsidRPr="001203AE">
          <w:rPr>
            <w:color w:val="1155CC"/>
            <w:sz w:val="24"/>
            <w:szCs w:val="24"/>
            <w:u w:val="single"/>
          </w:rPr>
          <w:t>platformazakupowa.pl</w:t>
        </w:r>
      </w:hyperlink>
      <w:r w:rsidRPr="001203AE">
        <w:rPr>
          <w:sz w:val="24"/>
          <w:szCs w:val="24"/>
        </w:rPr>
        <w:t xml:space="preserve"> poprzez kliknięcie </w:t>
      </w:r>
      <w:r w:rsidR="008011DF" w:rsidRPr="001203AE">
        <w:rPr>
          <w:sz w:val="24"/>
          <w:szCs w:val="24"/>
        </w:rPr>
        <w:t>przycisku „Wyślij</w:t>
      </w:r>
      <w:r w:rsidRPr="001203AE">
        <w:rPr>
          <w:sz w:val="24"/>
          <w:szCs w:val="24"/>
        </w:rPr>
        <w:t xml:space="preserve"> wiadomość do zamawiającego” po których pojawi się komunikat, że wiadomość została wysłana do zamawiającego. Zamawiający dopuszcza, awaryjnie, </w:t>
      </w:r>
      <w:r w:rsidR="008011DF" w:rsidRPr="001203AE">
        <w:rPr>
          <w:sz w:val="24"/>
          <w:szCs w:val="24"/>
        </w:rPr>
        <w:t>komunikację za</w:t>
      </w:r>
      <w:r w:rsidRPr="001203AE">
        <w:rPr>
          <w:sz w:val="24"/>
          <w:szCs w:val="24"/>
        </w:rPr>
        <w:t xml:space="preserve"> pośrednictwem poczty elektronicznej. Adres poczty elektronicznej osoby uprawnionej do kontaktu z Wykonawcami: </w:t>
      </w:r>
      <w:hyperlink r:id="rId17" w:history="1">
        <w:r w:rsidRPr="001203AE">
          <w:rPr>
            <w:rStyle w:val="Hipercze"/>
            <w:rFonts w:ascii="Arial" w:hAnsi="Arial" w:cs="Arial"/>
            <w:sz w:val="24"/>
            <w:szCs w:val="24"/>
          </w:rPr>
          <w:t>zamowienia@zgm.gorzow.pl</w:t>
        </w:r>
      </w:hyperlink>
      <w:r w:rsidRPr="001203AE">
        <w:rPr>
          <w:sz w:val="24"/>
          <w:szCs w:val="24"/>
        </w:rPr>
        <w:t xml:space="preserve"> </w:t>
      </w:r>
    </w:p>
    <w:p w14:paraId="4EAECFA2" w14:textId="77777777" w:rsidR="004A7375" w:rsidRPr="001203AE" w:rsidRDefault="00D6777D" w:rsidP="00DA3448">
      <w:pPr>
        <w:pStyle w:val="Akapitzlist"/>
        <w:numPr>
          <w:ilvl w:val="0"/>
          <w:numId w:val="8"/>
        </w:numPr>
        <w:rPr>
          <w:sz w:val="24"/>
          <w:szCs w:val="24"/>
        </w:rPr>
      </w:pPr>
      <w:r w:rsidRPr="001203AE">
        <w:rPr>
          <w:sz w:val="24"/>
          <w:szCs w:val="24"/>
        </w:rPr>
        <w:t>Zamawiający będzie przekazywał wykonawcom informacje w formie elektroni</w:t>
      </w:r>
      <w:r w:rsidR="00807F95" w:rsidRPr="001203AE">
        <w:rPr>
          <w:sz w:val="24"/>
          <w:szCs w:val="24"/>
        </w:rPr>
        <w:t>cznej za </w:t>
      </w:r>
      <w:r w:rsidRPr="001203AE">
        <w:rPr>
          <w:sz w:val="24"/>
          <w:szCs w:val="24"/>
        </w:rPr>
        <w:t xml:space="preserve">pośrednictwem </w:t>
      </w:r>
      <w:hyperlink r:id="rId18">
        <w:r w:rsidRPr="001203AE">
          <w:rPr>
            <w:color w:val="1155CC"/>
            <w:sz w:val="24"/>
            <w:szCs w:val="24"/>
            <w:u w:val="single"/>
          </w:rPr>
          <w:t>platformazakupowa.pl</w:t>
        </w:r>
      </w:hyperlink>
      <w:r w:rsidRPr="001203AE">
        <w:rPr>
          <w:sz w:val="24"/>
          <w:szCs w:val="24"/>
        </w:rPr>
        <w:t>. Informacje dotyczące odpowiedzi na pytania, zmiany specyfikacji, zmiany terminu składania i otwarcia ofert Zamawiający będzie zamieszczał na platformie w sekcji “Komunikaty”. Korespondencja</w:t>
      </w:r>
      <w:r w:rsidR="007E7EF7" w:rsidRPr="001203AE">
        <w:rPr>
          <w:sz w:val="24"/>
          <w:szCs w:val="24"/>
        </w:rPr>
        <w:t>, której zgodnie z </w:t>
      </w:r>
      <w:r w:rsidRPr="001203AE">
        <w:rPr>
          <w:sz w:val="24"/>
          <w:szCs w:val="24"/>
        </w:rPr>
        <w:t xml:space="preserve">obowiązującymi przepisami adresatem jest konkretny Wykonawca, będzie przekazywana w formie elektronicznej za pośrednictwem </w:t>
      </w:r>
      <w:hyperlink r:id="rId19">
        <w:r w:rsidRPr="001203AE">
          <w:rPr>
            <w:color w:val="1155CC"/>
            <w:sz w:val="24"/>
            <w:szCs w:val="24"/>
            <w:u w:val="single"/>
          </w:rPr>
          <w:t>platformazakupowa.pl</w:t>
        </w:r>
      </w:hyperlink>
      <w:r w:rsidR="007E7EF7" w:rsidRPr="001203AE">
        <w:rPr>
          <w:sz w:val="24"/>
          <w:szCs w:val="24"/>
        </w:rPr>
        <w:t xml:space="preserve"> do </w:t>
      </w:r>
      <w:r w:rsidRPr="001203AE">
        <w:rPr>
          <w:sz w:val="24"/>
          <w:szCs w:val="24"/>
        </w:rPr>
        <w:t>konkretnego wykonawcy.</w:t>
      </w:r>
    </w:p>
    <w:p w14:paraId="2CE5F16C" w14:textId="77777777" w:rsidR="004A7375" w:rsidRPr="001203AE" w:rsidRDefault="00D6777D" w:rsidP="00DA3448">
      <w:pPr>
        <w:pStyle w:val="Akapitzlist"/>
        <w:numPr>
          <w:ilvl w:val="0"/>
          <w:numId w:val="8"/>
        </w:numPr>
        <w:rPr>
          <w:sz w:val="24"/>
          <w:szCs w:val="24"/>
        </w:rPr>
      </w:pPr>
      <w:r w:rsidRPr="001203AE">
        <w:rPr>
          <w:sz w:val="24"/>
          <w:szCs w:val="24"/>
        </w:rPr>
        <w:t>Wykonawca jako podmiot profesjonalny ma obow</w:t>
      </w:r>
      <w:r w:rsidR="007E7EF7" w:rsidRPr="001203AE">
        <w:rPr>
          <w:sz w:val="24"/>
          <w:szCs w:val="24"/>
        </w:rPr>
        <w:t>iązek sprawdzania komunikatów i </w:t>
      </w:r>
      <w:r w:rsidRPr="001203AE">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203AE" w:rsidRDefault="00F25682" w:rsidP="00DA3448">
      <w:pPr>
        <w:pStyle w:val="Akapitzlist"/>
        <w:numPr>
          <w:ilvl w:val="0"/>
          <w:numId w:val="8"/>
        </w:numPr>
        <w:rPr>
          <w:sz w:val="24"/>
          <w:szCs w:val="24"/>
        </w:rPr>
      </w:pPr>
      <w:r w:rsidRPr="001203AE">
        <w:rPr>
          <w:sz w:val="24"/>
          <w:szCs w:val="24"/>
        </w:rPr>
        <w:t xml:space="preserve">Zamawiający, zgodnie z </w:t>
      </w:r>
      <w:r w:rsidR="000F7218" w:rsidRPr="001203AE">
        <w:rPr>
          <w:sz w:val="24"/>
          <w:szCs w:val="24"/>
        </w:rPr>
        <w:t>§ 11</w:t>
      </w:r>
      <w:r w:rsidRPr="001203AE">
        <w:rPr>
          <w:sz w:val="24"/>
          <w:szCs w:val="24"/>
        </w:rPr>
        <w:t xml:space="preserve"> ust. </w:t>
      </w:r>
      <w:r w:rsidR="000F7218" w:rsidRPr="001203AE">
        <w:rPr>
          <w:sz w:val="24"/>
          <w:szCs w:val="24"/>
        </w:rPr>
        <w:t>2</w:t>
      </w:r>
      <w:r w:rsidR="00DD2319" w:rsidRPr="001203AE">
        <w:rPr>
          <w:sz w:val="24"/>
          <w:szCs w:val="24"/>
        </w:rPr>
        <w:t xml:space="preserve"> </w:t>
      </w:r>
      <w:r w:rsidRPr="001203AE">
        <w:rPr>
          <w:sz w:val="24"/>
          <w:szCs w:val="24"/>
        </w:rPr>
        <w:t>Rozporzą</w:t>
      </w:r>
      <w:r w:rsidR="00340EA5" w:rsidRPr="001203AE">
        <w:rPr>
          <w:sz w:val="24"/>
          <w:szCs w:val="24"/>
        </w:rPr>
        <w:t xml:space="preserve">dzenia Prezesa Rady </w:t>
      </w:r>
      <w:r w:rsidR="00573D06" w:rsidRPr="001203AE">
        <w:rPr>
          <w:sz w:val="24"/>
          <w:szCs w:val="24"/>
        </w:rPr>
        <w:t>Ministrów z</w:t>
      </w:r>
      <w:r w:rsidR="001A3B26" w:rsidRPr="001203AE">
        <w:rPr>
          <w:sz w:val="24"/>
          <w:szCs w:val="24"/>
        </w:rPr>
        <w:t xml:space="preserve"> dnia 30 grudnia 2020r.</w:t>
      </w:r>
      <w:r w:rsidR="00340EA5" w:rsidRPr="001203AE">
        <w:rPr>
          <w:sz w:val="24"/>
          <w:szCs w:val="24"/>
        </w:rPr>
        <w:t xml:space="preserve"> w </w:t>
      </w:r>
      <w:r w:rsidRPr="001203AE">
        <w:rPr>
          <w:sz w:val="24"/>
          <w:szCs w:val="24"/>
        </w:rPr>
        <w:t xml:space="preserve">sprawie </w:t>
      </w:r>
      <w:r w:rsidR="000F7218" w:rsidRPr="001203AE">
        <w:rPr>
          <w:sz w:val="24"/>
          <w:szCs w:val="24"/>
        </w:rPr>
        <w:t>sposobu sporządzania i przekazywania informacji oraz wymagań technicznych dla</w:t>
      </w:r>
      <w:r w:rsidR="00275DFC" w:rsidRPr="001203AE">
        <w:rPr>
          <w:sz w:val="24"/>
          <w:szCs w:val="24"/>
        </w:rPr>
        <w:t> </w:t>
      </w:r>
      <w:r w:rsidR="000F7218" w:rsidRPr="001203AE">
        <w:rPr>
          <w:sz w:val="24"/>
          <w:szCs w:val="24"/>
        </w:rPr>
        <w:t xml:space="preserve">dokumentów elektronicznych oraz </w:t>
      </w:r>
      <w:r w:rsidRPr="001203AE">
        <w:rPr>
          <w:sz w:val="24"/>
          <w:szCs w:val="24"/>
        </w:rPr>
        <w:t>środk</w:t>
      </w:r>
      <w:r w:rsidR="00275DFC" w:rsidRPr="001203AE">
        <w:rPr>
          <w:sz w:val="24"/>
          <w:szCs w:val="24"/>
        </w:rPr>
        <w:t>ów komunikacji elektronicznej w </w:t>
      </w:r>
      <w:r w:rsidRPr="001203AE">
        <w:rPr>
          <w:sz w:val="24"/>
          <w:szCs w:val="24"/>
        </w:rPr>
        <w:t xml:space="preserve">postępowaniu o udzielenie zamówienia publicznego </w:t>
      </w:r>
      <w:r w:rsidR="000F7218" w:rsidRPr="001203AE">
        <w:rPr>
          <w:sz w:val="24"/>
          <w:szCs w:val="24"/>
        </w:rPr>
        <w:t>lub konkursie</w:t>
      </w:r>
      <w:r w:rsidR="005E09C4" w:rsidRPr="001203AE">
        <w:rPr>
          <w:sz w:val="24"/>
          <w:szCs w:val="24"/>
        </w:rPr>
        <w:t xml:space="preserve"> (Dz. </w:t>
      </w:r>
      <w:r w:rsidRPr="001203AE">
        <w:rPr>
          <w:sz w:val="24"/>
          <w:szCs w:val="24"/>
        </w:rPr>
        <w:t>U. z 20</w:t>
      </w:r>
      <w:r w:rsidR="000F7218" w:rsidRPr="001203AE">
        <w:rPr>
          <w:sz w:val="24"/>
          <w:szCs w:val="24"/>
        </w:rPr>
        <w:t>20 r. poz. 2452</w:t>
      </w:r>
      <w:r w:rsidR="001A3B26" w:rsidRPr="001203AE">
        <w:rPr>
          <w:sz w:val="24"/>
          <w:szCs w:val="24"/>
        </w:rPr>
        <w:t>)</w:t>
      </w:r>
      <w:r w:rsidRPr="001203AE">
        <w:rPr>
          <w:sz w:val="24"/>
          <w:szCs w:val="24"/>
        </w:rPr>
        <w:t xml:space="preserve">, określa niezbędne wymagania sprzętowo - aplikacyjne umożliwiające pracę na </w:t>
      </w:r>
      <w:hyperlink r:id="rId20">
        <w:r w:rsidRPr="001203AE">
          <w:rPr>
            <w:color w:val="1155CC"/>
            <w:sz w:val="24"/>
            <w:szCs w:val="24"/>
            <w:u w:val="single"/>
          </w:rPr>
          <w:t>platformazakupowa.pl</w:t>
        </w:r>
      </w:hyperlink>
      <w:r w:rsidRPr="001203AE">
        <w:rPr>
          <w:sz w:val="24"/>
          <w:szCs w:val="24"/>
        </w:rPr>
        <w:t>, tj.:</w:t>
      </w:r>
    </w:p>
    <w:p w14:paraId="6E0F5361" w14:textId="77777777" w:rsidR="004A7375" w:rsidRPr="001203AE" w:rsidRDefault="00F25682" w:rsidP="00DA3448">
      <w:pPr>
        <w:pStyle w:val="Akapitzlist"/>
        <w:numPr>
          <w:ilvl w:val="1"/>
          <w:numId w:val="8"/>
        </w:numPr>
        <w:rPr>
          <w:sz w:val="24"/>
          <w:szCs w:val="24"/>
        </w:rPr>
      </w:pPr>
      <w:r w:rsidRPr="001203AE">
        <w:rPr>
          <w:sz w:val="24"/>
          <w:szCs w:val="24"/>
        </w:rPr>
        <w:t xml:space="preserve">stały dostęp do sieci Internet o gwarantowanej przepustowości nie mniejszej niż 512 </w:t>
      </w:r>
      <w:proofErr w:type="spellStart"/>
      <w:r w:rsidRPr="001203AE">
        <w:rPr>
          <w:sz w:val="24"/>
          <w:szCs w:val="24"/>
        </w:rPr>
        <w:t>kb</w:t>
      </w:r>
      <w:proofErr w:type="spellEnd"/>
      <w:r w:rsidRPr="001203AE">
        <w:rPr>
          <w:sz w:val="24"/>
          <w:szCs w:val="24"/>
        </w:rPr>
        <w:t>/s,</w:t>
      </w:r>
    </w:p>
    <w:p w14:paraId="11FEC544" w14:textId="77777777" w:rsidR="004A7375" w:rsidRPr="001203AE" w:rsidRDefault="00F25682" w:rsidP="00DA3448">
      <w:pPr>
        <w:pStyle w:val="Akapitzlist"/>
        <w:numPr>
          <w:ilvl w:val="1"/>
          <w:numId w:val="8"/>
        </w:numPr>
        <w:rPr>
          <w:sz w:val="24"/>
          <w:szCs w:val="24"/>
        </w:rPr>
      </w:pPr>
      <w:r w:rsidRPr="001203AE">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203AE" w:rsidRDefault="00F25682" w:rsidP="00DA3448">
      <w:pPr>
        <w:pStyle w:val="Akapitzlist"/>
        <w:numPr>
          <w:ilvl w:val="1"/>
          <w:numId w:val="8"/>
        </w:numPr>
        <w:rPr>
          <w:sz w:val="24"/>
          <w:szCs w:val="24"/>
        </w:rPr>
      </w:pPr>
      <w:r w:rsidRPr="001203AE">
        <w:rPr>
          <w:sz w:val="24"/>
          <w:szCs w:val="24"/>
        </w:rPr>
        <w:t>zainstalowana dowolna przeglądarka internetowa, w przypadku Internet Explorer minimalnie wersja 10 0.,</w:t>
      </w:r>
    </w:p>
    <w:p w14:paraId="17E38586" w14:textId="77777777" w:rsidR="004A7375" w:rsidRPr="001203AE" w:rsidRDefault="00F25682" w:rsidP="00DA3448">
      <w:pPr>
        <w:pStyle w:val="Akapitzlist"/>
        <w:numPr>
          <w:ilvl w:val="1"/>
          <w:numId w:val="8"/>
        </w:numPr>
        <w:rPr>
          <w:sz w:val="24"/>
          <w:szCs w:val="24"/>
        </w:rPr>
      </w:pPr>
      <w:r w:rsidRPr="001203AE">
        <w:rPr>
          <w:sz w:val="24"/>
          <w:szCs w:val="24"/>
        </w:rPr>
        <w:t>włączona obsługa JavaScript,</w:t>
      </w:r>
    </w:p>
    <w:p w14:paraId="4DE1BCE1" w14:textId="77777777" w:rsidR="004A7375" w:rsidRPr="001203AE" w:rsidRDefault="00F25682" w:rsidP="00DA3448">
      <w:pPr>
        <w:pStyle w:val="Akapitzlist"/>
        <w:numPr>
          <w:ilvl w:val="1"/>
          <w:numId w:val="8"/>
        </w:numPr>
        <w:rPr>
          <w:sz w:val="24"/>
          <w:szCs w:val="24"/>
        </w:rPr>
      </w:pPr>
      <w:r w:rsidRPr="001203AE">
        <w:rPr>
          <w:sz w:val="24"/>
          <w:szCs w:val="24"/>
        </w:rPr>
        <w:t xml:space="preserve">zainstalowany program Adobe </w:t>
      </w:r>
      <w:proofErr w:type="spellStart"/>
      <w:r w:rsidRPr="001203AE">
        <w:rPr>
          <w:sz w:val="24"/>
          <w:szCs w:val="24"/>
        </w:rPr>
        <w:t>Acrobat</w:t>
      </w:r>
      <w:proofErr w:type="spellEnd"/>
      <w:r w:rsidRPr="001203AE">
        <w:rPr>
          <w:sz w:val="24"/>
          <w:szCs w:val="24"/>
        </w:rPr>
        <w:t xml:space="preserve"> Reader lub inny obsługujący format plików .pdf</w:t>
      </w:r>
      <w:r w:rsidR="004A7375" w:rsidRPr="001203AE">
        <w:rPr>
          <w:sz w:val="24"/>
          <w:szCs w:val="24"/>
        </w:rPr>
        <w:t>,</w:t>
      </w:r>
    </w:p>
    <w:p w14:paraId="44E02AB9" w14:textId="77777777" w:rsidR="004A7375" w:rsidRPr="001203AE" w:rsidRDefault="00F25682" w:rsidP="00DA3448">
      <w:pPr>
        <w:pStyle w:val="Akapitzlist"/>
        <w:numPr>
          <w:ilvl w:val="1"/>
          <w:numId w:val="8"/>
        </w:numPr>
        <w:rPr>
          <w:sz w:val="24"/>
          <w:szCs w:val="24"/>
        </w:rPr>
      </w:pPr>
      <w:r w:rsidRPr="001203AE">
        <w:rPr>
          <w:sz w:val="24"/>
          <w:szCs w:val="24"/>
        </w:rPr>
        <w:t>Platforma działa według standardu przyjętego w komunikacji sieciowej - kodowanie UTF8,</w:t>
      </w:r>
    </w:p>
    <w:p w14:paraId="39BB7DD9" w14:textId="77777777" w:rsidR="004A7375" w:rsidRPr="001203AE" w:rsidRDefault="00F25682" w:rsidP="00DA3448">
      <w:pPr>
        <w:pStyle w:val="Akapitzlist"/>
        <w:numPr>
          <w:ilvl w:val="1"/>
          <w:numId w:val="8"/>
        </w:numPr>
        <w:rPr>
          <w:sz w:val="24"/>
          <w:szCs w:val="24"/>
        </w:rPr>
      </w:pPr>
      <w:r w:rsidRPr="001203AE">
        <w:rPr>
          <w:sz w:val="24"/>
          <w:szCs w:val="24"/>
        </w:rPr>
        <w:lastRenderedPageBreak/>
        <w:t>Oznaczenie czasu odbioru danych przez platf</w:t>
      </w:r>
      <w:r w:rsidR="005E09C4" w:rsidRPr="001203AE">
        <w:rPr>
          <w:sz w:val="24"/>
          <w:szCs w:val="24"/>
        </w:rPr>
        <w:t>ormę zakupową stanowi datę oraz </w:t>
      </w:r>
      <w:r w:rsidRPr="001203AE">
        <w:rPr>
          <w:sz w:val="24"/>
          <w:szCs w:val="24"/>
        </w:rPr>
        <w:t>dokładny czas (</w:t>
      </w:r>
      <w:proofErr w:type="spellStart"/>
      <w:r w:rsidRPr="001203AE">
        <w:rPr>
          <w:sz w:val="24"/>
          <w:szCs w:val="24"/>
        </w:rPr>
        <w:t>hh:mm:ss</w:t>
      </w:r>
      <w:proofErr w:type="spellEnd"/>
      <w:r w:rsidRPr="001203AE">
        <w:rPr>
          <w:sz w:val="24"/>
          <w:szCs w:val="24"/>
        </w:rPr>
        <w:t>) generowany wg. czasu lokalnego serwera synchronizowanego z zegarem Głównego Urzędu Miar.</w:t>
      </w:r>
    </w:p>
    <w:p w14:paraId="1E73477D" w14:textId="77777777" w:rsidR="004A7375" w:rsidRPr="001203AE" w:rsidRDefault="00092F15" w:rsidP="00DA3448">
      <w:pPr>
        <w:pStyle w:val="Akapitzlist"/>
        <w:numPr>
          <w:ilvl w:val="0"/>
          <w:numId w:val="8"/>
        </w:numPr>
        <w:rPr>
          <w:sz w:val="24"/>
          <w:szCs w:val="24"/>
        </w:rPr>
      </w:pPr>
      <w:r w:rsidRPr="001203AE">
        <w:rPr>
          <w:sz w:val="24"/>
          <w:szCs w:val="24"/>
        </w:rPr>
        <w:t>Wykonawca, przystępując do niniejszego postępowania o udzielenie zamówienia publicznego:</w:t>
      </w:r>
    </w:p>
    <w:p w14:paraId="7C72A1E5" w14:textId="77777777" w:rsidR="004A7375" w:rsidRPr="001203AE" w:rsidRDefault="00092F15" w:rsidP="00DA3448">
      <w:pPr>
        <w:pStyle w:val="Akapitzlist"/>
        <w:numPr>
          <w:ilvl w:val="1"/>
          <w:numId w:val="8"/>
        </w:numPr>
        <w:rPr>
          <w:sz w:val="24"/>
          <w:szCs w:val="24"/>
        </w:rPr>
      </w:pPr>
      <w:r w:rsidRPr="001203AE">
        <w:rPr>
          <w:sz w:val="24"/>
          <w:szCs w:val="24"/>
        </w:rPr>
        <w:t xml:space="preserve">Akceptuje warunki korzystania z </w:t>
      </w:r>
      <w:hyperlink r:id="rId21">
        <w:r w:rsidRPr="001203AE">
          <w:rPr>
            <w:sz w:val="24"/>
            <w:szCs w:val="24"/>
            <w:u w:val="single"/>
          </w:rPr>
          <w:t>platformazakupowa.pl</w:t>
        </w:r>
      </w:hyperlink>
      <w:r w:rsidRPr="001203AE">
        <w:rPr>
          <w:sz w:val="24"/>
          <w:szCs w:val="24"/>
        </w:rPr>
        <w:t xml:space="preserve"> określone w Regulaminie zamieszczonym na stronie internetowej </w:t>
      </w:r>
      <w:hyperlink r:id="rId22">
        <w:r w:rsidRPr="001203AE">
          <w:rPr>
            <w:sz w:val="24"/>
            <w:szCs w:val="24"/>
          </w:rPr>
          <w:t>pod linkiem</w:t>
        </w:r>
      </w:hyperlink>
      <w:r w:rsidRPr="001203AE">
        <w:rPr>
          <w:sz w:val="24"/>
          <w:szCs w:val="24"/>
        </w:rPr>
        <w:t xml:space="preserve"> w zakładce „Regulamin" oraz uznaje go za wiążący,</w:t>
      </w:r>
    </w:p>
    <w:p w14:paraId="246971EC" w14:textId="77777777" w:rsidR="004A7375" w:rsidRPr="001203AE" w:rsidRDefault="00092F15" w:rsidP="00DA3448">
      <w:pPr>
        <w:pStyle w:val="Akapitzlist"/>
        <w:numPr>
          <w:ilvl w:val="1"/>
          <w:numId w:val="8"/>
        </w:numPr>
        <w:rPr>
          <w:sz w:val="24"/>
          <w:szCs w:val="24"/>
        </w:rPr>
      </w:pPr>
      <w:r w:rsidRPr="001203AE">
        <w:rPr>
          <w:sz w:val="24"/>
          <w:szCs w:val="24"/>
        </w:rPr>
        <w:t xml:space="preserve">zapoznał i stosuje się do Instrukcji składania ofert/wniosków dostępnej </w:t>
      </w:r>
      <w:hyperlink r:id="rId23">
        <w:r w:rsidRPr="001203AE">
          <w:rPr>
            <w:sz w:val="24"/>
            <w:szCs w:val="24"/>
            <w:u w:val="single"/>
          </w:rPr>
          <w:t>pod linkiem</w:t>
        </w:r>
      </w:hyperlink>
      <w:r w:rsidRPr="001203AE">
        <w:rPr>
          <w:sz w:val="24"/>
          <w:szCs w:val="24"/>
          <w:u w:val="single"/>
        </w:rPr>
        <w:t xml:space="preserve"> </w:t>
      </w:r>
    </w:p>
    <w:p w14:paraId="587EF90F" w14:textId="77777777" w:rsidR="004A7375" w:rsidRPr="001203AE" w:rsidRDefault="00A921CF" w:rsidP="00DA3448">
      <w:pPr>
        <w:pStyle w:val="Akapitzlist"/>
        <w:numPr>
          <w:ilvl w:val="0"/>
          <w:numId w:val="8"/>
        </w:numPr>
        <w:rPr>
          <w:sz w:val="24"/>
          <w:szCs w:val="24"/>
        </w:rPr>
      </w:pPr>
      <w:r w:rsidRPr="001203AE">
        <w:rPr>
          <w:sz w:val="24"/>
          <w:szCs w:val="24"/>
        </w:rPr>
        <w:t>Korzystanie z Platformy przez wykonawcę jest bezpłatne.</w:t>
      </w:r>
    </w:p>
    <w:p w14:paraId="4AA49953" w14:textId="77777777" w:rsidR="004A7375" w:rsidRPr="001203AE" w:rsidRDefault="00AF7045" w:rsidP="00DA3448">
      <w:pPr>
        <w:pStyle w:val="Akapitzlist"/>
        <w:numPr>
          <w:ilvl w:val="0"/>
          <w:numId w:val="8"/>
        </w:numPr>
        <w:rPr>
          <w:sz w:val="24"/>
          <w:szCs w:val="24"/>
        </w:rPr>
      </w:pPr>
      <w:r w:rsidRPr="001203AE">
        <w:rPr>
          <w:sz w:val="24"/>
          <w:szCs w:val="24"/>
        </w:rPr>
        <w:t xml:space="preserve">Wykonawca może zwrócić się do Zamawiającego z pisemną prośbą o wyjaśnienie treści SWZ za pośrednictwem Platformy i formularza </w:t>
      </w:r>
      <w:r w:rsidRPr="001203AE">
        <w:rPr>
          <w:b/>
          <w:sz w:val="24"/>
          <w:szCs w:val="24"/>
        </w:rPr>
        <w:t>„Wyślij wiadomość do</w:t>
      </w:r>
      <w:r w:rsidR="005E09C4" w:rsidRPr="001203AE">
        <w:rPr>
          <w:b/>
          <w:sz w:val="24"/>
          <w:szCs w:val="24"/>
        </w:rPr>
        <w:t> </w:t>
      </w:r>
      <w:r w:rsidRPr="001203AE">
        <w:rPr>
          <w:b/>
          <w:sz w:val="24"/>
          <w:szCs w:val="24"/>
        </w:rPr>
        <w:t xml:space="preserve">zamawiającego” </w:t>
      </w:r>
      <w:r w:rsidRPr="001203AE">
        <w:rPr>
          <w:sz w:val="24"/>
          <w:szCs w:val="24"/>
        </w:rPr>
        <w:t>dostępnego na stronie dotyczącej niniejszego postępowania</w:t>
      </w:r>
      <w:r w:rsidR="00807F95" w:rsidRPr="001203AE">
        <w:rPr>
          <w:sz w:val="24"/>
          <w:szCs w:val="24"/>
        </w:rPr>
        <w:t>. Zamawiający odpowie na </w:t>
      </w:r>
      <w:r w:rsidRPr="001203AE">
        <w:rPr>
          <w:sz w:val="24"/>
          <w:szCs w:val="24"/>
        </w:rPr>
        <w:t>zadane pytania za pośrednictwem Platformy na stronie niniejszego postępowania niezwłocznie, jednak nie później niż na 2 dni przed upływem terminu składania ofert pod warunkiem, że wniosek o</w:t>
      </w:r>
      <w:r w:rsidR="003A7F91" w:rsidRPr="001203AE">
        <w:rPr>
          <w:sz w:val="24"/>
          <w:szCs w:val="24"/>
        </w:rPr>
        <w:t xml:space="preserve"> wyjaśnienie treści</w:t>
      </w:r>
      <w:r w:rsidR="005E09C4" w:rsidRPr="001203AE">
        <w:rPr>
          <w:sz w:val="24"/>
          <w:szCs w:val="24"/>
        </w:rPr>
        <w:t xml:space="preserve"> wpłynął do </w:t>
      </w:r>
      <w:r w:rsidRPr="001203AE">
        <w:rPr>
          <w:sz w:val="24"/>
          <w:szCs w:val="24"/>
        </w:rPr>
        <w:t>Z</w:t>
      </w:r>
      <w:r w:rsidR="007E7EF7" w:rsidRPr="001203AE">
        <w:rPr>
          <w:sz w:val="24"/>
          <w:szCs w:val="24"/>
        </w:rPr>
        <w:t>amawiającego nie później niż na </w:t>
      </w:r>
      <w:r w:rsidRPr="001203AE">
        <w:rPr>
          <w:sz w:val="24"/>
          <w:szCs w:val="24"/>
        </w:rPr>
        <w:t>4 dni prze</w:t>
      </w:r>
      <w:r w:rsidR="000D7663" w:rsidRPr="001203AE">
        <w:rPr>
          <w:sz w:val="24"/>
          <w:szCs w:val="24"/>
        </w:rPr>
        <w:t>d</w:t>
      </w:r>
      <w:r w:rsidRPr="001203AE">
        <w:rPr>
          <w:sz w:val="24"/>
          <w:szCs w:val="24"/>
        </w:rPr>
        <w:t xml:space="preserve"> upływem terminu składania ofert albo ofert podlegających negocjacjom.</w:t>
      </w:r>
    </w:p>
    <w:p w14:paraId="5A88519B" w14:textId="77777777" w:rsidR="004A7375" w:rsidRPr="001203AE" w:rsidRDefault="00447CDE" w:rsidP="00DA3448">
      <w:pPr>
        <w:pStyle w:val="Akapitzlist"/>
        <w:numPr>
          <w:ilvl w:val="0"/>
          <w:numId w:val="8"/>
        </w:numPr>
        <w:rPr>
          <w:sz w:val="24"/>
          <w:szCs w:val="24"/>
        </w:rPr>
      </w:pPr>
      <w:r w:rsidRPr="001203AE">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203AE" w:rsidRDefault="00AF7045" w:rsidP="00DA3448">
      <w:pPr>
        <w:pStyle w:val="Akapitzlist"/>
        <w:numPr>
          <w:ilvl w:val="0"/>
          <w:numId w:val="8"/>
        </w:numPr>
        <w:rPr>
          <w:sz w:val="24"/>
          <w:szCs w:val="24"/>
        </w:rPr>
      </w:pPr>
      <w:r w:rsidRPr="001203AE">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203AE">
        <w:rPr>
          <w:sz w:val="24"/>
          <w:szCs w:val="24"/>
        </w:rPr>
        <w:t xml:space="preserve"> na stronie niniejszego postępowania</w:t>
      </w:r>
      <w:r w:rsidRPr="001203AE">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203AE" w:rsidRDefault="00F25682" w:rsidP="00DA3448">
      <w:pPr>
        <w:pStyle w:val="Akapitzlist"/>
        <w:numPr>
          <w:ilvl w:val="0"/>
          <w:numId w:val="8"/>
        </w:numPr>
        <w:rPr>
          <w:sz w:val="24"/>
          <w:szCs w:val="24"/>
        </w:rPr>
      </w:pPr>
      <w:r w:rsidRPr="001203AE">
        <w:rPr>
          <w:b/>
          <w:sz w:val="24"/>
          <w:szCs w:val="24"/>
        </w:rPr>
        <w:t xml:space="preserve">Zamawiający nie ponosi odpowiedzialności za złożenie oferty w sposób niezgodny z Instrukcją korzystania z </w:t>
      </w:r>
      <w:hyperlink r:id="rId24">
        <w:r w:rsidR="00092F15" w:rsidRPr="001203AE">
          <w:rPr>
            <w:b/>
            <w:color w:val="1155CC"/>
            <w:sz w:val="24"/>
            <w:szCs w:val="24"/>
            <w:u w:val="single"/>
          </w:rPr>
          <w:t>platformazakupowa.pl</w:t>
        </w:r>
      </w:hyperlink>
      <w:r w:rsidR="00092F15" w:rsidRPr="001203AE">
        <w:rPr>
          <w:sz w:val="24"/>
          <w:szCs w:val="24"/>
        </w:rPr>
        <w:t>,</w:t>
      </w:r>
      <w:r w:rsidRPr="001203AE">
        <w:rPr>
          <w:sz w:val="24"/>
          <w:szCs w:val="24"/>
        </w:rPr>
        <w:t xml:space="preserve"> w szczególności za sytuację, gdy zamawiający zapozna się z treścią oferty przed upływem terminu składan</w:t>
      </w:r>
      <w:r w:rsidR="007E7EF7" w:rsidRPr="001203AE">
        <w:rPr>
          <w:sz w:val="24"/>
          <w:szCs w:val="24"/>
        </w:rPr>
        <w:t>ia ofert (np. </w:t>
      </w:r>
      <w:r w:rsidR="00275DFC" w:rsidRPr="001203AE">
        <w:rPr>
          <w:sz w:val="24"/>
          <w:szCs w:val="24"/>
        </w:rPr>
        <w:t>złożenie oferty w </w:t>
      </w:r>
      <w:r w:rsidRPr="001203AE">
        <w:rPr>
          <w:sz w:val="24"/>
          <w:szCs w:val="24"/>
        </w:rPr>
        <w:t>zakładce „Wyślij wiadomość do zamawiającego”).Taka oferta zostanie uznana przez Zamawiającego za ofertę handlową i nie będzie brana pod uwa</w:t>
      </w:r>
      <w:r w:rsidR="00447CDE" w:rsidRPr="001203AE">
        <w:rPr>
          <w:sz w:val="24"/>
          <w:szCs w:val="24"/>
        </w:rPr>
        <w:t>gę w przedmiotowym postępowaniu, ze względu na brak spełnienia obowiązku wynikającego w art. 221 ustawy Pzp.</w:t>
      </w:r>
    </w:p>
    <w:p w14:paraId="6E39F4D4" w14:textId="6B95B039" w:rsidR="00F25682" w:rsidRPr="001203AE" w:rsidRDefault="00F25682" w:rsidP="00DA3448">
      <w:pPr>
        <w:pStyle w:val="Akapitzlist"/>
        <w:numPr>
          <w:ilvl w:val="0"/>
          <w:numId w:val="8"/>
        </w:numPr>
        <w:rPr>
          <w:sz w:val="24"/>
          <w:szCs w:val="24"/>
        </w:rPr>
      </w:pPr>
      <w:r w:rsidRPr="001203AE">
        <w:rPr>
          <w:sz w:val="24"/>
          <w:szCs w:val="24"/>
        </w:rPr>
        <w:t>Zamawiający informuje, że instrukcje korz</w:t>
      </w:r>
      <w:r w:rsidR="00C55757" w:rsidRPr="001203AE">
        <w:rPr>
          <w:sz w:val="24"/>
          <w:szCs w:val="24"/>
        </w:rPr>
        <w:t xml:space="preserve">ystania z </w:t>
      </w:r>
      <w:hyperlink r:id="rId25">
        <w:r w:rsidR="00092F15" w:rsidRPr="001203AE">
          <w:rPr>
            <w:b/>
            <w:color w:val="1155CC"/>
            <w:sz w:val="24"/>
            <w:szCs w:val="24"/>
            <w:u w:val="single"/>
          </w:rPr>
          <w:t>platformazakupowa.pl</w:t>
        </w:r>
      </w:hyperlink>
      <w:r w:rsidR="00C55757" w:rsidRPr="001203AE">
        <w:rPr>
          <w:sz w:val="24"/>
          <w:szCs w:val="24"/>
        </w:rPr>
        <w:t xml:space="preserve"> dotyczące w </w:t>
      </w:r>
      <w:r w:rsidRPr="001203AE">
        <w:rPr>
          <w:sz w:val="24"/>
          <w:szCs w:val="24"/>
        </w:rPr>
        <w:t xml:space="preserve">szczególności logowania, składania </w:t>
      </w:r>
      <w:r w:rsidR="00447CDE" w:rsidRPr="001203AE">
        <w:rPr>
          <w:sz w:val="24"/>
          <w:szCs w:val="24"/>
        </w:rPr>
        <w:t>wniosków o wyjaśnienie treści S</w:t>
      </w:r>
      <w:r w:rsidRPr="001203AE">
        <w:rPr>
          <w:sz w:val="24"/>
          <w:szCs w:val="24"/>
        </w:rPr>
        <w:t xml:space="preserve">WZ, składania ofert oraz innych czynności podejmowanych w niniejszym postępowaniu przy użyciu </w:t>
      </w:r>
      <w:hyperlink r:id="rId26">
        <w:r w:rsidR="00092F15" w:rsidRPr="001203AE">
          <w:rPr>
            <w:b/>
            <w:color w:val="1155CC"/>
            <w:sz w:val="24"/>
            <w:szCs w:val="24"/>
            <w:u w:val="single"/>
          </w:rPr>
          <w:t>platformazakupowa.pl</w:t>
        </w:r>
      </w:hyperlink>
      <w:r w:rsidRPr="001203AE">
        <w:rPr>
          <w:sz w:val="24"/>
          <w:szCs w:val="24"/>
        </w:rPr>
        <w:t xml:space="preserve"> znajdują się w zakładce „Instrukcje dla Wykonawców" na stronie internetowej pod adresem:</w:t>
      </w:r>
      <w:r w:rsidR="00340EA5" w:rsidRPr="001203AE">
        <w:rPr>
          <w:sz w:val="24"/>
          <w:szCs w:val="24"/>
        </w:rPr>
        <w:t xml:space="preserve"> </w:t>
      </w:r>
      <w:hyperlink r:id="rId27">
        <w:r w:rsidRPr="001203AE">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7" w:name="_Toc58316206"/>
      <w:bookmarkStart w:id="98" w:name="_Toc58316634"/>
      <w:bookmarkStart w:id="99" w:name="_Toc59022799"/>
      <w:bookmarkStart w:id="100" w:name="_Toc59022896"/>
      <w:bookmarkStart w:id="101" w:name="_Toc59022946"/>
      <w:bookmarkStart w:id="102" w:name="_Toc60922497"/>
      <w:bookmarkStart w:id="103" w:name="_Toc61008944"/>
      <w:bookmarkStart w:id="104" w:name="_Toc61243648"/>
      <w:bookmarkStart w:id="105" w:name="_Toc61243815"/>
      <w:bookmarkStart w:id="106" w:name="_Toc61421696"/>
      <w:bookmarkStart w:id="107" w:name="_Toc61438255"/>
      <w:bookmarkStart w:id="108" w:name="_Toc61438371"/>
      <w:bookmarkStart w:id="109" w:name="_Toc61439566"/>
      <w:bookmarkStart w:id="110" w:name="_Toc61515521"/>
      <w:bookmarkStart w:id="111" w:name="_Toc135213493"/>
      <w:r w:rsidRPr="001913F7">
        <w:lastRenderedPageBreak/>
        <w:t>V</w:t>
      </w:r>
      <w:r w:rsidR="00A441B9" w:rsidRPr="001913F7">
        <w:t>I</w:t>
      </w:r>
      <w:r w:rsidR="00F25682" w:rsidRPr="001913F7">
        <w:t>. Termin związania ofertą</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6D85B807" w14:textId="4B69C5A7" w:rsidR="004A7375" w:rsidRPr="001203AE" w:rsidRDefault="00F25682" w:rsidP="00DA3448">
      <w:pPr>
        <w:pStyle w:val="Akapitzlist"/>
        <w:numPr>
          <w:ilvl w:val="0"/>
          <w:numId w:val="9"/>
        </w:numPr>
        <w:rPr>
          <w:sz w:val="24"/>
          <w:szCs w:val="24"/>
        </w:rPr>
      </w:pPr>
      <w:r w:rsidRPr="001203AE">
        <w:rPr>
          <w:sz w:val="24"/>
          <w:szCs w:val="24"/>
        </w:rPr>
        <w:t xml:space="preserve">Wykonawca jest związany ofertą </w:t>
      </w:r>
      <w:r w:rsidR="007E7EF7" w:rsidRPr="001203AE">
        <w:rPr>
          <w:sz w:val="24"/>
          <w:szCs w:val="24"/>
        </w:rPr>
        <w:t xml:space="preserve">przez okres 30 dni </w:t>
      </w:r>
      <w:r w:rsidRPr="001203AE">
        <w:rPr>
          <w:sz w:val="24"/>
          <w:szCs w:val="24"/>
        </w:rPr>
        <w:t>od dnia upływu terminu składania ofert</w:t>
      </w:r>
      <w:r w:rsidR="007E7EF7" w:rsidRPr="001203AE">
        <w:rPr>
          <w:sz w:val="24"/>
          <w:szCs w:val="24"/>
        </w:rPr>
        <w:t xml:space="preserve">, tj. </w:t>
      </w:r>
      <w:r w:rsidRPr="00536F30">
        <w:rPr>
          <w:b/>
          <w:color w:val="000000" w:themeColor="text1"/>
          <w:sz w:val="32"/>
          <w:szCs w:val="24"/>
        </w:rPr>
        <w:t xml:space="preserve">do dnia </w:t>
      </w:r>
      <w:r w:rsidR="00536F30" w:rsidRPr="00536F30">
        <w:rPr>
          <w:b/>
          <w:color w:val="000000" w:themeColor="text1"/>
          <w:sz w:val="32"/>
          <w:szCs w:val="24"/>
        </w:rPr>
        <w:t xml:space="preserve">14.06.2023 </w:t>
      </w:r>
      <w:r w:rsidRPr="00536F30">
        <w:rPr>
          <w:b/>
          <w:color w:val="000000" w:themeColor="text1"/>
          <w:sz w:val="32"/>
          <w:szCs w:val="24"/>
        </w:rPr>
        <w:t>r.</w:t>
      </w:r>
    </w:p>
    <w:p w14:paraId="007F348F" w14:textId="77777777" w:rsidR="004A7375" w:rsidRPr="001203AE" w:rsidRDefault="00F25682" w:rsidP="00DA3448">
      <w:pPr>
        <w:pStyle w:val="Akapitzlist"/>
        <w:numPr>
          <w:ilvl w:val="0"/>
          <w:numId w:val="9"/>
        </w:numPr>
        <w:rPr>
          <w:sz w:val="24"/>
          <w:szCs w:val="24"/>
        </w:rPr>
      </w:pPr>
      <w:r w:rsidRPr="001203AE">
        <w:rPr>
          <w:sz w:val="24"/>
          <w:szCs w:val="24"/>
        </w:rPr>
        <w:t xml:space="preserve">W </w:t>
      </w:r>
      <w:r w:rsidR="003A7F91" w:rsidRPr="001203AE">
        <w:rPr>
          <w:sz w:val="24"/>
          <w:szCs w:val="24"/>
        </w:rPr>
        <w:t>przypadku, gdy</w:t>
      </w:r>
      <w:r w:rsidRPr="001203AE">
        <w:rPr>
          <w:sz w:val="24"/>
          <w:szCs w:val="24"/>
        </w:rPr>
        <w:t xml:space="preserve"> </w:t>
      </w:r>
      <w:r w:rsidR="00C63892" w:rsidRPr="001203AE">
        <w:rPr>
          <w:sz w:val="24"/>
          <w:szCs w:val="24"/>
        </w:rPr>
        <w:t>wybór</w:t>
      </w:r>
      <w:r w:rsidRPr="001203AE">
        <w:rPr>
          <w:sz w:val="24"/>
          <w:szCs w:val="24"/>
        </w:rPr>
        <w:t xml:space="preserve"> najkorzystniejszej oferty nie </w:t>
      </w:r>
      <w:r w:rsidR="00C63892" w:rsidRPr="001203AE">
        <w:rPr>
          <w:sz w:val="24"/>
          <w:szCs w:val="24"/>
        </w:rPr>
        <w:t>nastąpi</w:t>
      </w:r>
      <w:r w:rsidRPr="001203AE">
        <w:rPr>
          <w:sz w:val="24"/>
          <w:szCs w:val="24"/>
        </w:rPr>
        <w:t xml:space="preserve"> przed upływem terminu </w:t>
      </w:r>
      <w:r w:rsidR="00C63892" w:rsidRPr="001203AE">
        <w:rPr>
          <w:sz w:val="24"/>
          <w:szCs w:val="24"/>
        </w:rPr>
        <w:t>związania</w:t>
      </w:r>
      <w:r w:rsidR="009C081E" w:rsidRPr="001203AE">
        <w:rPr>
          <w:sz w:val="24"/>
          <w:szCs w:val="24"/>
        </w:rPr>
        <w:t xml:space="preserve"> ofertą</w:t>
      </w:r>
      <w:r w:rsidRPr="001203AE">
        <w:rPr>
          <w:sz w:val="24"/>
          <w:szCs w:val="24"/>
        </w:rPr>
        <w:t xml:space="preserve"> </w:t>
      </w:r>
      <w:r w:rsidR="00C63892" w:rsidRPr="001203AE">
        <w:rPr>
          <w:sz w:val="24"/>
          <w:szCs w:val="24"/>
        </w:rPr>
        <w:t>określonego</w:t>
      </w:r>
      <w:r w:rsidRPr="001203AE">
        <w:rPr>
          <w:sz w:val="24"/>
          <w:szCs w:val="24"/>
        </w:rPr>
        <w:t xml:space="preserve"> w SWZ, </w:t>
      </w:r>
      <w:r w:rsidR="00C63892" w:rsidRPr="001203AE">
        <w:rPr>
          <w:sz w:val="24"/>
          <w:szCs w:val="24"/>
        </w:rPr>
        <w:t>Zamawiający</w:t>
      </w:r>
      <w:r w:rsidRPr="001203AE">
        <w:rPr>
          <w:sz w:val="24"/>
          <w:szCs w:val="24"/>
        </w:rPr>
        <w:t xml:space="preserve"> przed upływem terminu </w:t>
      </w:r>
      <w:r w:rsidR="00C63892" w:rsidRPr="001203AE">
        <w:rPr>
          <w:sz w:val="24"/>
          <w:szCs w:val="24"/>
        </w:rPr>
        <w:t>związania</w:t>
      </w:r>
      <w:r w:rsidRPr="001203AE">
        <w:rPr>
          <w:sz w:val="24"/>
          <w:szCs w:val="24"/>
        </w:rPr>
        <w:t xml:space="preserve"> oferta zwr</w:t>
      </w:r>
      <w:r w:rsidR="009C081E" w:rsidRPr="001203AE">
        <w:rPr>
          <w:sz w:val="24"/>
          <w:szCs w:val="24"/>
        </w:rPr>
        <w:t>óci</w:t>
      </w:r>
      <w:r w:rsidRPr="001203AE">
        <w:rPr>
          <w:sz w:val="24"/>
          <w:szCs w:val="24"/>
        </w:rPr>
        <w:t xml:space="preserve"> </w:t>
      </w:r>
      <w:r w:rsidR="00C63892" w:rsidRPr="001203AE">
        <w:rPr>
          <w:sz w:val="24"/>
          <w:szCs w:val="24"/>
        </w:rPr>
        <w:t>się</w:t>
      </w:r>
      <w:r w:rsidRPr="001203AE">
        <w:rPr>
          <w:sz w:val="24"/>
          <w:szCs w:val="24"/>
        </w:rPr>
        <w:t xml:space="preserve"> jednokrotnie do </w:t>
      </w:r>
      <w:r w:rsidR="00C63892" w:rsidRPr="001203AE">
        <w:rPr>
          <w:sz w:val="24"/>
          <w:szCs w:val="24"/>
        </w:rPr>
        <w:t>Wykonawców</w:t>
      </w:r>
      <w:r w:rsidRPr="001203AE">
        <w:rPr>
          <w:sz w:val="24"/>
          <w:szCs w:val="24"/>
        </w:rPr>
        <w:t xml:space="preserve"> o wyrażenie zgody na </w:t>
      </w:r>
      <w:r w:rsidR="00C63892" w:rsidRPr="001203AE">
        <w:rPr>
          <w:sz w:val="24"/>
          <w:szCs w:val="24"/>
        </w:rPr>
        <w:t>przedłużenie</w:t>
      </w:r>
      <w:r w:rsidRPr="001203AE">
        <w:rPr>
          <w:sz w:val="24"/>
          <w:szCs w:val="24"/>
        </w:rPr>
        <w:t xml:space="preserve"> tego terminu o wskazywany przez niego okres, nie </w:t>
      </w:r>
      <w:r w:rsidR="00C63892" w:rsidRPr="001203AE">
        <w:rPr>
          <w:sz w:val="24"/>
          <w:szCs w:val="24"/>
        </w:rPr>
        <w:t>dłuższy</w:t>
      </w:r>
      <w:r w:rsidRPr="001203AE">
        <w:rPr>
          <w:sz w:val="24"/>
          <w:szCs w:val="24"/>
        </w:rPr>
        <w:t xml:space="preserve"> </w:t>
      </w:r>
      <w:r w:rsidR="00C63892" w:rsidRPr="001203AE">
        <w:rPr>
          <w:sz w:val="24"/>
          <w:szCs w:val="24"/>
        </w:rPr>
        <w:t>niż</w:t>
      </w:r>
      <w:r w:rsidRPr="001203AE">
        <w:rPr>
          <w:sz w:val="24"/>
          <w:szCs w:val="24"/>
        </w:rPr>
        <w:t xml:space="preserve"> 30 dni.</w:t>
      </w:r>
    </w:p>
    <w:p w14:paraId="0F174E2E" w14:textId="73618D86" w:rsidR="00F25682" w:rsidRPr="001203AE" w:rsidRDefault="00C63892" w:rsidP="00DA3448">
      <w:pPr>
        <w:pStyle w:val="Akapitzlist"/>
        <w:numPr>
          <w:ilvl w:val="0"/>
          <w:numId w:val="9"/>
        </w:numPr>
        <w:rPr>
          <w:sz w:val="24"/>
          <w:szCs w:val="24"/>
        </w:rPr>
      </w:pPr>
      <w:r w:rsidRPr="001203AE">
        <w:rPr>
          <w:sz w:val="24"/>
          <w:szCs w:val="24"/>
        </w:rPr>
        <w:t>Przedłużenie</w:t>
      </w:r>
      <w:r w:rsidR="00F25682" w:rsidRPr="001203AE">
        <w:rPr>
          <w:sz w:val="24"/>
          <w:szCs w:val="24"/>
        </w:rPr>
        <w:t xml:space="preserve"> terminu </w:t>
      </w:r>
      <w:r w:rsidRPr="001203AE">
        <w:rPr>
          <w:sz w:val="24"/>
          <w:szCs w:val="24"/>
        </w:rPr>
        <w:t>związania</w:t>
      </w:r>
      <w:r w:rsidR="00F25682" w:rsidRPr="001203AE">
        <w:rPr>
          <w:sz w:val="24"/>
          <w:szCs w:val="24"/>
        </w:rPr>
        <w:t xml:space="preserve"> oferta, o </w:t>
      </w:r>
      <w:r w:rsidRPr="001203AE">
        <w:rPr>
          <w:sz w:val="24"/>
          <w:szCs w:val="24"/>
        </w:rPr>
        <w:t>którym</w:t>
      </w:r>
      <w:r w:rsidR="00F25682" w:rsidRPr="001203AE">
        <w:rPr>
          <w:sz w:val="24"/>
          <w:szCs w:val="24"/>
        </w:rPr>
        <w:t xml:space="preserve"> mowa w ust. 2, wymaga </w:t>
      </w:r>
      <w:r w:rsidRPr="001203AE">
        <w:rPr>
          <w:sz w:val="24"/>
          <w:szCs w:val="24"/>
        </w:rPr>
        <w:t>złożenia</w:t>
      </w:r>
      <w:r w:rsidR="00F25682" w:rsidRPr="001203AE">
        <w:rPr>
          <w:sz w:val="24"/>
          <w:szCs w:val="24"/>
        </w:rPr>
        <w:t xml:space="preserve"> przez </w:t>
      </w:r>
      <w:r w:rsidRPr="001203AE">
        <w:rPr>
          <w:sz w:val="24"/>
          <w:szCs w:val="24"/>
        </w:rPr>
        <w:t>Wykonawcę</w:t>
      </w:r>
      <w:r w:rsidR="00F25682" w:rsidRPr="001203AE">
        <w:rPr>
          <w:sz w:val="24"/>
          <w:szCs w:val="24"/>
        </w:rPr>
        <w:t xml:space="preserve"> pisemnego</w:t>
      </w:r>
      <w:r w:rsidRPr="001203AE">
        <w:rPr>
          <w:rStyle w:val="Odwoanieprzypisudolnego"/>
          <w:rFonts w:ascii="Arial" w:hAnsi="Arial" w:cs="Arial"/>
          <w:sz w:val="24"/>
          <w:szCs w:val="24"/>
        </w:rPr>
        <w:footnoteReference w:id="1"/>
      </w:r>
      <w:r w:rsidR="00F25682" w:rsidRPr="001203AE">
        <w:rPr>
          <w:sz w:val="24"/>
          <w:szCs w:val="24"/>
        </w:rPr>
        <w:t xml:space="preserve"> </w:t>
      </w:r>
      <w:r w:rsidRPr="001203AE">
        <w:rPr>
          <w:sz w:val="24"/>
          <w:szCs w:val="24"/>
        </w:rPr>
        <w:t>oświadczenia</w:t>
      </w:r>
      <w:r w:rsidR="00F25682" w:rsidRPr="001203AE">
        <w:rPr>
          <w:sz w:val="24"/>
          <w:szCs w:val="24"/>
        </w:rPr>
        <w:t xml:space="preserve"> o </w:t>
      </w:r>
      <w:r w:rsidRPr="001203AE">
        <w:rPr>
          <w:sz w:val="24"/>
          <w:szCs w:val="24"/>
        </w:rPr>
        <w:t>wyrażeniu</w:t>
      </w:r>
      <w:r w:rsidR="00F25682" w:rsidRPr="001203AE">
        <w:rPr>
          <w:sz w:val="24"/>
          <w:szCs w:val="24"/>
        </w:rPr>
        <w:t xml:space="preserve"> zgody na </w:t>
      </w:r>
      <w:r w:rsidRPr="001203AE">
        <w:rPr>
          <w:sz w:val="24"/>
          <w:szCs w:val="24"/>
        </w:rPr>
        <w:t>przedłużenie</w:t>
      </w:r>
      <w:r w:rsidR="00F25682" w:rsidRPr="001203AE">
        <w:rPr>
          <w:sz w:val="24"/>
          <w:szCs w:val="24"/>
        </w:rPr>
        <w:t xml:space="preserve"> terminu </w:t>
      </w:r>
      <w:r w:rsidRPr="001203AE">
        <w:rPr>
          <w:sz w:val="24"/>
          <w:szCs w:val="24"/>
        </w:rPr>
        <w:t>związania</w:t>
      </w:r>
      <w:r w:rsidR="00F25682" w:rsidRPr="001203AE">
        <w:rPr>
          <w:sz w:val="24"/>
          <w:szCs w:val="24"/>
        </w:rPr>
        <w:t xml:space="preserve"> ofert</w:t>
      </w:r>
      <w:r w:rsidRPr="001203AE">
        <w:rPr>
          <w:sz w:val="24"/>
          <w:szCs w:val="24"/>
        </w:rPr>
        <w:t>ą</w:t>
      </w:r>
      <w:r w:rsidR="00F25682" w:rsidRPr="001203AE">
        <w:rPr>
          <w:sz w:val="24"/>
          <w:szCs w:val="24"/>
        </w:rPr>
        <w:t>.</w:t>
      </w:r>
    </w:p>
    <w:p w14:paraId="18936566" w14:textId="77777777" w:rsidR="00C3330B" w:rsidRPr="00212617" w:rsidRDefault="00C3330B" w:rsidP="0025100D">
      <w:pPr>
        <w:pStyle w:val="Nagwek1"/>
      </w:pPr>
      <w:bookmarkStart w:id="112" w:name="_Toc58316210"/>
      <w:bookmarkStart w:id="113" w:name="_Toc58316638"/>
      <w:bookmarkStart w:id="114" w:name="_Toc59022803"/>
      <w:bookmarkStart w:id="115" w:name="_Toc59022900"/>
      <w:bookmarkStart w:id="116" w:name="_Toc59022950"/>
      <w:bookmarkStart w:id="117" w:name="_Toc60922501"/>
      <w:bookmarkStart w:id="118" w:name="_Toc61008948"/>
      <w:bookmarkStart w:id="119" w:name="_Toc61243652"/>
      <w:bookmarkStart w:id="120" w:name="_Toc61243819"/>
      <w:bookmarkStart w:id="121" w:name="_Toc61421700"/>
      <w:bookmarkStart w:id="122" w:name="_Toc61438256"/>
      <w:bookmarkStart w:id="123" w:name="_Toc61438372"/>
      <w:bookmarkStart w:id="124" w:name="_Toc61439567"/>
      <w:bookmarkStart w:id="125" w:name="_Toc61515522"/>
      <w:bookmarkStart w:id="126" w:name="_Toc135213494"/>
      <w:bookmarkStart w:id="127" w:name="_Toc58316207"/>
      <w:bookmarkStart w:id="128" w:name="_Toc58316635"/>
      <w:bookmarkStart w:id="129" w:name="_Toc59022800"/>
      <w:bookmarkStart w:id="130" w:name="_Toc59022897"/>
      <w:bookmarkStart w:id="131" w:name="_Toc59022947"/>
      <w:bookmarkStart w:id="132" w:name="_Toc60922498"/>
      <w:bookmarkStart w:id="133" w:name="_Toc61008945"/>
      <w:bookmarkStart w:id="134" w:name="_Toc61243649"/>
      <w:bookmarkStart w:id="135" w:name="_Toc61243816"/>
      <w:bookmarkStart w:id="136" w:name="_Toc61421697"/>
      <w:r>
        <w:t>VII</w:t>
      </w:r>
      <w:r w:rsidRPr="00212617">
        <w:t>. Podstawy wykluczenia</w:t>
      </w:r>
      <w:bookmarkEnd w:id="112"/>
      <w:bookmarkEnd w:id="113"/>
      <w:r w:rsidRPr="00212617">
        <w:t xml:space="preserve"> i warunki udziału w postępowaniu</w:t>
      </w:r>
      <w:bookmarkEnd w:id="114"/>
      <w:bookmarkEnd w:id="115"/>
      <w:bookmarkEnd w:id="116"/>
      <w:bookmarkEnd w:id="117"/>
      <w:bookmarkEnd w:id="118"/>
      <w:bookmarkEnd w:id="119"/>
      <w:bookmarkEnd w:id="120"/>
      <w:bookmarkEnd w:id="121"/>
      <w:bookmarkEnd w:id="122"/>
      <w:bookmarkEnd w:id="123"/>
      <w:bookmarkEnd w:id="124"/>
      <w:bookmarkEnd w:id="125"/>
      <w:bookmarkEnd w:id="126"/>
    </w:p>
    <w:p w14:paraId="0DAB2059" w14:textId="77777777" w:rsidR="00C54D8D" w:rsidRPr="001203AE" w:rsidRDefault="00C3330B" w:rsidP="00DA3448">
      <w:pPr>
        <w:pStyle w:val="Akapitzlist"/>
        <w:numPr>
          <w:ilvl w:val="0"/>
          <w:numId w:val="10"/>
        </w:numPr>
        <w:rPr>
          <w:b/>
          <w:sz w:val="24"/>
          <w:szCs w:val="24"/>
        </w:rPr>
      </w:pPr>
      <w:r w:rsidRPr="001203AE">
        <w:rPr>
          <w:b/>
          <w:sz w:val="24"/>
          <w:szCs w:val="24"/>
        </w:rPr>
        <w:t>Podstawy wykluczenia</w:t>
      </w:r>
    </w:p>
    <w:p w14:paraId="0B23C44E" w14:textId="77777777" w:rsidR="00C54D8D" w:rsidRPr="001203AE" w:rsidRDefault="00C3330B" w:rsidP="00DA3448">
      <w:pPr>
        <w:pStyle w:val="Akapitzlist"/>
        <w:numPr>
          <w:ilvl w:val="1"/>
          <w:numId w:val="10"/>
        </w:numPr>
        <w:rPr>
          <w:b/>
          <w:sz w:val="24"/>
          <w:szCs w:val="24"/>
        </w:rPr>
      </w:pPr>
      <w:r w:rsidRPr="001203AE">
        <w:rPr>
          <w:sz w:val="24"/>
          <w:szCs w:val="24"/>
        </w:rPr>
        <w:t>Z postępowania o udzielenie zamówienia wyklucz</w:t>
      </w:r>
      <w:r w:rsidR="005E09C4" w:rsidRPr="001203AE">
        <w:rPr>
          <w:sz w:val="24"/>
          <w:szCs w:val="24"/>
        </w:rPr>
        <w:t xml:space="preserve">a się Wykonawców, w </w:t>
      </w:r>
      <w:r w:rsidR="006516F8" w:rsidRPr="001203AE">
        <w:rPr>
          <w:sz w:val="24"/>
          <w:szCs w:val="24"/>
        </w:rPr>
        <w:t>stosunku do których</w:t>
      </w:r>
      <w:r w:rsidRPr="001203AE">
        <w:rPr>
          <w:sz w:val="24"/>
          <w:szCs w:val="24"/>
        </w:rPr>
        <w:t xml:space="preserve"> zachodzi którakolwiek z okoliczności wskazanych:</w:t>
      </w:r>
    </w:p>
    <w:p w14:paraId="1A144A93" w14:textId="77777777" w:rsidR="00C54D8D" w:rsidRPr="001203AE" w:rsidRDefault="00C3330B" w:rsidP="00DA3448">
      <w:pPr>
        <w:pStyle w:val="Akapitzlist"/>
        <w:numPr>
          <w:ilvl w:val="2"/>
          <w:numId w:val="10"/>
        </w:numPr>
        <w:rPr>
          <w:b/>
          <w:sz w:val="24"/>
          <w:szCs w:val="24"/>
        </w:rPr>
      </w:pPr>
      <w:r w:rsidRPr="001203AE">
        <w:rPr>
          <w:sz w:val="24"/>
          <w:szCs w:val="24"/>
        </w:rPr>
        <w:t>w art. 108 ust. 1 Pzp;</w:t>
      </w:r>
    </w:p>
    <w:p w14:paraId="61B57F48" w14:textId="77777777" w:rsidR="00C54D8D" w:rsidRPr="001203AE" w:rsidRDefault="00C3330B" w:rsidP="00DA3448">
      <w:pPr>
        <w:pStyle w:val="Akapitzlist"/>
        <w:numPr>
          <w:ilvl w:val="2"/>
          <w:numId w:val="10"/>
        </w:numPr>
        <w:rPr>
          <w:b/>
          <w:sz w:val="24"/>
          <w:szCs w:val="24"/>
        </w:rPr>
      </w:pPr>
      <w:r w:rsidRPr="001203AE">
        <w:rPr>
          <w:sz w:val="24"/>
          <w:szCs w:val="24"/>
        </w:rPr>
        <w:t xml:space="preserve">w art. 109 ust. 1 pkt. 4 Pzp, tj.: </w:t>
      </w:r>
      <w:r w:rsidRPr="001203AE">
        <w:rPr>
          <w:bCs/>
          <w:kern w:val="32"/>
          <w:sz w:val="24"/>
          <w:szCs w:val="24"/>
        </w:rPr>
        <w:t>w stosunku do którego otwarto likwidację, ogłoszono upadłość, którego aktywami zarządza likwidator lub sąd, zawarł układ z</w:t>
      </w:r>
      <w:r w:rsidR="00034CDC" w:rsidRPr="001203AE">
        <w:rPr>
          <w:bCs/>
          <w:kern w:val="32"/>
          <w:sz w:val="24"/>
          <w:szCs w:val="24"/>
        </w:rPr>
        <w:t> </w:t>
      </w:r>
      <w:r w:rsidRPr="001203AE">
        <w:rPr>
          <w:bCs/>
          <w:kern w:val="32"/>
          <w:sz w:val="24"/>
          <w:szCs w:val="24"/>
        </w:rPr>
        <w:t>wierzycielami, którego działalność gospodarcza jest zawieszona albo znajduje się on w innej tego rodzaju sytuacji wynikającej z pod</w:t>
      </w:r>
      <w:r w:rsidR="00034CDC" w:rsidRPr="001203AE">
        <w:rPr>
          <w:bCs/>
          <w:kern w:val="32"/>
          <w:sz w:val="24"/>
          <w:szCs w:val="24"/>
        </w:rPr>
        <w:t>obnej procedury przewidzianej w </w:t>
      </w:r>
      <w:r w:rsidRPr="001203AE">
        <w:rPr>
          <w:bCs/>
          <w:kern w:val="32"/>
          <w:sz w:val="24"/>
          <w:szCs w:val="24"/>
        </w:rPr>
        <w:t>przepisach miejsca wszczęcia tej procedury;</w:t>
      </w:r>
    </w:p>
    <w:p w14:paraId="16F58505" w14:textId="77777777" w:rsidR="00C54D8D" w:rsidRPr="001203AE" w:rsidRDefault="00EC107E" w:rsidP="00DA3448">
      <w:pPr>
        <w:pStyle w:val="Akapitzlist"/>
        <w:numPr>
          <w:ilvl w:val="2"/>
          <w:numId w:val="10"/>
        </w:numPr>
        <w:rPr>
          <w:b/>
          <w:sz w:val="24"/>
          <w:szCs w:val="24"/>
        </w:rPr>
      </w:pPr>
      <w:r w:rsidRPr="001203AE">
        <w:rPr>
          <w:bCs/>
          <w:sz w:val="24"/>
          <w:szCs w:val="24"/>
        </w:rPr>
        <w:t>w art. 7 ust. 1 ustawy z dnia 13 kwietnia 2022 r. o szczególnych rozwiązaniach w zakresie przeciwdziałania wspieraniu agresji na Ukrainę oraz służących ochronie bezpieczeństwa narodowego tj.</w:t>
      </w:r>
      <w:r w:rsidR="00C54D8D" w:rsidRPr="001203AE">
        <w:rPr>
          <w:bCs/>
          <w:sz w:val="24"/>
          <w:szCs w:val="24"/>
        </w:rPr>
        <w:t>:</w:t>
      </w:r>
    </w:p>
    <w:p w14:paraId="20F27814" w14:textId="77777777" w:rsidR="00C54D8D" w:rsidRPr="001203AE" w:rsidRDefault="00EC107E" w:rsidP="00DA3448">
      <w:pPr>
        <w:pStyle w:val="Akapitzlist"/>
        <w:numPr>
          <w:ilvl w:val="3"/>
          <w:numId w:val="10"/>
        </w:numPr>
        <w:rPr>
          <w:b/>
          <w:sz w:val="24"/>
          <w:szCs w:val="24"/>
        </w:rPr>
      </w:pPr>
      <w:r w:rsidRPr="001203AE">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203AE" w:rsidRDefault="00EC107E" w:rsidP="00DA3448">
      <w:pPr>
        <w:pStyle w:val="Akapitzlist"/>
        <w:numPr>
          <w:ilvl w:val="3"/>
          <w:numId w:val="10"/>
        </w:numPr>
        <w:rPr>
          <w:b/>
          <w:sz w:val="24"/>
          <w:szCs w:val="24"/>
        </w:rPr>
      </w:pPr>
      <w:r w:rsidRPr="001203AE">
        <w:rPr>
          <w:bCs/>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w:t>
      </w:r>
      <w:r w:rsidRPr="001203AE">
        <w:rPr>
          <w:bCs/>
          <w:sz w:val="24"/>
          <w:szCs w:val="24"/>
        </w:rPr>
        <w:lastRenderedPageBreak/>
        <w:t>na listę na podstawie decyzji w sprawie wpisu na listę rozstrzygającej o zastosowaniu środka, o którym mowa w art. 1 pkt 3 ustawy;</w:t>
      </w:r>
    </w:p>
    <w:p w14:paraId="4C0D3C72" w14:textId="77777777" w:rsidR="00C54D8D" w:rsidRPr="001203AE" w:rsidRDefault="00EC107E" w:rsidP="00DA3448">
      <w:pPr>
        <w:pStyle w:val="Akapitzlist"/>
        <w:numPr>
          <w:ilvl w:val="3"/>
          <w:numId w:val="10"/>
        </w:numPr>
        <w:rPr>
          <w:b/>
          <w:sz w:val="24"/>
          <w:szCs w:val="24"/>
        </w:rPr>
      </w:pPr>
      <w:r w:rsidRPr="001203AE">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203AE" w:rsidRDefault="00EC107E" w:rsidP="00DA3448">
      <w:pPr>
        <w:pStyle w:val="Akapitzlist"/>
        <w:numPr>
          <w:ilvl w:val="1"/>
          <w:numId w:val="10"/>
        </w:numPr>
        <w:rPr>
          <w:b/>
          <w:sz w:val="24"/>
          <w:szCs w:val="24"/>
        </w:rPr>
      </w:pPr>
      <w:r w:rsidRPr="001203AE">
        <w:rPr>
          <w:sz w:val="24"/>
          <w:szCs w:val="24"/>
        </w:rPr>
        <w:t xml:space="preserve">Wykluczenie Wykonawcy następuje zgodnie z art. 111 Pzp. </w:t>
      </w:r>
    </w:p>
    <w:p w14:paraId="4CF2BD70" w14:textId="16CFDAC7" w:rsidR="00EC107E" w:rsidRPr="001203AE" w:rsidRDefault="00EC107E" w:rsidP="00DA3448">
      <w:pPr>
        <w:pStyle w:val="Akapitzlist"/>
        <w:numPr>
          <w:ilvl w:val="1"/>
          <w:numId w:val="10"/>
        </w:numPr>
        <w:rPr>
          <w:b/>
          <w:sz w:val="24"/>
          <w:szCs w:val="24"/>
        </w:rPr>
      </w:pPr>
      <w:r w:rsidRPr="001203AE">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203AE" w:rsidRDefault="00C3330B" w:rsidP="00DA3448">
      <w:pPr>
        <w:pStyle w:val="Akapitzlist"/>
        <w:numPr>
          <w:ilvl w:val="0"/>
          <w:numId w:val="10"/>
        </w:numPr>
        <w:rPr>
          <w:b/>
          <w:sz w:val="24"/>
          <w:szCs w:val="24"/>
        </w:rPr>
      </w:pPr>
      <w:r w:rsidRPr="001203AE">
        <w:rPr>
          <w:b/>
          <w:sz w:val="24"/>
          <w:szCs w:val="24"/>
        </w:rPr>
        <w:t>Warunki udziału w postępowaniu</w:t>
      </w:r>
    </w:p>
    <w:p w14:paraId="732E37B7" w14:textId="77777777" w:rsidR="00C54D8D" w:rsidRPr="001203AE" w:rsidRDefault="00C3330B" w:rsidP="00DA3448">
      <w:pPr>
        <w:pStyle w:val="Akapitzlist"/>
        <w:numPr>
          <w:ilvl w:val="1"/>
          <w:numId w:val="10"/>
        </w:numPr>
        <w:rPr>
          <w:b/>
          <w:sz w:val="24"/>
          <w:szCs w:val="24"/>
        </w:rPr>
      </w:pPr>
      <w:r w:rsidRPr="001203AE">
        <w:rPr>
          <w:sz w:val="24"/>
          <w:szCs w:val="24"/>
        </w:rPr>
        <w:t xml:space="preserve">O udzielenie zamówienia mogą ubiegać się Wykonawcy, którzy nie podlegają wykluczeniu oraz spełniają warunki udziału w postępowaniu </w:t>
      </w:r>
      <w:r w:rsidR="008D1F80" w:rsidRPr="001203AE">
        <w:rPr>
          <w:sz w:val="24"/>
          <w:szCs w:val="24"/>
        </w:rPr>
        <w:t>o</w:t>
      </w:r>
      <w:r w:rsidR="007E7EF7" w:rsidRPr="001203AE">
        <w:rPr>
          <w:sz w:val="24"/>
          <w:szCs w:val="24"/>
        </w:rPr>
        <w:t>kreślone przez Zamawiającego, a </w:t>
      </w:r>
      <w:r w:rsidRPr="001203AE">
        <w:rPr>
          <w:sz w:val="24"/>
          <w:szCs w:val="24"/>
        </w:rPr>
        <w:t>dotyczące:</w:t>
      </w:r>
    </w:p>
    <w:p w14:paraId="437381C9" w14:textId="77777777" w:rsidR="00C54D8D" w:rsidRPr="001203AE" w:rsidRDefault="00C3330B" w:rsidP="00DA3448">
      <w:pPr>
        <w:pStyle w:val="Akapitzlist"/>
        <w:numPr>
          <w:ilvl w:val="2"/>
          <w:numId w:val="10"/>
        </w:numPr>
        <w:rPr>
          <w:b/>
          <w:sz w:val="24"/>
          <w:szCs w:val="24"/>
        </w:rPr>
      </w:pPr>
      <w:r w:rsidRPr="001203AE">
        <w:rPr>
          <w:b/>
          <w:sz w:val="24"/>
          <w:szCs w:val="24"/>
        </w:rPr>
        <w:t>zdolności do występowania w obrocie gospodarczym:</w:t>
      </w:r>
      <w:r w:rsidR="00C54D8D" w:rsidRPr="001203AE">
        <w:rPr>
          <w:b/>
          <w:sz w:val="24"/>
          <w:szCs w:val="24"/>
        </w:rPr>
        <w:t xml:space="preserve"> </w:t>
      </w:r>
      <w:bookmarkStart w:id="137" w:name="_Hlk107905717"/>
      <w:r w:rsidRPr="001203AE">
        <w:rPr>
          <w:sz w:val="24"/>
          <w:szCs w:val="24"/>
        </w:rPr>
        <w:t xml:space="preserve">Zamawiający nie stawia warunku w </w:t>
      </w:r>
      <w:r w:rsidR="0054401F" w:rsidRPr="001203AE">
        <w:rPr>
          <w:sz w:val="24"/>
          <w:szCs w:val="24"/>
        </w:rPr>
        <w:t>tym</w:t>
      </w:r>
      <w:r w:rsidRPr="001203AE">
        <w:rPr>
          <w:sz w:val="24"/>
          <w:szCs w:val="24"/>
        </w:rPr>
        <w:t xml:space="preserve"> zakresie.</w:t>
      </w:r>
    </w:p>
    <w:bookmarkEnd w:id="137"/>
    <w:p w14:paraId="693424DD" w14:textId="77777777" w:rsidR="009B1171" w:rsidRPr="001203AE" w:rsidRDefault="00C3330B" w:rsidP="00DA3448">
      <w:pPr>
        <w:pStyle w:val="Akapitzlist"/>
        <w:numPr>
          <w:ilvl w:val="2"/>
          <w:numId w:val="10"/>
        </w:numPr>
        <w:rPr>
          <w:sz w:val="24"/>
          <w:szCs w:val="24"/>
        </w:rPr>
      </w:pPr>
      <w:r w:rsidRPr="001203AE">
        <w:rPr>
          <w:b/>
          <w:sz w:val="24"/>
          <w:szCs w:val="24"/>
        </w:rPr>
        <w:t>uprawnień do prowadzenia określonej działalności gospodarczej lub zawodowej, o ile wynika to z odrębnych przepisów:</w:t>
      </w:r>
      <w:r w:rsidR="00C54D8D" w:rsidRPr="001203AE">
        <w:rPr>
          <w:b/>
          <w:sz w:val="24"/>
          <w:szCs w:val="24"/>
        </w:rPr>
        <w:t xml:space="preserve"> </w:t>
      </w:r>
      <w:r w:rsidR="009B1171" w:rsidRPr="001203AE">
        <w:rPr>
          <w:sz w:val="24"/>
          <w:szCs w:val="24"/>
        </w:rPr>
        <w:t>Zamawiający nie stawia warunku w tym zakresie.</w:t>
      </w:r>
    </w:p>
    <w:p w14:paraId="4187FE85" w14:textId="10771964" w:rsidR="00C54D8D" w:rsidRPr="001203AE" w:rsidRDefault="00C3330B" w:rsidP="00DA3448">
      <w:pPr>
        <w:pStyle w:val="Akapitzlist"/>
        <w:numPr>
          <w:ilvl w:val="2"/>
          <w:numId w:val="10"/>
        </w:numPr>
        <w:rPr>
          <w:sz w:val="24"/>
          <w:szCs w:val="24"/>
        </w:rPr>
      </w:pPr>
      <w:r w:rsidRPr="001203AE">
        <w:rPr>
          <w:b/>
          <w:sz w:val="24"/>
          <w:szCs w:val="24"/>
        </w:rPr>
        <w:t>sytuacji ekonomicznej lub finansowej:</w:t>
      </w:r>
      <w:r w:rsidR="00C54D8D" w:rsidRPr="001203AE">
        <w:rPr>
          <w:b/>
          <w:sz w:val="24"/>
          <w:szCs w:val="24"/>
        </w:rPr>
        <w:t xml:space="preserve"> </w:t>
      </w:r>
      <w:r w:rsidRPr="001203AE">
        <w:rPr>
          <w:sz w:val="24"/>
          <w:szCs w:val="24"/>
        </w:rPr>
        <w:t xml:space="preserve">Zamawiający nie stawia warunku w </w:t>
      </w:r>
      <w:r w:rsidR="0054401F" w:rsidRPr="001203AE">
        <w:rPr>
          <w:sz w:val="24"/>
          <w:szCs w:val="24"/>
        </w:rPr>
        <w:t>tym</w:t>
      </w:r>
      <w:r w:rsidRPr="001203AE">
        <w:rPr>
          <w:sz w:val="24"/>
          <w:szCs w:val="24"/>
        </w:rPr>
        <w:t xml:space="preserve"> zakresie.</w:t>
      </w:r>
    </w:p>
    <w:p w14:paraId="017F9479" w14:textId="77777777" w:rsidR="00C54D8D" w:rsidRPr="001203AE" w:rsidRDefault="00C3330B" w:rsidP="00DA3448">
      <w:pPr>
        <w:pStyle w:val="Akapitzlist"/>
        <w:numPr>
          <w:ilvl w:val="2"/>
          <w:numId w:val="10"/>
        </w:numPr>
        <w:rPr>
          <w:b/>
          <w:sz w:val="24"/>
          <w:szCs w:val="24"/>
        </w:rPr>
      </w:pPr>
      <w:r w:rsidRPr="001203AE">
        <w:rPr>
          <w:b/>
          <w:sz w:val="24"/>
          <w:szCs w:val="24"/>
        </w:rPr>
        <w:t>zdolności technicznej i zawodowej:</w:t>
      </w:r>
      <w:r w:rsidR="00C54D8D" w:rsidRPr="001203AE">
        <w:rPr>
          <w:b/>
          <w:sz w:val="24"/>
          <w:szCs w:val="24"/>
        </w:rPr>
        <w:t xml:space="preserve"> </w:t>
      </w:r>
      <w:r w:rsidRPr="001203AE">
        <w:rPr>
          <w:sz w:val="24"/>
          <w:szCs w:val="24"/>
        </w:rPr>
        <w:t xml:space="preserve">Wykonawca spełni </w:t>
      </w:r>
      <w:proofErr w:type="spellStart"/>
      <w:r w:rsidRPr="001203AE">
        <w:rPr>
          <w:sz w:val="24"/>
          <w:szCs w:val="24"/>
        </w:rPr>
        <w:t>ww</w:t>
      </w:r>
      <w:proofErr w:type="spellEnd"/>
      <w:r w:rsidRPr="001203AE">
        <w:rPr>
          <w:sz w:val="24"/>
          <w:szCs w:val="24"/>
        </w:rPr>
        <w:t xml:space="preserve"> </w:t>
      </w:r>
      <w:r w:rsidR="003A7F91" w:rsidRPr="001203AE">
        <w:rPr>
          <w:sz w:val="24"/>
          <w:szCs w:val="24"/>
        </w:rPr>
        <w:t>warunek, jeżeli</w:t>
      </w:r>
      <w:r w:rsidRPr="001203AE">
        <w:rPr>
          <w:sz w:val="24"/>
          <w:szCs w:val="24"/>
        </w:rPr>
        <w:t xml:space="preserve"> wykaże:</w:t>
      </w:r>
    </w:p>
    <w:p w14:paraId="3F1CE48B" w14:textId="77777777" w:rsidR="00C621D5" w:rsidRPr="001203AE" w:rsidRDefault="00C3330B" w:rsidP="00DA3448">
      <w:pPr>
        <w:pStyle w:val="Akapitzlist"/>
        <w:numPr>
          <w:ilvl w:val="3"/>
          <w:numId w:val="10"/>
        </w:numPr>
        <w:rPr>
          <w:bCs/>
          <w:sz w:val="24"/>
          <w:szCs w:val="24"/>
        </w:rPr>
      </w:pPr>
      <w:r w:rsidRPr="001203AE">
        <w:rPr>
          <w:b/>
          <w:sz w:val="24"/>
          <w:szCs w:val="24"/>
        </w:rPr>
        <w:t xml:space="preserve">w zakresie doświadczenia: </w:t>
      </w:r>
      <w:r w:rsidR="00C21172" w:rsidRPr="001203AE">
        <w:rPr>
          <w:bCs/>
          <w:sz w:val="24"/>
          <w:szCs w:val="24"/>
        </w:rPr>
        <w:t>Warunek ten zostanie spełniony jeżeli Wykonawca wykaże, że</w:t>
      </w:r>
      <w:r w:rsidR="009B1171" w:rsidRPr="001203AE">
        <w:rPr>
          <w:bCs/>
          <w:sz w:val="24"/>
          <w:szCs w:val="24"/>
        </w:rPr>
        <w:t xml:space="preserve"> </w:t>
      </w:r>
      <w:r w:rsidR="00C21172" w:rsidRPr="001203AE">
        <w:rPr>
          <w:bCs/>
          <w:sz w:val="24"/>
          <w:szCs w:val="24"/>
        </w:rPr>
        <w:t xml:space="preserve">w okresie ostatnich 5 lat przed upływem terminu składania ofert (a jeżeli okres prowadzenia działalności jest krótszy – to w tym okresie) wykonał należycie </w:t>
      </w:r>
      <w:r w:rsidR="00C621D5" w:rsidRPr="001203AE">
        <w:rPr>
          <w:bCs/>
          <w:sz w:val="24"/>
          <w:szCs w:val="24"/>
        </w:rPr>
        <w:t xml:space="preserve">usługi przymusowego opróżnienia min. dwóch lokali mieszkalnych z rzeczy i osób połączonego z zabezpieczeniem przez dłużnika pomieszczeń tymczasowych. </w:t>
      </w:r>
    </w:p>
    <w:p w14:paraId="7F2A69FE" w14:textId="1EA7A27F" w:rsidR="00C21172" w:rsidRPr="001203AE" w:rsidRDefault="00C21172" w:rsidP="009B1171">
      <w:pPr>
        <w:ind w:left="1701"/>
        <w:rPr>
          <w:bCs/>
          <w:sz w:val="24"/>
          <w:szCs w:val="24"/>
        </w:rPr>
      </w:pPr>
      <w:r w:rsidRPr="001203AE">
        <w:rPr>
          <w:b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7B13F48E" w14:textId="77777777" w:rsidR="00C54D8D" w:rsidRPr="001203AE" w:rsidRDefault="0054401F" w:rsidP="00C54D8D">
      <w:pPr>
        <w:pStyle w:val="Akapitzlist"/>
        <w:ind w:left="1728"/>
        <w:rPr>
          <w:b/>
          <w:bCs/>
          <w:iCs/>
          <w:sz w:val="24"/>
          <w:szCs w:val="24"/>
        </w:rPr>
      </w:pPr>
      <w:r w:rsidRPr="001203AE">
        <w:rPr>
          <w:b/>
          <w:bCs/>
          <w:iCs/>
          <w:sz w:val="24"/>
          <w:szCs w:val="24"/>
        </w:rPr>
        <w:lastRenderedPageBreak/>
        <w:t>UWAGI:</w:t>
      </w:r>
    </w:p>
    <w:p w14:paraId="29D6D7E2" w14:textId="77777777" w:rsidR="00C54D8D" w:rsidRPr="001203AE" w:rsidRDefault="0054401F" w:rsidP="00C54D8D">
      <w:pPr>
        <w:pStyle w:val="Akapitzlist"/>
        <w:ind w:left="1728"/>
        <w:rPr>
          <w:bCs/>
          <w:iCs/>
          <w:sz w:val="24"/>
          <w:szCs w:val="24"/>
        </w:rPr>
      </w:pPr>
      <w:r w:rsidRPr="001203AE">
        <w:rPr>
          <w:bCs/>
          <w:iCs/>
          <w:sz w:val="24"/>
          <w:szCs w:val="24"/>
        </w:rPr>
        <w:t xml:space="preserve">Jeżeli wykonawca wykazuje doświadczenie nabyte </w:t>
      </w:r>
      <w:r w:rsidR="007D1463" w:rsidRPr="001203AE">
        <w:rPr>
          <w:bCs/>
          <w:iCs/>
          <w:sz w:val="24"/>
          <w:szCs w:val="24"/>
        </w:rPr>
        <w:t xml:space="preserve">w ramach umowy/kontraktu/zamówienia realizowanego </w:t>
      </w:r>
      <w:r w:rsidRPr="001203AE">
        <w:rPr>
          <w:bCs/>
          <w:iCs/>
          <w:sz w:val="24"/>
          <w:szCs w:val="24"/>
        </w:rPr>
        <w:t>przez wykonawców wspó</w:t>
      </w:r>
      <w:r w:rsidR="007D1463" w:rsidRPr="001203AE">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203AE">
        <w:rPr>
          <w:bCs/>
          <w:iCs/>
          <w:sz w:val="24"/>
          <w:szCs w:val="24"/>
        </w:rPr>
        <w:t>ść zwrócenia się do wykonawcy o </w:t>
      </w:r>
      <w:r w:rsidR="007D1463" w:rsidRPr="001203AE">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203AE" w:rsidRDefault="007D1463" w:rsidP="00626871">
      <w:pPr>
        <w:pStyle w:val="Akapitzlist"/>
        <w:ind w:left="1728"/>
        <w:rPr>
          <w:bCs/>
          <w:iCs/>
          <w:sz w:val="24"/>
          <w:szCs w:val="24"/>
        </w:rPr>
      </w:pPr>
      <w:r w:rsidRPr="001203AE">
        <w:rPr>
          <w:bCs/>
          <w:iCs/>
          <w:sz w:val="24"/>
          <w:szCs w:val="24"/>
        </w:rPr>
        <w:t xml:space="preserve">Zamawiający uzna warunek za spełniany również w </w:t>
      </w:r>
      <w:r w:rsidR="003A7F91" w:rsidRPr="001203AE">
        <w:rPr>
          <w:bCs/>
          <w:iCs/>
          <w:sz w:val="24"/>
          <w:szCs w:val="24"/>
        </w:rPr>
        <w:t>przypadku, gdy</w:t>
      </w:r>
      <w:r w:rsidRPr="001203AE">
        <w:rPr>
          <w:bCs/>
          <w:iCs/>
          <w:sz w:val="24"/>
          <w:szCs w:val="24"/>
        </w:rPr>
        <w:t xml:space="preserve"> doświadczenie wykazane przez wykonawcę obejmuje szerszy zakres </w:t>
      </w:r>
      <w:r w:rsidR="00734985" w:rsidRPr="001203AE">
        <w:rPr>
          <w:bCs/>
          <w:iCs/>
          <w:sz w:val="24"/>
          <w:szCs w:val="24"/>
        </w:rPr>
        <w:t xml:space="preserve">robót </w:t>
      </w:r>
      <w:r w:rsidRPr="001203AE">
        <w:rPr>
          <w:bCs/>
          <w:iCs/>
          <w:sz w:val="24"/>
          <w:szCs w:val="24"/>
        </w:rPr>
        <w:t xml:space="preserve">niż wymagany, pod warunkiem że </w:t>
      </w:r>
      <w:r w:rsidR="00734985" w:rsidRPr="001203AE">
        <w:rPr>
          <w:bCs/>
          <w:iCs/>
          <w:sz w:val="24"/>
          <w:szCs w:val="24"/>
        </w:rPr>
        <w:t>roboty</w:t>
      </w:r>
      <w:r w:rsidR="005C2ADB" w:rsidRPr="001203AE">
        <w:rPr>
          <w:bCs/>
          <w:iCs/>
          <w:sz w:val="24"/>
          <w:szCs w:val="24"/>
        </w:rPr>
        <w:t xml:space="preserve"> </w:t>
      </w:r>
      <w:r w:rsidRPr="001203AE">
        <w:rPr>
          <w:bCs/>
          <w:iCs/>
          <w:sz w:val="24"/>
          <w:szCs w:val="24"/>
        </w:rPr>
        <w:t xml:space="preserve">w zakresie </w:t>
      </w:r>
      <w:r w:rsidR="00692B59" w:rsidRPr="001203AE">
        <w:rPr>
          <w:bCs/>
          <w:iCs/>
          <w:sz w:val="24"/>
          <w:szCs w:val="24"/>
        </w:rPr>
        <w:t>wymaganym</w:t>
      </w:r>
      <w:r w:rsidRPr="001203AE">
        <w:rPr>
          <w:bCs/>
          <w:iCs/>
          <w:sz w:val="24"/>
          <w:szCs w:val="24"/>
        </w:rPr>
        <w:t xml:space="preserve"> spełnią minimalne wymagania co do wartości.</w:t>
      </w:r>
    </w:p>
    <w:p w14:paraId="1CA17A4D" w14:textId="5ABBA43A" w:rsidR="003E3536" w:rsidRPr="001203AE" w:rsidRDefault="005460C0" w:rsidP="00DA3448">
      <w:pPr>
        <w:pStyle w:val="Akapitzlist"/>
        <w:numPr>
          <w:ilvl w:val="3"/>
          <w:numId w:val="10"/>
        </w:numPr>
        <w:rPr>
          <w:b/>
          <w:color w:val="FF0000"/>
          <w:sz w:val="24"/>
          <w:szCs w:val="24"/>
        </w:rPr>
      </w:pPr>
      <w:r w:rsidRPr="001203AE">
        <w:rPr>
          <w:b/>
          <w:sz w:val="24"/>
          <w:szCs w:val="24"/>
        </w:rPr>
        <w:t xml:space="preserve">w zakresie dysponowania osobami: </w:t>
      </w:r>
      <w:r w:rsidR="00862543" w:rsidRPr="001203AE">
        <w:rPr>
          <w:sz w:val="24"/>
          <w:szCs w:val="24"/>
        </w:rPr>
        <w:t>Zamawiający nie stawia warunku w tym zakresie</w:t>
      </w:r>
      <w:r w:rsidR="003E3536" w:rsidRPr="001203AE">
        <w:rPr>
          <w:rFonts w:eastAsia="Times New Roman"/>
          <w:sz w:val="24"/>
          <w:szCs w:val="24"/>
          <w:lang w:eastAsia="pl-PL"/>
        </w:rPr>
        <w:t>.</w:t>
      </w:r>
    </w:p>
    <w:p w14:paraId="634F22DF" w14:textId="77777777" w:rsidR="00626871" w:rsidRPr="001203AE" w:rsidRDefault="00C3330B" w:rsidP="00DA3448">
      <w:pPr>
        <w:pStyle w:val="Akapitzlist"/>
        <w:numPr>
          <w:ilvl w:val="1"/>
          <w:numId w:val="10"/>
        </w:numPr>
        <w:rPr>
          <w:sz w:val="24"/>
          <w:szCs w:val="24"/>
        </w:rPr>
      </w:pPr>
      <w:r w:rsidRPr="001203AE">
        <w:rPr>
          <w:sz w:val="24"/>
          <w:szCs w:val="24"/>
        </w:rPr>
        <w:t xml:space="preserve">W przypadku </w:t>
      </w:r>
      <w:r w:rsidRPr="001203AE">
        <w:rPr>
          <w:b/>
          <w:sz w:val="24"/>
          <w:szCs w:val="24"/>
        </w:rPr>
        <w:t>Wykonawców wspólnie ubiegających się</w:t>
      </w:r>
      <w:r w:rsidRPr="001203AE">
        <w:rPr>
          <w:sz w:val="24"/>
          <w:szCs w:val="24"/>
        </w:rPr>
        <w:t xml:space="preserve"> o udzielenie zamówienia warunki, o których mowa w ust. 2 powyżej zostaną spełnione </w:t>
      </w:r>
      <w:r w:rsidR="006516F8" w:rsidRPr="001203AE">
        <w:rPr>
          <w:sz w:val="24"/>
          <w:szCs w:val="24"/>
        </w:rPr>
        <w:t>wyłącznie, jeżeli</w:t>
      </w:r>
      <w:r w:rsidR="00626871" w:rsidRPr="001203AE">
        <w:rPr>
          <w:sz w:val="24"/>
          <w:szCs w:val="24"/>
        </w:rPr>
        <w:t>:</w:t>
      </w:r>
    </w:p>
    <w:p w14:paraId="7DA3AF61" w14:textId="77777777" w:rsidR="00626871" w:rsidRPr="001203AE" w:rsidRDefault="00C3330B" w:rsidP="00DA3448">
      <w:pPr>
        <w:pStyle w:val="Akapitzlist"/>
        <w:numPr>
          <w:ilvl w:val="2"/>
          <w:numId w:val="10"/>
        </w:numPr>
        <w:rPr>
          <w:sz w:val="24"/>
          <w:szCs w:val="24"/>
        </w:rPr>
      </w:pPr>
      <w:r w:rsidRPr="001203AE">
        <w:rPr>
          <w:b/>
          <w:sz w:val="24"/>
          <w:szCs w:val="24"/>
        </w:rPr>
        <w:t>warunek dotyczący zdolności technicznej lub zawodowej w zakresie doświadczenia</w:t>
      </w:r>
      <w:r w:rsidRPr="001203AE">
        <w:rPr>
          <w:sz w:val="24"/>
          <w:szCs w:val="24"/>
        </w:rPr>
        <w:t xml:space="preserve"> zostanie spełniony, jeżeli </w:t>
      </w:r>
      <w:r w:rsidR="006C7A06" w:rsidRPr="001203AE">
        <w:rPr>
          <w:sz w:val="24"/>
          <w:szCs w:val="24"/>
        </w:rPr>
        <w:t>chociaż jeden z Wykonawców lub podmiotów udostępniających zasoby spełnia warunek samodzielnie (</w:t>
      </w:r>
      <w:r w:rsidR="00734985" w:rsidRPr="001203AE">
        <w:rPr>
          <w:sz w:val="24"/>
          <w:szCs w:val="24"/>
        </w:rPr>
        <w:t xml:space="preserve">nie jest </w:t>
      </w:r>
      <w:r w:rsidR="006C7A06" w:rsidRPr="001203AE">
        <w:rPr>
          <w:sz w:val="24"/>
          <w:szCs w:val="24"/>
        </w:rPr>
        <w:t>możliwe sumowanie</w:t>
      </w:r>
      <w:r w:rsidRPr="001203AE">
        <w:rPr>
          <w:sz w:val="24"/>
          <w:szCs w:val="24"/>
        </w:rPr>
        <w:t xml:space="preserve"> doświadczenia),</w:t>
      </w:r>
    </w:p>
    <w:p w14:paraId="4FD92A8C" w14:textId="562C2855" w:rsidR="00C3330B" w:rsidRPr="001203AE" w:rsidRDefault="00C3330B" w:rsidP="00C9284D">
      <w:pPr>
        <w:pStyle w:val="Akapitzlist"/>
        <w:numPr>
          <w:ilvl w:val="1"/>
          <w:numId w:val="10"/>
        </w:numPr>
        <w:ind w:left="856" w:hanging="431"/>
        <w:contextualSpacing w:val="0"/>
        <w:rPr>
          <w:sz w:val="24"/>
          <w:szCs w:val="24"/>
        </w:rPr>
      </w:pPr>
      <w:r w:rsidRPr="001203AE">
        <w:rPr>
          <w:sz w:val="24"/>
          <w:szCs w:val="24"/>
        </w:rPr>
        <w:t>Zamawiający może</w:t>
      </w:r>
      <w:r w:rsidR="00F038FE" w:rsidRPr="001203AE">
        <w:rPr>
          <w:sz w:val="24"/>
          <w:szCs w:val="24"/>
        </w:rPr>
        <w:t xml:space="preserve"> na każdym etapie postępowania </w:t>
      </w:r>
      <w:r w:rsidRPr="001203AE">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203AE">
        <w:rPr>
          <w:sz w:val="24"/>
          <w:szCs w:val="24"/>
        </w:rPr>
        <w:t>cy może mieć negatywny wpływ na </w:t>
      </w:r>
      <w:r w:rsidRPr="001203AE">
        <w:rPr>
          <w:sz w:val="24"/>
          <w:szCs w:val="24"/>
        </w:rPr>
        <w:t>realizację zamówienia.</w:t>
      </w:r>
    </w:p>
    <w:p w14:paraId="1879DDDB" w14:textId="77777777" w:rsidR="00E35078" w:rsidRPr="001203AE" w:rsidRDefault="00C3330B" w:rsidP="00E35078">
      <w:pPr>
        <w:pStyle w:val="Akapitzlist"/>
        <w:numPr>
          <w:ilvl w:val="0"/>
          <w:numId w:val="10"/>
        </w:numPr>
        <w:rPr>
          <w:b/>
          <w:sz w:val="24"/>
          <w:szCs w:val="24"/>
        </w:rPr>
      </w:pPr>
      <w:r w:rsidRPr="001203AE">
        <w:rPr>
          <w:b/>
          <w:sz w:val="24"/>
          <w:szCs w:val="24"/>
        </w:rPr>
        <w:t>Kwalifikacja podmiotowa wykon</w:t>
      </w:r>
      <w:r w:rsidR="005C2ADB" w:rsidRPr="001203AE">
        <w:rPr>
          <w:b/>
          <w:sz w:val="24"/>
          <w:szCs w:val="24"/>
        </w:rPr>
        <w:t>awców, czyli wykaz oświadczeń i </w:t>
      </w:r>
      <w:r w:rsidRPr="001203AE">
        <w:rPr>
          <w:b/>
          <w:sz w:val="24"/>
          <w:szCs w:val="24"/>
        </w:rPr>
        <w:t>dokumentów, jakich wykonawcy obowiązani będą dostarczyć w celu potwierdzenia braku podstaw do wykluczenia oraz spełniania warunków udziału w postępowaniu.</w:t>
      </w:r>
    </w:p>
    <w:p w14:paraId="0975F490" w14:textId="1640E0FE" w:rsidR="00305B50" w:rsidRPr="001203AE" w:rsidRDefault="00E35078" w:rsidP="00E35078">
      <w:pPr>
        <w:pStyle w:val="Akapitzlist"/>
        <w:ind w:left="357"/>
        <w:contextualSpacing w:val="0"/>
        <w:rPr>
          <w:b/>
          <w:sz w:val="24"/>
          <w:szCs w:val="24"/>
        </w:rPr>
      </w:pPr>
      <w:r w:rsidRPr="001203AE">
        <w:rPr>
          <w:sz w:val="24"/>
          <w:szCs w:val="24"/>
        </w:rPr>
        <w:t>W niniejszym postępowaniu o udzielenie zamówienia publicznego Zamawiający podmiotowym środkiem dowodowym jest oświadczenie wykonawcy złożone wraz z ofertą.</w:t>
      </w:r>
    </w:p>
    <w:p w14:paraId="2F98C63C" w14:textId="7F12A5F7" w:rsidR="00A667C6" w:rsidRPr="001203AE" w:rsidRDefault="00C3330B" w:rsidP="006C3970">
      <w:pPr>
        <w:pStyle w:val="Akapitzlist"/>
        <w:numPr>
          <w:ilvl w:val="0"/>
          <w:numId w:val="10"/>
        </w:numPr>
        <w:rPr>
          <w:b/>
          <w:sz w:val="24"/>
          <w:szCs w:val="24"/>
        </w:rPr>
      </w:pPr>
      <w:r w:rsidRPr="001203AE">
        <w:rPr>
          <w:b/>
          <w:sz w:val="24"/>
          <w:szCs w:val="24"/>
        </w:rPr>
        <w:t>Poleganie na zasobach innych podmiotów</w:t>
      </w:r>
    </w:p>
    <w:p w14:paraId="1D2EBF49" w14:textId="77777777" w:rsidR="00A667C6" w:rsidRPr="001203AE" w:rsidRDefault="00C3330B" w:rsidP="00DA3448">
      <w:pPr>
        <w:pStyle w:val="Akapitzlist"/>
        <w:numPr>
          <w:ilvl w:val="1"/>
          <w:numId w:val="10"/>
        </w:numPr>
        <w:rPr>
          <w:b/>
          <w:sz w:val="24"/>
          <w:szCs w:val="24"/>
        </w:rPr>
      </w:pPr>
      <w:r w:rsidRPr="001203AE">
        <w:rPr>
          <w:sz w:val="24"/>
          <w:szCs w:val="24"/>
        </w:rPr>
        <w:t>Wykonawca może w celu potwierdzenia spełniani</w:t>
      </w:r>
      <w:r w:rsidR="005E09C4" w:rsidRPr="001203AE">
        <w:rPr>
          <w:sz w:val="24"/>
          <w:szCs w:val="24"/>
        </w:rPr>
        <w:t xml:space="preserve">a warunków udziału w </w:t>
      </w:r>
      <w:r w:rsidR="00841740" w:rsidRPr="001203AE">
        <w:rPr>
          <w:sz w:val="24"/>
          <w:szCs w:val="24"/>
        </w:rPr>
        <w:t xml:space="preserve">postępowaniu </w:t>
      </w:r>
      <w:r w:rsidR="005E09C4" w:rsidRPr="001203AE">
        <w:rPr>
          <w:sz w:val="24"/>
          <w:szCs w:val="24"/>
        </w:rPr>
        <w:t>polegać na </w:t>
      </w:r>
      <w:r w:rsidRPr="001203AE">
        <w:rPr>
          <w:sz w:val="24"/>
          <w:szCs w:val="24"/>
        </w:rPr>
        <w:t>zdolnościach technicznych lub zawodowych podmiotów udostępniających zasoby, niezależnie od charakteru prawnego łączących go z nimi stosunków prawnych.</w:t>
      </w:r>
    </w:p>
    <w:p w14:paraId="1AB3D678" w14:textId="38EAA7A9" w:rsidR="00C3330B" w:rsidRPr="001203AE" w:rsidRDefault="00C3330B" w:rsidP="00DA3448">
      <w:pPr>
        <w:pStyle w:val="Akapitzlist"/>
        <w:numPr>
          <w:ilvl w:val="1"/>
          <w:numId w:val="10"/>
        </w:numPr>
        <w:rPr>
          <w:b/>
          <w:sz w:val="24"/>
          <w:szCs w:val="24"/>
        </w:rPr>
      </w:pPr>
      <w:r w:rsidRPr="001203AE">
        <w:rPr>
          <w:sz w:val="24"/>
          <w:szCs w:val="24"/>
        </w:rPr>
        <w:lastRenderedPageBreak/>
        <w:t>W odniesieniu do warunków dotyczących wykształcen</w:t>
      </w:r>
      <w:r w:rsidR="005E09C4" w:rsidRPr="001203AE">
        <w:rPr>
          <w:sz w:val="24"/>
          <w:szCs w:val="24"/>
        </w:rPr>
        <w:t>ia, kwalifikacji zawodowych lub </w:t>
      </w:r>
      <w:r w:rsidRPr="001203AE">
        <w:rPr>
          <w:sz w:val="24"/>
          <w:szCs w:val="24"/>
        </w:rPr>
        <w:t>doświadczenia, wykonawcy mogą polegać na zdolnościach podmiotów udostępniających zasoby, jeśli podmioty te wykonają świad</w:t>
      </w:r>
      <w:r w:rsidR="005E09C4" w:rsidRPr="001203AE">
        <w:rPr>
          <w:sz w:val="24"/>
          <w:szCs w:val="24"/>
        </w:rPr>
        <w:t>czenie</w:t>
      </w:r>
      <w:r w:rsidR="00573D06" w:rsidRPr="001203AE">
        <w:rPr>
          <w:sz w:val="24"/>
          <w:szCs w:val="24"/>
        </w:rPr>
        <w:t>,</w:t>
      </w:r>
      <w:r w:rsidR="005E09C4" w:rsidRPr="001203AE">
        <w:rPr>
          <w:sz w:val="24"/>
          <w:szCs w:val="24"/>
        </w:rPr>
        <w:t xml:space="preserve"> do realizacji którego te </w:t>
      </w:r>
      <w:r w:rsidRPr="001203AE">
        <w:rPr>
          <w:sz w:val="24"/>
          <w:szCs w:val="24"/>
        </w:rPr>
        <w:t>zdolności są wymagane.</w:t>
      </w:r>
    </w:p>
    <w:p w14:paraId="00378966" w14:textId="604F08EE" w:rsidR="00C3330B" w:rsidRPr="001203AE" w:rsidRDefault="00C3330B" w:rsidP="00DA3448">
      <w:pPr>
        <w:pStyle w:val="Akapitzlist"/>
        <w:numPr>
          <w:ilvl w:val="1"/>
          <w:numId w:val="10"/>
        </w:numPr>
        <w:rPr>
          <w:sz w:val="24"/>
          <w:szCs w:val="24"/>
        </w:rPr>
      </w:pPr>
      <w:r w:rsidRPr="001203AE">
        <w:rPr>
          <w:sz w:val="24"/>
          <w:szCs w:val="24"/>
        </w:rPr>
        <w:t xml:space="preserve">Wykonawca, który polega na zdolnościach lub sytuacji podmiotów udostępniających zasoby, składa, wraz z ofertą, </w:t>
      </w:r>
      <w:r w:rsidRPr="001203AE">
        <w:rPr>
          <w:b/>
          <w:sz w:val="24"/>
          <w:szCs w:val="24"/>
        </w:rPr>
        <w:t>zobowiązanie podmiotu udostępniająceg</w:t>
      </w:r>
      <w:r w:rsidR="005E09C4" w:rsidRPr="001203AE">
        <w:rPr>
          <w:b/>
          <w:sz w:val="24"/>
          <w:szCs w:val="24"/>
        </w:rPr>
        <w:t>o zasoby do </w:t>
      </w:r>
      <w:r w:rsidRPr="001203AE">
        <w:rPr>
          <w:b/>
          <w:sz w:val="24"/>
          <w:szCs w:val="24"/>
        </w:rPr>
        <w:t>oddania mu do dyspozycji niezbędnych zasobów na potrzeby realizacji danego zamówienia</w:t>
      </w:r>
      <w:r w:rsidRPr="001203AE">
        <w:rPr>
          <w:sz w:val="24"/>
          <w:szCs w:val="24"/>
        </w:rPr>
        <w:t xml:space="preserve"> lub inny podmiotowy śro</w:t>
      </w:r>
      <w:r w:rsidR="006516F8" w:rsidRPr="001203AE">
        <w:rPr>
          <w:sz w:val="24"/>
          <w:szCs w:val="24"/>
        </w:rPr>
        <w:t>dek dowodowy potwierdzający, że </w:t>
      </w:r>
      <w:r w:rsidRPr="001203AE">
        <w:rPr>
          <w:sz w:val="24"/>
          <w:szCs w:val="24"/>
        </w:rPr>
        <w:t xml:space="preserve">wykonawca realizując zamówienie, będzie dysponował niezbędnymi zasobami tych podmiotów. Wzór oświadczenia stanowi </w:t>
      </w:r>
      <w:r w:rsidRPr="001203AE">
        <w:rPr>
          <w:b/>
          <w:bCs/>
          <w:sz w:val="24"/>
          <w:szCs w:val="24"/>
        </w:rPr>
        <w:t xml:space="preserve">załącznik nr </w:t>
      </w:r>
      <w:r w:rsidR="00E028AA" w:rsidRPr="001203AE">
        <w:rPr>
          <w:b/>
          <w:bCs/>
          <w:sz w:val="24"/>
          <w:szCs w:val="24"/>
        </w:rPr>
        <w:t>4</w:t>
      </w:r>
      <w:r w:rsidRPr="001203AE">
        <w:rPr>
          <w:b/>
          <w:bCs/>
          <w:sz w:val="24"/>
          <w:szCs w:val="24"/>
        </w:rPr>
        <w:t xml:space="preserve"> do SWZ.</w:t>
      </w:r>
    </w:p>
    <w:p w14:paraId="6D9EAC53" w14:textId="77777777" w:rsidR="00C3330B" w:rsidRPr="001203AE" w:rsidRDefault="00C3330B" w:rsidP="00DA3448">
      <w:pPr>
        <w:pStyle w:val="Akapitzlist"/>
        <w:numPr>
          <w:ilvl w:val="1"/>
          <w:numId w:val="10"/>
        </w:numPr>
        <w:rPr>
          <w:sz w:val="24"/>
          <w:szCs w:val="24"/>
        </w:rPr>
      </w:pPr>
      <w:r w:rsidRPr="001203AE">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203AE" w:rsidRDefault="00C3330B" w:rsidP="00DA3448">
      <w:pPr>
        <w:pStyle w:val="Akapitzlist"/>
        <w:numPr>
          <w:ilvl w:val="1"/>
          <w:numId w:val="10"/>
        </w:numPr>
        <w:rPr>
          <w:sz w:val="24"/>
          <w:szCs w:val="24"/>
        </w:rPr>
      </w:pPr>
      <w:r w:rsidRPr="001203AE">
        <w:rPr>
          <w:sz w:val="24"/>
          <w:szCs w:val="24"/>
        </w:rPr>
        <w:t>Jeżeli zdolności techniczne lub zawodowe podmi</w:t>
      </w:r>
      <w:r w:rsidR="005E09C4" w:rsidRPr="001203AE">
        <w:rPr>
          <w:sz w:val="24"/>
          <w:szCs w:val="24"/>
        </w:rPr>
        <w:t>otu udostępniającego zasoby nie </w:t>
      </w:r>
      <w:r w:rsidRPr="001203AE">
        <w:rPr>
          <w:sz w:val="24"/>
          <w:szCs w:val="24"/>
        </w:rPr>
        <w:t>potwierdzają spełniania przez wykonawcę waru</w:t>
      </w:r>
      <w:r w:rsidR="005E09C4" w:rsidRPr="001203AE">
        <w:rPr>
          <w:sz w:val="24"/>
          <w:szCs w:val="24"/>
        </w:rPr>
        <w:t>nków udziału w postępowaniu lub </w:t>
      </w:r>
      <w:r w:rsidRPr="001203AE">
        <w:rPr>
          <w:sz w:val="24"/>
          <w:szCs w:val="24"/>
        </w:rPr>
        <w:t>zachodzą wobec tego podmiotu podstawy wyk</w:t>
      </w:r>
      <w:r w:rsidR="005E09C4" w:rsidRPr="001203AE">
        <w:rPr>
          <w:sz w:val="24"/>
          <w:szCs w:val="24"/>
        </w:rPr>
        <w:t>luczenia, zamawiający żąda, aby </w:t>
      </w:r>
      <w:r w:rsidRPr="001203AE">
        <w:rPr>
          <w:sz w:val="24"/>
          <w:szCs w:val="24"/>
        </w:rPr>
        <w:t>wykonawca w terminie określonym przez zamawiającego zastąpił ten podmiot innym podmiotem lub podmiotami albo wykazał, że samodzi</w:t>
      </w:r>
      <w:r w:rsidR="005E09C4" w:rsidRPr="001203AE">
        <w:rPr>
          <w:sz w:val="24"/>
          <w:szCs w:val="24"/>
        </w:rPr>
        <w:t>elnie spełnia warunki udziału w </w:t>
      </w:r>
      <w:r w:rsidRPr="001203AE">
        <w:rPr>
          <w:sz w:val="24"/>
          <w:szCs w:val="24"/>
        </w:rPr>
        <w:t>postępowaniu.</w:t>
      </w:r>
    </w:p>
    <w:p w14:paraId="40FCE80F" w14:textId="77777777" w:rsidR="00C3330B" w:rsidRPr="001203AE" w:rsidRDefault="00C3330B" w:rsidP="00DA3448">
      <w:pPr>
        <w:pStyle w:val="Akapitzlist"/>
        <w:numPr>
          <w:ilvl w:val="1"/>
          <w:numId w:val="10"/>
        </w:numPr>
        <w:rPr>
          <w:sz w:val="24"/>
          <w:szCs w:val="24"/>
        </w:rPr>
      </w:pPr>
      <w:r w:rsidRPr="001203AE">
        <w:rPr>
          <w:b/>
          <w:sz w:val="24"/>
          <w:szCs w:val="24"/>
        </w:rPr>
        <w:t xml:space="preserve">UWAGA: </w:t>
      </w:r>
      <w:r w:rsidRPr="001203AE">
        <w:rPr>
          <w:sz w:val="24"/>
          <w:szCs w:val="24"/>
        </w:rPr>
        <w:t>Wykonawca nie może, po upływie terminu sk</w:t>
      </w:r>
      <w:r w:rsidR="005E09C4" w:rsidRPr="001203AE">
        <w:rPr>
          <w:sz w:val="24"/>
          <w:szCs w:val="24"/>
        </w:rPr>
        <w:t>ładania ofert, powoływać się na </w:t>
      </w:r>
      <w:r w:rsidRPr="001203AE">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203AE" w:rsidRDefault="00C3330B" w:rsidP="00A26909">
      <w:pPr>
        <w:pStyle w:val="Akapitzlist"/>
        <w:numPr>
          <w:ilvl w:val="1"/>
          <w:numId w:val="10"/>
        </w:numPr>
        <w:ind w:left="856" w:hanging="431"/>
        <w:contextualSpacing w:val="0"/>
        <w:rPr>
          <w:sz w:val="24"/>
          <w:szCs w:val="24"/>
        </w:rPr>
      </w:pPr>
      <w:r w:rsidRPr="001203AE">
        <w:rPr>
          <w:sz w:val="24"/>
          <w:szCs w:val="24"/>
        </w:rPr>
        <w:t>Wykonawca, w przypadku polegania na zdolnościach lub sytuacji podmiotów udostępniających zasoby, przedstawia, wraz z</w:t>
      </w:r>
      <w:r w:rsidR="005E09C4" w:rsidRPr="001203AE">
        <w:rPr>
          <w:sz w:val="24"/>
          <w:szCs w:val="24"/>
        </w:rPr>
        <w:t xml:space="preserve"> oświadczeniem, o którym mowa w </w:t>
      </w:r>
      <w:r w:rsidRPr="001203AE">
        <w:rPr>
          <w:sz w:val="24"/>
          <w:szCs w:val="24"/>
        </w:rPr>
        <w:t xml:space="preserve">Rozdziale </w:t>
      </w:r>
      <w:r w:rsidR="00664E12" w:rsidRPr="001203AE">
        <w:rPr>
          <w:sz w:val="24"/>
          <w:szCs w:val="24"/>
        </w:rPr>
        <w:t>I</w:t>
      </w:r>
      <w:r w:rsidRPr="001203AE">
        <w:rPr>
          <w:sz w:val="24"/>
          <w:szCs w:val="24"/>
        </w:rPr>
        <w:t xml:space="preserve">X ust. </w:t>
      </w:r>
      <w:r w:rsidR="00664E12" w:rsidRPr="001203AE">
        <w:rPr>
          <w:sz w:val="24"/>
          <w:szCs w:val="24"/>
        </w:rPr>
        <w:t>2 pkt 2</w:t>
      </w:r>
      <w:r w:rsidRPr="001203AE">
        <w:rPr>
          <w:sz w:val="24"/>
          <w:szCs w:val="24"/>
        </w:rPr>
        <w:t xml:space="preserve">) SWZ, </w:t>
      </w:r>
      <w:r w:rsidRPr="001203AE">
        <w:rPr>
          <w:b/>
          <w:sz w:val="24"/>
          <w:szCs w:val="24"/>
        </w:rPr>
        <w:t xml:space="preserve">także oświadczenie podmiotu udostępniającego zasoby, </w:t>
      </w:r>
      <w:r w:rsidRPr="001203AE">
        <w:rPr>
          <w:sz w:val="24"/>
          <w:szCs w:val="24"/>
        </w:rPr>
        <w:t>potwierdzające brak podstaw wykluczenia tego podmiotu oraz odpowiednio spełnianie warunków udziału w postępowaniu, w zakresie, w jakim wykona</w:t>
      </w:r>
      <w:r w:rsidR="00664E12" w:rsidRPr="001203AE">
        <w:rPr>
          <w:sz w:val="24"/>
          <w:szCs w:val="24"/>
        </w:rPr>
        <w:t>wca powołuje się na jego zasoby</w:t>
      </w:r>
      <w:r w:rsidR="009000BC" w:rsidRPr="001203AE">
        <w:rPr>
          <w:sz w:val="24"/>
          <w:szCs w:val="24"/>
        </w:rPr>
        <w:t>, zgodnie z katalogiem dokumentów określonych w Rozdziale IX swz</w:t>
      </w:r>
      <w:r w:rsidRPr="001203AE">
        <w:rPr>
          <w:sz w:val="24"/>
          <w:szCs w:val="24"/>
        </w:rPr>
        <w:t>.</w:t>
      </w:r>
    </w:p>
    <w:p w14:paraId="55501164" w14:textId="77777777" w:rsidR="00A667C6" w:rsidRPr="001203AE" w:rsidRDefault="00C3330B" w:rsidP="00DA3448">
      <w:pPr>
        <w:pStyle w:val="Akapitzlist"/>
        <w:numPr>
          <w:ilvl w:val="0"/>
          <w:numId w:val="10"/>
        </w:numPr>
        <w:rPr>
          <w:b/>
          <w:sz w:val="24"/>
          <w:szCs w:val="24"/>
        </w:rPr>
      </w:pPr>
      <w:r w:rsidRPr="001203AE">
        <w:rPr>
          <w:b/>
          <w:sz w:val="24"/>
          <w:szCs w:val="24"/>
        </w:rPr>
        <w:t>Informacja dla wykonawców składających oferty wspólne (spółki cywilne, konsorcja)</w:t>
      </w:r>
    </w:p>
    <w:p w14:paraId="235A8B58" w14:textId="2D0FE1A4" w:rsidR="00C3330B" w:rsidRPr="001203AE" w:rsidRDefault="00C3330B" w:rsidP="00DA3448">
      <w:pPr>
        <w:pStyle w:val="Akapitzlist"/>
        <w:numPr>
          <w:ilvl w:val="1"/>
          <w:numId w:val="10"/>
        </w:numPr>
        <w:rPr>
          <w:b/>
          <w:sz w:val="24"/>
          <w:szCs w:val="24"/>
        </w:rPr>
      </w:pPr>
      <w:r w:rsidRPr="001203AE">
        <w:rPr>
          <w:sz w:val="24"/>
          <w:szCs w:val="24"/>
        </w:rPr>
        <w:t>Wykonawcy mogą wspólnie ubiegać się o udzielenie zamówienia. W takim przypadku Wykonawcy ustanawiają pełnomocnika do reprezentow</w:t>
      </w:r>
      <w:r w:rsidR="008465A7" w:rsidRPr="001203AE">
        <w:rPr>
          <w:sz w:val="24"/>
          <w:szCs w:val="24"/>
        </w:rPr>
        <w:t>ania ich w postępowaniu albo do </w:t>
      </w:r>
      <w:r w:rsidRPr="001203AE">
        <w:rPr>
          <w:sz w:val="24"/>
          <w:szCs w:val="24"/>
        </w:rPr>
        <w:t>reprezentowania i zawarcia umowy w sprawie zamówienia publicznego. Pełnomocnictwo</w:t>
      </w:r>
      <w:r w:rsidRPr="001203AE">
        <w:rPr>
          <w:b/>
          <w:sz w:val="24"/>
          <w:szCs w:val="24"/>
        </w:rPr>
        <w:t xml:space="preserve"> </w:t>
      </w:r>
      <w:r w:rsidRPr="001203AE">
        <w:rPr>
          <w:sz w:val="24"/>
          <w:szCs w:val="24"/>
        </w:rPr>
        <w:t xml:space="preserve">winno być załączone do oferty. </w:t>
      </w:r>
    </w:p>
    <w:p w14:paraId="63A07759" w14:textId="77777777" w:rsidR="008465A7" w:rsidRPr="001203AE" w:rsidRDefault="00C3330B" w:rsidP="00DA3448">
      <w:pPr>
        <w:pStyle w:val="Akapitzlist"/>
        <w:numPr>
          <w:ilvl w:val="1"/>
          <w:numId w:val="10"/>
        </w:numPr>
        <w:rPr>
          <w:sz w:val="24"/>
          <w:szCs w:val="24"/>
        </w:rPr>
      </w:pPr>
      <w:r w:rsidRPr="001203AE">
        <w:rPr>
          <w:sz w:val="24"/>
          <w:szCs w:val="24"/>
        </w:rPr>
        <w:lastRenderedPageBreak/>
        <w:t xml:space="preserve">W przypadku Wykonawców wspólnie ubiegających się o udzielenie zamówienia, oświadczenia, o których mowa w Rozdziale </w:t>
      </w:r>
      <w:r w:rsidR="008465A7" w:rsidRPr="001203AE">
        <w:rPr>
          <w:sz w:val="24"/>
          <w:szCs w:val="24"/>
        </w:rPr>
        <w:t>IX ust. 2 pkt 2) SWZ, składa każdy z </w:t>
      </w:r>
      <w:r w:rsidRPr="001203AE">
        <w:rPr>
          <w:sz w:val="24"/>
          <w:szCs w:val="24"/>
        </w:rPr>
        <w:t xml:space="preserve">wykonawców. </w:t>
      </w:r>
    </w:p>
    <w:p w14:paraId="1E0F7D02" w14:textId="77777777" w:rsidR="00C3330B" w:rsidRPr="001203AE" w:rsidRDefault="008465A7" w:rsidP="00DA3448">
      <w:pPr>
        <w:pStyle w:val="Akapitzlist"/>
        <w:numPr>
          <w:ilvl w:val="1"/>
          <w:numId w:val="10"/>
        </w:numPr>
        <w:rPr>
          <w:sz w:val="24"/>
          <w:szCs w:val="24"/>
        </w:rPr>
      </w:pPr>
      <w:r w:rsidRPr="001203AE">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203AE">
        <w:rPr>
          <w:sz w:val="24"/>
          <w:szCs w:val="24"/>
        </w:rPr>
        <w:t>,</w:t>
      </w:r>
      <w:r w:rsidRPr="001203AE">
        <w:rPr>
          <w:sz w:val="24"/>
          <w:szCs w:val="24"/>
        </w:rPr>
        <w:t xml:space="preserve"> do realizacji których te zdolności są wymagane.</w:t>
      </w:r>
    </w:p>
    <w:p w14:paraId="533B69E0" w14:textId="77777777" w:rsidR="00C3330B" w:rsidRPr="001203AE" w:rsidRDefault="00C3330B" w:rsidP="00DA3448">
      <w:pPr>
        <w:pStyle w:val="Akapitzlist"/>
        <w:numPr>
          <w:ilvl w:val="1"/>
          <w:numId w:val="10"/>
        </w:numPr>
        <w:rPr>
          <w:sz w:val="24"/>
          <w:szCs w:val="24"/>
        </w:rPr>
      </w:pPr>
      <w:r w:rsidRPr="001203AE">
        <w:rPr>
          <w:sz w:val="24"/>
          <w:szCs w:val="24"/>
        </w:rPr>
        <w:t>Wykonawcy wspólnie ubiegający się o udzielenie zamówienia dołączają do oferty oświadczenie, z którego</w:t>
      </w:r>
      <w:r w:rsidR="00D6777D" w:rsidRPr="001203AE">
        <w:rPr>
          <w:sz w:val="24"/>
          <w:szCs w:val="24"/>
        </w:rPr>
        <w:t xml:space="preserve"> wynika</w:t>
      </w:r>
      <w:r w:rsidR="008465A7" w:rsidRPr="001203AE">
        <w:rPr>
          <w:sz w:val="24"/>
          <w:szCs w:val="24"/>
        </w:rPr>
        <w:t xml:space="preserve"> które roboty budowlane</w:t>
      </w:r>
      <w:r w:rsidRPr="001203AE">
        <w:rPr>
          <w:sz w:val="24"/>
          <w:szCs w:val="24"/>
        </w:rPr>
        <w:t xml:space="preserve"> wykonają poszczególni wykonawcy.</w:t>
      </w:r>
      <w:r w:rsidR="003A0FA7" w:rsidRPr="001203AE">
        <w:rPr>
          <w:sz w:val="24"/>
          <w:szCs w:val="24"/>
        </w:rPr>
        <w:t xml:space="preserve"> </w:t>
      </w:r>
    </w:p>
    <w:p w14:paraId="2959A066" w14:textId="77777777" w:rsidR="00C3330B" w:rsidRPr="001203AE" w:rsidRDefault="00C3330B" w:rsidP="00DA3448">
      <w:pPr>
        <w:pStyle w:val="Akapitzlist"/>
        <w:numPr>
          <w:ilvl w:val="1"/>
          <w:numId w:val="10"/>
        </w:numPr>
        <w:rPr>
          <w:sz w:val="24"/>
          <w:szCs w:val="24"/>
        </w:rPr>
      </w:pPr>
      <w:r w:rsidRPr="001203AE">
        <w:rPr>
          <w:sz w:val="24"/>
          <w:szCs w:val="24"/>
        </w:rPr>
        <w:t>Oświadczenia i dokumenty potwierdzając</w:t>
      </w:r>
      <w:r w:rsidR="00166FE5" w:rsidRPr="001203AE">
        <w:rPr>
          <w:sz w:val="24"/>
          <w:szCs w:val="24"/>
        </w:rPr>
        <w:t>e brak podstaw do wykluczenia z </w:t>
      </w:r>
      <w:r w:rsidRPr="001203AE">
        <w:rPr>
          <w:sz w:val="24"/>
          <w:szCs w:val="24"/>
        </w:rPr>
        <w:t>postępowania składa każdy z Wykonawców wspólnie ubiegających się o zamówienie.</w:t>
      </w:r>
    </w:p>
    <w:p w14:paraId="6E6B43B7" w14:textId="77777777" w:rsidR="008465A7" w:rsidRPr="001203AE" w:rsidRDefault="008465A7" w:rsidP="00DA3448">
      <w:pPr>
        <w:pStyle w:val="Akapitzlist"/>
        <w:numPr>
          <w:ilvl w:val="1"/>
          <w:numId w:val="10"/>
        </w:numPr>
        <w:rPr>
          <w:sz w:val="24"/>
          <w:szCs w:val="24"/>
        </w:rPr>
      </w:pPr>
      <w:r w:rsidRPr="001203AE">
        <w:rPr>
          <w:sz w:val="24"/>
          <w:szCs w:val="24"/>
        </w:rPr>
        <w:t xml:space="preserve">Oświadczenia i dokumenty potwierdzające spełnienie warunków udziału w postępowaniu składa każdy z Wykonawców w </w:t>
      </w:r>
      <w:r w:rsidR="00166FE5" w:rsidRPr="001203AE">
        <w:rPr>
          <w:sz w:val="24"/>
          <w:szCs w:val="24"/>
        </w:rPr>
        <w:t>zakresie, w jakim</w:t>
      </w:r>
      <w:r w:rsidRPr="001203AE">
        <w:rPr>
          <w:sz w:val="24"/>
          <w:szCs w:val="24"/>
        </w:rPr>
        <w:t xml:space="preserve"> wykazuje spełnianie tych warunków.</w:t>
      </w:r>
    </w:p>
    <w:p w14:paraId="2411BB71" w14:textId="77777777" w:rsidR="00C3330B" w:rsidRPr="001203AE" w:rsidRDefault="00C3330B" w:rsidP="00A26909">
      <w:pPr>
        <w:pStyle w:val="Akapitzlist"/>
        <w:numPr>
          <w:ilvl w:val="1"/>
          <w:numId w:val="10"/>
        </w:numPr>
        <w:ind w:left="856" w:hanging="431"/>
        <w:contextualSpacing w:val="0"/>
        <w:rPr>
          <w:sz w:val="24"/>
          <w:szCs w:val="24"/>
        </w:rPr>
      </w:pPr>
      <w:r w:rsidRPr="001203AE">
        <w:rPr>
          <w:sz w:val="24"/>
          <w:szCs w:val="24"/>
        </w:rPr>
        <w:t>Wykonawcy wspólnie ubiegający się o zamówienie</w:t>
      </w:r>
      <w:r w:rsidR="008465A7" w:rsidRPr="001203AE">
        <w:rPr>
          <w:sz w:val="24"/>
          <w:szCs w:val="24"/>
        </w:rPr>
        <w:t>, w</w:t>
      </w:r>
      <w:r w:rsidRPr="001203AE">
        <w:rPr>
          <w:sz w:val="24"/>
          <w:szCs w:val="24"/>
        </w:rPr>
        <w:t>y</w:t>
      </w:r>
      <w:r w:rsidR="008465A7" w:rsidRPr="001203AE">
        <w:rPr>
          <w:sz w:val="24"/>
          <w:szCs w:val="24"/>
        </w:rPr>
        <w:t>pełniając formularz oferty, jak </w:t>
      </w:r>
      <w:r w:rsidRPr="001203AE">
        <w:rPr>
          <w:sz w:val="24"/>
          <w:szCs w:val="24"/>
        </w:rPr>
        <w:t>również inne dokumenty powołujące się na „Wykonawc</w:t>
      </w:r>
      <w:r w:rsidR="00166FE5" w:rsidRPr="001203AE">
        <w:rPr>
          <w:sz w:val="24"/>
          <w:szCs w:val="24"/>
        </w:rPr>
        <w:t>ę”, w miejscu np. „nazwa i </w:t>
      </w:r>
      <w:r w:rsidRPr="001203AE">
        <w:rPr>
          <w:sz w:val="24"/>
          <w:szCs w:val="24"/>
        </w:rPr>
        <w:t xml:space="preserve">adres Wykonawcy” </w:t>
      </w:r>
      <w:r w:rsidR="008465A7" w:rsidRPr="001203AE">
        <w:rPr>
          <w:sz w:val="24"/>
          <w:szCs w:val="24"/>
        </w:rPr>
        <w:t>wpisują</w:t>
      </w:r>
      <w:r w:rsidRPr="001203AE">
        <w:rPr>
          <w:sz w:val="24"/>
          <w:szCs w:val="24"/>
        </w:rPr>
        <w:t xml:space="preserve"> dane dotyczące wszystkich podmiotów</w:t>
      </w:r>
      <w:r w:rsidR="008465A7" w:rsidRPr="001203AE">
        <w:rPr>
          <w:sz w:val="24"/>
          <w:szCs w:val="24"/>
        </w:rPr>
        <w:t>, które ubiegają się wspólnie o </w:t>
      </w:r>
      <w:r w:rsidRPr="001203AE">
        <w:rPr>
          <w:sz w:val="24"/>
          <w:szCs w:val="24"/>
        </w:rPr>
        <w:t>udzielenie zamówienia publicznego.</w:t>
      </w:r>
    </w:p>
    <w:p w14:paraId="6B510850" w14:textId="77777777" w:rsidR="00A667C6" w:rsidRPr="001203AE" w:rsidRDefault="007A1BC8" w:rsidP="00DA3448">
      <w:pPr>
        <w:pStyle w:val="Akapitzlist"/>
        <w:numPr>
          <w:ilvl w:val="0"/>
          <w:numId w:val="10"/>
        </w:numPr>
        <w:rPr>
          <w:b/>
          <w:sz w:val="24"/>
          <w:szCs w:val="24"/>
        </w:rPr>
      </w:pPr>
      <w:r w:rsidRPr="001203AE">
        <w:rPr>
          <w:b/>
          <w:sz w:val="24"/>
          <w:szCs w:val="24"/>
        </w:rPr>
        <w:t>Informacja w zakresie podwykonawców niebędących podmiotami udostępniającymi zasoby</w:t>
      </w:r>
    </w:p>
    <w:p w14:paraId="18203F2F" w14:textId="51134529" w:rsidR="00166FE5" w:rsidRPr="001203AE" w:rsidRDefault="007A1BC8" w:rsidP="00A667C6">
      <w:pPr>
        <w:pStyle w:val="Akapitzlist"/>
        <w:ind w:left="360"/>
        <w:rPr>
          <w:b/>
          <w:sz w:val="24"/>
          <w:szCs w:val="24"/>
        </w:rPr>
      </w:pPr>
      <w:r w:rsidRPr="001203AE">
        <w:rPr>
          <w:sz w:val="24"/>
          <w:szCs w:val="24"/>
        </w:rPr>
        <w:t>Jeżeli Wykonawca zamierza powierzyć wykonanie części zamówienia podwykonawcy, który</w:t>
      </w:r>
      <w:r w:rsidR="00166FE5" w:rsidRPr="001203AE">
        <w:rPr>
          <w:sz w:val="24"/>
          <w:szCs w:val="24"/>
        </w:rPr>
        <w:t xml:space="preserve"> jest mu znany na etapie złożenia oferty a</w:t>
      </w:r>
      <w:r w:rsidRPr="001203AE">
        <w:rPr>
          <w:sz w:val="24"/>
          <w:szCs w:val="24"/>
        </w:rPr>
        <w:t xml:space="preserve"> nie jest podmiotem, na którego zdolnościach lub sytuacji Wykonawca polega na zasadach określonych w art. 118 ust.1 Pzp, </w:t>
      </w:r>
      <w:r w:rsidR="00166FE5" w:rsidRPr="001203AE">
        <w:rPr>
          <w:sz w:val="24"/>
          <w:szCs w:val="24"/>
        </w:rPr>
        <w:t>w oświadczeniu, o którym mowa w Rozdziale IX ust. 2 pkt 2) SWZ zamieszcza informację o tym podwykonawcy w zakresie wymaganym dla wykonawcy.</w:t>
      </w:r>
    </w:p>
    <w:p w14:paraId="36A8B5C7" w14:textId="77777777" w:rsidR="00A667C6" w:rsidRPr="001203AE" w:rsidRDefault="00C3330B" w:rsidP="00DA3448">
      <w:pPr>
        <w:pStyle w:val="Akapitzlist"/>
        <w:numPr>
          <w:ilvl w:val="0"/>
          <w:numId w:val="10"/>
        </w:numPr>
        <w:rPr>
          <w:b/>
          <w:sz w:val="24"/>
          <w:szCs w:val="24"/>
        </w:rPr>
      </w:pPr>
      <w:r w:rsidRPr="001203AE">
        <w:rPr>
          <w:b/>
          <w:sz w:val="24"/>
          <w:szCs w:val="24"/>
        </w:rPr>
        <w:t>Wymagania w zakresie wadium.</w:t>
      </w:r>
    </w:p>
    <w:p w14:paraId="2CE70D0D" w14:textId="12A09CB6" w:rsidR="00C3330B" w:rsidRPr="001203AE" w:rsidRDefault="00C3330B" w:rsidP="00A667C6">
      <w:pPr>
        <w:pStyle w:val="Akapitzlist"/>
        <w:ind w:left="360"/>
        <w:rPr>
          <w:b/>
          <w:sz w:val="24"/>
          <w:szCs w:val="24"/>
        </w:rPr>
      </w:pPr>
      <w:r w:rsidRPr="001203AE">
        <w:rPr>
          <w:bCs/>
          <w:sz w:val="24"/>
          <w:szCs w:val="24"/>
        </w:rPr>
        <w:t>W niniejszym postępowaniu Zamawiający nie wymaga wadium.</w:t>
      </w:r>
    </w:p>
    <w:p w14:paraId="6B2D910F" w14:textId="77777777" w:rsidR="00F25682" w:rsidRDefault="008845B5" w:rsidP="00697265">
      <w:pPr>
        <w:pStyle w:val="Nagwek1"/>
      </w:pPr>
      <w:bookmarkStart w:id="138" w:name="_Toc61438257"/>
      <w:bookmarkStart w:id="139" w:name="_Toc61438373"/>
      <w:bookmarkStart w:id="140" w:name="_Toc61439568"/>
      <w:bookmarkStart w:id="141" w:name="_Toc61515523"/>
      <w:bookmarkStart w:id="142" w:name="_Toc135213495"/>
      <w:r>
        <w:t>VI</w:t>
      </w:r>
      <w:r w:rsidR="00664E12">
        <w:t>I</w:t>
      </w:r>
      <w:r>
        <w:t>I</w:t>
      </w:r>
      <w:r w:rsidR="00F25682" w:rsidRPr="00212617">
        <w:t>. Opis sposobu przygotowania oferty</w:t>
      </w:r>
      <w:bookmarkEnd w:id="127"/>
      <w:bookmarkEnd w:id="128"/>
      <w:bookmarkEnd w:id="129"/>
      <w:bookmarkEnd w:id="130"/>
      <w:bookmarkEnd w:id="131"/>
      <w:bookmarkEnd w:id="132"/>
      <w:bookmarkEnd w:id="133"/>
      <w:bookmarkEnd w:id="134"/>
      <w:bookmarkEnd w:id="135"/>
      <w:bookmarkEnd w:id="136"/>
      <w:bookmarkEnd w:id="138"/>
      <w:bookmarkEnd w:id="139"/>
      <w:bookmarkEnd w:id="140"/>
      <w:bookmarkEnd w:id="141"/>
      <w:bookmarkEnd w:id="142"/>
    </w:p>
    <w:p w14:paraId="27FB2C99" w14:textId="025DE6BB" w:rsidR="00BF0659" w:rsidRPr="001203AE" w:rsidRDefault="00BF0659" w:rsidP="00DA3448">
      <w:pPr>
        <w:pStyle w:val="Akapitzlist"/>
        <w:numPr>
          <w:ilvl w:val="0"/>
          <w:numId w:val="11"/>
        </w:numPr>
        <w:rPr>
          <w:b/>
          <w:sz w:val="24"/>
          <w:szCs w:val="24"/>
        </w:rPr>
      </w:pPr>
      <w:r w:rsidRPr="001203AE">
        <w:rPr>
          <w:b/>
          <w:sz w:val="24"/>
          <w:szCs w:val="24"/>
        </w:rPr>
        <w:t>Oferta musi być sporządzona w języku pols</w:t>
      </w:r>
      <w:r w:rsidR="009B2A13" w:rsidRPr="001203AE">
        <w:rPr>
          <w:b/>
          <w:sz w:val="24"/>
          <w:szCs w:val="24"/>
        </w:rPr>
        <w:t>kim, w postaci elektronicznej w </w:t>
      </w:r>
      <w:r w:rsidRPr="001203AE">
        <w:rPr>
          <w:b/>
          <w:sz w:val="24"/>
          <w:szCs w:val="24"/>
        </w:rPr>
        <w:t xml:space="preserve">formacie danych zalecanym w </w:t>
      </w:r>
      <w:r w:rsidR="008845B5" w:rsidRPr="001203AE">
        <w:rPr>
          <w:b/>
          <w:sz w:val="24"/>
          <w:szCs w:val="24"/>
        </w:rPr>
        <w:t xml:space="preserve">ust. </w:t>
      </w:r>
      <w:r w:rsidR="008D5968" w:rsidRPr="001203AE">
        <w:rPr>
          <w:b/>
          <w:sz w:val="24"/>
          <w:szCs w:val="24"/>
        </w:rPr>
        <w:t>18</w:t>
      </w:r>
      <w:r w:rsidR="008845B5" w:rsidRPr="001203AE">
        <w:rPr>
          <w:b/>
          <w:sz w:val="24"/>
          <w:szCs w:val="24"/>
        </w:rPr>
        <w:t xml:space="preserve"> poniżej</w:t>
      </w:r>
      <w:r w:rsidR="00B16D4C" w:rsidRPr="001203AE">
        <w:rPr>
          <w:b/>
          <w:sz w:val="24"/>
          <w:szCs w:val="24"/>
        </w:rPr>
        <w:t xml:space="preserve">. </w:t>
      </w:r>
      <w:r w:rsidR="00B16D4C" w:rsidRPr="001203AE">
        <w:rPr>
          <w:b/>
          <w:bCs/>
          <w:sz w:val="24"/>
          <w:szCs w:val="24"/>
        </w:rPr>
        <w:t>Ofertę, a ta</w:t>
      </w:r>
      <w:r w:rsidR="005E09C4" w:rsidRPr="001203AE">
        <w:rPr>
          <w:b/>
          <w:bCs/>
          <w:sz w:val="24"/>
          <w:szCs w:val="24"/>
        </w:rPr>
        <w:t xml:space="preserve">kże </w:t>
      </w:r>
      <w:r w:rsidR="009B2A13" w:rsidRPr="001203AE">
        <w:rPr>
          <w:b/>
          <w:bCs/>
          <w:sz w:val="24"/>
          <w:szCs w:val="24"/>
        </w:rPr>
        <w:t>oświadczenie, o </w:t>
      </w:r>
      <w:r w:rsidR="006516F8" w:rsidRPr="001203AE">
        <w:rPr>
          <w:b/>
          <w:bCs/>
          <w:sz w:val="24"/>
          <w:szCs w:val="24"/>
        </w:rPr>
        <w:t>jakim</w:t>
      </w:r>
      <w:r w:rsidR="005E09C4" w:rsidRPr="001203AE">
        <w:rPr>
          <w:b/>
          <w:bCs/>
          <w:sz w:val="24"/>
          <w:szCs w:val="24"/>
        </w:rPr>
        <w:t xml:space="preserve"> mowa </w:t>
      </w:r>
      <w:r w:rsidR="005E09C4" w:rsidRPr="001203AE">
        <w:rPr>
          <w:b/>
          <w:bCs/>
          <w:sz w:val="24"/>
          <w:szCs w:val="24"/>
          <w:u w:val="single"/>
        </w:rPr>
        <w:t>w </w:t>
      </w:r>
      <w:r w:rsidR="00B16D4C" w:rsidRPr="001203AE">
        <w:rPr>
          <w:b/>
          <w:bCs/>
          <w:sz w:val="24"/>
          <w:szCs w:val="24"/>
          <w:u w:val="single"/>
        </w:rPr>
        <w:t xml:space="preserve">Rozdziale </w:t>
      </w:r>
      <w:r w:rsidR="003A0FA7" w:rsidRPr="001203AE">
        <w:rPr>
          <w:b/>
          <w:bCs/>
          <w:sz w:val="24"/>
          <w:szCs w:val="24"/>
          <w:u w:val="single"/>
        </w:rPr>
        <w:t>IX</w:t>
      </w:r>
      <w:r w:rsidR="00C322DA" w:rsidRPr="001203AE">
        <w:rPr>
          <w:b/>
          <w:bCs/>
          <w:sz w:val="24"/>
          <w:szCs w:val="24"/>
          <w:u w:val="single"/>
        </w:rPr>
        <w:t xml:space="preserve"> ust. </w:t>
      </w:r>
      <w:r w:rsidR="003A0FA7" w:rsidRPr="001203AE">
        <w:rPr>
          <w:b/>
          <w:bCs/>
          <w:sz w:val="24"/>
          <w:szCs w:val="24"/>
          <w:u w:val="single"/>
        </w:rPr>
        <w:t>2 pkt.2)</w:t>
      </w:r>
      <w:r w:rsidR="00B16D4C" w:rsidRPr="001203AE">
        <w:rPr>
          <w:b/>
          <w:bCs/>
          <w:sz w:val="24"/>
          <w:szCs w:val="24"/>
        </w:rPr>
        <w:t xml:space="preserve"> SWZ składa się, pod rygorem nieważności, w formie elektronicznej lub w postaci elektronicznej o</w:t>
      </w:r>
      <w:r w:rsidR="005E09C4" w:rsidRPr="001203AE">
        <w:rPr>
          <w:b/>
          <w:bCs/>
          <w:sz w:val="24"/>
          <w:szCs w:val="24"/>
        </w:rPr>
        <w:t>patrzonej podpisem zaufanym lub </w:t>
      </w:r>
      <w:r w:rsidR="00B16D4C" w:rsidRPr="001203AE">
        <w:rPr>
          <w:b/>
          <w:bCs/>
          <w:sz w:val="24"/>
          <w:szCs w:val="24"/>
        </w:rPr>
        <w:t>podpisem osobistym</w:t>
      </w:r>
      <w:r w:rsidR="00A50979" w:rsidRPr="001203AE">
        <w:rPr>
          <w:b/>
          <w:sz w:val="24"/>
          <w:szCs w:val="24"/>
        </w:rPr>
        <w:t>.</w:t>
      </w:r>
      <w:r w:rsidR="003A0B88" w:rsidRPr="001203AE">
        <w:rPr>
          <w:b/>
          <w:sz w:val="24"/>
          <w:szCs w:val="24"/>
        </w:rPr>
        <w:t xml:space="preserve"> </w:t>
      </w:r>
    </w:p>
    <w:p w14:paraId="69EAB88E" w14:textId="77777777" w:rsidR="00092F15" w:rsidRPr="001203AE" w:rsidRDefault="008845B5" w:rsidP="00DA3448">
      <w:pPr>
        <w:pStyle w:val="Akapitzlist"/>
        <w:numPr>
          <w:ilvl w:val="0"/>
          <w:numId w:val="11"/>
        </w:numPr>
        <w:rPr>
          <w:b/>
          <w:sz w:val="24"/>
          <w:szCs w:val="24"/>
        </w:rPr>
      </w:pPr>
      <w:r w:rsidRPr="001203AE">
        <w:rPr>
          <w:b/>
          <w:sz w:val="24"/>
          <w:szCs w:val="24"/>
        </w:rPr>
        <w:t>W procesie składania oferty, w tym dokumen</w:t>
      </w:r>
      <w:r w:rsidR="005E09C4" w:rsidRPr="001203AE">
        <w:rPr>
          <w:b/>
          <w:sz w:val="24"/>
          <w:szCs w:val="24"/>
        </w:rPr>
        <w:t>tów składanych wraz z ofertą na </w:t>
      </w:r>
      <w:r w:rsidRPr="001203AE">
        <w:rPr>
          <w:b/>
          <w:sz w:val="24"/>
          <w:szCs w:val="24"/>
        </w:rPr>
        <w:t xml:space="preserve">Platformie, kwalifikowany podpis elektroniczny/ podpis zaufany/ podpis osobisty Wykonawca może </w:t>
      </w:r>
      <w:r w:rsidRPr="001203AE">
        <w:rPr>
          <w:b/>
          <w:sz w:val="24"/>
          <w:szCs w:val="24"/>
        </w:rPr>
        <w:lastRenderedPageBreak/>
        <w:t>złożyć bezpośrednio na dokumencie</w:t>
      </w:r>
      <w:r w:rsidR="005E09C4" w:rsidRPr="001203AE">
        <w:rPr>
          <w:b/>
          <w:sz w:val="24"/>
          <w:szCs w:val="24"/>
        </w:rPr>
        <w:t>, który następnie przesyła do </w:t>
      </w:r>
      <w:r w:rsidR="00D77760" w:rsidRPr="001203AE">
        <w:rPr>
          <w:b/>
          <w:sz w:val="24"/>
          <w:szCs w:val="24"/>
        </w:rPr>
        <w:t xml:space="preserve">systemu (opcja rekomendowana przez dostawcę </w:t>
      </w:r>
      <w:hyperlink r:id="rId28">
        <w:r w:rsidR="00092F15" w:rsidRPr="001203AE">
          <w:rPr>
            <w:b/>
            <w:color w:val="1155CC"/>
            <w:sz w:val="24"/>
            <w:szCs w:val="24"/>
            <w:u w:val="single"/>
          </w:rPr>
          <w:t>platformazakupowa.pl</w:t>
        </w:r>
      </w:hyperlink>
      <w:r w:rsidR="00D77760" w:rsidRPr="001203AE">
        <w:rPr>
          <w:b/>
          <w:sz w:val="24"/>
          <w:szCs w:val="24"/>
        </w:rPr>
        <w:t>) oraz dodatkowo dla</w:t>
      </w:r>
      <w:r w:rsidR="005E09C4" w:rsidRPr="001203AE">
        <w:rPr>
          <w:b/>
          <w:sz w:val="24"/>
          <w:szCs w:val="24"/>
        </w:rPr>
        <w:t> </w:t>
      </w:r>
      <w:r w:rsidR="00D77760" w:rsidRPr="001203AE">
        <w:rPr>
          <w:b/>
          <w:sz w:val="24"/>
          <w:szCs w:val="24"/>
        </w:rPr>
        <w:t>całego pakietu dokumentów w kroku drugim Formularza składa</w:t>
      </w:r>
      <w:r w:rsidR="005E09C4" w:rsidRPr="001203AE">
        <w:rPr>
          <w:b/>
          <w:sz w:val="24"/>
          <w:szCs w:val="24"/>
        </w:rPr>
        <w:t>nia oferty (po </w:t>
      </w:r>
      <w:r w:rsidR="00D77760" w:rsidRPr="001203AE">
        <w:rPr>
          <w:b/>
          <w:sz w:val="24"/>
          <w:szCs w:val="24"/>
        </w:rPr>
        <w:t>kliknięciu w przycisk „Przejdź do podsumowania”).</w:t>
      </w:r>
    </w:p>
    <w:p w14:paraId="6CB70AA8" w14:textId="4F2EC8E2" w:rsidR="00092F15" w:rsidRPr="001203AE" w:rsidRDefault="00092F15" w:rsidP="00DA3448">
      <w:pPr>
        <w:pStyle w:val="Akapitzlist"/>
        <w:numPr>
          <w:ilvl w:val="0"/>
          <w:numId w:val="11"/>
        </w:numPr>
        <w:rPr>
          <w:b/>
          <w:sz w:val="24"/>
          <w:szCs w:val="24"/>
        </w:rPr>
      </w:pPr>
      <w:r w:rsidRPr="001203AE">
        <w:rPr>
          <w:sz w:val="24"/>
          <w:szCs w:val="24"/>
        </w:rPr>
        <w:t>Poświadczenia za zgodność z oryginałem dokonuje odpowiednio</w:t>
      </w:r>
      <w:r w:rsidR="00376849" w:rsidRPr="001203AE">
        <w:rPr>
          <w:sz w:val="24"/>
          <w:szCs w:val="24"/>
        </w:rPr>
        <w:t xml:space="preserve"> Wykonawca, podmiot, na </w:t>
      </w:r>
      <w:r w:rsidRPr="001203AE">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203AE" w:rsidRDefault="00092F15" w:rsidP="00DA3448">
      <w:pPr>
        <w:pStyle w:val="Akapitzlist"/>
        <w:numPr>
          <w:ilvl w:val="0"/>
          <w:numId w:val="11"/>
        </w:numPr>
        <w:rPr>
          <w:b/>
          <w:sz w:val="24"/>
          <w:szCs w:val="24"/>
        </w:rPr>
      </w:pPr>
      <w:r w:rsidRPr="001203AE">
        <w:rPr>
          <w:sz w:val="24"/>
          <w:szCs w:val="24"/>
        </w:rPr>
        <w:t>Oferta powinna być:</w:t>
      </w:r>
    </w:p>
    <w:p w14:paraId="1439FF50" w14:textId="574EF6E1" w:rsidR="00092F15" w:rsidRPr="001203AE" w:rsidRDefault="00092F15" w:rsidP="00DA3448">
      <w:pPr>
        <w:pStyle w:val="Akapitzlist"/>
        <w:numPr>
          <w:ilvl w:val="1"/>
          <w:numId w:val="11"/>
        </w:numPr>
        <w:rPr>
          <w:sz w:val="24"/>
          <w:szCs w:val="24"/>
        </w:rPr>
      </w:pPr>
      <w:r w:rsidRPr="001203AE">
        <w:rPr>
          <w:sz w:val="24"/>
          <w:szCs w:val="24"/>
        </w:rPr>
        <w:t>sporządzona na podstawie załączników niniejszej SWZ w języku polskim, (w</w:t>
      </w:r>
      <w:r w:rsidR="00376849" w:rsidRPr="001203AE">
        <w:rPr>
          <w:sz w:val="24"/>
          <w:szCs w:val="24"/>
        </w:rPr>
        <w:t> </w:t>
      </w:r>
      <w:r w:rsidRPr="001203AE">
        <w:rPr>
          <w:sz w:val="24"/>
          <w:szCs w:val="24"/>
        </w:rPr>
        <w:t>przypadku, gdy Wykonawca nie korzysta z przygotowanego przez Zamawiającego wzoru, w treści oferty należy zamieścić wszystkie informacje wymagane w Formularzu Oferty),</w:t>
      </w:r>
    </w:p>
    <w:p w14:paraId="1004515E" w14:textId="77777777" w:rsidR="00092F15" w:rsidRPr="001203AE" w:rsidRDefault="00092F15" w:rsidP="00DA3448">
      <w:pPr>
        <w:pStyle w:val="Akapitzlist"/>
        <w:numPr>
          <w:ilvl w:val="1"/>
          <w:numId w:val="11"/>
        </w:numPr>
        <w:rPr>
          <w:sz w:val="24"/>
          <w:szCs w:val="24"/>
        </w:rPr>
      </w:pPr>
      <w:r w:rsidRPr="001203AE">
        <w:rPr>
          <w:sz w:val="24"/>
          <w:szCs w:val="24"/>
        </w:rPr>
        <w:t xml:space="preserve">złożona przy użyciu środków komunikacji elektronicznej tzn. za pośrednictwem </w:t>
      </w:r>
      <w:hyperlink r:id="rId29">
        <w:r w:rsidRPr="001203AE">
          <w:rPr>
            <w:color w:val="1155CC"/>
            <w:sz w:val="24"/>
            <w:szCs w:val="24"/>
            <w:u w:val="single"/>
          </w:rPr>
          <w:t>platformazakupowa.pl</w:t>
        </w:r>
      </w:hyperlink>
      <w:r w:rsidRPr="001203AE">
        <w:rPr>
          <w:sz w:val="24"/>
          <w:szCs w:val="24"/>
        </w:rPr>
        <w:t>,</w:t>
      </w:r>
    </w:p>
    <w:p w14:paraId="10B24A8F" w14:textId="77777777" w:rsidR="00092F15" w:rsidRPr="001203AE" w:rsidRDefault="00092F15" w:rsidP="00DA3448">
      <w:pPr>
        <w:pStyle w:val="Akapitzlist"/>
        <w:numPr>
          <w:ilvl w:val="1"/>
          <w:numId w:val="11"/>
        </w:numPr>
        <w:rPr>
          <w:sz w:val="24"/>
          <w:szCs w:val="24"/>
        </w:rPr>
      </w:pPr>
      <w:r w:rsidRPr="001203AE">
        <w:rPr>
          <w:sz w:val="24"/>
          <w:szCs w:val="24"/>
        </w:rPr>
        <w:t xml:space="preserve">podpisana </w:t>
      </w:r>
      <w:hyperlink r:id="rId30">
        <w:r w:rsidRPr="001203AE">
          <w:rPr>
            <w:b/>
            <w:color w:val="1155CC"/>
            <w:sz w:val="24"/>
            <w:szCs w:val="24"/>
            <w:u w:val="single"/>
          </w:rPr>
          <w:t>kwalifikowanym podpisem elektronicznym</w:t>
        </w:r>
      </w:hyperlink>
      <w:r w:rsidRPr="001203AE">
        <w:rPr>
          <w:sz w:val="24"/>
          <w:szCs w:val="24"/>
        </w:rPr>
        <w:t xml:space="preserve"> lub </w:t>
      </w:r>
      <w:hyperlink r:id="rId31">
        <w:r w:rsidRPr="001203AE">
          <w:rPr>
            <w:b/>
            <w:color w:val="1155CC"/>
            <w:sz w:val="24"/>
            <w:szCs w:val="24"/>
            <w:u w:val="single"/>
          </w:rPr>
          <w:t>podpisem zaufanym</w:t>
        </w:r>
      </w:hyperlink>
      <w:r w:rsidRPr="001203AE">
        <w:rPr>
          <w:sz w:val="24"/>
          <w:szCs w:val="24"/>
        </w:rPr>
        <w:t xml:space="preserve"> lub </w:t>
      </w:r>
      <w:hyperlink r:id="rId32">
        <w:r w:rsidRPr="001203AE">
          <w:rPr>
            <w:b/>
            <w:color w:val="1155CC"/>
            <w:sz w:val="24"/>
            <w:szCs w:val="24"/>
            <w:u w:val="single"/>
          </w:rPr>
          <w:t>podpisem osobistym</w:t>
        </w:r>
      </w:hyperlink>
      <w:r w:rsidRPr="001203AE">
        <w:rPr>
          <w:sz w:val="24"/>
          <w:szCs w:val="24"/>
        </w:rPr>
        <w:t xml:space="preserve"> przez osobę/osoby upoważnioną/upoważnione.</w:t>
      </w:r>
    </w:p>
    <w:p w14:paraId="22E30766" w14:textId="77777777" w:rsidR="00D77760" w:rsidRPr="001203AE" w:rsidRDefault="00D77760" w:rsidP="00DA3448">
      <w:pPr>
        <w:pStyle w:val="Akapitzlist"/>
        <w:numPr>
          <w:ilvl w:val="0"/>
          <w:numId w:val="11"/>
        </w:numPr>
        <w:rPr>
          <w:sz w:val="24"/>
          <w:szCs w:val="24"/>
        </w:rPr>
      </w:pPr>
      <w:r w:rsidRPr="001203AE">
        <w:rPr>
          <w:sz w:val="24"/>
          <w:szCs w:val="24"/>
        </w:rPr>
        <w:t>Podpisy kwalifikowane wykorzystywane przez wykonawców do podpisywania wszelkich plików muszą spełniać wymagania Rozporządzenia Pa</w:t>
      </w:r>
      <w:r w:rsidR="005E09C4" w:rsidRPr="001203AE">
        <w:rPr>
          <w:sz w:val="24"/>
          <w:szCs w:val="24"/>
        </w:rPr>
        <w:t>rlamentu Europejskiego i Rady w </w:t>
      </w:r>
      <w:r w:rsidRPr="001203AE">
        <w:rPr>
          <w:sz w:val="24"/>
          <w:szCs w:val="24"/>
        </w:rPr>
        <w:t>sprawie identyfikacji elektronicznej i usług zaufania w odniesieniu do transakcji elektronicznych na rynku wewnętrznym (</w:t>
      </w:r>
      <w:proofErr w:type="spellStart"/>
      <w:r w:rsidRPr="001203AE">
        <w:rPr>
          <w:sz w:val="24"/>
          <w:szCs w:val="24"/>
        </w:rPr>
        <w:t>eIDAS</w:t>
      </w:r>
      <w:proofErr w:type="spellEnd"/>
      <w:r w:rsidRPr="001203AE">
        <w:rPr>
          <w:sz w:val="24"/>
          <w:szCs w:val="24"/>
        </w:rPr>
        <w:t>) nr 910/2014 - od 01 lipca 2016r.</w:t>
      </w:r>
    </w:p>
    <w:p w14:paraId="7A9F9769" w14:textId="77777777" w:rsidR="00D77760" w:rsidRPr="001203AE" w:rsidRDefault="003A0FA7" w:rsidP="00DA3448">
      <w:pPr>
        <w:pStyle w:val="Akapitzlist"/>
        <w:numPr>
          <w:ilvl w:val="0"/>
          <w:numId w:val="11"/>
        </w:numPr>
        <w:rPr>
          <w:sz w:val="24"/>
          <w:szCs w:val="24"/>
        </w:rPr>
      </w:pPr>
      <w:r w:rsidRPr="001203AE">
        <w:rPr>
          <w:sz w:val="24"/>
          <w:szCs w:val="24"/>
        </w:rPr>
        <w:t>W przypadku wykorzystania</w:t>
      </w:r>
      <w:r w:rsidR="00D77760" w:rsidRPr="001203AE">
        <w:rPr>
          <w:sz w:val="24"/>
          <w:szCs w:val="24"/>
        </w:rPr>
        <w:t xml:space="preserve"> formatu podpisu </w:t>
      </w:r>
      <w:proofErr w:type="spellStart"/>
      <w:r w:rsidR="00D77760" w:rsidRPr="001203AE">
        <w:rPr>
          <w:sz w:val="24"/>
          <w:szCs w:val="24"/>
        </w:rPr>
        <w:t>XAdES</w:t>
      </w:r>
      <w:proofErr w:type="spellEnd"/>
      <w:r w:rsidR="00D77760" w:rsidRPr="001203AE">
        <w:rPr>
          <w:sz w:val="24"/>
          <w:szCs w:val="24"/>
        </w:rPr>
        <w:t xml:space="preserve"> zewnętrzny, Zamawiający wymaga dołączenia odpowiedniej ilości plików, podpisywanych plików z danymi oraz plików </w:t>
      </w:r>
      <w:proofErr w:type="spellStart"/>
      <w:r w:rsidR="00D77760" w:rsidRPr="001203AE">
        <w:rPr>
          <w:sz w:val="24"/>
          <w:szCs w:val="24"/>
        </w:rPr>
        <w:t>XAdES</w:t>
      </w:r>
      <w:proofErr w:type="spellEnd"/>
      <w:r w:rsidR="00D77760" w:rsidRPr="001203AE">
        <w:rPr>
          <w:sz w:val="24"/>
          <w:szCs w:val="24"/>
        </w:rPr>
        <w:t>.</w:t>
      </w:r>
    </w:p>
    <w:p w14:paraId="5780A2A9" w14:textId="77777777" w:rsidR="00BF0659" w:rsidRPr="001203AE" w:rsidRDefault="00BF0659" w:rsidP="00DA3448">
      <w:pPr>
        <w:pStyle w:val="Akapitzlist"/>
        <w:numPr>
          <w:ilvl w:val="0"/>
          <w:numId w:val="11"/>
        </w:numPr>
        <w:rPr>
          <w:sz w:val="24"/>
          <w:szCs w:val="24"/>
        </w:rPr>
      </w:pPr>
      <w:r w:rsidRPr="001203AE">
        <w:rPr>
          <w:sz w:val="24"/>
          <w:szCs w:val="24"/>
          <w:lang w:eastAsia="pl-PL"/>
        </w:rPr>
        <w:t>Jeżeli</w:t>
      </w:r>
      <w:r w:rsidR="00C47203" w:rsidRPr="001203AE">
        <w:rPr>
          <w:sz w:val="24"/>
          <w:szCs w:val="24"/>
          <w:lang w:eastAsia="pl-PL"/>
        </w:rPr>
        <w:t xml:space="preserve"> </w:t>
      </w:r>
      <w:r w:rsidRPr="001203AE">
        <w:rPr>
          <w:sz w:val="24"/>
          <w:szCs w:val="24"/>
          <w:lang w:eastAsia="pl-PL"/>
        </w:rPr>
        <w:t>na</w:t>
      </w:r>
      <w:r w:rsidR="00C47203" w:rsidRPr="001203AE">
        <w:rPr>
          <w:sz w:val="24"/>
          <w:szCs w:val="24"/>
          <w:lang w:eastAsia="pl-PL"/>
        </w:rPr>
        <w:t xml:space="preserve"> </w:t>
      </w:r>
      <w:r w:rsidRPr="001203AE">
        <w:rPr>
          <w:sz w:val="24"/>
          <w:szCs w:val="24"/>
          <w:lang w:eastAsia="pl-PL"/>
        </w:rPr>
        <w:t>ofertę</w:t>
      </w:r>
      <w:r w:rsidR="00C47203" w:rsidRPr="001203AE">
        <w:rPr>
          <w:sz w:val="24"/>
          <w:szCs w:val="24"/>
          <w:lang w:eastAsia="pl-PL"/>
        </w:rPr>
        <w:t xml:space="preserve"> </w:t>
      </w:r>
      <w:r w:rsidRPr="001203AE">
        <w:rPr>
          <w:sz w:val="24"/>
          <w:szCs w:val="24"/>
          <w:lang w:eastAsia="pl-PL"/>
        </w:rPr>
        <w:t>składa</w:t>
      </w:r>
      <w:r w:rsidR="00C47203" w:rsidRPr="001203AE">
        <w:rPr>
          <w:sz w:val="24"/>
          <w:szCs w:val="24"/>
          <w:lang w:eastAsia="pl-PL"/>
        </w:rPr>
        <w:t xml:space="preserve"> </w:t>
      </w:r>
      <w:r w:rsidRPr="001203AE">
        <w:rPr>
          <w:sz w:val="24"/>
          <w:szCs w:val="24"/>
          <w:lang w:eastAsia="pl-PL"/>
        </w:rPr>
        <w:t>się</w:t>
      </w:r>
      <w:r w:rsidR="00C47203" w:rsidRPr="001203AE">
        <w:rPr>
          <w:sz w:val="24"/>
          <w:szCs w:val="24"/>
          <w:lang w:eastAsia="pl-PL"/>
        </w:rPr>
        <w:t xml:space="preserve"> </w:t>
      </w:r>
      <w:r w:rsidRPr="001203AE">
        <w:rPr>
          <w:sz w:val="24"/>
          <w:szCs w:val="24"/>
          <w:lang w:eastAsia="pl-PL"/>
        </w:rPr>
        <w:t>kilka</w:t>
      </w:r>
      <w:r w:rsidR="00C47203" w:rsidRPr="001203AE">
        <w:rPr>
          <w:sz w:val="24"/>
          <w:szCs w:val="24"/>
          <w:lang w:eastAsia="pl-PL"/>
        </w:rPr>
        <w:t xml:space="preserve"> </w:t>
      </w:r>
      <w:r w:rsidRPr="001203AE">
        <w:rPr>
          <w:sz w:val="24"/>
          <w:szCs w:val="24"/>
          <w:lang w:eastAsia="pl-PL"/>
        </w:rPr>
        <w:t>dokumentów,</w:t>
      </w:r>
      <w:r w:rsidR="00C47203" w:rsidRPr="001203AE">
        <w:rPr>
          <w:sz w:val="24"/>
          <w:szCs w:val="24"/>
          <w:lang w:eastAsia="pl-PL"/>
        </w:rPr>
        <w:t xml:space="preserve"> </w:t>
      </w:r>
      <w:r w:rsidRPr="001203AE">
        <w:rPr>
          <w:sz w:val="24"/>
          <w:szCs w:val="24"/>
          <w:lang w:eastAsia="pl-PL"/>
        </w:rPr>
        <w:t>Wykonawca</w:t>
      </w:r>
      <w:r w:rsidR="00C47203" w:rsidRPr="001203AE">
        <w:rPr>
          <w:sz w:val="24"/>
          <w:szCs w:val="24"/>
          <w:lang w:eastAsia="pl-PL"/>
        </w:rPr>
        <w:t xml:space="preserve"> </w:t>
      </w:r>
      <w:r w:rsidRPr="001203AE">
        <w:rPr>
          <w:sz w:val="24"/>
          <w:szCs w:val="24"/>
          <w:lang w:eastAsia="pl-PL"/>
        </w:rPr>
        <w:t>powinien</w:t>
      </w:r>
      <w:r w:rsidR="00C47203" w:rsidRPr="001203AE">
        <w:rPr>
          <w:sz w:val="24"/>
          <w:szCs w:val="24"/>
          <w:lang w:eastAsia="pl-PL"/>
        </w:rPr>
        <w:t xml:space="preserve"> </w:t>
      </w:r>
      <w:r w:rsidRPr="001203AE">
        <w:rPr>
          <w:sz w:val="24"/>
          <w:szCs w:val="24"/>
          <w:lang w:eastAsia="pl-PL"/>
        </w:rPr>
        <w:t>stworzyć</w:t>
      </w:r>
      <w:r w:rsidR="00C47203" w:rsidRPr="001203AE">
        <w:rPr>
          <w:sz w:val="24"/>
          <w:szCs w:val="24"/>
          <w:lang w:eastAsia="pl-PL"/>
        </w:rPr>
        <w:t xml:space="preserve"> </w:t>
      </w:r>
      <w:r w:rsidRPr="001203AE">
        <w:rPr>
          <w:sz w:val="24"/>
          <w:szCs w:val="24"/>
          <w:lang w:eastAsia="pl-PL"/>
        </w:rPr>
        <w:t>folder,</w:t>
      </w:r>
      <w:r w:rsidR="00C47203" w:rsidRPr="001203AE">
        <w:rPr>
          <w:sz w:val="24"/>
          <w:szCs w:val="24"/>
          <w:lang w:eastAsia="pl-PL"/>
        </w:rPr>
        <w:t xml:space="preserve"> </w:t>
      </w:r>
      <w:r w:rsidRPr="001203AE">
        <w:rPr>
          <w:sz w:val="24"/>
          <w:szCs w:val="24"/>
          <w:lang w:eastAsia="pl-PL"/>
        </w:rPr>
        <w:t>do</w:t>
      </w:r>
      <w:r w:rsidR="00275DFC" w:rsidRPr="001203AE">
        <w:rPr>
          <w:sz w:val="24"/>
          <w:szCs w:val="24"/>
          <w:lang w:eastAsia="pl-PL"/>
        </w:rPr>
        <w:t> </w:t>
      </w:r>
      <w:r w:rsidRPr="001203AE">
        <w:rPr>
          <w:sz w:val="24"/>
          <w:szCs w:val="24"/>
          <w:lang w:eastAsia="pl-PL"/>
        </w:rPr>
        <w:t>którego</w:t>
      </w:r>
      <w:r w:rsidR="00C47203" w:rsidRPr="001203AE">
        <w:rPr>
          <w:sz w:val="24"/>
          <w:szCs w:val="24"/>
          <w:lang w:eastAsia="pl-PL"/>
        </w:rPr>
        <w:t xml:space="preserve"> </w:t>
      </w:r>
      <w:r w:rsidRPr="001203AE">
        <w:rPr>
          <w:sz w:val="24"/>
          <w:szCs w:val="24"/>
          <w:lang w:eastAsia="pl-PL"/>
        </w:rPr>
        <w:t>przeniesie</w:t>
      </w:r>
      <w:r w:rsidR="00C47203" w:rsidRPr="001203AE">
        <w:rPr>
          <w:sz w:val="24"/>
          <w:szCs w:val="24"/>
          <w:lang w:eastAsia="pl-PL"/>
        </w:rPr>
        <w:t xml:space="preserve"> </w:t>
      </w:r>
      <w:r w:rsidRPr="001203AE">
        <w:rPr>
          <w:sz w:val="24"/>
          <w:szCs w:val="24"/>
          <w:lang w:eastAsia="pl-PL"/>
        </w:rPr>
        <w:t>wszystkie</w:t>
      </w:r>
      <w:r w:rsidR="00C47203" w:rsidRPr="001203AE">
        <w:rPr>
          <w:sz w:val="24"/>
          <w:szCs w:val="24"/>
          <w:lang w:eastAsia="pl-PL"/>
        </w:rPr>
        <w:t xml:space="preserve"> </w:t>
      </w:r>
      <w:r w:rsidRPr="001203AE">
        <w:rPr>
          <w:sz w:val="24"/>
          <w:szCs w:val="24"/>
          <w:lang w:eastAsia="pl-PL"/>
        </w:rPr>
        <w:t>dokumenty</w:t>
      </w:r>
      <w:r w:rsidR="00C47203" w:rsidRPr="001203AE">
        <w:rPr>
          <w:sz w:val="24"/>
          <w:szCs w:val="24"/>
          <w:lang w:eastAsia="pl-PL"/>
        </w:rPr>
        <w:t xml:space="preserve"> </w:t>
      </w:r>
      <w:r w:rsidRPr="001203AE">
        <w:rPr>
          <w:sz w:val="24"/>
          <w:szCs w:val="24"/>
          <w:lang w:eastAsia="pl-PL"/>
        </w:rPr>
        <w:t>oferty,</w:t>
      </w:r>
      <w:r w:rsidR="00C47203" w:rsidRPr="001203AE">
        <w:rPr>
          <w:sz w:val="24"/>
          <w:szCs w:val="24"/>
          <w:lang w:eastAsia="pl-PL"/>
        </w:rPr>
        <w:t xml:space="preserve"> </w:t>
      </w:r>
      <w:r w:rsidRPr="001203AE">
        <w:rPr>
          <w:sz w:val="24"/>
          <w:szCs w:val="24"/>
          <w:lang w:eastAsia="pl-PL"/>
        </w:rPr>
        <w:t>podpisane</w:t>
      </w:r>
      <w:r w:rsidR="00C47203" w:rsidRPr="001203AE">
        <w:rPr>
          <w:sz w:val="24"/>
          <w:szCs w:val="24"/>
          <w:lang w:eastAsia="pl-PL"/>
        </w:rPr>
        <w:t xml:space="preserve"> </w:t>
      </w:r>
      <w:r w:rsidRPr="001203AE">
        <w:rPr>
          <w:sz w:val="24"/>
          <w:szCs w:val="24"/>
          <w:lang w:eastAsia="pl-PL"/>
        </w:rPr>
        <w:t>kwalifikowanym</w:t>
      </w:r>
      <w:r w:rsidR="00C47203" w:rsidRPr="001203AE">
        <w:rPr>
          <w:sz w:val="24"/>
          <w:szCs w:val="24"/>
          <w:lang w:eastAsia="pl-PL"/>
        </w:rPr>
        <w:t xml:space="preserve"> </w:t>
      </w:r>
      <w:r w:rsidRPr="001203AE">
        <w:rPr>
          <w:sz w:val="24"/>
          <w:szCs w:val="24"/>
          <w:lang w:eastAsia="pl-PL"/>
        </w:rPr>
        <w:t>podpisem</w:t>
      </w:r>
      <w:r w:rsidR="00C47203" w:rsidRPr="001203AE">
        <w:rPr>
          <w:sz w:val="24"/>
          <w:szCs w:val="24"/>
          <w:lang w:eastAsia="pl-PL"/>
        </w:rPr>
        <w:t xml:space="preserve"> </w:t>
      </w:r>
      <w:r w:rsidRPr="001203AE">
        <w:rPr>
          <w:sz w:val="24"/>
          <w:szCs w:val="24"/>
          <w:lang w:eastAsia="pl-PL"/>
        </w:rPr>
        <w:t>elektronicznym,</w:t>
      </w:r>
      <w:r w:rsidR="00C47203" w:rsidRPr="001203AE">
        <w:rPr>
          <w:sz w:val="24"/>
          <w:szCs w:val="24"/>
          <w:lang w:eastAsia="pl-PL"/>
        </w:rPr>
        <w:t xml:space="preserve"> </w:t>
      </w:r>
      <w:r w:rsidRPr="001203AE">
        <w:rPr>
          <w:sz w:val="24"/>
          <w:szCs w:val="24"/>
          <w:lang w:eastAsia="pl-PL"/>
        </w:rPr>
        <w:t>podpisem</w:t>
      </w:r>
      <w:r w:rsidR="00C47203" w:rsidRPr="001203AE">
        <w:rPr>
          <w:sz w:val="24"/>
          <w:szCs w:val="24"/>
          <w:lang w:eastAsia="pl-PL"/>
        </w:rPr>
        <w:t xml:space="preserve"> </w:t>
      </w:r>
      <w:r w:rsidRPr="001203AE">
        <w:rPr>
          <w:sz w:val="24"/>
          <w:szCs w:val="24"/>
          <w:lang w:eastAsia="pl-PL"/>
        </w:rPr>
        <w:t>zaufanym</w:t>
      </w:r>
      <w:r w:rsidR="00C47203" w:rsidRPr="001203AE">
        <w:rPr>
          <w:sz w:val="24"/>
          <w:szCs w:val="24"/>
          <w:lang w:eastAsia="pl-PL"/>
        </w:rPr>
        <w:t xml:space="preserve"> </w:t>
      </w:r>
      <w:r w:rsidRPr="001203AE">
        <w:rPr>
          <w:sz w:val="24"/>
          <w:szCs w:val="24"/>
          <w:lang w:eastAsia="pl-PL"/>
        </w:rPr>
        <w:t>lub</w:t>
      </w:r>
      <w:r w:rsidR="00C47203" w:rsidRPr="001203AE">
        <w:rPr>
          <w:sz w:val="24"/>
          <w:szCs w:val="24"/>
          <w:lang w:eastAsia="pl-PL"/>
        </w:rPr>
        <w:t xml:space="preserve"> </w:t>
      </w:r>
      <w:r w:rsidRPr="001203AE">
        <w:rPr>
          <w:sz w:val="24"/>
          <w:szCs w:val="24"/>
          <w:lang w:eastAsia="pl-PL"/>
        </w:rPr>
        <w:t>podpisem</w:t>
      </w:r>
      <w:r w:rsidR="00C47203" w:rsidRPr="001203AE">
        <w:rPr>
          <w:sz w:val="24"/>
          <w:szCs w:val="24"/>
          <w:lang w:eastAsia="pl-PL"/>
        </w:rPr>
        <w:t xml:space="preserve"> </w:t>
      </w:r>
      <w:r w:rsidRPr="001203AE">
        <w:rPr>
          <w:sz w:val="24"/>
          <w:szCs w:val="24"/>
          <w:lang w:eastAsia="pl-PL"/>
        </w:rPr>
        <w:t>osobistym.</w:t>
      </w:r>
      <w:r w:rsidR="00C47203" w:rsidRPr="001203AE">
        <w:rPr>
          <w:sz w:val="24"/>
          <w:szCs w:val="24"/>
          <w:lang w:eastAsia="pl-PL"/>
        </w:rPr>
        <w:t xml:space="preserve"> </w:t>
      </w:r>
      <w:r w:rsidRPr="001203AE">
        <w:rPr>
          <w:sz w:val="24"/>
          <w:szCs w:val="24"/>
          <w:lang w:eastAsia="pl-PL"/>
        </w:rPr>
        <w:t>Następnie</w:t>
      </w:r>
      <w:r w:rsidR="00C47203" w:rsidRPr="001203AE">
        <w:rPr>
          <w:sz w:val="24"/>
          <w:szCs w:val="24"/>
          <w:lang w:eastAsia="pl-PL"/>
        </w:rPr>
        <w:t xml:space="preserve"> </w:t>
      </w:r>
      <w:r w:rsidRPr="001203AE">
        <w:rPr>
          <w:sz w:val="24"/>
          <w:szCs w:val="24"/>
          <w:lang w:eastAsia="pl-PL"/>
        </w:rPr>
        <w:t>z</w:t>
      </w:r>
      <w:r w:rsidR="00C47203" w:rsidRPr="001203AE">
        <w:rPr>
          <w:sz w:val="24"/>
          <w:szCs w:val="24"/>
          <w:lang w:eastAsia="pl-PL"/>
        </w:rPr>
        <w:t xml:space="preserve"> </w:t>
      </w:r>
      <w:r w:rsidRPr="001203AE">
        <w:rPr>
          <w:sz w:val="24"/>
          <w:szCs w:val="24"/>
          <w:lang w:eastAsia="pl-PL"/>
        </w:rPr>
        <w:t>tego</w:t>
      </w:r>
      <w:r w:rsidR="00C47203" w:rsidRPr="001203AE">
        <w:rPr>
          <w:sz w:val="24"/>
          <w:szCs w:val="24"/>
          <w:lang w:eastAsia="pl-PL"/>
        </w:rPr>
        <w:t xml:space="preserve"> </w:t>
      </w:r>
      <w:r w:rsidRPr="001203AE">
        <w:rPr>
          <w:sz w:val="24"/>
          <w:szCs w:val="24"/>
          <w:lang w:eastAsia="pl-PL"/>
        </w:rPr>
        <w:t>folderu</w:t>
      </w:r>
      <w:r w:rsidR="00C47203" w:rsidRPr="001203AE">
        <w:rPr>
          <w:sz w:val="24"/>
          <w:szCs w:val="24"/>
          <w:lang w:eastAsia="pl-PL"/>
        </w:rPr>
        <w:t xml:space="preserve"> </w:t>
      </w:r>
      <w:r w:rsidRPr="001203AE">
        <w:rPr>
          <w:sz w:val="24"/>
          <w:szCs w:val="24"/>
          <w:lang w:eastAsia="pl-PL"/>
        </w:rPr>
        <w:t>Wykonawca</w:t>
      </w:r>
      <w:r w:rsidR="00C47203" w:rsidRPr="001203AE">
        <w:rPr>
          <w:sz w:val="24"/>
          <w:szCs w:val="24"/>
          <w:lang w:eastAsia="pl-PL"/>
        </w:rPr>
        <w:t xml:space="preserve"> </w:t>
      </w:r>
      <w:r w:rsidR="00DB544B" w:rsidRPr="001203AE">
        <w:rPr>
          <w:sz w:val="24"/>
          <w:szCs w:val="24"/>
          <w:lang w:eastAsia="pl-PL"/>
        </w:rPr>
        <w:t xml:space="preserve">utworzy </w:t>
      </w:r>
      <w:r w:rsidRPr="001203AE">
        <w:rPr>
          <w:sz w:val="24"/>
          <w:szCs w:val="24"/>
          <w:lang w:eastAsia="pl-PL"/>
        </w:rPr>
        <w:t>folder</w:t>
      </w:r>
      <w:r w:rsidR="00681DE2" w:rsidRPr="001203AE">
        <w:rPr>
          <w:sz w:val="24"/>
          <w:szCs w:val="24"/>
          <w:lang w:eastAsia="pl-PL"/>
        </w:rPr>
        <w:t xml:space="preserve"> </w:t>
      </w:r>
      <w:r w:rsidRPr="001203AE">
        <w:rPr>
          <w:sz w:val="24"/>
          <w:szCs w:val="24"/>
          <w:lang w:eastAsia="pl-PL"/>
        </w:rPr>
        <w:t>.zip</w:t>
      </w:r>
      <w:r w:rsidR="00C47203" w:rsidRPr="001203AE">
        <w:rPr>
          <w:sz w:val="24"/>
          <w:szCs w:val="24"/>
          <w:lang w:eastAsia="pl-PL"/>
        </w:rPr>
        <w:t xml:space="preserve"> </w:t>
      </w:r>
      <w:r w:rsidRPr="001203AE">
        <w:rPr>
          <w:sz w:val="24"/>
          <w:szCs w:val="24"/>
          <w:lang w:eastAsia="pl-PL"/>
        </w:rPr>
        <w:t>(bez</w:t>
      </w:r>
      <w:r w:rsidR="00C47203" w:rsidRPr="001203AE">
        <w:rPr>
          <w:sz w:val="24"/>
          <w:szCs w:val="24"/>
          <w:lang w:eastAsia="pl-PL"/>
        </w:rPr>
        <w:t xml:space="preserve"> </w:t>
      </w:r>
      <w:r w:rsidRPr="001203AE">
        <w:rPr>
          <w:sz w:val="24"/>
          <w:szCs w:val="24"/>
          <w:lang w:eastAsia="pl-PL"/>
        </w:rPr>
        <w:t>nadawania</w:t>
      </w:r>
      <w:r w:rsidR="00C47203" w:rsidRPr="001203AE">
        <w:rPr>
          <w:sz w:val="24"/>
          <w:szCs w:val="24"/>
          <w:lang w:eastAsia="pl-PL"/>
        </w:rPr>
        <w:t xml:space="preserve"> </w:t>
      </w:r>
      <w:r w:rsidRPr="001203AE">
        <w:rPr>
          <w:sz w:val="24"/>
          <w:szCs w:val="24"/>
          <w:lang w:eastAsia="pl-PL"/>
        </w:rPr>
        <w:t>mu</w:t>
      </w:r>
      <w:r w:rsidR="00C47203" w:rsidRPr="001203AE">
        <w:rPr>
          <w:sz w:val="24"/>
          <w:szCs w:val="24"/>
          <w:lang w:eastAsia="pl-PL"/>
        </w:rPr>
        <w:t xml:space="preserve"> </w:t>
      </w:r>
      <w:r w:rsidRPr="001203AE">
        <w:rPr>
          <w:sz w:val="24"/>
          <w:szCs w:val="24"/>
          <w:lang w:eastAsia="pl-PL"/>
        </w:rPr>
        <w:t>haseł</w:t>
      </w:r>
      <w:r w:rsidR="00C47203" w:rsidRPr="001203AE">
        <w:rPr>
          <w:sz w:val="24"/>
          <w:szCs w:val="24"/>
          <w:lang w:eastAsia="pl-PL"/>
        </w:rPr>
        <w:t xml:space="preserve"> </w:t>
      </w:r>
      <w:r w:rsidRPr="001203AE">
        <w:rPr>
          <w:sz w:val="24"/>
          <w:szCs w:val="24"/>
          <w:lang w:eastAsia="pl-PL"/>
        </w:rPr>
        <w:t>i</w:t>
      </w:r>
      <w:r w:rsidR="00C47203" w:rsidRPr="001203AE">
        <w:rPr>
          <w:sz w:val="24"/>
          <w:szCs w:val="24"/>
          <w:lang w:eastAsia="pl-PL"/>
        </w:rPr>
        <w:t xml:space="preserve"> </w:t>
      </w:r>
      <w:r w:rsidRPr="001203AE">
        <w:rPr>
          <w:sz w:val="24"/>
          <w:szCs w:val="24"/>
          <w:lang w:eastAsia="pl-PL"/>
        </w:rPr>
        <w:t>bez</w:t>
      </w:r>
      <w:r w:rsidR="00C47203" w:rsidRPr="001203AE">
        <w:rPr>
          <w:sz w:val="24"/>
          <w:szCs w:val="24"/>
          <w:lang w:eastAsia="pl-PL"/>
        </w:rPr>
        <w:t xml:space="preserve"> </w:t>
      </w:r>
      <w:r w:rsidRPr="001203AE">
        <w:rPr>
          <w:sz w:val="24"/>
          <w:szCs w:val="24"/>
          <w:lang w:eastAsia="pl-PL"/>
        </w:rPr>
        <w:t>szyfrowania).</w:t>
      </w:r>
      <w:r w:rsidR="00C47203" w:rsidRPr="001203AE">
        <w:rPr>
          <w:sz w:val="24"/>
          <w:szCs w:val="24"/>
          <w:lang w:eastAsia="pl-PL"/>
        </w:rPr>
        <w:t xml:space="preserve"> </w:t>
      </w:r>
    </w:p>
    <w:p w14:paraId="7CED0F9F" w14:textId="28B6364F" w:rsidR="00AD575A" w:rsidRPr="001203AE" w:rsidRDefault="00AD575A" w:rsidP="00DA3448">
      <w:pPr>
        <w:pStyle w:val="Akapitzlist"/>
        <w:numPr>
          <w:ilvl w:val="0"/>
          <w:numId w:val="11"/>
        </w:numPr>
        <w:rPr>
          <w:sz w:val="24"/>
          <w:szCs w:val="24"/>
        </w:rPr>
      </w:pPr>
      <w:r w:rsidRPr="001203AE">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203AE">
        <w:rPr>
          <w:b/>
          <w:sz w:val="24"/>
          <w:szCs w:val="24"/>
        </w:rPr>
        <w:t xml:space="preserve">Na </w:t>
      </w:r>
      <w:hyperlink r:id="rId33">
        <w:r w:rsidRPr="001203AE">
          <w:rPr>
            <w:color w:val="1155CC"/>
            <w:sz w:val="24"/>
            <w:szCs w:val="24"/>
            <w:u w:val="single"/>
          </w:rPr>
          <w:t>platformazakupowa.pl</w:t>
        </w:r>
      </w:hyperlink>
      <w:r w:rsidRPr="001203AE">
        <w:rPr>
          <w:b/>
          <w:sz w:val="24"/>
          <w:szCs w:val="24"/>
        </w:rPr>
        <w:t xml:space="preserve"> w formularzu składania oferty znajduje się miejsce wyznaczone do dołączenia części oferty stanowiącej tajemnicę przedsiębiorstwa.</w:t>
      </w:r>
      <w:r w:rsidRPr="001203AE">
        <w:rPr>
          <w:sz w:val="24"/>
          <w:szCs w:val="24"/>
        </w:rPr>
        <w:t xml:space="preserve"> </w:t>
      </w:r>
      <w:r w:rsidR="00961D9D" w:rsidRPr="001203AE">
        <w:rPr>
          <w:b/>
          <w:bCs/>
          <w:sz w:val="24"/>
          <w:szCs w:val="24"/>
        </w:rPr>
        <w:t xml:space="preserve">Zamawiający nie ponosi odpowiedzialności za ujawnienie tych informacji, w sytuacji, gdy Wykonawca nie wydzieli tych informacji i </w:t>
      </w:r>
      <w:r w:rsidR="00961D9D" w:rsidRPr="001203AE">
        <w:rPr>
          <w:b/>
          <w:bCs/>
          <w:sz w:val="24"/>
          <w:szCs w:val="24"/>
        </w:rPr>
        <w:lastRenderedPageBreak/>
        <w:t xml:space="preserve">odpowiednio nie oznaczy. </w:t>
      </w:r>
      <w:r w:rsidRPr="001203AE">
        <w:rPr>
          <w:sz w:val="24"/>
          <w:szCs w:val="24"/>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1203AE" w:rsidRDefault="00F25682" w:rsidP="00DA3448">
      <w:pPr>
        <w:pStyle w:val="Akapitzlist"/>
        <w:numPr>
          <w:ilvl w:val="0"/>
          <w:numId w:val="11"/>
        </w:numPr>
        <w:rPr>
          <w:sz w:val="24"/>
          <w:szCs w:val="24"/>
        </w:rPr>
      </w:pPr>
      <w:r w:rsidRPr="001203AE">
        <w:rPr>
          <w:sz w:val="24"/>
          <w:szCs w:val="24"/>
        </w:rPr>
        <w:t xml:space="preserve">Wykonawca, za pośrednictwem </w:t>
      </w:r>
      <w:hyperlink r:id="rId34">
        <w:r w:rsidRPr="001203AE">
          <w:rPr>
            <w:color w:val="1155CC"/>
            <w:sz w:val="24"/>
            <w:szCs w:val="24"/>
            <w:u w:val="single"/>
          </w:rPr>
          <w:t>platformazakupowa.pl</w:t>
        </w:r>
      </w:hyperlink>
      <w:r w:rsidR="003420C0" w:rsidRPr="001203AE">
        <w:rPr>
          <w:sz w:val="24"/>
          <w:szCs w:val="24"/>
        </w:rPr>
        <w:t xml:space="preserve"> może przed upływem terminu do </w:t>
      </w:r>
      <w:r w:rsidRPr="001203AE">
        <w:rPr>
          <w:sz w:val="24"/>
          <w:szCs w:val="24"/>
        </w:rPr>
        <w:t xml:space="preserve">składania ofert zmienić lub wycofać ofertę. Sposób </w:t>
      </w:r>
      <w:r w:rsidR="003420C0" w:rsidRPr="001203AE">
        <w:rPr>
          <w:sz w:val="24"/>
          <w:szCs w:val="24"/>
        </w:rPr>
        <w:t>dokonywania zmiany lub </w:t>
      </w:r>
      <w:r w:rsidRPr="001203AE">
        <w:rPr>
          <w:sz w:val="24"/>
          <w:szCs w:val="24"/>
        </w:rPr>
        <w:t>wycofania oferty zamieszczono w instrukcji zamieszczonej na stronie internetowej pod adresem:</w:t>
      </w:r>
      <w:r w:rsidR="003420C0" w:rsidRPr="001203AE">
        <w:rPr>
          <w:sz w:val="24"/>
          <w:szCs w:val="24"/>
        </w:rPr>
        <w:t xml:space="preserve"> </w:t>
      </w:r>
      <w:r w:rsidR="00C55757" w:rsidRPr="001203AE">
        <w:rPr>
          <w:sz w:val="24"/>
          <w:szCs w:val="24"/>
        </w:rPr>
        <w:t xml:space="preserve"> </w:t>
      </w:r>
      <w:hyperlink r:id="rId35">
        <w:r w:rsidRPr="001203AE">
          <w:rPr>
            <w:color w:val="1155CC"/>
            <w:sz w:val="24"/>
            <w:szCs w:val="24"/>
            <w:u w:val="single"/>
          </w:rPr>
          <w:t>https://platformazakupowa.pl/strona/45-instrukcje</w:t>
        </w:r>
      </w:hyperlink>
    </w:p>
    <w:p w14:paraId="3AD8DAE3" w14:textId="77777777" w:rsidR="00DE1F71" w:rsidRPr="001203AE" w:rsidRDefault="00DE1F71" w:rsidP="00DA3448">
      <w:pPr>
        <w:pStyle w:val="Akapitzlist"/>
        <w:numPr>
          <w:ilvl w:val="0"/>
          <w:numId w:val="11"/>
        </w:numPr>
        <w:rPr>
          <w:sz w:val="24"/>
          <w:szCs w:val="24"/>
        </w:rPr>
      </w:pPr>
      <w:r w:rsidRPr="001203AE">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203AE" w:rsidRDefault="00DE1F71" w:rsidP="00DA3448">
      <w:pPr>
        <w:pStyle w:val="Akapitzlist"/>
        <w:numPr>
          <w:ilvl w:val="0"/>
          <w:numId w:val="11"/>
        </w:numPr>
        <w:rPr>
          <w:sz w:val="24"/>
          <w:szCs w:val="24"/>
        </w:rPr>
      </w:pPr>
      <w:r w:rsidRPr="001203AE">
        <w:rPr>
          <w:sz w:val="24"/>
          <w:szCs w:val="24"/>
        </w:rPr>
        <w:t>Treść oferty musi odpowiadać treści swz.</w:t>
      </w:r>
    </w:p>
    <w:p w14:paraId="642B67CA" w14:textId="77777777" w:rsidR="00DE1F71" w:rsidRPr="001203AE" w:rsidRDefault="00DE1F71" w:rsidP="00DA3448">
      <w:pPr>
        <w:pStyle w:val="Akapitzlist"/>
        <w:numPr>
          <w:ilvl w:val="0"/>
          <w:numId w:val="11"/>
        </w:numPr>
        <w:rPr>
          <w:sz w:val="24"/>
          <w:szCs w:val="24"/>
        </w:rPr>
      </w:pPr>
      <w:r w:rsidRPr="001203AE">
        <w:rPr>
          <w:sz w:val="24"/>
          <w:szCs w:val="24"/>
        </w:rPr>
        <w:t>Zamawiający zaleca ponumerowanie stron oferty.</w:t>
      </w:r>
    </w:p>
    <w:p w14:paraId="70399D7A" w14:textId="77777777" w:rsidR="00DE1F71" w:rsidRPr="001203AE" w:rsidRDefault="007E7827" w:rsidP="00DA3448">
      <w:pPr>
        <w:pStyle w:val="Akapitzlist"/>
        <w:numPr>
          <w:ilvl w:val="0"/>
          <w:numId w:val="11"/>
        </w:numPr>
        <w:rPr>
          <w:sz w:val="24"/>
          <w:szCs w:val="24"/>
        </w:rPr>
      </w:pPr>
      <w:r w:rsidRPr="001203AE">
        <w:rPr>
          <w:sz w:val="24"/>
          <w:szCs w:val="24"/>
        </w:rPr>
        <w:t>Postępowanie prowadzone jest w języku polskim. Oznacza to, że oferta, oświadczenia, p</w:t>
      </w:r>
      <w:r w:rsidR="00DE1F71" w:rsidRPr="001203AE">
        <w:rPr>
          <w:sz w:val="24"/>
          <w:szCs w:val="24"/>
        </w:rPr>
        <w:t xml:space="preserve">odmiotowe środki dowodowe, przedmiotowe środki dowodowe lub inne dokumenty, w tym dokumenty potwierdzające umocowanie do reprezentowania, sporządzone w języku </w:t>
      </w:r>
      <w:r w:rsidR="00681DE2" w:rsidRPr="001203AE">
        <w:rPr>
          <w:sz w:val="24"/>
          <w:szCs w:val="24"/>
        </w:rPr>
        <w:t>obcym winny</w:t>
      </w:r>
      <w:r w:rsidRPr="001203AE">
        <w:rPr>
          <w:sz w:val="24"/>
          <w:szCs w:val="24"/>
        </w:rPr>
        <w:t xml:space="preserve"> być złożone</w:t>
      </w:r>
      <w:r w:rsidR="00DE1F71" w:rsidRPr="001203AE">
        <w:rPr>
          <w:sz w:val="24"/>
          <w:szCs w:val="24"/>
        </w:rPr>
        <w:t xml:space="preserve"> wraz z tłumaczeniem na język polski. </w:t>
      </w:r>
    </w:p>
    <w:p w14:paraId="6D5B3D24" w14:textId="77777777" w:rsidR="00BB55C7" w:rsidRPr="001203AE" w:rsidRDefault="00BB55C7" w:rsidP="00DA3448">
      <w:pPr>
        <w:pStyle w:val="Akapitzlist"/>
        <w:numPr>
          <w:ilvl w:val="0"/>
          <w:numId w:val="11"/>
        </w:numPr>
        <w:rPr>
          <w:sz w:val="24"/>
          <w:szCs w:val="24"/>
        </w:rPr>
      </w:pPr>
      <w:r w:rsidRPr="001203AE">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203AE" w:rsidRDefault="00DE1F71" w:rsidP="00DA3448">
      <w:pPr>
        <w:pStyle w:val="Akapitzlist"/>
        <w:numPr>
          <w:ilvl w:val="0"/>
          <w:numId w:val="11"/>
        </w:numPr>
        <w:rPr>
          <w:sz w:val="24"/>
          <w:szCs w:val="24"/>
        </w:rPr>
      </w:pPr>
      <w:r w:rsidRPr="001203AE">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203AE" w:rsidRDefault="000B748B" w:rsidP="00DA3448">
      <w:pPr>
        <w:pStyle w:val="Akapitzlist"/>
        <w:numPr>
          <w:ilvl w:val="0"/>
          <w:numId w:val="11"/>
        </w:numPr>
        <w:rPr>
          <w:sz w:val="24"/>
          <w:szCs w:val="24"/>
        </w:rPr>
      </w:pPr>
      <w:r w:rsidRPr="001203AE">
        <w:rPr>
          <w:sz w:val="24"/>
          <w:szCs w:val="24"/>
        </w:rPr>
        <w:t xml:space="preserve">Dokumenty elektroniczne w </w:t>
      </w:r>
      <w:r w:rsidR="00B7001A" w:rsidRPr="001203AE">
        <w:rPr>
          <w:sz w:val="24"/>
          <w:szCs w:val="24"/>
        </w:rPr>
        <w:t xml:space="preserve">niniejszym </w:t>
      </w:r>
      <w:r w:rsidRPr="001203AE">
        <w:rPr>
          <w:sz w:val="24"/>
          <w:szCs w:val="24"/>
        </w:rPr>
        <w:t>postępowaniu muszą spełniać łącznie następujące wymagania:</w:t>
      </w:r>
    </w:p>
    <w:p w14:paraId="374C95D4" w14:textId="77777777" w:rsidR="000B748B" w:rsidRPr="001203AE" w:rsidRDefault="000B748B" w:rsidP="00DA3448">
      <w:pPr>
        <w:pStyle w:val="Akapitzlist"/>
        <w:numPr>
          <w:ilvl w:val="1"/>
          <w:numId w:val="11"/>
        </w:numPr>
        <w:rPr>
          <w:sz w:val="24"/>
          <w:szCs w:val="24"/>
        </w:rPr>
      </w:pPr>
      <w:r w:rsidRPr="001203AE">
        <w:rPr>
          <w:sz w:val="24"/>
          <w:szCs w:val="24"/>
        </w:rPr>
        <w:t>być utrwalone w sposób umożliwiający ich wielokrotne odczytanie, zapisanie i</w:t>
      </w:r>
      <w:r w:rsidR="003420C0" w:rsidRPr="001203AE">
        <w:rPr>
          <w:sz w:val="24"/>
          <w:szCs w:val="24"/>
        </w:rPr>
        <w:t> </w:t>
      </w:r>
      <w:r w:rsidRPr="001203AE">
        <w:rPr>
          <w:sz w:val="24"/>
          <w:szCs w:val="24"/>
        </w:rPr>
        <w:t>powielenie, a także przekazanie przy użyciu środków</w:t>
      </w:r>
      <w:r w:rsidR="003420C0" w:rsidRPr="001203AE">
        <w:rPr>
          <w:sz w:val="24"/>
          <w:szCs w:val="24"/>
        </w:rPr>
        <w:t xml:space="preserve"> komunikacji elektronicznej lub </w:t>
      </w:r>
      <w:r w:rsidRPr="001203AE">
        <w:rPr>
          <w:sz w:val="24"/>
          <w:szCs w:val="24"/>
        </w:rPr>
        <w:t>na informatycznym nośniku danych;</w:t>
      </w:r>
    </w:p>
    <w:p w14:paraId="101CACD3" w14:textId="77777777" w:rsidR="000B748B" w:rsidRPr="001203AE" w:rsidRDefault="000B748B" w:rsidP="00DA3448">
      <w:pPr>
        <w:pStyle w:val="Akapitzlist"/>
        <w:numPr>
          <w:ilvl w:val="1"/>
          <w:numId w:val="11"/>
        </w:numPr>
        <w:rPr>
          <w:sz w:val="24"/>
          <w:szCs w:val="24"/>
        </w:rPr>
      </w:pPr>
      <w:r w:rsidRPr="001203AE">
        <w:rPr>
          <w:sz w:val="24"/>
          <w:szCs w:val="24"/>
        </w:rPr>
        <w:t>umożliwiać prezentację treści w postaci elektronicznej, w szczególności przez wyświetlenie tej treści na monitorze ekranowym;</w:t>
      </w:r>
    </w:p>
    <w:p w14:paraId="371EE714" w14:textId="77777777" w:rsidR="000B748B" w:rsidRPr="001203AE" w:rsidRDefault="000B748B" w:rsidP="00DA3448">
      <w:pPr>
        <w:pStyle w:val="Akapitzlist"/>
        <w:numPr>
          <w:ilvl w:val="1"/>
          <w:numId w:val="11"/>
        </w:numPr>
        <w:rPr>
          <w:sz w:val="24"/>
          <w:szCs w:val="24"/>
        </w:rPr>
      </w:pPr>
      <w:r w:rsidRPr="001203AE">
        <w:rPr>
          <w:sz w:val="24"/>
          <w:szCs w:val="24"/>
        </w:rPr>
        <w:t>umożliwiać prezentację treści w postaci papierowej, w szczególności za pomocą wydruku;</w:t>
      </w:r>
    </w:p>
    <w:p w14:paraId="3793CE98" w14:textId="77777777" w:rsidR="000B748B" w:rsidRPr="001203AE" w:rsidRDefault="000B748B" w:rsidP="00DA3448">
      <w:pPr>
        <w:pStyle w:val="Akapitzlist"/>
        <w:numPr>
          <w:ilvl w:val="1"/>
          <w:numId w:val="11"/>
        </w:numPr>
        <w:rPr>
          <w:sz w:val="24"/>
          <w:szCs w:val="24"/>
        </w:rPr>
      </w:pPr>
      <w:r w:rsidRPr="001203AE">
        <w:rPr>
          <w:sz w:val="24"/>
          <w:szCs w:val="24"/>
        </w:rPr>
        <w:lastRenderedPageBreak/>
        <w:t>zawierać dane w układzie niepozostawiającym wątpliwości co do treści i kontekstu zapisanych informacji.</w:t>
      </w:r>
    </w:p>
    <w:p w14:paraId="2AB71117" w14:textId="77777777" w:rsidR="00563316" w:rsidRPr="001203AE" w:rsidRDefault="00563316" w:rsidP="00DA3448">
      <w:pPr>
        <w:pStyle w:val="Akapitzlist"/>
        <w:numPr>
          <w:ilvl w:val="0"/>
          <w:numId w:val="11"/>
        </w:numPr>
        <w:rPr>
          <w:sz w:val="24"/>
          <w:szCs w:val="24"/>
        </w:rPr>
      </w:pPr>
      <w:r w:rsidRPr="001203AE">
        <w:rPr>
          <w:b/>
          <w:bCs/>
          <w:color w:val="000000"/>
          <w:sz w:val="24"/>
          <w:szCs w:val="24"/>
        </w:rPr>
        <w:t>Rozszerzenia plików wykorzystywanych przez Wykonawców powinny być zgodne z</w:t>
      </w:r>
      <w:r w:rsidRPr="001203AE">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203AE" w:rsidRDefault="008845B5" w:rsidP="00DA3448">
      <w:pPr>
        <w:pStyle w:val="Akapitzlist"/>
        <w:numPr>
          <w:ilvl w:val="0"/>
          <w:numId w:val="11"/>
        </w:numPr>
        <w:rPr>
          <w:sz w:val="24"/>
          <w:szCs w:val="24"/>
        </w:rPr>
      </w:pPr>
      <w:r w:rsidRPr="001203AE">
        <w:rPr>
          <w:b/>
          <w:sz w:val="24"/>
          <w:szCs w:val="24"/>
        </w:rPr>
        <w:t>Zamawiający zaleca</w:t>
      </w:r>
      <w:r w:rsidR="007E7827" w:rsidRPr="001203AE">
        <w:rPr>
          <w:b/>
          <w:sz w:val="24"/>
          <w:szCs w:val="24"/>
        </w:rPr>
        <w:t xml:space="preserve"> dodatkowo</w:t>
      </w:r>
      <w:r w:rsidRPr="001203AE">
        <w:rPr>
          <w:b/>
          <w:sz w:val="24"/>
          <w:szCs w:val="24"/>
        </w:rPr>
        <w:t>:</w:t>
      </w:r>
    </w:p>
    <w:p w14:paraId="175A5E90" w14:textId="101809DD" w:rsidR="005703F1" w:rsidRPr="001203AE" w:rsidRDefault="008845B5" w:rsidP="00DA3448">
      <w:pPr>
        <w:pStyle w:val="Akapitzlist"/>
        <w:numPr>
          <w:ilvl w:val="1"/>
          <w:numId w:val="11"/>
        </w:numPr>
        <w:rPr>
          <w:sz w:val="24"/>
          <w:szCs w:val="24"/>
        </w:rPr>
      </w:pPr>
      <w:r w:rsidRPr="001203AE">
        <w:rPr>
          <w:sz w:val="24"/>
          <w:szCs w:val="24"/>
        </w:rPr>
        <w:t>W miarę możliwości wykorzystanie formatów plików: .pdf .</w:t>
      </w:r>
      <w:proofErr w:type="spellStart"/>
      <w:r w:rsidRPr="001203AE">
        <w:rPr>
          <w:sz w:val="24"/>
          <w:szCs w:val="24"/>
        </w:rPr>
        <w:t>doc</w:t>
      </w:r>
      <w:proofErr w:type="spellEnd"/>
      <w:r w:rsidRPr="001203AE">
        <w:rPr>
          <w:sz w:val="24"/>
          <w:szCs w:val="24"/>
        </w:rPr>
        <w:t xml:space="preserve"> .xls .jpg (.</w:t>
      </w:r>
      <w:proofErr w:type="spellStart"/>
      <w:r w:rsidRPr="001203AE">
        <w:rPr>
          <w:sz w:val="24"/>
          <w:szCs w:val="24"/>
        </w:rPr>
        <w:t>jpeg</w:t>
      </w:r>
      <w:proofErr w:type="spellEnd"/>
      <w:r w:rsidRPr="001203AE">
        <w:rPr>
          <w:sz w:val="24"/>
          <w:szCs w:val="24"/>
        </w:rPr>
        <w:t>) ze szczególnym wskazaniem na .pdf</w:t>
      </w:r>
    </w:p>
    <w:p w14:paraId="00EA87F1" w14:textId="77777777" w:rsidR="008845B5" w:rsidRPr="001203AE" w:rsidRDefault="008845B5" w:rsidP="00DA3448">
      <w:pPr>
        <w:pStyle w:val="Akapitzlist"/>
        <w:numPr>
          <w:ilvl w:val="1"/>
          <w:numId w:val="11"/>
        </w:numPr>
        <w:rPr>
          <w:sz w:val="24"/>
          <w:szCs w:val="24"/>
        </w:rPr>
      </w:pPr>
      <w:r w:rsidRPr="001203AE">
        <w:rPr>
          <w:sz w:val="24"/>
          <w:szCs w:val="24"/>
        </w:rPr>
        <w:t>W celu ewentualnej kompresji danych wykorzystanie jednego z formatów:</w:t>
      </w:r>
    </w:p>
    <w:p w14:paraId="406DE2EC" w14:textId="77777777" w:rsidR="008845B5" w:rsidRPr="001203AE" w:rsidRDefault="008845B5" w:rsidP="00DA3448">
      <w:pPr>
        <w:pStyle w:val="Akapitzlist"/>
        <w:numPr>
          <w:ilvl w:val="2"/>
          <w:numId w:val="11"/>
        </w:numPr>
        <w:rPr>
          <w:sz w:val="24"/>
          <w:szCs w:val="24"/>
        </w:rPr>
      </w:pPr>
      <w:r w:rsidRPr="001203AE">
        <w:rPr>
          <w:sz w:val="24"/>
          <w:szCs w:val="24"/>
        </w:rPr>
        <w:t xml:space="preserve">.zip </w:t>
      </w:r>
    </w:p>
    <w:p w14:paraId="52A73E51" w14:textId="77777777" w:rsidR="008845B5" w:rsidRPr="001203AE" w:rsidRDefault="008845B5" w:rsidP="00DA3448">
      <w:pPr>
        <w:pStyle w:val="Akapitzlist"/>
        <w:numPr>
          <w:ilvl w:val="2"/>
          <w:numId w:val="11"/>
        </w:numPr>
        <w:rPr>
          <w:sz w:val="24"/>
          <w:szCs w:val="24"/>
        </w:rPr>
      </w:pPr>
      <w:r w:rsidRPr="001203AE">
        <w:rPr>
          <w:sz w:val="24"/>
          <w:szCs w:val="24"/>
        </w:rPr>
        <w:t>.7Z</w:t>
      </w:r>
    </w:p>
    <w:p w14:paraId="750E92C6" w14:textId="67693DD1" w:rsidR="008845B5" w:rsidRPr="001203AE" w:rsidRDefault="008845B5" w:rsidP="00DA3448">
      <w:pPr>
        <w:pStyle w:val="Akapitzlist"/>
        <w:numPr>
          <w:ilvl w:val="1"/>
          <w:numId w:val="11"/>
        </w:numPr>
        <w:rPr>
          <w:sz w:val="24"/>
          <w:szCs w:val="24"/>
        </w:rPr>
      </w:pPr>
      <w:r w:rsidRPr="001203AE">
        <w:rPr>
          <w:sz w:val="24"/>
          <w:szCs w:val="24"/>
        </w:rPr>
        <w:t xml:space="preserve">Wśród formatów powszechnych a </w:t>
      </w:r>
      <w:proofErr w:type="spellStart"/>
      <w:r w:rsidR="00782950" w:rsidRPr="001203AE">
        <w:rPr>
          <w:b/>
          <w:sz w:val="24"/>
          <w:szCs w:val="24"/>
        </w:rPr>
        <w:t>NIE</w:t>
      </w:r>
      <w:r w:rsidRPr="001203AE">
        <w:rPr>
          <w:b/>
          <w:sz w:val="24"/>
          <w:szCs w:val="24"/>
        </w:rPr>
        <w:t>występujących</w:t>
      </w:r>
      <w:proofErr w:type="spellEnd"/>
      <w:r w:rsidRPr="001203AE">
        <w:rPr>
          <w:sz w:val="24"/>
          <w:szCs w:val="24"/>
        </w:rPr>
        <w:t xml:space="preserve"> w rozporządzeniu Rady Ministrów w sprawie Krajowych Ram Interoperacyjności, mi</w:t>
      </w:r>
      <w:r w:rsidR="005E09C4" w:rsidRPr="001203AE">
        <w:rPr>
          <w:sz w:val="24"/>
          <w:szCs w:val="24"/>
        </w:rPr>
        <w:t>nimalnych wymagań dla </w:t>
      </w:r>
      <w:r w:rsidRPr="001203AE">
        <w:rPr>
          <w:sz w:val="24"/>
          <w:szCs w:val="24"/>
        </w:rPr>
        <w:t>rejestrów publicznych i wymiany informacji w postaci elektronicznej oraz minimalnych wymagań dla systemów teleinformatycznych występują: .</w:t>
      </w:r>
      <w:proofErr w:type="spellStart"/>
      <w:r w:rsidRPr="001203AE">
        <w:rPr>
          <w:sz w:val="24"/>
          <w:szCs w:val="24"/>
        </w:rPr>
        <w:t>rar</w:t>
      </w:r>
      <w:proofErr w:type="spellEnd"/>
      <w:r w:rsidRPr="001203AE">
        <w:rPr>
          <w:sz w:val="24"/>
          <w:szCs w:val="24"/>
        </w:rPr>
        <w:t xml:space="preserve"> .</w:t>
      </w:r>
      <w:r w:rsidR="009B2A13" w:rsidRPr="001203AE">
        <w:rPr>
          <w:sz w:val="24"/>
          <w:szCs w:val="24"/>
        </w:rPr>
        <w:t>gif .</w:t>
      </w:r>
      <w:proofErr w:type="spellStart"/>
      <w:r w:rsidRPr="001203AE">
        <w:rPr>
          <w:sz w:val="24"/>
          <w:szCs w:val="24"/>
        </w:rPr>
        <w:t>bmp</w:t>
      </w:r>
      <w:proofErr w:type="spellEnd"/>
      <w:r w:rsidRPr="001203AE">
        <w:rPr>
          <w:sz w:val="24"/>
          <w:szCs w:val="24"/>
        </w:rPr>
        <w:t xml:space="preserve"> .</w:t>
      </w:r>
      <w:proofErr w:type="spellStart"/>
      <w:r w:rsidRPr="001203AE">
        <w:rPr>
          <w:sz w:val="24"/>
          <w:szCs w:val="24"/>
        </w:rPr>
        <w:t>numbrs</w:t>
      </w:r>
      <w:proofErr w:type="spellEnd"/>
      <w:r w:rsidRPr="001203AE">
        <w:rPr>
          <w:sz w:val="24"/>
          <w:szCs w:val="24"/>
        </w:rPr>
        <w:t xml:space="preserve"> .</w:t>
      </w:r>
      <w:proofErr w:type="spellStart"/>
      <w:r w:rsidRPr="001203AE">
        <w:rPr>
          <w:sz w:val="24"/>
          <w:szCs w:val="24"/>
        </w:rPr>
        <w:t>pages</w:t>
      </w:r>
      <w:proofErr w:type="spellEnd"/>
      <w:r w:rsidRPr="001203AE">
        <w:rPr>
          <w:sz w:val="24"/>
          <w:szCs w:val="24"/>
        </w:rPr>
        <w:t xml:space="preserve">. </w:t>
      </w:r>
      <w:r w:rsidRPr="001203AE">
        <w:rPr>
          <w:b/>
          <w:sz w:val="24"/>
          <w:szCs w:val="24"/>
        </w:rPr>
        <w:t>Dokumenty złożone w t</w:t>
      </w:r>
      <w:r w:rsidR="009B2A13" w:rsidRPr="001203AE">
        <w:rPr>
          <w:b/>
          <w:sz w:val="24"/>
          <w:szCs w:val="24"/>
        </w:rPr>
        <w:t>akich plikach zostaną uznane za </w:t>
      </w:r>
      <w:r w:rsidRPr="001203AE">
        <w:rPr>
          <w:b/>
          <w:sz w:val="24"/>
          <w:szCs w:val="24"/>
        </w:rPr>
        <w:t>złożone nieskutecznie.</w:t>
      </w:r>
    </w:p>
    <w:p w14:paraId="4B219E9B" w14:textId="3FDB06FE" w:rsidR="003B40FD" w:rsidRPr="001203AE" w:rsidRDefault="003B40FD" w:rsidP="00DA3448">
      <w:pPr>
        <w:pStyle w:val="Akapitzlist"/>
        <w:numPr>
          <w:ilvl w:val="1"/>
          <w:numId w:val="11"/>
        </w:numPr>
        <w:rPr>
          <w:sz w:val="24"/>
          <w:szCs w:val="24"/>
          <w:highlight w:val="yellow"/>
        </w:rPr>
      </w:pPr>
      <w:r w:rsidRPr="001203AE">
        <w:rPr>
          <w:sz w:val="24"/>
          <w:szCs w:val="24"/>
          <w:highlight w:val="yellow"/>
        </w:rPr>
        <w:t xml:space="preserve">Zamawiający zwraca uwagę na ograniczenia wielkości plików podpisywanych profilem zaufanym, który wynosi </w:t>
      </w:r>
      <w:r w:rsidRPr="001203AE">
        <w:rPr>
          <w:b/>
          <w:sz w:val="24"/>
          <w:szCs w:val="24"/>
          <w:highlight w:val="yellow"/>
        </w:rPr>
        <w:t>max 10MB</w:t>
      </w:r>
      <w:r w:rsidRPr="001203AE">
        <w:rPr>
          <w:sz w:val="24"/>
          <w:szCs w:val="24"/>
          <w:highlight w:val="yellow"/>
        </w:rPr>
        <w:t xml:space="preserve">, oraz na ograniczenie wielkości plików podpisywanych w aplikacji </w:t>
      </w:r>
      <w:proofErr w:type="spellStart"/>
      <w:r w:rsidRPr="001203AE">
        <w:rPr>
          <w:sz w:val="24"/>
          <w:szCs w:val="24"/>
          <w:highlight w:val="yellow"/>
        </w:rPr>
        <w:t>eDoApp</w:t>
      </w:r>
      <w:proofErr w:type="spellEnd"/>
      <w:r w:rsidRPr="001203AE">
        <w:rPr>
          <w:sz w:val="24"/>
          <w:szCs w:val="24"/>
          <w:highlight w:val="yellow"/>
        </w:rPr>
        <w:t xml:space="preserve"> służącej do składania podpisu osobistego, który wynosi </w:t>
      </w:r>
      <w:r w:rsidRPr="001203AE">
        <w:rPr>
          <w:b/>
          <w:sz w:val="24"/>
          <w:szCs w:val="24"/>
          <w:highlight w:val="yellow"/>
        </w:rPr>
        <w:t>max 5MB.</w:t>
      </w:r>
      <w:r w:rsidR="00113173" w:rsidRPr="001203AE">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203AE">
        <w:rPr>
          <w:b/>
          <w:sz w:val="24"/>
          <w:szCs w:val="24"/>
          <w:highlight w:val="yellow"/>
        </w:rPr>
        <w:t>puap</w:t>
      </w:r>
      <w:proofErr w:type="spellEnd"/>
      <w:r w:rsidR="00113173" w:rsidRPr="001203AE">
        <w:rPr>
          <w:b/>
          <w:sz w:val="24"/>
          <w:szCs w:val="24"/>
          <w:highlight w:val="yellow"/>
        </w:rPr>
        <w:t>, co skutkować będzie odrzuceniem oferty.  Dlatego zalecane jest sprawdzenie wielkości podpisanego pliku przed jego wysłaniem.</w:t>
      </w:r>
    </w:p>
    <w:p w14:paraId="2B460802" w14:textId="06103DC5" w:rsidR="00563316" w:rsidRPr="001203AE" w:rsidRDefault="00563316" w:rsidP="00DA3448">
      <w:pPr>
        <w:pStyle w:val="Akapitzlist"/>
        <w:numPr>
          <w:ilvl w:val="1"/>
          <w:numId w:val="11"/>
        </w:numPr>
        <w:rPr>
          <w:sz w:val="24"/>
          <w:szCs w:val="24"/>
          <w:highlight w:val="yellow"/>
        </w:rPr>
      </w:pPr>
      <w:r w:rsidRPr="001203AE">
        <w:rPr>
          <w:color w:val="000000"/>
          <w:sz w:val="24"/>
          <w:szCs w:val="24"/>
          <w:highlight w:val="yellow"/>
        </w:rPr>
        <w:t>W przypadku stosowania przez wykonawcę kwalifikowanego podpisu elektronicznego:</w:t>
      </w:r>
    </w:p>
    <w:p w14:paraId="63CE70B4" w14:textId="5830C1BE" w:rsidR="008845B5" w:rsidRPr="001203AE" w:rsidRDefault="004755B2" w:rsidP="00DA3448">
      <w:pPr>
        <w:pStyle w:val="Akapitzlist"/>
        <w:numPr>
          <w:ilvl w:val="2"/>
          <w:numId w:val="11"/>
        </w:numPr>
        <w:rPr>
          <w:sz w:val="24"/>
          <w:szCs w:val="24"/>
          <w:highlight w:val="yellow"/>
        </w:rPr>
      </w:pPr>
      <w:r w:rsidRPr="001203AE">
        <w:rPr>
          <w:sz w:val="24"/>
          <w:szCs w:val="24"/>
          <w:highlight w:val="yellow"/>
        </w:rPr>
        <w:t>z</w:t>
      </w:r>
      <w:r w:rsidR="008845B5" w:rsidRPr="001203AE">
        <w:rPr>
          <w:sz w:val="24"/>
          <w:szCs w:val="24"/>
          <w:highlight w:val="yellow"/>
        </w:rPr>
        <w:t xml:space="preserve">e względu na niskie ryzyko naruszenia integralności pliku oraz łatwiejszą weryfikację podpisu, zamawiający zaleca, w miarę możliwości, </w:t>
      </w:r>
      <w:r w:rsidRPr="001203AE">
        <w:rPr>
          <w:sz w:val="24"/>
          <w:szCs w:val="24"/>
          <w:highlight w:val="yellow"/>
        </w:rPr>
        <w:t>p</w:t>
      </w:r>
      <w:r w:rsidR="008845B5" w:rsidRPr="001203AE">
        <w:rPr>
          <w:sz w:val="24"/>
          <w:szCs w:val="24"/>
          <w:highlight w:val="yellow"/>
        </w:rPr>
        <w:t>rzekonwertowanie plików składających się na ofertę na format .</w:t>
      </w:r>
      <w:r w:rsidR="009B2A13" w:rsidRPr="001203AE">
        <w:rPr>
          <w:sz w:val="24"/>
          <w:szCs w:val="24"/>
          <w:highlight w:val="yellow"/>
        </w:rPr>
        <w:t>pdf i</w:t>
      </w:r>
      <w:r w:rsidR="008845B5" w:rsidRPr="001203AE">
        <w:rPr>
          <w:sz w:val="24"/>
          <w:szCs w:val="24"/>
          <w:highlight w:val="yellow"/>
        </w:rPr>
        <w:t xml:space="preserve"> opatrzenie ich podpisem kwalifikowanym </w:t>
      </w:r>
      <w:proofErr w:type="spellStart"/>
      <w:r w:rsidR="008845B5" w:rsidRPr="001203AE">
        <w:rPr>
          <w:sz w:val="24"/>
          <w:szCs w:val="24"/>
          <w:highlight w:val="yellow"/>
        </w:rPr>
        <w:t>PAdES</w:t>
      </w:r>
      <w:proofErr w:type="spellEnd"/>
      <w:r w:rsidR="008845B5" w:rsidRPr="001203AE">
        <w:rPr>
          <w:sz w:val="24"/>
          <w:szCs w:val="24"/>
          <w:highlight w:val="yellow"/>
        </w:rPr>
        <w:t xml:space="preserve">. </w:t>
      </w:r>
    </w:p>
    <w:p w14:paraId="01C6A5C7" w14:textId="47308A75" w:rsidR="008845B5" w:rsidRPr="001203AE" w:rsidRDefault="004755B2" w:rsidP="00DA3448">
      <w:pPr>
        <w:pStyle w:val="Akapitzlist"/>
        <w:numPr>
          <w:ilvl w:val="2"/>
          <w:numId w:val="11"/>
        </w:numPr>
        <w:rPr>
          <w:sz w:val="24"/>
          <w:szCs w:val="24"/>
          <w:highlight w:val="yellow"/>
        </w:rPr>
      </w:pPr>
      <w:r w:rsidRPr="001203AE">
        <w:rPr>
          <w:sz w:val="24"/>
          <w:szCs w:val="24"/>
          <w:highlight w:val="yellow"/>
        </w:rPr>
        <w:t>p</w:t>
      </w:r>
      <w:r w:rsidR="008845B5" w:rsidRPr="001203AE">
        <w:rPr>
          <w:sz w:val="24"/>
          <w:szCs w:val="24"/>
          <w:highlight w:val="yellow"/>
        </w:rPr>
        <w:t xml:space="preserve">liki w innych formatach niż PDF zaleca się opatrzyć zewnętrznym podpisem </w:t>
      </w:r>
      <w:proofErr w:type="spellStart"/>
      <w:r w:rsidR="008845B5" w:rsidRPr="001203AE">
        <w:rPr>
          <w:sz w:val="24"/>
          <w:szCs w:val="24"/>
          <w:highlight w:val="yellow"/>
        </w:rPr>
        <w:t>XAdES</w:t>
      </w:r>
      <w:proofErr w:type="spellEnd"/>
      <w:r w:rsidR="008845B5" w:rsidRPr="001203AE">
        <w:rPr>
          <w:sz w:val="24"/>
          <w:szCs w:val="24"/>
          <w:highlight w:val="yellow"/>
        </w:rPr>
        <w:t>. Wykonawca powinien pamiętać, aby plik z podpisem przekazywać łącznie z dokumentem podpisywanym.</w:t>
      </w:r>
    </w:p>
    <w:p w14:paraId="2C3C8EFC" w14:textId="3B3338F1" w:rsidR="004755B2" w:rsidRPr="001203AE" w:rsidRDefault="004755B2" w:rsidP="00DA3448">
      <w:pPr>
        <w:pStyle w:val="Akapitzlist"/>
        <w:numPr>
          <w:ilvl w:val="2"/>
          <w:numId w:val="11"/>
        </w:numPr>
        <w:rPr>
          <w:sz w:val="24"/>
          <w:szCs w:val="24"/>
          <w:highlight w:val="yellow"/>
        </w:rPr>
      </w:pPr>
      <w:r w:rsidRPr="001203AE">
        <w:rPr>
          <w:sz w:val="24"/>
          <w:szCs w:val="24"/>
          <w:highlight w:val="yellow"/>
        </w:rPr>
        <w:t>Zamawiający rekomenduje wykorzystanie podpisu z kwalifikowanym znacznikiem czasu.</w:t>
      </w:r>
    </w:p>
    <w:p w14:paraId="3CD2647D" w14:textId="7DE3B70E" w:rsidR="003B40FD" w:rsidRPr="001203AE" w:rsidRDefault="003A0FA7" w:rsidP="00DA3448">
      <w:pPr>
        <w:pStyle w:val="Akapitzlist"/>
        <w:numPr>
          <w:ilvl w:val="1"/>
          <w:numId w:val="11"/>
        </w:numPr>
        <w:rPr>
          <w:sz w:val="24"/>
          <w:szCs w:val="24"/>
        </w:rPr>
      </w:pPr>
      <w:r w:rsidRPr="001203AE">
        <w:rPr>
          <w:sz w:val="24"/>
          <w:szCs w:val="24"/>
        </w:rPr>
        <w:lastRenderedPageBreak/>
        <w:t>Z</w:t>
      </w:r>
      <w:r w:rsidR="003B40FD" w:rsidRPr="001203AE">
        <w:rPr>
          <w:sz w:val="24"/>
          <w:szCs w:val="24"/>
        </w:rPr>
        <w:t>aleca</w:t>
      </w:r>
      <w:r w:rsidRPr="001203AE">
        <w:rPr>
          <w:sz w:val="24"/>
          <w:szCs w:val="24"/>
        </w:rPr>
        <w:t xml:space="preserve"> się</w:t>
      </w:r>
      <w:r w:rsidR="003B40FD" w:rsidRPr="001203AE">
        <w:rPr>
          <w:sz w:val="24"/>
          <w:szCs w:val="24"/>
        </w:rPr>
        <w:t>, aby w przypadku pliku przez kilka osób, stosować podpisy tego samego rodzaju. Podpisywanie różnymi rodzajami podpisów np</w:t>
      </w:r>
      <w:r w:rsidR="005E09C4" w:rsidRPr="001203AE">
        <w:rPr>
          <w:sz w:val="24"/>
          <w:szCs w:val="24"/>
        </w:rPr>
        <w:t>. osobistym i </w:t>
      </w:r>
      <w:r w:rsidR="003B40FD" w:rsidRPr="001203AE">
        <w:rPr>
          <w:sz w:val="24"/>
          <w:szCs w:val="24"/>
        </w:rPr>
        <w:t>kwalifikowanym może być przyczyną problemów podczas weryfikacji plików.</w:t>
      </w:r>
    </w:p>
    <w:p w14:paraId="6E65D4CB" w14:textId="37701CF7" w:rsidR="001B0ADF" w:rsidRPr="001203AE" w:rsidRDefault="001B0ADF" w:rsidP="00DA3448">
      <w:pPr>
        <w:pStyle w:val="Akapitzlist"/>
        <w:numPr>
          <w:ilvl w:val="1"/>
          <w:numId w:val="11"/>
        </w:numPr>
        <w:rPr>
          <w:sz w:val="24"/>
          <w:szCs w:val="24"/>
        </w:rPr>
      </w:pPr>
      <w:r w:rsidRPr="001203AE">
        <w:rPr>
          <w:sz w:val="24"/>
          <w:szCs w:val="24"/>
        </w:rPr>
        <w:t>Zalec</w:t>
      </w:r>
      <w:r w:rsidR="004A7ECA" w:rsidRPr="001203AE">
        <w:rPr>
          <w:sz w:val="24"/>
          <w:szCs w:val="24"/>
        </w:rPr>
        <w:t>a</w:t>
      </w:r>
      <w:r w:rsidRPr="001203AE">
        <w:rPr>
          <w:sz w:val="24"/>
          <w:szCs w:val="24"/>
        </w:rPr>
        <w:t xml:space="preserve"> się, aby wykonawca z odpowiednim wyprzedzeniem przetestował możliwość prawidłowego wykorzystania wybranej metody podpisywania plików oferty.</w:t>
      </w:r>
    </w:p>
    <w:p w14:paraId="72287C44" w14:textId="2307C2D9" w:rsidR="008845B5" w:rsidRPr="001203AE" w:rsidRDefault="008845B5" w:rsidP="00DA3448">
      <w:pPr>
        <w:pStyle w:val="Akapitzlist"/>
        <w:numPr>
          <w:ilvl w:val="1"/>
          <w:numId w:val="11"/>
        </w:numPr>
        <w:rPr>
          <w:sz w:val="24"/>
          <w:szCs w:val="24"/>
        </w:rPr>
      </w:pPr>
      <w:r w:rsidRPr="001203AE">
        <w:rPr>
          <w:sz w:val="24"/>
          <w:szCs w:val="24"/>
        </w:rPr>
        <w:t xml:space="preserve">Osobą składającą ofertę powinna </w:t>
      </w:r>
      <w:r w:rsidR="00681DE2" w:rsidRPr="001203AE">
        <w:rPr>
          <w:sz w:val="24"/>
          <w:szCs w:val="24"/>
        </w:rPr>
        <w:t>być osoba kontaktowa podawana w</w:t>
      </w:r>
      <w:r w:rsidR="000741F3" w:rsidRPr="001203AE">
        <w:rPr>
          <w:sz w:val="24"/>
          <w:szCs w:val="24"/>
        </w:rPr>
        <w:t> </w:t>
      </w:r>
      <w:r w:rsidRPr="001203AE">
        <w:rPr>
          <w:sz w:val="24"/>
          <w:szCs w:val="24"/>
        </w:rPr>
        <w:t>dokumentacji.</w:t>
      </w:r>
    </w:p>
    <w:p w14:paraId="16343EEE" w14:textId="4B78BB73" w:rsidR="008845B5" w:rsidRPr="001203AE" w:rsidRDefault="008845B5" w:rsidP="00DA3448">
      <w:pPr>
        <w:pStyle w:val="Akapitzlist"/>
        <w:numPr>
          <w:ilvl w:val="1"/>
          <w:numId w:val="11"/>
        </w:numPr>
        <w:rPr>
          <w:sz w:val="24"/>
          <w:szCs w:val="24"/>
        </w:rPr>
      </w:pPr>
      <w:r w:rsidRPr="001203AE">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63B85E4E" w:rsidR="008845B5" w:rsidRPr="001203AE" w:rsidRDefault="008845B5" w:rsidP="00DA3448">
      <w:pPr>
        <w:pStyle w:val="Akapitzlist"/>
        <w:numPr>
          <w:ilvl w:val="1"/>
          <w:numId w:val="11"/>
        </w:numPr>
        <w:rPr>
          <w:sz w:val="24"/>
          <w:szCs w:val="24"/>
        </w:rPr>
      </w:pPr>
      <w:r w:rsidRPr="001203AE">
        <w:rPr>
          <w:sz w:val="24"/>
          <w:szCs w:val="24"/>
        </w:rPr>
        <w:t xml:space="preserve">Podczas podpisywania plików zaleca się stosowanie algorytmu skrótu SHA2 zamiast SHA1. </w:t>
      </w:r>
    </w:p>
    <w:p w14:paraId="705A91D1" w14:textId="77B0C320" w:rsidR="008845B5" w:rsidRPr="001203AE" w:rsidRDefault="008845B5" w:rsidP="00DA3448">
      <w:pPr>
        <w:pStyle w:val="Akapitzlist"/>
        <w:numPr>
          <w:ilvl w:val="1"/>
          <w:numId w:val="11"/>
        </w:numPr>
        <w:rPr>
          <w:sz w:val="24"/>
          <w:szCs w:val="24"/>
        </w:rPr>
      </w:pPr>
      <w:r w:rsidRPr="001203AE">
        <w:rPr>
          <w:sz w:val="24"/>
          <w:szCs w:val="24"/>
        </w:rPr>
        <w:t xml:space="preserve">Jeśli wykonawca pakuje dokumenty np. w plik ZIP zalecamy wcześniejsze podpisanie każdego ze skompresowanych plików. </w:t>
      </w:r>
    </w:p>
    <w:p w14:paraId="5010774A" w14:textId="15A83942" w:rsidR="008845B5" w:rsidRPr="001203AE" w:rsidRDefault="008845B5" w:rsidP="00DA3448">
      <w:pPr>
        <w:pStyle w:val="Akapitzlist"/>
        <w:numPr>
          <w:ilvl w:val="1"/>
          <w:numId w:val="11"/>
        </w:numPr>
        <w:rPr>
          <w:sz w:val="24"/>
          <w:szCs w:val="24"/>
        </w:rPr>
      </w:pPr>
      <w:r w:rsidRPr="001203AE">
        <w:rPr>
          <w:sz w:val="24"/>
          <w:szCs w:val="24"/>
        </w:rPr>
        <w:t xml:space="preserve">Zamawiający </w:t>
      </w:r>
      <w:r w:rsidR="00681DE2" w:rsidRPr="001203AE">
        <w:rPr>
          <w:sz w:val="24"/>
          <w:szCs w:val="24"/>
        </w:rPr>
        <w:t>zaleca, aby</w:t>
      </w:r>
      <w:r w:rsidRPr="001203AE">
        <w:rPr>
          <w:sz w:val="24"/>
          <w:szCs w:val="24"/>
        </w:rPr>
        <w:t xml:space="preserve"> </w:t>
      </w:r>
      <w:r w:rsidRPr="001203AE">
        <w:rPr>
          <w:sz w:val="24"/>
          <w:szCs w:val="24"/>
          <w:u w:val="single"/>
        </w:rPr>
        <w:t>nie</w:t>
      </w:r>
      <w:r w:rsidRPr="001203AE">
        <w:rPr>
          <w:sz w:val="24"/>
          <w:szCs w:val="24"/>
        </w:rPr>
        <w:t xml:space="preserve"> wprowadzać jakichkolwiek zmian w plikach po ich podpisaniu. Może to skutkować brakiem integralności plików</w:t>
      </w:r>
      <w:r w:rsidR="001B0ADF" w:rsidRPr="001203AE">
        <w:rPr>
          <w:sz w:val="24"/>
          <w:szCs w:val="24"/>
        </w:rPr>
        <w:t xml:space="preserve"> skutkującym koniecznością odrzucenia oferty</w:t>
      </w:r>
      <w:r w:rsidRPr="001203AE">
        <w:rPr>
          <w:sz w:val="24"/>
          <w:szCs w:val="24"/>
        </w:rPr>
        <w:t>.</w:t>
      </w:r>
    </w:p>
    <w:p w14:paraId="22BD28A7" w14:textId="77777777" w:rsidR="007E7827" w:rsidRPr="001203AE" w:rsidRDefault="007E7827" w:rsidP="00DA3448">
      <w:pPr>
        <w:pStyle w:val="Akapitzlist"/>
        <w:numPr>
          <w:ilvl w:val="0"/>
          <w:numId w:val="11"/>
        </w:numPr>
        <w:rPr>
          <w:sz w:val="24"/>
          <w:szCs w:val="24"/>
        </w:rPr>
      </w:pPr>
      <w:r w:rsidRPr="001203AE">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3" w:name="_Toc58316208"/>
      <w:bookmarkStart w:id="144" w:name="_Toc58316636"/>
      <w:bookmarkStart w:id="145" w:name="_Toc59022801"/>
      <w:bookmarkStart w:id="146" w:name="_Toc59022898"/>
      <w:bookmarkStart w:id="147" w:name="_Toc59022948"/>
      <w:bookmarkStart w:id="148" w:name="_Toc60922499"/>
      <w:bookmarkStart w:id="149" w:name="_Toc61008946"/>
      <w:bookmarkStart w:id="150" w:name="_Toc61243650"/>
      <w:bookmarkStart w:id="151" w:name="_Toc61243817"/>
      <w:bookmarkStart w:id="152" w:name="_Toc61421698"/>
      <w:bookmarkStart w:id="153" w:name="_Toc61438258"/>
      <w:bookmarkStart w:id="154" w:name="_Toc61438374"/>
      <w:bookmarkStart w:id="155" w:name="_Toc61439569"/>
      <w:bookmarkStart w:id="156" w:name="_Toc61515524"/>
      <w:bookmarkStart w:id="157" w:name="_Toc135213496"/>
      <w:r>
        <w:t>I</w:t>
      </w:r>
      <w:r w:rsidR="00A441B9">
        <w:t>X</w:t>
      </w:r>
      <w:r w:rsidR="00F25682" w:rsidRPr="00212617">
        <w:t>. Sposób oraz termin składania ofert</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1880793B" w14:textId="48058055" w:rsidR="002E2165" w:rsidRPr="00E830D7" w:rsidRDefault="00F25682" w:rsidP="00DA3448">
      <w:pPr>
        <w:pStyle w:val="Akapitzlist"/>
        <w:numPr>
          <w:ilvl w:val="0"/>
          <w:numId w:val="12"/>
        </w:numPr>
        <w:rPr>
          <w:color w:val="FF0000"/>
          <w:sz w:val="32"/>
          <w:szCs w:val="24"/>
        </w:rPr>
      </w:pPr>
      <w:r w:rsidRPr="001203AE">
        <w:rPr>
          <w:sz w:val="24"/>
          <w:szCs w:val="24"/>
        </w:rPr>
        <w:t>Ofertę wraz z wymaganymi dokumentami na</w:t>
      </w:r>
      <w:r w:rsidR="003420C0" w:rsidRPr="001203AE">
        <w:rPr>
          <w:sz w:val="24"/>
          <w:szCs w:val="24"/>
        </w:rPr>
        <w:t>leży umieścić na Platformie pod </w:t>
      </w:r>
      <w:r w:rsidRPr="001203AE">
        <w:rPr>
          <w:sz w:val="24"/>
          <w:szCs w:val="24"/>
        </w:rPr>
        <w:t>adresem</w:t>
      </w:r>
      <w:r w:rsidRPr="001203AE">
        <w:rPr>
          <w:sz w:val="24"/>
          <w:szCs w:val="24"/>
          <w:vertAlign w:val="superscript"/>
        </w:rPr>
        <w:footnoteReference w:id="2"/>
      </w:r>
      <w:r w:rsidRPr="001203AE">
        <w:rPr>
          <w:sz w:val="24"/>
          <w:szCs w:val="24"/>
        </w:rPr>
        <w:t xml:space="preserve">: </w:t>
      </w:r>
      <w:hyperlink r:id="rId36" w:history="1">
        <w:r w:rsidR="00E830D7">
          <w:rPr>
            <w:rStyle w:val="Hipercze"/>
          </w:rPr>
          <w:t xml:space="preserve">https://platformazakupowa.pl/transakcja/773776 </w:t>
        </w:r>
      </w:hyperlink>
      <w:r w:rsidR="00CA788F" w:rsidRPr="001203AE">
        <w:rPr>
          <w:sz w:val="24"/>
          <w:szCs w:val="24"/>
        </w:rPr>
        <w:t xml:space="preserve"> </w:t>
      </w:r>
      <w:r w:rsidRPr="009B7246">
        <w:rPr>
          <w:b/>
          <w:color w:val="000000" w:themeColor="text1"/>
          <w:sz w:val="32"/>
          <w:szCs w:val="24"/>
        </w:rPr>
        <w:t xml:space="preserve">do dnia </w:t>
      </w:r>
      <w:r w:rsidR="009B7246" w:rsidRPr="009B7246">
        <w:rPr>
          <w:b/>
          <w:color w:val="000000" w:themeColor="text1"/>
          <w:sz w:val="32"/>
          <w:szCs w:val="24"/>
        </w:rPr>
        <w:t>15.06.</w:t>
      </w:r>
      <w:r w:rsidR="008578C1" w:rsidRPr="009B7246">
        <w:rPr>
          <w:b/>
          <w:color w:val="000000" w:themeColor="text1"/>
          <w:sz w:val="32"/>
          <w:szCs w:val="24"/>
        </w:rPr>
        <w:t>2</w:t>
      </w:r>
      <w:r w:rsidR="00A45140" w:rsidRPr="009B7246">
        <w:rPr>
          <w:b/>
          <w:color w:val="000000" w:themeColor="text1"/>
          <w:sz w:val="32"/>
          <w:szCs w:val="24"/>
        </w:rPr>
        <w:t>02</w:t>
      </w:r>
      <w:r w:rsidR="00A26909" w:rsidRPr="009B7246">
        <w:rPr>
          <w:b/>
          <w:color w:val="000000" w:themeColor="text1"/>
          <w:sz w:val="32"/>
          <w:szCs w:val="24"/>
        </w:rPr>
        <w:t>3</w:t>
      </w:r>
      <w:r w:rsidR="009B7246" w:rsidRPr="009B7246">
        <w:rPr>
          <w:b/>
          <w:color w:val="000000" w:themeColor="text1"/>
          <w:sz w:val="32"/>
          <w:szCs w:val="24"/>
        </w:rPr>
        <w:t>r. do godz. 09:</w:t>
      </w:r>
      <w:r w:rsidR="00A45140" w:rsidRPr="009B7246">
        <w:rPr>
          <w:b/>
          <w:color w:val="000000" w:themeColor="text1"/>
          <w:sz w:val="32"/>
          <w:szCs w:val="24"/>
        </w:rPr>
        <w:t>00</w:t>
      </w:r>
      <w:r w:rsidR="009B7246" w:rsidRPr="009B7246">
        <w:rPr>
          <w:b/>
          <w:color w:val="000000" w:themeColor="text1"/>
          <w:sz w:val="32"/>
          <w:szCs w:val="24"/>
        </w:rPr>
        <w:t>.</w:t>
      </w:r>
    </w:p>
    <w:p w14:paraId="5DE2000F" w14:textId="77777777" w:rsidR="002E2165" w:rsidRPr="001203AE" w:rsidRDefault="00F25682" w:rsidP="00DA3448">
      <w:pPr>
        <w:pStyle w:val="Akapitzlist"/>
        <w:numPr>
          <w:ilvl w:val="0"/>
          <w:numId w:val="12"/>
        </w:numPr>
        <w:rPr>
          <w:sz w:val="24"/>
          <w:szCs w:val="24"/>
        </w:rPr>
      </w:pPr>
      <w:r w:rsidRPr="001203AE">
        <w:rPr>
          <w:sz w:val="24"/>
          <w:szCs w:val="24"/>
        </w:rPr>
        <w:t xml:space="preserve">Do oferty należy </w:t>
      </w:r>
      <w:r w:rsidR="007A1BC8" w:rsidRPr="001203AE">
        <w:rPr>
          <w:sz w:val="24"/>
          <w:szCs w:val="24"/>
        </w:rPr>
        <w:t>dołączyć:</w:t>
      </w:r>
    </w:p>
    <w:p w14:paraId="0AF69443" w14:textId="4C4532B2" w:rsidR="001B0ADF" w:rsidRPr="001203AE" w:rsidRDefault="001B0ADF" w:rsidP="00DA3448">
      <w:pPr>
        <w:pStyle w:val="Akapitzlist"/>
        <w:numPr>
          <w:ilvl w:val="1"/>
          <w:numId w:val="12"/>
        </w:numPr>
        <w:rPr>
          <w:sz w:val="24"/>
          <w:szCs w:val="24"/>
        </w:rPr>
      </w:pPr>
      <w:r w:rsidRPr="001203AE">
        <w:rPr>
          <w:b/>
          <w:sz w:val="24"/>
          <w:szCs w:val="24"/>
        </w:rPr>
        <w:t>Formularz oferty</w:t>
      </w:r>
      <w:r w:rsidRPr="001203AE">
        <w:rPr>
          <w:sz w:val="24"/>
          <w:szCs w:val="24"/>
        </w:rPr>
        <w:t xml:space="preserve"> przygotowany zgodnie z</w:t>
      </w:r>
      <w:r w:rsidR="001502DD" w:rsidRPr="001203AE">
        <w:rPr>
          <w:sz w:val="24"/>
          <w:szCs w:val="24"/>
        </w:rPr>
        <w:t xml:space="preserve"> </w:t>
      </w:r>
      <w:r w:rsidRPr="001203AE">
        <w:rPr>
          <w:b/>
          <w:sz w:val="24"/>
          <w:szCs w:val="24"/>
        </w:rPr>
        <w:t>załącznik</w:t>
      </w:r>
      <w:r w:rsidR="001502DD" w:rsidRPr="001203AE">
        <w:rPr>
          <w:b/>
          <w:sz w:val="24"/>
          <w:szCs w:val="24"/>
        </w:rPr>
        <w:t>iem</w:t>
      </w:r>
      <w:r w:rsidRPr="001203AE">
        <w:rPr>
          <w:b/>
          <w:sz w:val="24"/>
          <w:szCs w:val="24"/>
        </w:rPr>
        <w:t xml:space="preserve"> nr </w:t>
      </w:r>
      <w:r w:rsidR="003A0FA7" w:rsidRPr="001203AE">
        <w:rPr>
          <w:b/>
          <w:sz w:val="24"/>
          <w:szCs w:val="24"/>
        </w:rPr>
        <w:t>1</w:t>
      </w:r>
      <w:r w:rsidRPr="001203AE">
        <w:rPr>
          <w:sz w:val="24"/>
          <w:szCs w:val="24"/>
        </w:rPr>
        <w:t xml:space="preserve"> </w:t>
      </w:r>
      <w:r w:rsidRPr="001203AE">
        <w:rPr>
          <w:b/>
          <w:sz w:val="24"/>
          <w:szCs w:val="24"/>
        </w:rPr>
        <w:t>do SWZ</w:t>
      </w:r>
      <w:r w:rsidR="00113173" w:rsidRPr="001203AE">
        <w:rPr>
          <w:b/>
          <w:sz w:val="24"/>
          <w:szCs w:val="24"/>
        </w:rPr>
        <w:t xml:space="preserve"> </w:t>
      </w:r>
    </w:p>
    <w:p w14:paraId="30A296B9" w14:textId="77777777" w:rsidR="001B0ADF" w:rsidRPr="001203AE" w:rsidRDefault="001B0ADF" w:rsidP="00DA3448">
      <w:pPr>
        <w:pStyle w:val="Akapitzlist"/>
        <w:numPr>
          <w:ilvl w:val="1"/>
          <w:numId w:val="12"/>
        </w:numPr>
        <w:rPr>
          <w:sz w:val="24"/>
          <w:szCs w:val="24"/>
        </w:rPr>
      </w:pPr>
      <w:r w:rsidRPr="001203AE">
        <w:rPr>
          <w:sz w:val="24"/>
          <w:szCs w:val="24"/>
        </w:rPr>
        <w:t>aktualne na dzień składania ofert oświadczenie</w:t>
      </w:r>
      <w:r w:rsidR="001502DD" w:rsidRPr="001203AE">
        <w:rPr>
          <w:sz w:val="24"/>
          <w:szCs w:val="24"/>
        </w:rPr>
        <w:t xml:space="preserve">/oświadczenia Wykonawcy/Wykonawców składających ofertę wspólną/ podmiotów udostępniających zasoby </w:t>
      </w:r>
      <w:r w:rsidRPr="001203AE">
        <w:rPr>
          <w:sz w:val="24"/>
          <w:szCs w:val="24"/>
        </w:rPr>
        <w:t xml:space="preserve">o </w:t>
      </w:r>
      <w:r w:rsidR="001502DD" w:rsidRPr="001203AE">
        <w:rPr>
          <w:sz w:val="24"/>
          <w:szCs w:val="24"/>
        </w:rPr>
        <w:t>braku podstaw do wykluczenia z postępowania oraz odpowiednio o</w:t>
      </w:r>
      <w:r w:rsidR="00AA08B3" w:rsidRPr="001203AE">
        <w:rPr>
          <w:sz w:val="24"/>
          <w:szCs w:val="24"/>
        </w:rPr>
        <w:t> </w:t>
      </w:r>
      <w:r w:rsidRPr="001203AE">
        <w:rPr>
          <w:sz w:val="24"/>
          <w:szCs w:val="24"/>
        </w:rPr>
        <w:t>spełnianiu warunków udziału w </w:t>
      </w:r>
      <w:r w:rsidR="007A1BC8" w:rsidRPr="001203AE">
        <w:rPr>
          <w:sz w:val="24"/>
          <w:szCs w:val="24"/>
        </w:rPr>
        <w:t>postępowaniu - zgodnie</w:t>
      </w:r>
      <w:r w:rsidRPr="001203AE">
        <w:rPr>
          <w:sz w:val="24"/>
          <w:szCs w:val="24"/>
        </w:rPr>
        <w:t xml:space="preserve"> z </w:t>
      </w:r>
      <w:r w:rsidRPr="001203AE">
        <w:rPr>
          <w:b/>
          <w:sz w:val="24"/>
          <w:szCs w:val="24"/>
        </w:rPr>
        <w:t>Załącznikiem nr 2 do SWZ</w:t>
      </w:r>
      <w:r w:rsidRPr="001203AE">
        <w:rPr>
          <w:sz w:val="24"/>
          <w:szCs w:val="24"/>
        </w:rPr>
        <w:t>;</w:t>
      </w:r>
    </w:p>
    <w:p w14:paraId="687CFC83" w14:textId="1ACA87B7" w:rsidR="001B0ADF" w:rsidRPr="001203AE" w:rsidRDefault="001B0ADF" w:rsidP="002E2165">
      <w:pPr>
        <w:pStyle w:val="Akapitzlist"/>
        <w:ind w:left="792"/>
        <w:rPr>
          <w:sz w:val="24"/>
          <w:szCs w:val="24"/>
        </w:rPr>
      </w:pPr>
      <w:r w:rsidRPr="001203AE">
        <w:rPr>
          <w:sz w:val="24"/>
          <w:szCs w:val="24"/>
        </w:rPr>
        <w:lastRenderedPageBreak/>
        <w:t>Informacje zawarte w oświadczeniu stanowią potwierdzenie, że Wykonawca nie podlega wykluczeniu oraz spełnia warunki udziału w postępowaniu.</w:t>
      </w:r>
    </w:p>
    <w:p w14:paraId="22337542" w14:textId="533B10BA" w:rsidR="001502DD" w:rsidRPr="001203AE" w:rsidRDefault="001B0ADF" w:rsidP="00DA3448">
      <w:pPr>
        <w:pStyle w:val="Akapitzlist"/>
        <w:numPr>
          <w:ilvl w:val="1"/>
          <w:numId w:val="12"/>
        </w:numPr>
        <w:rPr>
          <w:sz w:val="24"/>
          <w:szCs w:val="24"/>
        </w:rPr>
      </w:pPr>
      <w:r w:rsidRPr="001203AE">
        <w:rPr>
          <w:b/>
          <w:sz w:val="24"/>
          <w:szCs w:val="24"/>
        </w:rPr>
        <w:t>Pełnomocnictwo</w:t>
      </w:r>
      <w:r w:rsidRPr="001203AE">
        <w:rPr>
          <w:sz w:val="24"/>
          <w:szCs w:val="24"/>
        </w:rPr>
        <w:t xml:space="preserve"> upoważniające do złożenia oferty, o ile ofertę składa pełnomocnik;</w:t>
      </w:r>
      <w:r w:rsidR="002A7B1B" w:rsidRPr="001203AE">
        <w:rPr>
          <w:sz w:val="24"/>
          <w:szCs w:val="24"/>
        </w:rPr>
        <w:t xml:space="preserve"> </w:t>
      </w:r>
      <w:r w:rsidR="001502DD" w:rsidRPr="001203AE">
        <w:rPr>
          <w:sz w:val="24"/>
          <w:szCs w:val="24"/>
        </w:rPr>
        <w:t>Pełnomocnictwo do złożenia oferty musi być złożone w oryginale w takiej samej formie, jak składana oferta (</w:t>
      </w:r>
      <w:proofErr w:type="spellStart"/>
      <w:r w:rsidR="001502DD" w:rsidRPr="001203AE">
        <w:rPr>
          <w:sz w:val="24"/>
          <w:szCs w:val="24"/>
        </w:rPr>
        <w:t>t.j</w:t>
      </w:r>
      <w:proofErr w:type="spellEnd"/>
      <w:r w:rsidR="001502DD" w:rsidRPr="001203AE">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203AE">
        <w:rPr>
          <w:b/>
          <w:sz w:val="24"/>
          <w:szCs w:val="24"/>
        </w:rPr>
        <w:t>Elektroniczna kopia pełnomocnictwa nie może być uwierzytelniona przez upełnomocnionego.</w:t>
      </w:r>
    </w:p>
    <w:p w14:paraId="2B261947" w14:textId="77777777" w:rsidR="001B0ADF" w:rsidRPr="001203AE" w:rsidRDefault="001B0ADF" w:rsidP="00DA3448">
      <w:pPr>
        <w:pStyle w:val="Akapitzlist"/>
        <w:numPr>
          <w:ilvl w:val="1"/>
          <w:numId w:val="12"/>
        </w:numPr>
        <w:rPr>
          <w:sz w:val="24"/>
          <w:szCs w:val="24"/>
        </w:rPr>
      </w:pPr>
      <w:r w:rsidRPr="001203AE">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080A4FF3" w:rsidR="001502DD" w:rsidRPr="001203AE" w:rsidRDefault="001502DD" w:rsidP="00DA3448">
      <w:pPr>
        <w:pStyle w:val="Akapitzlist"/>
        <w:numPr>
          <w:ilvl w:val="1"/>
          <w:numId w:val="12"/>
        </w:numPr>
        <w:rPr>
          <w:sz w:val="24"/>
          <w:szCs w:val="24"/>
        </w:rPr>
      </w:pPr>
      <w:r w:rsidRPr="001203AE">
        <w:rPr>
          <w:b/>
          <w:sz w:val="24"/>
          <w:szCs w:val="24"/>
        </w:rPr>
        <w:t>Zobowiązanie podmiotu udostępniającego zasoby</w:t>
      </w:r>
      <w:r w:rsidRPr="001203AE">
        <w:rPr>
          <w:sz w:val="24"/>
          <w:szCs w:val="24"/>
        </w:rPr>
        <w:t>, jeżeli Wykonawca składający ofertę korz</w:t>
      </w:r>
      <w:r w:rsidR="003A0FA7" w:rsidRPr="001203AE">
        <w:rPr>
          <w:sz w:val="24"/>
          <w:szCs w:val="24"/>
        </w:rPr>
        <w:t xml:space="preserve">ysta z zasobów innych </w:t>
      </w:r>
      <w:r w:rsidR="007A1BC8" w:rsidRPr="001203AE">
        <w:rPr>
          <w:sz w:val="24"/>
          <w:szCs w:val="24"/>
        </w:rPr>
        <w:t>podmiotów - zgodnie</w:t>
      </w:r>
      <w:r w:rsidR="003A0FA7" w:rsidRPr="001203AE">
        <w:rPr>
          <w:sz w:val="24"/>
          <w:szCs w:val="24"/>
        </w:rPr>
        <w:t xml:space="preserve"> z </w:t>
      </w:r>
      <w:r w:rsidR="003A0FA7" w:rsidRPr="001203AE">
        <w:rPr>
          <w:b/>
          <w:sz w:val="24"/>
          <w:szCs w:val="24"/>
        </w:rPr>
        <w:t xml:space="preserve">Załącznikiem nr </w:t>
      </w:r>
      <w:r w:rsidR="009635FF">
        <w:rPr>
          <w:b/>
          <w:sz w:val="24"/>
          <w:szCs w:val="24"/>
        </w:rPr>
        <w:t>3</w:t>
      </w:r>
      <w:r w:rsidR="003A0FA7" w:rsidRPr="001203AE">
        <w:rPr>
          <w:b/>
          <w:sz w:val="24"/>
          <w:szCs w:val="24"/>
        </w:rPr>
        <w:t xml:space="preserve"> do SWZ</w:t>
      </w:r>
    </w:p>
    <w:p w14:paraId="15D677EB" w14:textId="1E62F967" w:rsidR="002A7B1B" w:rsidRPr="001203AE" w:rsidRDefault="001502DD" w:rsidP="00DA3448">
      <w:pPr>
        <w:pStyle w:val="Akapitzlist"/>
        <w:numPr>
          <w:ilvl w:val="1"/>
          <w:numId w:val="12"/>
        </w:numPr>
        <w:rPr>
          <w:sz w:val="24"/>
          <w:szCs w:val="24"/>
        </w:rPr>
      </w:pPr>
      <w:r w:rsidRPr="001203AE">
        <w:rPr>
          <w:b/>
          <w:sz w:val="24"/>
          <w:szCs w:val="24"/>
        </w:rPr>
        <w:t xml:space="preserve">Oświadczenie, z którego wynika, które </w:t>
      </w:r>
      <w:r w:rsidR="00C9284D" w:rsidRPr="001203AE">
        <w:rPr>
          <w:b/>
          <w:sz w:val="24"/>
          <w:szCs w:val="24"/>
        </w:rPr>
        <w:t>usługi</w:t>
      </w:r>
      <w:r w:rsidRPr="001203AE">
        <w:rPr>
          <w:b/>
          <w:sz w:val="24"/>
          <w:szCs w:val="24"/>
        </w:rPr>
        <w:t xml:space="preserve"> w ramach realizacji zamówienia wykonają poszczególni wykonawcy – </w:t>
      </w:r>
      <w:r w:rsidRPr="001203AE">
        <w:rPr>
          <w:sz w:val="24"/>
          <w:szCs w:val="24"/>
        </w:rPr>
        <w:t xml:space="preserve">jeżeli wykonawcy </w:t>
      </w:r>
      <w:r w:rsidR="006C48AE" w:rsidRPr="001203AE">
        <w:rPr>
          <w:sz w:val="24"/>
          <w:szCs w:val="24"/>
        </w:rPr>
        <w:t>wspólnie</w:t>
      </w:r>
      <w:r w:rsidRPr="001203AE">
        <w:rPr>
          <w:sz w:val="24"/>
          <w:szCs w:val="24"/>
        </w:rPr>
        <w:t xml:space="preserve"> ubiegający się o </w:t>
      </w:r>
      <w:r w:rsidR="006C48AE" w:rsidRPr="001203AE">
        <w:rPr>
          <w:sz w:val="24"/>
          <w:szCs w:val="24"/>
        </w:rPr>
        <w:t>udzielenie</w:t>
      </w:r>
      <w:r w:rsidRPr="001203AE">
        <w:rPr>
          <w:sz w:val="24"/>
          <w:szCs w:val="24"/>
        </w:rPr>
        <w:t xml:space="preserve"> zamówienia</w:t>
      </w:r>
      <w:r w:rsidR="006C48AE" w:rsidRPr="001203AE">
        <w:rPr>
          <w:sz w:val="24"/>
          <w:szCs w:val="24"/>
        </w:rPr>
        <w:t xml:space="preserve"> polegają na zdolnościach tych wykonawców, którzy wykonają </w:t>
      </w:r>
      <w:r w:rsidR="00E028AA" w:rsidRPr="001203AE">
        <w:rPr>
          <w:sz w:val="24"/>
          <w:szCs w:val="24"/>
        </w:rPr>
        <w:t>usługi</w:t>
      </w:r>
      <w:r w:rsidR="006C48AE" w:rsidRPr="001203AE">
        <w:rPr>
          <w:sz w:val="24"/>
          <w:szCs w:val="24"/>
        </w:rPr>
        <w:t xml:space="preserve"> do realizacji których te zdolności są wymagane.</w:t>
      </w:r>
    </w:p>
    <w:p w14:paraId="78D2A85D" w14:textId="53BD6E38" w:rsidR="006C48AE" w:rsidRPr="001203AE" w:rsidRDefault="006C48AE" w:rsidP="00DA3448">
      <w:pPr>
        <w:pStyle w:val="Akapitzlist"/>
        <w:numPr>
          <w:ilvl w:val="1"/>
          <w:numId w:val="12"/>
        </w:numPr>
        <w:rPr>
          <w:sz w:val="24"/>
          <w:szCs w:val="24"/>
        </w:rPr>
      </w:pPr>
      <w:r w:rsidRPr="001203AE">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203AE" w:rsidRDefault="00F25682" w:rsidP="00DA3448">
      <w:pPr>
        <w:pStyle w:val="Akapitzlist"/>
        <w:numPr>
          <w:ilvl w:val="0"/>
          <w:numId w:val="12"/>
        </w:numPr>
        <w:rPr>
          <w:sz w:val="24"/>
          <w:szCs w:val="24"/>
        </w:rPr>
      </w:pPr>
      <w:r w:rsidRPr="001203AE">
        <w:rPr>
          <w:sz w:val="24"/>
          <w:szCs w:val="24"/>
        </w:rPr>
        <w:t>Po wypełnieniu Formularza składania oferty lub wniosku i załadowaniu wszystkich wymaganych załączników nale</w:t>
      </w:r>
      <w:r w:rsidR="00C55757" w:rsidRPr="001203AE">
        <w:rPr>
          <w:sz w:val="24"/>
          <w:szCs w:val="24"/>
        </w:rPr>
        <w:t>ży kliknąć przycisk „Przejdź do </w:t>
      </w:r>
      <w:r w:rsidRPr="001203AE">
        <w:rPr>
          <w:sz w:val="24"/>
          <w:szCs w:val="24"/>
        </w:rPr>
        <w:t>podsumowania”.</w:t>
      </w:r>
    </w:p>
    <w:p w14:paraId="4DF3E527" w14:textId="77777777" w:rsidR="00C3330B" w:rsidRPr="001203AE" w:rsidRDefault="00F25682" w:rsidP="00DA3448">
      <w:pPr>
        <w:pStyle w:val="Akapitzlist"/>
        <w:numPr>
          <w:ilvl w:val="0"/>
          <w:numId w:val="12"/>
        </w:numPr>
        <w:rPr>
          <w:sz w:val="24"/>
          <w:szCs w:val="24"/>
        </w:rPr>
      </w:pPr>
      <w:r w:rsidRPr="001203AE">
        <w:rPr>
          <w:sz w:val="24"/>
          <w:szCs w:val="24"/>
        </w:rPr>
        <w:t xml:space="preserve">Oferta składana elektronicznie musi zostać podpisana </w:t>
      </w:r>
      <w:r w:rsidR="007526FA" w:rsidRPr="001203AE">
        <w:rPr>
          <w:sz w:val="24"/>
          <w:szCs w:val="24"/>
        </w:rPr>
        <w:t>kwalifikowanym podpisem elektronicznym, podpisem zaufanym lub podpisem osobistym</w:t>
      </w:r>
      <w:r w:rsidRPr="001203AE">
        <w:rPr>
          <w:sz w:val="24"/>
          <w:szCs w:val="24"/>
        </w:rPr>
        <w:t>.</w:t>
      </w:r>
      <w:r w:rsidR="00C55757" w:rsidRPr="001203AE">
        <w:rPr>
          <w:sz w:val="24"/>
          <w:szCs w:val="24"/>
        </w:rPr>
        <w:t xml:space="preserve"> W procesie składania oferty za </w:t>
      </w:r>
      <w:r w:rsidRPr="001203AE">
        <w:rPr>
          <w:sz w:val="24"/>
          <w:szCs w:val="24"/>
        </w:rPr>
        <w:t xml:space="preserve">pośrednictwem </w:t>
      </w:r>
      <w:hyperlink r:id="rId37">
        <w:r w:rsidR="00576BC8" w:rsidRPr="001203AE">
          <w:rPr>
            <w:color w:val="1155CC"/>
            <w:sz w:val="24"/>
            <w:szCs w:val="24"/>
            <w:u w:val="single"/>
          </w:rPr>
          <w:t>platformazakupowa.pl</w:t>
        </w:r>
      </w:hyperlink>
      <w:r w:rsidRPr="001203AE">
        <w:rPr>
          <w:sz w:val="24"/>
          <w:szCs w:val="24"/>
        </w:rPr>
        <w:t xml:space="preserve"> wykonawca powinie</w:t>
      </w:r>
      <w:r w:rsidR="00AA08B3" w:rsidRPr="001203AE">
        <w:rPr>
          <w:sz w:val="24"/>
          <w:szCs w:val="24"/>
        </w:rPr>
        <w:t>n złożyć podpis bezpośrednio na </w:t>
      </w:r>
      <w:r w:rsidRPr="001203AE">
        <w:rPr>
          <w:sz w:val="24"/>
          <w:szCs w:val="24"/>
        </w:rPr>
        <w:t>dokumencie przesłanym za pośrednictwem</w:t>
      </w:r>
      <w:r w:rsidR="00C55757" w:rsidRPr="001203AE">
        <w:rPr>
          <w:sz w:val="24"/>
          <w:szCs w:val="24"/>
        </w:rPr>
        <w:t xml:space="preserve"> </w:t>
      </w:r>
      <w:hyperlink r:id="rId38">
        <w:r w:rsidR="00576BC8" w:rsidRPr="001203AE">
          <w:rPr>
            <w:color w:val="1155CC"/>
            <w:sz w:val="24"/>
            <w:szCs w:val="24"/>
            <w:u w:val="single"/>
          </w:rPr>
          <w:t>platformazakupowa.pl</w:t>
        </w:r>
      </w:hyperlink>
      <w:r w:rsidR="00C55757" w:rsidRPr="001203AE">
        <w:rPr>
          <w:sz w:val="24"/>
          <w:szCs w:val="24"/>
        </w:rPr>
        <w:t>.</w:t>
      </w:r>
      <w:r w:rsidR="006C48AE" w:rsidRPr="001203AE">
        <w:rPr>
          <w:sz w:val="24"/>
          <w:szCs w:val="24"/>
        </w:rPr>
        <w:t xml:space="preserve"> Z</w:t>
      </w:r>
      <w:r w:rsidR="00AA08B3" w:rsidRPr="001203AE">
        <w:rPr>
          <w:sz w:val="24"/>
          <w:szCs w:val="24"/>
        </w:rPr>
        <w:t>aleca się stosowanie podpisu na </w:t>
      </w:r>
      <w:r w:rsidR="006C48AE" w:rsidRPr="001203AE">
        <w:rPr>
          <w:sz w:val="24"/>
          <w:szCs w:val="24"/>
        </w:rPr>
        <w:t xml:space="preserve">każdym </w:t>
      </w:r>
      <w:r w:rsidR="00C3330B" w:rsidRPr="001203AE">
        <w:rPr>
          <w:sz w:val="24"/>
          <w:szCs w:val="24"/>
        </w:rPr>
        <w:t>załączonym</w:t>
      </w:r>
      <w:r w:rsidR="006C48AE" w:rsidRPr="001203AE">
        <w:rPr>
          <w:sz w:val="24"/>
          <w:szCs w:val="24"/>
        </w:rPr>
        <w:t xml:space="preserve"> </w:t>
      </w:r>
      <w:r w:rsidR="00576BC8" w:rsidRPr="001203AE">
        <w:rPr>
          <w:sz w:val="24"/>
          <w:szCs w:val="24"/>
        </w:rPr>
        <w:t>pliku osobno, w szczególności w </w:t>
      </w:r>
      <w:r w:rsidR="006C48AE" w:rsidRPr="001203AE">
        <w:rPr>
          <w:sz w:val="24"/>
          <w:szCs w:val="24"/>
        </w:rPr>
        <w:t>przypadku wskazanym w art. 63 ust. 2 Pzp, gdzie zaznaczono, że oferty oraz oświadczenie, o którym mowa w art. 125 ust. 1 Pzp spo</w:t>
      </w:r>
      <w:r w:rsidR="00C3330B" w:rsidRPr="001203AE">
        <w:rPr>
          <w:sz w:val="24"/>
          <w:szCs w:val="24"/>
        </w:rPr>
        <w:t>rządza się pod rygorem nieważności, w formie elektronicznej (opatrzonej kwalifikowanym podpisem elektronicznym) lub w postaci elektronicznej opatrzonej podpisem zaufanym lub podpisem osobistym.</w:t>
      </w:r>
      <w:r w:rsidR="00C55757" w:rsidRPr="001203AE">
        <w:rPr>
          <w:sz w:val="24"/>
          <w:szCs w:val="24"/>
        </w:rPr>
        <w:t xml:space="preserve"> </w:t>
      </w:r>
    </w:p>
    <w:p w14:paraId="20AAEE8C" w14:textId="77777777" w:rsidR="00F25682" w:rsidRPr="001203AE" w:rsidRDefault="00F25682" w:rsidP="00DA3448">
      <w:pPr>
        <w:pStyle w:val="Akapitzlist"/>
        <w:numPr>
          <w:ilvl w:val="0"/>
          <w:numId w:val="12"/>
        </w:numPr>
        <w:rPr>
          <w:sz w:val="24"/>
          <w:szCs w:val="24"/>
        </w:rPr>
      </w:pPr>
      <w:r w:rsidRPr="001203AE">
        <w:rPr>
          <w:sz w:val="24"/>
          <w:szCs w:val="24"/>
        </w:rPr>
        <w:lastRenderedPageBreak/>
        <w:t>Za datę przekazania oferty przyjmuje się datę jej przeka</w:t>
      </w:r>
      <w:r w:rsidR="00661A14" w:rsidRPr="001203AE">
        <w:rPr>
          <w:sz w:val="24"/>
          <w:szCs w:val="24"/>
        </w:rPr>
        <w:t>zania w systemie (platformie) w </w:t>
      </w:r>
      <w:r w:rsidRPr="001203AE">
        <w:rPr>
          <w:sz w:val="24"/>
          <w:szCs w:val="24"/>
        </w:rPr>
        <w:t>drugim kroku składania oferty poprzez klikn</w:t>
      </w:r>
      <w:r w:rsidR="003420C0" w:rsidRPr="001203AE">
        <w:rPr>
          <w:sz w:val="24"/>
          <w:szCs w:val="24"/>
        </w:rPr>
        <w:t>ięcie przycisku “Złóż ofertę” i </w:t>
      </w:r>
      <w:r w:rsidRPr="001203AE">
        <w:rPr>
          <w:sz w:val="24"/>
          <w:szCs w:val="24"/>
        </w:rPr>
        <w:t>wyświetlenie się komunikatu, ż</w:t>
      </w:r>
      <w:r w:rsidR="00C55757" w:rsidRPr="001203AE">
        <w:rPr>
          <w:sz w:val="24"/>
          <w:szCs w:val="24"/>
        </w:rPr>
        <w:t>e oferta została zaszyfrowana i </w:t>
      </w:r>
      <w:r w:rsidRPr="001203AE">
        <w:rPr>
          <w:sz w:val="24"/>
          <w:szCs w:val="24"/>
        </w:rPr>
        <w:t>złożona.</w:t>
      </w:r>
    </w:p>
    <w:p w14:paraId="588E417B" w14:textId="77777777" w:rsidR="00F25682" w:rsidRPr="001203AE" w:rsidRDefault="00F25682" w:rsidP="00DA3448">
      <w:pPr>
        <w:pStyle w:val="Akapitzlist"/>
        <w:numPr>
          <w:ilvl w:val="0"/>
          <w:numId w:val="12"/>
        </w:numPr>
        <w:rPr>
          <w:sz w:val="24"/>
          <w:szCs w:val="24"/>
        </w:rPr>
      </w:pPr>
      <w:r w:rsidRPr="001203AE">
        <w:rPr>
          <w:sz w:val="24"/>
          <w:szCs w:val="24"/>
        </w:rPr>
        <w:t>Szczegółowa instrukcja dla Wykonawc</w:t>
      </w:r>
      <w:r w:rsidR="00C55757" w:rsidRPr="001203AE">
        <w:rPr>
          <w:sz w:val="24"/>
          <w:szCs w:val="24"/>
        </w:rPr>
        <w:t>ów dotycząca złożenia, zmiany i </w:t>
      </w:r>
      <w:r w:rsidRPr="001203AE">
        <w:rPr>
          <w:sz w:val="24"/>
          <w:szCs w:val="24"/>
        </w:rPr>
        <w:t xml:space="preserve">wycofania oferty znajduje się na stronie internetowej pod adresem:  </w:t>
      </w:r>
      <w:hyperlink r:id="rId39">
        <w:r w:rsidRPr="001203AE">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58" w:name="_Toc58316209"/>
      <w:bookmarkStart w:id="159" w:name="_Toc58316637"/>
      <w:bookmarkStart w:id="160" w:name="_Toc59022802"/>
      <w:bookmarkStart w:id="161" w:name="_Toc59022899"/>
      <w:bookmarkStart w:id="162" w:name="_Toc59022949"/>
      <w:bookmarkStart w:id="163" w:name="_Toc60922500"/>
      <w:bookmarkStart w:id="164" w:name="_Toc61008947"/>
      <w:bookmarkStart w:id="165" w:name="_Toc61243651"/>
      <w:bookmarkStart w:id="166" w:name="_Toc61243818"/>
      <w:bookmarkStart w:id="167" w:name="_Toc61421699"/>
      <w:bookmarkStart w:id="168" w:name="_Toc61438259"/>
      <w:bookmarkStart w:id="169" w:name="_Toc61438375"/>
      <w:bookmarkStart w:id="170" w:name="_Toc61439570"/>
      <w:bookmarkStart w:id="171" w:name="_Toc61515525"/>
      <w:bookmarkStart w:id="172" w:name="_Toc135213497"/>
      <w:r>
        <w:t>X</w:t>
      </w:r>
      <w:r w:rsidR="00F25682" w:rsidRPr="00212617">
        <w:t>. Termin otwarcia ofert</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7525D572" w14:textId="5FC05314" w:rsidR="00F25682" w:rsidRPr="00C3330B" w:rsidRDefault="00F25682" w:rsidP="00DA3448">
      <w:pPr>
        <w:pStyle w:val="Akapitzlist"/>
        <w:numPr>
          <w:ilvl w:val="0"/>
          <w:numId w:val="13"/>
        </w:numPr>
      </w:pPr>
      <w:r w:rsidRPr="00C3330B">
        <w:t xml:space="preserve">Otwarcie ofert nastąpi w dniu </w:t>
      </w:r>
      <w:r w:rsidR="00143403">
        <w:rPr>
          <w:b/>
          <w:sz w:val="32"/>
          <w:szCs w:val="32"/>
        </w:rPr>
        <w:t>15.06.</w:t>
      </w:r>
      <w:r w:rsidR="00A45140" w:rsidRPr="002A7B1B">
        <w:rPr>
          <w:b/>
          <w:sz w:val="32"/>
          <w:szCs w:val="32"/>
        </w:rPr>
        <w:t>202</w:t>
      </w:r>
      <w:r w:rsidR="00A26909">
        <w:rPr>
          <w:b/>
          <w:sz w:val="32"/>
          <w:szCs w:val="32"/>
        </w:rPr>
        <w:t>3</w:t>
      </w:r>
      <w:r w:rsidR="00143403">
        <w:rPr>
          <w:b/>
          <w:sz w:val="32"/>
          <w:szCs w:val="32"/>
        </w:rPr>
        <w:t xml:space="preserve"> r. do godz. 09:</w:t>
      </w:r>
      <w:r w:rsidR="00B63C47">
        <w:rPr>
          <w:b/>
          <w:sz w:val="32"/>
          <w:szCs w:val="32"/>
        </w:rPr>
        <w:t>05</w:t>
      </w:r>
      <w:r w:rsidRPr="00C3330B">
        <w:t xml:space="preserve"> za pośrednictwem </w:t>
      </w:r>
      <w:hyperlink r:id="rId40">
        <w:r w:rsidRPr="002A7B1B">
          <w:rPr>
            <w:color w:val="1155CC"/>
            <w:u w:val="single"/>
          </w:rPr>
          <w:t>platformazakupowa.pl</w:t>
        </w:r>
      </w:hyperlink>
    </w:p>
    <w:p w14:paraId="477A6B3A" w14:textId="00797C3B" w:rsidR="00576BC8" w:rsidRPr="00576BC8" w:rsidRDefault="00BE7A06" w:rsidP="00DA3448">
      <w:pPr>
        <w:pStyle w:val="Akapitzlist"/>
        <w:numPr>
          <w:ilvl w:val="0"/>
          <w:numId w:val="13"/>
        </w:numPr>
      </w:pPr>
      <w:r w:rsidRPr="00C3330B">
        <w:t xml:space="preserve">Najpóźniej przed otwarciem </w:t>
      </w:r>
      <w:r w:rsidR="00AA08B3">
        <w:t>ofert, zamawiający udostępni na </w:t>
      </w:r>
      <w:hyperlink r:id="rId41">
        <w:r w:rsidRPr="002A7B1B">
          <w:rPr>
            <w:color w:val="1155CC"/>
            <w:u w:val="single"/>
          </w:rPr>
          <w:t>platformazakupowa.pl</w:t>
        </w:r>
      </w:hyperlink>
      <w:r w:rsidR="00A40212">
        <w:t xml:space="preserve"> w </w:t>
      </w:r>
      <w:r w:rsidRPr="00C3330B">
        <w:t>sekcji „Komunikaty” na stronie</w:t>
      </w:r>
      <w:r w:rsidR="00C3330B">
        <w:t xml:space="preserve"> niniejszego</w:t>
      </w:r>
      <w:r w:rsidRPr="00C3330B">
        <w:t xml:space="preserve"> </w:t>
      </w:r>
      <w:r w:rsidRPr="00576BC8">
        <w:t>postępowania informację o kwocie, j</w:t>
      </w:r>
      <w:r w:rsidR="00AA08B3" w:rsidRPr="00576BC8">
        <w:t>aką zamierza się przeznaczyć na </w:t>
      </w:r>
      <w:r w:rsidRPr="00576BC8">
        <w:t xml:space="preserve">sfinansowanie zamówienia. </w:t>
      </w:r>
    </w:p>
    <w:p w14:paraId="3E7070CE" w14:textId="77777777" w:rsidR="00576BC8" w:rsidRPr="00576BC8" w:rsidRDefault="00F25682" w:rsidP="00DA3448">
      <w:pPr>
        <w:pStyle w:val="Akapitzlist"/>
        <w:numPr>
          <w:ilvl w:val="0"/>
          <w:numId w:val="13"/>
        </w:numPr>
      </w:pPr>
      <w:r w:rsidRPr="00576BC8">
        <w:t xml:space="preserve">Informację z otwarcia ofert zamawiający udostępni na </w:t>
      </w:r>
      <w:hyperlink r:id="rId42">
        <w:r w:rsidRPr="002A7B1B">
          <w:rPr>
            <w:color w:val="1155CC"/>
            <w:u w:val="single"/>
          </w:rPr>
          <w:t>platformazakupowa.pl</w:t>
        </w:r>
      </w:hyperlink>
      <w:r w:rsidR="00576BC8">
        <w:t xml:space="preserve"> w </w:t>
      </w:r>
      <w:r w:rsidRPr="00576BC8">
        <w:t xml:space="preserve">sekcji „Komunikaty” na stronie </w:t>
      </w:r>
      <w:r w:rsidR="00C3330B" w:rsidRPr="00576BC8">
        <w:t>niniejszego</w:t>
      </w:r>
      <w:r w:rsidRPr="00576BC8">
        <w:t xml:space="preserve"> postępowania. </w:t>
      </w:r>
    </w:p>
    <w:p w14:paraId="7AA4556A" w14:textId="45ADFE6A" w:rsidR="00576BC8" w:rsidRPr="00576BC8" w:rsidRDefault="00576BC8" w:rsidP="002A7B1B">
      <w:pPr>
        <w:pStyle w:val="Akapitzlist"/>
        <w:ind w:left="360"/>
      </w:pPr>
      <w:r w:rsidRPr="002A7B1B">
        <w:rPr>
          <w:b/>
        </w:rPr>
        <w:t xml:space="preserve">Uwaga! </w:t>
      </w:r>
      <w:r w:rsidRPr="00576BC8">
        <w:t>Zgodnie z Ustawą PZP</w:t>
      </w:r>
      <w:r w:rsidRPr="002A7B1B">
        <w:rPr>
          <w:b/>
        </w:rPr>
        <w:t xml:space="preserve"> Zamawiający nie ma obowiązku przeprowadzania jawnej sesji otwarcia ofert</w:t>
      </w:r>
      <w:r w:rsidRPr="00576BC8">
        <w:t xml:space="preserve"> w sposób </w:t>
      </w:r>
      <w:r w:rsidR="00A40212">
        <w:t>jawny z udziałem Wykonawców lub </w:t>
      </w:r>
      <w:r w:rsidRPr="00576BC8">
        <w:t>transmitowania sesji otwarcia za pośrednict</w:t>
      </w:r>
      <w:r w:rsidR="00A40212">
        <w:t>wem elektronicznych narzędzi do </w:t>
      </w:r>
      <w:r w:rsidRPr="00576BC8">
        <w:t>przekazu wideo on-line a ma jedynie takie uprawnienie.</w:t>
      </w:r>
    </w:p>
    <w:p w14:paraId="0D6DC7C2" w14:textId="77777777" w:rsidR="00F25682" w:rsidRPr="00576BC8" w:rsidRDefault="00F25682" w:rsidP="00DA3448">
      <w:pPr>
        <w:pStyle w:val="Akapitzlist"/>
        <w:numPr>
          <w:ilvl w:val="0"/>
          <w:numId w:val="13"/>
        </w:numPr>
      </w:pPr>
      <w:r w:rsidRPr="00576BC8">
        <w:t xml:space="preserve">W przypadku wystąpienia awarii systemu </w:t>
      </w:r>
      <w:r w:rsidR="00123F4E" w:rsidRPr="00576BC8">
        <w:t>teleinformatycznego</w:t>
      </w:r>
      <w:r w:rsidRPr="00576BC8">
        <w:t xml:space="preserve">, która spowoduje brak </w:t>
      </w:r>
      <w:r w:rsidR="00123F4E" w:rsidRPr="00576BC8">
        <w:t>możliwości</w:t>
      </w:r>
      <w:r w:rsidRPr="00576BC8">
        <w:t xml:space="preserve"> otwarcia ofert w terminie </w:t>
      </w:r>
      <w:r w:rsidR="00123F4E" w:rsidRPr="00576BC8">
        <w:t>określonym</w:t>
      </w:r>
      <w:r w:rsidRPr="00576BC8">
        <w:t xml:space="preserve"> przez Zamawiającego, otwarcie ofert nastąpi niezwłocznie po </w:t>
      </w:r>
      <w:r w:rsidR="00123F4E" w:rsidRPr="00576BC8">
        <w:t>usunięciu</w:t>
      </w:r>
      <w:r w:rsidRPr="00576BC8">
        <w:t xml:space="preserve"> awarii.</w:t>
      </w:r>
    </w:p>
    <w:p w14:paraId="479527E1" w14:textId="77777777" w:rsidR="00F25682" w:rsidRDefault="00F25682" w:rsidP="00DA3448">
      <w:pPr>
        <w:pStyle w:val="Akapitzlist"/>
        <w:numPr>
          <w:ilvl w:val="0"/>
          <w:numId w:val="13"/>
        </w:numPr>
      </w:pPr>
      <w:r w:rsidRPr="00576BC8">
        <w:t>Zamawiający</w:t>
      </w:r>
      <w:r w:rsidRPr="00C3330B">
        <w:t xml:space="preserve"> poinformuje o zmianie terminu otwarcia ofert na stronie internetowej prowadzonego postepowania.</w:t>
      </w:r>
    </w:p>
    <w:p w14:paraId="6F9AC0D0" w14:textId="77777777" w:rsidR="00F25682" w:rsidRDefault="00F25682" w:rsidP="002A7B1B">
      <w:pPr>
        <w:pStyle w:val="Nagwek1"/>
      </w:pPr>
      <w:bookmarkStart w:id="173" w:name="_Toc58316211"/>
      <w:bookmarkStart w:id="174" w:name="_Toc58316639"/>
      <w:bookmarkStart w:id="175" w:name="_Toc59022804"/>
      <w:bookmarkStart w:id="176" w:name="_Toc59022901"/>
      <w:bookmarkStart w:id="177" w:name="_Toc59022951"/>
      <w:bookmarkStart w:id="178" w:name="_Toc60922502"/>
      <w:bookmarkStart w:id="179" w:name="_Toc61008950"/>
      <w:bookmarkStart w:id="180" w:name="_Toc61243654"/>
      <w:bookmarkStart w:id="181" w:name="_Toc61243820"/>
      <w:bookmarkStart w:id="182" w:name="_Toc61421701"/>
      <w:bookmarkStart w:id="183" w:name="_Toc61438260"/>
      <w:bookmarkStart w:id="184" w:name="_Toc61438376"/>
      <w:bookmarkStart w:id="185" w:name="_Toc61439571"/>
      <w:bookmarkStart w:id="186" w:name="_Toc61515526"/>
      <w:bookmarkStart w:id="187" w:name="_Toc135213498"/>
      <w:r w:rsidRPr="00212617">
        <w:t>X</w:t>
      </w:r>
      <w:r w:rsidR="00A441B9">
        <w:t>I</w:t>
      </w:r>
      <w:r w:rsidRPr="00212617">
        <w:t>. Sposób obliczenia ceny</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0B7E6883" w14:textId="7AA7F592" w:rsidR="00B75104" w:rsidRPr="001203AE" w:rsidRDefault="00B75104" w:rsidP="00DA3448">
      <w:pPr>
        <w:pStyle w:val="Akapitzlist"/>
        <w:numPr>
          <w:ilvl w:val="0"/>
          <w:numId w:val="14"/>
        </w:numPr>
        <w:rPr>
          <w:sz w:val="24"/>
          <w:szCs w:val="24"/>
        </w:rPr>
      </w:pPr>
      <w:r w:rsidRPr="001203AE">
        <w:rPr>
          <w:sz w:val="24"/>
          <w:szCs w:val="24"/>
        </w:rPr>
        <w:t xml:space="preserve">Oferowana cena musi uwzględniać wszystkie koszty niezbędne dla prawidłowej realizacji przedmiotu zamówienia w zakresie czynności eksmisyjnych. Koszty „komornicze” obciążają Zamawiającego. Dla potrzeb obliczenia ceny należy przyjąć kalkulację dla </w:t>
      </w:r>
      <w:r w:rsidR="004F70D4">
        <w:rPr>
          <w:color w:val="FF0000"/>
          <w:sz w:val="24"/>
          <w:szCs w:val="24"/>
        </w:rPr>
        <w:t>22</w:t>
      </w:r>
      <w:r w:rsidRPr="001203AE">
        <w:rPr>
          <w:color w:val="FF0000"/>
          <w:sz w:val="24"/>
          <w:szCs w:val="24"/>
        </w:rPr>
        <w:t xml:space="preserve"> lokali.</w:t>
      </w:r>
    </w:p>
    <w:p w14:paraId="0B7C2E61" w14:textId="01F578F8" w:rsidR="00B75104" w:rsidRPr="001203AE" w:rsidRDefault="00B75104" w:rsidP="00DA3448">
      <w:pPr>
        <w:pStyle w:val="Akapitzlist"/>
        <w:numPr>
          <w:ilvl w:val="0"/>
          <w:numId w:val="14"/>
        </w:numPr>
        <w:rPr>
          <w:sz w:val="24"/>
          <w:szCs w:val="24"/>
        </w:rPr>
      </w:pPr>
      <w:r w:rsidRPr="001203AE">
        <w:rPr>
          <w:sz w:val="24"/>
          <w:szCs w:val="24"/>
        </w:rPr>
        <w:t>Wykonawca musi przewidzieć wszystkie okoliczności, które mogą wpłynąć na cenę zamówienia, w związku z powyższym wskazane jest aby wykonawca dokonał szczegółowego sprawdzenia w terenie warunków wiążących się z prawidłowym wykonaniem zamówienia.</w:t>
      </w:r>
    </w:p>
    <w:p w14:paraId="61A72636" w14:textId="360BE8F9" w:rsidR="00D13E81" w:rsidRPr="001203AE" w:rsidRDefault="00B75104" w:rsidP="00DA3448">
      <w:pPr>
        <w:pStyle w:val="Akapitzlist"/>
        <w:numPr>
          <w:ilvl w:val="0"/>
          <w:numId w:val="14"/>
        </w:numPr>
        <w:rPr>
          <w:sz w:val="24"/>
          <w:szCs w:val="24"/>
        </w:rPr>
      </w:pPr>
      <w:r w:rsidRPr="001203AE">
        <w:rPr>
          <w:sz w:val="24"/>
          <w:szCs w:val="24"/>
        </w:rPr>
        <w:t>Cenę za wykonanie zamówienia należy podać w polskich złotych z zaokrągleniem do dwóch miejsc po przecinku. W przeciwnym razie oferta zostanie odrzucona na podst. art. 89 ust. 1 pkt. 8 ustawy Pzp jako nieważna na podstawie odrębnych przepisów</w:t>
      </w:r>
    </w:p>
    <w:p w14:paraId="09A9BC52" w14:textId="3D2FB65A" w:rsidR="00C13523" w:rsidRPr="001203AE" w:rsidRDefault="00C13523" w:rsidP="00DA3448">
      <w:pPr>
        <w:pStyle w:val="Akapitzlist"/>
        <w:numPr>
          <w:ilvl w:val="0"/>
          <w:numId w:val="14"/>
        </w:numPr>
        <w:rPr>
          <w:sz w:val="24"/>
          <w:szCs w:val="24"/>
        </w:rPr>
      </w:pPr>
      <w:r w:rsidRPr="001203AE">
        <w:rPr>
          <w:sz w:val="24"/>
          <w:szCs w:val="24"/>
        </w:rPr>
        <w:t>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w:t>
      </w:r>
    </w:p>
    <w:p w14:paraId="4FAA478A" w14:textId="77777777" w:rsidR="00C13523" w:rsidRPr="001203AE" w:rsidRDefault="00C13523" w:rsidP="00DA3448">
      <w:pPr>
        <w:pStyle w:val="Akapitzlist"/>
        <w:numPr>
          <w:ilvl w:val="0"/>
          <w:numId w:val="14"/>
        </w:numPr>
        <w:rPr>
          <w:sz w:val="24"/>
          <w:szCs w:val="24"/>
        </w:rPr>
      </w:pPr>
      <w:r w:rsidRPr="001203AE">
        <w:rPr>
          <w:sz w:val="24"/>
          <w:szCs w:val="24"/>
        </w:rPr>
        <w:lastRenderedPageBreak/>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203AE" w:rsidRDefault="00D13E81" w:rsidP="00DA3448">
      <w:pPr>
        <w:pStyle w:val="Akapitzlist"/>
        <w:numPr>
          <w:ilvl w:val="0"/>
          <w:numId w:val="14"/>
        </w:numPr>
        <w:rPr>
          <w:sz w:val="24"/>
          <w:szCs w:val="24"/>
        </w:rPr>
      </w:pPr>
      <w:r w:rsidRPr="001203AE">
        <w:rPr>
          <w:sz w:val="24"/>
          <w:szCs w:val="24"/>
        </w:rPr>
        <w:t>Cena musi być wyrażona w złotych polskich (PLN), z dokładnością nie większą niż dwa miejsca po przecinku.</w:t>
      </w:r>
    </w:p>
    <w:p w14:paraId="1E34F859" w14:textId="77777777" w:rsidR="00D13E81" w:rsidRPr="001203AE" w:rsidRDefault="00D13E81" w:rsidP="00DA3448">
      <w:pPr>
        <w:pStyle w:val="Akapitzlist"/>
        <w:numPr>
          <w:ilvl w:val="0"/>
          <w:numId w:val="14"/>
        </w:numPr>
        <w:rPr>
          <w:sz w:val="24"/>
          <w:szCs w:val="24"/>
        </w:rPr>
      </w:pPr>
      <w:r w:rsidRPr="001203AE">
        <w:rPr>
          <w:sz w:val="24"/>
          <w:szCs w:val="24"/>
        </w:rPr>
        <w:t>Wykonawca poda w Formularzu Ofertowym stawkę podatku od towarów i usług (VAT) właściwą dla przedmiotu zamówienia, obowiązującą według stanu praw</w:t>
      </w:r>
      <w:r w:rsidRPr="001203AE">
        <w:rPr>
          <w:sz w:val="24"/>
          <w:szCs w:val="24"/>
        </w:rPr>
        <w:softHyphen/>
        <w:t>nego na dzień składania ofert. Określenie ceny ofertowej z zastosowaniem nie</w:t>
      </w:r>
      <w:r w:rsidRPr="001203AE">
        <w:rPr>
          <w:sz w:val="24"/>
          <w:szCs w:val="24"/>
        </w:rPr>
        <w:softHyphen/>
        <w:t>prawidłowej stawki podatku od towarów i usług (VAT) potraktowane będzie, jako błąd w obliczeniu ceny i spowoduje odrzucenie oferty, jeżeli nie ziszczą się usta</w:t>
      </w:r>
      <w:r w:rsidRPr="001203AE">
        <w:rPr>
          <w:sz w:val="24"/>
          <w:szCs w:val="24"/>
        </w:rPr>
        <w:softHyphen/>
        <w:t>wowe przesłanki omyłki (na podstawie art. 226 ust. 1 pkt 10 Pzp w związku z art. 223 ust. 2 pkt 3 Pzp).</w:t>
      </w:r>
    </w:p>
    <w:p w14:paraId="712823E7" w14:textId="26F6A1AA" w:rsidR="00D13E81" w:rsidRPr="001203AE" w:rsidRDefault="00D13E81" w:rsidP="00DA3448">
      <w:pPr>
        <w:pStyle w:val="Akapitzlist"/>
        <w:numPr>
          <w:ilvl w:val="0"/>
          <w:numId w:val="14"/>
        </w:numPr>
        <w:rPr>
          <w:sz w:val="24"/>
          <w:szCs w:val="24"/>
        </w:rPr>
      </w:pPr>
      <w:r w:rsidRPr="001203AE">
        <w:rPr>
          <w:sz w:val="24"/>
          <w:szCs w:val="24"/>
        </w:rPr>
        <w:t>Jeżeli została złożona oferta, której wybór prowadziłby do powstania u zamawiającego obowiązku podatkowego zgodnie z ustawą z dnia 11 marca</w:t>
      </w:r>
      <w:r w:rsidR="00991119" w:rsidRPr="001203AE">
        <w:rPr>
          <w:sz w:val="24"/>
          <w:szCs w:val="24"/>
        </w:rPr>
        <w:t xml:space="preserve"> 2004 r. o podatku od towarów i </w:t>
      </w:r>
      <w:r w:rsidRPr="001203AE">
        <w:rPr>
          <w:sz w:val="24"/>
          <w:szCs w:val="24"/>
        </w:rPr>
        <w:t>usług (Dz. U. z 2018 r. poz. 2174, ze zm.), dla celów zastosowania kryterium ceny lub kosztu zamawiający dolicza do przedstawionej w tej ofercie ceny kwotę podatku od towarów i usług, którą miałby obowiązek rozliczyć.</w:t>
      </w:r>
      <w:r w:rsidRPr="001203AE">
        <w:rPr>
          <w:b/>
          <w:sz w:val="24"/>
          <w:szCs w:val="24"/>
        </w:rPr>
        <w:t xml:space="preserve"> </w:t>
      </w:r>
      <w:r w:rsidRPr="001203AE">
        <w:rPr>
          <w:sz w:val="24"/>
          <w:szCs w:val="24"/>
        </w:rPr>
        <w:t>W ofercie, o której mowa w ust. 1, wykonawca ma obowiązek:</w:t>
      </w:r>
    </w:p>
    <w:p w14:paraId="2BF65040" w14:textId="4FE7C427" w:rsidR="00D13E81" w:rsidRPr="001203AE" w:rsidRDefault="00D13E81" w:rsidP="00DA3448">
      <w:pPr>
        <w:pStyle w:val="Akapitzlist"/>
        <w:numPr>
          <w:ilvl w:val="0"/>
          <w:numId w:val="15"/>
        </w:numPr>
        <w:rPr>
          <w:sz w:val="24"/>
          <w:szCs w:val="24"/>
        </w:rPr>
      </w:pPr>
      <w:r w:rsidRPr="001203AE">
        <w:rPr>
          <w:sz w:val="24"/>
          <w:szCs w:val="24"/>
        </w:rPr>
        <w:t>poinformowania zamawiającego, że wybór jego oferty będzie prowadził do powstania u zamawiającego obowiązku podatkowego;</w:t>
      </w:r>
    </w:p>
    <w:p w14:paraId="2371807E" w14:textId="095CFC7D" w:rsidR="00D13E81" w:rsidRPr="001203AE" w:rsidRDefault="00D13E81" w:rsidP="00DA3448">
      <w:pPr>
        <w:pStyle w:val="Akapitzlist"/>
        <w:numPr>
          <w:ilvl w:val="0"/>
          <w:numId w:val="15"/>
        </w:numPr>
        <w:rPr>
          <w:sz w:val="24"/>
          <w:szCs w:val="24"/>
        </w:rPr>
      </w:pPr>
      <w:r w:rsidRPr="001203AE">
        <w:rPr>
          <w:sz w:val="24"/>
          <w:szCs w:val="24"/>
        </w:rPr>
        <w:t>wskazania nazwy (rodzaju) towaru lub usługi, których dostawa lub świadczenie będą prowadziły do powstania obowiązku podatkowego;</w:t>
      </w:r>
    </w:p>
    <w:p w14:paraId="545B2210" w14:textId="4F4F059A" w:rsidR="00D13E81" w:rsidRPr="001203AE" w:rsidRDefault="00D13E81" w:rsidP="00DA3448">
      <w:pPr>
        <w:pStyle w:val="Akapitzlist"/>
        <w:numPr>
          <w:ilvl w:val="0"/>
          <w:numId w:val="15"/>
        </w:numPr>
        <w:rPr>
          <w:sz w:val="24"/>
          <w:szCs w:val="24"/>
        </w:rPr>
      </w:pPr>
      <w:r w:rsidRPr="001203AE">
        <w:rPr>
          <w:sz w:val="24"/>
          <w:szCs w:val="24"/>
        </w:rPr>
        <w:t>wskazania wartości towaru lub usługi objętego obowiązkiem podatkowym zamawiającego, bez kwoty podatku;</w:t>
      </w:r>
    </w:p>
    <w:p w14:paraId="473693CF" w14:textId="2596B5A5" w:rsidR="00D13E81" w:rsidRPr="001203AE" w:rsidRDefault="00D13E81" w:rsidP="00DA3448">
      <w:pPr>
        <w:pStyle w:val="Akapitzlist"/>
        <w:numPr>
          <w:ilvl w:val="0"/>
          <w:numId w:val="15"/>
        </w:numPr>
        <w:rPr>
          <w:sz w:val="24"/>
          <w:szCs w:val="24"/>
        </w:rPr>
      </w:pPr>
      <w:r w:rsidRPr="001203AE">
        <w:rPr>
          <w:sz w:val="24"/>
          <w:szCs w:val="24"/>
        </w:rPr>
        <w:t>wskazania stawki podatku od towarów i usług, która zgodnie z wiedzą wykonawcy, będzie miała zastosowanie.</w:t>
      </w:r>
    </w:p>
    <w:p w14:paraId="13D1376E" w14:textId="67B27B50" w:rsidR="00D13E81" w:rsidRPr="001203AE" w:rsidRDefault="00D13E81" w:rsidP="00DA3448">
      <w:pPr>
        <w:pStyle w:val="Akapitzlist"/>
        <w:numPr>
          <w:ilvl w:val="0"/>
          <w:numId w:val="14"/>
        </w:numPr>
        <w:rPr>
          <w:color w:val="000000" w:themeColor="text1"/>
          <w:sz w:val="24"/>
          <w:szCs w:val="24"/>
        </w:rPr>
      </w:pPr>
      <w:r w:rsidRPr="001203AE">
        <w:rPr>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5C483886" w14:textId="77777777" w:rsidR="00D13E81" w:rsidRPr="001203AE" w:rsidRDefault="00D13E81" w:rsidP="00DA3448">
      <w:pPr>
        <w:pStyle w:val="Akapitzlist"/>
        <w:numPr>
          <w:ilvl w:val="0"/>
          <w:numId w:val="14"/>
        </w:numPr>
        <w:rPr>
          <w:color w:val="000000" w:themeColor="text1"/>
          <w:sz w:val="24"/>
          <w:szCs w:val="24"/>
        </w:rPr>
      </w:pPr>
      <w:r w:rsidRPr="001203AE">
        <w:rPr>
          <w:color w:val="000000" w:themeColor="text1"/>
          <w:sz w:val="24"/>
          <w:szCs w:val="24"/>
        </w:rPr>
        <w:t>Rozliczenia między Zamawiającym a Wykonawcą będą prowadzone w złotych pol</w:t>
      </w:r>
      <w:r w:rsidRPr="001203AE">
        <w:rPr>
          <w:color w:val="000000" w:themeColor="text1"/>
          <w:sz w:val="24"/>
          <w:szCs w:val="24"/>
        </w:rPr>
        <w:softHyphen/>
        <w:t>skich (PLN).</w:t>
      </w:r>
    </w:p>
    <w:p w14:paraId="3FFF1A1B" w14:textId="77777777" w:rsidR="00F25682" w:rsidRPr="00212617" w:rsidRDefault="00F25682" w:rsidP="00C13523">
      <w:pPr>
        <w:pStyle w:val="Nagwek1"/>
      </w:pPr>
      <w:bookmarkStart w:id="188" w:name="_Toc58316212"/>
      <w:bookmarkStart w:id="189" w:name="_Toc58316640"/>
      <w:bookmarkStart w:id="190" w:name="_Toc59022805"/>
      <w:bookmarkStart w:id="191" w:name="_Toc59022902"/>
      <w:bookmarkStart w:id="192" w:name="_Toc59022952"/>
      <w:bookmarkStart w:id="193" w:name="_Toc60922503"/>
      <w:bookmarkStart w:id="194" w:name="_Toc61008951"/>
      <w:bookmarkStart w:id="195" w:name="_Toc61243655"/>
      <w:bookmarkStart w:id="196" w:name="_Toc61243821"/>
      <w:bookmarkStart w:id="197" w:name="_Toc61421702"/>
      <w:bookmarkStart w:id="198" w:name="_Toc61438261"/>
      <w:bookmarkStart w:id="199" w:name="_Toc61438377"/>
      <w:bookmarkStart w:id="200" w:name="_Toc61439572"/>
      <w:bookmarkStart w:id="201" w:name="_Toc61515527"/>
      <w:bookmarkStart w:id="202" w:name="_Toc135213499"/>
      <w:r w:rsidRPr="00212617">
        <w:lastRenderedPageBreak/>
        <w:t>X</w:t>
      </w:r>
      <w:r w:rsidR="002B050F">
        <w:t>II</w:t>
      </w:r>
      <w:r w:rsidRPr="00212617">
        <w:t>. Opis kryteriów oceny ofert, wraz z podaniem wag tych kryteriów i sposobu</w:t>
      </w:r>
      <w:r w:rsidR="00123F4E" w:rsidRPr="00212617">
        <w:t xml:space="preserve"> </w:t>
      </w:r>
      <w:r w:rsidRPr="00212617">
        <w:t>oceny ofert</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06899815" w14:textId="77777777" w:rsidR="00C13523" w:rsidRPr="001203AE" w:rsidRDefault="00AF7D4E" w:rsidP="00DA3448">
      <w:pPr>
        <w:pStyle w:val="Akapitzlist"/>
        <w:numPr>
          <w:ilvl w:val="0"/>
          <w:numId w:val="16"/>
        </w:numPr>
        <w:rPr>
          <w:rFonts w:cstheme="minorHAnsi"/>
          <w:b/>
          <w:sz w:val="24"/>
          <w:szCs w:val="24"/>
        </w:rPr>
      </w:pPr>
      <w:r w:rsidRPr="001203AE">
        <w:rPr>
          <w:rFonts w:cstheme="minorHAnsi"/>
          <w:sz w:val="24"/>
          <w:szCs w:val="24"/>
        </w:rPr>
        <w:t>Za ofertę najkorzys</w:t>
      </w:r>
      <w:r w:rsidR="00236DCF" w:rsidRPr="001203AE">
        <w:rPr>
          <w:rFonts w:cstheme="minorHAnsi"/>
          <w:sz w:val="24"/>
          <w:szCs w:val="24"/>
        </w:rPr>
        <w:t xml:space="preserve">tniejszą zostanie uznana oferta, </w:t>
      </w:r>
      <w:r w:rsidR="00C44BA5" w:rsidRPr="001203AE">
        <w:rPr>
          <w:rFonts w:cstheme="minorHAnsi"/>
          <w:sz w:val="24"/>
          <w:szCs w:val="24"/>
        </w:rPr>
        <w:t xml:space="preserve">która spełnia wymagania SWZ oraz </w:t>
      </w:r>
      <w:r w:rsidR="00236DCF" w:rsidRPr="001203AE">
        <w:rPr>
          <w:rFonts w:cstheme="minorHAnsi"/>
          <w:sz w:val="24"/>
          <w:szCs w:val="24"/>
        </w:rPr>
        <w:t xml:space="preserve">otrzyma największą ilość punktów </w:t>
      </w:r>
      <w:r w:rsidR="00C44BA5" w:rsidRPr="001203AE">
        <w:rPr>
          <w:rFonts w:cstheme="minorHAnsi"/>
          <w:sz w:val="24"/>
          <w:szCs w:val="24"/>
        </w:rPr>
        <w:t xml:space="preserve">po zsumowaniu liczby punktów uzyskanych </w:t>
      </w:r>
      <w:r w:rsidR="00236DCF" w:rsidRPr="001203AE">
        <w:rPr>
          <w:rFonts w:cstheme="minorHAnsi"/>
          <w:sz w:val="24"/>
          <w:szCs w:val="24"/>
        </w:rPr>
        <w:t xml:space="preserve">na podstawie </w:t>
      </w:r>
      <w:r w:rsidRPr="001203AE">
        <w:rPr>
          <w:rFonts w:cstheme="minorHAnsi"/>
          <w:sz w:val="24"/>
          <w:szCs w:val="24"/>
        </w:rPr>
        <w:t>kryteri</w:t>
      </w:r>
      <w:r w:rsidR="00236DCF" w:rsidRPr="001203AE">
        <w:rPr>
          <w:rFonts w:cstheme="minorHAnsi"/>
          <w:sz w:val="24"/>
          <w:szCs w:val="24"/>
        </w:rPr>
        <w:t>ów</w:t>
      </w:r>
      <w:r w:rsidRPr="001203AE">
        <w:rPr>
          <w:rFonts w:cstheme="minorHAnsi"/>
          <w:sz w:val="24"/>
          <w:szCs w:val="24"/>
        </w:rPr>
        <w:t>:</w:t>
      </w:r>
    </w:p>
    <w:p w14:paraId="69981552" w14:textId="1952C4F3" w:rsidR="002C79DE" w:rsidRPr="001203AE" w:rsidRDefault="002C79DE" w:rsidP="00DA3448">
      <w:pPr>
        <w:pStyle w:val="Akapitzlist"/>
        <w:numPr>
          <w:ilvl w:val="0"/>
          <w:numId w:val="24"/>
        </w:numPr>
        <w:spacing w:after="0" w:line="240" w:lineRule="auto"/>
        <w:ind w:left="709"/>
        <w:rPr>
          <w:rFonts w:cstheme="minorHAnsi"/>
          <w:sz w:val="24"/>
          <w:szCs w:val="24"/>
        </w:rPr>
      </w:pPr>
      <w:r w:rsidRPr="001203AE">
        <w:rPr>
          <w:rFonts w:cstheme="minorHAnsi"/>
          <w:sz w:val="24"/>
          <w:szCs w:val="24"/>
        </w:rPr>
        <w:t>Cena (C)– 60% (60 pkt),</w:t>
      </w:r>
    </w:p>
    <w:p w14:paraId="0A76D185" w14:textId="100E4F53" w:rsidR="002C79DE" w:rsidRPr="001203AE" w:rsidRDefault="002C79DE" w:rsidP="00DA3448">
      <w:pPr>
        <w:pStyle w:val="Akapitzlist"/>
        <w:numPr>
          <w:ilvl w:val="0"/>
          <w:numId w:val="24"/>
        </w:numPr>
        <w:spacing w:after="0" w:line="240" w:lineRule="auto"/>
        <w:ind w:left="709"/>
        <w:rPr>
          <w:rFonts w:cstheme="minorHAnsi"/>
          <w:sz w:val="24"/>
          <w:szCs w:val="24"/>
        </w:rPr>
      </w:pPr>
      <w:r w:rsidRPr="001203AE">
        <w:rPr>
          <w:rFonts w:cstheme="minorHAnsi"/>
          <w:sz w:val="24"/>
          <w:szCs w:val="24"/>
        </w:rPr>
        <w:t>Czas reakcji (R) -30% (30 pkt).</w:t>
      </w:r>
    </w:p>
    <w:p w14:paraId="0B508FEB" w14:textId="2D33F186" w:rsidR="002C79DE" w:rsidRPr="001203AE" w:rsidRDefault="002C79DE" w:rsidP="00DA3448">
      <w:pPr>
        <w:pStyle w:val="Akapitzlist"/>
        <w:numPr>
          <w:ilvl w:val="0"/>
          <w:numId w:val="24"/>
        </w:numPr>
        <w:spacing w:after="0" w:line="240" w:lineRule="auto"/>
        <w:ind w:left="709"/>
        <w:rPr>
          <w:rFonts w:cstheme="minorHAnsi"/>
          <w:sz w:val="24"/>
          <w:szCs w:val="24"/>
        </w:rPr>
      </w:pPr>
      <w:r w:rsidRPr="001203AE">
        <w:rPr>
          <w:rFonts w:cstheme="minorHAnsi"/>
          <w:sz w:val="24"/>
          <w:szCs w:val="24"/>
        </w:rPr>
        <w:t>Termin płatności T– 10% (10 pkt).</w:t>
      </w:r>
    </w:p>
    <w:p w14:paraId="3CC55CB9" w14:textId="77777777" w:rsidR="00E8751A" w:rsidRPr="001203AE" w:rsidRDefault="00E8751A" w:rsidP="00E8751A">
      <w:pPr>
        <w:pStyle w:val="Akapitzlist"/>
        <w:spacing w:after="0" w:line="240" w:lineRule="auto"/>
        <w:ind w:left="709"/>
        <w:rPr>
          <w:rFonts w:cstheme="minorHAnsi"/>
          <w:sz w:val="24"/>
          <w:szCs w:val="24"/>
        </w:rPr>
      </w:pPr>
    </w:p>
    <w:p w14:paraId="6958A7DF" w14:textId="0F350EC1" w:rsidR="00AD56AD" w:rsidRPr="001203AE" w:rsidRDefault="002C79DE" w:rsidP="00DA3448">
      <w:pPr>
        <w:pStyle w:val="Akapitzlist"/>
        <w:numPr>
          <w:ilvl w:val="0"/>
          <w:numId w:val="16"/>
        </w:numPr>
        <w:rPr>
          <w:rFonts w:cstheme="minorHAnsi"/>
          <w:b/>
          <w:sz w:val="24"/>
          <w:szCs w:val="24"/>
        </w:rPr>
      </w:pPr>
      <w:r w:rsidRPr="001203AE">
        <w:rPr>
          <w:rFonts w:cstheme="minorHAnsi"/>
          <w:sz w:val="24"/>
          <w:szCs w:val="24"/>
        </w:rPr>
        <w:t>Zamawiający dokona oceny ofert w oparciu o wyżej wymienione kryteria i przyznaną w toku oceny punktację tj. końcowa liczba punktów przyznanych każdej z ocenianych ofert obliczona zostanie według wzoru:</w:t>
      </w:r>
    </w:p>
    <w:p w14:paraId="6790C760" w14:textId="77777777" w:rsidR="002C79DE" w:rsidRPr="001203AE" w:rsidRDefault="002C79DE" w:rsidP="002C79DE">
      <w:pPr>
        <w:pStyle w:val="Akapitzlist"/>
        <w:ind w:left="360"/>
        <w:rPr>
          <w:rFonts w:cstheme="minorHAnsi"/>
          <w:b/>
          <w:sz w:val="24"/>
          <w:szCs w:val="24"/>
        </w:rPr>
      </w:pPr>
      <w:proofErr w:type="spellStart"/>
      <w:r w:rsidRPr="001203AE">
        <w:rPr>
          <w:rFonts w:cstheme="minorHAnsi"/>
          <w:b/>
          <w:sz w:val="24"/>
          <w:szCs w:val="24"/>
        </w:rPr>
        <w:t>Lp</w:t>
      </w:r>
      <w:proofErr w:type="spellEnd"/>
      <w:r w:rsidRPr="001203AE">
        <w:rPr>
          <w:rFonts w:cstheme="minorHAnsi"/>
          <w:b/>
          <w:sz w:val="24"/>
          <w:szCs w:val="24"/>
        </w:rPr>
        <w:t xml:space="preserve"> = C + R + T</w:t>
      </w:r>
    </w:p>
    <w:p w14:paraId="383DACCE" w14:textId="77777777" w:rsidR="002C79DE" w:rsidRPr="001203AE" w:rsidRDefault="002C79DE" w:rsidP="002C79DE">
      <w:pPr>
        <w:pStyle w:val="Akapitzlist"/>
        <w:ind w:left="360"/>
        <w:rPr>
          <w:rFonts w:cstheme="minorHAnsi"/>
          <w:b/>
          <w:sz w:val="24"/>
          <w:szCs w:val="24"/>
        </w:rPr>
      </w:pPr>
    </w:p>
    <w:p w14:paraId="311B2923" w14:textId="77777777" w:rsidR="002C79DE" w:rsidRPr="001203AE" w:rsidRDefault="002C79DE" w:rsidP="002C79DE">
      <w:pPr>
        <w:pStyle w:val="Akapitzlist"/>
        <w:ind w:left="360"/>
        <w:rPr>
          <w:rFonts w:cstheme="minorHAnsi"/>
          <w:b/>
          <w:sz w:val="24"/>
          <w:szCs w:val="24"/>
        </w:rPr>
      </w:pPr>
      <w:r w:rsidRPr="001203AE">
        <w:rPr>
          <w:rFonts w:cstheme="minorHAnsi"/>
          <w:b/>
          <w:sz w:val="24"/>
          <w:szCs w:val="24"/>
        </w:rPr>
        <w:t xml:space="preserve">gdzie: </w:t>
      </w:r>
    </w:p>
    <w:p w14:paraId="7A05F66F" w14:textId="77777777" w:rsidR="002C79DE" w:rsidRPr="001203AE" w:rsidRDefault="002C79DE" w:rsidP="002C79DE">
      <w:pPr>
        <w:pStyle w:val="Akapitzlist"/>
        <w:ind w:left="360"/>
        <w:rPr>
          <w:rFonts w:cstheme="minorHAnsi"/>
          <w:b/>
          <w:sz w:val="24"/>
          <w:szCs w:val="24"/>
        </w:rPr>
      </w:pPr>
      <w:proofErr w:type="spellStart"/>
      <w:r w:rsidRPr="001203AE">
        <w:rPr>
          <w:rFonts w:cstheme="minorHAnsi"/>
          <w:b/>
          <w:sz w:val="24"/>
          <w:szCs w:val="24"/>
        </w:rPr>
        <w:t>Lp</w:t>
      </w:r>
      <w:proofErr w:type="spellEnd"/>
      <w:r w:rsidRPr="001203AE">
        <w:rPr>
          <w:rFonts w:cstheme="minorHAnsi"/>
          <w:b/>
          <w:sz w:val="24"/>
          <w:szCs w:val="24"/>
        </w:rPr>
        <w:t xml:space="preserve"> – łączna liczba punktów przyznana ofercie,</w:t>
      </w:r>
    </w:p>
    <w:p w14:paraId="51CBEE8B" w14:textId="77777777" w:rsidR="002C79DE" w:rsidRPr="001203AE" w:rsidRDefault="002C79DE" w:rsidP="002C79DE">
      <w:pPr>
        <w:pStyle w:val="Akapitzlist"/>
        <w:ind w:left="360"/>
        <w:rPr>
          <w:rFonts w:cstheme="minorHAnsi"/>
          <w:b/>
          <w:sz w:val="24"/>
          <w:szCs w:val="24"/>
        </w:rPr>
      </w:pPr>
      <w:r w:rsidRPr="001203AE">
        <w:rPr>
          <w:rFonts w:cstheme="minorHAnsi"/>
          <w:b/>
          <w:sz w:val="24"/>
          <w:szCs w:val="24"/>
        </w:rPr>
        <w:t>C – liczba punktów przyznana ofercie w oparciu o kryterium „Cena”,</w:t>
      </w:r>
    </w:p>
    <w:p w14:paraId="178B2BD5" w14:textId="682BA180" w:rsidR="002C79DE" w:rsidRPr="001203AE" w:rsidRDefault="002C79DE" w:rsidP="002C79DE">
      <w:pPr>
        <w:pStyle w:val="Akapitzlist"/>
        <w:ind w:left="360"/>
        <w:rPr>
          <w:rFonts w:cstheme="minorHAnsi"/>
          <w:b/>
          <w:sz w:val="24"/>
          <w:szCs w:val="24"/>
        </w:rPr>
      </w:pPr>
      <w:r w:rsidRPr="001203AE">
        <w:rPr>
          <w:rFonts w:cstheme="minorHAnsi"/>
          <w:b/>
          <w:sz w:val="24"/>
          <w:szCs w:val="24"/>
        </w:rPr>
        <w:t xml:space="preserve">R – </w:t>
      </w:r>
      <w:r w:rsidR="00E8751A" w:rsidRPr="001203AE">
        <w:rPr>
          <w:rFonts w:cstheme="minorHAnsi"/>
          <w:b/>
          <w:sz w:val="24"/>
          <w:szCs w:val="24"/>
        </w:rPr>
        <w:t>liczba punktów przyznana ofercie w oparciu o kryterium „</w:t>
      </w:r>
      <w:r w:rsidRPr="001203AE">
        <w:rPr>
          <w:rFonts w:cstheme="minorHAnsi"/>
          <w:b/>
          <w:sz w:val="24"/>
          <w:szCs w:val="24"/>
        </w:rPr>
        <w:t>czas reakcji</w:t>
      </w:r>
      <w:r w:rsidR="00E8751A" w:rsidRPr="001203AE">
        <w:rPr>
          <w:rFonts w:cstheme="minorHAnsi"/>
          <w:b/>
          <w:sz w:val="24"/>
          <w:szCs w:val="24"/>
        </w:rPr>
        <w:t>”,</w:t>
      </w:r>
    </w:p>
    <w:p w14:paraId="54BA25C7" w14:textId="77777777" w:rsidR="00E8751A" w:rsidRPr="001203AE" w:rsidRDefault="002C79DE" w:rsidP="002C79DE">
      <w:pPr>
        <w:pStyle w:val="Akapitzlist"/>
        <w:ind w:left="360"/>
        <w:rPr>
          <w:rFonts w:cstheme="minorHAnsi"/>
          <w:b/>
          <w:sz w:val="24"/>
          <w:szCs w:val="24"/>
        </w:rPr>
      </w:pPr>
      <w:r w:rsidRPr="001203AE">
        <w:rPr>
          <w:rFonts w:cstheme="minorHAnsi"/>
          <w:b/>
          <w:sz w:val="24"/>
          <w:szCs w:val="24"/>
        </w:rPr>
        <w:t>T – liczba punktów przyznana ofercie w oparciu o kryterium „Termin płatności”</w:t>
      </w:r>
    </w:p>
    <w:p w14:paraId="5D1C9853" w14:textId="77777777" w:rsidR="00E8751A" w:rsidRPr="001203AE" w:rsidRDefault="00E8751A" w:rsidP="002C79DE">
      <w:pPr>
        <w:pStyle w:val="Akapitzlist"/>
        <w:ind w:left="360"/>
        <w:rPr>
          <w:rFonts w:cstheme="minorHAnsi"/>
          <w:b/>
          <w:sz w:val="24"/>
          <w:szCs w:val="24"/>
        </w:rPr>
      </w:pPr>
    </w:p>
    <w:p w14:paraId="48D627B1" w14:textId="77777777" w:rsidR="002C79DE" w:rsidRPr="001203AE" w:rsidRDefault="002C79DE" w:rsidP="002C79DE">
      <w:pPr>
        <w:pStyle w:val="Akapitzlist"/>
        <w:ind w:left="360"/>
        <w:rPr>
          <w:rFonts w:cstheme="minorHAnsi"/>
          <w:b/>
          <w:sz w:val="24"/>
          <w:szCs w:val="24"/>
        </w:rPr>
      </w:pPr>
      <w:r w:rsidRPr="001203AE">
        <w:rPr>
          <w:rFonts w:cstheme="minorHAnsi"/>
          <w:b/>
          <w:sz w:val="24"/>
          <w:szCs w:val="24"/>
        </w:rPr>
        <w:t xml:space="preserve">1) Oferta z najniższą ceną otrzyma 60 pkt., </w:t>
      </w:r>
      <w:r w:rsidRPr="001203AE">
        <w:rPr>
          <w:rFonts w:cstheme="minorHAnsi"/>
          <w:bCs/>
          <w:sz w:val="24"/>
          <w:szCs w:val="24"/>
        </w:rPr>
        <w:t>każda następna oferta otrzyma liczbę punktów proporcjonalnie mniejszą (z dokładnością do dwóch miejsc po przecinku), liczoną według wzoru:</w:t>
      </w:r>
    </w:p>
    <w:p w14:paraId="5ABD98B3" w14:textId="77777777" w:rsidR="002C79DE" w:rsidRPr="001203AE" w:rsidRDefault="002C79DE" w:rsidP="002C79DE">
      <w:pPr>
        <w:pStyle w:val="Akapitzlist"/>
        <w:ind w:left="360"/>
        <w:rPr>
          <w:rFonts w:cstheme="minorHAnsi"/>
          <w:b/>
          <w:sz w:val="24"/>
          <w:szCs w:val="24"/>
        </w:rPr>
      </w:pPr>
    </w:p>
    <w:p w14:paraId="3697FE58" w14:textId="77777777" w:rsidR="002C79DE" w:rsidRPr="001203AE" w:rsidRDefault="002C79DE" w:rsidP="002C79DE">
      <w:pPr>
        <w:pStyle w:val="Akapitzlist"/>
        <w:ind w:left="360"/>
        <w:rPr>
          <w:rFonts w:cstheme="minorHAnsi"/>
          <w:b/>
          <w:sz w:val="24"/>
          <w:szCs w:val="24"/>
        </w:rPr>
      </w:pPr>
      <w:r w:rsidRPr="001203AE">
        <w:rPr>
          <w:rFonts w:cstheme="minorHAnsi"/>
          <w:b/>
          <w:sz w:val="24"/>
          <w:szCs w:val="24"/>
        </w:rPr>
        <w:t xml:space="preserve">C = </w:t>
      </w:r>
      <w:proofErr w:type="spellStart"/>
      <w:r w:rsidRPr="001203AE">
        <w:rPr>
          <w:rFonts w:cstheme="minorHAnsi"/>
          <w:b/>
          <w:sz w:val="24"/>
          <w:szCs w:val="24"/>
        </w:rPr>
        <w:t>Cn</w:t>
      </w:r>
      <w:proofErr w:type="spellEnd"/>
      <w:r w:rsidRPr="001203AE">
        <w:rPr>
          <w:rFonts w:cstheme="minorHAnsi"/>
          <w:b/>
          <w:sz w:val="24"/>
          <w:szCs w:val="24"/>
        </w:rPr>
        <w:t xml:space="preserve">/Co x 60 pkt, </w:t>
      </w:r>
    </w:p>
    <w:p w14:paraId="6435C801" w14:textId="77777777" w:rsidR="002C79DE" w:rsidRPr="001203AE" w:rsidRDefault="002C79DE" w:rsidP="002C79DE">
      <w:pPr>
        <w:pStyle w:val="Akapitzlist"/>
        <w:ind w:left="360"/>
        <w:rPr>
          <w:rFonts w:cstheme="minorHAnsi"/>
          <w:bCs/>
          <w:sz w:val="24"/>
          <w:szCs w:val="24"/>
        </w:rPr>
      </w:pPr>
      <w:r w:rsidRPr="001203AE">
        <w:rPr>
          <w:rFonts w:cstheme="minorHAnsi"/>
          <w:bCs/>
          <w:sz w:val="24"/>
          <w:szCs w:val="24"/>
        </w:rPr>
        <w:t>gdzie:</w:t>
      </w:r>
    </w:p>
    <w:p w14:paraId="7E46A8E0" w14:textId="77777777" w:rsidR="002C79DE" w:rsidRPr="001203AE" w:rsidRDefault="002C79DE" w:rsidP="002C79DE">
      <w:pPr>
        <w:pStyle w:val="Akapitzlist"/>
        <w:ind w:left="360"/>
        <w:rPr>
          <w:rFonts w:cstheme="minorHAnsi"/>
          <w:bCs/>
          <w:sz w:val="24"/>
          <w:szCs w:val="24"/>
        </w:rPr>
      </w:pPr>
      <w:r w:rsidRPr="001203AE">
        <w:rPr>
          <w:rFonts w:cstheme="minorHAnsi"/>
          <w:bCs/>
          <w:sz w:val="24"/>
          <w:szCs w:val="24"/>
        </w:rPr>
        <w:t>C – ilość punktów uzyskanych w kryterium „Cena”</w:t>
      </w:r>
    </w:p>
    <w:p w14:paraId="77C99142" w14:textId="77777777" w:rsidR="002C79DE" w:rsidRPr="001203AE" w:rsidRDefault="002C79DE" w:rsidP="002C79DE">
      <w:pPr>
        <w:pStyle w:val="Akapitzlist"/>
        <w:ind w:left="360"/>
        <w:rPr>
          <w:rFonts w:cstheme="minorHAnsi"/>
          <w:bCs/>
          <w:sz w:val="24"/>
          <w:szCs w:val="24"/>
        </w:rPr>
      </w:pPr>
      <w:proofErr w:type="spellStart"/>
      <w:r w:rsidRPr="001203AE">
        <w:rPr>
          <w:rFonts w:cstheme="minorHAnsi"/>
          <w:bCs/>
          <w:sz w:val="24"/>
          <w:szCs w:val="24"/>
        </w:rPr>
        <w:t>Cn</w:t>
      </w:r>
      <w:proofErr w:type="spellEnd"/>
      <w:r w:rsidRPr="001203AE">
        <w:rPr>
          <w:rFonts w:cstheme="minorHAnsi"/>
          <w:bCs/>
          <w:sz w:val="24"/>
          <w:szCs w:val="24"/>
        </w:rPr>
        <w:t xml:space="preserve"> – cena brutto najtańszej oferty</w:t>
      </w:r>
    </w:p>
    <w:p w14:paraId="0AD682CC" w14:textId="77777777" w:rsidR="002C79DE" w:rsidRPr="001203AE" w:rsidRDefault="002C79DE" w:rsidP="002C79DE">
      <w:pPr>
        <w:pStyle w:val="Akapitzlist"/>
        <w:ind w:left="360"/>
        <w:rPr>
          <w:rFonts w:cstheme="minorHAnsi"/>
          <w:bCs/>
          <w:sz w:val="24"/>
          <w:szCs w:val="24"/>
        </w:rPr>
      </w:pPr>
      <w:r w:rsidRPr="001203AE">
        <w:rPr>
          <w:rFonts w:cstheme="minorHAnsi"/>
          <w:bCs/>
          <w:sz w:val="24"/>
          <w:szCs w:val="24"/>
        </w:rPr>
        <w:t>Co – cena brutto ocenianej oferty</w:t>
      </w:r>
    </w:p>
    <w:p w14:paraId="62647C49" w14:textId="77777777" w:rsidR="002C79DE" w:rsidRPr="001203AE" w:rsidRDefault="002C79DE" w:rsidP="002C79DE">
      <w:pPr>
        <w:pStyle w:val="Akapitzlist"/>
        <w:ind w:left="360"/>
        <w:rPr>
          <w:rFonts w:cstheme="minorHAnsi"/>
          <w:bCs/>
          <w:sz w:val="24"/>
          <w:szCs w:val="24"/>
        </w:rPr>
      </w:pPr>
      <w:r w:rsidRPr="001203AE">
        <w:rPr>
          <w:rFonts w:cstheme="minorHAnsi"/>
          <w:bCs/>
          <w:sz w:val="24"/>
          <w:szCs w:val="24"/>
        </w:rPr>
        <w:t>Punkty przyznane każdej ofercie (w kryterium cena) będą zaokrąglone do dwóch miejsc po przecinku (według zasady matematycznej, iż wartości 1-4 zaokrągla się w dół, a 5-9 zaokrągla się w górę).</w:t>
      </w:r>
    </w:p>
    <w:p w14:paraId="4400F4DB" w14:textId="77777777" w:rsidR="002C79DE" w:rsidRPr="001203AE" w:rsidRDefault="002C79DE" w:rsidP="002C79DE">
      <w:pPr>
        <w:pStyle w:val="Akapitzlist"/>
        <w:ind w:left="360"/>
        <w:rPr>
          <w:rFonts w:cstheme="minorHAnsi"/>
          <w:b/>
          <w:sz w:val="24"/>
          <w:szCs w:val="24"/>
        </w:rPr>
      </w:pPr>
    </w:p>
    <w:p w14:paraId="6555209B" w14:textId="77777777" w:rsidR="002C79DE" w:rsidRPr="001203AE" w:rsidRDefault="002C79DE" w:rsidP="002C79DE">
      <w:pPr>
        <w:pStyle w:val="Akapitzlist"/>
        <w:ind w:left="360"/>
        <w:rPr>
          <w:rFonts w:cstheme="minorHAnsi"/>
          <w:b/>
          <w:sz w:val="24"/>
          <w:szCs w:val="24"/>
        </w:rPr>
      </w:pPr>
      <w:r w:rsidRPr="001203AE">
        <w:rPr>
          <w:rFonts w:cstheme="minorHAnsi"/>
          <w:b/>
          <w:sz w:val="24"/>
          <w:szCs w:val="24"/>
        </w:rPr>
        <w:t xml:space="preserve">2) Kryterium „Czas reakcji (R)” </w:t>
      </w:r>
    </w:p>
    <w:p w14:paraId="1E78BAFE" w14:textId="1C882B70" w:rsidR="002C79DE" w:rsidRPr="001203AE" w:rsidRDefault="002C79DE" w:rsidP="002C79DE">
      <w:pPr>
        <w:pStyle w:val="Akapitzlist"/>
        <w:ind w:left="360"/>
        <w:rPr>
          <w:rFonts w:cstheme="minorHAnsi"/>
          <w:bCs/>
          <w:sz w:val="24"/>
          <w:szCs w:val="24"/>
        </w:rPr>
      </w:pPr>
      <w:r w:rsidRPr="001203AE">
        <w:rPr>
          <w:rFonts w:cstheme="minorHAnsi"/>
          <w:bCs/>
          <w:sz w:val="24"/>
          <w:szCs w:val="24"/>
        </w:rPr>
        <w:t>W powyższym kryterium oceniany będzie „Czas reakcji” podany przez Wykonawcę w „Formularzu oferty”. Punkty zostaną przyznane w zależności od podanego przez Wykonawcę czasu reakcji rozumianego jako termin złożenia do komornika wszystkich kompletnych wniosków egzekucyjnych określony w ilości dni roboczych liczonych od otrzymania przez Wykonawcę pełnomocnictwa procesowego, według następujących zasad:</w:t>
      </w:r>
    </w:p>
    <w:p w14:paraId="18AA571A" w14:textId="77777777" w:rsidR="002C79DE" w:rsidRPr="001203AE" w:rsidRDefault="002C79DE" w:rsidP="002C79DE">
      <w:pPr>
        <w:pStyle w:val="Akapitzlist"/>
        <w:ind w:left="360"/>
        <w:rPr>
          <w:rFonts w:cstheme="minorHAnsi"/>
          <w:bCs/>
          <w:sz w:val="24"/>
          <w:szCs w:val="24"/>
        </w:rPr>
      </w:pPr>
      <w:r w:rsidRPr="001203AE">
        <w:rPr>
          <w:rFonts w:cstheme="minorHAnsi"/>
          <w:bCs/>
          <w:sz w:val="24"/>
          <w:szCs w:val="24"/>
        </w:rPr>
        <w:lastRenderedPageBreak/>
        <w:t>- 5 dni – 30 pkt,</w:t>
      </w:r>
    </w:p>
    <w:p w14:paraId="59DC3618" w14:textId="0F42B83E" w:rsidR="002C79DE" w:rsidRPr="001203AE" w:rsidRDefault="002C79DE" w:rsidP="002C79DE">
      <w:pPr>
        <w:pStyle w:val="Akapitzlist"/>
        <w:ind w:left="360"/>
        <w:rPr>
          <w:rFonts w:cstheme="minorHAnsi"/>
          <w:bCs/>
          <w:sz w:val="24"/>
          <w:szCs w:val="24"/>
        </w:rPr>
      </w:pPr>
      <w:r w:rsidRPr="001203AE">
        <w:rPr>
          <w:rFonts w:cstheme="minorHAnsi"/>
          <w:bCs/>
          <w:sz w:val="24"/>
          <w:szCs w:val="24"/>
        </w:rPr>
        <w:t>- 7 dni – 20pkt,</w:t>
      </w:r>
    </w:p>
    <w:p w14:paraId="701412A7" w14:textId="7A830423" w:rsidR="002C79DE" w:rsidRPr="001203AE" w:rsidRDefault="002C79DE" w:rsidP="002C79DE">
      <w:pPr>
        <w:pStyle w:val="Akapitzlist"/>
        <w:ind w:left="360"/>
        <w:rPr>
          <w:rFonts w:cstheme="minorHAnsi"/>
          <w:bCs/>
          <w:sz w:val="24"/>
          <w:szCs w:val="24"/>
        </w:rPr>
      </w:pPr>
      <w:r w:rsidRPr="001203AE">
        <w:rPr>
          <w:rFonts w:cstheme="minorHAnsi"/>
          <w:bCs/>
          <w:sz w:val="24"/>
          <w:szCs w:val="24"/>
        </w:rPr>
        <w:t xml:space="preserve">- 10 dni – 10 pkt, </w:t>
      </w:r>
    </w:p>
    <w:p w14:paraId="4D1C8C00" w14:textId="77777777" w:rsidR="002C79DE" w:rsidRPr="001203AE" w:rsidRDefault="002C79DE" w:rsidP="002C79DE">
      <w:pPr>
        <w:pStyle w:val="Akapitzlist"/>
        <w:ind w:left="360"/>
        <w:rPr>
          <w:rFonts w:cstheme="minorHAnsi"/>
          <w:bCs/>
          <w:sz w:val="24"/>
          <w:szCs w:val="24"/>
        </w:rPr>
      </w:pPr>
      <w:r w:rsidRPr="001203AE">
        <w:rPr>
          <w:rFonts w:cstheme="minorHAnsi"/>
          <w:bCs/>
          <w:sz w:val="24"/>
          <w:szCs w:val="24"/>
        </w:rPr>
        <w:t>- 14 dni – 0 pkt.</w:t>
      </w:r>
    </w:p>
    <w:p w14:paraId="5B33B53D" w14:textId="77777777" w:rsidR="002C79DE" w:rsidRPr="001203AE" w:rsidRDefault="002C79DE" w:rsidP="002C79DE">
      <w:pPr>
        <w:pStyle w:val="Akapitzlist"/>
        <w:ind w:left="360"/>
        <w:rPr>
          <w:rFonts w:cstheme="minorHAnsi"/>
          <w:bCs/>
          <w:sz w:val="24"/>
          <w:szCs w:val="24"/>
        </w:rPr>
      </w:pPr>
      <w:r w:rsidRPr="001203AE">
        <w:rPr>
          <w:rFonts w:cstheme="minorHAnsi"/>
          <w:bCs/>
          <w:sz w:val="24"/>
          <w:szCs w:val="24"/>
        </w:rPr>
        <w:t>Punkty zostaną przyznane tylko wtedy, gdy Wykonawca w sposób jednoznaczny wskaże w „Formularzu oferty” jeden z wyżej wymienionych terminów, w innym przypadku oferta otrzyma zero punktów w tym kryterium. Pozostawienie niezaznaczonego terminu w „Formularzu oferty” uważa się za zaoferowanie najdłuższego terminu na złożenie wniosku do komornika i brakiem punktów w powyższym kryterium.</w:t>
      </w:r>
    </w:p>
    <w:p w14:paraId="0AE3BE90" w14:textId="77777777" w:rsidR="002C79DE" w:rsidRPr="001203AE" w:rsidRDefault="002C79DE" w:rsidP="002C79DE">
      <w:pPr>
        <w:pStyle w:val="Akapitzlist"/>
        <w:ind w:left="360"/>
        <w:rPr>
          <w:rFonts w:cstheme="minorHAnsi"/>
          <w:b/>
          <w:sz w:val="24"/>
          <w:szCs w:val="24"/>
        </w:rPr>
      </w:pPr>
    </w:p>
    <w:p w14:paraId="5E123F2D" w14:textId="77777777" w:rsidR="002C79DE" w:rsidRPr="001203AE" w:rsidRDefault="002C79DE" w:rsidP="002C79DE">
      <w:pPr>
        <w:pStyle w:val="Akapitzlist"/>
        <w:ind w:left="360"/>
        <w:rPr>
          <w:rFonts w:cstheme="minorHAnsi"/>
          <w:b/>
          <w:sz w:val="24"/>
          <w:szCs w:val="24"/>
        </w:rPr>
      </w:pPr>
      <w:r w:rsidRPr="001203AE">
        <w:rPr>
          <w:rFonts w:cstheme="minorHAnsi"/>
          <w:b/>
          <w:sz w:val="24"/>
          <w:szCs w:val="24"/>
        </w:rPr>
        <w:t>3) Kryterium „Termin płatności”</w:t>
      </w:r>
    </w:p>
    <w:p w14:paraId="31B519CC" w14:textId="77835580" w:rsidR="002C79DE" w:rsidRPr="001203AE" w:rsidRDefault="002C79DE" w:rsidP="002C79DE">
      <w:pPr>
        <w:pStyle w:val="Akapitzlist"/>
        <w:ind w:left="360"/>
        <w:rPr>
          <w:rFonts w:cstheme="minorHAnsi"/>
          <w:bCs/>
          <w:sz w:val="24"/>
          <w:szCs w:val="24"/>
        </w:rPr>
      </w:pPr>
      <w:r w:rsidRPr="001203AE">
        <w:rPr>
          <w:rFonts w:cstheme="minorHAnsi"/>
          <w:bCs/>
          <w:sz w:val="24"/>
          <w:szCs w:val="24"/>
        </w:rPr>
        <w:t>W powyższym kryterium oceniany będzie „Termin płatności” podany przez Wykonawcę w „Formularzu oferty”. Punkty zostaną przyznane w zależności od podanego przez Wykonawcę terminu płatności w ofercie według następujących zasad</w:t>
      </w:r>
      <w:r w:rsidR="003E6166" w:rsidRPr="001203AE">
        <w:rPr>
          <w:rFonts w:cstheme="minorHAnsi"/>
          <w:bCs/>
          <w:sz w:val="24"/>
          <w:szCs w:val="24"/>
        </w:rPr>
        <w:t>:</w:t>
      </w:r>
    </w:p>
    <w:p w14:paraId="0BAB7929" w14:textId="77777777" w:rsidR="002C79DE" w:rsidRPr="001203AE" w:rsidRDefault="002C79DE" w:rsidP="003E6166">
      <w:pPr>
        <w:pStyle w:val="Akapitzlist"/>
        <w:ind w:left="360"/>
        <w:rPr>
          <w:rFonts w:cstheme="minorHAnsi"/>
          <w:bCs/>
          <w:sz w:val="24"/>
          <w:szCs w:val="24"/>
        </w:rPr>
      </w:pPr>
      <w:r w:rsidRPr="001203AE">
        <w:rPr>
          <w:rFonts w:cstheme="minorHAnsi"/>
          <w:bCs/>
          <w:sz w:val="24"/>
          <w:szCs w:val="24"/>
        </w:rPr>
        <w:t>- Termin płatności 14 dni – 0 pkt,</w:t>
      </w:r>
    </w:p>
    <w:p w14:paraId="4C53C966" w14:textId="77777777" w:rsidR="002C79DE" w:rsidRPr="001203AE" w:rsidRDefault="002C79DE" w:rsidP="003E6166">
      <w:pPr>
        <w:pStyle w:val="Akapitzlist"/>
        <w:ind w:left="360"/>
        <w:rPr>
          <w:rFonts w:cstheme="minorHAnsi"/>
          <w:bCs/>
          <w:sz w:val="24"/>
          <w:szCs w:val="24"/>
        </w:rPr>
      </w:pPr>
      <w:r w:rsidRPr="001203AE">
        <w:rPr>
          <w:rFonts w:cstheme="minorHAnsi"/>
          <w:bCs/>
          <w:sz w:val="24"/>
          <w:szCs w:val="24"/>
        </w:rPr>
        <w:t>- Termin płatności 21 dni – 5 pkt,</w:t>
      </w:r>
    </w:p>
    <w:p w14:paraId="45622E0A" w14:textId="77777777" w:rsidR="002C79DE" w:rsidRPr="001203AE" w:rsidRDefault="002C79DE" w:rsidP="003E6166">
      <w:pPr>
        <w:pStyle w:val="Akapitzlist"/>
        <w:ind w:left="360"/>
        <w:rPr>
          <w:rFonts w:cstheme="minorHAnsi"/>
          <w:bCs/>
          <w:sz w:val="24"/>
          <w:szCs w:val="24"/>
        </w:rPr>
      </w:pPr>
      <w:r w:rsidRPr="001203AE">
        <w:rPr>
          <w:rFonts w:cstheme="minorHAnsi"/>
          <w:bCs/>
          <w:sz w:val="24"/>
          <w:szCs w:val="24"/>
        </w:rPr>
        <w:t xml:space="preserve">- Termin płatności 30 dni – 10 pkt, </w:t>
      </w:r>
    </w:p>
    <w:p w14:paraId="493F6C04" w14:textId="77777777" w:rsidR="003E6166" w:rsidRPr="001203AE" w:rsidRDefault="002C79DE" w:rsidP="003E6166">
      <w:pPr>
        <w:pStyle w:val="Akapitzlist"/>
        <w:ind w:left="360"/>
        <w:rPr>
          <w:rFonts w:cstheme="minorHAnsi"/>
          <w:b/>
          <w:sz w:val="24"/>
          <w:szCs w:val="24"/>
        </w:rPr>
      </w:pPr>
      <w:r w:rsidRPr="001203AE">
        <w:rPr>
          <w:rFonts w:cstheme="minorHAnsi"/>
          <w:bCs/>
          <w:sz w:val="24"/>
          <w:szCs w:val="24"/>
        </w:rPr>
        <w:t>Punkty zostaną przyznane tylko wtedy gdy Wykonawca w sposób jednoznaczny wskaże w „Formularzu oferty” jeden z wyżej wymienionych terminów płatności, w innym przypadku oferta otrzyma zero punktów w tym kryterium. Pozostawienie niezaznaczonego terminu w „Formularzu oferty” uważa się za zaoferowanie najkrótszego terminu płatności i brakiem punktów w powyższym kryterium</w:t>
      </w:r>
      <w:r w:rsidRPr="001203AE">
        <w:rPr>
          <w:rFonts w:cstheme="minorHAnsi"/>
          <w:b/>
          <w:sz w:val="24"/>
          <w:szCs w:val="24"/>
        </w:rPr>
        <w:t>.</w:t>
      </w:r>
    </w:p>
    <w:p w14:paraId="568C2DD1" w14:textId="77777777" w:rsidR="003E6166" w:rsidRPr="001203AE" w:rsidRDefault="003E6166" w:rsidP="003E6166">
      <w:pPr>
        <w:pStyle w:val="Akapitzlist"/>
        <w:ind w:left="360"/>
        <w:rPr>
          <w:rFonts w:cstheme="minorHAnsi"/>
          <w:b/>
          <w:sz w:val="24"/>
          <w:szCs w:val="24"/>
        </w:rPr>
      </w:pPr>
    </w:p>
    <w:p w14:paraId="40A03483" w14:textId="0DA2CA04" w:rsidR="003E6166" w:rsidRPr="001203AE" w:rsidRDefault="003E6166" w:rsidP="00DA3448">
      <w:pPr>
        <w:pStyle w:val="Akapitzlist"/>
        <w:numPr>
          <w:ilvl w:val="1"/>
          <w:numId w:val="25"/>
        </w:numPr>
        <w:ind w:left="284" w:hanging="284"/>
        <w:rPr>
          <w:rFonts w:cstheme="minorHAnsi"/>
          <w:sz w:val="24"/>
          <w:szCs w:val="24"/>
        </w:rPr>
      </w:pPr>
      <w:r w:rsidRPr="001203AE">
        <w:rPr>
          <w:rFonts w:cstheme="minorHAnsi"/>
          <w:sz w:val="24"/>
          <w:szCs w:val="24"/>
        </w:rPr>
        <w:t>Oferty zostaną sklasyfikowane zgodnie z uzyskaną łączną ilością punktów w przyjętych kryteriach oceny ofert, a oferta, która otrzyma największą, łączną ilość punktów zostanie uznana za najkorzystniejszą. Pozostałe oferty zostaną sklasyfikowane zgodnie z uzyskaną łączną ilością punktów</w:t>
      </w:r>
      <w:r w:rsidR="00E8751A" w:rsidRPr="001203AE">
        <w:rPr>
          <w:rFonts w:cstheme="minorHAnsi"/>
          <w:sz w:val="24"/>
          <w:szCs w:val="24"/>
        </w:rPr>
        <w:t>.</w:t>
      </w:r>
    </w:p>
    <w:p w14:paraId="1C8AEA28" w14:textId="77777777" w:rsidR="003E6166" w:rsidRPr="001203AE" w:rsidRDefault="00236DCF" w:rsidP="00DA3448">
      <w:pPr>
        <w:pStyle w:val="Akapitzlist"/>
        <w:numPr>
          <w:ilvl w:val="1"/>
          <w:numId w:val="25"/>
        </w:numPr>
        <w:ind w:left="284" w:hanging="284"/>
        <w:rPr>
          <w:rFonts w:ascii="Arial" w:hAnsi="Arial" w:cs="Arial"/>
          <w:sz w:val="24"/>
          <w:szCs w:val="24"/>
        </w:rPr>
      </w:pPr>
      <w:r w:rsidRPr="001203AE">
        <w:rPr>
          <w:sz w:val="24"/>
          <w:szCs w:val="24"/>
        </w:rPr>
        <w:t>W toku badania i oceny ofert Zamawiający może żądać od Wykonawcy wyjaśnień dotyczących treści złożonej oferty, w tym zaoferowanej ceny</w:t>
      </w:r>
      <w:r w:rsidR="00C44BA5" w:rsidRPr="001203AE">
        <w:rPr>
          <w:sz w:val="24"/>
          <w:szCs w:val="24"/>
        </w:rPr>
        <w:t>, lub dotyczących innych dokumentów lub oświadczeń. Wykonawcy są zobo</w:t>
      </w:r>
      <w:r w:rsidR="00D13E81" w:rsidRPr="001203AE">
        <w:rPr>
          <w:sz w:val="24"/>
          <w:szCs w:val="24"/>
        </w:rPr>
        <w:t>wiązani do złożenia wyjaśnień w </w:t>
      </w:r>
      <w:r w:rsidR="00C44BA5" w:rsidRPr="001203AE">
        <w:rPr>
          <w:sz w:val="24"/>
          <w:szCs w:val="24"/>
        </w:rPr>
        <w:t>terminie wskazanym przez Zamawiającego</w:t>
      </w:r>
      <w:r w:rsidRPr="001203AE">
        <w:rPr>
          <w:sz w:val="24"/>
          <w:szCs w:val="24"/>
        </w:rPr>
        <w:t>.</w:t>
      </w:r>
    </w:p>
    <w:p w14:paraId="39DD5072" w14:textId="77777777" w:rsidR="003E6166" w:rsidRPr="001203AE" w:rsidRDefault="00236DCF" w:rsidP="00DA3448">
      <w:pPr>
        <w:pStyle w:val="Akapitzlist"/>
        <w:numPr>
          <w:ilvl w:val="1"/>
          <w:numId w:val="25"/>
        </w:numPr>
        <w:ind w:left="284" w:hanging="284"/>
        <w:rPr>
          <w:rFonts w:ascii="Arial" w:hAnsi="Arial" w:cs="Arial"/>
          <w:sz w:val="24"/>
          <w:szCs w:val="24"/>
        </w:rPr>
      </w:pPr>
      <w:r w:rsidRPr="001203AE">
        <w:rPr>
          <w:sz w:val="24"/>
          <w:szCs w:val="24"/>
        </w:rPr>
        <w:t>Zamawiający udzieli zamówienia Wykonawcy, którego oferta zo</w:t>
      </w:r>
      <w:r w:rsidR="00C44BA5" w:rsidRPr="001203AE">
        <w:rPr>
          <w:sz w:val="24"/>
          <w:szCs w:val="24"/>
        </w:rPr>
        <w:t>stanie uznana za </w:t>
      </w:r>
      <w:r w:rsidRPr="001203AE">
        <w:rPr>
          <w:sz w:val="24"/>
          <w:szCs w:val="24"/>
        </w:rPr>
        <w:t>najkorzystniejszą. Jeżeli zamawiający nie będzie prowadził negocjacji, dokona wyboru najkorzystniejszej oferty spośród niepodlegających odrzuceniu ofert</w:t>
      </w:r>
    </w:p>
    <w:p w14:paraId="15EB826A" w14:textId="77777777" w:rsidR="003E6166" w:rsidRPr="001203AE" w:rsidRDefault="00C44BA5" w:rsidP="00DA3448">
      <w:pPr>
        <w:pStyle w:val="Akapitzlist"/>
        <w:numPr>
          <w:ilvl w:val="1"/>
          <w:numId w:val="25"/>
        </w:numPr>
        <w:ind w:left="284" w:hanging="284"/>
        <w:rPr>
          <w:rFonts w:ascii="Arial" w:hAnsi="Arial" w:cs="Arial"/>
          <w:sz w:val="24"/>
          <w:szCs w:val="24"/>
        </w:rPr>
      </w:pPr>
      <w:r w:rsidRPr="001203AE">
        <w:rPr>
          <w:sz w:val="24"/>
          <w:szCs w:val="24"/>
        </w:rPr>
        <w:t>Zamawiający wybiera najkorzystn</w:t>
      </w:r>
      <w:r w:rsidR="008032BF" w:rsidRPr="001203AE">
        <w:rPr>
          <w:sz w:val="24"/>
          <w:szCs w:val="24"/>
        </w:rPr>
        <w:t>iejszą ofertę</w:t>
      </w:r>
      <w:r w:rsidRPr="001203AE">
        <w:rPr>
          <w:sz w:val="24"/>
          <w:szCs w:val="24"/>
        </w:rPr>
        <w:t xml:space="preserve"> w terminie związania ofertą określonym w SWZ.</w:t>
      </w:r>
    </w:p>
    <w:p w14:paraId="1B4FFCDB" w14:textId="00AA645F" w:rsidR="003E6166" w:rsidRPr="001203AE" w:rsidRDefault="00C44BA5" w:rsidP="00DA3448">
      <w:pPr>
        <w:pStyle w:val="Akapitzlist"/>
        <w:numPr>
          <w:ilvl w:val="1"/>
          <w:numId w:val="25"/>
        </w:numPr>
        <w:ind w:left="284" w:hanging="284"/>
        <w:rPr>
          <w:rFonts w:ascii="Arial" w:hAnsi="Arial" w:cs="Arial"/>
          <w:sz w:val="24"/>
          <w:szCs w:val="24"/>
        </w:rPr>
      </w:pPr>
      <w:r w:rsidRPr="001203AE">
        <w:rPr>
          <w:sz w:val="24"/>
          <w:szCs w:val="24"/>
        </w:rPr>
        <w:lastRenderedPageBreak/>
        <w:t>Jeżeli termin związania ofertą upłynie przed wyborem najkorzystniejszej oferty, Zamawiający wezwie Wykonawc</w:t>
      </w:r>
      <w:r w:rsidR="00E8751A" w:rsidRPr="001203AE">
        <w:rPr>
          <w:sz w:val="24"/>
          <w:szCs w:val="24"/>
        </w:rPr>
        <w:t>ę</w:t>
      </w:r>
      <w:r w:rsidRPr="001203AE">
        <w:rPr>
          <w:sz w:val="24"/>
          <w:szCs w:val="24"/>
        </w:rPr>
        <w:t>, którego oferta otrzymała najwyższą oc</w:t>
      </w:r>
      <w:r w:rsidR="00D13E81" w:rsidRPr="001203AE">
        <w:rPr>
          <w:sz w:val="24"/>
          <w:szCs w:val="24"/>
        </w:rPr>
        <w:t>en</w:t>
      </w:r>
      <w:r w:rsidR="008032BF" w:rsidRPr="001203AE">
        <w:rPr>
          <w:sz w:val="24"/>
          <w:szCs w:val="24"/>
        </w:rPr>
        <w:t>ę</w:t>
      </w:r>
      <w:r w:rsidR="00D13E81" w:rsidRPr="001203AE">
        <w:rPr>
          <w:sz w:val="24"/>
          <w:szCs w:val="24"/>
        </w:rPr>
        <w:t>, do </w:t>
      </w:r>
      <w:r w:rsidRPr="001203AE">
        <w:rPr>
          <w:sz w:val="24"/>
          <w:szCs w:val="24"/>
        </w:rPr>
        <w:t>wyrażenia, w wyznaczonym przez Zamawiając</w:t>
      </w:r>
      <w:r w:rsidR="00D13E81" w:rsidRPr="001203AE">
        <w:rPr>
          <w:sz w:val="24"/>
          <w:szCs w:val="24"/>
        </w:rPr>
        <w:t>ego terminie, pisemnej zgody na </w:t>
      </w:r>
      <w:r w:rsidRPr="001203AE">
        <w:rPr>
          <w:sz w:val="24"/>
          <w:szCs w:val="24"/>
        </w:rPr>
        <w:t>wybór jego oferty.</w:t>
      </w:r>
    </w:p>
    <w:p w14:paraId="159D825F" w14:textId="61D869A8" w:rsidR="00C44BA5" w:rsidRPr="001203AE" w:rsidRDefault="00C44BA5" w:rsidP="00DA3448">
      <w:pPr>
        <w:pStyle w:val="Akapitzlist"/>
        <w:numPr>
          <w:ilvl w:val="1"/>
          <w:numId w:val="25"/>
        </w:numPr>
        <w:ind w:left="284" w:hanging="284"/>
        <w:rPr>
          <w:rFonts w:ascii="Arial" w:hAnsi="Arial" w:cs="Arial"/>
          <w:sz w:val="24"/>
          <w:szCs w:val="24"/>
        </w:rPr>
      </w:pPr>
      <w:r w:rsidRPr="001203AE">
        <w:rPr>
          <w:sz w:val="24"/>
          <w:szCs w:val="24"/>
        </w:rPr>
        <w:t xml:space="preserve">W przypadku braku zgody, o której mowa w ust. </w:t>
      </w:r>
      <w:r w:rsidR="00E8751A" w:rsidRPr="001203AE">
        <w:rPr>
          <w:sz w:val="24"/>
          <w:szCs w:val="24"/>
        </w:rPr>
        <w:t>7</w:t>
      </w:r>
      <w:r w:rsidR="00D13E81" w:rsidRPr="001203AE">
        <w:rPr>
          <w:sz w:val="24"/>
          <w:szCs w:val="24"/>
        </w:rPr>
        <w:t>, oferta podlega odrzuceniu, a </w:t>
      </w:r>
      <w:r w:rsidRPr="001203AE">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A26909">
      <w:pPr>
        <w:pStyle w:val="Nagwek1"/>
        <w:jc w:val="left"/>
      </w:pPr>
      <w:bookmarkStart w:id="203" w:name="_Toc58316213"/>
      <w:bookmarkStart w:id="204" w:name="_Toc58316641"/>
      <w:bookmarkStart w:id="205" w:name="_Toc59022806"/>
      <w:bookmarkStart w:id="206" w:name="_Toc59022903"/>
      <w:bookmarkStart w:id="207" w:name="_Toc59022953"/>
      <w:bookmarkStart w:id="208" w:name="_Toc60922504"/>
      <w:bookmarkStart w:id="209" w:name="_Toc61008952"/>
      <w:bookmarkStart w:id="210" w:name="_Toc61243656"/>
      <w:bookmarkStart w:id="211" w:name="_Toc61243822"/>
      <w:bookmarkStart w:id="212" w:name="_Toc61421703"/>
      <w:bookmarkStart w:id="213" w:name="_Toc61438262"/>
      <w:bookmarkStart w:id="214" w:name="_Toc61438378"/>
      <w:bookmarkStart w:id="215" w:name="_Toc61439573"/>
      <w:bookmarkStart w:id="216" w:name="_Toc61515528"/>
      <w:bookmarkStart w:id="217" w:name="_Toc135213500"/>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1672C2F7" w14:textId="77777777" w:rsidR="00F25682" w:rsidRPr="001203AE" w:rsidRDefault="00F25682" w:rsidP="00DA3448">
      <w:pPr>
        <w:pStyle w:val="Akapitzlist"/>
        <w:numPr>
          <w:ilvl w:val="0"/>
          <w:numId w:val="17"/>
        </w:numPr>
        <w:rPr>
          <w:sz w:val="24"/>
          <w:szCs w:val="24"/>
        </w:rPr>
      </w:pPr>
      <w:r w:rsidRPr="001203AE">
        <w:rPr>
          <w:sz w:val="24"/>
          <w:szCs w:val="24"/>
        </w:rPr>
        <w:t>Zamawiający zawiera umow</w:t>
      </w:r>
      <w:r w:rsidR="00123F4E" w:rsidRPr="001203AE">
        <w:rPr>
          <w:sz w:val="24"/>
          <w:szCs w:val="24"/>
        </w:rPr>
        <w:t>ę</w:t>
      </w:r>
      <w:r w:rsidRPr="001203AE">
        <w:rPr>
          <w:sz w:val="24"/>
          <w:szCs w:val="24"/>
        </w:rPr>
        <w:t xml:space="preserve"> w sprawie </w:t>
      </w:r>
      <w:r w:rsidR="00123F4E" w:rsidRPr="001203AE">
        <w:rPr>
          <w:sz w:val="24"/>
          <w:szCs w:val="24"/>
        </w:rPr>
        <w:t>zamówienia</w:t>
      </w:r>
      <w:r w:rsidRPr="001203AE">
        <w:rPr>
          <w:sz w:val="24"/>
          <w:szCs w:val="24"/>
        </w:rPr>
        <w:t xml:space="preserve"> publicznego, z </w:t>
      </w:r>
      <w:r w:rsidR="00123F4E" w:rsidRPr="001203AE">
        <w:rPr>
          <w:sz w:val="24"/>
          <w:szCs w:val="24"/>
        </w:rPr>
        <w:t>uwzględnieniem</w:t>
      </w:r>
      <w:r w:rsidRPr="001203AE">
        <w:rPr>
          <w:sz w:val="24"/>
          <w:szCs w:val="24"/>
        </w:rPr>
        <w:t xml:space="preserve"> art. 577 </w:t>
      </w:r>
      <w:r w:rsidR="00BC21E2" w:rsidRPr="001203AE">
        <w:rPr>
          <w:sz w:val="24"/>
          <w:szCs w:val="24"/>
        </w:rPr>
        <w:t>Pzp</w:t>
      </w:r>
      <w:r w:rsidRPr="001203AE">
        <w:rPr>
          <w:sz w:val="24"/>
          <w:szCs w:val="24"/>
        </w:rPr>
        <w:t>, w terminie nie krótszym niż 5 dni od dnia przesłania zawiado</w:t>
      </w:r>
      <w:r w:rsidRPr="001203AE">
        <w:rPr>
          <w:sz w:val="24"/>
          <w:szCs w:val="24"/>
        </w:rPr>
        <w:softHyphen/>
        <w:t>mienia o wyborze najkorzystniejszej oferty, jeżeli zawiadomienie to zostało prze</w:t>
      </w:r>
      <w:r w:rsidRPr="001203AE">
        <w:rPr>
          <w:sz w:val="24"/>
          <w:szCs w:val="24"/>
        </w:rPr>
        <w:softHyphen/>
        <w:t xml:space="preserve">słane przy użyciu </w:t>
      </w:r>
      <w:r w:rsidR="00123F4E" w:rsidRPr="001203AE">
        <w:rPr>
          <w:sz w:val="24"/>
          <w:szCs w:val="24"/>
        </w:rPr>
        <w:t>środków</w:t>
      </w:r>
      <w:r w:rsidRPr="001203AE">
        <w:rPr>
          <w:sz w:val="24"/>
          <w:szCs w:val="24"/>
        </w:rPr>
        <w:t xml:space="preserve"> komunikacji elektronicznej, </w:t>
      </w:r>
      <w:r w:rsidR="00123F4E" w:rsidRPr="001203AE">
        <w:rPr>
          <w:sz w:val="24"/>
          <w:szCs w:val="24"/>
        </w:rPr>
        <w:t>albo</w:t>
      </w:r>
      <w:r w:rsidRPr="001203AE">
        <w:rPr>
          <w:sz w:val="24"/>
          <w:szCs w:val="24"/>
        </w:rPr>
        <w:t xml:space="preserve"> 10 dni, jeżeli zostało przesłane w inny sposób.</w:t>
      </w:r>
    </w:p>
    <w:p w14:paraId="4BAE2BD0" w14:textId="38012E0D" w:rsidR="00F25682" w:rsidRPr="001203AE" w:rsidRDefault="00F25682" w:rsidP="00DA3448">
      <w:pPr>
        <w:pStyle w:val="Akapitzlist"/>
        <w:numPr>
          <w:ilvl w:val="0"/>
          <w:numId w:val="17"/>
        </w:numPr>
        <w:rPr>
          <w:sz w:val="24"/>
          <w:szCs w:val="24"/>
        </w:rPr>
      </w:pPr>
      <w:r w:rsidRPr="001203AE">
        <w:rPr>
          <w:sz w:val="24"/>
          <w:szCs w:val="24"/>
        </w:rPr>
        <w:t xml:space="preserve">Zamawiający może </w:t>
      </w:r>
      <w:r w:rsidR="00123F4E" w:rsidRPr="001203AE">
        <w:rPr>
          <w:sz w:val="24"/>
          <w:szCs w:val="24"/>
        </w:rPr>
        <w:t>zawrzeć</w:t>
      </w:r>
      <w:r w:rsidRPr="001203AE">
        <w:rPr>
          <w:sz w:val="24"/>
          <w:szCs w:val="24"/>
        </w:rPr>
        <w:t xml:space="preserve"> umow</w:t>
      </w:r>
      <w:r w:rsidR="008032BF" w:rsidRPr="001203AE">
        <w:rPr>
          <w:sz w:val="24"/>
          <w:szCs w:val="24"/>
        </w:rPr>
        <w:t>ę</w:t>
      </w:r>
      <w:r w:rsidRPr="001203AE">
        <w:rPr>
          <w:sz w:val="24"/>
          <w:szCs w:val="24"/>
        </w:rPr>
        <w:t xml:space="preserve"> w sprawie </w:t>
      </w:r>
      <w:r w:rsidR="00123F4E" w:rsidRPr="001203AE">
        <w:rPr>
          <w:sz w:val="24"/>
          <w:szCs w:val="24"/>
        </w:rPr>
        <w:t>zamówienia</w:t>
      </w:r>
      <w:r w:rsidRPr="001203AE">
        <w:rPr>
          <w:sz w:val="24"/>
          <w:szCs w:val="24"/>
        </w:rPr>
        <w:t xml:space="preserve"> publicznego przed upływem terminu, o którym mowa w ust. 1, jeżeli w </w:t>
      </w:r>
      <w:r w:rsidR="00123F4E" w:rsidRPr="001203AE">
        <w:rPr>
          <w:sz w:val="24"/>
          <w:szCs w:val="24"/>
        </w:rPr>
        <w:t>postępowaniu</w:t>
      </w:r>
      <w:r w:rsidRPr="001203AE">
        <w:rPr>
          <w:sz w:val="24"/>
          <w:szCs w:val="24"/>
        </w:rPr>
        <w:t xml:space="preserve"> o udzielenie zam</w:t>
      </w:r>
      <w:r w:rsidR="00C44BA5" w:rsidRPr="001203AE">
        <w:rPr>
          <w:sz w:val="24"/>
          <w:szCs w:val="24"/>
        </w:rPr>
        <w:t>ó</w:t>
      </w:r>
      <w:r w:rsidRPr="001203AE">
        <w:rPr>
          <w:sz w:val="24"/>
          <w:szCs w:val="24"/>
        </w:rPr>
        <w:t>w</w:t>
      </w:r>
      <w:r w:rsidR="008032BF" w:rsidRPr="001203AE">
        <w:rPr>
          <w:sz w:val="24"/>
          <w:szCs w:val="24"/>
        </w:rPr>
        <w:t>ienia złożono tylko jedną ofertę</w:t>
      </w:r>
      <w:r w:rsidRPr="001203AE">
        <w:rPr>
          <w:sz w:val="24"/>
          <w:szCs w:val="24"/>
        </w:rPr>
        <w:t>.</w:t>
      </w:r>
    </w:p>
    <w:p w14:paraId="73D3993C" w14:textId="77777777" w:rsidR="00F25682" w:rsidRPr="001203AE" w:rsidRDefault="00F25682" w:rsidP="00DA3448">
      <w:pPr>
        <w:pStyle w:val="Akapitzlist"/>
        <w:numPr>
          <w:ilvl w:val="0"/>
          <w:numId w:val="17"/>
        </w:numPr>
        <w:rPr>
          <w:sz w:val="24"/>
          <w:szCs w:val="24"/>
        </w:rPr>
      </w:pPr>
      <w:r w:rsidRPr="001203AE">
        <w:rPr>
          <w:sz w:val="24"/>
          <w:szCs w:val="24"/>
        </w:rPr>
        <w:t>Wykonawca, którego oferta została wybrana jako</w:t>
      </w:r>
      <w:r w:rsidR="00661A14" w:rsidRPr="001203AE">
        <w:rPr>
          <w:sz w:val="24"/>
          <w:szCs w:val="24"/>
        </w:rPr>
        <w:t xml:space="preserve"> najkorzystniejsza, zostanie po</w:t>
      </w:r>
      <w:r w:rsidRPr="001203AE">
        <w:rPr>
          <w:sz w:val="24"/>
          <w:szCs w:val="24"/>
        </w:rPr>
        <w:t>informowany przez Zamawiającego o miejscu i terminie podpisania umowy.</w:t>
      </w:r>
    </w:p>
    <w:p w14:paraId="17AA885D" w14:textId="24ABC2EC" w:rsidR="00F25682" w:rsidRPr="001203AE" w:rsidRDefault="00F25682" w:rsidP="00DA3448">
      <w:pPr>
        <w:pStyle w:val="Akapitzlist"/>
        <w:numPr>
          <w:ilvl w:val="0"/>
          <w:numId w:val="17"/>
        </w:numPr>
        <w:rPr>
          <w:sz w:val="24"/>
          <w:szCs w:val="24"/>
        </w:rPr>
      </w:pPr>
      <w:r w:rsidRPr="001203AE">
        <w:rPr>
          <w:sz w:val="24"/>
          <w:szCs w:val="24"/>
        </w:rPr>
        <w:t>W</w:t>
      </w:r>
      <w:r w:rsidR="004F27C5" w:rsidRPr="001203AE">
        <w:rPr>
          <w:sz w:val="24"/>
          <w:szCs w:val="24"/>
        </w:rPr>
        <w:t>ykonawca, o którym mowa w ust. 3</w:t>
      </w:r>
      <w:r w:rsidRPr="001203AE">
        <w:rPr>
          <w:sz w:val="24"/>
          <w:szCs w:val="24"/>
        </w:rPr>
        <w:t xml:space="preserve">, ma obowiązek zawrzeć umowę w sprawie zamówienia na warunkach </w:t>
      </w:r>
      <w:r w:rsidR="00123F4E" w:rsidRPr="001203AE">
        <w:rPr>
          <w:sz w:val="24"/>
          <w:szCs w:val="24"/>
        </w:rPr>
        <w:t>określonych</w:t>
      </w:r>
      <w:r w:rsidRPr="001203AE">
        <w:rPr>
          <w:sz w:val="24"/>
          <w:szCs w:val="24"/>
        </w:rPr>
        <w:t xml:space="preserve"> w projektowanych postanowieniach umowy, które stanowią </w:t>
      </w:r>
      <w:r w:rsidRPr="001203AE">
        <w:rPr>
          <w:b/>
          <w:sz w:val="24"/>
          <w:szCs w:val="24"/>
        </w:rPr>
        <w:t xml:space="preserve">Załącznik Nr </w:t>
      </w:r>
      <w:r w:rsidR="009635FF">
        <w:rPr>
          <w:b/>
          <w:sz w:val="24"/>
          <w:szCs w:val="24"/>
        </w:rPr>
        <w:t>4</w:t>
      </w:r>
      <w:r w:rsidRPr="001203AE">
        <w:rPr>
          <w:b/>
          <w:sz w:val="24"/>
          <w:szCs w:val="24"/>
        </w:rPr>
        <w:t xml:space="preserve"> do SWZ.</w:t>
      </w:r>
      <w:r w:rsidRPr="001203AE">
        <w:rPr>
          <w:sz w:val="24"/>
          <w:szCs w:val="24"/>
        </w:rPr>
        <w:t xml:space="preserve"> Umowa zostanie uzupełniona o zapisy wynikające ze złożonej oferty.</w:t>
      </w:r>
    </w:p>
    <w:p w14:paraId="043E0B1D" w14:textId="0DDAD37B" w:rsidR="0072083F" w:rsidRPr="001203AE" w:rsidRDefault="00F25682" w:rsidP="00DA3448">
      <w:pPr>
        <w:pStyle w:val="Akapitzlist"/>
        <w:numPr>
          <w:ilvl w:val="0"/>
          <w:numId w:val="17"/>
        </w:numPr>
        <w:rPr>
          <w:sz w:val="24"/>
          <w:szCs w:val="24"/>
        </w:rPr>
      </w:pPr>
      <w:r w:rsidRPr="001203AE">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203AE">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wykluczenie możliwości wypowiedzenia umowy konsorcjum przez któregokolwiek z jego członków do czasu wykonania zamówienia.</w:t>
      </w:r>
    </w:p>
    <w:p w14:paraId="5B3D1B45" w14:textId="1E58A4EA" w:rsidR="00F25682" w:rsidRPr="001203AE" w:rsidRDefault="00123F4E" w:rsidP="00DA3448">
      <w:pPr>
        <w:pStyle w:val="Akapitzlist"/>
        <w:numPr>
          <w:ilvl w:val="0"/>
          <w:numId w:val="17"/>
        </w:numPr>
        <w:rPr>
          <w:sz w:val="24"/>
          <w:szCs w:val="24"/>
        </w:rPr>
      </w:pPr>
      <w:r w:rsidRPr="001203AE">
        <w:rPr>
          <w:sz w:val="24"/>
          <w:szCs w:val="24"/>
        </w:rPr>
        <w:t>Jeżeli</w:t>
      </w:r>
      <w:r w:rsidR="00F25682" w:rsidRPr="001203AE">
        <w:rPr>
          <w:sz w:val="24"/>
          <w:szCs w:val="24"/>
        </w:rPr>
        <w:t xml:space="preserve"> Wykonawca, którego oferta została wybrana jako najkorzystniejsza, </w:t>
      </w:r>
      <w:r w:rsidRPr="001203AE">
        <w:rPr>
          <w:sz w:val="24"/>
          <w:szCs w:val="24"/>
        </w:rPr>
        <w:t>uchyla</w:t>
      </w:r>
      <w:r w:rsidR="00661A14" w:rsidRPr="001203AE">
        <w:rPr>
          <w:sz w:val="24"/>
          <w:szCs w:val="24"/>
        </w:rPr>
        <w:t xml:space="preserve"> sią od </w:t>
      </w:r>
      <w:r w:rsidR="00F25682" w:rsidRPr="001203AE">
        <w:rPr>
          <w:sz w:val="24"/>
          <w:szCs w:val="24"/>
        </w:rPr>
        <w:t xml:space="preserve">zawarcia umowy w sprawie zamówienia publicznego Zamawiający </w:t>
      </w:r>
      <w:r w:rsidRPr="001203AE">
        <w:rPr>
          <w:sz w:val="24"/>
          <w:szCs w:val="24"/>
        </w:rPr>
        <w:t>może</w:t>
      </w:r>
      <w:r w:rsidR="00F25682" w:rsidRPr="001203AE">
        <w:rPr>
          <w:sz w:val="24"/>
          <w:szCs w:val="24"/>
        </w:rPr>
        <w:t xml:space="preserve"> dokonać ponownego badania i oceny ofert s</w:t>
      </w:r>
      <w:r w:rsidR="008032BF" w:rsidRPr="001203AE">
        <w:rPr>
          <w:sz w:val="24"/>
          <w:szCs w:val="24"/>
        </w:rPr>
        <w:t>pośród ofert pozostałych w postę</w:t>
      </w:r>
      <w:r w:rsidR="00F25682" w:rsidRPr="001203AE">
        <w:rPr>
          <w:sz w:val="24"/>
          <w:szCs w:val="24"/>
        </w:rPr>
        <w:t>po</w:t>
      </w:r>
      <w:r w:rsidR="00F25682" w:rsidRPr="001203AE">
        <w:rPr>
          <w:sz w:val="24"/>
          <w:szCs w:val="24"/>
        </w:rPr>
        <w:softHyphen/>
        <w:t xml:space="preserve">waniu Wykonawców </w:t>
      </w:r>
      <w:r w:rsidRPr="001203AE">
        <w:rPr>
          <w:sz w:val="24"/>
          <w:szCs w:val="24"/>
        </w:rPr>
        <w:t>albo</w:t>
      </w:r>
      <w:r w:rsidR="00F25682" w:rsidRPr="001203AE">
        <w:rPr>
          <w:sz w:val="24"/>
          <w:szCs w:val="24"/>
        </w:rPr>
        <w:t xml:space="preserve"> </w:t>
      </w:r>
      <w:r w:rsidRPr="001203AE">
        <w:rPr>
          <w:sz w:val="24"/>
          <w:szCs w:val="24"/>
        </w:rPr>
        <w:t>unieważnić</w:t>
      </w:r>
      <w:r w:rsidR="00F25682" w:rsidRPr="001203AE">
        <w:rPr>
          <w:sz w:val="24"/>
          <w:szCs w:val="24"/>
        </w:rPr>
        <w:t xml:space="preserve"> post</w:t>
      </w:r>
      <w:r w:rsidR="008032BF" w:rsidRPr="001203AE">
        <w:rPr>
          <w:sz w:val="24"/>
          <w:szCs w:val="24"/>
        </w:rPr>
        <w:t>ę</w:t>
      </w:r>
      <w:r w:rsidR="00F25682" w:rsidRPr="001203AE">
        <w:rPr>
          <w:sz w:val="24"/>
          <w:szCs w:val="24"/>
        </w:rPr>
        <w:t>powanie.</w:t>
      </w:r>
    </w:p>
    <w:p w14:paraId="524C07B2" w14:textId="77777777" w:rsidR="0072083F" w:rsidRPr="001203AE" w:rsidRDefault="0072083F" w:rsidP="00DA3448">
      <w:pPr>
        <w:pStyle w:val="Akapitzlist"/>
        <w:numPr>
          <w:ilvl w:val="0"/>
          <w:numId w:val="17"/>
        </w:numPr>
        <w:rPr>
          <w:sz w:val="24"/>
          <w:szCs w:val="24"/>
        </w:rPr>
      </w:pPr>
      <w:r w:rsidRPr="001203AE">
        <w:rPr>
          <w:sz w:val="24"/>
          <w:szCs w:val="24"/>
        </w:rPr>
        <w:lastRenderedPageBreak/>
        <w:t xml:space="preserve">Osoby reprezentujące wykonawcę przy podpisywaniu umowy powinny posiadać ze sobą </w:t>
      </w:r>
      <w:r w:rsidR="007A1BC8" w:rsidRPr="001203AE">
        <w:rPr>
          <w:sz w:val="24"/>
          <w:szCs w:val="24"/>
        </w:rPr>
        <w:t>dokumenty potwierdzające</w:t>
      </w:r>
      <w:r w:rsidRPr="001203AE">
        <w:rPr>
          <w:sz w:val="24"/>
          <w:szCs w:val="24"/>
        </w:rPr>
        <w:t xml:space="preserve"> ich umocowanie do podpisania umowy, o ile umocowanie takie nie będzie wynikać z dokumentów załączonych do oferty.</w:t>
      </w:r>
    </w:p>
    <w:p w14:paraId="49D02B81" w14:textId="77777777" w:rsidR="0072083F" w:rsidRPr="001203AE" w:rsidRDefault="0072083F" w:rsidP="00DA3448">
      <w:pPr>
        <w:pStyle w:val="Akapitzlist"/>
        <w:numPr>
          <w:ilvl w:val="0"/>
          <w:numId w:val="17"/>
        </w:numPr>
        <w:rPr>
          <w:b/>
          <w:sz w:val="24"/>
          <w:szCs w:val="24"/>
        </w:rPr>
      </w:pPr>
      <w:r w:rsidRPr="001203AE">
        <w:rPr>
          <w:sz w:val="24"/>
          <w:szCs w:val="24"/>
        </w:rPr>
        <w:t xml:space="preserve">Do terminu wyznaczonego na podpisanie umowy </w:t>
      </w:r>
      <w:r w:rsidRPr="001203AE">
        <w:rPr>
          <w:b/>
          <w:sz w:val="24"/>
          <w:szCs w:val="24"/>
        </w:rPr>
        <w:t>Wykonawca obowiązany będzie przedłożyć Zamawiającemu:</w:t>
      </w:r>
    </w:p>
    <w:p w14:paraId="74CF1037" w14:textId="6F8AD10F" w:rsidR="0072083F" w:rsidRPr="001203AE" w:rsidRDefault="003E6166" w:rsidP="00DA3448">
      <w:pPr>
        <w:pStyle w:val="Akapitzlist"/>
        <w:numPr>
          <w:ilvl w:val="1"/>
          <w:numId w:val="17"/>
        </w:numPr>
        <w:rPr>
          <w:sz w:val="24"/>
          <w:szCs w:val="24"/>
        </w:rPr>
      </w:pPr>
      <w:r w:rsidRPr="001203AE">
        <w:rPr>
          <w:sz w:val="24"/>
          <w:szCs w:val="24"/>
        </w:rPr>
        <w:t>kopi</w:t>
      </w:r>
      <w:r w:rsidR="00E8751A" w:rsidRPr="001203AE">
        <w:rPr>
          <w:sz w:val="24"/>
          <w:szCs w:val="24"/>
        </w:rPr>
        <w:t>ę</w:t>
      </w:r>
      <w:r w:rsidRPr="001203AE">
        <w:rPr>
          <w:sz w:val="24"/>
          <w:szCs w:val="24"/>
        </w:rPr>
        <w:t xml:space="preserve"> opłaconej polisy OC w zakresie prowadzonej działalności gospodarczej, na sumę gwarancyjną nie mniejszą niż 100 000 zł, z wyłączeniem udziałów własnych, przy czym jeżeli polisa wygaśnie w trakcie obowiązywania niniejszej umowy, Wykonawca obowiązany będzie dostarczyć Zamawiającemu kopię aktualnej polisy. W przypadku ofert wspólnych, aktualne ubezpieczenie winni posiadać wszyscy partnerzy (łączna suma gwarancyjna polis nie może być mniejsza nią 100 000zł)</w:t>
      </w:r>
      <w:r w:rsidR="0072083F" w:rsidRPr="001203AE">
        <w:rPr>
          <w:sz w:val="24"/>
          <w:szCs w:val="24"/>
        </w:rPr>
        <w:t>,</w:t>
      </w:r>
    </w:p>
    <w:p w14:paraId="46AE117B" w14:textId="77777777" w:rsidR="0072083F" w:rsidRPr="001203AE" w:rsidRDefault="0072083F" w:rsidP="00DA3448">
      <w:pPr>
        <w:pStyle w:val="Akapitzlist"/>
        <w:numPr>
          <w:ilvl w:val="1"/>
          <w:numId w:val="17"/>
        </w:numPr>
        <w:rPr>
          <w:sz w:val="24"/>
          <w:szCs w:val="24"/>
        </w:rPr>
      </w:pPr>
      <w:r w:rsidRPr="001203AE">
        <w:rPr>
          <w:sz w:val="24"/>
          <w:szCs w:val="24"/>
        </w:rPr>
        <w:t>dokumenty wymagane na potwierdzenie zatrudnienia pracowników na umowę o pracę.</w:t>
      </w:r>
    </w:p>
    <w:p w14:paraId="34E3AA61" w14:textId="75452667" w:rsidR="00F15853" w:rsidRPr="001203AE" w:rsidRDefault="001406F9" w:rsidP="00DA3448">
      <w:pPr>
        <w:pStyle w:val="Akapitzlist"/>
        <w:numPr>
          <w:ilvl w:val="0"/>
          <w:numId w:val="17"/>
        </w:numPr>
        <w:rPr>
          <w:sz w:val="24"/>
          <w:szCs w:val="24"/>
        </w:rPr>
      </w:pPr>
      <w:r w:rsidRPr="001203AE">
        <w:rPr>
          <w:b/>
          <w:sz w:val="24"/>
          <w:szCs w:val="24"/>
        </w:rPr>
        <w:t>W niniejszym postępowaniu z</w:t>
      </w:r>
      <w:r w:rsidR="00F15853" w:rsidRPr="001203AE">
        <w:rPr>
          <w:b/>
          <w:sz w:val="24"/>
          <w:szCs w:val="24"/>
        </w:rPr>
        <w:t xml:space="preserve">abezpieczenia należytego wykonania umowy </w:t>
      </w:r>
      <w:r w:rsidRPr="001203AE">
        <w:rPr>
          <w:b/>
          <w:sz w:val="24"/>
          <w:szCs w:val="24"/>
        </w:rPr>
        <w:t>nie wymaga się</w:t>
      </w:r>
      <w:r w:rsidR="00F15853" w:rsidRPr="001203AE">
        <w:rPr>
          <w:sz w:val="24"/>
          <w:szCs w:val="24"/>
        </w:rPr>
        <w:t>.</w:t>
      </w:r>
    </w:p>
    <w:p w14:paraId="48742082" w14:textId="77777777" w:rsidR="007F7643" w:rsidRDefault="002B050F" w:rsidP="00A26909">
      <w:pPr>
        <w:pStyle w:val="Nagwek1"/>
        <w:jc w:val="left"/>
      </w:pPr>
      <w:bookmarkStart w:id="218" w:name="_Toc61008953"/>
      <w:bookmarkStart w:id="219" w:name="_Toc61243657"/>
      <w:bookmarkStart w:id="220" w:name="_Toc61243823"/>
      <w:bookmarkStart w:id="221" w:name="_Toc61421704"/>
      <w:bookmarkStart w:id="222" w:name="_Toc61438263"/>
      <w:bookmarkStart w:id="223" w:name="_Toc61438379"/>
      <w:bookmarkStart w:id="224" w:name="_Toc61439574"/>
      <w:bookmarkStart w:id="225" w:name="_Toc61515529"/>
      <w:bookmarkStart w:id="226" w:name="_Toc135213501"/>
      <w:bookmarkStart w:id="227" w:name="_Toc58316214"/>
      <w:bookmarkStart w:id="228" w:name="_Toc58316642"/>
      <w:bookmarkStart w:id="229" w:name="_Toc59022807"/>
      <w:bookmarkStart w:id="230" w:name="_Toc59022904"/>
      <w:bookmarkStart w:id="231" w:name="_Toc59022954"/>
      <w:bookmarkStart w:id="232"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8"/>
      <w:bookmarkEnd w:id="219"/>
      <w:bookmarkEnd w:id="220"/>
      <w:bookmarkEnd w:id="221"/>
      <w:bookmarkEnd w:id="222"/>
      <w:bookmarkEnd w:id="223"/>
      <w:bookmarkEnd w:id="224"/>
      <w:bookmarkEnd w:id="225"/>
      <w:bookmarkEnd w:id="226"/>
    </w:p>
    <w:p w14:paraId="5C6F1759" w14:textId="7AB26866" w:rsidR="000051C7" w:rsidRPr="001203AE" w:rsidRDefault="007F7643" w:rsidP="000051C7">
      <w:pPr>
        <w:pStyle w:val="Akapitzlist"/>
        <w:numPr>
          <w:ilvl w:val="0"/>
          <w:numId w:val="18"/>
        </w:numPr>
        <w:rPr>
          <w:sz w:val="24"/>
          <w:szCs w:val="24"/>
        </w:rPr>
      </w:pPr>
      <w:r w:rsidRPr="001203AE">
        <w:rPr>
          <w:sz w:val="24"/>
          <w:szCs w:val="24"/>
        </w:rPr>
        <w:t xml:space="preserve">Wybrany Wykonawca jest zobowiązany do zawarcia umowy w sprawie zamówienia publicznego na warunkach określonych we Wzorze Umowy, stanowiącym </w:t>
      </w:r>
      <w:r w:rsidR="00661A14" w:rsidRPr="001203AE">
        <w:rPr>
          <w:b/>
          <w:sz w:val="24"/>
          <w:szCs w:val="24"/>
        </w:rPr>
        <w:t xml:space="preserve">Załącznik nr </w:t>
      </w:r>
      <w:r w:rsidR="009635FF">
        <w:rPr>
          <w:b/>
          <w:sz w:val="24"/>
          <w:szCs w:val="24"/>
        </w:rPr>
        <w:t>4</w:t>
      </w:r>
      <w:r w:rsidR="00661A14" w:rsidRPr="001203AE">
        <w:rPr>
          <w:b/>
          <w:sz w:val="24"/>
          <w:szCs w:val="24"/>
        </w:rPr>
        <w:t xml:space="preserve"> do </w:t>
      </w:r>
      <w:r w:rsidRPr="001203AE">
        <w:rPr>
          <w:b/>
          <w:sz w:val="24"/>
          <w:szCs w:val="24"/>
        </w:rPr>
        <w:t>SWZ</w:t>
      </w:r>
      <w:r w:rsidRPr="001203AE">
        <w:rPr>
          <w:sz w:val="24"/>
          <w:szCs w:val="24"/>
        </w:rPr>
        <w:t>.</w:t>
      </w:r>
    </w:p>
    <w:p w14:paraId="5CDE5108" w14:textId="4B287DD8" w:rsidR="00936FF3" w:rsidRPr="001203AE" w:rsidRDefault="002C7748" w:rsidP="000051C7">
      <w:pPr>
        <w:pStyle w:val="Akapitzlist"/>
        <w:numPr>
          <w:ilvl w:val="0"/>
          <w:numId w:val="18"/>
        </w:numPr>
        <w:rPr>
          <w:sz w:val="24"/>
          <w:szCs w:val="24"/>
        </w:rPr>
      </w:pPr>
      <w:r w:rsidRPr="001203AE">
        <w:rPr>
          <w:b/>
          <w:sz w:val="24"/>
          <w:szCs w:val="24"/>
        </w:rPr>
        <w:t xml:space="preserve">Kierownik </w:t>
      </w:r>
      <w:r w:rsidR="000051C7" w:rsidRPr="001203AE">
        <w:rPr>
          <w:b/>
          <w:sz w:val="24"/>
          <w:szCs w:val="24"/>
        </w:rPr>
        <w:t>Działu techniczno-eksploatacyjnego</w:t>
      </w:r>
      <w:r w:rsidRPr="001203AE">
        <w:rPr>
          <w:b/>
          <w:sz w:val="24"/>
          <w:szCs w:val="24"/>
        </w:rPr>
        <w:t xml:space="preserve"> </w:t>
      </w:r>
      <w:r w:rsidR="000051C7" w:rsidRPr="001203AE">
        <w:rPr>
          <w:b/>
          <w:sz w:val="24"/>
          <w:szCs w:val="24"/>
        </w:rPr>
        <w:t xml:space="preserve">ZGM </w:t>
      </w:r>
      <w:r w:rsidRPr="001203AE">
        <w:rPr>
          <w:b/>
          <w:sz w:val="24"/>
          <w:szCs w:val="24"/>
        </w:rPr>
        <w:t>nadzoruje przebieg realizacji umowy.</w:t>
      </w:r>
    </w:p>
    <w:p w14:paraId="57D78402" w14:textId="77777777" w:rsidR="007F7643" w:rsidRPr="001203AE" w:rsidRDefault="007F7643" w:rsidP="00DA3448">
      <w:pPr>
        <w:pStyle w:val="Akapitzlist"/>
        <w:numPr>
          <w:ilvl w:val="0"/>
          <w:numId w:val="18"/>
        </w:numPr>
        <w:rPr>
          <w:sz w:val="24"/>
          <w:szCs w:val="24"/>
        </w:rPr>
      </w:pPr>
      <w:r w:rsidRPr="001203AE">
        <w:rPr>
          <w:sz w:val="24"/>
          <w:szCs w:val="24"/>
        </w:rPr>
        <w:t>Zakres świadczenia Wykonawcy wynikający z umowy jest tożsamy z jego zobowiązaniem zawartym w ofercie.</w:t>
      </w:r>
    </w:p>
    <w:p w14:paraId="01F03458" w14:textId="77777777" w:rsidR="007F7643" w:rsidRPr="001203AE" w:rsidRDefault="007F7643" w:rsidP="00DA3448">
      <w:pPr>
        <w:pStyle w:val="Akapitzlist"/>
        <w:numPr>
          <w:ilvl w:val="0"/>
          <w:numId w:val="18"/>
        </w:numPr>
        <w:rPr>
          <w:sz w:val="24"/>
          <w:szCs w:val="24"/>
        </w:rPr>
      </w:pPr>
      <w:r w:rsidRPr="001203AE">
        <w:rPr>
          <w:sz w:val="24"/>
          <w:szCs w:val="24"/>
        </w:rPr>
        <w:t>Zamawiający przewiduje możliwość zmiany zawartej umowy w stosunku do treści wybranej oferty w zakresie uregulowanym w art. 454-455 Pzp oraz wskazanym we Wzorze U</w:t>
      </w:r>
      <w:r w:rsidR="00F945F7" w:rsidRPr="001203AE">
        <w:rPr>
          <w:sz w:val="24"/>
          <w:szCs w:val="24"/>
        </w:rPr>
        <w:t>mowy</w:t>
      </w:r>
      <w:r w:rsidRPr="001203AE">
        <w:rPr>
          <w:sz w:val="24"/>
          <w:szCs w:val="24"/>
        </w:rPr>
        <w:t>.</w:t>
      </w:r>
    </w:p>
    <w:p w14:paraId="7714D1DB" w14:textId="77777777" w:rsidR="007F7643" w:rsidRPr="001203AE" w:rsidRDefault="007F7643" w:rsidP="00DA3448">
      <w:pPr>
        <w:pStyle w:val="Akapitzlist"/>
        <w:numPr>
          <w:ilvl w:val="0"/>
          <w:numId w:val="18"/>
        </w:numPr>
        <w:rPr>
          <w:sz w:val="24"/>
          <w:szCs w:val="24"/>
        </w:rPr>
      </w:pPr>
      <w:r w:rsidRPr="001203AE">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3" w:name="_Toc61008954"/>
      <w:bookmarkStart w:id="234" w:name="_Toc61243658"/>
      <w:bookmarkStart w:id="235" w:name="_Toc61243824"/>
      <w:bookmarkStart w:id="236" w:name="_Toc61421705"/>
      <w:bookmarkStart w:id="237" w:name="_Toc61438264"/>
      <w:bookmarkStart w:id="238" w:name="_Toc61438380"/>
      <w:bookmarkStart w:id="239" w:name="_Toc61439575"/>
      <w:bookmarkStart w:id="240" w:name="_Toc61515530"/>
      <w:bookmarkStart w:id="241" w:name="_Toc135213502"/>
      <w:r>
        <w:t>XV</w:t>
      </w:r>
      <w:r w:rsidR="00F25682" w:rsidRPr="00212617">
        <w:t>. Pouczenie o środkach ochrony prawnej przysługujących Wykonawcy</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6392CD5C" w14:textId="346C3124" w:rsidR="00F25682" w:rsidRPr="001203AE" w:rsidRDefault="00F25682" w:rsidP="00DA3448">
      <w:pPr>
        <w:pStyle w:val="Akapitzlist"/>
        <w:numPr>
          <w:ilvl w:val="0"/>
          <w:numId w:val="19"/>
        </w:numPr>
        <w:rPr>
          <w:sz w:val="24"/>
          <w:szCs w:val="24"/>
        </w:rPr>
      </w:pPr>
      <w:r w:rsidRPr="001203AE">
        <w:rPr>
          <w:sz w:val="24"/>
          <w:szCs w:val="24"/>
        </w:rPr>
        <w:t xml:space="preserve">Środki ochrony prawnej przysługują Wykonawcy, </w:t>
      </w:r>
      <w:r w:rsidR="00123F4E" w:rsidRPr="001203AE">
        <w:rPr>
          <w:sz w:val="24"/>
          <w:szCs w:val="24"/>
        </w:rPr>
        <w:t>jeżeli</w:t>
      </w:r>
      <w:r w:rsidR="00681DE2" w:rsidRPr="001203AE">
        <w:rPr>
          <w:sz w:val="24"/>
          <w:szCs w:val="24"/>
        </w:rPr>
        <w:t xml:space="preserve"> ma lub miał interes w </w:t>
      </w:r>
      <w:r w:rsidRPr="001203AE">
        <w:rPr>
          <w:sz w:val="24"/>
          <w:szCs w:val="24"/>
        </w:rPr>
        <w:t xml:space="preserve">uzyskaniu zamówienia oraz poniósł lub </w:t>
      </w:r>
      <w:r w:rsidR="00123F4E" w:rsidRPr="001203AE">
        <w:rPr>
          <w:sz w:val="24"/>
          <w:szCs w:val="24"/>
        </w:rPr>
        <w:t>może</w:t>
      </w:r>
      <w:r w:rsidRPr="001203AE">
        <w:rPr>
          <w:sz w:val="24"/>
          <w:szCs w:val="24"/>
        </w:rPr>
        <w:t xml:space="preserve"> ponieść </w:t>
      </w:r>
      <w:r w:rsidR="00123F4E" w:rsidRPr="001203AE">
        <w:rPr>
          <w:sz w:val="24"/>
          <w:szCs w:val="24"/>
        </w:rPr>
        <w:t>szkod</w:t>
      </w:r>
      <w:r w:rsidR="008032BF" w:rsidRPr="001203AE">
        <w:rPr>
          <w:sz w:val="24"/>
          <w:szCs w:val="24"/>
        </w:rPr>
        <w:t>ę</w:t>
      </w:r>
      <w:r w:rsidR="00123F4E" w:rsidRPr="001203AE">
        <w:rPr>
          <w:sz w:val="24"/>
          <w:szCs w:val="24"/>
        </w:rPr>
        <w:t xml:space="preserve"> w</w:t>
      </w:r>
      <w:r w:rsidRPr="001203AE">
        <w:rPr>
          <w:sz w:val="24"/>
          <w:szCs w:val="24"/>
        </w:rPr>
        <w:t xml:space="preserve"> wyniku naruszenia przez</w:t>
      </w:r>
      <w:r w:rsidR="00661A14" w:rsidRPr="001203AE">
        <w:rPr>
          <w:sz w:val="24"/>
          <w:szCs w:val="24"/>
        </w:rPr>
        <w:t> </w:t>
      </w:r>
      <w:r w:rsidRPr="001203AE">
        <w:rPr>
          <w:sz w:val="24"/>
          <w:szCs w:val="24"/>
        </w:rPr>
        <w:t xml:space="preserve">Zamawiającego przepisów </w:t>
      </w:r>
      <w:r w:rsidR="00BC21E2" w:rsidRPr="001203AE">
        <w:rPr>
          <w:sz w:val="24"/>
          <w:szCs w:val="24"/>
        </w:rPr>
        <w:t>Pzp</w:t>
      </w:r>
      <w:r w:rsidRPr="001203AE">
        <w:rPr>
          <w:sz w:val="24"/>
          <w:szCs w:val="24"/>
        </w:rPr>
        <w:t>.</w:t>
      </w:r>
    </w:p>
    <w:p w14:paraId="11DD3DD5" w14:textId="77777777" w:rsidR="00F25682" w:rsidRPr="001203AE" w:rsidRDefault="00F25682" w:rsidP="00DA3448">
      <w:pPr>
        <w:pStyle w:val="Akapitzlist"/>
        <w:numPr>
          <w:ilvl w:val="0"/>
          <w:numId w:val="19"/>
        </w:numPr>
        <w:rPr>
          <w:sz w:val="24"/>
          <w:szCs w:val="24"/>
        </w:rPr>
      </w:pPr>
      <w:r w:rsidRPr="001203AE">
        <w:rPr>
          <w:sz w:val="24"/>
          <w:szCs w:val="24"/>
        </w:rPr>
        <w:lastRenderedPageBreak/>
        <w:t>Odwołanie przysługuje na:</w:t>
      </w:r>
    </w:p>
    <w:p w14:paraId="6F99CE12" w14:textId="77777777" w:rsidR="00F25682" w:rsidRPr="001203AE" w:rsidRDefault="00123F4E" w:rsidP="00DA3448">
      <w:pPr>
        <w:pStyle w:val="Akapitzlist"/>
        <w:numPr>
          <w:ilvl w:val="1"/>
          <w:numId w:val="19"/>
        </w:numPr>
        <w:rPr>
          <w:sz w:val="24"/>
          <w:szCs w:val="24"/>
        </w:rPr>
      </w:pPr>
      <w:r w:rsidRPr="001203AE">
        <w:rPr>
          <w:sz w:val="24"/>
          <w:szCs w:val="24"/>
        </w:rPr>
        <w:t>niezgodną z</w:t>
      </w:r>
      <w:r w:rsidR="00F25682" w:rsidRPr="001203AE">
        <w:rPr>
          <w:sz w:val="24"/>
          <w:szCs w:val="24"/>
        </w:rPr>
        <w:t xml:space="preserve"> przepisami ustawy czynność Zamawiającego, </w:t>
      </w:r>
      <w:r w:rsidRPr="001203AE">
        <w:rPr>
          <w:sz w:val="24"/>
          <w:szCs w:val="24"/>
        </w:rPr>
        <w:t>podjętą w</w:t>
      </w:r>
      <w:r w:rsidR="00681DE2" w:rsidRPr="001203AE">
        <w:rPr>
          <w:sz w:val="24"/>
          <w:szCs w:val="24"/>
        </w:rPr>
        <w:t> </w:t>
      </w:r>
      <w:r w:rsidRPr="001203AE">
        <w:rPr>
          <w:sz w:val="24"/>
          <w:szCs w:val="24"/>
        </w:rPr>
        <w:t>postępowaniu</w:t>
      </w:r>
      <w:r w:rsidR="00661A14" w:rsidRPr="001203AE">
        <w:rPr>
          <w:sz w:val="24"/>
          <w:szCs w:val="24"/>
        </w:rPr>
        <w:t xml:space="preserve"> o </w:t>
      </w:r>
      <w:r w:rsidRPr="001203AE">
        <w:rPr>
          <w:sz w:val="24"/>
          <w:szCs w:val="24"/>
        </w:rPr>
        <w:t>udzielenie</w:t>
      </w:r>
      <w:r w:rsidR="00F25682" w:rsidRPr="001203AE">
        <w:rPr>
          <w:sz w:val="24"/>
          <w:szCs w:val="24"/>
        </w:rPr>
        <w:t xml:space="preserve"> zamówienia, w tym na projektowane postanowienie umowy;</w:t>
      </w:r>
    </w:p>
    <w:p w14:paraId="7A83837E" w14:textId="5859C5AD" w:rsidR="00F25682" w:rsidRPr="001203AE" w:rsidRDefault="008032BF" w:rsidP="00DA3448">
      <w:pPr>
        <w:pStyle w:val="Akapitzlist"/>
        <w:numPr>
          <w:ilvl w:val="1"/>
          <w:numId w:val="19"/>
        </w:numPr>
        <w:rPr>
          <w:sz w:val="24"/>
          <w:szCs w:val="24"/>
        </w:rPr>
      </w:pPr>
      <w:r w:rsidRPr="001203AE">
        <w:rPr>
          <w:sz w:val="24"/>
          <w:szCs w:val="24"/>
        </w:rPr>
        <w:t>zaniechanie czynności w postę</w:t>
      </w:r>
      <w:r w:rsidR="00F25682" w:rsidRPr="001203AE">
        <w:rPr>
          <w:sz w:val="24"/>
          <w:szCs w:val="24"/>
        </w:rPr>
        <w:t xml:space="preserve">powaniu o </w:t>
      </w:r>
      <w:r w:rsidR="00123F4E" w:rsidRPr="001203AE">
        <w:rPr>
          <w:sz w:val="24"/>
          <w:szCs w:val="24"/>
        </w:rPr>
        <w:t>udzielenie</w:t>
      </w:r>
      <w:r w:rsidR="00661A14" w:rsidRPr="001203AE">
        <w:rPr>
          <w:sz w:val="24"/>
          <w:szCs w:val="24"/>
        </w:rPr>
        <w:t xml:space="preserve"> zamówienia, do której Za</w:t>
      </w:r>
      <w:r w:rsidR="00F25682" w:rsidRPr="001203AE">
        <w:rPr>
          <w:sz w:val="24"/>
          <w:szCs w:val="24"/>
        </w:rPr>
        <w:t>mawiający był obowiązany na podstawie ustawy.</w:t>
      </w:r>
    </w:p>
    <w:p w14:paraId="22587BD3" w14:textId="77777777" w:rsidR="00F25682" w:rsidRPr="001203AE" w:rsidRDefault="00F25682" w:rsidP="00DA3448">
      <w:pPr>
        <w:pStyle w:val="Akapitzlist"/>
        <w:numPr>
          <w:ilvl w:val="0"/>
          <w:numId w:val="19"/>
        </w:numPr>
        <w:rPr>
          <w:sz w:val="24"/>
          <w:szCs w:val="24"/>
        </w:rPr>
      </w:pPr>
      <w:r w:rsidRPr="001203AE">
        <w:rPr>
          <w:sz w:val="24"/>
          <w:szCs w:val="24"/>
        </w:rPr>
        <w:t xml:space="preserve">Odwołanie wnosi sią do Prezesa Krajowej Izby Odwoławczej w formie pisemnej </w:t>
      </w:r>
      <w:r w:rsidR="00123F4E" w:rsidRPr="001203AE">
        <w:rPr>
          <w:sz w:val="24"/>
          <w:szCs w:val="24"/>
        </w:rPr>
        <w:t>albo</w:t>
      </w:r>
      <w:r w:rsidR="00661A14" w:rsidRPr="001203AE">
        <w:rPr>
          <w:sz w:val="24"/>
          <w:szCs w:val="24"/>
        </w:rPr>
        <w:t xml:space="preserve"> w </w:t>
      </w:r>
      <w:r w:rsidRPr="001203AE">
        <w:rPr>
          <w:sz w:val="24"/>
          <w:szCs w:val="24"/>
        </w:rPr>
        <w:t>formie elektronicznej albo w postaci elektronicznej opatrzone podpisem zaufanym.</w:t>
      </w:r>
    </w:p>
    <w:p w14:paraId="37931BA7" w14:textId="5EB0AB96" w:rsidR="00F25682" w:rsidRPr="001203AE" w:rsidRDefault="00F25682" w:rsidP="00DA3448">
      <w:pPr>
        <w:pStyle w:val="Akapitzlist"/>
        <w:numPr>
          <w:ilvl w:val="0"/>
          <w:numId w:val="19"/>
        </w:numPr>
        <w:rPr>
          <w:sz w:val="24"/>
          <w:szCs w:val="24"/>
        </w:rPr>
      </w:pPr>
      <w:r w:rsidRPr="001203AE">
        <w:rPr>
          <w:sz w:val="24"/>
          <w:szCs w:val="24"/>
        </w:rPr>
        <w:t xml:space="preserve">Na orzeczenie Krajowej Izby Odwoławczej oraz postanowienie Prezesa Krajowej Izby Odwoławczej, o którym mowa w art. 519 ust. 1 </w:t>
      </w:r>
      <w:r w:rsidR="00BC21E2" w:rsidRPr="001203AE">
        <w:rPr>
          <w:sz w:val="24"/>
          <w:szCs w:val="24"/>
        </w:rPr>
        <w:t>Pzp</w:t>
      </w:r>
      <w:r w:rsidRPr="001203AE">
        <w:rPr>
          <w:sz w:val="24"/>
          <w:szCs w:val="24"/>
        </w:rPr>
        <w:t>,</w:t>
      </w:r>
      <w:r w:rsidR="008032BF" w:rsidRPr="001203AE">
        <w:rPr>
          <w:sz w:val="24"/>
          <w:szCs w:val="24"/>
        </w:rPr>
        <w:t xml:space="preserve"> stronom oraz uczestni</w:t>
      </w:r>
      <w:r w:rsidR="008032BF" w:rsidRPr="001203AE">
        <w:rPr>
          <w:sz w:val="24"/>
          <w:szCs w:val="24"/>
        </w:rPr>
        <w:softHyphen/>
        <w:t>kom postę</w:t>
      </w:r>
      <w:r w:rsidRPr="001203AE">
        <w:rPr>
          <w:sz w:val="24"/>
          <w:szCs w:val="24"/>
        </w:rPr>
        <w:t>powania odwoławczego przysługuje skarga do sądu. Skarg</w:t>
      </w:r>
      <w:r w:rsidR="008032BF" w:rsidRPr="001203AE">
        <w:rPr>
          <w:sz w:val="24"/>
          <w:szCs w:val="24"/>
        </w:rPr>
        <w:t>ę</w:t>
      </w:r>
      <w:r w:rsidRPr="001203AE">
        <w:rPr>
          <w:sz w:val="24"/>
          <w:szCs w:val="24"/>
        </w:rPr>
        <w:t xml:space="preserve"> wnosi si</w:t>
      </w:r>
      <w:r w:rsidR="008032BF" w:rsidRPr="001203AE">
        <w:rPr>
          <w:sz w:val="24"/>
          <w:szCs w:val="24"/>
        </w:rPr>
        <w:t>ę</w:t>
      </w:r>
      <w:r w:rsidRPr="001203AE">
        <w:rPr>
          <w:sz w:val="24"/>
          <w:szCs w:val="24"/>
        </w:rPr>
        <w:t xml:space="preserve"> do Sądu </w:t>
      </w:r>
      <w:r w:rsidR="00123F4E" w:rsidRPr="001203AE">
        <w:rPr>
          <w:sz w:val="24"/>
          <w:szCs w:val="24"/>
        </w:rPr>
        <w:t>Okręgowego</w:t>
      </w:r>
      <w:r w:rsidRPr="001203AE">
        <w:rPr>
          <w:sz w:val="24"/>
          <w:szCs w:val="24"/>
        </w:rPr>
        <w:t xml:space="preserve"> w Warszawie za pośrednictwem Prezesa Krajowej Izby Od</w:t>
      </w:r>
      <w:r w:rsidRPr="001203AE">
        <w:rPr>
          <w:sz w:val="24"/>
          <w:szCs w:val="24"/>
        </w:rPr>
        <w:softHyphen/>
        <w:t>woławczej.</w:t>
      </w:r>
    </w:p>
    <w:p w14:paraId="2198B2E2" w14:textId="77777777" w:rsidR="00F25682" w:rsidRPr="001203AE" w:rsidRDefault="00F25682" w:rsidP="00DA3448">
      <w:pPr>
        <w:pStyle w:val="Akapitzlist"/>
        <w:numPr>
          <w:ilvl w:val="0"/>
          <w:numId w:val="19"/>
        </w:numPr>
        <w:rPr>
          <w:sz w:val="24"/>
          <w:szCs w:val="24"/>
        </w:rPr>
      </w:pPr>
      <w:r w:rsidRPr="001203AE">
        <w:rPr>
          <w:sz w:val="24"/>
          <w:szCs w:val="24"/>
        </w:rPr>
        <w:t xml:space="preserve">Szczegółowe informacje dotyczące środków ochrony prawnej określone są w Dziale IX </w:t>
      </w:r>
      <w:r w:rsidR="00C44BA5" w:rsidRPr="001203AE">
        <w:rPr>
          <w:sz w:val="24"/>
          <w:szCs w:val="24"/>
        </w:rPr>
        <w:t xml:space="preserve">Pzp </w:t>
      </w:r>
      <w:r w:rsidRPr="001203AE">
        <w:rPr>
          <w:sz w:val="24"/>
          <w:szCs w:val="24"/>
        </w:rPr>
        <w:t>„</w:t>
      </w:r>
      <w:r w:rsidR="00123F4E" w:rsidRPr="001203AE">
        <w:rPr>
          <w:sz w:val="24"/>
          <w:szCs w:val="24"/>
        </w:rPr>
        <w:t>Środki</w:t>
      </w:r>
      <w:r w:rsidRPr="001203AE">
        <w:rPr>
          <w:sz w:val="24"/>
          <w:szCs w:val="24"/>
        </w:rPr>
        <w:t xml:space="preserve"> ochrony prawnej".</w:t>
      </w:r>
    </w:p>
    <w:p w14:paraId="4EA7F106" w14:textId="77777777" w:rsidR="00857167" w:rsidRDefault="007F7643" w:rsidP="00624CCB">
      <w:pPr>
        <w:pStyle w:val="Nagwek1"/>
      </w:pPr>
      <w:bookmarkStart w:id="242" w:name="_Toc59022808"/>
      <w:bookmarkStart w:id="243" w:name="_Toc59022905"/>
      <w:bookmarkStart w:id="244" w:name="_Toc59022955"/>
      <w:bookmarkStart w:id="245" w:name="_Toc60922506"/>
      <w:bookmarkStart w:id="246" w:name="_Toc61008955"/>
      <w:bookmarkStart w:id="247" w:name="_Toc61243659"/>
      <w:bookmarkStart w:id="248" w:name="_Toc61243825"/>
      <w:bookmarkStart w:id="249" w:name="_Toc61421706"/>
      <w:bookmarkStart w:id="250" w:name="_Toc61438265"/>
      <w:bookmarkStart w:id="251" w:name="_Toc61438381"/>
      <w:bookmarkStart w:id="252" w:name="_Toc61439576"/>
      <w:bookmarkStart w:id="253" w:name="_Toc61515531"/>
      <w:bookmarkStart w:id="254" w:name="_Toc135213503"/>
      <w:bookmarkStart w:id="255" w:name="_Toc58316215"/>
      <w:bookmarkStart w:id="256" w:name="_Toc58316643"/>
      <w:r>
        <w:t>X</w:t>
      </w:r>
      <w:r w:rsidR="002B050F">
        <w:t>V</w:t>
      </w:r>
      <w:r w:rsidR="003B20F7">
        <w:t>I</w:t>
      </w:r>
      <w:r w:rsidR="00857167" w:rsidRPr="00212617">
        <w:t xml:space="preserve">. </w:t>
      </w:r>
      <w:r w:rsidR="00857167">
        <w:t>Pozostałe informacje</w:t>
      </w:r>
      <w:bookmarkEnd w:id="242"/>
      <w:bookmarkEnd w:id="243"/>
      <w:bookmarkEnd w:id="244"/>
      <w:bookmarkEnd w:id="245"/>
      <w:bookmarkEnd w:id="246"/>
      <w:bookmarkEnd w:id="247"/>
      <w:bookmarkEnd w:id="248"/>
      <w:bookmarkEnd w:id="249"/>
      <w:bookmarkEnd w:id="250"/>
      <w:bookmarkEnd w:id="251"/>
      <w:bookmarkEnd w:id="252"/>
      <w:bookmarkEnd w:id="253"/>
      <w:bookmarkEnd w:id="254"/>
    </w:p>
    <w:p w14:paraId="1BD6526B" w14:textId="77777777" w:rsidR="00C322DA" w:rsidRPr="001203AE" w:rsidRDefault="00C322DA" w:rsidP="00DA3448">
      <w:pPr>
        <w:pStyle w:val="Akapitzlist"/>
        <w:numPr>
          <w:ilvl w:val="0"/>
          <w:numId w:val="20"/>
        </w:numPr>
        <w:rPr>
          <w:sz w:val="24"/>
          <w:szCs w:val="24"/>
        </w:rPr>
      </w:pPr>
      <w:r w:rsidRPr="001203AE">
        <w:rPr>
          <w:sz w:val="24"/>
          <w:szCs w:val="24"/>
        </w:rPr>
        <w:t xml:space="preserve">Wszystkie koszty związane z uczestnictwem w </w:t>
      </w:r>
      <w:r w:rsidR="00661A14" w:rsidRPr="001203AE">
        <w:rPr>
          <w:sz w:val="24"/>
          <w:szCs w:val="24"/>
        </w:rPr>
        <w:t>postępowaniu, w szczególności z </w:t>
      </w:r>
      <w:r w:rsidRPr="001203AE">
        <w:rPr>
          <w:sz w:val="24"/>
          <w:szCs w:val="24"/>
        </w:rPr>
        <w:t>przygotowaniem i złożeniem oferty ponosi Wykonawca składający ofertę. Zamawiający nie przewiduje zwrotu kosztów udziału w postępowaniu.</w:t>
      </w:r>
    </w:p>
    <w:p w14:paraId="0824812E" w14:textId="77777777" w:rsidR="00643DC3" w:rsidRPr="001203AE" w:rsidRDefault="00643DC3" w:rsidP="00DA3448">
      <w:pPr>
        <w:pStyle w:val="Akapitzlist"/>
        <w:numPr>
          <w:ilvl w:val="0"/>
          <w:numId w:val="20"/>
        </w:numPr>
        <w:rPr>
          <w:sz w:val="24"/>
          <w:szCs w:val="24"/>
        </w:rPr>
      </w:pPr>
      <w:r w:rsidRPr="001203AE">
        <w:rPr>
          <w:sz w:val="24"/>
          <w:szCs w:val="24"/>
        </w:rPr>
        <w:t>Zamawiający nie przewiduje udzielania zaliczek na poczet realizacji zamówienia.</w:t>
      </w:r>
    </w:p>
    <w:p w14:paraId="7B7C7EED" w14:textId="77777777" w:rsidR="00857167" w:rsidRPr="001203AE" w:rsidRDefault="00857167" w:rsidP="00DA3448">
      <w:pPr>
        <w:pStyle w:val="Akapitzlist"/>
        <w:numPr>
          <w:ilvl w:val="0"/>
          <w:numId w:val="20"/>
        </w:numPr>
        <w:rPr>
          <w:sz w:val="24"/>
          <w:szCs w:val="24"/>
        </w:rPr>
      </w:pPr>
      <w:r w:rsidRPr="001203AE">
        <w:rPr>
          <w:sz w:val="24"/>
          <w:szCs w:val="24"/>
        </w:rPr>
        <w:t>Zamawiający nie przewiduje zawarcia umowy ramowej.</w:t>
      </w:r>
    </w:p>
    <w:p w14:paraId="721E334B" w14:textId="77777777" w:rsidR="00857167" w:rsidRPr="001203AE" w:rsidRDefault="003B186F" w:rsidP="00DA3448">
      <w:pPr>
        <w:pStyle w:val="Akapitzlist"/>
        <w:numPr>
          <w:ilvl w:val="0"/>
          <w:numId w:val="20"/>
        </w:numPr>
        <w:rPr>
          <w:sz w:val="24"/>
          <w:szCs w:val="24"/>
        </w:rPr>
      </w:pPr>
      <w:r w:rsidRPr="001203AE">
        <w:rPr>
          <w:sz w:val="24"/>
          <w:szCs w:val="24"/>
        </w:rPr>
        <w:t>Zamawiający nie przewiduje aukcji elektronicznej.</w:t>
      </w:r>
    </w:p>
    <w:p w14:paraId="0BA2C55A" w14:textId="77777777" w:rsidR="003B186F" w:rsidRPr="001203AE" w:rsidRDefault="003B186F" w:rsidP="00DA3448">
      <w:pPr>
        <w:pStyle w:val="Akapitzlist"/>
        <w:numPr>
          <w:ilvl w:val="0"/>
          <w:numId w:val="20"/>
        </w:numPr>
        <w:rPr>
          <w:sz w:val="24"/>
          <w:szCs w:val="24"/>
        </w:rPr>
      </w:pPr>
      <w:r w:rsidRPr="001203AE">
        <w:rPr>
          <w:sz w:val="24"/>
          <w:szCs w:val="24"/>
        </w:rPr>
        <w:t>Zamawiający nie wymaga:</w:t>
      </w:r>
    </w:p>
    <w:p w14:paraId="7E79BFF8" w14:textId="44077D46" w:rsidR="003B186F" w:rsidRPr="001203AE" w:rsidRDefault="003B186F" w:rsidP="00DA3448">
      <w:pPr>
        <w:pStyle w:val="Akapitzlist"/>
        <w:numPr>
          <w:ilvl w:val="1"/>
          <w:numId w:val="13"/>
        </w:numPr>
        <w:rPr>
          <w:sz w:val="24"/>
          <w:szCs w:val="24"/>
        </w:rPr>
      </w:pPr>
      <w:r w:rsidRPr="001203AE">
        <w:rPr>
          <w:sz w:val="24"/>
          <w:szCs w:val="24"/>
        </w:rPr>
        <w:t>złożenia oferty w postaci katalogów elektronicznych</w:t>
      </w:r>
    </w:p>
    <w:p w14:paraId="1FC688BA" w14:textId="63AE1694" w:rsidR="003B186F" w:rsidRPr="001203AE" w:rsidRDefault="003B186F" w:rsidP="00DA3448">
      <w:pPr>
        <w:pStyle w:val="Akapitzlist"/>
        <w:numPr>
          <w:ilvl w:val="1"/>
          <w:numId w:val="13"/>
        </w:numPr>
        <w:rPr>
          <w:sz w:val="24"/>
          <w:szCs w:val="24"/>
        </w:rPr>
      </w:pPr>
      <w:r w:rsidRPr="001203AE">
        <w:rPr>
          <w:sz w:val="24"/>
          <w:szCs w:val="24"/>
        </w:rPr>
        <w:t>dołączenia do oferty katalogów elektronicznych</w:t>
      </w:r>
    </w:p>
    <w:p w14:paraId="1E781653" w14:textId="77777777" w:rsidR="003B186F" w:rsidRPr="001203AE" w:rsidRDefault="003B186F" w:rsidP="00DA3448">
      <w:pPr>
        <w:pStyle w:val="Akapitzlist"/>
        <w:numPr>
          <w:ilvl w:val="0"/>
          <w:numId w:val="20"/>
        </w:numPr>
        <w:rPr>
          <w:sz w:val="24"/>
          <w:szCs w:val="24"/>
        </w:rPr>
      </w:pPr>
      <w:r w:rsidRPr="001203AE">
        <w:rPr>
          <w:sz w:val="24"/>
          <w:szCs w:val="24"/>
        </w:rPr>
        <w:t>Zamawiający nie dopuszcza dołączenia do oferty katalogów elektronicznych</w:t>
      </w:r>
      <w:r w:rsidR="00A06D91" w:rsidRPr="001203AE">
        <w:rPr>
          <w:sz w:val="24"/>
          <w:szCs w:val="24"/>
        </w:rPr>
        <w:t>.</w:t>
      </w:r>
    </w:p>
    <w:p w14:paraId="7FFD1DF4" w14:textId="77777777" w:rsidR="00A06D91" w:rsidRPr="001203AE" w:rsidRDefault="00A06D91" w:rsidP="00DA3448">
      <w:pPr>
        <w:pStyle w:val="Akapitzlist"/>
        <w:numPr>
          <w:ilvl w:val="0"/>
          <w:numId w:val="20"/>
        </w:numPr>
        <w:rPr>
          <w:sz w:val="24"/>
          <w:szCs w:val="24"/>
        </w:rPr>
      </w:pPr>
      <w:r w:rsidRPr="001203AE">
        <w:rPr>
          <w:sz w:val="24"/>
          <w:szCs w:val="24"/>
        </w:rPr>
        <w:t>Zamawiający nie dopuszcza przedstawiania ofert wariantowych.</w:t>
      </w:r>
    </w:p>
    <w:p w14:paraId="560C8CB7" w14:textId="77777777" w:rsidR="006A6A3F" w:rsidRDefault="007F7643" w:rsidP="00624CCB">
      <w:pPr>
        <w:pStyle w:val="Nagwek1"/>
      </w:pPr>
      <w:bookmarkStart w:id="257" w:name="_Toc60922507"/>
      <w:bookmarkStart w:id="258" w:name="_Toc61008956"/>
      <w:bookmarkStart w:id="259" w:name="_Toc61243660"/>
      <w:bookmarkStart w:id="260" w:name="_Toc61243826"/>
      <w:bookmarkStart w:id="261" w:name="_Toc61421707"/>
      <w:bookmarkStart w:id="262" w:name="_Toc61438266"/>
      <w:bookmarkStart w:id="263" w:name="_Toc61438382"/>
      <w:bookmarkStart w:id="264" w:name="_Toc61439577"/>
      <w:bookmarkStart w:id="265" w:name="_Toc61515532"/>
      <w:bookmarkStart w:id="266" w:name="_Toc135213504"/>
      <w:bookmarkStart w:id="267" w:name="_Toc59022809"/>
      <w:bookmarkStart w:id="268" w:name="_Toc59022906"/>
      <w:bookmarkStart w:id="269" w:name="_Toc59022956"/>
      <w:r>
        <w:t>X</w:t>
      </w:r>
      <w:r w:rsidR="002B050F">
        <w:t>VI</w:t>
      </w:r>
      <w:r w:rsidR="003B20F7">
        <w:t>I</w:t>
      </w:r>
      <w:r w:rsidR="006A6A3F" w:rsidRPr="006A6A3F">
        <w:t>. Informacja w zakresie ochrony danych osobowych</w:t>
      </w:r>
      <w:bookmarkEnd w:id="257"/>
      <w:bookmarkEnd w:id="258"/>
      <w:bookmarkEnd w:id="259"/>
      <w:bookmarkEnd w:id="260"/>
      <w:bookmarkEnd w:id="261"/>
      <w:bookmarkEnd w:id="262"/>
      <w:bookmarkEnd w:id="263"/>
      <w:bookmarkEnd w:id="264"/>
      <w:bookmarkEnd w:id="265"/>
      <w:bookmarkEnd w:id="266"/>
    </w:p>
    <w:p w14:paraId="3CA1BAF3" w14:textId="77777777" w:rsidR="006A6A3F" w:rsidRPr="001203AE" w:rsidRDefault="006A6A3F" w:rsidP="00A7199B">
      <w:pPr>
        <w:rPr>
          <w:sz w:val="24"/>
          <w:szCs w:val="24"/>
        </w:rPr>
      </w:pPr>
      <w:r w:rsidRPr="001203AE">
        <w:rPr>
          <w:sz w:val="24"/>
          <w:szCs w:val="24"/>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203AE" w:rsidRDefault="006A6A3F" w:rsidP="00A7199B">
      <w:pPr>
        <w:rPr>
          <w:sz w:val="24"/>
          <w:szCs w:val="24"/>
        </w:rPr>
      </w:pPr>
      <w:r w:rsidRPr="001203AE">
        <w:rPr>
          <w:sz w:val="24"/>
          <w:szCs w:val="24"/>
        </w:rPr>
        <w:t>1.1. Administratorem danych osobowych Wykonawców jest Zakład Gospodarki Mieszkaniowej w Gorzowie Wlkp., ul. Wełniany Rynek 3, 66-400 Gorzów Wlkp. tel./fax. 095 738 71 01;</w:t>
      </w:r>
    </w:p>
    <w:p w14:paraId="132B30C6" w14:textId="77777777" w:rsidR="006A6A3F" w:rsidRPr="001203AE" w:rsidRDefault="006A6A3F" w:rsidP="00A7199B">
      <w:pPr>
        <w:rPr>
          <w:sz w:val="24"/>
          <w:szCs w:val="24"/>
        </w:rPr>
      </w:pPr>
      <w:r w:rsidRPr="001203AE">
        <w:rPr>
          <w:sz w:val="24"/>
          <w:szCs w:val="24"/>
        </w:rPr>
        <w:lastRenderedPageBreak/>
        <w:t>1.2. W razie pytań w zakresie ochrony danych osobowych w Zakładzie Gospodarki Mieszkaniowej, należy się kontaktować z Inspektorem Danych Osobowych ZGM</w:t>
      </w:r>
      <w:r w:rsidR="00166FE5" w:rsidRPr="001203AE">
        <w:rPr>
          <w:sz w:val="24"/>
          <w:szCs w:val="24"/>
        </w:rPr>
        <w:t xml:space="preserve">, kierując je na adres e-mail: </w:t>
      </w:r>
      <w:r w:rsidRPr="001203AE">
        <w:rPr>
          <w:sz w:val="24"/>
          <w:szCs w:val="24"/>
        </w:rPr>
        <w:t xml:space="preserve">iodo@zgm.gorzow.pl; tel. 095 73 87 118; </w:t>
      </w:r>
    </w:p>
    <w:p w14:paraId="7AFAC849" w14:textId="508B3022" w:rsidR="006A6A3F" w:rsidRPr="001203AE" w:rsidRDefault="006A6A3F" w:rsidP="003F3AF4">
      <w:pPr>
        <w:rPr>
          <w:rFonts w:eastAsia="TTE18700A0t00"/>
          <w:sz w:val="24"/>
          <w:szCs w:val="24"/>
          <w:lang w:eastAsia="pl-PL"/>
        </w:rPr>
      </w:pPr>
      <w:r w:rsidRPr="001203AE">
        <w:rPr>
          <w:sz w:val="24"/>
          <w:szCs w:val="24"/>
        </w:rPr>
        <w:t>1.3. Pani/Pana dane osobowe przetwarzane będą na podstawie art. 6 ust. 1 lit. c RODO w celu związanym z postępowaniem o udziel</w:t>
      </w:r>
      <w:r w:rsidR="0024641C" w:rsidRPr="001203AE">
        <w:rPr>
          <w:sz w:val="24"/>
          <w:szCs w:val="24"/>
        </w:rPr>
        <w:t>enie zamówienia publicznego pn. </w:t>
      </w:r>
      <w:r w:rsidR="0024641C" w:rsidRPr="001203AE">
        <w:rPr>
          <w:b/>
          <w:sz w:val="24"/>
          <w:szCs w:val="24"/>
        </w:rPr>
        <w:t>„</w:t>
      </w:r>
      <w:r w:rsidR="008F02CD" w:rsidRPr="001203AE">
        <w:rPr>
          <w:b/>
          <w:sz w:val="24"/>
          <w:szCs w:val="24"/>
        </w:rPr>
        <w:t>Realizacja wyroków eksmisyjnych bez przyznanego prawa do najmu socjalnego</w:t>
      </w:r>
      <w:r w:rsidR="0024641C" w:rsidRPr="001203AE">
        <w:rPr>
          <w:b/>
          <w:sz w:val="24"/>
          <w:szCs w:val="24"/>
        </w:rPr>
        <w:t>”</w:t>
      </w:r>
      <w:r w:rsidRPr="001203AE">
        <w:rPr>
          <w:b/>
          <w:sz w:val="24"/>
          <w:szCs w:val="24"/>
        </w:rPr>
        <w:t xml:space="preserve"> </w:t>
      </w:r>
      <w:r w:rsidR="0024641C" w:rsidRPr="001203AE">
        <w:rPr>
          <w:sz w:val="24"/>
          <w:szCs w:val="24"/>
        </w:rPr>
        <w:t xml:space="preserve">znak </w:t>
      </w:r>
      <w:r w:rsidR="0024641C" w:rsidRPr="001203AE">
        <w:rPr>
          <w:b/>
          <w:sz w:val="24"/>
          <w:szCs w:val="24"/>
        </w:rPr>
        <w:t>TZP-002/</w:t>
      </w:r>
      <w:r w:rsidR="00A26909" w:rsidRPr="001203AE">
        <w:rPr>
          <w:b/>
          <w:sz w:val="24"/>
          <w:szCs w:val="24"/>
        </w:rPr>
        <w:t>…..</w:t>
      </w:r>
      <w:r w:rsidRPr="001203AE">
        <w:rPr>
          <w:b/>
          <w:sz w:val="24"/>
          <w:szCs w:val="24"/>
        </w:rPr>
        <w:t>/202</w:t>
      </w:r>
      <w:r w:rsidR="00A26909" w:rsidRPr="001203AE">
        <w:rPr>
          <w:b/>
          <w:sz w:val="24"/>
          <w:szCs w:val="24"/>
        </w:rPr>
        <w:t>3</w:t>
      </w:r>
      <w:r w:rsidRPr="001203AE">
        <w:rPr>
          <w:sz w:val="24"/>
          <w:szCs w:val="24"/>
        </w:rPr>
        <w:t xml:space="preserve">, prowadzonym w trybie </w:t>
      </w:r>
      <w:r w:rsidR="001913F7" w:rsidRPr="001203AE">
        <w:rPr>
          <w:sz w:val="24"/>
          <w:szCs w:val="24"/>
        </w:rPr>
        <w:t>podstawowym z </w:t>
      </w:r>
      <w:r w:rsidR="0024641C" w:rsidRPr="001203AE">
        <w:rPr>
          <w:sz w:val="24"/>
          <w:szCs w:val="24"/>
        </w:rPr>
        <w:t>możliwością przeprowadzenia negocjacji</w:t>
      </w:r>
      <w:r w:rsidRPr="001203AE">
        <w:rPr>
          <w:sz w:val="24"/>
          <w:szCs w:val="24"/>
        </w:rPr>
        <w:t>;</w:t>
      </w:r>
    </w:p>
    <w:p w14:paraId="01E286BE" w14:textId="6D03C387" w:rsidR="006A6A3F" w:rsidRPr="001203AE" w:rsidRDefault="006A6A3F" w:rsidP="00A7199B">
      <w:pPr>
        <w:rPr>
          <w:sz w:val="24"/>
          <w:szCs w:val="24"/>
        </w:rPr>
      </w:pPr>
      <w:r w:rsidRPr="001203AE">
        <w:rPr>
          <w:sz w:val="24"/>
          <w:szCs w:val="24"/>
        </w:rPr>
        <w:t xml:space="preserve">1.4. Odbiorcami Pani/Pana danych osobowych będą osoby lub podmioty, którym udostępniona zostanie dokumentacja postępowania w oparciu o art. </w:t>
      </w:r>
      <w:r w:rsidR="0024641C" w:rsidRPr="001203AE">
        <w:rPr>
          <w:sz w:val="24"/>
          <w:szCs w:val="24"/>
        </w:rPr>
        <w:t>1</w:t>
      </w:r>
      <w:r w:rsidRPr="001203AE">
        <w:rPr>
          <w:sz w:val="24"/>
          <w:szCs w:val="24"/>
        </w:rPr>
        <w:t xml:space="preserve">8 </w:t>
      </w:r>
      <w:r w:rsidR="0024641C" w:rsidRPr="001203AE">
        <w:rPr>
          <w:sz w:val="24"/>
          <w:szCs w:val="24"/>
        </w:rPr>
        <w:t>oraz</w:t>
      </w:r>
      <w:r w:rsidRPr="001203AE">
        <w:rPr>
          <w:sz w:val="24"/>
          <w:szCs w:val="24"/>
        </w:rPr>
        <w:t xml:space="preserve"> </w:t>
      </w:r>
      <w:r w:rsidR="0024641C" w:rsidRPr="001203AE">
        <w:rPr>
          <w:sz w:val="24"/>
          <w:szCs w:val="24"/>
        </w:rPr>
        <w:t xml:space="preserve">74 </w:t>
      </w:r>
      <w:r w:rsidRPr="001203AE">
        <w:rPr>
          <w:sz w:val="24"/>
          <w:szCs w:val="24"/>
        </w:rPr>
        <w:t xml:space="preserve">ustawy z dnia </w:t>
      </w:r>
      <w:r w:rsidR="0024641C" w:rsidRPr="001203AE">
        <w:rPr>
          <w:sz w:val="24"/>
          <w:szCs w:val="24"/>
        </w:rPr>
        <w:t>11 września 2019</w:t>
      </w:r>
      <w:r w:rsidRPr="001203AE">
        <w:rPr>
          <w:sz w:val="24"/>
          <w:szCs w:val="24"/>
        </w:rPr>
        <w:t xml:space="preserve"> r. – Prawo zamówień publicznych (Dz. U. z 2019r. poz. </w:t>
      </w:r>
      <w:r w:rsidR="0024641C" w:rsidRPr="001203AE">
        <w:rPr>
          <w:sz w:val="24"/>
          <w:szCs w:val="24"/>
        </w:rPr>
        <w:t>2019</w:t>
      </w:r>
      <w:r w:rsidRPr="001203AE">
        <w:rPr>
          <w:sz w:val="24"/>
          <w:szCs w:val="24"/>
        </w:rPr>
        <w:t xml:space="preserve"> ze zm.), dalej „ustawa Pzp”;</w:t>
      </w:r>
    </w:p>
    <w:p w14:paraId="6A57E1FD" w14:textId="77777777" w:rsidR="006A6A3F" w:rsidRPr="001203AE" w:rsidRDefault="006A6A3F" w:rsidP="00A7199B">
      <w:pPr>
        <w:rPr>
          <w:sz w:val="24"/>
          <w:szCs w:val="24"/>
        </w:rPr>
      </w:pPr>
      <w:r w:rsidRPr="001203AE">
        <w:rPr>
          <w:sz w:val="24"/>
          <w:szCs w:val="24"/>
        </w:rPr>
        <w:t xml:space="preserve">1.5. Pani/Pana dane osobowe będą przechowywane, zgodnie z art. </w:t>
      </w:r>
      <w:r w:rsidR="0024641C" w:rsidRPr="001203AE">
        <w:rPr>
          <w:sz w:val="24"/>
          <w:szCs w:val="24"/>
        </w:rPr>
        <w:t>78</w:t>
      </w:r>
      <w:r w:rsidRPr="001203AE">
        <w:rPr>
          <w:sz w:val="24"/>
          <w:szCs w:val="24"/>
        </w:rPr>
        <w:t xml:space="preserve"> ust. 1</w:t>
      </w:r>
      <w:r w:rsidR="0024641C" w:rsidRPr="001203AE">
        <w:rPr>
          <w:sz w:val="24"/>
          <w:szCs w:val="24"/>
        </w:rPr>
        <w:t xml:space="preserve"> </w:t>
      </w:r>
      <w:r w:rsidRPr="001203AE">
        <w:rPr>
          <w:sz w:val="24"/>
          <w:szCs w:val="24"/>
        </w:rPr>
        <w:t>ustawy Pzp, przez okres 4 lat od dnia zakończenia postępowania o udzielenie zamówienia, a jeżeli czas trwania umowy przekracza 4 lata, okres przechowywania obejmuje cały czas trwania umowy;</w:t>
      </w:r>
    </w:p>
    <w:p w14:paraId="4885A53E" w14:textId="3DB3D0A4" w:rsidR="006A6A3F" w:rsidRPr="001203AE" w:rsidRDefault="006A6A3F" w:rsidP="00A7199B">
      <w:pPr>
        <w:rPr>
          <w:sz w:val="24"/>
          <w:szCs w:val="24"/>
        </w:rPr>
      </w:pPr>
      <w:r w:rsidRPr="001203AE">
        <w:rPr>
          <w:sz w:val="24"/>
          <w:szCs w:val="24"/>
        </w:rPr>
        <w:t>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A210F71" w14:textId="77777777" w:rsidR="006A6A3F" w:rsidRPr="001203AE" w:rsidRDefault="006A6A3F" w:rsidP="00A7199B">
      <w:pPr>
        <w:rPr>
          <w:sz w:val="24"/>
          <w:szCs w:val="24"/>
        </w:rPr>
      </w:pPr>
      <w:r w:rsidRPr="001203AE">
        <w:rPr>
          <w:sz w:val="24"/>
          <w:szCs w:val="24"/>
        </w:rPr>
        <w:t>1.7. W odniesieniu do Pani/Pana danych osobowych</w:t>
      </w:r>
      <w:r w:rsidR="0024641C" w:rsidRPr="001203AE">
        <w:rPr>
          <w:sz w:val="24"/>
          <w:szCs w:val="24"/>
        </w:rPr>
        <w:t xml:space="preserve"> decyzje nie będą podejmowane w </w:t>
      </w:r>
      <w:r w:rsidRPr="001203AE">
        <w:rPr>
          <w:sz w:val="24"/>
          <w:szCs w:val="24"/>
        </w:rPr>
        <w:t>sposób zautomatyzowany, stosowanie do art. 22 RODO;</w:t>
      </w:r>
    </w:p>
    <w:p w14:paraId="715A4CAC" w14:textId="77777777" w:rsidR="006A6A3F" w:rsidRPr="001203AE" w:rsidRDefault="006A6A3F" w:rsidP="00A7199B">
      <w:pPr>
        <w:rPr>
          <w:sz w:val="24"/>
          <w:szCs w:val="24"/>
        </w:rPr>
      </w:pPr>
      <w:r w:rsidRPr="001203AE">
        <w:rPr>
          <w:sz w:val="24"/>
          <w:szCs w:val="24"/>
        </w:rPr>
        <w:t>1.8. posiada Pani/Pan:</w:t>
      </w:r>
    </w:p>
    <w:p w14:paraId="303C4E88" w14:textId="77777777" w:rsidR="006A6A3F" w:rsidRPr="001203AE" w:rsidRDefault="006A6A3F" w:rsidP="00A7199B">
      <w:pPr>
        <w:rPr>
          <w:sz w:val="24"/>
          <w:szCs w:val="24"/>
        </w:rPr>
      </w:pPr>
      <w:r w:rsidRPr="001203AE">
        <w:rPr>
          <w:sz w:val="24"/>
          <w:szCs w:val="24"/>
        </w:rPr>
        <w:t>1.8.1. na podstawie art. 15 RODO prawo dostępu do danych osobowych Pani/Pana dotyczących;</w:t>
      </w:r>
    </w:p>
    <w:p w14:paraId="149D8E8D" w14:textId="77777777" w:rsidR="006A6A3F" w:rsidRPr="001203AE" w:rsidRDefault="006A6A3F" w:rsidP="00A7199B">
      <w:pPr>
        <w:rPr>
          <w:sz w:val="24"/>
          <w:szCs w:val="24"/>
        </w:rPr>
      </w:pPr>
      <w:r w:rsidRPr="001203AE">
        <w:rPr>
          <w:sz w:val="24"/>
          <w:szCs w:val="24"/>
        </w:rPr>
        <w:t xml:space="preserve">1.8.2. na podstawie art. 16 RODO prawo do sprostowania Pani/Pana danych </w:t>
      </w:r>
      <w:r w:rsidR="00166FE5" w:rsidRPr="001203AE">
        <w:rPr>
          <w:sz w:val="24"/>
          <w:szCs w:val="24"/>
        </w:rPr>
        <w:t>osobowych;</w:t>
      </w:r>
    </w:p>
    <w:p w14:paraId="7B727436" w14:textId="77777777" w:rsidR="006A6A3F" w:rsidRPr="001203AE" w:rsidRDefault="006A6A3F" w:rsidP="00A7199B">
      <w:pPr>
        <w:rPr>
          <w:sz w:val="24"/>
          <w:szCs w:val="24"/>
        </w:rPr>
      </w:pPr>
      <w:r w:rsidRPr="001203AE">
        <w:rPr>
          <w:sz w:val="24"/>
          <w:szCs w:val="24"/>
        </w:rPr>
        <w:t xml:space="preserve">1.8.3. na podstawie art. 18 RODO prawo żądania od administratora ograniczenia przetwarzania danych osobowych z zastrzeżeniem przypadków, o których mowa w art. 18 ust. 2 </w:t>
      </w:r>
      <w:r w:rsidR="00166FE5" w:rsidRPr="001203AE">
        <w:rPr>
          <w:sz w:val="24"/>
          <w:szCs w:val="24"/>
        </w:rPr>
        <w:t xml:space="preserve">RODO;  </w:t>
      </w:r>
    </w:p>
    <w:p w14:paraId="70E13646" w14:textId="77777777" w:rsidR="006A6A3F" w:rsidRPr="001203AE" w:rsidRDefault="006A6A3F" w:rsidP="00A7199B">
      <w:pPr>
        <w:rPr>
          <w:sz w:val="24"/>
          <w:szCs w:val="24"/>
        </w:rPr>
      </w:pPr>
      <w:r w:rsidRPr="001203AE">
        <w:rPr>
          <w:sz w:val="24"/>
          <w:szCs w:val="24"/>
        </w:rPr>
        <w:t>1.8.4. prawo do wniesienia skargi do Prezesa Urzędu Ochrony Danych Osobowych, gdy uzna Pani/Pan,</w:t>
      </w:r>
      <w:r w:rsidR="0024641C" w:rsidRPr="001203AE">
        <w:rPr>
          <w:sz w:val="24"/>
          <w:szCs w:val="24"/>
        </w:rPr>
        <w:t xml:space="preserve"> </w:t>
      </w:r>
      <w:r w:rsidRPr="001203AE">
        <w:rPr>
          <w:sz w:val="24"/>
          <w:szCs w:val="24"/>
        </w:rPr>
        <w:t>że przetwarzanie danych osobowych Pani/Pana dotyczących narusza przepisy RODO;</w:t>
      </w:r>
    </w:p>
    <w:p w14:paraId="0AEC029C" w14:textId="77777777" w:rsidR="006A6A3F" w:rsidRPr="001203AE" w:rsidRDefault="006A6A3F" w:rsidP="00A7199B">
      <w:pPr>
        <w:rPr>
          <w:sz w:val="24"/>
          <w:szCs w:val="24"/>
        </w:rPr>
      </w:pPr>
      <w:r w:rsidRPr="001203AE">
        <w:rPr>
          <w:sz w:val="24"/>
          <w:szCs w:val="24"/>
        </w:rPr>
        <w:t>1.9. nie przysługuje Pani/Panu:</w:t>
      </w:r>
    </w:p>
    <w:p w14:paraId="1B2CD2CC" w14:textId="77777777" w:rsidR="006A6A3F" w:rsidRPr="001203AE" w:rsidRDefault="006A6A3F" w:rsidP="00A7199B">
      <w:pPr>
        <w:rPr>
          <w:sz w:val="24"/>
          <w:szCs w:val="24"/>
        </w:rPr>
      </w:pPr>
      <w:r w:rsidRPr="001203AE">
        <w:rPr>
          <w:sz w:val="24"/>
          <w:szCs w:val="24"/>
        </w:rPr>
        <w:t>1.9.1. w związku z art. 17 ust. 3 lit. b, d lub e RODO prawo do usunięcia danych osobowych;</w:t>
      </w:r>
    </w:p>
    <w:p w14:paraId="219F9176" w14:textId="77777777" w:rsidR="006A6A3F" w:rsidRPr="001203AE" w:rsidRDefault="006A6A3F" w:rsidP="00A7199B">
      <w:pPr>
        <w:rPr>
          <w:sz w:val="24"/>
          <w:szCs w:val="24"/>
        </w:rPr>
      </w:pPr>
      <w:r w:rsidRPr="001203AE">
        <w:rPr>
          <w:sz w:val="24"/>
          <w:szCs w:val="24"/>
        </w:rPr>
        <w:t>1.9.2. prawo do przenoszenia danych osobowych, o którym mowa w art. 20 RODO;</w:t>
      </w:r>
    </w:p>
    <w:p w14:paraId="019C1BEF" w14:textId="77777777" w:rsidR="006A6A3F" w:rsidRPr="001203AE" w:rsidRDefault="006A6A3F" w:rsidP="00A7199B">
      <w:pPr>
        <w:rPr>
          <w:sz w:val="24"/>
          <w:szCs w:val="24"/>
        </w:rPr>
      </w:pPr>
      <w:r w:rsidRPr="001203AE">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203AE" w:rsidRDefault="006A6A3F" w:rsidP="00A7199B">
      <w:pPr>
        <w:rPr>
          <w:sz w:val="24"/>
          <w:szCs w:val="24"/>
        </w:rPr>
      </w:pPr>
      <w:r w:rsidRPr="001203AE">
        <w:rPr>
          <w:sz w:val="24"/>
          <w:szCs w:val="24"/>
        </w:rPr>
        <w:t xml:space="preserve">2. Wykonawca, ubiegając się o udzielenie zamówienia </w:t>
      </w:r>
      <w:r w:rsidR="0024641C" w:rsidRPr="001203AE">
        <w:rPr>
          <w:sz w:val="24"/>
          <w:szCs w:val="24"/>
        </w:rPr>
        <w:t>publicznego jest zobowiązany do </w:t>
      </w:r>
      <w:r w:rsidRPr="001203AE">
        <w:rPr>
          <w:sz w:val="24"/>
          <w:szCs w:val="24"/>
        </w:rPr>
        <w:t>wypełnienia wszystkich obowiązków formalno-p</w:t>
      </w:r>
      <w:r w:rsidR="0024641C" w:rsidRPr="001203AE">
        <w:rPr>
          <w:sz w:val="24"/>
          <w:szCs w:val="24"/>
        </w:rPr>
        <w:t>rawnych związanych z udziałem w </w:t>
      </w:r>
      <w:r w:rsidRPr="001203AE">
        <w:rPr>
          <w:sz w:val="24"/>
          <w:szCs w:val="24"/>
        </w:rPr>
        <w:t xml:space="preserve">postępowaniu.  Do obowiązków tych należą m.in. obowiązek informacyjny przewidziany w art. </w:t>
      </w:r>
      <w:r w:rsidRPr="001203AE">
        <w:rPr>
          <w:sz w:val="24"/>
          <w:szCs w:val="24"/>
        </w:rPr>
        <w:lastRenderedPageBreak/>
        <w:t>13 RODO względem osób fizycznych, których dane osobowe dotyczą i od których dane te wykonawca bezpośrednio pozyskał.</w:t>
      </w:r>
    </w:p>
    <w:p w14:paraId="5CE85EEA" w14:textId="5C92E1D8" w:rsidR="006A6A3F" w:rsidRPr="001203AE" w:rsidRDefault="006A6A3F" w:rsidP="00A7199B">
      <w:pPr>
        <w:rPr>
          <w:sz w:val="24"/>
          <w:szCs w:val="24"/>
        </w:rPr>
      </w:pPr>
      <w:r w:rsidRPr="001203AE">
        <w:rPr>
          <w:sz w:val="24"/>
          <w:szCs w:val="24"/>
        </w:rPr>
        <w:t>Na tę okoliczność Wykonawca złoży oświadc</w:t>
      </w:r>
      <w:r w:rsidR="004E3C51" w:rsidRPr="001203AE">
        <w:rPr>
          <w:sz w:val="24"/>
          <w:szCs w:val="24"/>
        </w:rPr>
        <w:t>zenie zawarte w załączniku do s</w:t>
      </w:r>
      <w:r w:rsidRPr="001203AE">
        <w:rPr>
          <w:sz w:val="24"/>
          <w:szCs w:val="24"/>
        </w:rPr>
        <w:t>wz (formularz oferty).”</w:t>
      </w:r>
    </w:p>
    <w:p w14:paraId="598E0E99" w14:textId="77777777" w:rsidR="00F25682" w:rsidRPr="00212617" w:rsidRDefault="00857167" w:rsidP="00624CCB">
      <w:pPr>
        <w:pStyle w:val="Nagwek1"/>
      </w:pPr>
      <w:bookmarkStart w:id="270" w:name="_Toc60922508"/>
      <w:bookmarkStart w:id="271" w:name="_Toc61008957"/>
      <w:bookmarkStart w:id="272" w:name="_Toc61243661"/>
      <w:bookmarkStart w:id="273" w:name="_Toc61243827"/>
      <w:bookmarkStart w:id="274" w:name="_Toc61421708"/>
      <w:bookmarkStart w:id="275" w:name="_Toc61438267"/>
      <w:bookmarkStart w:id="276" w:name="_Toc61438383"/>
      <w:bookmarkStart w:id="277" w:name="_Toc61439578"/>
      <w:bookmarkStart w:id="278" w:name="_Toc61515533"/>
      <w:bookmarkStart w:id="279" w:name="_Toc135213505"/>
      <w:r>
        <w:t>X</w:t>
      </w:r>
      <w:r w:rsidR="002B050F">
        <w:t>V</w:t>
      </w:r>
      <w:r w:rsidR="003B20F7">
        <w:t>I</w:t>
      </w:r>
      <w:r w:rsidR="002B050F">
        <w:t>II</w:t>
      </w:r>
      <w:r w:rsidR="00F25682" w:rsidRPr="00212617">
        <w:t>. Załączniki do SWZ</w:t>
      </w:r>
      <w:bookmarkEnd w:id="255"/>
      <w:bookmarkEnd w:id="256"/>
      <w:bookmarkEnd w:id="267"/>
      <w:bookmarkEnd w:id="268"/>
      <w:bookmarkEnd w:id="269"/>
      <w:bookmarkEnd w:id="270"/>
      <w:bookmarkEnd w:id="271"/>
      <w:bookmarkEnd w:id="272"/>
      <w:bookmarkEnd w:id="273"/>
      <w:bookmarkEnd w:id="274"/>
      <w:bookmarkEnd w:id="275"/>
      <w:bookmarkEnd w:id="276"/>
      <w:bookmarkEnd w:id="277"/>
      <w:bookmarkEnd w:id="278"/>
      <w:bookmarkEnd w:id="279"/>
    </w:p>
    <w:p w14:paraId="6D2E5FBE" w14:textId="77777777" w:rsidR="00F25682" w:rsidRPr="001203AE" w:rsidRDefault="00F25682" w:rsidP="00A7199B">
      <w:pPr>
        <w:rPr>
          <w:sz w:val="24"/>
          <w:szCs w:val="24"/>
        </w:rPr>
      </w:pPr>
      <w:r w:rsidRPr="001203AE">
        <w:rPr>
          <w:sz w:val="24"/>
          <w:szCs w:val="24"/>
        </w:rPr>
        <w:t>Integralną częścią niniejszej SWZ stanowią następujące załączniki:</w:t>
      </w:r>
    </w:p>
    <w:p w14:paraId="271BFB07" w14:textId="3CEBF13D" w:rsidR="00040FED" w:rsidRPr="001203AE" w:rsidRDefault="00040FED" w:rsidP="00DA3448">
      <w:pPr>
        <w:pStyle w:val="Akapitzlist"/>
        <w:numPr>
          <w:ilvl w:val="0"/>
          <w:numId w:val="21"/>
        </w:numPr>
        <w:rPr>
          <w:sz w:val="24"/>
          <w:szCs w:val="24"/>
        </w:rPr>
      </w:pPr>
      <w:r w:rsidRPr="001203AE">
        <w:rPr>
          <w:sz w:val="24"/>
          <w:szCs w:val="24"/>
        </w:rPr>
        <w:t>Załącznik Nr 1 - Formularz Oferty</w:t>
      </w:r>
      <w:r w:rsidR="008B0DF9" w:rsidRPr="001203AE">
        <w:rPr>
          <w:sz w:val="24"/>
          <w:szCs w:val="24"/>
        </w:rPr>
        <w:t>;</w:t>
      </w:r>
    </w:p>
    <w:p w14:paraId="777A10E2" w14:textId="77777777" w:rsidR="00040FED" w:rsidRPr="001203AE" w:rsidRDefault="00040FED" w:rsidP="00DA3448">
      <w:pPr>
        <w:pStyle w:val="Akapitzlist"/>
        <w:numPr>
          <w:ilvl w:val="0"/>
          <w:numId w:val="21"/>
        </w:numPr>
        <w:rPr>
          <w:sz w:val="24"/>
          <w:szCs w:val="24"/>
        </w:rPr>
      </w:pPr>
      <w:r w:rsidRPr="001203AE">
        <w:rPr>
          <w:sz w:val="24"/>
          <w:szCs w:val="24"/>
        </w:rPr>
        <w:t>Załącznik Nr 2 - Oświadczenie o niepodleganiu wykluczeniu i spełnieniu warunków udziału w postępowaniu</w:t>
      </w:r>
      <w:r w:rsidR="008B0DF9" w:rsidRPr="001203AE">
        <w:rPr>
          <w:sz w:val="24"/>
          <w:szCs w:val="24"/>
        </w:rPr>
        <w:t>;</w:t>
      </w:r>
      <w:r w:rsidRPr="001203AE">
        <w:rPr>
          <w:sz w:val="24"/>
          <w:szCs w:val="24"/>
        </w:rPr>
        <w:t xml:space="preserve">  </w:t>
      </w:r>
    </w:p>
    <w:p w14:paraId="762E2882" w14:textId="79A95A8E" w:rsidR="00E028AA" w:rsidRPr="001203AE" w:rsidRDefault="00E028AA" w:rsidP="00E028AA">
      <w:pPr>
        <w:pStyle w:val="Akapitzlist"/>
        <w:numPr>
          <w:ilvl w:val="0"/>
          <w:numId w:val="21"/>
        </w:numPr>
        <w:rPr>
          <w:sz w:val="24"/>
          <w:szCs w:val="24"/>
        </w:rPr>
      </w:pPr>
      <w:r w:rsidRPr="001203AE">
        <w:rPr>
          <w:sz w:val="24"/>
          <w:szCs w:val="24"/>
        </w:rPr>
        <w:t xml:space="preserve">Załącznik nr </w:t>
      </w:r>
      <w:r w:rsidR="001203AE">
        <w:rPr>
          <w:sz w:val="24"/>
          <w:szCs w:val="24"/>
        </w:rPr>
        <w:t>3</w:t>
      </w:r>
      <w:r w:rsidRPr="001203AE">
        <w:rPr>
          <w:sz w:val="24"/>
          <w:szCs w:val="24"/>
        </w:rPr>
        <w:t xml:space="preserve"> – Zobowiązanie podmiotu udostępniającego zasoby;</w:t>
      </w:r>
    </w:p>
    <w:p w14:paraId="6D8A8862" w14:textId="3E620546" w:rsidR="00A25624" w:rsidRPr="001203AE" w:rsidRDefault="00040FED" w:rsidP="00DA3448">
      <w:pPr>
        <w:pStyle w:val="Akapitzlist"/>
        <w:numPr>
          <w:ilvl w:val="0"/>
          <w:numId w:val="21"/>
        </w:numPr>
        <w:rPr>
          <w:sz w:val="24"/>
          <w:szCs w:val="24"/>
        </w:rPr>
        <w:sectPr w:rsidR="00A25624" w:rsidRPr="001203AE" w:rsidSect="002D210D">
          <w:headerReference w:type="default" r:id="rId43"/>
          <w:footerReference w:type="default" r:id="rId44"/>
          <w:headerReference w:type="first" r:id="rId45"/>
          <w:footerReference w:type="first" r:id="rId46"/>
          <w:pgSz w:w="12240" w:h="15840"/>
          <w:pgMar w:top="1417" w:right="1417" w:bottom="1417" w:left="1417" w:header="708" w:footer="708" w:gutter="0"/>
          <w:cols w:space="708"/>
          <w:noEndnote/>
          <w:titlePg/>
          <w:docGrid w:linePitch="272"/>
        </w:sectPr>
      </w:pPr>
      <w:r w:rsidRPr="001203AE">
        <w:rPr>
          <w:sz w:val="24"/>
          <w:szCs w:val="24"/>
        </w:rPr>
        <w:t xml:space="preserve">Załącznik nr </w:t>
      </w:r>
      <w:r w:rsidR="001203AE">
        <w:rPr>
          <w:sz w:val="24"/>
          <w:szCs w:val="24"/>
        </w:rPr>
        <w:t>4</w:t>
      </w:r>
      <w:r w:rsidRPr="001203AE">
        <w:rPr>
          <w:sz w:val="24"/>
          <w:szCs w:val="24"/>
        </w:rPr>
        <w:t xml:space="preserve"> </w:t>
      </w:r>
      <w:r w:rsidR="008B0DF9" w:rsidRPr="001203AE">
        <w:rPr>
          <w:sz w:val="24"/>
          <w:szCs w:val="24"/>
        </w:rPr>
        <w:t>- projekt umowy</w:t>
      </w:r>
      <w:r w:rsidR="00A25624" w:rsidRPr="001203AE">
        <w:rPr>
          <w:sz w:val="24"/>
          <w:szCs w:val="24"/>
        </w:rPr>
        <w:t>.</w:t>
      </w:r>
    </w:p>
    <w:p w14:paraId="70A3E503" w14:textId="18F55F26" w:rsidR="0097396A" w:rsidRDefault="00F25682" w:rsidP="003E08BC">
      <w:pPr>
        <w:pStyle w:val="Nagwek2"/>
      </w:pPr>
      <w:bookmarkStart w:id="280" w:name="_Toc135213506"/>
      <w:r w:rsidRPr="00737DE0">
        <w:lastRenderedPageBreak/>
        <w:t>Załą</w:t>
      </w:r>
      <w:r w:rsidR="0024641C" w:rsidRPr="00737DE0">
        <w:t>cznik nr 1</w:t>
      </w:r>
      <w:r w:rsidRPr="00737DE0">
        <w:t xml:space="preserve"> do SWZ</w:t>
      </w:r>
      <w:bookmarkEnd w:id="280"/>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450A5A01" w14:textId="21949959" w:rsidR="008F02CD" w:rsidRDefault="008F02CD" w:rsidP="008F02CD">
      <w:pPr>
        <w:widowControl w:val="0"/>
        <w:tabs>
          <w:tab w:val="right" w:pos="284"/>
        </w:tabs>
        <w:autoSpaceDE w:val="0"/>
        <w:autoSpaceDN w:val="0"/>
        <w:adjustRightInd w:val="0"/>
        <w:spacing w:after="0" w:line="276" w:lineRule="auto"/>
        <w:rPr>
          <w:rFonts w:ascii="Arial" w:hAnsi="Arial" w:cs="Arial"/>
          <w:b/>
          <w:sz w:val="32"/>
          <w:szCs w:val="32"/>
        </w:rPr>
      </w:pPr>
      <w:r>
        <w:rPr>
          <w:rFonts w:ascii="Arial" w:hAnsi="Arial" w:cs="Arial"/>
          <w:b/>
          <w:sz w:val="32"/>
          <w:szCs w:val="32"/>
        </w:rPr>
        <w:t>W</w:t>
      </w:r>
      <w:r w:rsidRPr="008F02CD">
        <w:rPr>
          <w:rFonts w:ascii="Arial" w:hAnsi="Arial" w:cs="Arial"/>
          <w:b/>
          <w:sz w:val="32"/>
          <w:szCs w:val="32"/>
        </w:rPr>
        <w:t>ykonanie usługi pn. „</w:t>
      </w:r>
      <w:bookmarkStart w:id="281" w:name="_Hlk111035502"/>
      <w:r w:rsidRPr="008F02CD">
        <w:rPr>
          <w:rFonts w:ascii="Arial" w:hAnsi="Arial" w:cs="Arial"/>
          <w:b/>
          <w:sz w:val="32"/>
          <w:szCs w:val="32"/>
        </w:rPr>
        <w:t>Realizacja wyroków eksmisyjnych bez przyznanego prawa do najmu socjalnego</w:t>
      </w:r>
      <w:bookmarkEnd w:id="281"/>
      <w:r w:rsidRPr="008F02CD">
        <w:rPr>
          <w:rFonts w:ascii="Arial" w:hAnsi="Arial" w:cs="Arial"/>
          <w:b/>
          <w:sz w:val="32"/>
          <w:szCs w:val="32"/>
        </w:rPr>
        <w:t xml:space="preserve">” </w:t>
      </w:r>
    </w:p>
    <w:p w14:paraId="5CCBBD87" w14:textId="77777777" w:rsidR="008F02CD" w:rsidRPr="008F02CD" w:rsidRDefault="008F02CD" w:rsidP="008F02CD">
      <w:pPr>
        <w:widowControl w:val="0"/>
        <w:tabs>
          <w:tab w:val="right" w:pos="284"/>
        </w:tabs>
        <w:autoSpaceDE w:val="0"/>
        <w:autoSpaceDN w:val="0"/>
        <w:adjustRightInd w:val="0"/>
        <w:spacing w:after="0" w:line="276" w:lineRule="auto"/>
        <w:rPr>
          <w:rFonts w:ascii="Tahoma" w:hAnsi="Tahoma" w:cs="Tahoma"/>
        </w:rPr>
      </w:pPr>
    </w:p>
    <w:p w14:paraId="53E1401E" w14:textId="4888D96F" w:rsidR="00AD2430" w:rsidRPr="001913F7" w:rsidRDefault="00F25682" w:rsidP="00662F04">
      <w:pPr>
        <w:widowControl w:val="0"/>
        <w:numPr>
          <w:ilvl w:val="0"/>
          <w:numId w:val="1"/>
        </w:numPr>
        <w:tabs>
          <w:tab w:val="right" w:pos="284"/>
        </w:tabs>
        <w:autoSpaceDE w:val="0"/>
        <w:autoSpaceDN w:val="0"/>
        <w:adjustRightInd w:val="0"/>
        <w:spacing w:after="0" w:line="276" w:lineRule="auto"/>
        <w:ind w:left="284" w:hanging="284"/>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ecyfikacji Warunków Zamówienia:</w:t>
      </w:r>
    </w:p>
    <w:p w14:paraId="6BFD5831" w14:textId="77777777" w:rsidR="00AD2430" w:rsidRPr="001913F7"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tbl>
      <w:tblPr>
        <w:tblW w:w="9290" w:type="dxa"/>
        <w:tblInd w:w="55" w:type="dxa"/>
        <w:tblCellMar>
          <w:top w:w="55" w:type="dxa"/>
          <w:left w:w="55" w:type="dxa"/>
          <w:bottom w:w="55" w:type="dxa"/>
          <w:right w:w="55" w:type="dxa"/>
        </w:tblCellMar>
        <w:tblLook w:val="0000" w:firstRow="0" w:lastRow="0" w:firstColumn="0" w:lastColumn="0" w:noHBand="0" w:noVBand="0"/>
      </w:tblPr>
      <w:tblGrid>
        <w:gridCol w:w="2189"/>
        <w:gridCol w:w="852"/>
        <w:gridCol w:w="1364"/>
        <w:gridCol w:w="1867"/>
        <w:gridCol w:w="1022"/>
        <w:gridCol w:w="1996"/>
      </w:tblGrid>
      <w:tr w:rsidR="008F02CD" w14:paraId="3FDBAB19" w14:textId="77777777" w:rsidTr="00202AAD">
        <w:tc>
          <w:tcPr>
            <w:tcW w:w="2188" w:type="dxa"/>
            <w:vMerge w:val="restart"/>
            <w:tcBorders>
              <w:top w:val="single" w:sz="2" w:space="0" w:color="000000"/>
              <w:left w:val="single" w:sz="2" w:space="0" w:color="000000"/>
              <w:bottom w:val="single" w:sz="2" w:space="0" w:color="000000"/>
            </w:tcBorders>
            <w:shd w:val="clear" w:color="auto" w:fill="auto"/>
          </w:tcPr>
          <w:p w14:paraId="761FF898" w14:textId="77777777" w:rsidR="008F02CD" w:rsidRDefault="008F02CD" w:rsidP="00202AAD">
            <w:pPr>
              <w:pStyle w:val="Nagwektabeli"/>
              <w:widowControl/>
              <w:snapToGrid w:val="0"/>
              <w:spacing w:after="0"/>
              <w:textAlignment w:val="center"/>
              <w:rPr>
                <w:rFonts w:cs="Arial"/>
              </w:rPr>
            </w:pPr>
            <w:r>
              <w:rPr>
                <w:rFonts w:eastAsia="Lucida Sans Unicode" w:cs="Arial"/>
                <w:b w:val="0"/>
                <w:sz w:val="16"/>
                <w:szCs w:val="16"/>
              </w:rPr>
              <w:t>Koszt realizacji  jednego wyroku netto</w:t>
            </w:r>
          </w:p>
        </w:tc>
        <w:tc>
          <w:tcPr>
            <w:tcW w:w="2216" w:type="dxa"/>
            <w:gridSpan w:val="2"/>
            <w:tcBorders>
              <w:top w:val="single" w:sz="2" w:space="0" w:color="000000"/>
              <w:left w:val="single" w:sz="2" w:space="0" w:color="000000"/>
              <w:bottom w:val="single" w:sz="2" w:space="0" w:color="000000"/>
            </w:tcBorders>
            <w:shd w:val="clear" w:color="auto" w:fill="auto"/>
          </w:tcPr>
          <w:p w14:paraId="4390D215" w14:textId="77777777" w:rsidR="008F02CD" w:rsidRDefault="008F02CD" w:rsidP="00202AAD">
            <w:pPr>
              <w:pStyle w:val="Nagwektabeli"/>
              <w:widowControl/>
              <w:snapToGrid w:val="0"/>
              <w:spacing w:after="0"/>
              <w:textAlignment w:val="center"/>
              <w:rPr>
                <w:rFonts w:cs="Arial"/>
              </w:rPr>
            </w:pPr>
            <w:r>
              <w:rPr>
                <w:rFonts w:eastAsia="Lucida Sans Unicode" w:cs="Arial"/>
                <w:b w:val="0"/>
                <w:sz w:val="16"/>
                <w:szCs w:val="16"/>
              </w:rPr>
              <w:t>Podatek VAT</w:t>
            </w:r>
          </w:p>
        </w:tc>
        <w:tc>
          <w:tcPr>
            <w:tcW w:w="1867" w:type="dxa"/>
            <w:vMerge w:val="restart"/>
            <w:tcBorders>
              <w:top w:val="single" w:sz="2" w:space="0" w:color="000000"/>
              <w:left w:val="single" w:sz="2" w:space="0" w:color="000000"/>
              <w:bottom w:val="single" w:sz="2" w:space="0" w:color="000000"/>
            </w:tcBorders>
            <w:shd w:val="clear" w:color="auto" w:fill="auto"/>
          </w:tcPr>
          <w:p w14:paraId="25D85B01" w14:textId="77777777" w:rsidR="008F02CD" w:rsidRDefault="008F02CD" w:rsidP="00202AAD">
            <w:pPr>
              <w:pStyle w:val="Zawartotabeli"/>
              <w:widowControl/>
              <w:snapToGrid w:val="0"/>
              <w:spacing w:after="0"/>
              <w:jc w:val="center"/>
              <w:rPr>
                <w:rFonts w:cs="Arial"/>
              </w:rPr>
            </w:pPr>
            <w:r>
              <w:rPr>
                <w:rFonts w:eastAsia="Lucida Sans Unicode" w:cs="Arial"/>
                <w:i/>
                <w:iCs/>
                <w:sz w:val="16"/>
                <w:szCs w:val="16"/>
              </w:rPr>
              <w:t>Koszt realizacji jednego wyroku brutto</w:t>
            </w:r>
          </w:p>
          <w:p w14:paraId="7827F400" w14:textId="77777777" w:rsidR="008F02CD" w:rsidRDefault="008F02CD" w:rsidP="00202AAD">
            <w:pPr>
              <w:pStyle w:val="Zawartotabeli"/>
              <w:widowControl/>
              <w:snapToGrid w:val="0"/>
              <w:spacing w:after="0"/>
              <w:jc w:val="center"/>
              <w:rPr>
                <w:rFonts w:cs="Arial"/>
              </w:rPr>
            </w:pPr>
            <w:r>
              <w:rPr>
                <w:rFonts w:eastAsia="Lucida Sans Unicode" w:cs="Arial"/>
                <w:i/>
                <w:iCs/>
                <w:sz w:val="14"/>
                <w:szCs w:val="14"/>
              </w:rPr>
              <w:t>(kol. 1 + kol. 3)</w:t>
            </w:r>
          </w:p>
        </w:tc>
        <w:tc>
          <w:tcPr>
            <w:tcW w:w="1022" w:type="dxa"/>
            <w:vMerge w:val="restart"/>
            <w:tcBorders>
              <w:top w:val="single" w:sz="2" w:space="0" w:color="000000"/>
              <w:left w:val="single" w:sz="2" w:space="0" w:color="000000"/>
              <w:bottom w:val="single" w:sz="2" w:space="0" w:color="000000"/>
            </w:tcBorders>
            <w:shd w:val="clear" w:color="auto" w:fill="auto"/>
          </w:tcPr>
          <w:p w14:paraId="2FC89E82" w14:textId="77777777" w:rsidR="008F02CD" w:rsidRDefault="008F02CD" w:rsidP="00202AAD">
            <w:pPr>
              <w:pStyle w:val="Zawartotabeli"/>
              <w:widowControl/>
              <w:snapToGrid w:val="0"/>
              <w:spacing w:after="0"/>
              <w:jc w:val="center"/>
              <w:rPr>
                <w:rFonts w:cs="Arial"/>
              </w:rPr>
            </w:pPr>
            <w:r>
              <w:rPr>
                <w:rFonts w:cs="Arial"/>
                <w:i/>
                <w:iCs/>
                <w:sz w:val="14"/>
                <w:szCs w:val="14"/>
              </w:rPr>
              <w:t>Planowana Ilość wyroków – lokali do opróżnienia</w:t>
            </w:r>
          </w:p>
        </w:tc>
        <w:tc>
          <w:tcPr>
            <w:tcW w:w="1996"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E75BA77" w14:textId="77777777" w:rsidR="008F02CD" w:rsidRDefault="008F02CD" w:rsidP="00202AAD">
            <w:pPr>
              <w:pStyle w:val="Zawartotabeli"/>
              <w:widowControl/>
              <w:snapToGrid w:val="0"/>
              <w:spacing w:after="0"/>
              <w:jc w:val="center"/>
              <w:rPr>
                <w:rFonts w:cs="Arial"/>
              </w:rPr>
            </w:pPr>
            <w:r>
              <w:rPr>
                <w:rFonts w:cs="Arial"/>
                <w:b/>
                <w:bCs/>
                <w:i/>
                <w:iCs/>
                <w:sz w:val="14"/>
                <w:szCs w:val="14"/>
              </w:rPr>
              <w:t>Cena brutto</w:t>
            </w:r>
          </w:p>
          <w:p w14:paraId="457F4DE2" w14:textId="77777777" w:rsidR="008F02CD" w:rsidRDefault="008F02CD" w:rsidP="00202AAD">
            <w:pPr>
              <w:pStyle w:val="Zawartotabeli"/>
              <w:widowControl/>
              <w:spacing w:after="0"/>
              <w:jc w:val="center"/>
              <w:textAlignment w:val="center"/>
              <w:rPr>
                <w:rFonts w:cs="Arial"/>
              </w:rPr>
            </w:pPr>
            <w:r>
              <w:rPr>
                <w:rFonts w:eastAsia="Lucida Sans Unicode" w:cs="Arial"/>
                <w:i/>
                <w:iCs/>
                <w:sz w:val="14"/>
                <w:szCs w:val="14"/>
              </w:rPr>
              <w:t>(kol 4 + kol 5)</w:t>
            </w:r>
          </w:p>
        </w:tc>
      </w:tr>
      <w:tr w:rsidR="008F02CD" w14:paraId="1549602D" w14:textId="77777777" w:rsidTr="00202AAD">
        <w:trPr>
          <w:trHeight w:val="313"/>
        </w:trPr>
        <w:tc>
          <w:tcPr>
            <w:tcW w:w="2188" w:type="dxa"/>
            <w:vMerge/>
            <w:tcBorders>
              <w:top w:val="single" w:sz="2" w:space="0" w:color="000000"/>
              <w:left w:val="single" w:sz="2" w:space="0" w:color="000000"/>
              <w:bottom w:val="single" w:sz="2" w:space="0" w:color="000000"/>
            </w:tcBorders>
            <w:shd w:val="clear" w:color="auto" w:fill="auto"/>
          </w:tcPr>
          <w:p w14:paraId="693FA94F" w14:textId="77777777" w:rsidR="008F02CD" w:rsidRDefault="008F02CD" w:rsidP="00202AAD">
            <w:pPr>
              <w:pStyle w:val="Zawartotabeli"/>
              <w:snapToGrid w:val="0"/>
              <w:spacing w:before="57" w:after="57"/>
              <w:jc w:val="center"/>
              <w:textAlignment w:val="center"/>
              <w:rPr>
                <w:rFonts w:cs="Arial"/>
                <w:sz w:val="16"/>
                <w:szCs w:val="16"/>
              </w:rPr>
            </w:pPr>
          </w:p>
        </w:tc>
        <w:tc>
          <w:tcPr>
            <w:tcW w:w="852" w:type="dxa"/>
            <w:tcBorders>
              <w:left w:val="single" w:sz="2" w:space="0" w:color="000000"/>
              <w:bottom w:val="single" w:sz="2" w:space="0" w:color="000000"/>
            </w:tcBorders>
            <w:shd w:val="clear" w:color="auto" w:fill="auto"/>
          </w:tcPr>
          <w:p w14:paraId="4A4F23A0" w14:textId="77777777" w:rsidR="008F02CD" w:rsidRDefault="008F02CD" w:rsidP="00202AAD">
            <w:pPr>
              <w:pStyle w:val="Zawartotabeli"/>
              <w:widowControl/>
              <w:spacing w:before="57" w:after="57"/>
              <w:jc w:val="center"/>
              <w:textAlignment w:val="center"/>
              <w:rPr>
                <w:rFonts w:cs="Arial"/>
              </w:rPr>
            </w:pPr>
            <w:r>
              <w:rPr>
                <w:rFonts w:cs="Arial"/>
                <w:sz w:val="16"/>
                <w:szCs w:val="16"/>
              </w:rPr>
              <w:t>Stawka VAT</w:t>
            </w:r>
          </w:p>
        </w:tc>
        <w:tc>
          <w:tcPr>
            <w:tcW w:w="1364" w:type="dxa"/>
            <w:tcBorders>
              <w:left w:val="single" w:sz="2" w:space="0" w:color="000000"/>
              <w:bottom w:val="single" w:sz="2" w:space="0" w:color="000000"/>
            </w:tcBorders>
            <w:shd w:val="clear" w:color="auto" w:fill="auto"/>
          </w:tcPr>
          <w:p w14:paraId="5916887D" w14:textId="77777777" w:rsidR="008F02CD" w:rsidRDefault="008F02CD" w:rsidP="00202AAD">
            <w:pPr>
              <w:pStyle w:val="Zawartotabeli"/>
              <w:widowControl/>
              <w:spacing w:before="57" w:after="57"/>
              <w:jc w:val="center"/>
              <w:textAlignment w:val="center"/>
              <w:rPr>
                <w:rFonts w:cs="Arial"/>
              </w:rPr>
            </w:pPr>
            <w:r>
              <w:rPr>
                <w:rFonts w:cs="Arial"/>
                <w:sz w:val="16"/>
                <w:szCs w:val="16"/>
              </w:rPr>
              <w:t>Wartość podatku VAT</w:t>
            </w:r>
          </w:p>
        </w:tc>
        <w:tc>
          <w:tcPr>
            <w:tcW w:w="1867" w:type="dxa"/>
            <w:vMerge/>
            <w:tcBorders>
              <w:top w:val="single" w:sz="2" w:space="0" w:color="000000"/>
              <w:left w:val="single" w:sz="2" w:space="0" w:color="000000"/>
              <w:bottom w:val="single" w:sz="2" w:space="0" w:color="000000"/>
            </w:tcBorders>
            <w:shd w:val="clear" w:color="auto" w:fill="auto"/>
          </w:tcPr>
          <w:p w14:paraId="507F1BAB" w14:textId="77777777" w:rsidR="008F02CD" w:rsidRDefault="008F02CD" w:rsidP="00202AAD">
            <w:pPr>
              <w:suppressAutoHyphens/>
              <w:snapToGrid w:val="0"/>
              <w:spacing w:before="57" w:after="57"/>
              <w:jc w:val="center"/>
              <w:rPr>
                <w:rFonts w:ascii="Arial" w:hAnsi="Arial" w:cs="Arial"/>
              </w:rPr>
            </w:pPr>
          </w:p>
        </w:tc>
        <w:tc>
          <w:tcPr>
            <w:tcW w:w="1022" w:type="dxa"/>
            <w:vMerge/>
            <w:tcBorders>
              <w:top w:val="single" w:sz="2" w:space="0" w:color="000000"/>
              <w:left w:val="single" w:sz="2" w:space="0" w:color="000000"/>
              <w:bottom w:val="single" w:sz="2" w:space="0" w:color="000000"/>
            </w:tcBorders>
            <w:shd w:val="clear" w:color="auto" w:fill="auto"/>
          </w:tcPr>
          <w:p w14:paraId="37555D6B" w14:textId="77777777" w:rsidR="008F02CD" w:rsidRDefault="008F02CD" w:rsidP="00202AAD">
            <w:pPr>
              <w:suppressAutoHyphens/>
              <w:snapToGrid w:val="0"/>
              <w:spacing w:before="57" w:after="57"/>
              <w:jc w:val="center"/>
              <w:rPr>
                <w:rFonts w:ascii="Arial" w:hAnsi="Arial" w:cs="Arial"/>
              </w:rPr>
            </w:pPr>
          </w:p>
        </w:tc>
        <w:tc>
          <w:tcPr>
            <w:tcW w:w="1996" w:type="dxa"/>
            <w:vMerge/>
            <w:tcBorders>
              <w:top w:val="single" w:sz="2" w:space="0" w:color="000000"/>
              <w:left w:val="single" w:sz="2" w:space="0" w:color="000000"/>
              <w:bottom w:val="single" w:sz="2" w:space="0" w:color="000000"/>
              <w:right w:val="single" w:sz="2" w:space="0" w:color="000000"/>
            </w:tcBorders>
            <w:shd w:val="clear" w:color="auto" w:fill="auto"/>
          </w:tcPr>
          <w:p w14:paraId="60ED93BB" w14:textId="77777777" w:rsidR="008F02CD" w:rsidRDefault="008F02CD" w:rsidP="00202AAD">
            <w:pPr>
              <w:pStyle w:val="Zawartotabeli"/>
              <w:snapToGrid w:val="0"/>
              <w:spacing w:before="57" w:after="57"/>
              <w:jc w:val="center"/>
              <w:textAlignment w:val="center"/>
              <w:rPr>
                <w:rFonts w:cs="Arial"/>
                <w:sz w:val="16"/>
                <w:szCs w:val="16"/>
              </w:rPr>
            </w:pPr>
          </w:p>
        </w:tc>
      </w:tr>
      <w:tr w:rsidR="008F02CD" w14:paraId="1118E65D" w14:textId="77777777" w:rsidTr="00202AAD">
        <w:trPr>
          <w:trHeight w:val="153"/>
        </w:trPr>
        <w:tc>
          <w:tcPr>
            <w:tcW w:w="2188" w:type="dxa"/>
            <w:tcBorders>
              <w:left w:val="single" w:sz="2" w:space="0" w:color="000000"/>
              <w:bottom w:val="single" w:sz="2" w:space="0" w:color="000000"/>
            </w:tcBorders>
            <w:shd w:val="clear" w:color="auto" w:fill="auto"/>
          </w:tcPr>
          <w:p w14:paraId="3AFB5FC3" w14:textId="77777777" w:rsidR="008F02CD" w:rsidRDefault="008F02CD" w:rsidP="00202AAD">
            <w:pPr>
              <w:pStyle w:val="Zawartotabeli"/>
              <w:widowControl/>
              <w:spacing w:after="0"/>
              <w:jc w:val="center"/>
              <w:textAlignment w:val="center"/>
              <w:rPr>
                <w:rFonts w:cs="Arial"/>
              </w:rPr>
            </w:pPr>
            <w:r>
              <w:rPr>
                <w:rFonts w:cs="Arial"/>
                <w:i/>
                <w:iCs/>
                <w:sz w:val="16"/>
                <w:szCs w:val="16"/>
              </w:rPr>
              <w:t>1</w:t>
            </w:r>
          </w:p>
        </w:tc>
        <w:tc>
          <w:tcPr>
            <w:tcW w:w="852" w:type="dxa"/>
            <w:tcBorders>
              <w:left w:val="single" w:sz="2" w:space="0" w:color="000000"/>
              <w:bottom w:val="single" w:sz="2" w:space="0" w:color="000000"/>
            </w:tcBorders>
            <w:shd w:val="clear" w:color="auto" w:fill="auto"/>
          </w:tcPr>
          <w:p w14:paraId="58958545" w14:textId="77777777" w:rsidR="008F02CD" w:rsidRDefault="008F02CD" w:rsidP="00202AAD">
            <w:pPr>
              <w:pStyle w:val="Zawartotabeli"/>
              <w:widowControl/>
              <w:spacing w:after="0"/>
              <w:jc w:val="center"/>
              <w:textAlignment w:val="center"/>
              <w:rPr>
                <w:rFonts w:cs="Arial"/>
              </w:rPr>
            </w:pPr>
            <w:r>
              <w:rPr>
                <w:rFonts w:cs="Arial"/>
                <w:i/>
                <w:iCs/>
                <w:sz w:val="16"/>
                <w:szCs w:val="16"/>
              </w:rPr>
              <w:t>2</w:t>
            </w:r>
          </w:p>
        </w:tc>
        <w:tc>
          <w:tcPr>
            <w:tcW w:w="1364" w:type="dxa"/>
            <w:tcBorders>
              <w:left w:val="single" w:sz="2" w:space="0" w:color="000000"/>
              <w:bottom w:val="single" w:sz="2" w:space="0" w:color="000000"/>
            </w:tcBorders>
            <w:shd w:val="clear" w:color="auto" w:fill="auto"/>
          </w:tcPr>
          <w:p w14:paraId="7B268234" w14:textId="77777777" w:rsidR="008F02CD" w:rsidRDefault="008F02CD" w:rsidP="00202AAD">
            <w:pPr>
              <w:pStyle w:val="Zawartotabeli"/>
              <w:widowControl/>
              <w:spacing w:after="0"/>
              <w:jc w:val="center"/>
              <w:textAlignment w:val="center"/>
              <w:rPr>
                <w:rFonts w:cs="Arial"/>
              </w:rPr>
            </w:pPr>
            <w:r>
              <w:rPr>
                <w:rFonts w:cs="Arial"/>
                <w:i/>
                <w:iCs/>
                <w:sz w:val="16"/>
                <w:szCs w:val="16"/>
              </w:rPr>
              <w:t>3</w:t>
            </w:r>
          </w:p>
        </w:tc>
        <w:tc>
          <w:tcPr>
            <w:tcW w:w="1867" w:type="dxa"/>
            <w:tcBorders>
              <w:left w:val="single" w:sz="2" w:space="0" w:color="000000"/>
              <w:bottom w:val="single" w:sz="2" w:space="0" w:color="000000"/>
            </w:tcBorders>
            <w:shd w:val="clear" w:color="auto" w:fill="auto"/>
          </w:tcPr>
          <w:p w14:paraId="0F5DF270" w14:textId="77777777" w:rsidR="008F02CD" w:rsidRDefault="008F02CD" w:rsidP="00202AAD">
            <w:pPr>
              <w:suppressAutoHyphens/>
              <w:snapToGrid w:val="0"/>
              <w:spacing w:after="0"/>
              <w:jc w:val="center"/>
              <w:rPr>
                <w:rFonts w:ascii="Arial" w:hAnsi="Arial" w:cs="Arial"/>
              </w:rPr>
            </w:pPr>
            <w:r>
              <w:rPr>
                <w:rFonts w:ascii="Arial" w:hAnsi="Arial" w:cs="Arial"/>
                <w:i/>
                <w:iCs/>
                <w:sz w:val="16"/>
                <w:szCs w:val="16"/>
              </w:rPr>
              <w:t>4</w:t>
            </w:r>
          </w:p>
        </w:tc>
        <w:tc>
          <w:tcPr>
            <w:tcW w:w="1022" w:type="dxa"/>
            <w:tcBorders>
              <w:left w:val="single" w:sz="2" w:space="0" w:color="000000"/>
              <w:bottom w:val="single" w:sz="2" w:space="0" w:color="000000"/>
            </w:tcBorders>
            <w:shd w:val="clear" w:color="auto" w:fill="auto"/>
          </w:tcPr>
          <w:p w14:paraId="222A7BBF" w14:textId="77777777" w:rsidR="008F02CD" w:rsidRDefault="008F02CD" w:rsidP="00202AAD">
            <w:pPr>
              <w:suppressAutoHyphens/>
              <w:snapToGrid w:val="0"/>
              <w:spacing w:after="0"/>
              <w:jc w:val="center"/>
              <w:rPr>
                <w:rFonts w:ascii="Arial" w:hAnsi="Arial" w:cs="Arial"/>
              </w:rPr>
            </w:pPr>
            <w:r>
              <w:rPr>
                <w:rFonts w:ascii="Arial" w:hAnsi="Arial" w:cs="Arial"/>
                <w:i/>
                <w:iCs/>
                <w:sz w:val="16"/>
                <w:szCs w:val="16"/>
              </w:rPr>
              <w:t>5</w:t>
            </w:r>
          </w:p>
        </w:tc>
        <w:tc>
          <w:tcPr>
            <w:tcW w:w="1996" w:type="dxa"/>
            <w:tcBorders>
              <w:left w:val="single" w:sz="2" w:space="0" w:color="000000"/>
              <w:bottom w:val="single" w:sz="2" w:space="0" w:color="000000"/>
              <w:right w:val="single" w:sz="2" w:space="0" w:color="000000"/>
            </w:tcBorders>
            <w:shd w:val="clear" w:color="auto" w:fill="auto"/>
          </w:tcPr>
          <w:p w14:paraId="52DA05AF" w14:textId="77777777" w:rsidR="008F02CD" w:rsidRDefault="008F02CD" w:rsidP="00202AAD">
            <w:pPr>
              <w:pStyle w:val="Zawartotabeli"/>
              <w:widowControl/>
              <w:spacing w:after="0"/>
              <w:jc w:val="center"/>
              <w:textAlignment w:val="center"/>
              <w:rPr>
                <w:rFonts w:cs="Arial"/>
              </w:rPr>
            </w:pPr>
            <w:r>
              <w:rPr>
                <w:rFonts w:cs="Arial"/>
                <w:i/>
                <w:iCs/>
                <w:sz w:val="16"/>
                <w:szCs w:val="16"/>
              </w:rPr>
              <w:t>6</w:t>
            </w:r>
          </w:p>
        </w:tc>
      </w:tr>
      <w:tr w:rsidR="008F02CD" w:rsidRPr="00CF2DD5" w14:paraId="2780C5C2" w14:textId="77777777" w:rsidTr="00202AAD">
        <w:trPr>
          <w:trHeight w:val="471"/>
        </w:trPr>
        <w:tc>
          <w:tcPr>
            <w:tcW w:w="2188" w:type="dxa"/>
            <w:tcBorders>
              <w:left w:val="single" w:sz="2" w:space="0" w:color="000000"/>
              <w:bottom w:val="single" w:sz="2" w:space="0" w:color="000000"/>
            </w:tcBorders>
            <w:shd w:val="clear" w:color="auto" w:fill="auto"/>
          </w:tcPr>
          <w:p w14:paraId="034A44D2" w14:textId="77777777" w:rsidR="008F02CD" w:rsidRPr="00CF2DD5" w:rsidRDefault="008F02CD" w:rsidP="00202AAD">
            <w:pPr>
              <w:pStyle w:val="Zawartotabeli"/>
              <w:widowControl/>
              <w:spacing w:after="0"/>
              <w:jc w:val="center"/>
              <w:textAlignment w:val="center"/>
              <w:rPr>
                <w:rFonts w:cs="Arial"/>
                <w:color w:val="000000" w:themeColor="text1"/>
                <w:sz w:val="20"/>
                <w:szCs w:val="20"/>
              </w:rPr>
            </w:pPr>
          </w:p>
          <w:p w14:paraId="533EE742" w14:textId="77777777" w:rsidR="008F02CD" w:rsidRPr="00CF2DD5" w:rsidRDefault="008F02CD" w:rsidP="00202AAD">
            <w:pPr>
              <w:pStyle w:val="Zawartotabeli"/>
              <w:widowControl/>
              <w:spacing w:after="0"/>
              <w:jc w:val="center"/>
              <w:textAlignment w:val="center"/>
              <w:rPr>
                <w:rFonts w:cs="Arial"/>
                <w:color w:val="000000" w:themeColor="text1"/>
                <w:sz w:val="20"/>
                <w:szCs w:val="20"/>
              </w:rPr>
            </w:pPr>
          </w:p>
        </w:tc>
        <w:tc>
          <w:tcPr>
            <w:tcW w:w="852" w:type="dxa"/>
            <w:tcBorders>
              <w:left w:val="single" w:sz="2" w:space="0" w:color="000000"/>
              <w:bottom w:val="single" w:sz="2" w:space="0" w:color="000000"/>
            </w:tcBorders>
            <w:shd w:val="clear" w:color="auto" w:fill="auto"/>
          </w:tcPr>
          <w:p w14:paraId="2F3AA6F2" w14:textId="77777777" w:rsidR="008F02CD" w:rsidRPr="00CF2DD5" w:rsidRDefault="008F02CD" w:rsidP="00202AAD">
            <w:pPr>
              <w:pStyle w:val="Zawartotabeli"/>
              <w:widowControl/>
              <w:snapToGrid w:val="0"/>
              <w:spacing w:after="0"/>
              <w:jc w:val="center"/>
              <w:textAlignment w:val="center"/>
              <w:rPr>
                <w:rFonts w:cs="Arial"/>
                <w:color w:val="000000" w:themeColor="text1"/>
                <w:sz w:val="20"/>
                <w:szCs w:val="20"/>
              </w:rPr>
            </w:pPr>
          </w:p>
          <w:p w14:paraId="782365D5" w14:textId="77777777" w:rsidR="008F02CD" w:rsidRPr="00CF2DD5" w:rsidRDefault="008F02CD" w:rsidP="00202AAD">
            <w:pPr>
              <w:pStyle w:val="Zawartotabeli"/>
              <w:widowControl/>
              <w:spacing w:after="0"/>
              <w:jc w:val="center"/>
              <w:textAlignment w:val="center"/>
              <w:rPr>
                <w:rFonts w:cs="Arial"/>
                <w:color w:val="000000" w:themeColor="text1"/>
              </w:rPr>
            </w:pPr>
            <w:r w:rsidRPr="00CF2DD5">
              <w:rPr>
                <w:rFonts w:cs="Arial"/>
                <w:color w:val="000000" w:themeColor="text1"/>
                <w:sz w:val="20"/>
                <w:szCs w:val="20"/>
              </w:rPr>
              <w:t>23 %</w:t>
            </w:r>
          </w:p>
        </w:tc>
        <w:tc>
          <w:tcPr>
            <w:tcW w:w="1364" w:type="dxa"/>
            <w:tcBorders>
              <w:left w:val="single" w:sz="2" w:space="0" w:color="000000"/>
              <w:bottom w:val="single" w:sz="2" w:space="0" w:color="000000"/>
            </w:tcBorders>
            <w:shd w:val="clear" w:color="auto" w:fill="auto"/>
          </w:tcPr>
          <w:p w14:paraId="01068702" w14:textId="77777777" w:rsidR="008F02CD" w:rsidRPr="00CF2DD5" w:rsidRDefault="008F02CD" w:rsidP="00202AAD">
            <w:pPr>
              <w:pStyle w:val="Zawartotabeli"/>
              <w:widowControl/>
              <w:snapToGrid w:val="0"/>
              <w:spacing w:after="0"/>
              <w:jc w:val="center"/>
              <w:textAlignment w:val="center"/>
              <w:rPr>
                <w:rFonts w:cs="Arial"/>
                <w:color w:val="000000" w:themeColor="text1"/>
                <w:sz w:val="20"/>
                <w:szCs w:val="20"/>
              </w:rPr>
            </w:pPr>
          </w:p>
          <w:p w14:paraId="7275F71E" w14:textId="77777777" w:rsidR="008F02CD" w:rsidRPr="00CF2DD5" w:rsidRDefault="008F02CD" w:rsidP="00202AAD">
            <w:pPr>
              <w:pStyle w:val="Zawartotabeli"/>
              <w:widowControl/>
              <w:spacing w:after="0"/>
              <w:jc w:val="center"/>
              <w:textAlignment w:val="center"/>
              <w:rPr>
                <w:rFonts w:cs="Arial"/>
                <w:color w:val="000000" w:themeColor="text1"/>
                <w:sz w:val="20"/>
                <w:szCs w:val="20"/>
              </w:rPr>
            </w:pPr>
          </w:p>
        </w:tc>
        <w:tc>
          <w:tcPr>
            <w:tcW w:w="1867" w:type="dxa"/>
            <w:tcBorders>
              <w:left w:val="single" w:sz="2" w:space="0" w:color="000000"/>
              <w:bottom w:val="single" w:sz="2" w:space="0" w:color="000000"/>
            </w:tcBorders>
            <w:shd w:val="clear" w:color="auto" w:fill="auto"/>
          </w:tcPr>
          <w:p w14:paraId="32963E39" w14:textId="77777777" w:rsidR="008F02CD" w:rsidRPr="00CF2DD5" w:rsidRDefault="008F02CD" w:rsidP="00202AAD">
            <w:pPr>
              <w:suppressAutoHyphens/>
              <w:snapToGrid w:val="0"/>
              <w:spacing w:after="0"/>
              <w:jc w:val="center"/>
              <w:rPr>
                <w:rFonts w:ascii="Arial" w:hAnsi="Arial" w:cs="Arial"/>
                <w:color w:val="000000" w:themeColor="text1"/>
                <w:sz w:val="20"/>
                <w:szCs w:val="20"/>
              </w:rPr>
            </w:pPr>
          </w:p>
          <w:p w14:paraId="48DDED8B" w14:textId="77777777" w:rsidR="008F02CD" w:rsidRPr="00CF2DD5" w:rsidRDefault="008F02CD" w:rsidP="00202AAD">
            <w:pPr>
              <w:suppressAutoHyphens/>
              <w:snapToGrid w:val="0"/>
              <w:spacing w:after="0"/>
              <w:jc w:val="center"/>
              <w:rPr>
                <w:rFonts w:ascii="Arial" w:hAnsi="Arial" w:cs="Arial"/>
                <w:color w:val="000000" w:themeColor="text1"/>
                <w:sz w:val="20"/>
                <w:szCs w:val="20"/>
              </w:rPr>
            </w:pPr>
          </w:p>
        </w:tc>
        <w:tc>
          <w:tcPr>
            <w:tcW w:w="1022" w:type="dxa"/>
            <w:tcBorders>
              <w:left w:val="single" w:sz="2" w:space="0" w:color="000000"/>
              <w:bottom w:val="single" w:sz="2" w:space="0" w:color="000000"/>
            </w:tcBorders>
            <w:shd w:val="clear" w:color="auto" w:fill="auto"/>
          </w:tcPr>
          <w:p w14:paraId="04EEC95D" w14:textId="77777777" w:rsidR="008F02CD" w:rsidRPr="00CF2DD5" w:rsidRDefault="008F02CD" w:rsidP="00202AAD">
            <w:pPr>
              <w:suppressAutoHyphens/>
              <w:snapToGrid w:val="0"/>
              <w:spacing w:after="0"/>
              <w:jc w:val="center"/>
              <w:rPr>
                <w:rFonts w:ascii="Arial" w:hAnsi="Arial" w:cs="Arial"/>
                <w:color w:val="000000" w:themeColor="text1"/>
                <w:sz w:val="20"/>
                <w:szCs w:val="20"/>
              </w:rPr>
            </w:pPr>
          </w:p>
          <w:p w14:paraId="57AF9C6C" w14:textId="36F413B1" w:rsidR="008F02CD" w:rsidRPr="00CF2DD5" w:rsidRDefault="004E134D" w:rsidP="00202AAD">
            <w:pPr>
              <w:suppressAutoHyphens/>
              <w:snapToGrid w:val="0"/>
              <w:spacing w:after="0"/>
              <w:jc w:val="center"/>
              <w:rPr>
                <w:rFonts w:ascii="Arial" w:hAnsi="Arial" w:cs="Arial"/>
                <w:color w:val="000000" w:themeColor="text1"/>
              </w:rPr>
            </w:pPr>
            <w:r w:rsidRPr="00CF2DD5">
              <w:rPr>
                <w:rFonts w:ascii="Arial" w:hAnsi="Arial" w:cs="Arial"/>
                <w:color w:val="FF0000"/>
                <w:sz w:val="20"/>
                <w:szCs w:val="20"/>
              </w:rPr>
              <w:t>22</w:t>
            </w:r>
          </w:p>
        </w:tc>
        <w:tc>
          <w:tcPr>
            <w:tcW w:w="1996" w:type="dxa"/>
            <w:tcBorders>
              <w:left w:val="single" w:sz="2" w:space="0" w:color="000000"/>
              <w:bottom w:val="single" w:sz="2" w:space="0" w:color="000000"/>
              <w:right w:val="single" w:sz="2" w:space="0" w:color="000000"/>
            </w:tcBorders>
            <w:shd w:val="clear" w:color="auto" w:fill="auto"/>
          </w:tcPr>
          <w:p w14:paraId="0710B873" w14:textId="77777777" w:rsidR="008F02CD" w:rsidRPr="00CF2DD5" w:rsidRDefault="008F02CD" w:rsidP="00202AAD">
            <w:pPr>
              <w:pStyle w:val="Zawartotabeli"/>
              <w:widowControl/>
              <w:snapToGrid w:val="0"/>
              <w:spacing w:after="0"/>
              <w:jc w:val="center"/>
              <w:textAlignment w:val="center"/>
              <w:rPr>
                <w:rFonts w:cs="Arial"/>
                <w:color w:val="000000" w:themeColor="text1"/>
                <w:sz w:val="20"/>
                <w:szCs w:val="20"/>
              </w:rPr>
            </w:pPr>
          </w:p>
        </w:tc>
      </w:tr>
    </w:tbl>
    <w:p w14:paraId="02CBB62D" w14:textId="77777777" w:rsidR="00A84151" w:rsidRPr="00CF2DD5" w:rsidRDefault="00A84151" w:rsidP="00A84151">
      <w:pPr>
        <w:pStyle w:val="Tekstpodstawowy"/>
        <w:rPr>
          <w:rFonts w:cs="Arial"/>
          <w:color w:val="000000" w:themeColor="text1"/>
          <w:sz w:val="16"/>
          <w:szCs w:val="16"/>
        </w:rPr>
      </w:pPr>
    </w:p>
    <w:p w14:paraId="2A7D83E4" w14:textId="38840D1D" w:rsidR="008F02CD" w:rsidRPr="00CF2DD5" w:rsidRDefault="008F02CD" w:rsidP="008F02CD">
      <w:pPr>
        <w:pStyle w:val="Tekstpodstawowy"/>
        <w:tabs>
          <w:tab w:val="left" w:pos="142"/>
          <w:tab w:val="left" w:pos="338"/>
          <w:tab w:val="left" w:pos="398"/>
          <w:tab w:val="left" w:pos="511"/>
          <w:tab w:val="left" w:pos="2340"/>
        </w:tabs>
        <w:suppressAutoHyphens/>
        <w:spacing w:before="113" w:after="57"/>
        <w:ind w:left="284"/>
        <w:rPr>
          <w:rFonts w:cs="Arial"/>
          <w:color w:val="000000" w:themeColor="text1"/>
          <w:sz w:val="20"/>
          <w:szCs w:val="24"/>
        </w:rPr>
      </w:pPr>
      <w:r w:rsidRPr="00CF2DD5">
        <w:rPr>
          <w:rFonts w:cs="Arial"/>
          <w:b/>
          <w:color w:val="000000" w:themeColor="text1"/>
          <w:sz w:val="20"/>
          <w:szCs w:val="24"/>
        </w:rPr>
        <w:t>Oferowany przeze mnie czas reakcji</w:t>
      </w:r>
      <w:r w:rsidRPr="00CF2DD5">
        <w:rPr>
          <w:rFonts w:cs="Arial"/>
          <w:color w:val="000000" w:themeColor="text1"/>
          <w:sz w:val="20"/>
          <w:szCs w:val="24"/>
        </w:rPr>
        <w:t xml:space="preserve">, </w:t>
      </w:r>
      <w:r w:rsidRPr="00CF2DD5">
        <w:rPr>
          <w:rFonts w:cs="Arial"/>
          <w:color w:val="000000" w:themeColor="text1"/>
          <w:sz w:val="18"/>
          <w:szCs w:val="18"/>
        </w:rPr>
        <w:t>rozumiany jako termin złożenia do komornika wszystkich kompletnych wniosków egzekucyjnych</w:t>
      </w:r>
      <w:r w:rsidRPr="00CF2DD5">
        <w:rPr>
          <w:rFonts w:cs="Arial"/>
          <w:color w:val="000000" w:themeColor="text1"/>
          <w:sz w:val="16"/>
          <w:szCs w:val="16"/>
        </w:rPr>
        <w:t xml:space="preserve"> (</w:t>
      </w:r>
      <w:r w:rsidRPr="00CF2DD5">
        <w:rPr>
          <w:rFonts w:cs="Arial"/>
          <w:i/>
          <w:iCs/>
          <w:color w:val="000000" w:themeColor="text1"/>
          <w:sz w:val="16"/>
          <w:szCs w:val="16"/>
        </w:rPr>
        <w:t>należy wpisać: 5, lub 7 lub 10 lub 14</w:t>
      </w:r>
      <w:r w:rsidRPr="00CF2DD5">
        <w:rPr>
          <w:rFonts w:cs="Arial"/>
          <w:color w:val="000000" w:themeColor="text1"/>
          <w:sz w:val="16"/>
          <w:szCs w:val="16"/>
        </w:rPr>
        <w:t>)</w:t>
      </w:r>
      <w:r w:rsidRPr="00CF2DD5">
        <w:rPr>
          <w:rFonts w:cs="Arial"/>
          <w:color w:val="000000" w:themeColor="text1"/>
          <w:sz w:val="20"/>
          <w:szCs w:val="24"/>
        </w:rPr>
        <w:t xml:space="preserve">: ………dni </w:t>
      </w:r>
      <w:r w:rsidRPr="00CF2DD5">
        <w:rPr>
          <w:rFonts w:cs="Arial"/>
          <w:color w:val="000000" w:themeColor="text1"/>
          <w:sz w:val="18"/>
          <w:szCs w:val="18"/>
        </w:rPr>
        <w:t>roboczych liczonych od otrzymania przez Wykonawcę pełnomocnictwa  procesowego.</w:t>
      </w:r>
    </w:p>
    <w:p w14:paraId="510DA75B" w14:textId="77777777" w:rsidR="008F02CD" w:rsidRPr="00CF2DD5" w:rsidRDefault="008F02CD" w:rsidP="008F02CD">
      <w:pPr>
        <w:pStyle w:val="Tekstpodstawowy"/>
        <w:tabs>
          <w:tab w:val="left" w:pos="142"/>
          <w:tab w:val="left" w:pos="338"/>
          <w:tab w:val="left" w:pos="398"/>
          <w:tab w:val="left" w:pos="511"/>
          <w:tab w:val="left" w:pos="2340"/>
        </w:tabs>
        <w:suppressAutoHyphens/>
        <w:spacing w:before="113" w:after="57"/>
        <w:ind w:left="567" w:hanging="283"/>
        <w:rPr>
          <w:rFonts w:cs="Arial"/>
          <w:color w:val="000000" w:themeColor="text1"/>
          <w:sz w:val="20"/>
          <w:szCs w:val="24"/>
        </w:rPr>
      </w:pPr>
      <w:r w:rsidRPr="00CF2DD5">
        <w:rPr>
          <w:rFonts w:cs="Arial"/>
          <w:b/>
          <w:color w:val="000000" w:themeColor="text1"/>
          <w:sz w:val="20"/>
          <w:szCs w:val="24"/>
        </w:rPr>
        <w:t>Oferowany przeze mnie termin płatności</w:t>
      </w:r>
      <w:r w:rsidRPr="00CF2DD5">
        <w:rPr>
          <w:rFonts w:cs="Arial"/>
          <w:b/>
          <w:color w:val="000000" w:themeColor="text1"/>
          <w:sz w:val="16"/>
          <w:szCs w:val="16"/>
        </w:rPr>
        <w:t xml:space="preserve"> (</w:t>
      </w:r>
      <w:r w:rsidRPr="00CF2DD5">
        <w:rPr>
          <w:rFonts w:cs="Arial"/>
          <w:i/>
          <w:iCs/>
          <w:color w:val="000000" w:themeColor="text1"/>
          <w:sz w:val="16"/>
          <w:szCs w:val="16"/>
        </w:rPr>
        <w:t>należy wpisać: 14 lub 21 lub 30</w:t>
      </w:r>
      <w:r w:rsidRPr="00CF2DD5">
        <w:rPr>
          <w:rFonts w:cs="Arial"/>
          <w:color w:val="000000" w:themeColor="text1"/>
          <w:sz w:val="16"/>
          <w:szCs w:val="16"/>
        </w:rPr>
        <w:t>)</w:t>
      </w:r>
      <w:r w:rsidRPr="00CF2DD5">
        <w:rPr>
          <w:rFonts w:cs="Arial"/>
          <w:color w:val="000000" w:themeColor="text1"/>
          <w:sz w:val="20"/>
          <w:szCs w:val="24"/>
        </w:rPr>
        <w:t>: ………dni.</w:t>
      </w:r>
    </w:p>
    <w:p w14:paraId="67A485BF" w14:textId="48FF9B49" w:rsidR="00AD2430" w:rsidRPr="00CF2DD5" w:rsidRDefault="00AD2430" w:rsidP="008F02CD">
      <w:pPr>
        <w:pStyle w:val="Tekstpodstawowy"/>
        <w:tabs>
          <w:tab w:val="left" w:pos="142"/>
          <w:tab w:val="left" w:pos="338"/>
          <w:tab w:val="left" w:pos="398"/>
          <w:tab w:val="left" w:pos="511"/>
          <w:tab w:val="left" w:pos="2340"/>
        </w:tabs>
        <w:suppressAutoHyphens/>
        <w:spacing w:before="113" w:after="57"/>
        <w:ind w:left="567" w:hanging="283"/>
        <w:rPr>
          <w:rFonts w:cs="Arial"/>
          <w:color w:val="000000" w:themeColor="text1"/>
          <w:sz w:val="20"/>
          <w:szCs w:val="24"/>
        </w:rPr>
      </w:pPr>
      <w:r w:rsidRPr="00CF2DD5">
        <w:rPr>
          <w:rFonts w:cs="Arial"/>
          <w:b/>
          <w:iCs/>
          <w:color w:val="000000" w:themeColor="text1"/>
          <w:sz w:val="20"/>
        </w:rPr>
        <w:t xml:space="preserve">ZOBOWIĄZUJEMY SIĘ </w:t>
      </w:r>
      <w:r w:rsidRPr="00CF2DD5">
        <w:rPr>
          <w:rFonts w:cs="Arial"/>
          <w:iCs/>
          <w:color w:val="000000" w:themeColor="text1"/>
          <w:sz w:val="20"/>
        </w:rPr>
        <w:t>wykonać przedmiot zamówienia w terminie określonym w swz</w:t>
      </w:r>
      <w:r w:rsidRPr="00CF2DD5">
        <w:rPr>
          <w:rFonts w:cs="Arial"/>
          <w:b/>
          <w:bCs/>
          <w:iCs/>
          <w:color w:val="000000" w:themeColor="text1"/>
          <w:sz w:val="20"/>
        </w:rPr>
        <w:t xml:space="preserve">, </w:t>
      </w:r>
      <w:r w:rsidRPr="00CF2DD5">
        <w:rPr>
          <w:rFonts w:cs="Arial"/>
          <w:b/>
          <w:bCs/>
          <w:iCs/>
          <w:color w:val="FF0000"/>
          <w:sz w:val="20"/>
        </w:rPr>
        <w:t xml:space="preserve">tj. </w:t>
      </w:r>
      <w:r w:rsidR="002516E5" w:rsidRPr="00CF2DD5">
        <w:rPr>
          <w:rFonts w:cs="Arial"/>
          <w:b/>
          <w:bCs/>
          <w:iCs/>
          <w:color w:val="FF0000"/>
          <w:sz w:val="20"/>
        </w:rPr>
        <w:t>3</w:t>
      </w:r>
      <w:r w:rsidR="004E134D" w:rsidRPr="00CF2DD5">
        <w:rPr>
          <w:rFonts w:cs="Arial"/>
          <w:b/>
          <w:bCs/>
          <w:iCs/>
          <w:color w:val="FF0000"/>
          <w:sz w:val="20"/>
        </w:rPr>
        <w:t>0.09.2023</w:t>
      </w:r>
      <w:r w:rsidR="002516E5" w:rsidRPr="00CF2DD5">
        <w:rPr>
          <w:rFonts w:cs="Arial"/>
          <w:b/>
          <w:bCs/>
          <w:iCs/>
          <w:color w:val="FF0000"/>
          <w:sz w:val="20"/>
        </w:rPr>
        <w:t>r.</w:t>
      </w:r>
    </w:p>
    <w:p w14:paraId="03496F1D" w14:textId="77777777" w:rsidR="003F3AF4" w:rsidRPr="003F3AF4" w:rsidRDefault="003F3AF4" w:rsidP="003F3AF4">
      <w:pPr>
        <w:widowControl w:val="0"/>
        <w:autoSpaceDE w:val="0"/>
        <w:autoSpaceDN w:val="0"/>
        <w:adjustRightInd w:val="0"/>
        <w:spacing w:after="0" w:line="276" w:lineRule="auto"/>
        <w:ind w:left="284"/>
        <w:jc w:val="left"/>
        <w:rPr>
          <w:rFonts w:ascii="Arial" w:hAnsi="Arial" w:cs="Arial"/>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w:t>
      </w:r>
      <w:r w:rsidRPr="0027602A">
        <w:rPr>
          <w:rFonts w:ascii="Arial" w:hAnsi="Arial" w:cs="Arial"/>
        </w:rPr>
        <w:lastRenderedPageBreak/>
        <w:t>przygotowania i złożenia niniejszej oferty.</w:t>
      </w:r>
    </w:p>
    <w:p w14:paraId="4D79C376" w14:textId="097CA796"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765940">
        <w:rPr>
          <w:rFonts w:ascii="Arial" w:hAnsi="Arial" w:cs="Arial"/>
        </w:rPr>
        <w:t>5</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DA3448">
      <w:pPr>
        <w:pStyle w:val="Akapitzlist"/>
        <w:widowControl w:val="0"/>
        <w:numPr>
          <w:ilvl w:val="0"/>
          <w:numId w:val="6"/>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DA3448">
      <w:pPr>
        <w:pStyle w:val="Akapitzlist"/>
        <w:widowControl w:val="0"/>
        <w:numPr>
          <w:ilvl w:val="0"/>
          <w:numId w:val="6"/>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DA3448">
      <w:pPr>
        <w:pStyle w:val="Akapitzlist"/>
        <w:widowControl w:val="0"/>
        <w:numPr>
          <w:ilvl w:val="0"/>
          <w:numId w:val="6"/>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79C65894" w14:textId="7BB25E90" w:rsidR="00681DE2" w:rsidRPr="002B5776" w:rsidRDefault="00BC18C7" w:rsidP="002B5776">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w:t>
      </w:r>
      <w:r w:rsidR="002B5776">
        <w:rPr>
          <w:rFonts w:ascii="Tahoma" w:hAnsi="Tahoma" w:cs="Tahoma"/>
          <w:sz w:val="18"/>
          <w:szCs w:val="18"/>
        </w:rPr>
        <w:t>ujące oświadczenia i dokumenty:</w:t>
      </w:r>
    </w:p>
    <w:p w14:paraId="02EF8083" w14:textId="77777777" w:rsidR="000D219E" w:rsidRDefault="000D219E" w:rsidP="00681DE2">
      <w:pPr>
        <w:widowControl w:val="0"/>
        <w:autoSpaceDE w:val="0"/>
        <w:autoSpaceDN w:val="0"/>
        <w:adjustRightInd w:val="0"/>
        <w:spacing w:after="0" w:line="240" w:lineRule="auto"/>
        <w:ind w:right="34"/>
        <w:jc w:val="right"/>
        <w:rPr>
          <w:rFonts w:ascii="Tahoma" w:hAnsi="Tahoma" w:cs="Tahoma"/>
          <w:sz w:val="20"/>
          <w:szCs w:val="20"/>
        </w:rPr>
      </w:pPr>
    </w:p>
    <w:p w14:paraId="7B0C939E"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2D210D">
          <w:pgSz w:w="12240" w:h="15840"/>
          <w:pgMar w:top="1417" w:right="1417" w:bottom="1417" w:left="1417" w:header="708" w:footer="708" w:gutter="0"/>
          <w:cols w:space="708"/>
          <w:noEndnote/>
          <w:titlePg/>
          <w:docGrid w:linePitch="272"/>
        </w:sectPr>
      </w:pPr>
    </w:p>
    <w:p w14:paraId="69B568AD" w14:textId="70C1B5D9" w:rsidR="00F25682" w:rsidRDefault="008B0DF9" w:rsidP="0025100D">
      <w:pPr>
        <w:pStyle w:val="Nagwek2"/>
      </w:pPr>
      <w:bookmarkStart w:id="282" w:name="_Toc135213507"/>
      <w:r>
        <w:lastRenderedPageBreak/>
        <w:t>Załącznik nr 2</w:t>
      </w:r>
      <w:r w:rsidR="00F25682">
        <w:t xml:space="preserve"> do SWZ</w:t>
      </w:r>
      <w:bookmarkEnd w:id="282"/>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14E58CC2" w14:textId="77777777" w:rsidR="008F02CD" w:rsidRDefault="008F02CD"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32"/>
          <w:szCs w:val="32"/>
        </w:rPr>
      </w:pPr>
      <w:r w:rsidRPr="008F02CD">
        <w:rPr>
          <w:rFonts w:ascii="Arial" w:hAnsi="Arial" w:cs="Arial"/>
          <w:b/>
          <w:sz w:val="32"/>
          <w:szCs w:val="32"/>
        </w:rPr>
        <w:t xml:space="preserve">Realizacja wyroków eksmisyjnych bez przyznanego prawa do najmu socjalnego </w:t>
      </w:r>
    </w:p>
    <w:p w14:paraId="0485B909" w14:textId="77777777" w:rsidR="008F02CD" w:rsidRDefault="008F02CD"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32"/>
          <w:szCs w:val="32"/>
        </w:rPr>
      </w:pPr>
    </w:p>
    <w:p w14:paraId="400DF8C8" w14:textId="77777777" w:rsidR="00305B50" w:rsidRDefault="00305B50" w:rsidP="00305B5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Pr="00E44A32">
        <w:rPr>
          <w:rFonts w:ascii="Tahoma" w:hAnsi="Tahoma" w:cs="Tahoma"/>
          <w:sz w:val="20"/>
          <w:szCs w:val="20"/>
        </w:rPr>
        <w:t>potrzeby</w:t>
      </w:r>
      <w:r>
        <w:rPr>
          <w:rFonts w:ascii="Tahoma" w:hAnsi="Tahoma" w:cs="Tahoma"/>
          <w:sz w:val="20"/>
          <w:szCs w:val="20"/>
        </w:rPr>
        <w:t xml:space="preserve"> niniejszego </w:t>
      </w:r>
      <w:r w:rsidRPr="00E44A32">
        <w:rPr>
          <w:rFonts w:ascii="Tahoma" w:hAnsi="Tahoma" w:cs="Tahoma"/>
          <w:sz w:val="20"/>
          <w:szCs w:val="20"/>
        </w:rPr>
        <w:t>postępowania</w:t>
      </w:r>
      <w:r>
        <w:rPr>
          <w:rFonts w:ascii="Tahoma" w:hAnsi="Tahoma" w:cs="Tahoma"/>
          <w:sz w:val="20"/>
          <w:szCs w:val="20"/>
        </w:rPr>
        <w:t xml:space="preserve"> </w:t>
      </w:r>
      <w:r w:rsidRPr="00E44A32">
        <w:rPr>
          <w:rFonts w:ascii="Tahoma" w:hAnsi="Tahoma" w:cs="Tahoma"/>
          <w:sz w:val="20"/>
          <w:szCs w:val="20"/>
        </w:rPr>
        <w:t>o</w:t>
      </w:r>
      <w:r>
        <w:rPr>
          <w:rFonts w:ascii="Tahoma" w:hAnsi="Tahoma" w:cs="Tahoma"/>
          <w:sz w:val="20"/>
          <w:szCs w:val="20"/>
        </w:rPr>
        <w:t xml:space="preserve"> </w:t>
      </w:r>
      <w:r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Pr="00737DE0">
        <w:rPr>
          <w:rFonts w:ascii="Arial" w:hAnsi="Arial" w:cs="Arial"/>
          <w:iCs/>
          <w:sz w:val="20"/>
          <w:szCs w:val="20"/>
        </w:rPr>
        <w:t xml:space="preserve">, </w:t>
      </w:r>
      <w:r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Pr="00E44A32">
        <w:rPr>
          <w:rFonts w:ascii="Arial" w:hAnsi="Arial" w:cs="Arial"/>
          <w:i/>
          <w:iCs/>
          <w:sz w:val="20"/>
          <w:szCs w:val="20"/>
        </w:rPr>
        <w:t xml:space="preserve"> </w:t>
      </w:r>
      <w:r w:rsidRPr="00E44A32">
        <w:rPr>
          <w:rFonts w:ascii="Tahoma" w:hAnsi="Tahoma" w:cs="Tahoma"/>
          <w:sz w:val="20"/>
          <w:szCs w:val="20"/>
        </w:rPr>
        <w:t>oświadczam, że</w:t>
      </w:r>
      <w:r>
        <w:rPr>
          <w:rFonts w:ascii="Tahoma" w:hAnsi="Tahoma" w:cs="Tahoma"/>
          <w:sz w:val="20"/>
          <w:szCs w:val="20"/>
        </w:rPr>
        <w:t>:</w:t>
      </w:r>
    </w:p>
    <w:p w14:paraId="730DEDB7" w14:textId="77777777" w:rsidR="00305B50" w:rsidRDefault="00305B50" w:rsidP="00305B5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32D9D015" w14:textId="77777777" w:rsidR="00A26909" w:rsidRDefault="00A26909" w:rsidP="00A26909">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9108906" w14:textId="77777777" w:rsidR="00A26909" w:rsidRPr="00436A93" w:rsidRDefault="00A26909" w:rsidP="00A26909">
      <w:pPr>
        <w:pStyle w:val="Akapitzlist"/>
        <w:widowControl w:val="0"/>
        <w:numPr>
          <w:ilvl w:val="0"/>
          <w:numId w:val="50"/>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3A658B63" w14:textId="77777777" w:rsidR="00A26909" w:rsidRPr="00436A93" w:rsidRDefault="00A26909" w:rsidP="00A26909">
      <w:pPr>
        <w:pStyle w:val="Akapitzlist"/>
        <w:widowControl w:val="0"/>
        <w:numPr>
          <w:ilvl w:val="0"/>
          <w:numId w:val="50"/>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20411278" w14:textId="21D6C1C1" w:rsidR="001203AE" w:rsidRDefault="00A26909" w:rsidP="001203AE">
      <w:pPr>
        <w:pStyle w:val="Akapitzlist"/>
        <w:numPr>
          <w:ilvl w:val="1"/>
          <w:numId w:val="50"/>
        </w:numPr>
        <w:rPr>
          <w:rFonts w:ascii="Tahoma" w:hAnsi="Tahoma" w:cs="Tahoma"/>
          <w:color w:val="FF0000"/>
          <w:sz w:val="20"/>
          <w:szCs w:val="20"/>
        </w:rPr>
      </w:pPr>
      <w:r w:rsidRPr="001203AE">
        <w:rPr>
          <w:rFonts w:ascii="Tahoma" w:hAnsi="Tahoma" w:cs="Tahoma"/>
          <w:color w:val="FF0000"/>
          <w:sz w:val="20"/>
          <w:szCs w:val="20"/>
        </w:rPr>
        <w:t xml:space="preserve">zdolności technicznej lub zawodowej: </w:t>
      </w:r>
      <w:r w:rsidR="001203AE" w:rsidRPr="001203AE">
        <w:rPr>
          <w:rFonts w:ascii="Tahoma" w:hAnsi="Tahoma" w:cs="Tahoma"/>
          <w:color w:val="FF0000"/>
          <w:sz w:val="20"/>
          <w:szCs w:val="20"/>
        </w:rPr>
        <w:t xml:space="preserve">wykonaliśmy w okresie ostatnich 5 lat przed upływem terminu składania ofert (a jeżeli okres prowadzenia działalności jest krótszy – to w tym okresie) w sposób należyty zgodnie z przepisami prawa budowlanego i prawidłowo ukończyliśmy co </w:t>
      </w:r>
      <w:r w:rsidR="001203AE">
        <w:rPr>
          <w:rFonts w:ascii="Tahoma" w:hAnsi="Tahoma" w:cs="Tahoma"/>
          <w:color w:val="FF0000"/>
          <w:sz w:val="20"/>
          <w:szCs w:val="20"/>
        </w:rPr>
        <w:t>następujące</w:t>
      </w:r>
      <w:r w:rsidR="001203AE" w:rsidRPr="001203AE">
        <w:rPr>
          <w:rFonts w:ascii="Tahoma" w:hAnsi="Tahoma" w:cs="Tahoma"/>
          <w:color w:val="FF0000"/>
          <w:sz w:val="20"/>
          <w:szCs w:val="20"/>
        </w:rPr>
        <w:t xml:space="preserve"> usługi przymusowego opróżnienia z rzeczy i osób połączonego z zabezpieczeniem przez dłużnika pomieszczeń tymczasowych</w:t>
      </w:r>
      <w:r w:rsidR="001203AE">
        <w:rPr>
          <w:rFonts w:ascii="Tahoma" w:hAnsi="Tahoma" w:cs="Tahoma"/>
          <w:color w:val="FF0000"/>
          <w:sz w:val="20"/>
          <w:szCs w:val="20"/>
        </w:rPr>
        <w:t>:</w:t>
      </w:r>
    </w:p>
    <w:p w14:paraId="462FE4EC" w14:textId="345D6FFB" w:rsidR="001203AE" w:rsidRDefault="001203AE" w:rsidP="001203AE">
      <w:pPr>
        <w:pStyle w:val="Akapitzlist"/>
        <w:numPr>
          <w:ilvl w:val="2"/>
          <w:numId w:val="50"/>
        </w:numPr>
        <w:rPr>
          <w:rFonts w:ascii="Tahoma" w:hAnsi="Tahoma" w:cs="Tahoma"/>
          <w:color w:val="FF0000"/>
          <w:sz w:val="20"/>
          <w:szCs w:val="20"/>
        </w:rPr>
      </w:pPr>
      <w:r>
        <w:rPr>
          <w:rFonts w:ascii="Tahoma" w:hAnsi="Tahoma" w:cs="Tahoma"/>
          <w:color w:val="FF0000"/>
          <w:sz w:val="20"/>
          <w:szCs w:val="20"/>
        </w:rPr>
        <w:t>na rzecz podmiotu ………………..w okresie od………….do……………</w:t>
      </w:r>
    </w:p>
    <w:p w14:paraId="7FC29DCB" w14:textId="77777777" w:rsidR="001203AE" w:rsidRPr="001203AE" w:rsidRDefault="001203AE" w:rsidP="001203AE">
      <w:pPr>
        <w:pStyle w:val="Akapitzlist"/>
        <w:numPr>
          <w:ilvl w:val="2"/>
          <w:numId w:val="50"/>
        </w:numPr>
        <w:rPr>
          <w:rFonts w:ascii="Tahoma" w:hAnsi="Tahoma" w:cs="Tahoma"/>
          <w:color w:val="FF0000"/>
          <w:sz w:val="20"/>
          <w:szCs w:val="20"/>
        </w:rPr>
      </w:pPr>
      <w:r w:rsidRPr="001203AE">
        <w:rPr>
          <w:rFonts w:ascii="Tahoma" w:hAnsi="Tahoma" w:cs="Tahoma"/>
          <w:color w:val="FF0000"/>
          <w:sz w:val="20"/>
          <w:szCs w:val="20"/>
        </w:rPr>
        <w:t>na rzecz podmiotu ………………..w okresie od………….do……………</w:t>
      </w:r>
    </w:p>
    <w:p w14:paraId="74444162" w14:textId="77777777" w:rsidR="001203AE" w:rsidRPr="001203AE" w:rsidRDefault="001203AE" w:rsidP="001203AE">
      <w:pPr>
        <w:pStyle w:val="Akapitzlist"/>
        <w:numPr>
          <w:ilvl w:val="2"/>
          <w:numId w:val="50"/>
        </w:numPr>
        <w:rPr>
          <w:rFonts w:ascii="Tahoma" w:hAnsi="Tahoma" w:cs="Tahoma"/>
          <w:color w:val="FF0000"/>
          <w:sz w:val="20"/>
          <w:szCs w:val="20"/>
        </w:rPr>
      </w:pPr>
      <w:r w:rsidRPr="001203AE">
        <w:rPr>
          <w:rFonts w:ascii="Tahoma" w:hAnsi="Tahoma" w:cs="Tahoma"/>
          <w:color w:val="FF0000"/>
          <w:sz w:val="20"/>
          <w:szCs w:val="20"/>
        </w:rPr>
        <w:t>na rzecz podmiotu ………………..w okresie od………….do……………</w:t>
      </w:r>
    </w:p>
    <w:p w14:paraId="418A5DEF" w14:textId="77777777" w:rsidR="00A26909" w:rsidRPr="00436A93" w:rsidRDefault="00A26909" w:rsidP="00A26909">
      <w:pPr>
        <w:pStyle w:val="Akapitzlist"/>
        <w:widowControl w:val="0"/>
        <w:numPr>
          <w:ilvl w:val="0"/>
          <w:numId w:val="50"/>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należy wpisać ustawy Pzp (podać mającą zastosowanie podstawę wykluczenia spośród wymienionych w art. 108 ust. 1 pkt 1, 2, 5 lub 6 ustawy Pzp)</w:t>
      </w:r>
      <w:r w:rsidRPr="00436A93">
        <w:rPr>
          <w:rFonts w:ascii="Tahoma" w:hAnsi="Tahoma" w:cs="Tahoma"/>
          <w:sz w:val="20"/>
          <w:szCs w:val="20"/>
        </w:rPr>
        <w:t xml:space="preserve">. Jednocześnie oświadczam, że w związku z ww. okolicznością, na podstawie art. 110 ust. 2 ustawy Pzp podjąłem następujące środki naprawcze: </w:t>
      </w:r>
      <w:r w:rsidRPr="00436A93">
        <w:rPr>
          <w:rFonts w:ascii="Tahoma" w:hAnsi="Tahoma" w:cs="Tahoma"/>
          <w:color w:val="FF0000"/>
          <w:sz w:val="20"/>
          <w:szCs w:val="20"/>
        </w:rPr>
        <w:t>należy wpisać jakie lub przekreślić jeżeli nie dotyczy</w:t>
      </w:r>
    </w:p>
    <w:p w14:paraId="74426D24" w14:textId="77777777" w:rsidR="00A26909" w:rsidRDefault="00A26909" w:rsidP="00A26909">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3361FDAF" w14:textId="77777777" w:rsidR="00A26909" w:rsidRDefault="00A26909" w:rsidP="00A26909">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14DE2F0" w14:textId="77777777" w:rsidR="00A26909" w:rsidRDefault="00A26909" w:rsidP="00A26909">
      <w:pPr>
        <w:spacing w:line="240" w:lineRule="auto"/>
      </w:pPr>
      <w:r>
        <w:rPr>
          <w:rFonts w:ascii="Arial" w:hAnsi="Arial"/>
          <w:sz w:val="12"/>
          <w:szCs w:val="12"/>
        </w:rPr>
        <w:t>(jeżeli dotyczy)</w:t>
      </w:r>
    </w:p>
    <w:p w14:paraId="3407EC27" w14:textId="77777777" w:rsidR="00A26909" w:rsidRPr="005E4A52" w:rsidRDefault="00A26909" w:rsidP="00A26909">
      <w:pPr>
        <w:numPr>
          <w:ilvl w:val="0"/>
          <w:numId w:val="3"/>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2EFB5B47" w14:textId="77777777" w:rsidR="00A26909" w:rsidRDefault="00A26909" w:rsidP="00A26909">
      <w:pPr>
        <w:spacing w:after="0" w:line="360" w:lineRule="auto"/>
        <w:ind w:left="284"/>
      </w:pPr>
    </w:p>
    <w:p w14:paraId="7BE974BA" w14:textId="77777777" w:rsidR="00A26909" w:rsidRDefault="00A26909" w:rsidP="00A26909">
      <w:pPr>
        <w:spacing w:after="0" w:line="360" w:lineRule="auto"/>
        <w:ind w:left="284"/>
      </w:pPr>
    </w:p>
    <w:p w14:paraId="462FFDC7" w14:textId="77777777" w:rsidR="00A26909" w:rsidRPr="00E27368" w:rsidRDefault="00A26909" w:rsidP="00A26909">
      <w:pPr>
        <w:spacing w:after="0" w:line="360" w:lineRule="auto"/>
        <w:ind w:left="284"/>
      </w:pPr>
    </w:p>
    <w:p w14:paraId="3A279F06" w14:textId="77777777" w:rsidR="00A26909" w:rsidRPr="00C3621D" w:rsidRDefault="00A26909" w:rsidP="00A26909">
      <w:pPr>
        <w:spacing w:line="240" w:lineRule="auto"/>
      </w:pPr>
      <w:r w:rsidRPr="00C3621D">
        <w:rPr>
          <w:rFonts w:ascii="Arial" w:hAnsi="Arial" w:cs="Arial"/>
          <w:b/>
          <w:sz w:val="20"/>
          <w:szCs w:val="20"/>
          <w:highlight w:val="lightGray"/>
        </w:rPr>
        <w:t>OŚWIADCZENIE DOTYCZĄCE PODWYKONAWCY NIEBĘDĄCEGO PODMIOTEM UDOSTĘPNIJĄCYM ZASOBY</w:t>
      </w:r>
    </w:p>
    <w:p w14:paraId="1D0C79F4" w14:textId="77777777" w:rsidR="00A26909" w:rsidRPr="00C3621D" w:rsidRDefault="00A26909" w:rsidP="00A26909">
      <w:pPr>
        <w:spacing w:line="240" w:lineRule="auto"/>
      </w:pPr>
      <w:r w:rsidRPr="00C3621D">
        <w:rPr>
          <w:rFonts w:ascii="Arial" w:hAnsi="Arial" w:cs="Arial"/>
          <w:sz w:val="12"/>
          <w:szCs w:val="12"/>
          <w:highlight w:val="white"/>
        </w:rPr>
        <w:lastRenderedPageBreak/>
        <w:t>(jeżeli dotyczy)</w:t>
      </w:r>
    </w:p>
    <w:p w14:paraId="02AF5824" w14:textId="77777777" w:rsidR="00A26909" w:rsidRPr="00E27368" w:rsidRDefault="00A26909" w:rsidP="00A26909">
      <w:pPr>
        <w:numPr>
          <w:ilvl w:val="0"/>
          <w:numId w:val="51"/>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1BD51008" w14:textId="77777777" w:rsidR="00A26909" w:rsidRDefault="00A26909" w:rsidP="00A26909">
      <w:pPr>
        <w:spacing w:line="360" w:lineRule="auto"/>
        <w:rPr>
          <w:rFonts w:ascii="Arial" w:hAnsi="Arial" w:cs="Arial"/>
          <w:b/>
          <w:color w:val="000000"/>
          <w:sz w:val="20"/>
          <w:szCs w:val="20"/>
          <w:highlight w:val="lightGray"/>
        </w:rPr>
      </w:pPr>
    </w:p>
    <w:p w14:paraId="57D4CA2A" w14:textId="77777777" w:rsidR="00A26909" w:rsidRDefault="00A26909" w:rsidP="00A26909">
      <w:pPr>
        <w:spacing w:line="360" w:lineRule="auto"/>
      </w:pPr>
      <w:r w:rsidRPr="00436A93">
        <w:rPr>
          <w:rFonts w:ascii="Arial" w:hAnsi="Arial" w:cs="Arial"/>
          <w:b/>
          <w:color w:val="000000"/>
          <w:sz w:val="20"/>
          <w:szCs w:val="20"/>
          <w:highlight w:val="lightGray"/>
        </w:rPr>
        <w:t>OŚWIADCZENIE DOTYCZĄCE PODANYCH INFORMACJI:</w:t>
      </w:r>
    </w:p>
    <w:p w14:paraId="195C9423" w14:textId="77777777" w:rsidR="00A26909" w:rsidRDefault="00A26909" w:rsidP="00A26909">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0FABC541" w14:textId="77777777" w:rsidR="00A26909" w:rsidRDefault="00A26909" w:rsidP="00A26909">
      <w:pPr>
        <w:spacing w:after="0" w:line="360" w:lineRule="auto"/>
        <w:rPr>
          <w:rFonts w:ascii="Tahoma" w:hAnsi="Tahoma" w:cs="Tahoma"/>
          <w:sz w:val="20"/>
          <w:szCs w:val="20"/>
        </w:rPr>
      </w:pPr>
    </w:p>
    <w:p w14:paraId="4BBB0D7A" w14:textId="77777777" w:rsidR="00A26909" w:rsidRDefault="00A26909" w:rsidP="00A26909">
      <w:pPr>
        <w:spacing w:after="0" w:line="360" w:lineRule="auto"/>
        <w:rPr>
          <w:rFonts w:ascii="Arial" w:hAnsi="Arial" w:cs="Arial"/>
          <w:b/>
          <w:sz w:val="20"/>
          <w:szCs w:val="20"/>
          <w:highlight w:val="lightGray"/>
        </w:rPr>
      </w:pPr>
    </w:p>
    <w:p w14:paraId="6200EA5E" w14:textId="77777777" w:rsidR="00A26909" w:rsidRDefault="00A26909" w:rsidP="00A26909">
      <w:pPr>
        <w:spacing w:after="0" w:line="360" w:lineRule="auto"/>
        <w:rPr>
          <w:rFonts w:ascii="Arial" w:hAnsi="Arial" w:cs="Arial"/>
          <w:b/>
          <w:sz w:val="20"/>
          <w:szCs w:val="20"/>
          <w:highlight w:val="lightGray"/>
        </w:rPr>
      </w:pPr>
    </w:p>
    <w:p w14:paraId="582C0B50" w14:textId="77777777" w:rsidR="00A26909" w:rsidRDefault="00A26909" w:rsidP="00A26909">
      <w:pPr>
        <w:spacing w:after="0" w:line="360" w:lineRule="auto"/>
        <w:rPr>
          <w:rFonts w:ascii="Arial" w:hAnsi="Arial" w:cs="Arial"/>
          <w:b/>
          <w:sz w:val="20"/>
          <w:szCs w:val="20"/>
          <w:highlight w:val="lightGray"/>
        </w:rPr>
      </w:pPr>
    </w:p>
    <w:p w14:paraId="2CBADCDF" w14:textId="77777777" w:rsidR="00A26909" w:rsidRDefault="00A26909" w:rsidP="00A26909">
      <w:pPr>
        <w:spacing w:after="0" w:line="360" w:lineRule="auto"/>
        <w:rPr>
          <w:rFonts w:ascii="Arial" w:hAnsi="Arial" w:cs="Arial"/>
          <w:b/>
          <w:sz w:val="20"/>
          <w:szCs w:val="20"/>
          <w:highlight w:val="lightGray"/>
        </w:rPr>
      </w:pPr>
    </w:p>
    <w:p w14:paraId="17B82491" w14:textId="77777777" w:rsidR="00A26909" w:rsidRDefault="00A26909" w:rsidP="00A26909">
      <w:pPr>
        <w:spacing w:after="0" w:line="360" w:lineRule="auto"/>
        <w:rPr>
          <w:rFonts w:ascii="Arial" w:hAnsi="Arial" w:cs="Arial"/>
          <w:b/>
          <w:sz w:val="20"/>
          <w:szCs w:val="20"/>
          <w:highlight w:val="lightGray"/>
        </w:rPr>
      </w:pPr>
    </w:p>
    <w:p w14:paraId="0E5F8214" w14:textId="77777777" w:rsidR="00A26909" w:rsidRDefault="00A26909" w:rsidP="00A26909">
      <w:pPr>
        <w:spacing w:after="0" w:line="360" w:lineRule="auto"/>
        <w:rPr>
          <w:rFonts w:ascii="Arial" w:hAnsi="Arial" w:cs="Arial"/>
          <w:b/>
          <w:sz w:val="20"/>
          <w:szCs w:val="20"/>
          <w:highlight w:val="lightGray"/>
        </w:rPr>
      </w:pPr>
    </w:p>
    <w:p w14:paraId="010E03F9" w14:textId="77777777" w:rsidR="00A26909" w:rsidRDefault="00A26909" w:rsidP="00A26909">
      <w:pPr>
        <w:spacing w:after="0" w:line="360" w:lineRule="auto"/>
        <w:rPr>
          <w:rFonts w:ascii="Arial" w:hAnsi="Arial" w:cs="Arial"/>
          <w:b/>
          <w:sz w:val="20"/>
          <w:szCs w:val="20"/>
          <w:highlight w:val="lightGray"/>
        </w:rPr>
      </w:pPr>
    </w:p>
    <w:p w14:paraId="11BB1E9B" w14:textId="77777777" w:rsidR="00A26909" w:rsidRDefault="00A26909" w:rsidP="00A26909">
      <w:pPr>
        <w:spacing w:after="0" w:line="360" w:lineRule="auto"/>
        <w:rPr>
          <w:rFonts w:ascii="Arial" w:hAnsi="Arial" w:cs="Arial"/>
          <w:b/>
          <w:sz w:val="20"/>
          <w:szCs w:val="20"/>
          <w:highlight w:val="lightGray"/>
        </w:rPr>
      </w:pPr>
    </w:p>
    <w:p w14:paraId="5291EE29" w14:textId="77777777" w:rsidR="00A26909" w:rsidRDefault="00A26909" w:rsidP="00A26909">
      <w:pPr>
        <w:spacing w:after="0" w:line="360" w:lineRule="auto"/>
        <w:rPr>
          <w:rFonts w:ascii="Arial" w:hAnsi="Arial" w:cs="Arial"/>
          <w:b/>
          <w:sz w:val="20"/>
          <w:szCs w:val="20"/>
          <w:highlight w:val="lightGray"/>
        </w:rPr>
      </w:pPr>
    </w:p>
    <w:p w14:paraId="436A75AC" w14:textId="77777777" w:rsidR="00A26909" w:rsidRDefault="00A26909" w:rsidP="00A26909">
      <w:pPr>
        <w:spacing w:after="0" w:line="360" w:lineRule="auto"/>
        <w:rPr>
          <w:rFonts w:ascii="Arial" w:hAnsi="Arial" w:cs="Arial"/>
          <w:b/>
          <w:sz w:val="20"/>
          <w:szCs w:val="20"/>
          <w:highlight w:val="lightGray"/>
        </w:rPr>
      </w:pPr>
    </w:p>
    <w:p w14:paraId="66311050" w14:textId="77777777" w:rsidR="00A26909" w:rsidRDefault="00A26909" w:rsidP="00A26909">
      <w:pPr>
        <w:spacing w:after="0" w:line="360" w:lineRule="auto"/>
      </w:pPr>
      <w:r>
        <w:rPr>
          <w:rFonts w:ascii="Arial" w:hAnsi="Arial" w:cs="Arial"/>
          <w:b/>
          <w:sz w:val="20"/>
          <w:szCs w:val="20"/>
          <w:highlight w:val="lightGray"/>
        </w:rPr>
        <w:t xml:space="preserve">OŚWIADCZENIE PODMIOTU, NA KTÓREGO ZASOBY POWOŁUJE SIĘ WYKONAWCA                      </w:t>
      </w:r>
    </w:p>
    <w:p w14:paraId="034BBC2F" w14:textId="77777777" w:rsidR="00A26909" w:rsidRDefault="00A26909" w:rsidP="00A26909">
      <w:pPr>
        <w:spacing w:after="0"/>
        <w:jc w:val="left"/>
      </w:pPr>
      <w:r>
        <w:rPr>
          <w:rFonts w:ascii="Arial" w:hAnsi="Arial" w:cs="Arial"/>
          <w:color w:val="000000"/>
          <w:sz w:val="12"/>
          <w:szCs w:val="12"/>
          <w:highlight w:val="white"/>
        </w:rPr>
        <w:t>(jeżeli dotyczy)</w:t>
      </w:r>
    </w:p>
    <w:p w14:paraId="0B7F18DD" w14:textId="77777777" w:rsidR="00A26909" w:rsidRDefault="00A26909" w:rsidP="00A26909">
      <w:pPr>
        <w:rPr>
          <w:rFonts w:ascii="Arial" w:hAnsi="Arial" w:cs="Arial"/>
          <w:color w:val="000000"/>
          <w:sz w:val="12"/>
          <w:szCs w:val="12"/>
          <w:highlight w:val="white"/>
        </w:rPr>
      </w:pPr>
    </w:p>
    <w:p w14:paraId="25E99C33" w14:textId="77777777" w:rsidR="00A26909" w:rsidRDefault="00A26909" w:rsidP="00A26909">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0E1A06B2" w14:textId="77777777" w:rsidR="00A26909" w:rsidRDefault="00A26909" w:rsidP="00A269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177F8B68" w14:textId="77777777" w:rsidR="00A26909" w:rsidRDefault="00A26909" w:rsidP="00A26909">
      <w:pPr>
        <w:numPr>
          <w:ilvl w:val="0"/>
          <w:numId w:val="4"/>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313E179" w14:textId="77777777" w:rsidR="00A26909" w:rsidRDefault="00A26909" w:rsidP="00A26909">
      <w:pPr>
        <w:widowControl w:val="0"/>
        <w:autoSpaceDE w:val="0"/>
        <w:spacing w:line="100" w:lineRule="atLeast"/>
        <w:ind w:left="5385"/>
        <w:rPr>
          <w:rFonts w:ascii="Arial" w:hAnsi="Arial"/>
          <w:sz w:val="12"/>
          <w:szCs w:val="12"/>
        </w:rPr>
      </w:pPr>
    </w:p>
    <w:p w14:paraId="7CBDA220" w14:textId="77777777" w:rsidR="00A26909" w:rsidRDefault="00A26909" w:rsidP="00A26909">
      <w:pPr>
        <w:widowControl w:val="0"/>
        <w:autoSpaceDE w:val="0"/>
        <w:spacing w:line="100" w:lineRule="atLeast"/>
        <w:ind w:left="5385"/>
        <w:rPr>
          <w:rFonts w:ascii="Arial" w:hAnsi="Arial"/>
          <w:sz w:val="12"/>
          <w:szCs w:val="12"/>
        </w:rPr>
      </w:pPr>
    </w:p>
    <w:p w14:paraId="1201B2E8" w14:textId="77777777" w:rsidR="00A26909" w:rsidRDefault="00A26909" w:rsidP="00A26909">
      <w:pPr>
        <w:widowControl w:val="0"/>
        <w:autoSpaceDE w:val="0"/>
        <w:spacing w:line="100" w:lineRule="atLeast"/>
        <w:ind w:left="5385"/>
        <w:rPr>
          <w:rFonts w:ascii="Arial" w:hAnsi="Arial"/>
          <w:sz w:val="12"/>
          <w:szCs w:val="12"/>
        </w:rPr>
      </w:pPr>
    </w:p>
    <w:p w14:paraId="66392128" w14:textId="77777777" w:rsidR="00A26909" w:rsidRDefault="00A26909" w:rsidP="00A26909">
      <w:pPr>
        <w:widowControl w:val="0"/>
        <w:autoSpaceDE w:val="0"/>
        <w:spacing w:line="100" w:lineRule="atLeast"/>
        <w:ind w:left="5385"/>
        <w:rPr>
          <w:rFonts w:ascii="Arial" w:hAnsi="Arial"/>
          <w:sz w:val="12"/>
          <w:szCs w:val="12"/>
        </w:rPr>
      </w:pPr>
    </w:p>
    <w:p w14:paraId="38B9E22F" w14:textId="77777777" w:rsidR="00A26909" w:rsidRDefault="00A26909" w:rsidP="00A26909">
      <w:pPr>
        <w:widowControl w:val="0"/>
        <w:autoSpaceDE w:val="0"/>
        <w:spacing w:line="100" w:lineRule="atLeast"/>
        <w:ind w:left="5385"/>
      </w:pPr>
      <w:r>
        <w:rPr>
          <w:rFonts w:ascii="Arial" w:hAnsi="Arial"/>
          <w:sz w:val="12"/>
          <w:szCs w:val="12"/>
        </w:rPr>
        <w:t>Oświadczenie podpisuje osoba reprezentująca podmiot udostępniający zasoby</w:t>
      </w:r>
    </w:p>
    <w:p w14:paraId="46820992" w14:textId="77777777" w:rsidR="00A26909" w:rsidRDefault="00A26909" w:rsidP="00305B50">
      <w:pPr>
        <w:suppressAutoHyphens/>
        <w:jc w:val="right"/>
        <w:rPr>
          <w:rFonts w:ascii="Verdana" w:hAnsi="Verdana" w:cs="Tahoma"/>
          <w:sz w:val="18"/>
          <w:szCs w:val="18"/>
        </w:rPr>
        <w:sectPr w:rsidR="00A26909" w:rsidSect="002D210D">
          <w:pgSz w:w="12240" w:h="15840"/>
          <w:pgMar w:top="1417" w:right="1417" w:bottom="1417" w:left="1417" w:header="708" w:footer="708" w:gutter="0"/>
          <w:cols w:space="708"/>
          <w:noEndnote/>
          <w:titlePg/>
          <w:docGrid w:linePitch="272"/>
        </w:sectPr>
      </w:pPr>
    </w:p>
    <w:p w14:paraId="1A020377" w14:textId="2F68CBF8" w:rsidR="000A0AC5" w:rsidRPr="000A0AC5" w:rsidRDefault="000A0AC5" w:rsidP="0025100D">
      <w:pPr>
        <w:pStyle w:val="Nagwek2"/>
      </w:pPr>
      <w:bookmarkStart w:id="283" w:name="_Toc135213508"/>
      <w:r w:rsidRPr="000A0AC5">
        <w:lastRenderedPageBreak/>
        <w:t xml:space="preserve">Załącznik nr </w:t>
      </w:r>
      <w:r w:rsidR="00A26909">
        <w:t>3</w:t>
      </w:r>
      <w:r w:rsidRPr="000A0AC5">
        <w:t xml:space="preserve"> do SWZ</w:t>
      </w:r>
      <w:bookmarkEnd w:id="283"/>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479C64B1" w14:textId="77777777" w:rsidR="008F02CD" w:rsidRDefault="008F02CD" w:rsidP="003D0077">
      <w:pPr>
        <w:pStyle w:val="Tekstpodstawowy3"/>
        <w:spacing w:after="0"/>
        <w:rPr>
          <w:rFonts w:ascii="Arial" w:hAnsi="Arial" w:cs="Arial"/>
          <w:bCs/>
          <w:color w:val="000000"/>
          <w:sz w:val="22"/>
          <w:szCs w:val="22"/>
          <w:vertAlign w:val="superscript"/>
          <w:lang w:eastAsia="ko-KR"/>
        </w:rPr>
      </w:pPr>
      <w:r w:rsidRPr="008F02CD">
        <w:rPr>
          <w:rFonts w:ascii="Arial" w:hAnsi="Arial" w:cs="Arial"/>
          <w:b/>
          <w:sz w:val="32"/>
          <w:szCs w:val="32"/>
        </w:rPr>
        <w:t>Realizacja wyroków eksmisyjnych bez przyznanego prawa do najmu socjalnego</w:t>
      </w:r>
      <w:r w:rsidRPr="000E12D0">
        <w:rPr>
          <w:rFonts w:ascii="Arial" w:hAnsi="Arial" w:cs="Arial"/>
          <w:bCs/>
          <w:color w:val="000000"/>
          <w:sz w:val="22"/>
          <w:szCs w:val="22"/>
          <w:vertAlign w:val="superscript"/>
          <w:lang w:eastAsia="ko-KR"/>
        </w:rPr>
        <w:t xml:space="preserve"> </w:t>
      </w:r>
    </w:p>
    <w:p w14:paraId="1F655A70" w14:textId="7D7333EF" w:rsidR="00CA0DA4" w:rsidRPr="000E12D0" w:rsidRDefault="00CA0DA4" w:rsidP="003D0077">
      <w:pPr>
        <w:pStyle w:val="Tekstpodstawowy3"/>
        <w:spacing w:after="0"/>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(nazwa zamówienia)</w:t>
      </w:r>
    </w:p>
    <w:p w14:paraId="3CB54146" w14:textId="77777777" w:rsidR="00855CFA" w:rsidRDefault="00855CFA" w:rsidP="00CA0DA4">
      <w:pPr>
        <w:pStyle w:val="Tekstpodstawowy3"/>
        <w:jc w:val="both"/>
        <w:rPr>
          <w:rFonts w:ascii="Arial" w:hAnsi="Arial" w:cs="Arial"/>
          <w:b/>
          <w:bCs/>
          <w:color w:val="000000"/>
          <w:sz w:val="22"/>
          <w:szCs w:val="22"/>
          <w:lang w:eastAsia="ko-KR"/>
        </w:rPr>
      </w:pPr>
    </w:p>
    <w:p w14:paraId="0E4B3177" w14:textId="3DBDFD90"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1203AE">
      <w:pPr>
        <w:pStyle w:val="Tekstpodstawowy3"/>
        <w:numPr>
          <w:ilvl w:val="3"/>
          <w:numId w:val="5"/>
        </w:numPr>
        <w:tabs>
          <w:tab w:val="clear" w:pos="3164"/>
          <w:tab w:val="num" w:pos="360"/>
          <w:tab w:val="num" w:pos="567"/>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1203AE">
      <w:pPr>
        <w:pStyle w:val="Tekstpodstawowy3"/>
        <w:numPr>
          <w:ilvl w:val="3"/>
          <w:numId w:val="5"/>
        </w:numPr>
        <w:tabs>
          <w:tab w:val="clear" w:pos="3164"/>
          <w:tab w:val="num" w:pos="360"/>
          <w:tab w:val="num" w:pos="567"/>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1203AE">
      <w:pPr>
        <w:pStyle w:val="Tekstpodstawowy3"/>
        <w:numPr>
          <w:ilvl w:val="3"/>
          <w:numId w:val="5"/>
        </w:numPr>
        <w:tabs>
          <w:tab w:val="clear" w:pos="3164"/>
          <w:tab w:val="num" w:pos="360"/>
          <w:tab w:val="num" w:pos="567"/>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4A9DB550" w14:textId="70599184" w:rsidR="00624CCB" w:rsidRPr="00A25624" w:rsidRDefault="000A0AC5" w:rsidP="00A25624">
      <w:pPr>
        <w:pStyle w:val="Nagwek2"/>
      </w:pPr>
      <w:bookmarkStart w:id="284" w:name="_Toc135213509"/>
      <w:r w:rsidRPr="00C375FC">
        <w:lastRenderedPageBreak/>
        <w:t xml:space="preserve">Załącznik nr </w:t>
      </w:r>
      <w:r w:rsidR="00A26909">
        <w:t>4</w:t>
      </w:r>
      <w:r>
        <w:t xml:space="preserve"> do SWZ</w:t>
      </w:r>
      <w:bookmarkEnd w:id="284"/>
    </w:p>
    <w:p w14:paraId="065521AA" w14:textId="77777777" w:rsidR="00E06FB2" w:rsidRPr="006C64D4" w:rsidRDefault="00E06FB2" w:rsidP="004E7533">
      <w:pPr>
        <w:pStyle w:val="Akapitzlist1"/>
        <w:spacing w:line="360" w:lineRule="auto"/>
        <w:jc w:val="center"/>
        <w:rPr>
          <w:rFonts w:ascii="Arial" w:hAnsi="Arial" w:cs="Arial"/>
        </w:rPr>
      </w:pPr>
      <w:r w:rsidRPr="006C64D4">
        <w:rPr>
          <w:rFonts w:ascii="Arial" w:hAnsi="Arial" w:cs="Arial"/>
          <w:b/>
        </w:rPr>
        <w:t xml:space="preserve">UMOWA </w:t>
      </w:r>
      <w:r>
        <w:rPr>
          <w:rFonts w:ascii="Arial" w:hAnsi="Arial" w:cs="Arial"/>
          <w:b/>
        </w:rPr>
        <w:t>………………………</w:t>
      </w:r>
    </w:p>
    <w:p w14:paraId="0AF93361" w14:textId="651F13BC" w:rsidR="00E06FB2" w:rsidRPr="006C64D4" w:rsidRDefault="00E06FB2" w:rsidP="004E7533">
      <w:pPr>
        <w:spacing w:after="0" w:line="360" w:lineRule="auto"/>
        <w:jc w:val="left"/>
        <w:rPr>
          <w:rFonts w:ascii="Arial" w:hAnsi="Arial" w:cs="Arial"/>
        </w:rPr>
      </w:pPr>
      <w:r w:rsidRPr="006C64D4">
        <w:rPr>
          <w:rFonts w:ascii="Arial" w:hAnsi="Arial" w:cs="Arial"/>
        </w:rPr>
        <w:t>zawarta w dniu ……………… 202</w:t>
      </w:r>
      <w:r>
        <w:rPr>
          <w:rFonts w:ascii="Arial" w:hAnsi="Arial" w:cs="Arial"/>
        </w:rPr>
        <w:t xml:space="preserve">3 </w:t>
      </w:r>
      <w:r w:rsidRPr="006C64D4">
        <w:rPr>
          <w:rFonts w:ascii="Arial" w:hAnsi="Arial" w:cs="Arial"/>
        </w:rPr>
        <w:t xml:space="preserve">r. w Gorzowie Wlkp., pomiędzy: Miastem Gorzów Wielkopolski - Zakład Gospodarki Mieszkaniowej z siedzibą w Gorzowie Wlkp. przy ul. Wełniany Rynek 3, 66-400 Gorzów Wlkp., NIP 599-00-19-632, reprezentowanym przez: </w:t>
      </w:r>
    </w:p>
    <w:p w14:paraId="1534D8B0" w14:textId="77777777" w:rsidR="00E06FB2" w:rsidRPr="006C64D4" w:rsidRDefault="00E06FB2" w:rsidP="004E7533">
      <w:pPr>
        <w:spacing w:after="0" w:line="360" w:lineRule="auto"/>
        <w:rPr>
          <w:rFonts w:ascii="Arial" w:hAnsi="Arial" w:cs="Arial"/>
          <w:b/>
        </w:rPr>
      </w:pPr>
      <w:r w:rsidRPr="006C64D4">
        <w:rPr>
          <w:rFonts w:ascii="Arial" w:hAnsi="Arial" w:cs="Arial"/>
          <w:b/>
        </w:rPr>
        <w:t>Pawła Nowackiego – Dyrektora ZGM</w:t>
      </w:r>
    </w:p>
    <w:p w14:paraId="276994F6" w14:textId="77777777" w:rsidR="00E06FB2" w:rsidRPr="006C64D4" w:rsidRDefault="00E06FB2" w:rsidP="004E7533">
      <w:pPr>
        <w:spacing w:after="0" w:line="360" w:lineRule="auto"/>
        <w:rPr>
          <w:rFonts w:ascii="Arial" w:hAnsi="Arial" w:cs="Arial"/>
        </w:rPr>
      </w:pPr>
      <w:r w:rsidRPr="006C64D4">
        <w:rPr>
          <w:rFonts w:ascii="Arial" w:hAnsi="Arial" w:cs="Arial"/>
        </w:rPr>
        <w:t xml:space="preserve">zwanego dalej „Zamawiającym”, </w:t>
      </w:r>
    </w:p>
    <w:p w14:paraId="188456B8" w14:textId="77777777" w:rsidR="00E06FB2" w:rsidRPr="006C64D4" w:rsidRDefault="00E06FB2" w:rsidP="004E7533">
      <w:pPr>
        <w:spacing w:after="0" w:line="360" w:lineRule="auto"/>
        <w:jc w:val="left"/>
        <w:rPr>
          <w:rFonts w:ascii="Arial" w:eastAsia="Times New Roman" w:hAnsi="Arial" w:cs="Arial"/>
          <w:lang w:eastAsia="pl-PL"/>
        </w:rPr>
      </w:pPr>
      <w:r w:rsidRPr="006C64D4">
        <w:rPr>
          <w:rFonts w:ascii="Arial" w:hAnsi="Arial" w:cs="Arial"/>
        </w:rPr>
        <w:t>a</w:t>
      </w:r>
    </w:p>
    <w:p w14:paraId="27FF90E9" w14:textId="77777777" w:rsidR="00E06FB2" w:rsidRPr="007E1BFD" w:rsidRDefault="00E06FB2" w:rsidP="004E7533">
      <w:pPr>
        <w:spacing w:after="0" w:line="360" w:lineRule="auto"/>
        <w:jc w:val="left"/>
        <w:rPr>
          <w:rFonts w:ascii="Arial" w:hAnsi="Arial" w:cs="Arial"/>
          <w:caps/>
        </w:rPr>
      </w:pPr>
      <w:r w:rsidRPr="007E1BFD">
        <w:rPr>
          <w:rFonts w:ascii="Arial" w:hAnsi="Arial" w:cs="Arial"/>
          <w:caps/>
        </w:rPr>
        <w:t>………………………………………………………</w:t>
      </w:r>
    </w:p>
    <w:p w14:paraId="1266F9BD" w14:textId="77777777" w:rsidR="00E06FB2" w:rsidRPr="007E1BFD" w:rsidRDefault="00E06FB2" w:rsidP="004E7533">
      <w:pPr>
        <w:spacing w:after="0" w:line="360" w:lineRule="auto"/>
        <w:jc w:val="left"/>
        <w:rPr>
          <w:rFonts w:ascii="Arial" w:hAnsi="Arial" w:cs="Arial"/>
        </w:rPr>
      </w:pPr>
      <w:r w:rsidRPr="007E1BFD">
        <w:rPr>
          <w:rFonts w:ascii="Arial" w:hAnsi="Arial" w:cs="Arial"/>
          <w:caps/>
        </w:rPr>
        <w:t>………………………………………………………..</w:t>
      </w:r>
    </w:p>
    <w:p w14:paraId="138778E4" w14:textId="77777777" w:rsidR="00E06FB2" w:rsidRPr="007E1BFD" w:rsidRDefault="00E06FB2" w:rsidP="004E7533">
      <w:pPr>
        <w:spacing w:after="0" w:line="360" w:lineRule="auto"/>
        <w:jc w:val="left"/>
        <w:rPr>
          <w:rFonts w:ascii="Arial" w:hAnsi="Arial" w:cs="Arial"/>
        </w:rPr>
      </w:pPr>
      <w:r w:rsidRPr="007E1BFD">
        <w:rPr>
          <w:rFonts w:ascii="Arial" w:hAnsi="Arial" w:cs="Arial"/>
        </w:rPr>
        <w:t>NIP: ……………………., Regon: ……………………… zwanym dalej „Wykonawcą”,</w:t>
      </w:r>
    </w:p>
    <w:p w14:paraId="4F358344" w14:textId="77777777" w:rsidR="00E06FB2" w:rsidRPr="007E1BFD" w:rsidRDefault="00E06FB2" w:rsidP="004E7533">
      <w:pPr>
        <w:spacing w:after="0" w:line="360" w:lineRule="auto"/>
        <w:jc w:val="left"/>
        <w:rPr>
          <w:rFonts w:ascii="Arial" w:hAnsi="Arial" w:cs="Arial"/>
        </w:rPr>
      </w:pPr>
      <w:r w:rsidRPr="007E1BFD">
        <w:rPr>
          <w:rFonts w:ascii="Arial" w:hAnsi="Arial" w:cs="Arial"/>
        </w:rPr>
        <w:t>reprezentowanym przez:</w:t>
      </w:r>
    </w:p>
    <w:p w14:paraId="52F9A9A2" w14:textId="77777777" w:rsidR="00E06FB2" w:rsidRPr="006C64D4" w:rsidRDefault="00E06FB2" w:rsidP="004E7533">
      <w:pPr>
        <w:spacing w:after="0" w:line="360" w:lineRule="auto"/>
        <w:jc w:val="left"/>
        <w:rPr>
          <w:rFonts w:ascii="Arial" w:hAnsi="Arial" w:cs="Arial"/>
          <w:b/>
        </w:rPr>
      </w:pPr>
      <w:r w:rsidRPr="007E1BFD">
        <w:rPr>
          <w:rFonts w:ascii="Arial" w:hAnsi="Arial" w:cs="Arial"/>
          <w:b/>
        </w:rPr>
        <w:t>……………………….</w:t>
      </w:r>
    </w:p>
    <w:p w14:paraId="4EED9533" w14:textId="77777777" w:rsidR="00E06FB2" w:rsidRPr="006C64D4" w:rsidRDefault="00E06FB2" w:rsidP="00E06FB2">
      <w:pPr>
        <w:spacing w:after="0" w:line="276" w:lineRule="auto"/>
        <w:rPr>
          <w:rFonts w:ascii="Arial" w:hAnsi="Arial" w:cs="Arial"/>
          <w:b/>
        </w:rPr>
      </w:pPr>
    </w:p>
    <w:p w14:paraId="0B81AE35" w14:textId="6D4FA3BE" w:rsidR="00E06FB2" w:rsidRPr="006C64D4" w:rsidRDefault="00E06FB2" w:rsidP="004E7533">
      <w:pPr>
        <w:spacing w:after="0" w:line="360" w:lineRule="auto"/>
        <w:jc w:val="left"/>
        <w:rPr>
          <w:rFonts w:ascii="Arial" w:hAnsi="Arial" w:cs="Arial"/>
        </w:rPr>
      </w:pPr>
      <w:r w:rsidRPr="006C64D4">
        <w:rPr>
          <w:rFonts w:ascii="Arial" w:hAnsi="Arial" w:cs="Arial"/>
        </w:rPr>
        <w:t xml:space="preserve">wybranym w wyniku postępowania o udzielenie zamówienia publicznego nr </w:t>
      </w:r>
      <w:r>
        <w:rPr>
          <w:rFonts w:ascii="Arial" w:hAnsi="Arial" w:cs="Arial"/>
        </w:rPr>
        <w:t>………………………</w:t>
      </w:r>
      <w:r w:rsidRPr="006C64D4">
        <w:rPr>
          <w:rFonts w:ascii="Arial" w:hAnsi="Arial" w:cs="Arial"/>
        </w:rPr>
        <w:t xml:space="preserve"> przeprowadzonego w trybie podstawowym zgodnie z art. 275 pkt 2 ustawy z dnia 11 września 2019 roku Prawo zamówień </w:t>
      </w:r>
      <w:r>
        <w:rPr>
          <w:rFonts w:ascii="Arial" w:hAnsi="Arial" w:cs="Arial"/>
        </w:rPr>
        <w:t>publicznych (</w:t>
      </w:r>
      <w:proofErr w:type="spellStart"/>
      <w:r>
        <w:rPr>
          <w:rFonts w:ascii="Arial" w:hAnsi="Arial" w:cs="Arial"/>
        </w:rPr>
        <w:t>t.j</w:t>
      </w:r>
      <w:proofErr w:type="spellEnd"/>
      <w:r>
        <w:rPr>
          <w:rFonts w:ascii="Arial" w:hAnsi="Arial" w:cs="Arial"/>
        </w:rPr>
        <w:t>. Dz. U. z 2022</w:t>
      </w:r>
      <w:r w:rsidRPr="006C64D4">
        <w:rPr>
          <w:rFonts w:ascii="Arial" w:hAnsi="Arial" w:cs="Arial"/>
        </w:rPr>
        <w:t>r., poz. 1</w:t>
      </w:r>
      <w:r>
        <w:rPr>
          <w:rFonts w:ascii="Arial" w:hAnsi="Arial" w:cs="Arial"/>
        </w:rPr>
        <w:t xml:space="preserve">710 </w:t>
      </w:r>
      <w:r w:rsidRPr="006C64D4">
        <w:rPr>
          <w:rFonts w:ascii="Arial" w:hAnsi="Arial" w:cs="Arial"/>
        </w:rPr>
        <w:t>ze zm.).</w:t>
      </w:r>
    </w:p>
    <w:p w14:paraId="0904D138" w14:textId="77777777" w:rsidR="00E06FB2" w:rsidRPr="006C64D4" w:rsidRDefault="00E06FB2" w:rsidP="00E06FB2">
      <w:pPr>
        <w:spacing w:after="0" w:line="276" w:lineRule="auto"/>
        <w:jc w:val="center"/>
        <w:rPr>
          <w:rFonts w:ascii="Arial" w:hAnsi="Arial" w:cs="Arial"/>
          <w:b/>
        </w:rPr>
      </w:pPr>
    </w:p>
    <w:p w14:paraId="18DAFA08" w14:textId="77777777" w:rsidR="00E06FB2" w:rsidRPr="006C64D4" w:rsidRDefault="00E06FB2" w:rsidP="00AD31F4">
      <w:pPr>
        <w:spacing w:after="0" w:line="360" w:lineRule="auto"/>
        <w:jc w:val="center"/>
        <w:rPr>
          <w:rFonts w:ascii="Arial" w:hAnsi="Arial" w:cs="Arial"/>
          <w:b/>
        </w:rPr>
      </w:pPr>
      <w:r w:rsidRPr="006C64D4">
        <w:rPr>
          <w:rFonts w:ascii="Arial" w:hAnsi="Arial" w:cs="Arial"/>
          <w:b/>
        </w:rPr>
        <w:t>§ 1</w:t>
      </w:r>
    </w:p>
    <w:p w14:paraId="23B6D096" w14:textId="77777777" w:rsidR="00E06FB2" w:rsidRPr="006C64D4" w:rsidRDefault="00E06FB2" w:rsidP="004E7533">
      <w:pPr>
        <w:pStyle w:val="Bezodstpw"/>
        <w:numPr>
          <w:ilvl w:val="0"/>
          <w:numId w:val="46"/>
        </w:numPr>
        <w:spacing w:line="360" w:lineRule="auto"/>
        <w:ind w:left="284" w:hanging="284"/>
        <w:jc w:val="left"/>
        <w:rPr>
          <w:rFonts w:ascii="Arial" w:hAnsi="Arial" w:cs="Arial"/>
          <w:bCs/>
          <w:iCs/>
          <w:spacing w:val="5"/>
        </w:rPr>
      </w:pPr>
      <w:r w:rsidRPr="006C64D4">
        <w:rPr>
          <w:rFonts w:ascii="Arial" w:hAnsi="Arial" w:cs="Arial"/>
        </w:rPr>
        <w:t xml:space="preserve">Przedmiotem niniejszej umowy jest </w:t>
      </w:r>
      <w:r w:rsidRPr="006C64D4">
        <w:rPr>
          <w:rFonts w:ascii="Arial" w:hAnsi="Arial" w:cs="Arial"/>
          <w:b/>
          <w:bCs/>
        </w:rPr>
        <w:t>realizacja wyroków eksmisyjnych bez przyznanego prawa do najmu socjalnego wybranych lokali mieszkalnych wchodzących w skład mieszkaniowego zasobu Miasta Gorzowa Wlkp.</w:t>
      </w:r>
    </w:p>
    <w:p w14:paraId="376CCF81" w14:textId="0CE403E4" w:rsidR="00E06FB2" w:rsidRPr="006C64D4" w:rsidRDefault="00E06FB2" w:rsidP="004E7533">
      <w:pPr>
        <w:pStyle w:val="Bezodstpw"/>
        <w:numPr>
          <w:ilvl w:val="0"/>
          <w:numId w:val="46"/>
        </w:numPr>
        <w:spacing w:line="360" w:lineRule="auto"/>
        <w:ind w:left="284" w:hanging="284"/>
        <w:jc w:val="left"/>
        <w:rPr>
          <w:rFonts w:ascii="Arial" w:hAnsi="Arial" w:cs="Arial"/>
          <w:bCs/>
          <w:iCs/>
          <w:spacing w:val="5"/>
        </w:rPr>
      </w:pPr>
      <w:r w:rsidRPr="006C64D4">
        <w:rPr>
          <w:rFonts w:ascii="Arial" w:hAnsi="Arial" w:cs="Arial"/>
        </w:rPr>
        <w:t xml:space="preserve">Wykonywanie przedmiotu umowy polega na przeprowadzaniu, we współpracy z Komornikiem Sądowym, czynności faktycznych zmierzających do opróżniania z osób i ich mienia                                              ze wskazanych </w:t>
      </w:r>
      <w:r>
        <w:rPr>
          <w:rFonts w:ascii="Arial" w:hAnsi="Arial" w:cs="Arial"/>
        </w:rPr>
        <w:t>22</w:t>
      </w:r>
      <w:r w:rsidRPr="006C64D4">
        <w:rPr>
          <w:rFonts w:ascii="Arial" w:hAnsi="Arial" w:cs="Arial"/>
        </w:rPr>
        <w:t xml:space="preserve"> lokali mieszkalnych administrowanych przez Zakład Gospodarki Mieszkaniowej, do zabezpieczonych na koszt Wykonawcy tymczasowych pomieszczeń,</w:t>
      </w:r>
      <w:r w:rsidR="004E7533">
        <w:rPr>
          <w:rFonts w:ascii="Arial" w:hAnsi="Arial" w:cs="Arial"/>
        </w:rPr>
        <w:br/>
      </w:r>
      <w:r w:rsidRPr="006C64D4">
        <w:rPr>
          <w:rFonts w:ascii="Arial" w:hAnsi="Arial" w:cs="Arial"/>
        </w:rPr>
        <w:t xml:space="preserve"> w celu wykonania wyroku nakazującego eksmisję.</w:t>
      </w:r>
    </w:p>
    <w:p w14:paraId="64614680" w14:textId="2275EF76" w:rsidR="00E06FB2" w:rsidRPr="006C64D4" w:rsidRDefault="00E06FB2" w:rsidP="004E7533">
      <w:pPr>
        <w:pStyle w:val="Bezodstpw"/>
        <w:numPr>
          <w:ilvl w:val="0"/>
          <w:numId w:val="46"/>
        </w:numPr>
        <w:spacing w:line="360" w:lineRule="auto"/>
        <w:ind w:left="284" w:hanging="284"/>
        <w:jc w:val="left"/>
        <w:rPr>
          <w:rFonts w:ascii="Arial" w:hAnsi="Arial" w:cs="Arial"/>
          <w:bCs/>
          <w:iCs/>
          <w:spacing w:val="5"/>
        </w:rPr>
      </w:pPr>
      <w:r w:rsidRPr="006C64D4">
        <w:rPr>
          <w:rFonts w:ascii="Arial" w:hAnsi="Arial" w:cs="Arial"/>
        </w:rPr>
        <w:t xml:space="preserve">Stosownie do art. 4 ust. 3 ustawy z dnia 19 lipca 2019 r. – </w:t>
      </w:r>
      <w:bookmarkStart w:id="285" w:name="_Hlk108184343"/>
      <w:r w:rsidRPr="006C64D4">
        <w:rPr>
          <w:rFonts w:ascii="Arial" w:hAnsi="Arial" w:cs="Arial"/>
        </w:rPr>
        <w:t xml:space="preserve">o zapewnieniu dostępności osobom ze szczególnymi potrzebami </w:t>
      </w:r>
      <w:bookmarkEnd w:id="285"/>
      <w:r w:rsidRPr="006C64D4">
        <w:rPr>
          <w:rFonts w:ascii="Arial" w:hAnsi="Arial" w:cs="Arial"/>
        </w:rPr>
        <w:t xml:space="preserve">(Dz.U.2020 poz.1062) Zamawiający wymaga, </w:t>
      </w:r>
      <w:r w:rsidR="004E7533">
        <w:rPr>
          <w:rFonts w:ascii="Arial" w:hAnsi="Arial" w:cs="Arial"/>
        </w:rPr>
        <w:br/>
      </w:r>
      <w:r w:rsidRPr="006C64D4">
        <w:rPr>
          <w:rFonts w:ascii="Arial" w:hAnsi="Arial" w:cs="Arial"/>
        </w:rPr>
        <w:t>a Wykonawca zobowiązuje się, że przedmiot zamówienia wykona w zachowaniem przepisów tejże ustawy, w szczególności: art. 6 pkt 1) w zakresie minimalnych wymagań służących zapewnieniu dostępności architektonicznej: poprzez zapewnienie wolnych od barier przestrzeni przy wejściach do budynków jak również w ciągach komunikacyjnych w trakcie wykonywania czynności związanych z realizacją usługi.</w:t>
      </w:r>
    </w:p>
    <w:p w14:paraId="02DA9703" w14:textId="77777777" w:rsidR="00E06FB2" w:rsidRPr="006C64D4" w:rsidRDefault="00E06FB2" w:rsidP="00E06FB2">
      <w:pPr>
        <w:pStyle w:val="Bezodstpw"/>
        <w:spacing w:line="276" w:lineRule="auto"/>
        <w:ind w:left="284"/>
        <w:rPr>
          <w:rFonts w:ascii="Arial" w:hAnsi="Arial" w:cs="Arial"/>
          <w:bCs/>
          <w:iCs/>
          <w:spacing w:val="5"/>
        </w:rPr>
      </w:pPr>
    </w:p>
    <w:p w14:paraId="16E000E5" w14:textId="77777777" w:rsidR="00E06FB2" w:rsidRPr="006C64D4" w:rsidRDefault="00E06FB2" w:rsidP="00AD31F4">
      <w:pPr>
        <w:spacing w:after="0" w:line="360" w:lineRule="auto"/>
        <w:jc w:val="center"/>
        <w:rPr>
          <w:rFonts w:ascii="Arial" w:hAnsi="Arial" w:cs="Arial"/>
          <w:b/>
        </w:rPr>
      </w:pPr>
      <w:r w:rsidRPr="006C64D4">
        <w:rPr>
          <w:rFonts w:ascii="Arial" w:hAnsi="Arial" w:cs="Arial"/>
          <w:b/>
        </w:rPr>
        <w:t>§ 2</w:t>
      </w:r>
    </w:p>
    <w:p w14:paraId="2A8F0A84" w14:textId="77777777" w:rsidR="00E06FB2" w:rsidRPr="006C64D4" w:rsidRDefault="00E06FB2" w:rsidP="004E7533">
      <w:pPr>
        <w:spacing w:after="0" w:line="360" w:lineRule="auto"/>
        <w:jc w:val="left"/>
        <w:rPr>
          <w:rFonts w:ascii="Arial" w:hAnsi="Arial" w:cs="Arial"/>
        </w:rPr>
      </w:pPr>
      <w:r w:rsidRPr="006C64D4">
        <w:rPr>
          <w:rFonts w:ascii="Arial" w:hAnsi="Arial" w:cs="Arial"/>
        </w:rPr>
        <w:t>Obowiązki Wykonawcy przedmiotu umowy polegają na:</w:t>
      </w:r>
    </w:p>
    <w:p w14:paraId="4C9332B5" w14:textId="77777777" w:rsidR="00E06FB2" w:rsidRPr="006C64D4" w:rsidRDefault="00E06FB2" w:rsidP="004E7533">
      <w:pPr>
        <w:numPr>
          <w:ilvl w:val="0"/>
          <w:numId w:val="26"/>
        </w:numPr>
        <w:tabs>
          <w:tab w:val="clear" w:pos="720"/>
          <w:tab w:val="left" w:pos="284"/>
        </w:tabs>
        <w:spacing w:after="0" w:line="360" w:lineRule="auto"/>
        <w:ind w:left="284" w:hanging="284"/>
        <w:jc w:val="left"/>
        <w:rPr>
          <w:rFonts w:ascii="Arial" w:hAnsi="Arial" w:cs="Arial"/>
        </w:rPr>
      </w:pPr>
      <w:r w:rsidRPr="006C64D4">
        <w:rPr>
          <w:rFonts w:ascii="Arial" w:hAnsi="Arial" w:cs="Arial"/>
          <w:b/>
          <w:bCs/>
        </w:rPr>
        <w:t>Realizacji</w:t>
      </w:r>
      <w:r w:rsidRPr="006C64D4">
        <w:rPr>
          <w:rStyle w:val="Tytuksiki"/>
          <w:rFonts w:ascii="Arial" w:hAnsi="Arial" w:cs="Arial"/>
        </w:rPr>
        <w:t>,</w:t>
      </w:r>
      <w:r w:rsidRPr="006C64D4">
        <w:rPr>
          <w:rFonts w:ascii="Arial" w:hAnsi="Arial" w:cs="Arial"/>
        </w:rPr>
        <w:t xml:space="preserve"> zgodnie z obowiązującymi przepisami prawa, </w:t>
      </w:r>
      <w:r w:rsidRPr="006C64D4">
        <w:rPr>
          <w:rFonts w:ascii="Arial" w:hAnsi="Arial" w:cs="Arial"/>
          <w:b/>
          <w:bCs/>
        </w:rPr>
        <w:t>wyroków eksmisyjnych</w:t>
      </w:r>
      <w:r w:rsidRPr="006C64D4">
        <w:rPr>
          <w:rStyle w:val="Tytuksiki"/>
          <w:rFonts w:ascii="Arial" w:hAnsi="Arial" w:cs="Arial"/>
        </w:rPr>
        <w:t xml:space="preserve"> z </w:t>
      </w:r>
      <w:r>
        <w:rPr>
          <w:rFonts w:ascii="Arial" w:hAnsi="Arial" w:cs="Arial"/>
        </w:rPr>
        <w:t xml:space="preserve">22 </w:t>
      </w:r>
      <w:r w:rsidRPr="006C64D4">
        <w:rPr>
          <w:rFonts w:ascii="Arial" w:hAnsi="Arial" w:cs="Arial"/>
        </w:rPr>
        <w:t>lokali mieszkalnych poprzez opróżnienie ich z rzeczy i osób z przy współpracy z komornikiem.</w:t>
      </w:r>
    </w:p>
    <w:p w14:paraId="460D31E7" w14:textId="77777777" w:rsidR="00E06FB2" w:rsidRPr="006C64D4" w:rsidRDefault="00E06FB2" w:rsidP="004E7533">
      <w:pPr>
        <w:numPr>
          <w:ilvl w:val="0"/>
          <w:numId w:val="26"/>
        </w:numPr>
        <w:tabs>
          <w:tab w:val="clear" w:pos="720"/>
          <w:tab w:val="left" w:pos="284"/>
        </w:tabs>
        <w:spacing w:after="0" w:line="360" w:lineRule="auto"/>
        <w:ind w:left="284" w:hanging="284"/>
        <w:jc w:val="left"/>
        <w:rPr>
          <w:rFonts w:ascii="Arial" w:hAnsi="Arial" w:cs="Arial"/>
        </w:rPr>
      </w:pPr>
      <w:r w:rsidRPr="006C64D4">
        <w:rPr>
          <w:rFonts w:ascii="Arial" w:hAnsi="Arial" w:cs="Arial"/>
        </w:rPr>
        <w:t>Doprowadzenie do skutecznej eksmisji oraz zabezpieczenie jej strony prawnej i logistycznej,                 w tym:</w:t>
      </w:r>
    </w:p>
    <w:p w14:paraId="03405732" w14:textId="77777777" w:rsidR="00E06FB2" w:rsidRPr="006C64D4" w:rsidRDefault="00E06FB2" w:rsidP="004E7533">
      <w:pPr>
        <w:pStyle w:val="Bezodstpw"/>
        <w:numPr>
          <w:ilvl w:val="0"/>
          <w:numId w:val="41"/>
        </w:numPr>
        <w:spacing w:line="360" w:lineRule="auto"/>
        <w:jc w:val="left"/>
        <w:rPr>
          <w:rFonts w:ascii="Arial" w:hAnsi="Arial" w:cs="Arial"/>
        </w:rPr>
      </w:pPr>
      <w:r w:rsidRPr="006C64D4">
        <w:rPr>
          <w:rFonts w:ascii="Arial" w:hAnsi="Arial" w:cs="Arial"/>
        </w:rPr>
        <w:t>złożenie do komornika kompletnych wniosków egzekucyjnych w ciągu 5</w:t>
      </w:r>
      <w:r w:rsidRPr="006C64D4">
        <w:rPr>
          <w:rFonts w:ascii="Arial" w:hAnsi="Arial" w:cs="Arial"/>
          <w:i/>
        </w:rPr>
        <w:t xml:space="preserve"> </w:t>
      </w:r>
      <w:r w:rsidRPr="006C64D4">
        <w:rPr>
          <w:rFonts w:ascii="Arial" w:hAnsi="Arial" w:cs="Arial"/>
        </w:rPr>
        <w:t>dni roboczych liczonych od otrzymania przez Wykonawcę pełnomocnictwa procesowego, o którym mowa w § 3 ust. 3 niniejszej umowy.</w:t>
      </w:r>
    </w:p>
    <w:p w14:paraId="565DB855" w14:textId="77777777" w:rsidR="00E06FB2" w:rsidRPr="006C64D4" w:rsidRDefault="00E06FB2" w:rsidP="004E7533">
      <w:pPr>
        <w:pStyle w:val="Bezodstpw"/>
        <w:numPr>
          <w:ilvl w:val="0"/>
          <w:numId w:val="41"/>
        </w:numPr>
        <w:spacing w:line="360" w:lineRule="auto"/>
        <w:jc w:val="left"/>
        <w:rPr>
          <w:rFonts w:ascii="Arial" w:hAnsi="Arial" w:cs="Arial"/>
        </w:rPr>
      </w:pPr>
      <w:r w:rsidRPr="006C64D4">
        <w:rPr>
          <w:rFonts w:ascii="Arial" w:hAnsi="Arial" w:cs="Arial"/>
        </w:rPr>
        <w:t>zabezpieczenie powierzchni magazynowych i „</w:t>
      </w:r>
      <w:r w:rsidRPr="00A50A0A">
        <w:rPr>
          <w:rFonts w:ascii="Arial" w:hAnsi="Arial" w:cs="Arial"/>
        </w:rPr>
        <w:t>dozoru</w:t>
      </w:r>
      <w:r w:rsidRPr="006C64D4">
        <w:rPr>
          <w:rFonts w:ascii="Arial" w:hAnsi="Arial" w:cs="Arial"/>
        </w:rPr>
        <w:t>” dla ruchomości (mienia) dłużników, transportu ruchomości, tragarzy, ślusarzy, ochrony, w razie potrzeby obsługi medycznej</w:t>
      </w:r>
      <w:r>
        <w:rPr>
          <w:rFonts w:ascii="Arial" w:hAnsi="Arial" w:cs="Arial"/>
        </w:rPr>
        <w:t xml:space="preserve">, </w:t>
      </w:r>
      <w:r w:rsidRPr="002A7D87">
        <w:rPr>
          <w:rFonts w:ascii="Arial" w:hAnsi="Arial" w:cs="Arial"/>
        </w:rPr>
        <w:t xml:space="preserve">w tym transportu medycznego </w:t>
      </w:r>
      <w:r w:rsidRPr="006C64D4">
        <w:rPr>
          <w:rFonts w:ascii="Arial" w:hAnsi="Arial" w:cs="Arial"/>
        </w:rPr>
        <w:t xml:space="preserve">i </w:t>
      </w:r>
      <w:r>
        <w:rPr>
          <w:rFonts w:ascii="Arial" w:hAnsi="Arial" w:cs="Arial"/>
        </w:rPr>
        <w:t xml:space="preserve">obsługi </w:t>
      </w:r>
      <w:r w:rsidRPr="006C64D4">
        <w:rPr>
          <w:rFonts w:ascii="Arial" w:hAnsi="Arial" w:cs="Arial"/>
        </w:rPr>
        <w:t xml:space="preserve">psychologicznej, </w:t>
      </w:r>
    </w:p>
    <w:p w14:paraId="6475844C" w14:textId="77777777" w:rsidR="00E06FB2" w:rsidRPr="006C64D4" w:rsidRDefault="00E06FB2" w:rsidP="004E7533">
      <w:pPr>
        <w:pStyle w:val="Bezodstpw"/>
        <w:numPr>
          <w:ilvl w:val="0"/>
          <w:numId w:val="41"/>
        </w:numPr>
        <w:spacing w:line="360" w:lineRule="auto"/>
        <w:jc w:val="left"/>
        <w:rPr>
          <w:rFonts w:ascii="Arial" w:hAnsi="Arial" w:cs="Arial"/>
        </w:rPr>
      </w:pPr>
      <w:r w:rsidRPr="006C64D4">
        <w:rPr>
          <w:rFonts w:ascii="Arial" w:hAnsi="Arial" w:cs="Arial"/>
        </w:rPr>
        <w:t xml:space="preserve">zapewnienie, w razie konieczności, miejsca w schronisku dla zwierząt znajdujących się                            w opróżnianym lokalu, </w:t>
      </w:r>
    </w:p>
    <w:p w14:paraId="0B614C47" w14:textId="77777777" w:rsidR="00E06FB2" w:rsidRPr="006C64D4" w:rsidRDefault="00E06FB2" w:rsidP="004E7533">
      <w:pPr>
        <w:pStyle w:val="Bezodstpw"/>
        <w:numPr>
          <w:ilvl w:val="0"/>
          <w:numId w:val="41"/>
        </w:numPr>
        <w:spacing w:line="360" w:lineRule="auto"/>
        <w:jc w:val="left"/>
        <w:rPr>
          <w:rFonts w:ascii="Arial" w:hAnsi="Arial" w:cs="Arial"/>
        </w:rPr>
      </w:pPr>
      <w:r w:rsidRPr="006C64D4">
        <w:rPr>
          <w:rFonts w:ascii="Arial" w:hAnsi="Arial" w:cs="Arial"/>
        </w:rPr>
        <w:t>współpraca z Gorzowskim Centrum Pomocy Rodzinie, w szczególnych przypadkach, w celu podjęcia czynności zmierzających do otoczenia osób eksmitowanych, opieką pracowników środowiskowych celem uniknięcia niebezpieczeństwa bezdomności osób eksmitowanych,</w:t>
      </w:r>
    </w:p>
    <w:p w14:paraId="2EB7EC27" w14:textId="77777777" w:rsidR="00E06FB2" w:rsidRPr="002A7D87" w:rsidRDefault="00E06FB2" w:rsidP="004E7533">
      <w:pPr>
        <w:pStyle w:val="Bezodstpw"/>
        <w:numPr>
          <w:ilvl w:val="0"/>
          <w:numId w:val="41"/>
        </w:numPr>
        <w:spacing w:line="360" w:lineRule="auto"/>
        <w:jc w:val="left"/>
        <w:rPr>
          <w:rFonts w:ascii="Arial" w:hAnsi="Arial" w:cs="Arial"/>
        </w:rPr>
      </w:pPr>
      <w:r w:rsidRPr="006C64D4">
        <w:rPr>
          <w:rFonts w:ascii="Arial" w:hAnsi="Arial" w:cs="Arial"/>
        </w:rPr>
        <w:t>zabezpieczenie pomieszczeń tymczasowych potrzebnych do przekwaterowania osób wskazanych przez Zamawiającego, które spełniać będą wymagania organu egzekucyjnego - zgodnie art. 1046 Kodeksu postępowania cywilnego (nadawać się do zamieszkania, zapewniające co najmniej 5m2 powierzchni mieszkalnej na jedną osobę</w:t>
      </w:r>
      <w:r w:rsidRPr="002A7D87">
        <w:rPr>
          <w:rFonts w:ascii="Arial" w:hAnsi="Arial" w:cs="Arial"/>
        </w:rPr>
        <w:t>) i zapewnienie eksmitowanym możliwości korzystania z tych pomieszczeniach celem zaspokajania ich potrzeb mieszkaniowych,</w:t>
      </w:r>
    </w:p>
    <w:p w14:paraId="60EB5C06" w14:textId="77777777" w:rsidR="00E06FB2" w:rsidRPr="006C64D4" w:rsidRDefault="00E06FB2" w:rsidP="004E7533">
      <w:pPr>
        <w:pStyle w:val="Bezodstpw"/>
        <w:numPr>
          <w:ilvl w:val="0"/>
          <w:numId w:val="41"/>
        </w:numPr>
        <w:spacing w:line="360" w:lineRule="auto"/>
        <w:jc w:val="left"/>
        <w:rPr>
          <w:rFonts w:ascii="Arial" w:hAnsi="Arial" w:cs="Arial"/>
        </w:rPr>
      </w:pPr>
      <w:r w:rsidRPr="006C64D4">
        <w:rPr>
          <w:rFonts w:ascii="Arial" w:hAnsi="Arial" w:cs="Arial"/>
        </w:rPr>
        <w:t>pakowanie, zniesienie, załadunek i transport mebli, sprzętów i wyposażenia lokali mieszkalnych/innych pomieszczeń z budynków wskazanych każdorazowo przez Zamawiającego oraz rozładunek z wniesieniem do lokali wskazanych lub ich magazynowanie,</w:t>
      </w:r>
    </w:p>
    <w:p w14:paraId="40363370" w14:textId="77777777" w:rsidR="00E06FB2" w:rsidRPr="006C64D4" w:rsidRDefault="00E06FB2" w:rsidP="004E7533">
      <w:pPr>
        <w:pStyle w:val="Bezodstpw"/>
        <w:numPr>
          <w:ilvl w:val="0"/>
          <w:numId w:val="41"/>
        </w:numPr>
        <w:spacing w:line="360" w:lineRule="auto"/>
        <w:jc w:val="left"/>
        <w:rPr>
          <w:rFonts w:ascii="Arial" w:hAnsi="Arial" w:cs="Arial"/>
        </w:rPr>
      </w:pPr>
      <w:r w:rsidRPr="006C64D4">
        <w:rPr>
          <w:rFonts w:ascii="Arial" w:hAnsi="Arial" w:cs="Arial"/>
        </w:rPr>
        <w:t>transport: przewożone ruchomości winny być zabezpieczone przed uszkodzeniem lub zniszczeniem w sposób uniemożliwiający przemieszczanie się zawartości podczas transportu i zabezpieczone stosownie do charakteru przewożonych przedmiotów,</w:t>
      </w:r>
    </w:p>
    <w:p w14:paraId="7A6020AF" w14:textId="77777777" w:rsidR="00E06FB2" w:rsidRPr="006C64D4" w:rsidRDefault="00E06FB2" w:rsidP="004E7533">
      <w:pPr>
        <w:pStyle w:val="Bezodstpw"/>
        <w:numPr>
          <w:ilvl w:val="0"/>
          <w:numId w:val="41"/>
        </w:numPr>
        <w:spacing w:line="360" w:lineRule="auto"/>
        <w:jc w:val="left"/>
        <w:rPr>
          <w:rFonts w:ascii="Arial" w:hAnsi="Arial" w:cs="Arial"/>
        </w:rPr>
      </w:pPr>
      <w:r w:rsidRPr="006C64D4">
        <w:rPr>
          <w:rFonts w:ascii="Arial" w:hAnsi="Arial" w:cs="Arial"/>
        </w:rPr>
        <w:lastRenderedPageBreak/>
        <w:t>wymiana zamków (wkładek) do drzwi wejściowych eksmitowanych lokali lub inna forma uniemożliwiająca wejście do eksmitowanych lokali osób postronnych i nieupoważnionych.</w:t>
      </w:r>
    </w:p>
    <w:p w14:paraId="54D2C0F9" w14:textId="77777777" w:rsidR="00E06FB2" w:rsidRPr="006C64D4" w:rsidRDefault="00E06FB2" w:rsidP="004E7533">
      <w:pPr>
        <w:pStyle w:val="Bezodstpw"/>
        <w:spacing w:line="360" w:lineRule="auto"/>
        <w:ind w:left="426"/>
        <w:jc w:val="left"/>
        <w:rPr>
          <w:rFonts w:ascii="Arial" w:hAnsi="Arial" w:cs="Arial"/>
        </w:rPr>
      </w:pPr>
      <w:r w:rsidRPr="006C64D4">
        <w:rPr>
          <w:rFonts w:ascii="Arial" w:hAnsi="Arial" w:cs="Arial"/>
        </w:rPr>
        <w:t xml:space="preserve">Wyżej wymienione czynności Wykonawca będzie wykonywał przez własnych pracowników oraz przy użyciu własnego transportu, a w przypadku eksmisji również przy wykorzystaniu własnych opakowań (pudeł, worków, taśm przylepnych, folii bąbelkowych, folii </w:t>
      </w:r>
      <w:proofErr w:type="spellStart"/>
      <w:r w:rsidRPr="006C64D4">
        <w:rPr>
          <w:rFonts w:ascii="Arial" w:hAnsi="Arial" w:cs="Arial"/>
        </w:rPr>
        <w:t>stretch</w:t>
      </w:r>
      <w:proofErr w:type="spellEnd"/>
      <w:r w:rsidRPr="006C64D4">
        <w:rPr>
          <w:rFonts w:ascii="Arial" w:hAnsi="Arial" w:cs="Arial"/>
        </w:rPr>
        <w:t xml:space="preserve"> itp.), których koszt należy uwzględnić w cenie oferty.</w:t>
      </w:r>
    </w:p>
    <w:p w14:paraId="344203C6" w14:textId="77777777" w:rsidR="00E06FB2" w:rsidRPr="00875378" w:rsidRDefault="00E06FB2" w:rsidP="004E7533">
      <w:pPr>
        <w:pStyle w:val="Akapitzlist"/>
        <w:numPr>
          <w:ilvl w:val="0"/>
          <w:numId w:val="26"/>
        </w:numPr>
        <w:tabs>
          <w:tab w:val="clear" w:pos="720"/>
          <w:tab w:val="left" w:pos="426"/>
        </w:tabs>
        <w:spacing w:after="0" w:line="360" w:lineRule="auto"/>
        <w:ind w:left="426" w:hanging="426"/>
        <w:rPr>
          <w:rFonts w:ascii="Arial" w:hAnsi="Arial" w:cs="Arial"/>
        </w:rPr>
      </w:pPr>
      <w:r w:rsidRPr="006C64D4">
        <w:rPr>
          <w:rFonts w:ascii="Arial" w:hAnsi="Arial" w:cs="Arial"/>
        </w:rPr>
        <w:t xml:space="preserve">W razie potrzeby zapewnienia opieki medycznej, psychologicznej dla osób uczestniczących                        w egzekucji </w:t>
      </w:r>
      <w:r>
        <w:rPr>
          <w:rFonts w:ascii="Arial" w:hAnsi="Arial" w:cs="Arial"/>
        </w:rPr>
        <w:t xml:space="preserve">ich udzielenie powinno następować </w:t>
      </w:r>
      <w:r w:rsidRPr="00875378">
        <w:rPr>
          <w:rFonts w:ascii="Arial" w:hAnsi="Arial" w:cs="Arial"/>
        </w:rPr>
        <w:t>we współpracy z dłużnikiem;</w:t>
      </w:r>
    </w:p>
    <w:p w14:paraId="63978B4F" w14:textId="77777777" w:rsidR="00E06FB2" w:rsidRPr="00875378" w:rsidRDefault="00E06FB2" w:rsidP="004E7533">
      <w:pPr>
        <w:numPr>
          <w:ilvl w:val="0"/>
          <w:numId w:val="26"/>
        </w:numPr>
        <w:tabs>
          <w:tab w:val="clear" w:pos="720"/>
          <w:tab w:val="left" w:pos="426"/>
        </w:tabs>
        <w:spacing w:after="0" w:line="360" w:lineRule="auto"/>
        <w:ind w:left="426" w:hanging="426"/>
        <w:jc w:val="left"/>
        <w:rPr>
          <w:rFonts w:ascii="Arial" w:hAnsi="Arial" w:cs="Arial"/>
        </w:rPr>
      </w:pPr>
      <w:r w:rsidRPr="00875378">
        <w:rPr>
          <w:rFonts w:ascii="Arial" w:hAnsi="Arial" w:cs="Arial"/>
        </w:rPr>
        <w:t>Reprezentowania Zamawiającego przed sądem w sprawach zastrzeżonych dla sądu w postępowaniu egzekucyjnego, a w szczególności:</w:t>
      </w:r>
    </w:p>
    <w:p w14:paraId="47C8415F" w14:textId="77777777" w:rsidR="00E06FB2" w:rsidRPr="00875378" w:rsidRDefault="00E06FB2" w:rsidP="004E7533">
      <w:pPr>
        <w:pStyle w:val="Akapitzlist"/>
        <w:numPr>
          <w:ilvl w:val="0"/>
          <w:numId w:val="53"/>
        </w:numPr>
        <w:tabs>
          <w:tab w:val="left" w:pos="426"/>
        </w:tabs>
        <w:spacing w:after="0" w:line="360" w:lineRule="auto"/>
        <w:rPr>
          <w:rFonts w:ascii="Arial" w:hAnsi="Arial" w:cs="Arial"/>
        </w:rPr>
      </w:pPr>
      <w:r w:rsidRPr="00875378">
        <w:rPr>
          <w:rFonts w:ascii="Arial" w:hAnsi="Arial" w:cs="Arial"/>
        </w:rPr>
        <w:t>do czasu prawomocnego zakończenia postępowania egzekucyjnego w przypadku wniesienia skargi na czynności komornika;</w:t>
      </w:r>
    </w:p>
    <w:p w14:paraId="6880B406" w14:textId="77777777" w:rsidR="00E06FB2" w:rsidRPr="00875378" w:rsidRDefault="00E06FB2" w:rsidP="004E7533">
      <w:pPr>
        <w:pStyle w:val="Akapitzlist"/>
        <w:numPr>
          <w:ilvl w:val="0"/>
          <w:numId w:val="53"/>
        </w:numPr>
        <w:tabs>
          <w:tab w:val="left" w:pos="426"/>
        </w:tabs>
        <w:spacing w:after="0" w:line="360" w:lineRule="auto"/>
        <w:rPr>
          <w:rFonts w:ascii="Arial" w:hAnsi="Arial" w:cs="Arial"/>
        </w:rPr>
      </w:pPr>
      <w:r w:rsidRPr="00875378">
        <w:rPr>
          <w:rFonts w:ascii="Arial" w:hAnsi="Arial" w:cs="Arial"/>
        </w:rPr>
        <w:t>w przypadku wystąpienia z wnioskiem o ustanowienie kuratora dla dłużnika nieznanego z miejsca pobytu;</w:t>
      </w:r>
    </w:p>
    <w:p w14:paraId="2C873434" w14:textId="77777777" w:rsidR="00E06FB2" w:rsidRPr="006C64D4" w:rsidRDefault="00E06FB2" w:rsidP="004E7533">
      <w:pPr>
        <w:numPr>
          <w:ilvl w:val="0"/>
          <w:numId w:val="26"/>
        </w:numPr>
        <w:tabs>
          <w:tab w:val="clear" w:pos="720"/>
          <w:tab w:val="left" w:pos="426"/>
        </w:tabs>
        <w:spacing w:after="0" w:line="360" w:lineRule="auto"/>
        <w:ind w:left="426" w:hanging="426"/>
        <w:jc w:val="left"/>
        <w:rPr>
          <w:rFonts w:ascii="Arial" w:hAnsi="Arial" w:cs="Arial"/>
        </w:rPr>
      </w:pPr>
      <w:r w:rsidRPr="006C64D4">
        <w:rPr>
          <w:rFonts w:ascii="Arial" w:hAnsi="Arial" w:cs="Arial"/>
        </w:rPr>
        <w:t>Przedłożenia Zamawiającemu wymaganych przez organ administracyjny dokumentów w celu dokonania wymeldowania osób wskazanych do eksmisji w postaci druku zgłoszenia wymeldowania z miejsca lub protokołu z czynności komorniczych lub protokołu                      z dobrowolnego wydania przedmiotowego lokalu przez dłużników lub osoby do tego umocowane.</w:t>
      </w:r>
    </w:p>
    <w:p w14:paraId="59EA898D" w14:textId="77777777" w:rsidR="00E06FB2" w:rsidRPr="006C64D4" w:rsidRDefault="00E06FB2" w:rsidP="004E7533">
      <w:pPr>
        <w:numPr>
          <w:ilvl w:val="0"/>
          <w:numId w:val="26"/>
        </w:numPr>
        <w:tabs>
          <w:tab w:val="clear" w:pos="720"/>
          <w:tab w:val="left" w:pos="426"/>
        </w:tabs>
        <w:spacing w:after="0" w:line="360" w:lineRule="auto"/>
        <w:ind w:left="426" w:hanging="426"/>
        <w:jc w:val="left"/>
        <w:rPr>
          <w:rFonts w:ascii="Arial" w:hAnsi="Arial" w:cs="Arial"/>
        </w:rPr>
      </w:pPr>
      <w:r w:rsidRPr="006C64D4">
        <w:rPr>
          <w:rFonts w:ascii="Arial" w:hAnsi="Arial" w:cs="Arial"/>
        </w:rPr>
        <w:t>Przekazanie Zamawiającemu opróżnionych lokali mieszkalnych (wraz z kompletem nowych kluczy), w stanie wolnym od osób i ich mienia.</w:t>
      </w:r>
    </w:p>
    <w:p w14:paraId="15ABDE30" w14:textId="77777777" w:rsidR="00E06FB2" w:rsidRPr="00875378" w:rsidRDefault="00E06FB2" w:rsidP="004E7533">
      <w:pPr>
        <w:numPr>
          <w:ilvl w:val="0"/>
          <w:numId w:val="26"/>
        </w:numPr>
        <w:tabs>
          <w:tab w:val="clear" w:pos="720"/>
          <w:tab w:val="left" w:pos="426"/>
        </w:tabs>
        <w:spacing w:after="0" w:line="360" w:lineRule="auto"/>
        <w:ind w:left="426" w:hanging="426"/>
        <w:jc w:val="left"/>
        <w:rPr>
          <w:rFonts w:ascii="Arial" w:hAnsi="Arial" w:cs="Arial"/>
        </w:rPr>
      </w:pPr>
      <w:r w:rsidRPr="006C64D4">
        <w:rPr>
          <w:rFonts w:ascii="Arial" w:hAnsi="Arial" w:cs="Arial"/>
        </w:rPr>
        <w:t xml:space="preserve">Zastępstwo </w:t>
      </w:r>
      <w:r>
        <w:rPr>
          <w:rFonts w:ascii="Arial" w:hAnsi="Arial" w:cs="Arial"/>
        </w:rPr>
        <w:t xml:space="preserve">prawne </w:t>
      </w:r>
      <w:r w:rsidRPr="006C64D4">
        <w:rPr>
          <w:rFonts w:ascii="Arial" w:hAnsi="Arial" w:cs="Arial"/>
        </w:rPr>
        <w:t xml:space="preserve">w prowadzeniu egzekucji </w:t>
      </w:r>
      <w:r w:rsidRPr="00875378">
        <w:rPr>
          <w:rFonts w:ascii="Arial" w:hAnsi="Arial" w:cs="Arial"/>
        </w:rPr>
        <w:t>o opróżnienie lokalu oraz kosztów, w tym kosztów procesu zasądzonych w wyroku, kosztów postępowania klauzulowego oraz kosztów powstałych w toku egzekucji.</w:t>
      </w:r>
    </w:p>
    <w:p w14:paraId="7D77837E" w14:textId="77777777" w:rsidR="00E06FB2" w:rsidRPr="006C64D4" w:rsidRDefault="00E06FB2" w:rsidP="004E7533">
      <w:pPr>
        <w:numPr>
          <w:ilvl w:val="0"/>
          <w:numId w:val="26"/>
        </w:numPr>
        <w:tabs>
          <w:tab w:val="clear" w:pos="720"/>
          <w:tab w:val="left" w:pos="426"/>
        </w:tabs>
        <w:spacing w:after="0" w:line="360" w:lineRule="auto"/>
        <w:ind w:left="426" w:hanging="426"/>
        <w:jc w:val="left"/>
        <w:rPr>
          <w:rFonts w:ascii="Arial" w:hAnsi="Arial" w:cs="Arial"/>
        </w:rPr>
      </w:pPr>
      <w:r w:rsidRPr="006C64D4">
        <w:rPr>
          <w:rFonts w:ascii="Arial" w:hAnsi="Arial" w:cs="Arial"/>
        </w:rPr>
        <w:t>Inne czynności niezbędne dla realizacji celu, którym jest efektywne wykonanie eksmisji                z lokali i ich przekazanie Zamawiającemu.</w:t>
      </w:r>
    </w:p>
    <w:p w14:paraId="6CFC717B" w14:textId="77777777" w:rsidR="00E06FB2" w:rsidRPr="006C64D4" w:rsidRDefault="00E06FB2" w:rsidP="004E7533">
      <w:pPr>
        <w:numPr>
          <w:ilvl w:val="0"/>
          <w:numId w:val="26"/>
        </w:numPr>
        <w:tabs>
          <w:tab w:val="clear" w:pos="720"/>
          <w:tab w:val="left" w:pos="426"/>
        </w:tabs>
        <w:spacing w:after="0" w:line="360" w:lineRule="auto"/>
        <w:ind w:left="426" w:hanging="426"/>
        <w:jc w:val="left"/>
        <w:rPr>
          <w:rFonts w:ascii="Arial" w:hAnsi="Arial" w:cs="Arial"/>
        </w:rPr>
      </w:pPr>
      <w:r w:rsidRPr="006C64D4">
        <w:rPr>
          <w:rFonts w:ascii="Arial" w:hAnsi="Arial" w:cs="Arial"/>
        </w:rPr>
        <w:t>Wykonawca zobowiązany jest również do wykonania wszelkich prac przygotowawczych, porządkowych oraz innych czynności wynikających z umowy.</w:t>
      </w:r>
    </w:p>
    <w:p w14:paraId="2B9A6D80" w14:textId="77777777" w:rsidR="00E06FB2" w:rsidRPr="006C64D4" w:rsidRDefault="00E06FB2" w:rsidP="004E7533">
      <w:pPr>
        <w:numPr>
          <w:ilvl w:val="0"/>
          <w:numId w:val="26"/>
        </w:numPr>
        <w:tabs>
          <w:tab w:val="clear" w:pos="720"/>
          <w:tab w:val="left" w:pos="426"/>
        </w:tabs>
        <w:spacing w:after="0" w:line="360" w:lineRule="auto"/>
        <w:ind w:left="426" w:hanging="426"/>
        <w:jc w:val="left"/>
        <w:rPr>
          <w:rFonts w:ascii="Arial" w:hAnsi="Arial" w:cs="Arial"/>
        </w:rPr>
      </w:pPr>
      <w:r w:rsidRPr="006C64D4">
        <w:rPr>
          <w:rFonts w:ascii="Arial" w:hAnsi="Arial" w:cs="Arial"/>
        </w:rPr>
        <w:t>Wykonawca odpowiedzialny jest za powstałe w toku własnych prac odpady oraz za właściwy sposób postępowania z nimi, zgodnie z przepisami ustawy o odpadach oraz o utrzymaniu czystości i porządku w gminach. Wywóz odpadów odbywa się na koszt Wykonawcy.</w:t>
      </w:r>
    </w:p>
    <w:p w14:paraId="5E679E0A" w14:textId="77777777" w:rsidR="00E06FB2" w:rsidRPr="006C64D4" w:rsidRDefault="00E06FB2" w:rsidP="00E06FB2">
      <w:pPr>
        <w:spacing w:after="0" w:line="276" w:lineRule="auto"/>
        <w:ind w:left="426"/>
        <w:rPr>
          <w:rFonts w:ascii="Arial" w:hAnsi="Arial" w:cs="Arial"/>
        </w:rPr>
      </w:pPr>
    </w:p>
    <w:p w14:paraId="4826DDF8" w14:textId="77777777" w:rsidR="00E06FB2" w:rsidRPr="006C64D4" w:rsidRDefault="00E06FB2" w:rsidP="00AD31F4">
      <w:pPr>
        <w:spacing w:after="0" w:line="360" w:lineRule="auto"/>
        <w:jc w:val="center"/>
        <w:rPr>
          <w:rFonts w:ascii="Arial" w:hAnsi="Arial" w:cs="Arial"/>
          <w:b/>
        </w:rPr>
      </w:pPr>
      <w:r w:rsidRPr="006C64D4">
        <w:rPr>
          <w:rFonts w:ascii="Arial" w:hAnsi="Arial" w:cs="Arial"/>
          <w:b/>
        </w:rPr>
        <w:lastRenderedPageBreak/>
        <w:t>§ 3</w:t>
      </w:r>
    </w:p>
    <w:p w14:paraId="161E41FF" w14:textId="77777777" w:rsidR="00E06FB2" w:rsidRPr="006C64D4" w:rsidRDefault="00E06FB2" w:rsidP="004E7533">
      <w:pPr>
        <w:spacing w:after="0" w:line="360" w:lineRule="auto"/>
        <w:jc w:val="left"/>
        <w:rPr>
          <w:rFonts w:ascii="Arial" w:hAnsi="Arial" w:cs="Arial"/>
        </w:rPr>
      </w:pPr>
      <w:r w:rsidRPr="006C64D4">
        <w:rPr>
          <w:rFonts w:ascii="Arial" w:hAnsi="Arial" w:cs="Arial"/>
        </w:rPr>
        <w:t xml:space="preserve">1. Integralną część umowy stanowią: </w:t>
      </w:r>
    </w:p>
    <w:p w14:paraId="21D69161" w14:textId="77777777" w:rsidR="00E06FB2" w:rsidRPr="006C64D4" w:rsidRDefault="00E06FB2" w:rsidP="004E7533">
      <w:pPr>
        <w:numPr>
          <w:ilvl w:val="0"/>
          <w:numId w:val="27"/>
        </w:numPr>
        <w:spacing w:after="0" w:line="360" w:lineRule="auto"/>
        <w:ind w:left="567" w:hanging="283"/>
        <w:jc w:val="left"/>
        <w:rPr>
          <w:rFonts w:ascii="Arial" w:hAnsi="Arial" w:cs="Arial"/>
        </w:rPr>
      </w:pPr>
      <w:r w:rsidRPr="006C64D4">
        <w:rPr>
          <w:rFonts w:ascii="Arial" w:hAnsi="Arial" w:cs="Arial"/>
        </w:rPr>
        <w:t>wykaz lokali podlegających opróżnieniu i liczba osób w nich zamieszkujących – zał. nr 1,</w:t>
      </w:r>
    </w:p>
    <w:p w14:paraId="3F94037D" w14:textId="77777777" w:rsidR="00E06FB2" w:rsidRPr="006C64D4" w:rsidRDefault="00E06FB2" w:rsidP="004E7533">
      <w:pPr>
        <w:numPr>
          <w:ilvl w:val="0"/>
          <w:numId w:val="27"/>
        </w:numPr>
        <w:spacing w:after="0" w:line="360" w:lineRule="auto"/>
        <w:ind w:left="567" w:hanging="283"/>
        <w:jc w:val="left"/>
        <w:rPr>
          <w:rFonts w:ascii="Arial" w:hAnsi="Arial" w:cs="Arial"/>
        </w:rPr>
      </w:pPr>
      <w:r w:rsidRPr="006C64D4">
        <w:rPr>
          <w:rFonts w:ascii="Arial" w:hAnsi="Arial" w:cs="Arial"/>
        </w:rPr>
        <w:t>pełnomocnictwo dla Wykonawcy w zakresie działań logistycznych związanych z realizacją niniejszej umowy – zał. nr 2,</w:t>
      </w:r>
    </w:p>
    <w:p w14:paraId="2C56B6AA" w14:textId="77777777" w:rsidR="00E06FB2" w:rsidRPr="006C64D4" w:rsidRDefault="00E06FB2" w:rsidP="004E7533">
      <w:pPr>
        <w:numPr>
          <w:ilvl w:val="0"/>
          <w:numId w:val="27"/>
        </w:numPr>
        <w:spacing w:after="0" w:line="360" w:lineRule="auto"/>
        <w:ind w:left="567" w:hanging="283"/>
        <w:jc w:val="left"/>
        <w:rPr>
          <w:rFonts w:ascii="Arial" w:hAnsi="Arial" w:cs="Arial"/>
        </w:rPr>
      </w:pPr>
      <w:r w:rsidRPr="006C64D4">
        <w:rPr>
          <w:rFonts w:ascii="Arial" w:hAnsi="Arial" w:cs="Arial"/>
        </w:rPr>
        <w:t>wzór protokołu przekazania wolnego od osób i rzeczy lokalu – zał. nr 3,</w:t>
      </w:r>
    </w:p>
    <w:p w14:paraId="15AA72F3" w14:textId="77777777" w:rsidR="00E06FB2" w:rsidRPr="006C64D4" w:rsidRDefault="00E06FB2" w:rsidP="004E7533">
      <w:pPr>
        <w:numPr>
          <w:ilvl w:val="0"/>
          <w:numId w:val="27"/>
        </w:numPr>
        <w:spacing w:after="0" w:line="360" w:lineRule="auto"/>
        <w:ind w:left="567" w:hanging="283"/>
        <w:jc w:val="left"/>
        <w:rPr>
          <w:rFonts w:ascii="Arial" w:hAnsi="Arial" w:cs="Arial"/>
        </w:rPr>
      </w:pPr>
      <w:r w:rsidRPr="006C64D4">
        <w:rPr>
          <w:rFonts w:ascii="Arial" w:hAnsi="Arial" w:cs="Arial"/>
        </w:rPr>
        <w:t>wzór protokołu wykwaterowania z lokalu mieszkalnego osób w wyniku realizacji wyroku eksmisyjnego – zał. nr 4.</w:t>
      </w:r>
    </w:p>
    <w:p w14:paraId="470889ED" w14:textId="77777777" w:rsidR="00E06FB2" w:rsidRPr="006C64D4" w:rsidRDefault="00E06FB2" w:rsidP="004E7533">
      <w:pPr>
        <w:numPr>
          <w:ilvl w:val="0"/>
          <w:numId w:val="28"/>
        </w:numPr>
        <w:spacing w:after="0" w:line="360" w:lineRule="auto"/>
        <w:ind w:left="284" w:hanging="284"/>
        <w:jc w:val="left"/>
        <w:rPr>
          <w:rFonts w:ascii="Arial" w:hAnsi="Arial" w:cs="Arial"/>
        </w:rPr>
      </w:pPr>
      <w:r w:rsidRPr="006C64D4">
        <w:rPr>
          <w:rFonts w:ascii="Arial" w:hAnsi="Arial" w:cs="Arial"/>
        </w:rPr>
        <w:t xml:space="preserve">Zamawiający niezwłocznie przekaże Wykonawcy oryginały wyroków Sądu o eksmisję opatrzone klauzulą wykonalności zgodnie z wykazem lokali i osób w nich zamieszkujących podlegających opróżnieniu stanowiącym załącznik nr 1.  </w:t>
      </w:r>
    </w:p>
    <w:p w14:paraId="2DA02509" w14:textId="77777777" w:rsidR="00E06FB2" w:rsidRPr="006C64D4" w:rsidRDefault="00E06FB2" w:rsidP="004E7533">
      <w:pPr>
        <w:numPr>
          <w:ilvl w:val="0"/>
          <w:numId w:val="28"/>
        </w:numPr>
        <w:spacing w:after="0" w:line="360" w:lineRule="auto"/>
        <w:ind w:left="284" w:hanging="284"/>
        <w:jc w:val="left"/>
        <w:rPr>
          <w:rFonts w:ascii="Arial" w:hAnsi="Arial" w:cs="Arial"/>
        </w:rPr>
      </w:pPr>
      <w:r w:rsidRPr="006C64D4">
        <w:rPr>
          <w:rFonts w:ascii="Arial" w:hAnsi="Arial" w:cs="Arial"/>
        </w:rPr>
        <w:t>Zamawiający zapewni udzielenie przez Prezydenta Miasta Gorzowa Wlkp. pełnomocnictwa procesowego dla wskazanego przez Wykonawcę pełnomocnika będącego adwokatem lub radcą prawnym niezbędnego do wykonania umowy.</w:t>
      </w:r>
    </w:p>
    <w:p w14:paraId="73B99F3C" w14:textId="77777777" w:rsidR="00E06FB2" w:rsidRPr="006C64D4" w:rsidRDefault="00E06FB2" w:rsidP="00E06FB2">
      <w:pPr>
        <w:tabs>
          <w:tab w:val="left" w:pos="360"/>
        </w:tabs>
        <w:spacing w:after="0" w:line="276" w:lineRule="auto"/>
        <w:ind w:left="360"/>
        <w:jc w:val="center"/>
        <w:rPr>
          <w:rFonts w:ascii="Arial" w:hAnsi="Arial" w:cs="Arial"/>
          <w:b/>
        </w:rPr>
      </w:pPr>
    </w:p>
    <w:p w14:paraId="331EC040" w14:textId="77777777" w:rsidR="00E06FB2" w:rsidRPr="006C64D4" w:rsidRDefault="00E06FB2" w:rsidP="00AD31F4">
      <w:pPr>
        <w:tabs>
          <w:tab w:val="left" w:pos="360"/>
        </w:tabs>
        <w:spacing w:after="0" w:line="360" w:lineRule="auto"/>
        <w:ind w:left="360"/>
        <w:jc w:val="center"/>
        <w:rPr>
          <w:rFonts w:ascii="Arial" w:hAnsi="Arial" w:cs="Arial"/>
          <w:b/>
        </w:rPr>
      </w:pPr>
      <w:r w:rsidRPr="006C64D4">
        <w:rPr>
          <w:rFonts w:ascii="Arial" w:hAnsi="Arial" w:cs="Arial"/>
          <w:b/>
        </w:rPr>
        <w:t>§ 4</w:t>
      </w:r>
    </w:p>
    <w:p w14:paraId="3DC2300A" w14:textId="77777777" w:rsidR="00E06FB2" w:rsidRPr="006C64D4" w:rsidRDefault="00E06FB2" w:rsidP="004E7533">
      <w:pPr>
        <w:numPr>
          <w:ilvl w:val="0"/>
          <w:numId w:val="29"/>
        </w:numPr>
        <w:suppressAutoHyphens/>
        <w:spacing w:after="0" w:line="360" w:lineRule="auto"/>
        <w:ind w:left="284" w:hanging="284"/>
        <w:jc w:val="left"/>
        <w:rPr>
          <w:rFonts w:ascii="Arial" w:hAnsi="Arial" w:cs="Arial"/>
        </w:rPr>
      </w:pPr>
      <w:r w:rsidRPr="006C64D4">
        <w:rPr>
          <w:rFonts w:ascii="Arial" w:hAnsi="Arial" w:cs="Arial"/>
        </w:rPr>
        <w:t xml:space="preserve">Wynagrodzenie Wykonawcy za wykonanie całości przedmiotu zamówienia określonego w § 2 ust. 1 ustala się w wysokości </w:t>
      </w:r>
      <w:r>
        <w:rPr>
          <w:rFonts w:ascii="Arial" w:hAnsi="Arial" w:cs="Arial"/>
        </w:rPr>
        <w:t>………………… zł</w:t>
      </w:r>
      <w:r w:rsidRPr="006C64D4">
        <w:rPr>
          <w:rFonts w:ascii="Arial" w:hAnsi="Arial" w:cs="Arial"/>
          <w:bCs/>
        </w:rPr>
        <w:t>/ brutto</w:t>
      </w:r>
      <w:r w:rsidRPr="006C64D4">
        <w:rPr>
          <w:rFonts w:ascii="Arial" w:hAnsi="Arial" w:cs="Arial"/>
        </w:rPr>
        <w:t xml:space="preserve"> (słownie: </w:t>
      </w:r>
      <w:r>
        <w:rPr>
          <w:rFonts w:ascii="Arial" w:hAnsi="Arial" w:cs="Arial"/>
        </w:rPr>
        <w:t>………………</w:t>
      </w:r>
      <w:r w:rsidRPr="006C64D4">
        <w:rPr>
          <w:rFonts w:ascii="Arial" w:hAnsi="Arial" w:cs="Arial"/>
        </w:rPr>
        <w:t xml:space="preserve"> 00/100), w tym należny podatek VAT.</w:t>
      </w:r>
    </w:p>
    <w:p w14:paraId="5DB9D2D6" w14:textId="77777777" w:rsidR="00E06FB2" w:rsidRPr="006C64D4" w:rsidRDefault="00E06FB2" w:rsidP="004E7533">
      <w:pPr>
        <w:numPr>
          <w:ilvl w:val="0"/>
          <w:numId w:val="29"/>
        </w:numPr>
        <w:tabs>
          <w:tab w:val="left" w:pos="360"/>
        </w:tabs>
        <w:spacing w:after="0" w:line="360" w:lineRule="auto"/>
        <w:ind w:left="284" w:hanging="284"/>
        <w:jc w:val="left"/>
        <w:rPr>
          <w:rFonts w:ascii="Arial" w:hAnsi="Arial" w:cs="Arial"/>
        </w:rPr>
      </w:pPr>
      <w:r w:rsidRPr="006C64D4">
        <w:rPr>
          <w:rFonts w:ascii="Arial" w:hAnsi="Arial" w:cs="Arial"/>
        </w:rPr>
        <w:t>Za realizację wyroku eksmisyjnego i</w:t>
      </w:r>
      <w:r w:rsidRPr="006C64D4">
        <w:rPr>
          <w:rStyle w:val="Tytuksiki"/>
          <w:rFonts w:ascii="Arial" w:hAnsi="Arial" w:cs="Arial"/>
        </w:rPr>
        <w:t xml:space="preserve"> </w:t>
      </w:r>
      <w:r w:rsidRPr="006C64D4">
        <w:rPr>
          <w:rFonts w:ascii="Arial" w:hAnsi="Arial" w:cs="Arial"/>
        </w:rPr>
        <w:t xml:space="preserve">opróżnienia z rzeczy i osób jednego lokalu mieszkalnego Wykonawcy będzie przysługiwać ryczałtowe wynagrodzenie w kwocie </w:t>
      </w:r>
      <w:r>
        <w:rPr>
          <w:rFonts w:ascii="Arial" w:hAnsi="Arial" w:cs="Arial"/>
        </w:rPr>
        <w:t>………………</w:t>
      </w:r>
      <w:r w:rsidRPr="006C64D4">
        <w:rPr>
          <w:rFonts w:ascii="Arial" w:hAnsi="Arial" w:cs="Arial"/>
        </w:rPr>
        <w:t>zł netto (słownie</w:t>
      </w:r>
      <w:r>
        <w:rPr>
          <w:rFonts w:ascii="Arial" w:hAnsi="Arial" w:cs="Arial"/>
        </w:rPr>
        <w:t>……………………….</w:t>
      </w:r>
      <w:r w:rsidRPr="006C64D4">
        <w:rPr>
          <w:rFonts w:ascii="Arial" w:hAnsi="Arial" w:cs="Arial"/>
        </w:rPr>
        <w:t xml:space="preserve"> zł) + należny VAT w kwocie </w:t>
      </w:r>
      <w:r>
        <w:rPr>
          <w:rFonts w:ascii="Arial" w:hAnsi="Arial" w:cs="Arial"/>
        </w:rPr>
        <w:t>………………… zł</w:t>
      </w:r>
      <w:r w:rsidRPr="006C64D4">
        <w:rPr>
          <w:rFonts w:ascii="Arial" w:hAnsi="Arial" w:cs="Arial"/>
        </w:rPr>
        <w:t>.</w:t>
      </w:r>
    </w:p>
    <w:p w14:paraId="3CDA4877" w14:textId="77777777" w:rsidR="00E06FB2" w:rsidRPr="006C64D4" w:rsidRDefault="00E06FB2" w:rsidP="004E7533">
      <w:pPr>
        <w:numPr>
          <w:ilvl w:val="0"/>
          <w:numId w:val="29"/>
        </w:numPr>
        <w:tabs>
          <w:tab w:val="left" w:pos="360"/>
        </w:tabs>
        <w:spacing w:after="0" w:line="360" w:lineRule="auto"/>
        <w:ind w:left="284" w:hanging="284"/>
        <w:jc w:val="left"/>
        <w:rPr>
          <w:rFonts w:ascii="Arial" w:hAnsi="Arial" w:cs="Arial"/>
        </w:rPr>
      </w:pPr>
      <w:r w:rsidRPr="006C64D4">
        <w:rPr>
          <w:rFonts w:ascii="Arial" w:hAnsi="Arial" w:cs="Arial"/>
        </w:rPr>
        <w:t xml:space="preserve">Przewiduje się częściową zapłatę wynagrodzenia Wykonawcy każdorazowo po opróżnieniu </w:t>
      </w:r>
      <w:r w:rsidRPr="006C64D4">
        <w:rPr>
          <w:rFonts w:ascii="Arial" w:hAnsi="Arial" w:cs="Arial"/>
        </w:rPr>
        <w:br/>
        <w:t>i przekazaniu protokolarnym Zamawiającemu minimum 5 lokali wolnych od osób i rzeczy.</w:t>
      </w:r>
    </w:p>
    <w:p w14:paraId="1D1AC637" w14:textId="77777777" w:rsidR="00E06FB2" w:rsidRPr="006C64D4" w:rsidRDefault="00E06FB2" w:rsidP="004E7533">
      <w:pPr>
        <w:numPr>
          <w:ilvl w:val="0"/>
          <w:numId w:val="29"/>
        </w:numPr>
        <w:tabs>
          <w:tab w:val="left" w:pos="360"/>
        </w:tabs>
        <w:spacing w:after="0" w:line="360" w:lineRule="auto"/>
        <w:ind w:left="284" w:hanging="284"/>
        <w:jc w:val="left"/>
        <w:rPr>
          <w:rFonts w:ascii="Arial" w:hAnsi="Arial" w:cs="Arial"/>
        </w:rPr>
      </w:pPr>
      <w:r w:rsidRPr="006C64D4">
        <w:rPr>
          <w:rFonts w:ascii="Arial" w:hAnsi="Arial" w:cs="Arial"/>
          <w:lang w:eastAsia="pl-PL"/>
        </w:rPr>
        <w:t>Faktury winny być wystawiane na płatnika:   Miasto Gorzów Wielkopolski - Zakładu Gospodarki Mieszkaniowej w Gorzowie Wielkopolskim  ul. Wełniany Rynek 3, 66-400 Gorzów Wlkp. NIP 599 -00-19-632</w:t>
      </w:r>
    </w:p>
    <w:p w14:paraId="2732DC50" w14:textId="77777777" w:rsidR="00E06FB2" w:rsidRPr="006C64D4" w:rsidRDefault="00E06FB2" w:rsidP="004E7533">
      <w:pPr>
        <w:numPr>
          <w:ilvl w:val="0"/>
          <w:numId w:val="29"/>
        </w:numPr>
        <w:tabs>
          <w:tab w:val="left" w:pos="360"/>
        </w:tabs>
        <w:spacing w:after="0" w:line="360" w:lineRule="auto"/>
        <w:ind w:left="284" w:hanging="284"/>
        <w:jc w:val="left"/>
        <w:rPr>
          <w:rFonts w:ascii="Arial" w:hAnsi="Arial" w:cs="Arial"/>
        </w:rPr>
      </w:pPr>
      <w:r w:rsidRPr="006C64D4">
        <w:rPr>
          <w:rFonts w:ascii="Arial" w:hAnsi="Arial" w:cs="Arial"/>
          <w:lang w:eastAsia="pl-PL"/>
        </w:rPr>
        <w:t xml:space="preserve">Należność przysługująca Wykonawcy płatna będzie przelewem w terminie 30 dni licząc od dnia otrzymania faktury wraz z protokołami zdawczo-odbiorczymi. </w:t>
      </w:r>
      <w:r w:rsidRPr="006C64D4">
        <w:rPr>
          <w:rFonts w:ascii="Arial" w:hAnsi="Arial" w:cs="Arial"/>
        </w:rPr>
        <w:t xml:space="preserve">Za datę doręczenia faktury uważa się dzień wpływu do Zamawiającego lub umieszczenia jej na Platformie Elektronicznego Fakturowania </w:t>
      </w:r>
      <w:r w:rsidRPr="006C64D4">
        <w:rPr>
          <w:rFonts w:ascii="Arial" w:hAnsi="Arial" w:cs="Arial"/>
          <w:u w:val="single"/>
        </w:rPr>
        <w:t>(PEF)</w:t>
      </w:r>
      <w:r w:rsidRPr="006C64D4">
        <w:rPr>
          <w:rFonts w:ascii="Arial" w:hAnsi="Arial" w:cs="Arial"/>
        </w:rPr>
        <w:t xml:space="preserve"> dostępnej pod adresem</w:t>
      </w:r>
      <w:r w:rsidRPr="006C64D4">
        <w:rPr>
          <w:rStyle w:val="czeinternetowe"/>
          <w:rFonts w:ascii="Arial" w:hAnsi="Arial" w:cs="Arial"/>
        </w:rPr>
        <w:t xml:space="preserve"> </w:t>
      </w:r>
      <w:hyperlink r:id="rId49">
        <w:r w:rsidRPr="006C64D4">
          <w:rPr>
            <w:rStyle w:val="czeinternetowe"/>
            <w:rFonts w:ascii="Arial" w:hAnsi="Arial" w:cs="Arial"/>
          </w:rPr>
          <w:t>https://efaktura.gov.pl/</w:t>
        </w:r>
      </w:hyperlink>
      <w:r w:rsidRPr="006C64D4">
        <w:rPr>
          <w:rFonts w:ascii="Arial" w:hAnsi="Arial" w:cs="Aria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653AA29B" w14:textId="77777777" w:rsidR="00E06FB2" w:rsidRPr="006C64D4" w:rsidRDefault="00E06FB2" w:rsidP="004E7533">
      <w:pPr>
        <w:numPr>
          <w:ilvl w:val="0"/>
          <w:numId w:val="29"/>
        </w:numPr>
        <w:tabs>
          <w:tab w:val="left" w:pos="360"/>
        </w:tabs>
        <w:spacing w:after="0" w:line="360" w:lineRule="auto"/>
        <w:ind w:left="284" w:hanging="284"/>
        <w:jc w:val="left"/>
        <w:rPr>
          <w:rFonts w:ascii="Arial" w:hAnsi="Arial" w:cs="Arial"/>
        </w:rPr>
      </w:pPr>
      <w:r w:rsidRPr="006C64D4">
        <w:rPr>
          <w:rFonts w:ascii="Arial" w:hAnsi="Arial" w:cs="Arial"/>
        </w:rPr>
        <w:lastRenderedPageBreak/>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w:t>
      </w:r>
    </w:p>
    <w:p w14:paraId="157D0155" w14:textId="77777777" w:rsidR="00E06FB2" w:rsidRPr="006C64D4" w:rsidRDefault="00E06FB2" w:rsidP="004E7533">
      <w:pPr>
        <w:numPr>
          <w:ilvl w:val="0"/>
          <w:numId w:val="29"/>
        </w:numPr>
        <w:tabs>
          <w:tab w:val="left" w:pos="360"/>
        </w:tabs>
        <w:spacing w:after="0" w:line="360" w:lineRule="auto"/>
        <w:ind w:left="284" w:hanging="284"/>
        <w:jc w:val="left"/>
        <w:rPr>
          <w:rFonts w:ascii="Arial" w:hAnsi="Arial" w:cs="Arial"/>
        </w:rPr>
      </w:pPr>
      <w:r w:rsidRPr="006C64D4">
        <w:rPr>
          <w:rFonts w:ascii="Arial" w:hAnsi="Arial" w:cs="Arial"/>
        </w:rPr>
        <w:t xml:space="preserve">Zamawiający oświadcza, że będzie realizować płatności za faktury z zastosowaniem mechanizmu podzielonej płatności tzw. </w:t>
      </w:r>
      <w:proofErr w:type="spellStart"/>
      <w:r w:rsidRPr="006C64D4">
        <w:rPr>
          <w:rFonts w:ascii="Arial" w:hAnsi="Arial" w:cs="Arial"/>
        </w:rPr>
        <w:t>split</w:t>
      </w:r>
      <w:proofErr w:type="spellEnd"/>
      <w:r w:rsidRPr="006C64D4">
        <w:rPr>
          <w:rFonts w:ascii="Arial" w:hAnsi="Arial" w:cs="Arial"/>
        </w:rPr>
        <w:t xml:space="preserve"> </w:t>
      </w:r>
      <w:proofErr w:type="spellStart"/>
      <w:r w:rsidRPr="006C64D4">
        <w:rPr>
          <w:rFonts w:ascii="Arial" w:hAnsi="Arial" w:cs="Arial"/>
        </w:rPr>
        <w:t>payment</w:t>
      </w:r>
      <w:proofErr w:type="spellEnd"/>
      <w:r w:rsidRPr="006C64D4">
        <w:rPr>
          <w:rFonts w:ascii="Arial" w:hAnsi="Arial" w:cs="Arial"/>
        </w:rPr>
        <w:t xml:space="preserve">. Za zapłatę w tym systemie uznaje się dokonanie płatności w terminie ustalonym w umowie. Podzieloną płatność tzw. </w:t>
      </w:r>
      <w:proofErr w:type="spellStart"/>
      <w:r w:rsidRPr="006C64D4">
        <w:rPr>
          <w:rFonts w:ascii="Arial" w:hAnsi="Arial" w:cs="Arial"/>
        </w:rPr>
        <w:t>split</w:t>
      </w:r>
      <w:proofErr w:type="spellEnd"/>
      <w:r w:rsidRPr="006C64D4">
        <w:rPr>
          <w:rFonts w:ascii="Arial" w:hAnsi="Arial" w:cs="Arial"/>
        </w:rPr>
        <w:t xml:space="preserve"> </w:t>
      </w:r>
      <w:proofErr w:type="spellStart"/>
      <w:r w:rsidRPr="006C64D4">
        <w:rPr>
          <w:rFonts w:ascii="Arial" w:hAnsi="Arial" w:cs="Arial"/>
        </w:rPr>
        <w:t>payment</w:t>
      </w:r>
      <w:proofErr w:type="spellEnd"/>
      <w:r w:rsidRPr="006C64D4">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6C64D4">
        <w:rPr>
          <w:rFonts w:ascii="Arial" w:hAnsi="Arial" w:cs="Arial"/>
        </w:rPr>
        <w:t>split</w:t>
      </w:r>
      <w:proofErr w:type="spellEnd"/>
      <w:r w:rsidRPr="006C64D4">
        <w:rPr>
          <w:rFonts w:ascii="Arial" w:hAnsi="Arial" w:cs="Arial"/>
        </w:rPr>
        <w:t xml:space="preserve"> </w:t>
      </w:r>
      <w:proofErr w:type="spellStart"/>
      <w:r w:rsidRPr="006C64D4">
        <w:rPr>
          <w:rFonts w:ascii="Arial" w:hAnsi="Arial" w:cs="Arial"/>
        </w:rPr>
        <w:t>payment</w:t>
      </w:r>
      <w:proofErr w:type="spellEnd"/>
      <w:r w:rsidRPr="006C64D4">
        <w:rPr>
          <w:rFonts w:ascii="Arial" w:eastAsia="Times New Roman" w:hAnsi="Arial" w:cs="Arial"/>
          <w:lang w:eastAsia="pl-PL"/>
        </w:rPr>
        <w:t>.</w:t>
      </w:r>
    </w:p>
    <w:p w14:paraId="77A8D85E" w14:textId="77777777" w:rsidR="00E06FB2" w:rsidRPr="006C64D4" w:rsidRDefault="00E06FB2" w:rsidP="004E7533">
      <w:pPr>
        <w:numPr>
          <w:ilvl w:val="0"/>
          <w:numId w:val="29"/>
        </w:numPr>
        <w:tabs>
          <w:tab w:val="left" w:pos="360"/>
        </w:tabs>
        <w:spacing w:after="0" w:line="360" w:lineRule="auto"/>
        <w:ind w:left="284" w:hanging="284"/>
        <w:jc w:val="left"/>
        <w:rPr>
          <w:rFonts w:ascii="Arial" w:hAnsi="Arial" w:cs="Arial"/>
        </w:rPr>
      </w:pPr>
      <w:r w:rsidRPr="006C64D4">
        <w:rPr>
          <w:rFonts w:ascii="Arial" w:eastAsia="Times New Roman" w:hAnsi="Arial" w:cs="Arial"/>
          <w:lang w:eastAsia="pl-PL"/>
        </w:rPr>
        <w:t>Wykonawca każdorazowo umieści na fakturze symbol i nr niniejszej umowy.</w:t>
      </w:r>
    </w:p>
    <w:p w14:paraId="23817AB9" w14:textId="77777777" w:rsidR="00E06FB2" w:rsidRPr="006C64D4" w:rsidRDefault="00E06FB2" w:rsidP="004E7533">
      <w:pPr>
        <w:numPr>
          <w:ilvl w:val="0"/>
          <w:numId w:val="29"/>
        </w:numPr>
        <w:tabs>
          <w:tab w:val="left" w:pos="360"/>
        </w:tabs>
        <w:spacing w:after="0" w:line="360" w:lineRule="auto"/>
        <w:ind w:left="284" w:hanging="284"/>
        <w:jc w:val="left"/>
        <w:rPr>
          <w:rFonts w:ascii="Arial" w:hAnsi="Arial" w:cs="Arial"/>
        </w:rPr>
      </w:pPr>
      <w:r w:rsidRPr="006C64D4">
        <w:rPr>
          <w:rFonts w:ascii="Arial" w:hAnsi="Arial" w:cs="Arial"/>
        </w:rPr>
        <w:t>Za dzień zapłaty wynagrodzenia przyjmuje się dzień obciążenia rachunku Zamawiającego.</w:t>
      </w:r>
    </w:p>
    <w:p w14:paraId="394DC654" w14:textId="77777777" w:rsidR="00E06FB2" w:rsidRPr="006C64D4" w:rsidRDefault="00E06FB2" w:rsidP="00E06FB2">
      <w:pPr>
        <w:spacing w:after="0" w:line="276" w:lineRule="auto"/>
        <w:rPr>
          <w:rFonts w:ascii="Arial" w:hAnsi="Arial" w:cs="Arial"/>
        </w:rPr>
      </w:pPr>
    </w:p>
    <w:p w14:paraId="77BE440D" w14:textId="77777777" w:rsidR="00E06FB2" w:rsidRPr="00141C84" w:rsidRDefault="00E06FB2" w:rsidP="00AD31F4">
      <w:pPr>
        <w:suppressAutoHyphens/>
        <w:spacing w:after="0" w:line="360" w:lineRule="auto"/>
        <w:jc w:val="center"/>
        <w:rPr>
          <w:rFonts w:ascii="Arial" w:eastAsia="TTE18700A0t00" w:hAnsi="Arial" w:cs="Arial"/>
          <w:b/>
          <w:bCs/>
          <w:lang w:eastAsia="pl-PL"/>
        </w:rPr>
      </w:pPr>
      <w:r w:rsidRPr="00141C84">
        <w:rPr>
          <w:rFonts w:ascii="Arial" w:eastAsia="Times New Roman" w:hAnsi="Arial" w:cs="Arial"/>
          <w:b/>
          <w:bCs/>
          <w:lang w:eastAsia="pl-PL"/>
        </w:rPr>
        <w:t>§ 5</w:t>
      </w:r>
    </w:p>
    <w:p w14:paraId="5945A81F" w14:textId="77777777" w:rsidR="00E06FB2" w:rsidRPr="006C64D4" w:rsidRDefault="00E06FB2" w:rsidP="004E7533">
      <w:pPr>
        <w:spacing w:after="0" w:line="360" w:lineRule="auto"/>
        <w:ind w:left="284" w:hanging="284"/>
        <w:rPr>
          <w:rFonts w:ascii="Arial" w:hAnsi="Arial" w:cs="Arial"/>
          <w:b/>
          <w:bCs/>
        </w:rPr>
      </w:pPr>
      <w:r w:rsidRPr="006C64D4">
        <w:rPr>
          <w:rFonts w:ascii="Arial" w:hAnsi="Arial" w:cs="Arial"/>
        </w:rPr>
        <w:t xml:space="preserve">1. Wykonawca oświadcza, iż przedmiot umowy wykona </w:t>
      </w:r>
      <w:r w:rsidRPr="006C64D4">
        <w:rPr>
          <w:rFonts w:ascii="Arial" w:hAnsi="Arial" w:cs="Arial"/>
          <w:bCs/>
        </w:rPr>
        <w:t>bez udziału Podwykonawców.</w:t>
      </w:r>
    </w:p>
    <w:p w14:paraId="604FA1C6" w14:textId="77777777" w:rsidR="00E06FB2" w:rsidRPr="006C64D4" w:rsidRDefault="00E06FB2" w:rsidP="00E06FB2">
      <w:pPr>
        <w:spacing w:after="0" w:line="276" w:lineRule="auto"/>
        <w:jc w:val="center"/>
        <w:rPr>
          <w:rFonts w:ascii="Arial" w:hAnsi="Arial" w:cs="Arial"/>
        </w:rPr>
      </w:pPr>
    </w:p>
    <w:p w14:paraId="69FE1413" w14:textId="77777777" w:rsidR="00E06FB2" w:rsidRPr="00141C84" w:rsidRDefault="00E06FB2" w:rsidP="00AD31F4">
      <w:pPr>
        <w:suppressAutoHyphens/>
        <w:spacing w:after="0" w:line="360" w:lineRule="auto"/>
        <w:jc w:val="center"/>
        <w:rPr>
          <w:rFonts w:ascii="Arial" w:eastAsia="TTE18700A0t00" w:hAnsi="Arial" w:cs="Arial"/>
          <w:b/>
          <w:bCs/>
          <w:lang w:eastAsia="pl-PL"/>
        </w:rPr>
      </w:pPr>
      <w:r w:rsidRPr="00141C84">
        <w:rPr>
          <w:rFonts w:ascii="Arial" w:eastAsia="Times New Roman" w:hAnsi="Arial" w:cs="Arial"/>
          <w:b/>
          <w:bCs/>
          <w:lang w:eastAsia="pl-PL"/>
        </w:rPr>
        <w:t xml:space="preserve">§ </w:t>
      </w:r>
      <w:r w:rsidRPr="00141C84">
        <w:rPr>
          <w:rFonts w:ascii="Arial" w:eastAsia="TTE18700A0t00" w:hAnsi="Arial" w:cs="Arial"/>
          <w:b/>
          <w:bCs/>
          <w:lang w:eastAsia="pl-PL"/>
        </w:rPr>
        <w:t>6</w:t>
      </w:r>
    </w:p>
    <w:p w14:paraId="5355135D" w14:textId="77777777" w:rsidR="00E06FB2" w:rsidRPr="006C64D4" w:rsidRDefault="00E06FB2" w:rsidP="004E7533">
      <w:pPr>
        <w:pStyle w:val="Akapitzlist"/>
        <w:numPr>
          <w:ilvl w:val="0"/>
          <w:numId w:val="43"/>
        </w:numPr>
        <w:spacing w:after="0" w:line="360" w:lineRule="auto"/>
        <w:ind w:left="284" w:hanging="284"/>
        <w:rPr>
          <w:rFonts w:ascii="Arial" w:eastAsia="Times New Roman" w:hAnsi="Arial" w:cs="Arial"/>
          <w:lang w:eastAsia="pl-PL"/>
        </w:rPr>
      </w:pPr>
      <w:r w:rsidRPr="006C64D4">
        <w:rPr>
          <w:rFonts w:ascii="Arial" w:hAnsi="Arial" w:cs="Arial"/>
        </w:rPr>
        <w:t xml:space="preserve">Wykonawca oświadcza, że </w:t>
      </w:r>
      <w:r w:rsidRPr="006C64D4">
        <w:rPr>
          <w:rFonts w:ascii="Arial" w:eastAsia="Times New Roman" w:hAnsi="Arial" w:cs="Arial"/>
          <w:lang w:eastAsia="pl-PL"/>
        </w:rPr>
        <w:t>w celu prawidłowej realizacji zamówienia</w:t>
      </w:r>
      <w:r w:rsidRPr="006C64D4">
        <w:rPr>
          <w:rFonts w:ascii="Arial" w:hAnsi="Arial" w:cs="Arial"/>
        </w:rPr>
        <w:t xml:space="preserve"> dysponuje </w:t>
      </w:r>
      <w:r w:rsidRPr="006C64D4">
        <w:rPr>
          <w:rFonts w:ascii="Arial" w:eastAsia="Times New Roman" w:hAnsi="Arial" w:cs="Arial"/>
          <w:lang w:eastAsia="pl-PL"/>
        </w:rPr>
        <w:t>personelem posiadającym odpowiednie przygotowanie zawodowe, w tym posiadający odpowiednie uprawnienia jeżeli są wymagane prawem, jak również wszelkie materiały,  sprzęt itp. niezbędne do wykonania przedmiotu umowy.</w:t>
      </w:r>
      <w:r w:rsidRPr="006C64D4">
        <w:rPr>
          <w:rFonts w:ascii="Arial" w:hAnsi="Arial" w:cs="Arial"/>
        </w:rPr>
        <w:t xml:space="preserve"> </w:t>
      </w:r>
    </w:p>
    <w:p w14:paraId="01D4B74C" w14:textId="77777777" w:rsidR="00E06FB2" w:rsidRPr="006C64D4" w:rsidRDefault="00E06FB2" w:rsidP="004E7533">
      <w:pPr>
        <w:pStyle w:val="Akapitzlist"/>
        <w:numPr>
          <w:ilvl w:val="0"/>
          <w:numId w:val="43"/>
        </w:numPr>
        <w:spacing w:after="0" w:line="360" w:lineRule="auto"/>
        <w:ind w:left="284" w:hanging="284"/>
        <w:rPr>
          <w:rFonts w:ascii="Arial" w:hAnsi="Arial" w:cs="Arial"/>
        </w:rPr>
      </w:pPr>
      <w:r w:rsidRPr="006C64D4">
        <w:rPr>
          <w:rFonts w:ascii="Arial" w:hAnsi="Arial" w:cs="Arial"/>
        </w:rPr>
        <w:t xml:space="preserve">Wykonawca oświadcza, że zatrudnia na podstawie umowy </w:t>
      </w:r>
      <w:r w:rsidRPr="00030508">
        <w:rPr>
          <w:rFonts w:ascii="Arial" w:hAnsi="Arial" w:cs="Arial"/>
        </w:rPr>
        <w:t>o pracę -------- osoby/ę/</w:t>
      </w:r>
      <w:proofErr w:type="spellStart"/>
      <w:r w:rsidRPr="00030508">
        <w:rPr>
          <w:rFonts w:ascii="Arial" w:hAnsi="Arial" w:cs="Arial"/>
        </w:rPr>
        <w:t>ób</w:t>
      </w:r>
      <w:proofErr w:type="spellEnd"/>
      <w:r w:rsidRPr="00030508">
        <w:rPr>
          <w:rFonts w:ascii="Arial" w:hAnsi="Arial" w:cs="Arial"/>
        </w:rPr>
        <w:t xml:space="preserve"> </w:t>
      </w:r>
      <w:r w:rsidRPr="006C64D4">
        <w:rPr>
          <w:rFonts w:ascii="Arial" w:hAnsi="Arial" w:cs="Arial"/>
        </w:rPr>
        <w:t xml:space="preserve">wykonujących w zakresie realizacji przedmiotu zamówienia czynności  wypełniające definicje stosunku pracy zgodnie z art. 22 § 1 ustawy z dnia 26 czerwca 1974 r. Kodeks Pracy, tj. wykonywane przez pracowników fizycznych. Na potwierdzenie powyższego, wykonawca w odniesieniu do swoich pracowników musi w dniu zawarcia umowy przekazać Zamawiającemu wykaz osób, które realizują przedmiot umowy wraz                         z oświadczeniem, że osoby te są zatrudnione na umowę o pracę. </w:t>
      </w:r>
    </w:p>
    <w:p w14:paraId="58889049" w14:textId="77777777" w:rsidR="00E06FB2" w:rsidRPr="006C64D4" w:rsidRDefault="00E06FB2" w:rsidP="004E7533">
      <w:pPr>
        <w:numPr>
          <w:ilvl w:val="0"/>
          <w:numId w:val="43"/>
        </w:numPr>
        <w:spacing w:after="0" w:line="360" w:lineRule="auto"/>
        <w:ind w:left="284" w:hanging="284"/>
        <w:contextualSpacing/>
        <w:jc w:val="left"/>
        <w:rPr>
          <w:rFonts w:ascii="Arial" w:hAnsi="Arial" w:cs="Arial"/>
        </w:rPr>
      </w:pPr>
      <w:r w:rsidRPr="006C64D4">
        <w:rPr>
          <w:rFonts w:ascii="Arial" w:hAnsi="Arial" w:cs="Arial"/>
        </w:rPr>
        <w:t xml:space="preserve">Wykaz osób, o którym mowa w ust. 2 powyżej zawiera informacje, w tym dane osobowe, niezbędne do weryfikacji zatrudnienia na podstawie umowy o pracę, w szczególności imię                  </w:t>
      </w:r>
      <w:r w:rsidRPr="006C64D4">
        <w:rPr>
          <w:rFonts w:ascii="Arial" w:hAnsi="Arial" w:cs="Arial"/>
        </w:rPr>
        <w:lastRenderedPageBreak/>
        <w:t>i nazwisko zatrudnionego pracownika, datę zawarcia umowy o pracę, rodzaj umowy o pracę oraz zakres obowiązków pracownika</w:t>
      </w:r>
    </w:p>
    <w:p w14:paraId="0A142AC6" w14:textId="77777777" w:rsidR="00E06FB2" w:rsidRPr="006C64D4" w:rsidRDefault="00E06FB2" w:rsidP="004E7533">
      <w:pPr>
        <w:numPr>
          <w:ilvl w:val="0"/>
          <w:numId w:val="43"/>
        </w:numPr>
        <w:spacing w:after="0" w:line="360" w:lineRule="auto"/>
        <w:ind w:left="284" w:hanging="284"/>
        <w:contextualSpacing/>
        <w:jc w:val="left"/>
        <w:rPr>
          <w:rFonts w:ascii="Arial" w:hAnsi="Arial" w:cs="Arial"/>
        </w:rPr>
      </w:pPr>
      <w:r w:rsidRPr="006C64D4">
        <w:rPr>
          <w:rFonts w:ascii="Arial" w:hAnsi="Arial" w:cs="Arial"/>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6C64D4">
        <w:rPr>
          <w:rFonts w:ascii="Arial" w:eastAsia="TimesNewRoman" w:hAnsi="Arial" w:cs="Arial"/>
        </w:rPr>
        <w:t>ż</w:t>
      </w:r>
      <w:r w:rsidRPr="006C64D4">
        <w:rPr>
          <w:rFonts w:ascii="Arial" w:hAnsi="Arial" w:cs="Arial"/>
        </w:rPr>
        <w:t>y przedło</w:t>
      </w:r>
      <w:r w:rsidRPr="006C64D4">
        <w:rPr>
          <w:rFonts w:ascii="Arial" w:eastAsia="TimesNewRoman" w:hAnsi="Arial" w:cs="Arial"/>
        </w:rPr>
        <w:t>ż</w:t>
      </w:r>
      <w:r w:rsidRPr="006C64D4">
        <w:rPr>
          <w:rFonts w:ascii="Arial" w:hAnsi="Arial" w:cs="Arial"/>
        </w:rPr>
        <w:t>y</w:t>
      </w:r>
      <w:r w:rsidRPr="006C64D4">
        <w:rPr>
          <w:rFonts w:ascii="Arial" w:eastAsia="TimesNewRoman" w:hAnsi="Arial" w:cs="Arial"/>
        </w:rPr>
        <w:t xml:space="preserve">ć </w:t>
      </w:r>
      <w:r w:rsidRPr="006C64D4">
        <w:rPr>
          <w:rFonts w:ascii="Arial" w:hAnsi="Arial" w:cs="Arial"/>
        </w:rPr>
        <w:t>wraz kopi</w:t>
      </w:r>
      <w:r w:rsidRPr="006C64D4">
        <w:rPr>
          <w:rFonts w:ascii="Arial" w:eastAsia="TimesNewRoman" w:hAnsi="Arial" w:cs="Arial"/>
        </w:rPr>
        <w:t xml:space="preserve">ą </w:t>
      </w:r>
      <w:r w:rsidRPr="006C64D4">
        <w:rPr>
          <w:rFonts w:ascii="Arial" w:hAnsi="Arial" w:cs="Arial"/>
        </w:rPr>
        <w:t>umowy o podwykonawstwo lub dalsze podwykonawstwo jednak nie pó</w:t>
      </w:r>
      <w:r w:rsidRPr="006C64D4">
        <w:rPr>
          <w:rFonts w:ascii="Arial" w:eastAsia="TimesNewRoman" w:hAnsi="Arial" w:cs="Arial"/>
        </w:rPr>
        <w:t>ź</w:t>
      </w:r>
      <w:r w:rsidRPr="006C64D4">
        <w:rPr>
          <w:rFonts w:ascii="Arial" w:hAnsi="Arial" w:cs="Arial"/>
        </w:rPr>
        <w:t>niej ni</w:t>
      </w:r>
      <w:r w:rsidRPr="006C64D4">
        <w:rPr>
          <w:rFonts w:ascii="Arial" w:eastAsia="TimesNewRoman" w:hAnsi="Arial" w:cs="Arial"/>
        </w:rPr>
        <w:t xml:space="preserve">ż </w:t>
      </w:r>
      <w:r w:rsidRPr="006C64D4">
        <w:rPr>
          <w:rFonts w:ascii="Arial" w:hAnsi="Arial" w:cs="Arial"/>
        </w:rPr>
        <w:t>przed rozpocz</w:t>
      </w:r>
      <w:r w:rsidRPr="006C64D4">
        <w:rPr>
          <w:rFonts w:ascii="Arial" w:eastAsia="TimesNewRoman" w:hAnsi="Arial" w:cs="Arial"/>
        </w:rPr>
        <w:t>ę</w:t>
      </w:r>
      <w:r w:rsidRPr="006C64D4">
        <w:rPr>
          <w:rFonts w:ascii="Arial" w:hAnsi="Arial" w:cs="Arial"/>
        </w:rPr>
        <w:t>ciem wykonywania czynno</w:t>
      </w:r>
      <w:r w:rsidRPr="006C64D4">
        <w:rPr>
          <w:rFonts w:ascii="Arial" w:eastAsia="TimesNewRoman" w:hAnsi="Arial" w:cs="Arial"/>
        </w:rPr>
        <w:t>ś</w:t>
      </w:r>
      <w:r w:rsidRPr="006C64D4">
        <w:rPr>
          <w:rFonts w:ascii="Arial" w:hAnsi="Arial" w:cs="Arial"/>
        </w:rPr>
        <w:t>ci przez te osoby.</w:t>
      </w:r>
    </w:p>
    <w:p w14:paraId="42B9A7C6" w14:textId="77777777" w:rsidR="00E06FB2" w:rsidRPr="006C64D4" w:rsidRDefault="00E06FB2" w:rsidP="004E7533">
      <w:pPr>
        <w:pStyle w:val="Akapitzlist"/>
        <w:numPr>
          <w:ilvl w:val="0"/>
          <w:numId w:val="43"/>
        </w:numPr>
        <w:spacing w:after="0" w:line="360" w:lineRule="auto"/>
        <w:ind w:left="284" w:hanging="284"/>
        <w:rPr>
          <w:rFonts w:ascii="Arial" w:hAnsi="Arial" w:cs="Arial"/>
        </w:rPr>
      </w:pPr>
      <w:r w:rsidRPr="006C64D4">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1 czynności, a  w szczególności jest uprawniony do: </w:t>
      </w:r>
    </w:p>
    <w:p w14:paraId="67663975" w14:textId="77777777" w:rsidR="00E06FB2" w:rsidRPr="006C64D4" w:rsidRDefault="00E06FB2" w:rsidP="004E7533">
      <w:pPr>
        <w:pStyle w:val="Akapitzlist"/>
        <w:numPr>
          <w:ilvl w:val="0"/>
          <w:numId w:val="45"/>
        </w:numPr>
        <w:spacing w:before="120" w:after="0" w:line="360" w:lineRule="auto"/>
        <w:ind w:left="567" w:hanging="283"/>
        <w:rPr>
          <w:rFonts w:ascii="Arial" w:hAnsi="Arial" w:cs="Arial"/>
        </w:rPr>
      </w:pPr>
      <w:r w:rsidRPr="006C64D4">
        <w:rPr>
          <w:rFonts w:ascii="Arial" w:hAnsi="Arial" w:cs="Arial"/>
        </w:rPr>
        <w:t>żądania oświadczeń i dokumentów w zakresie potwierdzenia spełniania ww. wymogów i dokonywania ich oceny,</w:t>
      </w:r>
    </w:p>
    <w:p w14:paraId="57B7383C" w14:textId="77777777" w:rsidR="00E06FB2" w:rsidRPr="006C64D4" w:rsidRDefault="00E06FB2" w:rsidP="004E7533">
      <w:pPr>
        <w:pStyle w:val="Akapitzlist"/>
        <w:numPr>
          <w:ilvl w:val="0"/>
          <w:numId w:val="45"/>
        </w:numPr>
        <w:spacing w:before="120" w:after="0" w:line="360" w:lineRule="auto"/>
        <w:ind w:left="567" w:hanging="283"/>
        <w:rPr>
          <w:rFonts w:ascii="Arial" w:hAnsi="Arial" w:cs="Arial"/>
        </w:rPr>
      </w:pPr>
      <w:r w:rsidRPr="006C64D4">
        <w:rPr>
          <w:rFonts w:ascii="Arial" w:hAnsi="Arial" w:cs="Arial"/>
        </w:rPr>
        <w:t>żądania wyjaśnień w przypadku wątpliwości w zakresie potwierdzenia spełniania ww. wymogów,</w:t>
      </w:r>
    </w:p>
    <w:p w14:paraId="2AF543DE" w14:textId="77777777" w:rsidR="00E06FB2" w:rsidRPr="006C64D4" w:rsidRDefault="00E06FB2" w:rsidP="004E7533">
      <w:pPr>
        <w:pStyle w:val="Akapitzlist"/>
        <w:numPr>
          <w:ilvl w:val="0"/>
          <w:numId w:val="45"/>
        </w:numPr>
        <w:spacing w:before="120" w:after="0" w:line="360" w:lineRule="auto"/>
        <w:ind w:left="567" w:hanging="283"/>
        <w:rPr>
          <w:rFonts w:ascii="Arial" w:hAnsi="Arial" w:cs="Arial"/>
        </w:rPr>
      </w:pPr>
      <w:r w:rsidRPr="006C64D4">
        <w:rPr>
          <w:rFonts w:ascii="Arial" w:hAnsi="Arial" w:cs="Arial"/>
        </w:rPr>
        <w:t>przeprowadzenia kontroli w miejscu wykonywania świadczenia.</w:t>
      </w:r>
    </w:p>
    <w:p w14:paraId="1E396EF9" w14:textId="77777777" w:rsidR="00E06FB2" w:rsidRPr="006C64D4" w:rsidRDefault="00E06FB2" w:rsidP="004E7533">
      <w:pPr>
        <w:spacing w:before="120" w:line="360" w:lineRule="auto"/>
        <w:ind w:left="284" w:hanging="284"/>
        <w:contextualSpacing/>
        <w:jc w:val="left"/>
        <w:rPr>
          <w:rFonts w:ascii="Arial" w:hAnsi="Arial" w:cs="Arial"/>
        </w:rPr>
      </w:pPr>
      <w:r w:rsidRPr="006C64D4">
        <w:rPr>
          <w:rFonts w:ascii="Arial" w:hAnsi="Arial" w:cs="Arial"/>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1C62F956" w14:textId="77777777" w:rsidR="00E06FB2" w:rsidRPr="006C64D4" w:rsidRDefault="00E06FB2" w:rsidP="004E7533">
      <w:pPr>
        <w:pStyle w:val="Akapitzlist"/>
        <w:numPr>
          <w:ilvl w:val="0"/>
          <w:numId w:val="44"/>
        </w:numPr>
        <w:tabs>
          <w:tab w:val="left" w:pos="851"/>
        </w:tabs>
        <w:spacing w:before="120" w:after="0" w:line="360" w:lineRule="auto"/>
        <w:ind w:left="567" w:hanging="283"/>
        <w:rPr>
          <w:rFonts w:ascii="Arial" w:hAnsi="Arial" w:cs="Arial"/>
          <w:i/>
        </w:rPr>
      </w:pPr>
      <w:r w:rsidRPr="006C64D4">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14:paraId="1C041888" w14:textId="77777777" w:rsidR="00E06FB2" w:rsidRPr="006C64D4" w:rsidRDefault="00E06FB2" w:rsidP="004E7533">
      <w:pPr>
        <w:pStyle w:val="Akapitzlist"/>
        <w:numPr>
          <w:ilvl w:val="0"/>
          <w:numId w:val="44"/>
        </w:numPr>
        <w:tabs>
          <w:tab w:val="left" w:pos="851"/>
        </w:tabs>
        <w:spacing w:before="120" w:after="0" w:line="360" w:lineRule="auto"/>
        <w:ind w:left="567" w:hanging="283"/>
        <w:rPr>
          <w:rFonts w:ascii="Arial" w:hAnsi="Arial" w:cs="Arial"/>
          <w:i/>
        </w:rPr>
      </w:pPr>
      <w:r w:rsidRPr="006C64D4">
        <w:rPr>
          <w:rFonts w:ascii="Arial" w:hAnsi="Arial" w:cs="Arial"/>
        </w:rPr>
        <w:t xml:space="preserve">poświadczoną za zgodność z oryginałem przez wykonawcę kopię umowy/umów o pracę osób wykonujących w trakcie realizacji zamówienia czynności, których dotyczy ww. oświadczenie wykonawcy (wraz z dokumentem regulującym zakres obowiązków, jeżeli </w:t>
      </w:r>
      <w:r w:rsidRPr="006C64D4">
        <w:rPr>
          <w:rFonts w:ascii="Arial" w:hAnsi="Arial" w:cs="Arial"/>
        </w:rPr>
        <w:lastRenderedPageBreak/>
        <w:t xml:space="preserve">został sporządzony). Kopia umowy/umów powinna zostać zanonimizowana w sposób zapewniający ochronę danych osobowych pracowników, zgodnie z przepisami ustawy z dnia 29 sierpnia 1997 r. </w:t>
      </w:r>
      <w:r w:rsidRPr="006C64D4">
        <w:rPr>
          <w:rFonts w:ascii="Arial" w:hAnsi="Arial" w:cs="Arial"/>
          <w:i/>
        </w:rPr>
        <w:t>o ochronie danych osobowych</w:t>
      </w:r>
      <w:r w:rsidRPr="006C64D4">
        <w:rPr>
          <w:rFonts w:ascii="Arial" w:hAnsi="Arial" w:cs="Arial"/>
        </w:rPr>
        <w:t xml:space="preserve"> (tj. w szczególności</w:t>
      </w:r>
      <w:r w:rsidRPr="006C64D4">
        <w:rPr>
          <w:rStyle w:val="Zakotwiczenieprzypisudolnego"/>
          <w:rFonts w:ascii="Arial" w:hAnsi="Arial" w:cs="Arial"/>
        </w:rPr>
        <w:footnoteReference w:id="5"/>
      </w:r>
      <w:r w:rsidRPr="006C64D4">
        <w:rPr>
          <w:rFonts w:ascii="Arial" w:hAnsi="Arial" w:cs="Arial"/>
        </w:rPr>
        <w:t xml:space="preserve"> bez adresów, nr PESEL pracowników). Imię i nazwisko pracownika nie podlega </w:t>
      </w:r>
      <w:proofErr w:type="spellStart"/>
      <w:r w:rsidRPr="006C64D4">
        <w:rPr>
          <w:rFonts w:ascii="Arial" w:hAnsi="Arial" w:cs="Arial"/>
        </w:rPr>
        <w:t>anonimizacji</w:t>
      </w:r>
      <w:proofErr w:type="spellEnd"/>
      <w:r w:rsidRPr="006C64D4">
        <w:rPr>
          <w:rFonts w:ascii="Arial" w:hAnsi="Arial" w:cs="Arial"/>
        </w:rPr>
        <w:t>. Informacje takie jak: data zawarcia umowy, rodzaj umowy o pracę i wymiar etatu powinny być możliwe do zidentyfikowania;</w:t>
      </w:r>
    </w:p>
    <w:p w14:paraId="642DED66" w14:textId="77777777" w:rsidR="00E06FB2" w:rsidRPr="006C64D4" w:rsidRDefault="00E06FB2" w:rsidP="004E7533">
      <w:pPr>
        <w:pStyle w:val="Akapitzlist"/>
        <w:numPr>
          <w:ilvl w:val="0"/>
          <w:numId w:val="44"/>
        </w:numPr>
        <w:tabs>
          <w:tab w:val="left" w:pos="851"/>
        </w:tabs>
        <w:spacing w:before="120" w:after="0" w:line="360" w:lineRule="auto"/>
        <w:ind w:left="567" w:hanging="283"/>
        <w:rPr>
          <w:rFonts w:ascii="Arial" w:hAnsi="Arial" w:cs="Arial"/>
        </w:rPr>
      </w:pPr>
      <w:r w:rsidRPr="006C64D4">
        <w:rPr>
          <w:rFonts w:ascii="Arial" w:hAnsi="Arial" w:cs="Arial"/>
        </w:rPr>
        <w:t>zaświadczenie właściwego oddziału ZUS, potwierdzające opłacanie przez wykonawcę składek na ubezpieczenia społeczne i zdrowotne z tytułu zatrudnienia na podstawie umów o pracę za ostatni okres rozliczeniowy;</w:t>
      </w:r>
    </w:p>
    <w:p w14:paraId="50F953A5" w14:textId="77777777" w:rsidR="00E06FB2" w:rsidRPr="006C64D4" w:rsidRDefault="00E06FB2" w:rsidP="004E7533">
      <w:pPr>
        <w:pStyle w:val="Akapitzlist"/>
        <w:numPr>
          <w:ilvl w:val="0"/>
          <w:numId w:val="44"/>
        </w:numPr>
        <w:tabs>
          <w:tab w:val="left" w:pos="851"/>
        </w:tabs>
        <w:spacing w:before="120" w:after="0" w:line="360" w:lineRule="auto"/>
        <w:ind w:left="567" w:hanging="283"/>
        <w:rPr>
          <w:rFonts w:ascii="Arial" w:hAnsi="Arial" w:cs="Arial"/>
        </w:rPr>
      </w:pPr>
      <w:r w:rsidRPr="006C64D4">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6C64D4">
        <w:rPr>
          <w:rFonts w:ascii="Arial" w:hAnsi="Arial" w:cs="Arial"/>
          <w:i/>
        </w:rPr>
        <w:t>o ochronie danych osobowych.</w:t>
      </w:r>
      <w:r w:rsidRPr="006C64D4">
        <w:rPr>
          <w:rFonts w:ascii="Arial" w:hAnsi="Arial" w:cs="Arial"/>
        </w:rPr>
        <w:t xml:space="preserve"> Imię i nazwisko pracownika nie podlega </w:t>
      </w:r>
      <w:proofErr w:type="spellStart"/>
      <w:r w:rsidRPr="006C64D4">
        <w:rPr>
          <w:rFonts w:ascii="Arial" w:hAnsi="Arial" w:cs="Arial"/>
        </w:rPr>
        <w:t>anonimizacji</w:t>
      </w:r>
      <w:proofErr w:type="spellEnd"/>
      <w:r w:rsidRPr="006C64D4">
        <w:rPr>
          <w:rFonts w:ascii="Arial" w:hAnsi="Arial" w:cs="Arial"/>
        </w:rPr>
        <w:t>.</w:t>
      </w:r>
    </w:p>
    <w:p w14:paraId="080AC8DF" w14:textId="77777777" w:rsidR="00E06FB2" w:rsidRPr="006C64D4" w:rsidRDefault="00E06FB2" w:rsidP="004E7533">
      <w:pPr>
        <w:spacing w:before="120" w:line="360" w:lineRule="auto"/>
        <w:ind w:left="284" w:hanging="284"/>
        <w:contextualSpacing/>
        <w:jc w:val="left"/>
        <w:rPr>
          <w:rFonts w:ascii="Arial" w:hAnsi="Arial" w:cs="Arial"/>
        </w:rPr>
      </w:pPr>
      <w:r w:rsidRPr="006C64D4">
        <w:rPr>
          <w:rFonts w:ascii="Arial" w:hAnsi="Arial" w:cs="Arial"/>
        </w:rPr>
        <w:t>7. Zamawiający może żądać przedłożenia jednocześnie wszystkich lub każdego z osobna dowodów określonych w ust. 6 powyżej.</w:t>
      </w:r>
    </w:p>
    <w:p w14:paraId="20C8C404" w14:textId="7E866BF6" w:rsidR="00E06FB2" w:rsidRPr="006C64D4" w:rsidRDefault="00E06FB2" w:rsidP="004E7533">
      <w:pPr>
        <w:spacing w:before="120" w:line="360" w:lineRule="auto"/>
        <w:ind w:left="284" w:hanging="284"/>
        <w:contextualSpacing/>
        <w:jc w:val="left"/>
        <w:rPr>
          <w:rFonts w:ascii="Arial" w:hAnsi="Arial" w:cs="Arial"/>
        </w:rPr>
      </w:pPr>
      <w:r w:rsidRPr="006C64D4">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51149F59" w14:textId="77777777" w:rsidR="00E06FB2" w:rsidRPr="006C64D4" w:rsidRDefault="00E06FB2" w:rsidP="004E7533">
      <w:pPr>
        <w:spacing w:after="0" w:line="360" w:lineRule="auto"/>
        <w:ind w:left="284" w:hanging="284"/>
        <w:jc w:val="left"/>
        <w:rPr>
          <w:rFonts w:ascii="Arial" w:hAnsi="Arial" w:cs="Arial"/>
        </w:rPr>
      </w:pPr>
      <w:r w:rsidRPr="006C64D4">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1F3207A1" w14:textId="25F9E301" w:rsidR="00E06FB2" w:rsidRPr="006C64D4" w:rsidRDefault="00E06FB2" w:rsidP="00AD31F4">
      <w:pPr>
        <w:spacing w:line="360" w:lineRule="auto"/>
        <w:ind w:left="284" w:hanging="284"/>
        <w:jc w:val="left"/>
        <w:rPr>
          <w:rFonts w:ascii="Arial" w:hAnsi="Arial" w:cs="Arial"/>
        </w:rPr>
      </w:pPr>
      <w:r w:rsidRPr="006C64D4">
        <w:rPr>
          <w:rFonts w:ascii="Arial" w:hAnsi="Arial" w:cs="Arial"/>
        </w:rPr>
        <w:t>10.</w:t>
      </w:r>
      <w:r w:rsidRPr="006C64D4">
        <w:rPr>
          <w:rFonts w:ascii="Arial" w:hAnsi="Arial" w:cs="Arial"/>
          <w:b/>
        </w:rPr>
        <w:t xml:space="preserve"> </w:t>
      </w:r>
      <w:r w:rsidRPr="006C64D4">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5D5B6D59" w14:textId="77777777" w:rsidR="00E06FB2" w:rsidRPr="006C64D4" w:rsidRDefault="00E06FB2" w:rsidP="00AD31F4">
      <w:pPr>
        <w:spacing w:after="0" w:line="360" w:lineRule="auto"/>
        <w:jc w:val="center"/>
        <w:rPr>
          <w:rFonts w:ascii="Arial" w:hAnsi="Arial" w:cs="Arial"/>
          <w:b/>
        </w:rPr>
      </w:pPr>
      <w:r w:rsidRPr="006C64D4">
        <w:rPr>
          <w:rFonts w:ascii="Arial" w:hAnsi="Arial" w:cs="Arial"/>
          <w:b/>
        </w:rPr>
        <w:t>§ 7</w:t>
      </w:r>
    </w:p>
    <w:p w14:paraId="177EE293" w14:textId="77777777" w:rsidR="00E06FB2" w:rsidRPr="006C64D4" w:rsidRDefault="00E06FB2" w:rsidP="004E7533">
      <w:pPr>
        <w:spacing w:after="0" w:line="360" w:lineRule="auto"/>
        <w:jc w:val="left"/>
        <w:rPr>
          <w:rFonts w:ascii="Arial" w:hAnsi="Arial" w:cs="Arial"/>
        </w:rPr>
      </w:pPr>
      <w:r w:rsidRPr="006C64D4">
        <w:rPr>
          <w:rFonts w:ascii="Arial" w:hAnsi="Arial" w:cs="Arial"/>
        </w:rPr>
        <w:t>Wykonawca zobowiązuje się zaspokoić zasądzone od Zamawiającego na rzecz dłużnika (dłużników) koszty postępowań zaistniałych w toku wykonania umowy.</w:t>
      </w:r>
    </w:p>
    <w:p w14:paraId="79C6E2D0" w14:textId="77777777" w:rsidR="00E06FB2" w:rsidRPr="006C64D4" w:rsidRDefault="00E06FB2" w:rsidP="00E06FB2">
      <w:pPr>
        <w:spacing w:after="0" w:line="276" w:lineRule="auto"/>
        <w:jc w:val="center"/>
        <w:rPr>
          <w:rFonts w:ascii="Arial" w:hAnsi="Arial" w:cs="Arial"/>
          <w:b/>
        </w:rPr>
      </w:pPr>
    </w:p>
    <w:p w14:paraId="2132EF21" w14:textId="77777777" w:rsidR="00AD31F4" w:rsidRDefault="00AD31F4" w:rsidP="00AD31F4">
      <w:pPr>
        <w:spacing w:after="0" w:line="360" w:lineRule="auto"/>
        <w:jc w:val="center"/>
        <w:rPr>
          <w:rFonts w:ascii="Arial" w:hAnsi="Arial" w:cs="Arial"/>
          <w:b/>
        </w:rPr>
      </w:pPr>
    </w:p>
    <w:p w14:paraId="5DF8355B" w14:textId="0385058F" w:rsidR="00E06FB2" w:rsidRPr="006C64D4" w:rsidRDefault="00AD31F4" w:rsidP="00AD31F4">
      <w:pPr>
        <w:spacing w:after="0" w:line="360" w:lineRule="auto"/>
        <w:jc w:val="center"/>
        <w:rPr>
          <w:rFonts w:ascii="Arial" w:hAnsi="Arial" w:cs="Arial"/>
          <w:b/>
        </w:rPr>
      </w:pPr>
      <w:r>
        <w:rPr>
          <w:rFonts w:ascii="Arial" w:hAnsi="Arial" w:cs="Arial"/>
          <w:b/>
        </w:rPr>
        <w:br/>
      </w:r>
      <w:r w:rsidR="00E06FB2" w:rsidRPr="006C64D4">
        <w:rPr>
          <w:rFonts w:ascii="Arial" w:hAnsi="Arial" w:cs="Arial"/>
          <w:b/>
        </w:rPr>
        <w:t>§ 8</w:t>
      </w:r>
    </w:p>
    <w:p w14:paraId="1623BE33" w14:textId="77777777" w:rsidR="00E06FB2" w:rsidRPr="006C64D4" w:rsidRDefault="00E06FB2" w:rsidP="004E7533">
      <w:pPr>
        <w:spacing w:after="0" w:line="360" w:lineRule="auto"/>
        <w:jc w:val="left"/>
        <w:rPr>
          <w:rFonts w:ascii="Arial" w:hAnsi="Arial" w:cs="Arial"/>
        </w:rPr>
      </w:pPr>
      <w:r w:rsidRPr="006C64D4">
        <w:rPr>
          <w:rFonts w:ascii="Arial" w:hAnsi="Arial" w:cs="Arial"/>
        </w:rPr>
        <w:t>Wszelkie czynności egzekucyjne terenowe prowadzone będą przez komornika w obecności przedstawiciela Zamawiającego.</w:t>
      </w:r>
    </w:p>
    <w:p w14:paraId="744471B5" w14:textId="77777777" w:rsidR="00E06FB2" w:rsidRPr="006C64D4" w:rsidRDefault="00E06FB2" w:rsidP="00E06FB2">
      <w:pPr>
        <w:spacing w:after="0" w:line="276" w:lineRule="auto"/>
        <w:jc w:val="center"/>
        <w:rPr>
          <w:rFonts w:ascii="Arial" w:hAnsi="Arial" w:cs="Arial"/>
          <w:b/>
        </w:rPr>
      </w:pPr>
    </w:p>
    <w:p w14:paraId="00CB1C07" w14:textId="77777777" w:rsidR="00E06FB2" w:rsidRPr="006C64D4" w:rsidRDefault="00E06FB2" w:rsidP="00AD31F4">
      <w:pPr>
        <w:spacing w:after="0" w:line="360" w:lineRule="auto"/>
        <w:jc w:val="center"/>
        <w:rPr>
          <w:rFonts w:ascii="Arial" w:hAnsi="Arial" w:cs="Arial"/>
          <w:b/>
        </w:rPr>
      </w:pPr>
      <w:r w:rsidRPr="006C64D4">
        <w:rPr>
          <w:rFonts w:ascii="Arial" w:hAnsi="Arial" w:cs="Arial"/>
          <w:b/>
        </w:rPr>
        <w:t>§ 9</w:t>
      </w:r>
    </w:p>
    <w:p w14:paraId="0AFEE1FB" w14:textId="77777777" w:rsidR="00E06FB2" w:rsidRPr="00A50A0A" w:rsidRDefault="00E06FB2" w:rsidP="004E7533">
      <w:pPr>
        <w:numPr>
          <w:ilvl w:val="0"/>
          <w:numId w:val="30"/>
        </w:numPr>
        <w:tabs>
          <w:tab w:val="clear" w:pos="720"/>
          <w:tab w:val="left" w:pos="360"/>
        </w:tabs>
        <w:spacing w:after="0" w:line="360" w:lineRule="auto"/>
        <w:ind w:left="426" w:hanging="426"/>
        <w:jc w:val="left"/>
        <w:rPr>
          <w:rFonts w:ascii="Arial" w:hAnsi="Arial" w:cs="Arial"/>
        </w:rPr>
      </w:pPr>
      <w:r w:rsidRPr="006C64D4">
        <w:rPr>
          <w:rFonts w:ascii="Arial" w:hAnsi="Arial" w:cs="Arial"/>
        </w:rPr>
        <w:t xml:space="preserve">Zamawiający pokrywa koszty komornicze przeprowadzenia eksmisji, w tym </w:t>
      </w:r>
      <w:r w:rsidRPr="00A50A0A">
        <w:rPr>
          <w:rFonts w:ascii="Arial" w:hAnsi="Arial" w:cs="Arial"/>
        </w:rPr>
        <w:t>koszty dojazdów komornika oraz kosztów sporządzenia spisu inwentarza przez komornika, za wyjątkiem kosztów wskazanych w § 7.</w:t>
      </w:r>
    </w:p>
    <w:p w14:paraId="6F301ED1" w14:textId="17FFFCE4" w:rsidR="00E06FB2" w:rsidRPr="00030508" w:rsidRDefault="00E06FB2" w:rsidP="004E7533">
      <w:pPr>
        <w:numPr>
          <w:ilvl w:val="0"/>
          <w:numId w:val="30"/>
        </w:numPr>
        <w:tabs>
          <w:tab w:val="clear" w:pos="720"/>
          <w:tab w:val="left" w:pos="360"/>
          <w:tab w:val="left" w:pos="426"/>
        </w:tabs>
        <w:spacing w:after="0" w:line="360" w:lineRule="auto"/>
        <w:ind w:left="426" w:hanging="426"/>
        <w:jc w:val="left"/>
        <w:rPr>
          <w:rFonts w:ascii="Arial" w:hAnsi="Arial" w:cs="Arial"/>
        </w:rPr>
      </w:pPr>
      <w:r w:rsidRPr="00030508">
        <w:rPr>
          <w:rFonts w:ascii="Arial" w:hAnsi="Arial" w:cs="Arial"/>
        </w:rPr>
        <w:t xml:space="preserve">Wykonawca oświadcza, że wyroki nakazujące opróżnienie, opuszczenie i wydanie lokali zaopatrzone w klauzulę wykonalności zostaną przekazane do komornika wraz z wnioskami                              o wszczęcie postępowania egzekucyjnego na podstawie wniosków sporządzonych przez Pełnomocnika odrębnie umocowanego przez Zamawiającego w terminie </w:t>
      </w:r>
      <w:r w:rsidRPr="00030508">
        <w:rPr>
          <w:rFonts w:ascii="Arial" w:hAnsi="Arial" w:cs="Arial"/>
          <w:iCs/>
        </w:rPr>
        <w:t xml:space="preserve">5 </w:t>
      </w:r>
      <w:r w:rsidR="00981152">
        <w:rPr>
          <w:rFonts w:ascii="Arial" w:hAnsi="Arial" w:cs="Arial"/>
          <w:iCs/>
        </w:rPr>
        <w:t xml:space="preserve">dni </w:t>
      </w:r>
      <w:r w:rsidRPr="00030508">
        <w:rPr>
          <w:rFonts w:ascii="Arial" w:hAnsi="Arial" w:cs="Arial"/>
        </w:rPr>
        <w:t>od dnia zawarcia niniejszej umowy.</w:t>
      </w:r>
    </w:p>
    <w:p w14:paraId="241B2BF4" w14:textId="77777777" w:rsidR="00E06FB2" w:rsidRPr="006C64D4" w:rsidRDefault="00E06FB2" w:rsidP="004E7533">
      <w:pPr>
        <w:numPr>
          <w:ilvl w:val="0"/>
          <w:numId w:val="30"/>
        </w:numPr>
        <w:tabs>
          <w:tab w:val="clear" w:pos="720"/>
          <w:tab w:val="left" w:pos="360"/>
        </w:tabs>
        <w:spacing w:after="0" w:line="360" w:lineRule="auto"/>
        <w:ind w:left="360"/>
        <w:jc w:val="left"/>
        <w:rPr>
          <w:rFonts w:ascii="Arial" w:hAnsi="Arial" w:cs="Arial"/>
        </w:rPr>
      </w:pPr>
      <w:r w:rsidRPr="006C64D4">
        <w:rPr>
          <w:rFonts w:ascii="Arial" w:hAnsi="Arial" w:cs="Arial"/>
        </w:rPr>
        <w:t>Koszty wynagrodzenia Pełnomocnika procesowego Wierzyciela tj. Zamawiającego –                                      w postępowaniu egzekucyjnym - obciążają Wykonawcę.</w:t>
      </w:r>
    </w:p>
    <w:p w14:paraId="417200CA" w14:textId="77777777" w:rsidR="00E06FB2" w:rsidRPr="006C64D4" w:rsidRDefault="00E06FB2" w:rsidP="004E7533">
      <w:pPr>
        <w:numPr>
          <w:ilvl w:val="0"/>
          <w:numId w:val="30"/>
        </w:numPr>
        <w:tabs>
          <w:tab w:val="clear" w:pos="720"/>
          <w:tab w:val="left" w:pos="360"/>
        </w:tabs>
        <w:spacing w:after="0" w:line="360" w:lineRule="auto"/>
        <w:ind w:left="360"/>
        <w:jc w:val="left"/>
        <w:rPr>
          <w:rFonts w:ascii="Arial" w:hAnsi="Arial" w:cs="Arial"/>
        </w:rPr>
      </w:pPr>
      <w:r w:rsidRPr="006C64D4">
        <w:rPr>
          <w:rFonts w:ascii="Arial" w:hAnsi="Arial" w:cs="Arial"/>
        </w:rPr>
        <w:t>Zasądzone od dłużnika na rzecz Zamawiającego koszty postępowania egzekucyjnego</w:t>
      </w:r>
      <w:r>
        <w:rPr>
          <w:rFonts w:ascii="Arial" w:hAnsi="Arial" w:cs="Arial"/>
        </w:rPr>
        <w:t xml:space="preserve">            </w:t>
      </w:r>
      <w:r w:rsidRPr="006C64D4">
        <w:rPr>
          <w:rFonts w:ascii="Arial" w:hAnsi="Arial" w:cs="Arial"/>
        </w:rPr>
        <w:t xml:space="preserve"> i postępowań ubocznych, w tym koszty zastępstwa procesowego, stanowią należności Zamawiającego.</w:t>
      </w:r>
    </w:p>
    <w:p w14:paraId="4D95145B" w14:textId="77777777" w:rsidR="00E06FB2" w:rsidRPr="006C64D4" w:rsidRDefault="00E06FB2" w:rsidP="00E06FB2">
      <w:pPr>
        <w:spacing w:after="0" w:line="276" w:lineRule="auto"/>
        <w:ind w:left="360"/>
        <w:jc w:val="center"/>
        <w:rPr>
          <w:rFonts w:ascii="Arial" w:hAnsi="Arial" w:cs="Arial"/>
          <w:b/>
        </w:rPr>
      </w:pPr>
    </w:p>
    <w:p w14:paraId="6B3AD221" w14:textId="77777777" w:rsidR="00E06FB2" w:rsidRPr="006C64D4" w:rsidRDefault="00E06FB2" w:rsidP="00AD31F4">
      <w:pPr>
        <w:spacing w:after="0" w:line="360" w:lineRule="auto"/>
        <w:ind w:left="360"/>
        <w:jc w:val="center"/>
        <w:rPr>
          <w:rFonts w:ascii="Arial" w:hAnsi="Arial" w:cs="Arial"/>
          <w:b/>
        </w:rPr>
      </w:pPr>
      <w:r w:rsidRPr="006C64D4">
        <w:rPr>
          <w:rFonts w:ascii="Arial" w:hAnsi="Arial" w:cs="Arial"/>
          <w:b/>
        </w:rPr>
        <w:t>§ 10</w:t>
      </w:r>
    </w:p>
    <w:p w14:paraId="4A9C2B7B" w14:textId="77777777" w:rsidR="00E06FB2" w:rsidRPr="006C64D4" w:rsidRDefault="00E06FB2" w:rsidP="004E7533">
      <w:pPr>
        <w:numPr>
          <w:ilvl w:val="0"/>
          <w:numId w:val="31"/>
        </w:numPr>
        <w:tabs>
          <w:tab w:val="left" w:pos="360"/>
        </w:tabs>
        <w:spacing w:after="0" w:line="360" w:lineRule="auto"/>
        <w:ind w:left="360"/>
        <w:jc w:val="left"/>
        <w:rPr>
          <w:rFonts w:ascii="Arial" w:hAnsi="Arial" w:cs="Arial"/>
        </w:rPr>
      </w:pPr>
      <w:r w:rsidRPr="006C64D4">
        <w:rPr>
          <w:rFonts w:ascii="Arial" w:hAnsi="Arial" w:cs="Arial"/>
        </w:rPr>
        <w:t xml:space="preserve">Zamawiający ma prawo odstąpić od realizacji niniejszej umowy w części dotyczącej danego lokalu w przypadku zapłacenia przez eksmitowanego całości jego zobowiązań finansowych             w stosunku do niego lub dobrowolnego wydania lokalu w stanie wolnym przed wyznaczoną przez komornika datą opróżnienia lokalu. </w:t>
      </w:r>
    </w:p>
    <w:p w14:paraId="643CF24F" w14:textId="77777777" w:rsidR="00E06FB2" w:rsidRPr="00A50A0A" w:rsidRDefault="00E06FB2" w:rsidP="004E7533">
      <w:pPr>
        <w:spacing w:after="0" w:line="360" w:lineRule="auto"/>
        <w:ind w:left="360"/>
        <w:jc w:val="left"/>
        <w:rPr>
          <w:rFonts w:ascii="Arial" w:hAnsi="Arial" w:cs="Arial"/>
        </w:rPr>
      </w:pPr>
      <w:r w:rsidRPr="006C64D4">
        <w:rPr>
          <w:rFonts w:ascii="Arial" w:hAnsi="Arial" w:cs="Arial"/>
        </w:rPr>
        <w:t xml:space="preserve">W takim przypadku Zamawiający uiści Wykonawcy 20% wartości określonej w </w:t>
      </w:r>
      <w:bookmarkStart w:id="286" w:name="__DdeLink__1361_1170177314"/>
      <w:r w:rsidRPr="006C64D4">
        <w:rPr>
          <w:rFonts w:ascii="Arial" w:hAnsi="Arial" w:cs="Arial"/>
        </w:rPr>
        <w:t>§ 4</w:t>
      </w:r>
      <w:bookmarkEnd w:id="286"/>
      <w:r w:rsidRPr="006C64D4">
        <w:rPr>
          <w:rFonts w:ascii="Arial" w:hAnsi="Arial" w:cs="Arial"/>
        </w:rPr>
        <w:t xml:space="preserve"> ust. 2 przypadającej na dany lokal, tytułem zryczałtowanego ekwiwalentu za podjęte czynności                              w sprawie, a § 7 nie stosuje się</w:t>
      </w:r>
      <w:r>
        <w:rPr>
          <w:rFonts w:ascii="Arial" w:hAnsi="Arial" w:cs="Arial"/>
        </w:rPr>
        <w:t xml:space="preserve">, </w:t>
      </w:r>
      <w:r w:rsidRPr="00A50A0A">
        <w:rPr>
          <w:rFonts w:ascii="Arial" w:hAnsi="Arial" w:cs="Arial"/>
        </w:rPr>
        <w:t>natomiast §17 ust. 1 litera g stosuje się odpowiednio.</w:t>
      </w:r>
    </w:p>
    <w:p w14:paraId="1128BEBB" w14:textId="77777777" w:rsidR="00E06FB2" w:rsidRPr="006C64D4" w:rsidRDefault="00E06FB2" w:rsidP="004E7533">
      <w:pPr>
        <w:numPr>
          <w:ilvl w:val="0"/>
          <w:numId w:val="31"/>
        </w:numPr>
        <w:tabs>
          <w:tab w:val="left" w:pos="360"/>
        </w:tabs>
        <w:spacing w:after="0" w:line="360" w:lineRule="auto"/>
        <w:ind w:left="360"/>
        <w:jc w:val="left"/>
        <w:rPr>
          <w:rFonts w:ascii="Arial" w:hAnsi="Arial" w:cs="Arial"/>
        </w:rPr>
      </w:pPr>
      <w:r w:rsidRPr="006C64D4">
        <w:rPr>
          <w:rFonts w:ascii="Arial" w:hAnsi="Arial" w:cs="Arial"/>
        </w:rPr>
        <w:t>Jeżeli do wykonania eksmisji ze wskazanego w załączniku nr 1 do umowy lokalu nie dojdzie                       w terminie określonym w § 14  ust. 1 – wygasa ona bez prawa do wynagrodzenia dla Wykonawcy.</w:t>
      </w:r>
    </w:p>
    <w:p w14:paraId="6329D357" w14:textId="77777777" w:rsidR="00E06FB2" w:rsidRDefault="00E06FB2" w:rsidP="00E06FB2">
      <w:pPr>
        <w:pStyle w:val="Akapitzlist"/>
        <w:tabs>
          <w:tab w:val="left" w:pos="142"/>
          <w:tab w:val="left" w:pos="284"/>
        </w:tabs>
        <w:ind w:left="0"/>
        <w:jc w:val="center"/>
        <w:rPr>
          <w:rFonts w:ascii="Arial" w:hAnsi="Arial" w:cs="Arial"/>
          <w:b/>
        </w:rPr>
      </w:pPr>
    </w:p>
    <w:p w14:paraId="569D8E6A" w14:textId="77777777" w:rsidR="00E06FB2" w:rsidRPr="006C64D4" w:rsidRDefault="00E06FB2" w:rsidP="00E06FB2">
      <w:pPr>
        <w:pStyle w:val="Akapitzlist"/>
        <w:tabs>
          <w:tab w:val="left" w:pos="142"/>
          <w:tab w:val="left" w:pos="284"/>
        </w:tabs>
        <w:ind w:left="0"/>
        <w:jc w:val="center"/>
        <w:rPr>
          <w:rFonts w:ascii="Arial" w:hAnsi="Arial" w:cs="Arial"/>
          <w:b/>
        </w:rPr>
      </w:pPr>
      <w:r w:rsidRPr="006C64D4">
        <w:rPr>
          <w:rFonts w:ascii="Arial" w:hAnsi="Arial" w:cs="Arial"/>
          <w:b/>
        </w:rPr>
        <w:t>§ 11</w:t>
      </w:r>
    </w:p>
    <w:p w14:paraId="756D623B" w14:textId="77777777" w:rsidR="00E06FB2" w:rsidRPr="006C64D4" w:rsidRDefault="00E06FB2" w:rsidP="004E7533">
      <w:pPr>
        <w:pStyle w:val="Akapitzlist1"/>
        <w:numPr>
          <w:ilvl w:val="0"/>
          <w:numId w:val="42"/>
        </w:numPr>
        <w:spacing w:line="360" w:lineRule="auto"/>
        <w:rPr>
          <w:rFonts w:ascii="Arial" w:hAnsi="Arial" w:cs="Arial"/>
        </w:rPr>
      </w:pPr>
      <w:r w:rsidRPr="006C64D4">
        <w:rPr>
          <w:rFonts w:ascii="Arial" w:hAnsi="Arial" w:cs="Arial"/>
        </w:rPr>
        <w:lastRenderedPageBreak/>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005E5697" w14:textId="77777777" w:rsidR="00E06FB2" w:rsidRPr="006C64D4" w:rsidRDefault="00E06FB2" w:rsidP="004E7533">
      <w:pPr>
        <w:pStyle w:val="Akapitzlist1"/>
        <w:numPr>
          <w:ilvl w:val="0"/>
          <w:numId w:val="42"/>
        </w:numPr>
        <w:spacing w:line="360" w:lineRule="auto"/>
        <w:rPr>
          <w:rFonts w:ascii="Arial" w:hAnsi="Arial" w:cs="Arial"/>
        </w:rPr>
      </w:pPr>
      <w:r w:rsidRPr="006C64D4">
        <w:rPr>
          <w:rFonts w:ascii="Arial" w:hAnsi="Arial" w:cs="Arial"/>
        </w:rPr>
        <w:t>Wykonawca zobowiązuje się przetwarzać powierzone mu dane osobowe zgodnie</w:t>
      </w:r>
      <w:r>
        <w:rPr>
          <w:rFonts w:ascii="Arial" w:hAnsi="Arial" w:cs="Arial"/>
        </w:rPr>
        <w:t xml:space="preserve">                   </w:t>
      </w:r>
      <w:r w:rsidRPr="006C64D4">
        <w:rPr>
          <w:rFonts w:ascii="Arial" w:hAnsi="Arial" w:cs="Arial"/>
        </w:rPr>
        <w:t xml:space="preserve"> z niniejszym paragrafem, Rozporządzeniem oraz z innymi przepisami prawa powszechnie obowiązującego, które chronią prawa osób, których dane dotyczą.</w:t>
      </w:r>
    </w:p>
    <w:p w14:paraId="3E2C9AB9" w14:textId="77777777" w:rsidR="00E06FB2" w:rsidRPr="006C64D4" w:rsidRDefault="00E06FB2" w:rsidP="004E7533">
      <w:pPr>
        <w:pStyle w:val="Akapitzlist1"/>
        <w:numPr>
          <w:ilvl w:val="0"/>
          <w:numId w:val="42"/>
        </w:numPr>
        <w:spacing w:line="360" w:lineRule="auto"/>
        <w:rPr>
          <w:rFonts w:ascii="Arial" w:hAnsi="Arial" w:cs="Arial"/>
        </w:rPr>
      </w:pPr>
      <w:r w:rsidRPr="006C64D4">
        <w:rPr>
          <w:rFonts w:ascii="Arial" w:hAnsi="Arial" w:cs="Arial"/>
        </w:rPr>
        <w:t>Wykonawca oświadcza, iż stosuje środki bezpieczeństwa spełniające wymogi Rozporządzenia.</w:t>
      </w:r>
    </w:p>
    <w:p w14:paraId="50388A11" w14:textId="77777777" w:rsidR="00E06FB2" w:rsidRPr="006C64D4" w:rsidRDefault="00E06FB2" w:rsidP="004E7533">
      <w:pPr>
        <w:pStyle w:val="Akapitzlist1"/>
        <w:numPr>
          <w:ilvl w:val="0"/>
          <w:numId w:val="42"/>
        </w:numPr>
        <w:spacing w:line="360" w:lineRule="auto"/>
        <w:rPr>
          <w:rFonts w:ascii="Arial" w:hAnsi="Arial" w:cs="Arial"/>
        </w:rPr>
      </w:pPr>
      <w:r w:rsidRPr="006C64D4">
        <w:rPr>
          <w:rFonts w:ascii="Arial" w:hAnsi="Arial" w:cs="Arial"/>
        </w:rPr>
        <w:t>Wykonawca będzie przetwarzał, powierzone dane zwykłe obejmujące imiona, nazwiska, adresy oraz nr-y telefonów  lokatorów związane z wykonaniem przedmiotu umowy.</w:t>
      </w:r>
    </w:p>
    <w:p w14:paraId="241594C1" w14:textId="77777777" w:rsidR="00E06FB2" w:rsidRPr="006C64D4" w:rsidRDefault="00E06FB2" w:rsidP="004E7533">
      <w:pPr>
        <w:pStyle w:val="Akapitzlist1"/>
        <w:numPr>
          <w:ilvl w:val="0"/>
          <w:numId w:val="42"/>
        </w:numPr>
        <w:spacing w:line="360" w:lineRule="auto"/>
        <w:rPr>
          <w:rFonts w:ascii="Arial" w:hAnsi="Arial" w:cs="Arial"/>
          <w:i/>
        </w:rPr>
      </w:pPr>
      <w:r w:rsidRPr="006C64D4">
        <w:rPr>
          <w:rFonts w:ascii="Arial" w:hAnsi="Arial" w:cs="Arial"/>
        </w:rPr>
        <w:t>Powierzone przez Zamawiającego dane osobowe będą przetwarzane przez Wykonawcę wyłącznie w celu wykonania niniejszej umowy.</w:t>
      </w:r>
    </w:p>
    <w:p w14:paraId="6AF87D23" w14:textId="77777777" w:rsidR="00E06FB2" w:rsidRPr="006C64D4" w:rsidRDefault="00E06FB2" w:rsidP="004E7533">
      <w:pPr>
        <w:pStyle w:val="Akapitzlist1"/>
        <w:numPr>
          <w:ilvl w:val="0"/>
          <w:numId w:val="42"/>
        </w:numPr>
        <w:spacing w:line="360" w:lineRule="auto"/>
        <w:rPr>
          <w:rFonts w:ascii="Arial" w:hAnsi="Arial" w:cs="Arial"/>
        </w:rPr>
      </w:pPr>
      <w:r w:rsidRPr="006C64D4">
        <w:rPr>
          <w:rFonts w:ascii="Arial" w:hAnsi="Arial" w:cs="Arial"/>
        </w:rPr>
        <w:t>Wykonawca zobowiązuje się, przy przetwarzaniu powierzonych danych osobowych, do ich zabezpieczenia poprzez stosowanie odpowiednich środków technicznych</w:t>
      </w:r>
      <w:r>
        <w:rPr>
          <w:rFonts w:ascii="Arial" w:hAnsi="Arial" w:cs="Arial"/>
        </w:rPr>
        <w:t xml:space="preserve">                     </w:t>
      </w:r>
      <w:r w:rsidRPr="006C64D4">
        <w:rPr>
          <w:rFonts w:ascii="Arial" w:hAnsi="Arial" w:cs="Arial"/>
        </w:rPr>
        <w:t xml:space="preserve"> i organizacyjnych zapewniających adekwatny stopień bezpieczeństwa odpowiadający ryzyku związanym z przetwarzaniem danych osobowych, o których mowa w art. 32 Rozporządzenia.</w:t>
      </w:r>
    </w:p>
    <w:p w14:paraId="59E59D6D" w14:textId="77777777" w:rsidR="00E06FB2" w:rsidRPr="006C64D4" w:rsidRDefault="00E06FB2" w:rsidP="004E7533">
      <w:pPr>
        <w:pStyle w:val="Akapitzlist1"/>
        <w:numPr>
          <w:ilvl w:val="0"/>
          <w:numId w:val="42"/>
        </w:numPr>
        <w:spacing w:line="360" w:lineRule="auto"/>
        <w:rPr>
          <w:rFonts w:ascii="Arial" w:hAnsi="Arial" w:cs="Arial"/>
        </w:rPr>
      </w:pPr>
      <w:r w:rsidRPr="006C64D4">
        <w:rPr>
          <w:rFonts w:ascii="Arial" w:hAnsi="Arial" w:cs="Arial"/>
        </w:rPr>
        <w:t>Wykonawca zobowiązuje się dołożyć należytej staranności przy przetwarzaniu powierzonych danych osobowych.</w:t>
      </w:r>
    </w:p>
    <w:p w14:paraId="58D54639" w14:textId="77777777" w:rsidR="00E06FB2" w:rsidRPr="006C64D4" w:rsidRDefault="00E06FB2" w:rsidP="004E7533">
      <w:pPr>
        <w:pStyle w:val="Akapitzlist1"/>
        <w:numPr>
          <w:ilvl w:val="0"/>
          <w:numId w:val="42"/>
        </w:numPr>
        <w:spacing w:line="360" w:lineRule="auto"/>
        <w:rPr>
          <w:rFonts w:ascii="Arial" w:hAnsi="Arial" w:cs="Arial"/>
        </w:rPr>
      </w:pPr>
      <w:r w:rsidRPr="006C64D4">
        <w:rPr>
          <w:rFonts w:ascii="Arial" w:hAnsi="Arial" w:cs="Arial"/>
        </w:rPr>
        <w:t xml:space="preserve">Wykonawca zobowiązuje się do nadania upoważnień do przetwarzania danych osobowych wszystkim osobom, które będą przetwarzały powierzone dane w celu realizacji niniejszej umowy. </w:t>
      </w:r>
    </w:p>
    <w:p w14:paraId="08F3DA91" w14:textId="77777777" w:rsidR="00E06FB2" w:rsidRPr="006C64D4" w:rsidRDefault="00E06FB2" w:rsidP="004E7533">
      <w:pPr>
        <w:pStyle w:val="Akapitzlist1"/>
        <w:numPr>
          <w:ilvl w:val="0"/>
          <w:numId w:val="42"/>
        </w:numPr>
        <w:spacing w:line="360" w:lineRule="auto"/>
        <w:rPr>
          <w:rFonts w:ascii="Arial" w:hAnsi="Arial" w:cs="Arial"/>
        </w:rPr>
      </w:pPr>
      <w:r w:rsidRPr="006C64D4">
        <w:rPr>
          <w:rFonts w:ascii="Arial" w:hAnsi="Arial" w:cs="Arial"/>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0E14A8B2" w14:textId="77777777" w:rsidR="00E06FB2" w:rsidRPr="006C64D4" w:rsidRDefault="00E06FB2" w:rsidP="004E7533">
      <w:pPr>
        <w:pStyle w:val="Akapitzlist1"/>
        <w:numPr>
          <w:ilvl w:val="0"/>
          <w:numId w:val="42"/>
        </w:numPr>
        <w:spacing w:line="360" w:lineRule="auto"/>
        <w:rPr>
          <w:rFonts w:ascii="Arial" w:hAnsi="Arial" w:cs="Arial"/>
        </w:rPr>
      </w:pPr>
      <w:r w:rsidRPr="006C64D4">
        <w:rPr>
          <w:rFonts w:ascii="Arial" w:hAnsi="Arial" w:cs="Arial"/>
        </w:rPr>
        <w:t>Wykonawca po zakończeniu świadczenia usług związanych z przetwarzaniem usuwa wszelkie dane osobowe oraz usuwa wszelkie ich istniejące kopie, chyba że prawo Unii lub prawo państwa członkowskiego nakazują przechowywanie danych osobowych.</w:t>
      </w:r>
    </w:p>
    <w:p w14:paraId="49987B19" w14:textId="77777777" w:rsidR="00E06FB2" w:rsidRPr="006C64D4" w:rsidRDefault="00E06FB2" w:rsidP="004E7533">
      <w:pPr>
        <w:pStyle w:val="Akapitzlist1"/>
        <w:numPr>
          <w:ilvl w:val="0"/>
          <w:numId w:val="42"/>
        </w:numPr>
        <w:spacing w:line="360" w:lineRule="auto"/>
        <w:rPr>
          <w:rFonts w:ascii="Arial" w:hAnsi="Arial" w:cs="Arial"/>
        </w:rPr>
      </w:pPr>
      <w:r w:rsidRPr="006C64D4">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79B73E07" w14:textId="77777777" w:rsidR="00E06FB2" w:rsidRPr="006C64D4" w:rsidRDefault="00E06FB2" w:rsidP="004E7533">
      <w:pPr>
        <w:pStyle w:val="Akapitzlist1"/>
        <w:numPr>
          <w:ilvl w:val="0"/>
          <w:numId w:val="42"/>
        </w:numPr>
        <w:spacing w:line="360" w:lineRule="auto"/>
        <w:rPr>
          <w:rFonts w:ascii="Arial" w:hAnsi="Arial" w:cs="Arial"/>
        </w:rPr>
      </w:pPr>
      <w:r w:rsidRPr="006C64D4">
        <w:rPr>
          <w:rFonts w:ascii="Arial" w:hAnsi="Arial" w:cs="Arial"/>
        </w:rPr>
        <w:lastRenderedPageBreak/>
        <w:t>Wykonawca po stwierdzeniu naruszenia ochrony danych osobowych bez zbędnej zwłoki zgłasza je Zamawiającemu w ciągu 2 dni.</w:t>
      </w:r>
    </w:p>
    <w:p w14:paraId="05D38B7B" w14:textId="77777777" w:rsidR="00E06FB2" w:rsidRPr="006C64D4" w:rsidRDefault="00E06FB2" w:rsidP="004E7533">
      <w:pPr>
        <w:pStyle w:val="Akapitzlist1"/>
        <w:numPr>
          <w:ilvl w:val="0"/>
          <w:numId w:val="42"/>
        </w:numPr>
        <w:spacing w:line="360" w:lineRule="auto"/>
        <w:rPr>
          <w:rFonts w:ascii="Arial" w:hAnsi="Arial" w:cs="Arial"/>
        </w:rPr>
      </w:pPr>
      <w:r w:rsidRPr="006C64D4">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F9AA7C1" w14:textId="77777777" w:rsidR="00E06FB2" w:rsidRPr="006C64D4" w:rsidRDefault="00E06FB2" w:rsidP="004E7533">
      <w:pPr>
        <w:pStyle w:val="Akapitzlist1"/>
        <w:numPr>
          <w:ilvl w:val="0"/>
          <w:numId w:val="42"/>
        </w:numPr>
        <w:spacing w:line="360" w:lineRule="auto"/>
        <w:rPr>
          <w:rFonts w:ascii="Arial" w:hAnsi="Arial" w:cs="Arial"/>
        </w:rPr>
      </w:pPr>
      <w:r w:rsidRPr="006C64D4">
        <w:rPr>
          <w:rFonts w:ascii="Arial" w:hAnsi="Arial" w:cs="Arial"/>
        </w:rPr>
        <w:t>Zamawiający realizować będzie prawo kontroli w godzinach pracy Wykonawcy</w:t>
      </w:r>
      <w:r>
        <w:rPr>
          <w:rFonts w:ascii="Arial" w:hAnsi="Arial" w:cs="Arial"/>
        </w:rPr>
        <w:t xml:space="preserve">                        </w:t>
      </w:r>
      <w:r w:rsidRPr="006C64D4">
        <w:rPr>
          <w:rFonts w:ascii="Arial" w:hAnsi="Arial" w:cs="Arial"/>
        </w:rPr>
        <w:t xml:space="preserve"> i z minimum dwudniowym jego uprzedzeniem.</w:t>
      </w:r>
    </w:p>
    <w:p w14:paraId="0B226830" w14:textId="77777777" w:rsidR="00E06FB2" w:rsidRDefault="00E06FB2" w:rsidP="004E7533">
      <w:pPr>
        <w:pStyle w:val="Akapitzlist1"/>
        <w:numPr>
          <w:ilvl w:val="0"/>
          <w:numId w:val="42"/>
        </w:numPr>
        <w:spacing w:line="360" w:lineRule="auto"/>
        <w:rPr>
          <w:rFonts w:ascii="Arial" w:hAnsi="Arial" w:cs="Arial"/>
        </w:rPr>
      </w:pPr>
      <w:r w:rsidRPr="006C64D4">
        <w:rPr>
          <w:rFonts w:ascii="Arial" w:hAnsi="Arial" w:cs="Arial"/>
        </w:rPr>
        <w:t>Wykonawca zobowiązuje się do usunięcia uchybień stwierdzonych podczas kontroli</w:t>
      </w:r>
      <w:r>
        <w:rPr>
          <w:rFonts w:ascii="Arial" w:hAnsi="Arial" w:cs="Arial"/>
        </w:rPr>
        <w:t xml:space="preserve">                </w:t>
      </w:r>
      <w:r w:rsidRPr="006C64D4">
        <w:rPr>
          <w:rFonts w:ascii="Arial" w:hAnsi="Arial" w:cs="Arial"/>
        </w:rPr>
        <w:t xml:space="preserve"> w terminie wskazanym przez Zamawiającego danych nie dłuższym niż 7 dni.</w:t>
      </w:r>
    </w:p>
    <w:p w14:paraId="4203C172" w14:textId="77777777" w:rsidR="00E06FB2" w:rsidRPr="00255DB3" w:rsidRDefault="00E06FB2" w:rsidP="004E7533">
      <w:pPr>
        <w:pStyle w:val="Akapitzlist1"/>
        <w:numPr>
          <w:ilvl w:val="0"/>
          <w:numId w:val="42"/>
        </w:numPr>
        <w:spacing w:line="360" w:lineRule="auto"/>
        <w:ind w:left="426" w:hanging="502"/>
        <w:rPr>
          <w:rFonts w:ascii="Arial" w:hAnsi="Arial" w:cs="Arial"/>
        </w:rPr>
      </w:pPr>
      <w:r w:rsidRPr="00255DB3">
        <w:rPr>
          <w:rFonts w:ascii="Arial" w:hAnsi="Arial" w:cs="Arial"/>
        </w:rPr>
        <w:t>Wykonawca udostępnia Zamawiającemu wszelkie informacje niezbędne do wykazania spełnienia obowiązków określonych w art. 28 Rozporządzenia.</w:t>
      </w:r>
    </w:p>
    <w:p w14:paraId="2520FB3F" w14:textId="77777777" w:rsidR="00E06FB2" w:rsidRPr="006C64D4" w:rsidRDefault="00E06FB2" w:rsidP="004E7533">
      <w:pPr>
        <w:pStyle w:val="Akapitzlist1"/>
        <w:spacing w:line="360" w:lineRule="auto"/>
        <w:ind w:left="426" w:hanging="426"/>
        <w:rPr>
          <w:rFonts w:ascii="Arial" w:hAnsi="Arial" w:cs="Arial"/>
        </w:rPr>
      </w:pPr>
      <w:r>
        <w:rPr>
          <w:rFonts w:ascii="Arial" w:hAnsi="Arial" w:cs="Arial"/>
        </w:rPr>
        <w:t xml:space="preserve">17. </w:t>
      </w:r>
      <w:r w:rsidRPr="006C64D4">
        <w:rPr>
          <w:rFonts w:ascii="Arial" w:hAnsi="Arial" w:cs="Arial"/>
        </w:rPr>
        <w:t>Wykonawca może powierzyć dane osobowe objęte niniejszą umową do dalszego przetwarzania podwykonawcom jedynie w celu wykonania umowy po uzyskaniu uprzedniej pisemnej zgody Zamawiającego.</w:t>
      </w:r>
    </w:p>
    <w:p w14:paraId="7D5368A4" w14:textId="77777777" w:rsidR="00E06FB2" w:rsidRPr="006C64D4" w:rsidRDefault="00E06FB2" w:rsidP="004E7533">
      <w:pPr>
        <w:pStyle w:val="Akapitzlist1"/>
        <w:spacing w:line="360" w:lineRule="auto"/>
        <w:ind w:left="426" w:hanging="426"/>
        <w:rPr>
          <w:rFonts w:ascii="Arial" w:hAnsi="Arial" w:cs="Arial"/>
        </w:rPr>
      </w:pPr>
      <w:r>
        <w:rPr>
          <w:rFonts w:ascii="Arial" w:hAnsi="Arial" w:cs="Arial"/>
        </w:rPr>
        <w:t xml:space="preserve">18. </w:t>
      </w:r>
      <w:r w:rsidRPr="006C64D4">
        <w:rPr>
          <w:rFonts w:ascii="Arial" w:hAnsi="Arial" w:cs="Arial"/>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03E243BC" w14:textId="162B17A4" w:rsidR="00E06FB2" w:rsidRPr="006C64D4" w:rsidRDefault="00E06FB2" w:rsidP="004E7533">
      <w:pPr>
        <w:pStyle w:val="Akapitzlist1"/>
        <w:tabs>
          <w:tab w:val="left" w:pos="426"/>
        </w:tabs>
        <w:spacing w:line="360" w:lineRule="auto"/>
        <w:ind w:left="426" w:hanging="426"/>
        <w:rPr>
          <w:rFonts w:ascii="Arial" w:hAnsi="Arial" w:cs="Arial"/>
        </w:rPr>
      </w:pPr>
      <w:r>
        <w:rPr>
          <w:rFonts w:ascii="Arial" w:hAnsi="Arial" w:cs="Arial"/>
        </w:rPr>
        <w:t xml:space="preserve">19.  </w:t>
      </w:r>
      <w:r w:rsidRPr="006C64D4">
        <w:rPr>
          <w:rFonts w:ascii="Arial" w:hAnsi="Arial" w:cs="Arial"/>
        </w:rPr>
        <w:t>Podwykonawca, o którym mowa powyżej winien spełniać te same gwarancje i obowiązki jakie zostały nałożone na Wykonawcę w niniejszym paragrafie.</w:t>
      </w:r>
    </w:p>
    <w:p w14:paraId="1A4D22FF" w14:textId="77777777" w:rsidR="00E06FB2" w:rsidRPr="006C64D4" w:rsidRDefault="00E06FB2" w:rsidP="004E7533">
      <w:pPr>
        <w:pStyle w:val="Akapitzlist1"/>
        <w:numPr>
          <w:ilvl w:val="0"/>
          <w:numId w:val="52"/>
        </w:numPr>
        <w:spacing w:line="360" w:lineRule="auto"/>
        <w:ind w:left="426" w:hanging="426"/>
        <w:rPr>
          <w:rFonts w:ascii="Arial" w:hAnsi="Arial" w:cs="Arial"/>
        </w:rPr>
      </w:pPr>
      <w:r w:rsidRPr="006C64D4">
        <w:rPr>
          <w:rFonts w:ascii="Arial" w:hAnsi="Arial" w:cs="Arial"/>
        </w:rPr>
        <w:t>Wykonawca ponosi pełną odpowiedzialność wobec Zamawiającego za niewywiązanie się ze spoczywających na podwykonawcy obowiązków ochrony danych.</w:t>
      </w:r>
    </w:p>
    <w:p w14:paraId="1C443DBF" w14:textId="77777777" w:rsidR="00E06FB2" w:rsidRPr="006C64D4" w:rsidRDefault="00E06FB2" w:rsidP="004E7533">
      <w:pPr>
        <w:pStyle w:val="Akapitzlist1"/>
        <w:numPr>
          <w:ilvl w:val="0"/>
          <w:numId w:val="52"/>
        </w:numPr>
        <w:spacing w:line="360" w:lineRule="auto"/>
        <w:ind w:left="426" w:hanging="426"/>
        <w:rPr>
          <w:rFonts w:ascii="Arial" w:hAnsi="Arial" w:cs="Arial"/>
        </w:rPr>
      </w:pPr>
      <w:r w:rsidRPr="006C64D4">
        <w:rPr>
          <w:rFonts w:ascii="Arial" w:hAnsi="Arial" w:cs="Arial"/>
        </w:rPr>
        <w:t xml:space="preserve">Wykonawca jest odpowiedzialny za udostępnienie lub wykorzystanie danych osobowych niezgodnie z treścią umowy, a w szczególności za udostępnienie powierzonych do przetwarzania danych osobowych osobom nieupoważnionym. </w:t>
      </w:r>
    </w:p>
    <w:p w14:paraId="01018934" w14:textId="77777777" w:rsidR="00E06FB2" w:rsidRPr="006C64D4" w:rsidRDefault="00E06FB2" w:rsidP="004E7533">
      <w:pPr>
        <w:pStyle w:val="Akapitzlist1"/>
        <w:numPr>
          <w:ilvl w:val="0"/>
          <w:numId w:val="52"/>
        </w:numPr>
        <w:spacing w:line="360" w:lineRule="auto"/>
        <w:ind w:left="426" w:hanging="426"/>
        <w:rPr>
          <w:rFonts w:ascii="Arial" w:hAnsi="Arial" w:cs="Arial"/>
        </w:rPr>
      </w:pPr>
      <w:r w:rsidRPr="006C64D4">
        <w:rPr>
          <w:rFonts w:ascii="Arial" w:hAnsi="Arial" w:cs="Arial"/>
        </w:rPr>
        <w:t xml:space="preserve">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w:t>
      </w:r>
      <w:r w:rsidRPr="006C64D4">
        <w:rPr>
          <w:rFonts w:ascii="Arial" w:hAnsi="Arial" w:cs="Arial"/>
        </w:rPr>
        <w:lastRenderedPageBreak/>
        <w:t>inspektorów upoważnionych przez Prezesa Urzędu Ochrony Danych Osobowych. Niniejszy ustęp dotyczy wyłącznie danych osobowych powierzonych przez Zamawiającego.</w:t>
      </w:r>
    </w:p>
    <w:p w14:paraId="32F947F0" w14:textId="77777777" w:rsidR="00E06FB2" w:rsidRPr="006C64D4" w:rsidRDefault="00E06FB2" w:rsidP="004E7533">
      <w:pPr>
        <w:pStyle w:val="Akapitzlist1"/>
        <w:numPr>
          <w:ilvl w:val="0"/>
          <w:numId w:val="52"/>
        </w:numPr>
        <w:spacing w:line="360" w:lineRule="auto"/>
        <w:ind w:left="426" w:hanging="426"/>
        <w:rPr>
          <w:rFonts w:ascii="Arial" w:hAnsi="Arial" w:cs="Arial"/>
        </w:rPr>
      </w:pPr>
      <w:r w:rsidRPr="006C64D4">
        <w:rPr>
          <w:rFonts w:ascii="Arial" w:hAnsi="Arial" w:cs="Arial"/>
        </w:rPr>
        <w:t>W przypadku dochodzenia przez osoby trzecie jakichkolwiek roszczeń wobec Zamawiającego z powodu uchybienia przez Wykonawcę obowiązków wynikających</w:t>
      </w:r>
      <w:r>
        <w:rPr>
          <w:rFonts w:ascii="Arial" w:hAnsi="Arial" w:cs="Arial"/>
        </w:rPr>
        <w:t xml:space="preserve">                   </w:t>
      </w:r>
      <w:r w:rsidRPr="006C64D4">
        <w:rPr>
          <w:rFonts w:ascii="Arial" w:hAnsi="Arial" w:cs="Arial"/>
        </w:rPr>
        <w:t xml:space="preserve"> z niniejszego paragrafu, Wykonawca jest zobowiązany zwolnić Zamawiającego od wszelkiej odpowiedzialności z tego tytułu.</w:t>
      </w:r>
    </w:p>
    <w:p w14:paraId="204996EF" w14:textId="77777777" w:rsidR="00E06FB2" w:rsidRPr="006C64D4" w:rsidRDefault="00E06FB2" w:rsidP="00AD31F4">
      <w:pPr>
        <w:pStyle w:val="Akapitzlist"/>
        <w:tabs>
          <w:tab w:val="left" w:pos="142"/>
          <w:tab w:val="left" w:pos="284"/>
        </w:tabs>
        <w:spacing w:line="360" w:lineRule="auto"/>
        <w:ind w:left="0"/>
        <w:jc w:val="center"/>
        <w:rPr>
          <w:rFonts w:ascii="Arial" w:hAnsi="Arial" w:cs="Arial"/>
          <w:b/>
        </w:rPr>
      </w:pPr>
      <w:r w:rsidRPr="006C64D4">
        <w:rPr>
          <w:rFonts w:ascii="Arial" w:hAnsi="Arial" w:cs="Arial"/>
          <w:b/>
        </w:rPr>
        <w:t>§ 12</w:t>
      </w:r>
    </w:p>
    <w:p w14:paraId="42301E83" w14:textId="77777777" w:rsidR="00E06FB2" w:rsidRPr="006C64D4" w:rsidRDefault="00E06FB2" w:rsidP="004E7533">
      <w:pPr>
        <w:pStyle w:val="Akapitzlist"/>
        <w:numPr>
          <w:ilvl w:val="0"/>
          <w:numId w:val="32"/>
        </w:numPr>
        <w:tabs>
          <w:tab w:val="left" w:pos="142"/>
          <w:tab w:val="left" w:pos="284"/>
        </w:tabs>
        <w:suppressAutoHyphens/>
        <w:spacing w:after="0" w:line="360" w:lineRule="auto"/>
        <w:ind w:left="284" w:hanging="284"/>
        <w:rPr>
          <w:rFonts w:ascii="Arial" w:hAnsi="Arial" w:cs="Arial"/>
        </w:rPr>
      </w:pPr>
      <w:r w:rsidRPr="006C64D4">
        <w:rPr>
          <w:rFonts w:ascii="Arial" w:hAnsi="Arial" w:cs="Arial"/>
        </w:rPr>
        <w:t xml:space="preserve">Zamawiającemu przysługuje prawo nadzoru nad wykonywaniem czynności Wykonawcy, w tym prawo do wstrzymania konkretnych eksmisji. </w:t>
      </w:r>
    </w:p>
    <w:p w14:paraId="4B0F54F4" w14:textId="77777777" w:rsidR="00E06FB2" w:rsidRPr="006C64D4" w:rsidRDefault="00E06FB2" w:rsidP="004E7533">
      <w:pPr>
        <w:pStyle w:val="Akapitzlist"/>
        <w:numPr>
          <w:ilvl w:val="0"/>
          <w:numId w:val="32"/>
        </w:numPr>
        <w:tabs>
          <w:tab w:val="left" w:pos="142"/>
          <w:tab w:val="left" w:pos="284"/>
        </w:tabs>
        <w:suppressAutoHyphens/>
        <w:spacing w:after="0" w:line="360" w:lineRule="auto"/>
        <w:ind w:left="284" w:hanging="284"/>
        <w:rPr>
          <w:rFonts w:ascii="Arial" w:hAnsi="Arial" w:cs="Arial"/>
        </w:rPr>
      </w:pPr>
      <w:r w:rsidRPr="006C64D4">
        <w:rPr>
          <w:rFonts w:ascii="Arial" w:hAnsi="Arial" w:cs="Arial"/>
        </w:rPr>
        <w:t>Skorzystanie przez Zamawiającego z uprawnień określonych w ust. 1 nie wymaga żadnego uzasadnienia i nie rodzi po stronie Wykonawcy podstaw do żądania wynagrodzenia ponad ustalone zgodnie z § 4 ust.1 i 2 z zastrzeżeniem § 10 ust.1.</w:t>
      </w:r>
    </w:p>
    <w:p w14:paraId="263AF034" w14:textId="77777777" w:rsidR="00E06FB2" w:rsidRPr="006C64D4" w:rsidRDefault="00E06FB2" w:rsidP="004E7533">
      <w:pPr>
        <w:pStyle w:val="Akapitzlist"/>
        <w:numPr>
          <w:ilvl w:val="0"/>
          <w:numId w:val="32"/>
        </w:numPr>
        <w:tabs>
          <w:tab w:val="left" w:pos="142"/>
          <w:tab w:val="left" w:pos="284"/>
        </w:tabs>
        <w:suppressAutoHyphens/>
        <w:spacing w:after="0" w:line="360" w:lineRule="auto"/>
        <w:ind w:left="284" w:hanging="284"/>
        <w:rPr>
          <w:rFonts w:ascii="Arial" w:hAnsi="Arial" w:cs="Arial"/>
        </w:rPr>
      </w:pPr>
      <w:r w:rsidRPr="006C64D4">
        <w:rPr>
          <w:rFonts w:ascii="Arial" w:hAnsi="Arial" w:cs="Arial"/>
          <w:b/>
          <w:u w:val="single"/>
        </w:rPr>
        <w:t>Wykonawca jest zobowiązany do przekazywania w formie elektronicznej na adres e-mail: radcy@zgm.gorzow.pl skanów wszelkiej korespondencji pomiędzy Wykonawcą (pełnomocnikiem, o którym mowa w § 3 ust. 3</w:t>
      </w:r>
      <w:r>
        <w:rPr>
          <w:rFonts w:ascii="Arial" w:hAnsi="Arial" w:cs="Arial"/>
          <w:b/>
          <w:u w:val="single"/>
        </w:rPr>
        <w:t>)</w:t>
      </w:r>
      <w:r w:rsidRPr="006C64D4">
        <w:rPr>
          <w:rFonts w:ascii="Arial" w:hAnsi="Arial" w:cs="Arial"/>
          <w:b/>
          <w:u w:val="single"/>
        </w:rPr>
        <w:t xml:space="preserve"> a podmiotami trzecimi, w tym dłużnikami i komornikami, sądami - w terminie 1 dnia od ich wysłania lub otrzymania</w:t>
      </w:r>
      <w:r w:rsidRPr="006C64D4">
        <w:rPr>
          <w:rFonts w:ascii="Arial" w:hAnsi="Arial" w:cs="Arial"/>
        </w:rPr>
        <w:t>.</w:t>
      </w:r>
    </w:p>
    <w:p w14:paraId="3E1DD362" w14:textId="77777777" w:rsidR="00E06FB2" w:rsidRDefault="00E06FB2" w:rsidP="00E06FB2">
      <w:pPr>
        <w:pStyle w:val="Akapitzlist"/>
        <w:tabs>
          <w:tab w:val="left" w:pos="142"/>
          <w:tab w:val="left" w:pos="284"/>
        </w:tabs>
        <w:ind w:left="0"/>
        <w:jc w:val="center"/>
        <w:rPr>
          <w:rFonts w:ascii="Arial" w:hAnsi="Arial" w:cs="Arial"/>
          <w:b/>
        </w:rPr>
      </w:pPr>
    </w:p>
    <w:p w14:paraId="19431DF0" w14:textId="77777777" w:rsidR="00E06FB2" w:rsidRDefault="00E06FB2" w:rsidP="00E06FB2">
      <w:pPr>
        <w:pStyle w:val="Akapitzlist"/>
        <w:tabs>
          <w:tab w:val="left" w:pos="142"/>
          <w:tab w:val="left" w:pos="284"/>
        </w:tabs>
        <w:ind w:left="0"/>
        <w:jc w:val="center"/>
        <w:rPr>
          <w:rFonts w:ascii="Arial" w:hAnsi="Arial" w:cs="Arial"/>
          <w:b/>
        </w:rPr>
      </w:pPr>
    </w:p>
    <w:p w14:paraId="3EE030AB" w14:textId="77777777" w:rsidR="00E06FB2" w:rsidRPr="006C64D4" w:rsidRDefault="00E06FB2" w:rsidP="00AD31F4">
      <w:pPr>
        <w:pStyle w:val="Akapitzlist"/>
        <w:tabs>
          <w:tab w:val="left" w:pos="142"/>
          <w:tab w:val="left" w:pos="284"/>
        </w:tabs>
        <w:spacing w:line="360" w:lineRule="auto"/>
        <w:ind w:left="0"/>
        <w:jc w:val="center"/>
        <w:rPr>
          <w:rFonts w:ascii="Arial" w:hAnsi="Arial" w:cs="Arial"/>
          <w:b/>
        </w:rPr>
      </w:pPr>
      <w:r w:rsidRPr="006C64D4">
        <w:rPr>
          <w:rFonts w:ascii="Arial" w:hAnsi="Arial" w:cs="Arial"/>
          <w:b/>
        </w:rPr>
        <w:t>§ 13</w:t>
      </w:r>
    </w:p>
    <w:p w14:paraId="39B7D79A" w14:textId="6AA38759" w:rsidR="00E06FB2" w:rsidRPr="006C64D4" w:rsidRDefault="00E06FB2" w:rsidP="004E7533">
      <w:pPr>
        <w:pStyle w:val="Akapitzlist"/>
        <w:numPr>
          <w:ilvl w:val="0"/>
          <w:numId w:val="33"/>
        </w:numPr>
        <w:tabs>
          <w:tab w:val="clear" w:pos="720"/>
          <w:tab w:val="left" w:pos="142"/>
          <w:tab w:val="left" w:pos="284"/>
        </w:tabs>
        <w:suppressAutoHyphens/>
        <w:spacing w:after="0" w:line="360" w:lineRule="auto"/>
        <w:ind w:left="284" w:hanging="284"/>
        <w:rPr>
          <w:rFonts w:ascii="Arial" w:hAnsi="Arial" w:cs="Arial"/>
        </w:rPr>
      </w:pPr>
      <w:r w:rsidRPr="006C64D4">
        <w:rPr>
          <w:rFonts w:ascii="Arial" w:hAnsi="Arial" w:cs="Arial"/>
        </w:rPr>
        <w:t>Wykonawca zobowiązuje się, że w razie uzyskania przez niego lub osobę trzecią po wykonaniu eksmisji, kolejnego tytułu egzekucyjnego obejmującego nakazanie osobom, o których mowa w § 3 ust. 1 lit a), wydanie i opróżnienie innego lokalu, nie będzie w terminie 10 lat od zawarcia niniejszej umowy, dochodzone od Zamawiającego lub innych jednostek organizacyjnych Miasta Gorzów Wlkp. odszkodowanie z tytułu braku wskazania lokalu socjalnego, tymczasowego pomieszczenia, noclegowni, schroniska lub innej placówki zapewniającej miejsca noclegowe.</w:t>
      </w:r>
    </w:p>
    <w:p w14:paraId="5CD713B9" w14:textId="77777777" w:rsidR="00E06FB2" w:rsidRPr="006C64D4" w:rsidRDefault="00E06FB2" w:rsidP="004E7533">
      <w:pPr>
        <w:pStyle w:val="Akapitzlist"/>
        <w:numPr>
          <w:ilvl w:val="0"/>
          <w:numId w:val="33"/>
        </w:numPr>
        <w:tabs>
          <w:tab w:val="clear" w:pos="720"/>
          <w:tab w:val="left" w:pos="142"/>
          <w:tab w:val="left" w:pos="284"/>
        </w:tabs>
        <w:suppressAutoHyphens/>
        <w:spacing w:after="0" w:line="360" w:lineRule="auto"/>
        <w:ind w:left="284" w:hanging="284"/>
        <w:rPr>
          <w:rFonts w:ascii="Arial" w:hAnsi="Arial" w:cs="Arial"/>
        </w:rPr>
      </w:pPr>
      <w:r w:rsidRPr="006C64D4">
        <w:rPr>
          <w:rFonts w:ascii="Arial" w:hAnsi="Arial" w:cs="Arial"/>
        </w:rPr>
        <w:t>W wypadku dochodzenia odszkodowania, o którym mowa w ust. 1 przez Wykonawcę lub osobę trzecią, Wykonawca będzie zobowiązany zapłacić karę umowną w wysokości zgłoszonych roszczeń odszkodowawczych.</w:t>
      </w:r>
    </w:p>
    <w:p w14:paraId="421C85CF" w14:textId="77777777" w:rsidR="00E06FB2" w:rsidRPr="006C64D4" w:rsidRDefault="00E06FB2" w:rsidP="00E06FB2">
      <w:pPr>
        <w:pStyle w:val="Akapitzlist"/>
        <w:tabs>
          <w:tab w:val="left" w:pos="142"/>
          <w:tab w:val="left" w:pos="284"/>
        </w:tabs>
        <w:ind w:left="0"/>
        <w:jc w:val="both"/>
        <w:rPr>
          <w:rFonts w:ascii="Arial" w:hAnsi="Arial" w:cs="Arial"/>
        </w:rPr>
      </w:pPr>
    </w:p>
    <w:p w14:paraId="5B463BBA" w14:textId="77777777" w:rsidR="00E06FB2" w:rsidRPr="006C64D4" w:rsidRDefault="00E06FB2" w:rsidP="00AD31F4">
      <w:pPr>
        <w:pStyle w:val="Akapitzlist"/>
        <w:tabs>
          <w:tab w:val="left" w:pos="142"/>
          <w:tab w:val="left" w:pos="284"/>
        </w:tabs>
        <w:spacing w:line="360" w:lineRule="auto"/>
        <w:ind w:left="0" w:firstLine="11"/>
        <w:jc w:val="center"/>
        <w:rPr>
          <w:rFonts w:ascii="Arial" w:hAnsi="Arial" w:cs="Arial"/>
          <w:b/>
        </w:rPr>
      </w:pPr>
      <w:r w:rsidRPr="006C64D4">
        <w:rPr>
          <w:rFonts w:ascii="Arial" w:hAnsi="Arial" w:cs="Arial"/>
          <w:b/>
        </w:rPr>
        <w:t>§ 14</w:t>
      </w:r>
    </w:p>
    <w:p w14:paraId="306E2D22" w14:textId="77777777" w:rsidR="00E06FB2" w:rsidRPr="006C64D4" w:rsidRDefault="00E06FB2" w:rsidP="004E7533">
      <w:pPr>
        <w:pStyle w:val="Akapitzlist"/>
        <w:numPr>
          <w:ilvl w:val="0"/>
          <w:numId w:val="34"/>
        </w:numPr>
        <w:tabs>
          <w:tab w:val="left" w:pos="142"/>
          <w:tab w:val="left" w:pos="284"/>
        </w:tabs>
        <w:suppressAutoHyphens/>
        <w:spacing w:after="0" w:line="360" w:lineRule="auto"/>
        <w:ind w:left="284" w:hanging="273"/>
        <w:rPr>
          <w:rFonts w:ascii="Arial" w:hAnsi="Arial" w:cs="Arial"/>
        </w:rPr>
      </w:pPr>
      <w:r w:rsidRPr="006C64D4">
        <w:rPr>
          <w:rFonts w:ascii="Arial" w:hAnsi="Arial" w:cs="Arial"/>
        </w:rPr>
        <w:t xml:space="preserve">Umowa zostaje zawarta na okres do </w:t>
      </w:r>
      <w:r>
        <w:rPr>
          <w:rFonts w:ascii="Arial" w:hAnsi="Arial" w:cs="Arial"/>
          <w:b/>
          <w:bCs/>
        </w:rPr>
        <w:t>…………………….</w:t>
      </w:r>
      <w:r w:rsidRPr="00030508">
        <w:rPr>
          <w:rFonts w:ascii="Arial" w:hAnsi="Arial" w:cs="Arial"/>
          <w:b/>
          <w:bCs/>
        </w:rPr>
        <w:t xml:space="preserve"> r.</w:t>
      </w:r>
      <w:r w:rsidRPr="006C64D4">
        <w:rPr>
          <w:rFonts w:ascii="Arial" w:hAnsi="Arial" w:cs="Arial"/>
        </w:rPr>
        <w:t xml:space="preserve"> z możliwością jej rozwiązania przez każdą ze stron z zachowaniem miesięcznego okresu wypowiedzenia, ze skutkiem na koniec miesiąca kalendarzowego.</w:t>
      </w:r>
    </w:p>
    <w:p w14:paraId="0DC62DAC" w14:textId="77777777" w:rsidR="00E06FB2" w:rsidRPr="006C64D4" w:rsidRDefault="00E06FB2" w:rsidP="004E7533">
      <w:pPr>
        <w:pStyle w:val="Akapitzlist"/>
        <w:numPr>
          <w:ilvl w:val="0"/>
          <w:numId w:val="34"/>
        </w:numPr>
        <w:tabs>
          <w:tab w:val="left" w:pos="142"/>
          <w:tab w:val="left" w:pos="284"/>
        </w:tabs>
        <w:suppressAutoHyphens/>
        <w:spacing w:after="0" w:line="360" w:lineRule="auto"/>
        <w:ind w:left="284" w:hanging="273"/>
        <w:rPr>
          <w:rFonts w:ascii="Arial" w:hAnsi="Arial" w:cs="Arial"/>
        </w:rPr>
      </w:pPr>
      <w:r w:rsidRPr="006C64D4">
        <w:rPr>
          <w:rFonts w:ascii="Arial" w:hAnsi="Arial" w:cs="Arial"/>
        </w:rPr>
        <w:lastRenderedPageBreak/>
        <w:t>W każdym przypadku umowa wygasa z chwilą, gdy łączna wysokość wynagrodzenia Wykonawcy z tytułu jej wykonywania osiągnie kwotę, o której mowa w § 4 ust. 1</w:t>
      </w:r>
    </w:p>
    <w:p w14:paraId="06D2DB6E" w14:textId="77777777" w:rsidR="00E06FB2" w:rsidRPr="006C64D4" w:rsidRDefault="00E06FB2" w:rsidP="00E06FB2">
      <w:pPr>
        <w:pStyle w:val="Akapitzlist"/>
        <w:tabs>
          <w:tab w:val="left" w:pos="142"/>
          <w:tab w:val="left" w:pos="284"/>
        </w:tabs>
        <w:ind w:left="11"/>
        <w:jc w:val="both"/>
        <w:rPr>
          <w:rFonts w:ascii="Arial" w:hAnsi="Arial" w:cs="Arial"/>
        </w:rPr>
      </w:pPr>
    </w:p>
    <w:p w14:paraId="6238CA6C" w14:textId="77777777" w:rsidR="00E06FB2" w:rsidRPr="006C64D4" w:rsidRDefault="00E06FB2" w:rsidP="00E06FB2">
      <w:pPr>
        <w:pStyle w:val="Akapitzlist"/>
        <w:tabs>
          <w:tab w:val="left" w:pos="142"/>
          <w:tab w:val="left" w:pos="284"/>
        </w:tabs>
        <w:ind w:left="0"/>
        <w:jc w:val="center"/>
        <w:rPr>
          <w:rFonts w:ascii="Arial" w:hAnsi="Arial" w:cs="Arial"/>
          <w:b/>
        </w:rPr>
      </w:pPr>
      <w:r w:rsidRPr="006C64D4">
        <w:rPr>
          <w:rFonts w:ascii="Arial" w:hAnsi="Arial" w:cs="Arial"/>
          <w:b/>
        </w:rPr>
        <w:t>§ 15</w:t>
      </w:r>
    </w:p>
    <w:p w14:paraId="37BA8BAB" w14:textId="77777777" w:rsidR="00E06FB2" w:rsidRPr="006C64D4" w:rsidRDefault="00E06FB2" w:rsidP="004E7533">
      <w:pPr>
        <w:pStyle w:val="Akapitzlist"/>
        <w:numPr>
          <w:ilvl w:val="0"/>
          <w:numId w:val="35"/>
        </w:numPr>
        <w:tabs>
          <w:tab w:val="left" w:pos="142"/>
          <w:tab w:val="left" w:pos="284"/>
        </w:tabs>
        <w:suppressAutoHyphens/>
        <w:spacing w:after="0" w:line="360" w:lineRule="auto"/>
        <w:ind w:left="284" w:hanging="284"/>
        <w:rPr>
          <w:rFonts w:ascii="Arial" w:hAnsi="Arial" w:cs="Arial"/>
        </w:rPr>
      </w:pPr>
      <w:r w:rsidRPr="006C64D4">
        <w:rPr>
          <w:rFonts w:ascii="Arial" w:hAnsi="Arial" w:cs="Arial"/>
        </w:rPr>
        <w:t>W przypadku istotnego naruszenia przez Wykonawcę postanowień niniejszej umowy lub dopuszczenia się czynu zabronionego w związku z wykonywaniem postanowień umowy, Zamawiający ma prawo do rozwiązania umowy bez zachowania okresu wypowiedzenia.</w:t>
      </w:r>
    </w:p>
    <w:p w14:paraId="0A8CF152" w14:textId="77777777" w:rsidR="00E06FB2" w:rsidRPr="006C64D4" w:rsidRDefault="00E06FB2" w:rsidP="004E7533">
      <w:pPr>
        <w:pStyle w:val="Akapitzlist"/>
        <w:numPr>
          <w:ilvl w:val="0"/>
          <w:numId w:val="35"/>
        </w:numPr>
        <w:tabs>
          <w:tab w:val="left" w:pos="142"/>
          <w:tab w:val="left" w:pos="284"/>
        </w:tabs>
        <w:suppressAutoHyphens/>
        <w:spacing w:after="0" w:line="360" w:lineRule="auto"/>
        <w:ind w:left="284" w:hanging="284"/>
        <w:rPr>
          <w:rFonts w:ascii="Arial" w:hAnsi="Arial" w:cs="Arial"/>
        </w:rPr>
      </w:pPr>
      <w:r w:rsidRPr="006C64D4">
        <w:rPr>
          <w:rFonts w:ascii="Arial" w:hAnsi="Arial" w:cs="Arial"/>
        </w:rPr>
        <w:t>W razie zaistnienia przypadku określonego w ust. 1 Wykonawca zapłaci Zamawiającemu karę umowną w wysokości 20% kwoty, o której mowa w § 4 ust. 1.</w:t>
      </w:r>
    </w:p>
    <w:p w14:paraId="5C12943B" w14:textId="77777777" w:rsidR="00E06FB2" w:rsidRDefault="00E06FB2" w:rsidP="004E7533">
      <w:pPr>
        <w:pStyle w:val="Akapitzlist"/>
        <w:numPr>
          <w:ilvl w:val="0"/>
          <w:numId w:val="35"/>
        </w:numPr>
        <w:tabs>
          <w:tab w:val="left" w:pos="142"/>
          <w:tab w:val="left" w:pos="284"/>
        </w:tabs>
        <w:suppressAutoHyphens/>
        <w:spacing w:after="0" w:line="360" w:lineRule="auto"/>
        <w:ind w:left="284" w:hanging="284"/>
        <w:rPr>
          <w:rFonts w:ascii="Arial" w:hAnsi="Arial" w:cs="Arial"/>
        </w:rPr>
      </w:pPr>
      <w:r>
        <w:rPr>
          <w:rFonts w:ascii="Arial" w:hAnsi="Arial" w:cs="Arial"/>
        </w:rPr>
        <w:t>Wykonawca zapłaci Zamawiającymi kary umowne w następujących przypadkach:</w:t>
      </w:r>
    </w:p>
    <w:p w14:paraId="4FCD732D" w14:textId="77777777" w:rsidR="00E06FB2" w:rsidRDefault="00E06FB2" w:rsidP="004E7533">
      <w:pPr>
        <w:pStyle w:val="Akapitzlist"/>
        <w:numPr>
          <w:ilvl w:val="0"/>
          <w:numId w:val="54"/>
        </w:numPr>
        <w:tabs>
          <w:tab w:val="left" w:pos="142"/>
          <w:tab w:val="left" w:pos="284"/>
        </w:tabs>
        <w:suppressAutoHyphens/>
        <w:spacing w:after="0" w:line="360" w:lineRule="auto"/>
        <w:ind w:left="284" w:hanging="284"/>
        <w:rPr>
          <w:rFonts w:ascii="Arial" w:hAnsi="Arial" w:cs="Arial"/>
        </w:rPr>
      </w:pPr>
      <w:r>
        <w:rPr>
          <w:rFonts w:ascii="Arial" w:hAnsi="Arial" w:cs="Arial"/>
        </w:rPr>
        <w:t>za n</w:t>
      </w:r>
      <w:r w:rsidRPr="00627908">
        <w:rPr>
          <w:rFonts w:ascii="Arial" w:hAnsi="Arial" w:cs="Arial"/>
        </w:rPr>
        <w:t>ieterminowe lub nienależyte podjęcie czynności związanych z realizacją umowy</w:t>
      </w:r>
      <w:r>
        <w:rPr>
          <w:rFonts w:ascii="Arial" w:hAnsi="Arial" w:cs="Arial"/>
        </w:rPr>
        <w:t xml:space="preserve"> – </w:t>
      </w:r>
      <w:r w:rsidRPr="00627908">
        <w:rPr>
          <w:rFonts w:ascii="Arial" w:hAnsi="Arial" w:cs="Arial"/>
        </w:rPr>
        <w:t>w kwocie 1.000 zł za każdą czynność</w:t>
      </w:r>
      <w:r>
        <w:rPr>
          <w:rFonts w:ascii="Arial" w:hAnsi="Arial" w:cs="Arial"/>
        </w:rPr>
        <w:t>,</w:t>
      </w:r>
    </w:p>
    <w:p w14:paraId="17C853BA" w14:textId="77777777" w:rsidR="00E06FB2" w:rsidRPr="00627908" w:rsidRDefault="00E06FB2" w:rsidP="004E7533">
      <w:pPr>
        <w:pStyle w:val="Akapitzlist"/>
        <w:numPr>
          <w:ilvl w:val="0"/>
          <w:numId w:val="54"/>
        </w:numPr>
        <w:tabs>
          <w:tab w:val="left" w:pos="142"/>
          <w:tab w:val="left" w:pos="284"/>
        </w:tabs>
        <w:suppressAutoHyphens/>
        <w:spacing w:after="0" w:line="360" w:lineRule="auto"/>
        <w:ind w:left="284" w:hanging="284"/>
        <w:rPr>
          <w:rFonts w:ascii="Arial" w:hAnsi="Arial" w:cs="Arial"/>
        </w:rPr>
      </w:pPr>
      <w:r>
        <w:rPr>
          <w:rFonts w:ascii="Arial" w:hAnsi="Arial" w:cs="Arial"/>
        </w:rPr>
        <w:t>za</w:t>
      </w:r>
      <w:r w:rsidRPr="00627908">
        <w:rPr>
          <w:rFonts w:ascii="Arial" w:hAnsi="Arial" w:cs="Arial"/>
        </w:rPr>
        <w:t xml:space="preserve"> naruszenie § 12 ust. 3 niniejszej umowy</w:t>
      </w:r>
      <w:r>
        <w:rPr>
          <w:rFonts w:ascii="Arial" w:hAnsi="Arial" w:cs="Arial"/>
        </w:rPr>
        <w:t xml:space="preserve"> – w kwocie 200 zł za każde naruszenie.</w:t>
      </w:r>
    </w:p>
    <w:p w14:paraId="7B40B9E5" w14:textId="77777777" w:rsidR="00E06FB2" w:rsidRPr="006C64D4" w:rsidRDefault="00E06FB2" w:rsidP="004E7533">
      <w:pPr>
        <w:pStyle w:val="Akapitzlist"/>
        <w:numPr>
          <w:ilvl w:val="0"/>
          <w:numId w:val="35"/>
        </w:numPr>
        <w:tabs>
          <w:tab w:val="left" w:pos="0"/>
          <w:tab w:val="left" w:pos="142"/>
        </w:tabs>
        <w:suppressAutoHyphens/>
        <w:spacing w:after="0" w:line="360" w:lineRule="auto"/>
        <w:ind w:left="284" w:hanging="284"/>
        <w:rPr>
          <w:rFonts w:ascii="Arial" w:hAnsi="Arial" w:cs="Arial"/>
        </w:rPr>
      </w:pPr>
      <w:r w:rsidRPr="006C64D4">
        <w:rPr>
          <w:rFonts w:ascii="Arial" w:hAnsi="Arial" w:cs="Arial"/>
        </w:rPr>
        <w:t xml:space="preserve">W przypadku naruszenia  terminu określonego w </w:t>
      </w:r>
      <w:r w:rsidRPr="006C64D4">
        <w:rPr>
          <w:rFonts w:ascii="Arial" w:hAnsi="Arial" w:cs="Arial"/>
          <w:b/>
        </w:rPr>
        <w:t xml:space="preserve">§ 2 pkt 2 </w:t>
      </w:r>
      <w:proofErr w:type="spellStart"/>
      <w:r w:rsidRPr="006C64D4">
        <w:rPr>
          <w:rFonts w:ascii="Arial" w:hAnsi="Arial" w:cs="Arial"/>
          <w:b/>
        </w:rPr>
        <w:t>lit.a</w:t>
      </w:r>
      <w:proofErr w:type="spellEnd"/>
      <w:r w:rsidRPr="006C64D4">
        <w:rPr>
          <w:rFonts w:ascii="Arial" w:hAnsi="Arial" w:cs="Arial"/>
          <w:b/>
        </w:rPr>
        <w:t xml:space="preserve">) umowy </w:t>
      </w:r>
      <w:r w:rsidRPr="006C64D4">
        <w:rPr>
          <w:rFonts w:ascii="Arial" w:eastAsia="Times New Roman" w:hAnsi="Arial" w:cs="Arial"/>
          <w:lang w:eastAsia="pl-PL"/>
        </w:rPr>
        <w:t>Wykonawca zapłaci Zamawiającemu karę umowną w wysokości 300pln za każdy dzień zwłoki za każdy wniosek.</w:t>
      </w:r>
    </w:p>
    <w:p w14:paraId="7D287049" w14:textId="77777777" w:rsidR="00E06FB2" w:rsidRPr="006C64D4" w:rsidRDefault="00E06FB2" w:rsidP="004E7533">
      <w:pPr>
        <w:pStyle w:val="Akapitzlist"/>
        <w:numPr>
          <w:ilvl w:val="0"/>
          <w:numId w:val="35"/>
        </w:numPr>
        <w:tabs>
          <w:tab w:val="left" w:pos="0"/>
          <w:tab w:val="left" w:pos="142"/>
        </w:tabs>
        <w:suppressAutoHyphens/>
        <w:spacing w:after="0" w:line="360" w:lineRule="auto"/>
        <w:ind w:left="284" w:hanging="284"/>
        <w:rPr>
          <w:rFonts w:ascii="Arial" w:hAnsi="Arial" w:cs="Arial"/>
        </w:rPr>
      </w:pPr>
      <w:r w:rsidRPr="006C64D4">
        <w:rPr>
          <w:rFonts w:ascii="Arial" w:eastAsia="Times New Roman" w:hAnsi="Arial" w:cs="Arial"/>
          <w:lang w:eastAsia="pl-PL"/>
        </w:rPr>
        <w:t>W przypadku konieczności wypłaty przez Zamawiającego wynagrodzenia należnego podwykonawcy lub dalszemu podwykonawcy z uwagi na brak zapłaty przez Wykonawcę, Wykonawca zapłaci Zamawiającemu karę umowną w wysokości 2 % wartości przysługującego wynagrodzenia podwykonawcy</w:t>
      </w:r>
    </w:p>
    <w:p w14:paraId="1368A884" w14:textId="77777777" w:rsidR="00E06FB2" w:rsidRPr="006C64D4" w:rsidRDefault="00E06FB2" w:rsidP="004E7533">
      <w:pPr>
        <w:pStyle w:val="Akapitzlist"/>
        <w:numPr>
          <w:ilvl w:val="0"/>
          <w:numId w:val="35"/>
        </w:numPr>
        <w:tabs>
          <w:tab w:val="left" w:pos="0"/>
        </w:tabs>
        <w:spacing w:after="0" w:line="360" w:lineRule="auto"/>
        <w:ind w:left="284"/>
        <w:rPr>
          <w:rFonts w:ascii="Arial" w:eastAsia="Times New Roman" w:hAnsi="Arial" w:cs="Arial"/>
          <w:lang w:eastAsia="pl-PL"/>
        </w:rPr>
      </w:pPr>
      <w:r w:rsidRPr="006C64D4">
        <w:rPr>
          <w:rFonts w:ascii="Arial" w:eastAsia="Times New Roman" w:hAnsi="Arial" w:cs="Arial"/>
          <w:lang w:eastAsia="pl-PL"/>
        </w:rPr>
        <w:t>W przypadku stwierdzenia przez Zamawiającego lub jego przedstawicieli lub Państwową Inspekcję Pracy braku spełnienia wymogu, o którym mowa w § 6 ust. 1-3 Wykonawca zapłaci Zamawiającemu karę umowną w wysokości 500 zł za każdy taki przypadek.</w:t>
      </w:r>
    </w:p>
    <w:p w14:paraId="31159D81" w14:textId="77777777" w:rsidR="00E06FB2" w:rsidRPr="006C64D4" w:rsidRDefault="00E06FB2" w:rsidP="004E7533">
      <w:pPr>
        <w:pStyle w:val="Akapitzlist"/>
        <w:numPr>
          <w:ilvl w:val="0"/>
          <w:numId w:val="35"/>
        </w:numPr>
        <w:tabs>
          <w:tab w:val="left" w:pos="0"/>
        </w:tabs>
        <w:spacing w:after="0" w:line="360" w:lineRule="auto"/>
        <w:ind w:left="284"/>
        <w:rPr>
          <w:rFonts w:ascii="Arial" w:eastAsia="Times New Roman" w:hAnsi="Arial" w:cs="Arial"/>
          <w:lang w:eastAsia="pl-PL"/>
        </w:rPr>
      </w:pPr>
      <w:r w:rsidRPr="006C64D4">
        <w:rPr>
          <w:rFonts w:ascii="Arial" w:eastAsia="Times New Roman" w:hAnsi="Arial" w:cs="Arial"/>
          <w:lang w:eastAsia="pl-PL"/>
        </w:rPr>
        <w:t>Za niezłożenie przez Wykonawcę w wyznaczonym przez Zamawiającego terminie dowodów,                         o których mowa w § 2 ust. 5, Wykonawca zapłaci Zamawiającemu karę umowną w wysokości 500 zł za każdy taki przypadek.</w:t>
      </w:r>
    </w:p>
    <w:p w14:paraId="254837A1" w14:textId="77777777" w:rsidR="00E06FB2" w:rsidRPr="006C64D4" w:rsidRDefault="00E06FB2" w:rsidP="004E7533">
      <w:pPr>
        <w:pStyle w:val="Akapitzlist"/>
        <w:numPr>
          <w:ilvl w:val="0"/>
          <w:numId w:val="35"/>
        </w:numPr>
        <w:tabs>
          <w:tab w:val="left" w:pos="0"/>
        </w:tabs>
        <w:spacing w:after="0" w:line="360" w:lineRule="auto"/>
        <w:ind w:left="284"/>
        <w:rPr>
          <w:rFonts w:ascii="Arial" w:eastAsia="Times New Roman" w:hAnsi="Arial" w:cs="Arial"/>
          <w:lang w:eastAsia="pl-PL"/>
        </w:rPr>
      </w:pPr>
      <w:r w:rsidRPr="006C64D4">
        <w:rPr>
          <w:rFonts w:ascii="Arial" w:eastAsia="Times New Roman" w:hAnsi="Arial" w:cs="Arial"/>
          <w:lang w:eastAsia="pl-PL"/>
        </w:rPr>
        <w:t>Za naruszenie zasad / obowiązków wynikających z RODO a związanych z realizacja umowy                          w wysokości 1.000 zł za każdy taki przypadek.</w:t>
      </w:r>
    </w:p>
    <w:p w14:paraId="5E8AE631" w14:textId="77777777" w:rsidR="00E06FB2" w:rsidRPr="006C64D4" w:rsidRDefault="00E06FB2" w:rsidP="004E7533">
      <w:pPr>
        <w:pStyle w:val="Akapitzlist"/>
        <w:numPr>
          <w:ilvl w:val="0"/>
          <w:numId w:val="35"/>
        </w:numPr>
        <w:tabs>
          <w:tab w:val="left" w:pos="142"/>
          <w:tab w:val="left" w:pos="284"/>
        </w:tabs>
        <w:suppressAutoHyphens/>
        <w:spacing w:after="0" w:line="360" w:lineRule="auto"/>
        <w:ind w:left="284" w:hanging="284"/>
        <w:rPr>
          <w:rFonts w:ascii="Arial" w:hAnsi="Arial" w:cs="Arial"/>
        </w:rPr>
      </w:pPr>
      <w:r w:rsidRPr="006C64D4">
        <w:rPr>
          <w:rFonts w:ascii="Arial" w:hAnsi="Arial" w:cs="Arial"/>
        </w:rPr>
        <w:t>Raz naliczona kara umowna w danej sprawie nie zabrania Zamawiającemu możliwości ponownego naliczenia kary umownej w tej samej sprawie w przypadku kolejnego nieterminowego lub nienależytego podjęcia albo niepodjęcia czynności.</w:t>
      </w:r>
    </w:p>
    <w:p w14:paraId="11ADC350" w14:textId="1A978BD7" w:rsidR="00E06FB2" w:rsidRPr="006C64D4" w:rsidRDefault="00E06FB2" w:rsidP="004E7533">
      <w:pPr>
        <w:pStyle w:val="Akapitzlist"/>
        <w:tabs>
          <w:tab w:val="left" w:pos="142"/>
          <w:tab w:val="left" w:pos="284"/>
        </w:tabs>
        <w:suppressAutoHyphens/>
        <w:spacing w:after="0" w:line="360" w:lineRule="auto"/>
        <w:ind w:left="284" w:hanging="284"/>
        <w:rPr>
          <w:rFonts w:ascii="Arial" w:hAnsi="Arial" w:cs="Arial"/>
        </w:rPr>
      </w:pPr>
      <w:r w:rsidRPr="006C64D4">
        <w:rPr>
          <w:rFonts w:ascii="Arial" w:hAnsi="Arial" w:cs="Arial"/>
        </w:rPr>
        <w:t xml:space="preserve">10. W przypadku zbiegu podstaw do naliczenia kar umownych ustalone w umowie kary podlegają zsumowaniu i mogą być dochodzone łącznie z zastrzeżeniem, iż ich łączną wysokość nie może być wyższa niż 50 % wynagrodzenia brutto wskazanego w § 4 ust. 1. Jeżeli łączną wysokość naliczonych kar przekroczy w/w limit stronie, która naliczyła karę </w:t>
      </w:r>
      <w:r w:rsidRPr="006C64D4">
        <w:rPr>
          <w:rFonts w:ascii="Arial" w:hAnsi="Arial" w:cs="Arial"/>
        </w:rPr>
        <w:lastRenderedPageBreak/>
        <w:t>przysługuje prawo do odstąpienia od umowy. Wykonawca wyraża zgodę na potrącanie kar umownych z przysługującego wynagrodzenia.</w:t>
      </w:r>
    </w:p>
    <w:p w14:paraId="522AA1EA" w14:textId="77777777" w:rsidR="00E06FB2" w:rsidRPr="006C64D4" w:rsidRDefault="00E06FB2" w:rsidP="004E7533">
      <w:pPr>
        <w:pStyle w:val="Akapitzlist"/>
        <w:numPr>
          <w:ilvl w:val="0"/>
          <w:numId w:val="35"/>
        </w:numPr>
        <w:tabs>
          <w:tab w:val="left" w:pos="142"/>
          <w:tab w:val="left" w:pos="426"/>
        </w:tabs>
        <w:suppressAutoHyphens/>
        <w:spacing w:after="0" w:line="360" w:lineRule="auto"/>
        <w:ind w:left="426" w:hanging="426"/>
        <w:rPr>
          <w:rFonts w:ascii="Arial" w:hAnsi="Arial" w:cs="Arial"/>
        </w:rPr>
      </w:pPr>
      <w:r w:rsidRPr="006C64D4">
        <w:rPr>
          <w:rFonts w:ascii="Arial" w:hAnsi="Arial" w:cs="Arial"/>
        </w:rPr>
        <w:t>Zamawiający zastrzega sobie prawo do odszkodowania uzupełniającego za szkodę    przekraczającą wysokość kar umownych na zasadach ogólnych Kodeksu cywilnego.</w:t>
      </w:r>
    </w:p>
    <w:p w14:paraId="48925D48" w14:textId="77777777" w:rsidR="00E06FB2" w:rsidRPr="006C64D4" w:rsidRDefault="00E06FB2" w:rsidP="004E7533">
      <w:pPr>
        <w:pStyle w:val="Akapitzlist"/>
        <w:numPr>
          <w:ilvl w:val="0"/>
          <w:numId w:val="35"/>
        </w:numPr>
        <w:suppressAutoHyphens/>
        <w:autoSpaceDE w:val="0"/>
        <w:autoSpaceDN w:val="0"/>
        <w:adjustRightInd w:val="0"/>
        <w:spacing w:after="0" w:line="360" w:lineRule="auto"/>
        <w:ind w:left="426"/>
        <w:rPr>
          <w:rFonts w:ascii="Arial" w:eastAsia="Times New Roman" w:hAnsi="Arial" w:cs="Arial"/>
          <w:lang w:eastAsia="pl-PL"/>
        </w:rPr>
      </w:pPr>
      <w:r w:rsidRPr="006C64D4">
        <w:rPr>
          <w:rFonts w:ascii="Arial" w:eastAsia="Times New Roman" w:hAnsi="Arial" w:cs="Arial"/>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321173BD" w14:textId="77777777" w:rsidR="00E06FB2" w:rsidRPr="006C64D4" w:rsidRDefault="00E06FB2" w:rsidP="004E7533">
      <w:pPr>
        <w:pStyle w:val="Akapitzlist"/>
        <w:suppressAutoHyphens/>
        <w:autoSpaceDE w:val="0"/>
        <w:autoSpaceDN w:val="0"/>
        <w:adjustRightInd w:val="0"/>
        <w:spacing w:after="0" w:line="360" w:lineRule="auto"/>
        <w:ind w:left="426"/>
        <w:rPr>
          <w:rFonts w:ascii="Arial" w:eastAsia="Times New Roman" w:hAnsi="Arial" w:cs="Arial"/>
          <w:lang w:eastAsia="pl-PL"/>
        </w:rPr>
      </w:pPr>
      <w:r w:rsidRPr="006C64D4">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291F8AB" w14:textId="77777777" w:rsidR="00E06FB2" w:rsidRDefault="00E06FB2" w:rsidP="004E7533">
      <w:pPr>
        <w:pStyle w:val="Akapitzlist"/>
        <w:suppressAutoHyphens/>
        <w:autoSpaceDE w:val="0"/>
        <w:autoSpaceDN w:val="0"/>
        <w:adjustRightInd w:val="0"/>
        <w:spacing w:after="0" w:line="360" w:lineRule="auto"/>
        <w:ind w:left="426"/>
        <w:rPr>
          <w:rFonts w:ascii="Arial" w:hAnsi="Arial" w:cs="Arial"/>
        </w:rPr>
      </w:pPr>
      <w:r w:rsidRPr="006C64D4">
        <w:rPr>
          <w:rFonts w:ascii="Arial" w:hAnsi="Arial" w:cs="Arial"/>
        </w:rPr>
        <w:t>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w:t>
      </w:r>
    </w:p>
    <w:p w14:paraId="14FD9E40" w14:textId="77777777" w:rsidR="00E06FB2" w:rsidRPr="00C30285" w:rsidRDefault="00E06FB2" w:rsidP="00E06FB2">
      <w:pPr>
        <w:suppressAutoHyphens/>
        <w:autoSpaceDE w:val="0"/>
        <w:autoSpaceDN w:val="0"/>
        <w:adjustRightInd w:val="0"/>
        <w:spacing w:after="0"/>
        <w:rPr>
          <w:rFonts w:ascii="Arial" w:eastAsia="Times New Roman" w:hAnsi="Arial" w:cs="Arial"/>
          <w:lang w:eastAsia="pl-PL"/>
        </w:rPr>
      </w:pPr>
    </w:p>
    <w:p w14:paraId="60ACC6D4" w14:textId="77777777" w:rsidR="00E06FB2" w:rsidRPr="006C64D4" w:rsidRDefault="00E06FB2" w:rsidP="00E06FB2">
      <w:pPr>
        <w:pStyle w:val="Akapitzlist"/>
        <w:tabs>
          <w:tab w:val="left" w:pos="142"/>
          <w:tab w:val="left" w:pos="284"/>
        </w:tabs>
        <w:suppressAutoHyphens/>
        <w:spacing w:after="0"/>
        <w:ind w:left="284"/>
        <w:jc w:val="both"/>
        <w:rPr>
          <w:rFonts w:ascii="Arial" w:hAnsi="Arial" w:cs="Arial"/>
        </w:rPr>
      </w:pPr>
    </w:p>
    <w:p w14:paraId="5F549B17" w14:textId="77777777" w:rsidR="00E06FB2" w:rsidRPr="006C64D4" w:rsidRDefault="00E06FB2" w:rsidP="004E7533">
      <w:pPr>
        <w:pStyle w:val="Akapitzlist"/>
        <w:tabs>
          <w:tab w:val="left" w:pos="142"/>
          <w:tab w:val="left" w:pos="284"/>
        </w:tabs>
        <w:spacing w:line="360" w:lineRule="auto"/>
        <w:ind w:left="0"/>
        <w:jc w:val="center"/>
        <w:rPr>
          <w:rFonts w:ascii="Arial" w:hAnsi="Arial" w:cs="Arial"/>
          <w:b/>
        </w:rPr>
      </w:pPr>
      <w:r w:rsidRPr="006C64D4">
        <w:rPr>
          <w:rFonts w:ascii="Arial" w:hAnsi="Arial" w:cs="Arial"/>
          <w:b/>
        </w:rPr>
        <w:t>§ 16</w:t>
      </w:r>
    </w:p>
    <w:p w14:paraId="4BCEA6A8" w14:textId="77777777" w:rsidR="00E06FB2" w:rsidRPr="006C64D4" w:rsidRDefault="00E06FB2" w:rsidP="004E7533">
      <w:pPr>
        <w:pStyle w:val="Akapitzlist"/>
        <w:tabs>
          <w:tab w:val="left" w:pos="142"/>
          <w:tab w:val="left" w:pos="284"/>
        </w:tabs>
        <w:spacing w:line="360" w:lineRule="auto"/>
        <w:ind w:left="0"/>
        <w:rPr>
          <w:rFonts w:ascii="Arial" w:hAnsi="Arial" w:cs="Arial"/>
        </w:rPr>
      </w:pPr>
      <w:r w:rsidRPr="006C64D4">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1DC6B0C" w14:textId="77777777" w:rsidR="00E06FB2" w:rsidRPr="006C64D4" w:rsidRDefault="00E06FB2" w:rsidP="00E06FB2">
      <w:pPr>
        <w:pStyle w:val="Akapitzlist"/>
        <w:tabs>
          <w:tab w:val="left" w:pos="142"/>
          <w:tab w:val="left" w:pos="284"/>
        </w:tabs>
        <w:ind w:left="0"/>
        <w:jc w:val="both"/>
        <w:rPr>
          <w:rFonts w:ascii="Arial" w:hAnsi="Arial" w:cs="Arial"/>
        </w:rPr>
      </w:pPr>
    </w:p>
    <w:p w14:paraId="10039A68" w14:textId="77777777" w:rsidR="00E06FB2" w:rsidRPr="006C64D4" w:rsidRDefault="00E06FB2" w:rsidP="004E7533">
      <w:pPr>
        <w:pStyle w:val="Akapitzlist"/>
        <w:tabs>
          <w:tab w:val="left" w:pos="142"/>
          <w:tab w:val="left" w:pos="284"/>
        </w:tabs>
        <w:spacing w:line="360" w:lineRule="auto"/>
        <w:ind w:left="0"/>
        <w:jc w:val="center"/>
        <w:rPr>
          <w:rFonts w:ascii="Arial" w:hAnsi="Arial" w:cs="Arial"/>
          <w:b/>
        </w:rPr>
      </w:pPr>
      <w:r w:rsidRPr="006C64D4">
        <w:rPr>
          <w:rFonts w:ascii="Arial" w:hAnsi="Arial" w:cs="Arial"/>
          <w:b/>
        </w:rPr>
        <w:t>§ 17</w:t>
      </w:r>
    </w:p>
    <w:p w14:paraId="75474299" w14:textId="77777777" w:rsidR="00E06FB2" w:rsidRPr="006C64D4" w:rsidRDefault="00E06FB2" w:rsidP="004E7533">
      <w:pPr>
        <w:pStyle w:val="Akapitzlist"/>
        <w:numPr>
          <w:ilvl w:val="0"/>
          <w:numId w:val="36"/>
        </w:numPr>
        <w:tabs>
          <w:tab w:val="left" w:pos="142"/>
          <w:tab w:val="left" w:pos="284"/>
        </w:tabs>
        <w:suppressAutoHyphens/>
        <w:spacing w:after="0" w:line="360" w:lineRule="auto"/>
        <w:ind w:left="284" w:hanging="284"/>
        <w:rPr>
          <w:rFonts w:ascii="Arial" w:hAnsi="Arial" w:cs="Arial"/>
        </w:rPr>
      </w:pPr>
      <w:r w:rsidRPr="006C64D4">
        <w:rPr>
          <w:rFonts w:ascii="Arial" w:hAnsi="Arial" w:cs="Arial"/>
        </w:rPr>
        <w:t>Zamawiający przewiduje możliwość zmian postanowień umowy w sytuacji:</w:t>
      </w:r>
    </w:p>
    <w:p w14:paraId="49D2D7F9" w14:textId="77777777" w:rsidR="00E06FB2" w:rsidRPr="006C64D4" w:rsidRDefault="00E06FB2" w:rsidP="004E7533">
      <w:pPr>
        <w:pStyle w:val="Akapitzlist"/>
        <w:numPr>
          <w:ilvl w:val="0"/>
          <w:numId w:val="37"/>
        </w:numPr>
        <w:tabs>
          <w:tab w:val="left" w:pos="142"/>
          <w:tab w:val="left" w:pos="284"/>
        </w:tabs>
        <w:suppressAutoHyphens/>
        <w:spacing w:after="0" w:line="360" w:lineRule="auto"/>
        <w:rPr>
          <w:rFonts w:ascii="Arial" w:hAnsi="Arial" w:cs="Arial"/>
        </w:rPr>
      </w:pPr>
      <w:r w:rsidRPr="006C64D4">
        <w:rPr>
          <w:rFonts w:ascii="Arial" w:hAnsi="Arial" w:cs="Arial"/>
        </w:rPr>
        <w:t>wystąpienia zmian powszechnie obowiązujących przepisów prawa w zakresie mającym wpływ na realizację umowy,</w:t>
      </w:r>
    </w:p>
    <w:p w14:paraId="38B456FB" w14:textId="77777777" w:rsidR="00E06FB2" w:rsidRPr="006C64D4" w:rsidRDefault="00E06FB2" w:rsidP="004E7533">
      <w:pPr>
        <w:pStyle w:val="Akapitzlist"/>
        <w:numPr>
          <w:ilvl w:val="0"/>
          <w:numId w:val="37"/>
        </w:numPr>
        <w:tabs>
          <w:tab w:val="left" w:pos="142"/>
          <w:tab w:val="left" w:pos="284"/>
        </w:tabs>
        <w:suppressAutoHyphens/>
        <w:spacing w:after="0" w:line="360" w:lineRule="auto"/>
        <w:rPr>
          <w:rFonts w:ascii="Arial" w:hAnsi="Arial" w:cs="Arial"/>
        </w:rPr>
      </w:pPr>
      <w:r w:rsidRPr="006C64D4">
        <w:rPr>
          <w:rFonts w:ascii="Arial" w:hAnsi="Arial" w:cs="Arial"/>
        </w:rPr>
        <w:t>wystąpienia siły wyższej,</w:t>
      </w:r>
    </w:p>
    <w:p w14:paraId="7979A7C2" w14:textId="77777777" w:rsidR="00E06FB2" w:rsidRPr="006C64D4" w:rsidRDefault="00E06FB2" w:rsidP="004E7533">
      <w:pPr>
        <w:pStyle w:val="Akapitzlist"/>
        <w:numPr>
          <w:ilvl w:val="0"/>
          <w:numId w:val="37"/>
        </w:numPr>
        <w:tabs>
          <w:tab w:val="left" w:pos="142"/>
          <w:tab w:val="left" w:pos="284"/>
        </w:tabs>
        <w:suppressAutoHyphens/>
        <w:spacing w:after="0" w:line="360" w:lineRule="auto"/>
        <w:rPr>
          <w:rFonts w:ascii="Arial" w:hAnsi="Arial" w:cs="Arial"/>
        </w:rPr>
      </w:pPr>
      <w:r w:rsidRPr="006C64D4">
        <w:rPr>
          <w:rFonts w:ascii="Arial" w:hAnsi="Arial" w:cs="Arial"/>
        </w:rPr>
        <w:t>ustawowej zmiany wysokości stawki podatku VAT,</w:t>
      </w:r>
    </w:p>
    <w:p w14:paraId="4B25AFBE" w14:textId="77777777" w:rsidR="00E06FB2" w:rsidRPr="006C64D4" w:rsidRDefault="00E06FB2" w:rsidP="004E7533">
      <w:pPr>
        <w:pStyle w:val="Akapitzlist"/>
        <w:numPr>
          <w:ilvl w:val="0"/>
          <w:numId w:val="37"/>
        </w:numPr>
        <w:tabs>
          <w:tab w:val="left" w:pos="142"/>
          <w:tab w:val="left" w:pos="284"/>
        </w:tabs>
        <w:suppressAutoHyphens/>
        <w:spacing w:after="0" w:line="360" w:lineRule="auto"/>
        <w:rPr>
          <w:rFonts w:ascii="Arial" w:eastAsia="Times New Roman" w:hAnsi="Arial" w:cs="Arial"/>
          <w:lang w:eastAsia="pl-PL"/>
        </w:rPr>
      </w:pPr>
      <w:r w:rsidRPr="006C64D4">
        <w:rPr>
          <w:rFonts w:ascii="Arial" w:hAnsi="Arial" w:cs="Arial"/>
        </w:rPr>
        <w:t xml:space="preserve">przedłużenia okresu trwania umowy w związku z koniecznością zakończenia podjętych czynności w stosunku do przekazanych w ramach zawartej umowy spraw, </w:t>
      </w:r>
    </w:p>
    <w:p w14:paraId="7FD3E602" w14:textId="42DC8541" w:rsidR="00E06FB2" w:rsidRPr="006C64D4" w:rsidRDefault="00E06FB2" w:rsidP="004E7533">
      <w:pPr>
        <w:pStyle w:val="Akapitzlist"/>
        <w:numPr>
          <w:ilvl w:val="0"/>
          <w:numId w:val="37"/>
        </w:numPr>
        <w:tabs>
          <w:tab w:val="left" w:pos="142"/>
          <w:tab w:val="left" w:pos="284"/>
        </w:tabs>
        <w:suppressAutoHyphens/>
        <w:spacing w:after="0" w:line="360" w:lineRule="auto"/>
        <w:rPr>
          <w:rFonts w:ascii="Arial" w:eastAsia="Times New Roman" w:hAnsi="Arial" w:cs="Arial"/>
          <w:lang w:eastAsia="pl-PL"/>
        </w:rPr>
      </w:pPr>
      <w:r w:rsidRPr="006C64D4">
        <w:rPr>
          <w:rFonts w:ascii="Arial" w:eastAsia="Times New Roman" w:hAnsi="Arial" w:cs="Arial"/>
          <w:lang w:eastAsia="pl-PL"/>
        </w:rPr>
        <w:t xml:space="preserve">gdy prace objęte umową zostały wstrzymane przez właściwy organ z przyczyn niezależnych od stron umowy, co uniemożliwi terminowe zakończenie realizacji przedmiotu umowy – przedłużony termin realizacji uwzględniać będzie czas przez który </w:t>
      </w:r>
      <w:r w:rsidRPr="006C64D4">
        <w:rPr>
          <w:rFonts w:ascii="Arial" w:eastAsia="Times New Roman" w:hAnsi="Arial" w:cs="Arial"/>
          <w:lang w:eastAsia="pl-PL"/>
        </w:rPr>
        <w:lastRenderedPageBreak/>
        <w:t>niemożliwe było prowadzenie usługi, jak i okres w którym może nastąpić dalsza realizacja usługi z uwzględnieniem aktualnych warunków itp.,</w:t>
      </w:r>
    </w:p>
    <w:p w14:paraId="7F2BE0B2" w14:textId="77777777" w:rsidR="00E06FB2" w:rsidRPr="00AB017B" w:rsidRDefault="00E06FB2" w:rsidP="004E7533">
      <w:pPr>
        <w:pStyle w:val="Akapitzlist"/>
        <w:numPr>
          <w:ilvl w:val="0"/>
          <w:numId w:val="37"/>
        </w:numPr>
        <w:spacing w:after="0" w:line="360" w:lineRule="auto"/>
        <w:rPr>
          <w:rFonts w:ascii="Arial" w:eastAsia="Times New Roman" w:hAnsi="Arial" w:cs="Arial"/>
          <w:color w:val="FF0000"/>
          <w:lang w:eastAsia="pl-PL"/>
        </w:rPr>
      </w:pPr>
      <w:r w:rsidRPr="006C64D4">
        <w:rPr>
          <w:rFonts w:ascii="Arial" w:eastAsia="Times New Roman" w:hAnsi="Arial" w:cs="Arial"/>
          <w:lang w:eastAsia="pl-PL"/>
        </w:rPr>
        <w:t xml:space="preserve">wystąpienia zmiany zakresu rzeczowego przedmiotu umowy (np. </w:t>
      </w:r>
      <w:r w:rsidRPr="006C64D4">
        <w:rPr>
          <w:rFonts w:ascii="Arial" w:hAnsi="Arial" w:cs="Arial"/>
        </w:rPr>
        <w:t>zastąpienie wykonania eksmisji z lokalu wskazanego w załączniku nr 1 wykonaniem eksmisji z innego lokalu                z zasobów Zamawiającego spełniającego warunki określone w § 1 ust. 1</w:t>
      </w:r>
      <w:r w:rsidRPr="006C64D4">
        <w:rPr>
          <w:rFonts w:ascii="Arial" w:eastAsia="Times New Roman" w:hAnsi="Arial" w:cs="Arial"/>
          <w:lang w:eastAsia="pl-PL"/>
        </w:rPr>
        <w:t>)</w:t>
      </w:r>
      <w:r>
        <w:rPr>
          <w:rFonts w:ascii="Arial" w:eastAsia="Times New Roman" w:hAnsi="Arial" w:cs="Arial"/>
          <w:lang w:eastAsia="pl-PL"/>
        </w:rPr>
        <w:t>,</w:t>
      </w:r>
    </w:p>
    <w:p w14:paraId="5158042D" w14:textId="7467EC89" w:rsidR="00E06FB2" w:rsidRPr="00A50A0A" w:rsidRDefault="00E06FB2" w:rsidP="004E7533">
      <w:pPr>
        <w:pStyle w:val="Akapitzlist"/>
        <w:numPr>
          <w:ilvl w:val="0"/>
          <w:numId w:val="37"/>
        </w:numPr>
        <w:spacing w:after="0" w:line="360" w:lineRule="auto"/>
        <w:rPr>
          <w:rFonts w:ascii="Arial" w:eastAsia="Times New Roman" w:hAnsi="Arial" w:cs="Arial"/>
          <w:color w:val="FF0000"/>
          <w:lang w:eastAsia="pl-PL"/>
        </w:rPr>
      </w:pPr>
      <w:r w:rsidRPr="00A50A0A">
        <w:rPr>
          <w:rFonts w:ascii="Arial" w:eastAsia="Times New Roman" w:hAnsi="Arial" w:cs="Arial"/>
          <w:lang w:eastAsia="pl-PL"/>
        </w:rPr>
        <w:t xml:space="preserve">dobrowolnego wydania lokalu przez dłużnika – wówczas </w:t>
      </w:r>
      <w:r w:rsidRPr="00A50A0A">
        <w:rPr>
          <w:rFonts w:ascii="Arial" w:hAnsi="Arial" w:cs="Arial"/>
        </w:rPr>
        <w:t>wykonanie eksmisji może nastąpić z innego lokalu z zasobów Zamawiającego spełniającego warunki określone w § 1 ust. 1.</w:t>
      </w:r>
      <w:r w:rsidRPr="00A50A0A">
        <w:rPr>
          <w:rFonts w:ascii="Arial" w:eastAsia="Times New Roman" w:hAnsi="Arial" w:cs="Arial"/>
          <w:lang w:eastAsia="pl-PL"/>
        </w:rPr>
        <w:t xml:space="preserve"> </w:t>
      </w:r>
    </w:p>
    <w:p w14:paraId="38A50166" w14:textId="77777777" w:rsidR="00E06FB2" w:rsidRPr="006C64D4" w:rsidRDefault="00E06FB2" w:rsidP="004E7533">
      <w:pPr>
        <w:pStyle w:val="Akapitzlist"/>
        <w:numPr>
          <w:ilvl w:val="0"/>
          <w:numId w:val="36"/>
        </w:numPr>
        <w:tabs>
          <w:tab w:val="left" w:pos="142"/>
          <w:tab w:val="left" w:pos="284"/>
        </w:tabs>
        <w:suppressAutoHyphens/>
        <w:spacing w:after="0" w:line="360" w:lineRule="auto"/>
        <w:ind w:left="284" w:hanging="284"/>
        <w:rPr>
          <w:rFonts w:ascii="Arial" w:hAnsi="Arial" w:cs="Arial"/>
        </w:rPr>
      </w:pPr>
      <w:r w:rsidRPr="006C64D4">
        <w:rPr>
          <w:rFonts w:ascii="Arial" w:hAnsi="Arial" w:cs="Arial"/>
        </w:rPr>
        <w:t>Dopuszczalne będą zmiany nieistotne, uznane za tożsame, tzn. takie, o których wiedza na etapie postępowania o udzielenie zmówienia nie wpłynie na krąg podmiotów ubiegających się o to zamówienie lub wynik postępowania.</w:t>
      </w:r>
    </w:p>
    <w:p w14:paraId="2D3371BC" w14:textId="77777777" w:rsidR="00E06FB2" w:rsidRPr="006C64D4" w:rsidRDefault="00E06FB2" w:rsidP="004E7533">
      <w:pPr>
        <w:pStyle w:val="Akapitzlist"/>
        <w:numPr>
          <w:ilvl w:val="0"/>
          <w:numId w:val="36"/>
        </w:numPr>
        <w:spacing w:after="0" w:line="360" w:lineRule="auto"/>
        <w:ind w:left="284" w:hanging="284"/>
        <w:rPr>
          <w:rFonts w:ascii="Arial" w:eastAsia="Times New Roman" w:hAnsi="Arial" w:cs="Arial"/>
          <w:lang w:eastAsia="pl-PL"/>
        </w:rPr>
      </w:pPr>
      <w:r w:rsidRPr="006C64D4">
        <w:rPr>
          <w:rFonts w:ascii="Arial" w:eastAsia="Times New Roman" w:hAnsi="Arial" w:cs="Arial"/>
          <w:lang w:eastAsia="pl-PL"/>
        </w:rPr>
        <w:t>Warunkiem wprowadzenia zmian do niniejszej umowy jest pisemny wniosek strony umowy. Wniosek ten musi zawierać w szczególności: opis wnioskowanej zmiany, cel zmiany wraz                              z uzasadnieniem, wskazanie konkretnych zapisów umowy lub ustawy Pzp pozwalających na wprowadzenie zmiany, podpis osób uprawnionych do reprezentacji strony.</w:t>
      </w:r>
    </w:p>
    <w:p w14:paraId="299EFE4F" w14:textId="77777777" w:rsidR="00E06FB2" w:rsidRPr="006C64D4" w:rsidRDefault="00E06FB2" w:rsidP="004E7533">
      <w:pPr>
        <w:pStyle w:val="Akapitzlist"/>
        <w:numPr>
          <w:ilvl w:val="0"/>
          <w:numId w:val="36"/>
        </w:numPr>
        <w:spacing w:after="0" w:line="360" w:lineRule="auto"/>
        <w:ind w:left="284" w:hanging="284"/>
        <w:rPr>
          <w:rFonts w:ascii="Arial" w:eastAsia="Times New Roman" w:hAnsi="Arial" w:cs="Arial"/>
          <w:lang w:eastAsia="pl-PL"/>
        </w:rPr>
      </w:pPr>
      <w:r w:rsidRPr="006C64D4">
        <w:rPr>
          <w:rFonts w:ascii="Arial" w:eastAsia="Times New Roman" w:hAnsi="Arial" w:cs="Arial"/>
          <w:lang w:eastAsia="pl-PL"/>
        </w:rPr>
        <w:t>Zaakceptowany przez drugą stronę wniosek, o którym mowa w ust. 3 stanowi podstawę do sporządzenia pisemnego aneksu podpisanego przez obie strony umowy pod rygorem nieważności.</w:t>
      </w:r>
    </w:p>
    <w:p w14:paraId="538EDB57" w14:textId="77777777" w:rsidR="00E06FB2" w:rsidRDefault="00E06FB2" w:rsidP="00E06FB2">
      <w:pPr>
        <w:pStyle w:val="Akapitzlist"/>
        <w:tabs>
          <w:tab w:val="left" w:pos="142"/>
          <w:tab w:val="left" w:pos="284"/>
        </w:tabs>
        <w:ind w:left="0"/>
        <w:jc w:val="center"/>
        <w:rPr>
          <w:rFonts w:ascii="Arial" w:hAnsi="Arial" w:cs="Arial"/>
        </w:rPr>
      </w:pPr>
    </w:p>
    <w:p w14:paraId="2A816CC0" w14:textId="77777777" w:rsidR="00E06FB2" w:rsidRPr="006C64D4" w:rsidRDefault="00E06FB2" w:rsidP="00E06FB2">
      <w:pPr>
        <w:pStyle w:val="Akapitzlist"/>
        <w:tabs>
          <w:tab w:val="left" w:pos="142"/>
          <w:tab w:val="left" w:pos="284"/>
        </w:tabs>
        <w:ind w:left="0"/>
        <w:jc w:val="center"/>
        <w:rPr>
          <w:rFonts w:ascii="Arial" w:hAnsi="Arial" w:cs="Arial"/>
          <w:b/>
        </w:rPr>
      </w:pPr>
      <w:r w:rsidRPr="006C64D4">
        <w:rPr>
          <w:rFonts w:ascii="Arial" w:hAnsi="Arial" w:cs="Arial"/>
          <w:b/>
        </w:rPr>
        <w:t>§ 18</w:t>
      </w:r>
    </w:p>
    <w:p w14:paraId="4235DAEA" w14:textId="77777777" w:rsidR="00E06FB2" w:rsidRPr="006C64D4" w:rsidRDefault="00E06FB2" w:rsidP="004E7533">
      <w:pPr>
        <w:pStyle w:val="Akapitzlist"/>
        <w:widowControl w:val="0"/>
        <w:numPr>
          <w:ilvl w:val="0"/>
          <w:numId w:val="47"/>
        </w:numPr>
        <w:tabs>
          <w:tab w:val="left" w:pos="426"/>
        </w:tabs>
        <w:autoSpaceDE w:val="0"/>
        <w:autoSpaceDN w:val="0"/>
        <w:spacing w:before="120" w:after="80" w:line="360" w:lineRule="auto"/>
        <w:ind w:left="426" w:right="50" w:hanging="426"/>
        <w:contextualSpacing w:val="0"/>
        <w:rPr>
          <w:rFonts w:ascii="Arial" w:hAnsi="Arial" w:cs="Arial"/>
        </w:rPr>
      </w:pPr>
      <w:r w:rsidRPr="006C64D4">
        <w:rPr>
          <w:rFonts w:ascii="Arial" w:hAnsi="Arial" w:cs="Arial"/>
        </w:rPr>
        <w:t>Zamawiający nie wyraża zgody na cesję praw związanych z realizacją niniejszej</w:t>
      </w:r>
      <w:r w:rsidRPr="006C64D4">
        <w:rPr>
          <w:rFonts w:ascii="Arial" w:hAnsi="Arial" w:cs="Arial"/>
          <w:spacing w:val="-21"/>
        </w:rPr>
        <w:t xml:space="preserve"> </w:t>
      </w:r>
      <w:r w:rsidRPr="006C64D4">
        <w:rPr>
          <w:rFonts w:ascii="Arial" w:hAnsi="Arial" w:cs="Arial"/>
        </w:rPr>
        <w:t>umowy.</w:t>
      </w:r>
    </w:p>
    <w:p w14:paraId="271C22B1" w14:textId="77777777" w:rsidR="00E06FB2" w:rsidRPr="006C64D4" w:rsidRDefault="00E06FB2" w:rsidP="004E7533">
      <w:pPr>
        <w:pStyle w:val="Akapitzlist"/>
        <w:widowControl w:val="0"/>
        <w:numPr>
          <w:ilvl w:val="0"/>
          <w:numId w:val="47"/>
        </w:numPr>
        <w:tabs>
          <w:tab w:val="left" w:pos="426"/>
        </w:tabs>
        <w:autoSpaceDE w:val="0"/>
        <w:autoSpaceDN w:val="0"/>
        <w:spacing w:before="120" w:after="80" w:line="360" w:lineRule="auto"/>
        <w:ind w:left="426" w:right="50" w:hanging="426"/>
        <w:contextualSpacing w:val="0"/>
        <w:rPr>
          <w:rFonts w:ascii="Arial" w:hAnsi="Arial" w:cs="Arial"/>
        </w:rPr>
      </w:pPr>
      <w:r w:rsidRPr="006C64D4">
        <w:rPr>
          <w:rFonts w:ascii="Arial" w:hAnsi="Arial" w:cs="Arial"/>
        </w:rPr>
        <w:t>W sprawach nieunormowanych niniejszą umową mają zastosowanie przepisy Ustawy z dnia 11 września 2019 r. – Prawo zamówień publicznych, Ustawy z dnia 23 kwietnia 1964 r. Kodeks cywilny oraz inne przepisy związane z przedmiotem zamówienia.</w:t>
      </w:r>
    </w:p>
    <w:p w14:paraId="7D6BB86A" w14:textId="77777777" w:rsidR="00E06FB2" w:rsidRPr="006C64D4" w:rsidRDefault="00E06FB2" w:rsidP="00E06FB2">
      <w:pPr>
        <w:pStyle w:val="Tekstpodstawowy"/>
        <w:spacing w:line="276" w:lineRule="auto"/>
        <w:rPr>
          <w:rFonts w:cs="Arial"/>
          <w:sz w:val="22"/>
          <w:szCs w:val="22"/>
        </w:rPr>
      </w:pPr>
    </w:p>
    <w:p w14:paraId="288EABBA" w14:textId="77777777" w:rsidR="00E06FB2" w:rsidRPr="006C64D4" w:rsidRDefault="00E06FB2" w:rsidP="004E7533">
      <w:pPr>
        <w:pStyle w:val="Akapitzlist"/>
        <w:tabs>
          <w:tab w:val="left" w:pos="0"/>
          <w:tab w:val="left" w:pos="142"/>
        </w:tabs>
        <w:spacing w:line="360" w:lineRule="auto"/>
        <w:ind w:left="0"/>
        <w:jc w:val="center"/>
        <w:rPr>
          <w:rFonts w:ascii="Arial" w:hAnsi="Arial" w:cs="Arial"/>
          <w:b/>
        </w:rPr>
      </w:pPr>
      <w:r w:rsidRPr="006C64D4">
        <w:rPr>
          <w:rFonts w:ascii="Arial" w:hAnsi="Arial" w:cs="Arial"/>
          <w:b/>
        </w:rPr>
        <w:t>§ 19</w:t>
      </w:r>
    </w:p>
    <w:p w14:paraId="045EC3BC" w14:textId="0D962AD6" w:rsidR="00E06FB2" w:rsidRPr="006C64D4" w:rsidRDefault="00E06FB2" w:rsidP="004E7533">
      <w:pPr>
        <w:pStyle w:val="Akapitzlist"/>
        <w:tabs>
          <w:tab w:val="left" w:pos="0"/>
          <w:tab w:val="left" w:pos="142"/>
        </w:tabs>
        <w:spacing w:line="360" w:lineRule="auto"/>
        <w:ind w:left="0"/>
        <w:rPr>
          <w:rFonts w:ascii="Arial" w:hAnsi="Arial" w:cs="Arial"/>
        </w:rPr>
      </w:pPr>
      <w:r w:rsidRPr="006C64D4">
        <w:rPr>
          <w:rFonts w:ascii="Arial" w:hAnsi="Arial" w:cs="Arial"/>
        </w:rPr>
        <w:t>Umowa sporządzona została w dwóch jednobrzmiących egzemplarzach</w:t>
      </w:r>
      <w:r w:rsidR="004E7533">
        <w:rPr>
          <w:rFonts w:ascii="Arial" w:hAnsi="Arial" w:cs="Arial"/>
        </w:rPr>
        <w:t>, po jednym dla każdej ze stron.</w:t>
      </w:r>
    </w:p>
    <w:p w14:paraId="4287A983" w14:textId="77777777" w:rsidR="00E06FB2" w:rsidRPr="006C64D4" w:rsidRDefault="00E06FB2" w:rsidP="00E06FB2">
      <w:pPr>
        <w:spacing w:after="0" w:line="276" w:lineRule="auto"/>
        <w:rPr>
          <w:rFonts w:ascii="Arial" w:hAnsi="Arial" w:cs="Arial"/>
        </w:rPr>
      </w:pPr>
    </w:p>
    <w:p w14:paraId="697ED27D" w14:textId="77777777" w:rsidR="00E06FB2" w:rsidRPr="006C64D4" w:rsidRDefault="00E06FB2" w:rsidP="00E06FB2">
      <w:pPr>
        <w:spacing w:after="0" w:line="276" w:lineRule="auto"/>
        <w:rPr>
          <w:rFonts w:ascii="Arial" w:hAnsi="Arial" w:cs="Arial"/>
        </w:rPr>
      </w:pPr>
    </w:p>
    <w:p w14:paraId="415E05B0" w14:textId="77777777" w:rsidR="00E06FB2" w:rsidRPr="006C64D4" w:rsidRDefault="00E06FB2" w:rsidP="00E06FB2">
      <w:pPr>
        <w:spacing w:after="0" w:line="276" w:lineRule="auto"/>
        <w:rPr>
          <w:rFonts w:ascii="Arial" w:hAnsi="Arial" w:cs="Arial"/>
        </w:rPr>
      </w:pPr>
    </w:p>
    <w:p w14:paraId="4F0D0994" w14:textId="77777777" w:rsidR="00E06FB2" w:rsidRDefault="00E06FB2" w:rsidP="00E06FB2">
      <w:pPr>
        <w:tabs>
          <w:tab w:val="center" w:pos="1418"/>
          <w:tab w:val="center" w:pos="7230"/>
        </w:tabs>
        <w:spacing w:after="0" w:line="276" w:lineRule="auto"/>
        <w:rPr>
          <w:rFonts w:ascii="Arial" w:hAnsi="Arial" w:cs="Arial"/>
          <w:b/>
        </w:rPr>
      </w:pPr>
      <w:r w:rsidRPr="006C64D4">
        <w:rPr>
          <w:rFonts w:ascii="Arial" w:hAnsi="Arial" w:cs="Arial"/>
          <w:b/>
        </w:rPr>
        <w:tab/>
        <w:t>WYKONAWCA</w:t>
      </w:r>
      <w:r w:rsidRPr="006C64D4">
        <w:rPr>
          <w:rFonts w:ascii="Arial" w:hAnsi="Arial" w:cs="Arial"/>
          <w:b/>
        </w:rPr>
        <w:tab/>
        <w:t>ZAMAWIAJĄCY</w:t>
      </w:r>
    </w:p>
    <w:p w14:paraId="42354809" w14:textId="77777777" w:rsidR="00E06FB2" w:rsidRDefault="00E06FB2" w:rsidP="00E06FB2">
      <w:pPr>
        <w:tabs>
          <w:tab w:val="center" w:pos="1418"/>
          <w:tab w:val="center" w:pos="7230"/>
        </w:tabs>
        <w:spacing w:after="0" w:line="276" w:lineRule="auto"/>
        <w:rPr>
          <w:rFonts w:ascii="Arial" w:hAnsi="Arial" w:cs="Arial"/>
          <w:b/>
        </w:rPr>
      </w:pPr>
    </w:p>
    <w:p w14:paraId="11194FDF" w14:textId="77777777" w:rsidR="00E06FB2" w:rsidRDefault="00E06FB2" w:rsidP="00E06FB2">
      <w:pPr>
        <w:tabs>
          <w:tab w:val="center" w:pos="1418"/>
          <w:tab w:val="center" w:pos="7230"/>
        </w:tabs>
        <w:spacing w:after="0" w:line="276" w:lineRule="auto"/>
        <w:rPr>
          <w:rFonts w:ascii="Arial" w:hAnsi="Arial" w:cs="Arial"/>
          <w:b/>
        </w:rPr>
      </w:pPr>
    </w:p>
    <w:p w14:paraId="113C4214" w14:textId="77777777" w:rsidR="00E06FB2" w:rsidRDefault="00E06FB2" w:rsidP="00E06FB2">
      <w:pPr>
        <w:tabs>
          <w:tab w:val="center" w:pos="1418"/>
          <w:tab w:val="center" w:pos="7230"/>
        </w:tabs>
        <w:spacing w:after="0" w:line="276" w:lineRule="auto"/>
        <w:rPr>
          <w:rFonts w:ascii="Arial" w:hAnsi="Arial" w:cs="Arial"/>
          <w:b/>
        </w:rPr>
      </w:pPr>
    </w:p>
    <w:p w14:paraId="4FBFA566" w14:textId="77777777" w:rsidR="00E06FB2" w:rsidRPr="00A674BF" w:rsidRDefault="00E06FB2" w:rsidP="00E06FB2">
      <w:pPr>
        <w:tabs>
          <w:tab w:val="center" w:pos="1418"/>
          <w:tab w:val="center" w:pos="7230"/>
        </w:tabs>
        <w:spacing w:after="0" w:line="240" w:lineRule="auto"/>
        <w:rPr>
          <w:rFonts w:ascii="Arial" w:hAnsi="Arial" w:cs="Arial"/>
          <w:b/>
          <w:sz w:val="20"/>
          <w:szCs w:val="20"/>
        </w:rPr>
      </w:pPr>
      <w:r>
        <w:rPr>
          <w:rFonts w:ascii="Arial" w:hAnsi="Arial" w:cs="Arial"/>
          <w:b/>
        </w:rPr>
        <w:lastRenderedPageBreak/>
        <w:tab/>
        <w:t xml:space="preserve">                                                          </w:t>
      </w:r>
      <w:r w:rsidRPr="00A674BF">
        <w:rPr>
          <w:rFonts w:ascii="Arial" w:hAnsi="Arial" w:cs="Arial"/>
          <w:b/>
          <w:sz w:val="20"/>
          <w:szCs w:val="20"/>
        </w:rPr>
        <w:t>Załącznik nr 1</w:t>
      </w:r>
    </w:p>
    <w:p w14:paraId="06391360" w14:textId="77777777" w:rsidR="00E06FB2" w:rsidRPr="00A674BF" w:rsidRDefault="00E06FB2" w:rsidP="00E06FB2">
      <w:pPr>
        <w:spacing w:after="0" w:line="240" w:lineRule="auto"/>
        <w:ind w:left="6095" w:firstLine="6"/>
        <w:rPr>
          <w:rFonts w:ascii="Arial" w:hAnsi="Arial" w:cs="Arial"/>
          <w:b/>
          <w:sz w:val="20"/>
          <w:szCs w:val="20"/>
        </w:rPr>
      </w:pPr>
      <w:r w:rsidRPr="00A674BF">
        <w:rPr>
          <w:rFonts w:ascii="Arial" w:hAnsi="Arial" w:cs="Arial"/>
          <w:b/>
          <w:sz w:val="20"/>
          <w:szCs w:val="20"/>
        </w:rPr>
        <w:t>do Umowy Nr …………</w:t>
      </w:r>
    </w:p>
    <w:p w14:paraId="56A8EAC4" w14:textId="77777777" w:rsidR="00E06FB2" w:rsidRPr="00A674BF" w:rsidRDefault="00E06FB2" w:rsidP="00E06FB2">
      <w:pPr>
        <w:spacing w:after="0" w:line="240" w:lineRule="auto"/>
        <w:ind w:left="6095" w:firstLine="6"/>
        <w:rPr>
          <w:rFonts w:ascii="Arial" w:hAnsi="Arial" w:cs="Arial"/>
          <w:b/>
          <w:sz w:val="20"/>
          <w:szCs w:val="20"/>
        </w:rPr>
      </w:pPr>
      <w:r w:rsidRPr="00A674BF">
        <w:rPr>
          <w:rFonts w:ascii="Arial" w:hAnsi="Arial" w:cs="Arial"/>
          <w:b/>
          <w:sz w:val="20"/>
          <w:szCs w:val="20"/>
        </w:rPr>
        <w:t>z dnia ……………. 2023r.</w:t>
      </w:r>
    </w:p>
    <w:p w14:paraId="29435771" w14:textId="77777777" w:rsidR="00E06FB2" w:rsidRDefault="00E06FB2" w:rsidP="00E06FB2">
      <w:pPr>
        <w:spacing w:after="0" w:line="276" w:lineRule="auto"/>
        <w:ind w:left="6095" w:firstLine="6"/>
        <w:rPr>
          <w:rFonts w:ascii="Arial" w:hAnsi="Arial" w:cs="Arial"/>
        </w:rPr>
      </w:pPr>
    </w:p>
    <w:p w14:paraId="177E55A8" w14:textId="77777777" w:rsidR="00E06FB2" w:rsidRDefault="00E06FB2" w:rsidP="00E06FB2">
      <w:pPr>
        <w:spacing w:after="0" w:line="276" w:lineRule="auto"/>
        <w:ind w:left="6095" w:firstLine="6"/>
        <w:rPr>
          <w:rFonts w:ascii="Arial" w:hAnsi="Arial" w:cs="Arial"/>
        </w:rPr>
      </w:pPr>
    </w:p>
    <w:p w14:paraId="64A8CC12" w14:textId="77777777" w:rsidR="00E06FB2" w:rsidRDefault="00E06FB2" w:rsidP="00E06FB2">
      <w:pPr>
        <w:pStyle w:val="Akapitzlist"/>
        <w:rPr>
          <w:rFonts w:ascii="Arial" w:hAnsi="Arial" w:cs="Arial"/>
        </w:rPr>
      </w:pPr>
      <w:r>
        <w:rPr>
          <w:rFonts w:ascii="Arial" w:hAnsi="Arial" w:cs="Arial"/>
        </w:rPr>
        <w:t>Wykaz lokali i osób w nich zamieszkujących, które posiadają wyroki o eksmisję do lokali tymczasowych:</w:t>
      </w:r>
    </w:p>
    <w:p w14:paraId="3AA9B7AA" w14:textId="77777777" w:rsidR="00E06FB2" w:rsidRDefault="00E06FB2" w:rsidP="00E06FB2">
      <w:pPr>
        <w:pStyle w:val="Akapitzlist"/>
        <w:rPr>
          <w:rFonts w:ascii="Arial" w:hAnsi="Arial" w:cs="Arial"/>
        </w:rPr>
      </w:pPr>
    </w:p>
    <w:p w14:paraId="1BF7C888" w14:textId="77777777" w:rsidR="00E06FB2" w:rsidRDefault="00E06FB2" w:rsidP="00E06FB2">
      <w:pPr>
        <w:pStyle w:val="Akapitzlist"/>
        <w:rPr>
          <w:rFonts w:ascii="Arial" w:hAnsi="Arial" w:cs="Arial"/>
        </w:rPr>
      </w:pPr>
    </w:p>
    <w:p w14:paraId="0BD4BFBC" w14:textId="77777777" w:rsidR="00E06FB2" w:rsidRPr="00D86AB8" w:rsidRDefault="00E06FB2" w:rsidP="00E06FB2">
      <w:pPr>
        <w:pStyle w:val="Akapitzlist"/>
        <w:rPr>
          <w:rFonts w:ascii="Arial" w:hAnsi="Arial" w:cs="Arial"/>
        </w:rPr>
      </w:pPr>
      <w:r w:rsidRPr="00D86AB8">
        <w:rPr>
          <w:rFonts w:ascii="Arial" w:hAnsi="Arial" w:cs="Arial"/>
        </w:rPr>
        <w:t>1. ul. Okrzei</w:t>
      </w:r>
      <w:r>
        <w:rPr>
          <w:rFonts w:ascii="Arial" w:hAnsi="Arial" w:cs="Arial"/>
        </w:rPr>
        <w:t xml:space="preserve"> … </w:t>
      </w:r>
      <w:r w:rsidRPr="00D86AB8">
        <w:rPr>
          <w:rFonts w:ascii="Arial" w:hAnsi="Arial" w:cs="Arial"/>
        </w:rPr>
        <w:t>lokal o pow. 59,94 m2</w:t>
      </w:r>
    </w:p>
    <w:p w14:paraId="7BCC36DB" w14:textId="77777777" w:rsidR="00E06FB2" w:rsidRPr="00D86AB8" w:rsidRDefault="00E06FB2" w:rsidP="00E06FB2">
      <w:pPr>
        <w:pStyle w:val="Akapitzlist"/>
        <w:rPr>
          <w:rFonts w:ascii="Arial" w:hAnsi="Arial" w:cs="Arial"/>
        </w:rPr>
      </w:pPr>
      <w:r w:rsidRPr="00D86AB8">
        <w:rPr>
          <w:rFonts w:ascii="Arial" w:hAnsi="Arial" w:cs="Arial"/>
        </w:rPr>
        <w:t xml:space="preserve">- w lokalu zamieszkuje 1 osoba, </w:t>
      </w:r>
    </w:p>
    <w:p w14:paraId="64616C2A" w14:textId="77777777" w:rsidR="00E06FB2" w:rsidRPr="00D86AB8" w:rsidRDefault="00E06FB2" w:rsidP="00E06FB2">
      <w:pPr>
        <w:pStyle w:val="Akapitzlist"/>
        <w:rPr>
          <w:rFonts w:ascii="Arial" w:hAnsi="Arial" w:cs="Arial"/>
        </w:rPr>
      </w:pPr>
      <w:r w:rsidRPr="00D86AB8">
        <w:rPr>
          <w:rFonts w:ascii="Arial" w:hAnsi="Arial" w:cs="Arial"/>
        </w:rPr>
        <w:t>- wyrok o eksmisję z dnia 26.06.2014r,</w:t>
      </w:r>
    </w:p>
    <w:p w14:paraId="087F63CC" w14:textId="77777777" w:rsidR="00E06FB2" w:rsidRPr="00D86AB8" w:rsidRDefault="00E06FB2" w:rsidP="00E06FB2">
      <w:pPr>
        <w:pStyle w:val="Akapitzlist"/>
        <w:rPr>
          <w:rFonts w:ascii="Arial" w:hAnsi="Arial" w:cs="Arial"/>
        </w:rPr>
      </w:pPr>
      <w:r w:rsidRPr="00D86AB8">
        <w:rPr>
          <w:rFonts w:ascii="Arial" w:hAnsi="Arial" w:cs="Arial"/>
        </w:rPr>
        <w:t>- zadłużenie wynosi ogółem 46.396,61 zł,</w:t>
      </w:r>
    </w:p>
    <w:p w14:paraId="1A24491A" w14:textId="77777777" w:rsidR="00E06FB2" w:rsidRPr="00D86AB8" w:rsidRDefault="00E06FB2" w:rsidP="00E06FB2">
      <w:pPr>
        <w:pStyle w:val="Akapitzlist"/>
        <w:rPr>
          <w:rFonts w:ascii="Arial" w:hAnsi="Arial" w:cs="Arial"/>
        </w:rPr>
      </w:pPr>
      <w:r w:rsidRPr="00D86AB8">
        <w:rPr>
          <w:rFonts w:ascii="Arial" w:hAnsi="Arial" w:cs="Arial"/>
        </w:rPr>
        <w:t>- lokal znajduje się na  piętrze budynku.</w:t>
      </w:r>
    </w:p>
    <w:p w14:paraId="7D152290" w14:textId="77777777" w:rsidR="00E06FB2" w:rsidRPr="00D86AB8" w:rsidRDefault="00E06FB2" w:rsidP="00E06FB2">
      <w:pPr>
        <w:pStyle w:val="Akapitzlist"/>
        <w:rPr>
          <w:rFonts w:ascii="Arial" w:hAnsi="Arial" w:cs="Arial"/>
        </w:rPr>
      </w:pPr>
    </w:p>
    <w:p w14:paraId="2EDBF064" w14:textId="77777777" w:rsidR="00E06FB2" w:rsidRPr="00D86AB8" w:rsidRDefault="00E06FB2" w:rsidP="00E06FB2">
      <w:pPr>
        <w:pStyle w:val="Akapitzlist"/>
        <w:rPr>
          <w:rFonts w:ascii="Arial" w:hAnsi="Arial" w:cs="Arial"/>
        </w:rPr>
      </w:pPr>
      <w:r w:rsidRPr="00D86AB8">
        <w:rPr>
          <w:rFonts w:ascii="Arial" w:hAnsi="Arial" w:cs="Arial"/>
        </w:rPr>
        <w:t>2. ul. Mieszka I-go</w:t>
      </w:r>
      <w:r>
        <w:rPr>
          <w:rFonts w:ascii="Arial" w:hAnsi="Arial" w:cs="Arial"/>
        </w:rPr>
        <w:t xml:space="preserve"> … lokal </w:t>
      </w:r>
      <w:r w:rsidRPr="00D86AB8">
        <w:rPr>
          <w:rFonts w:ascii="Arial" w:hAnsi="Arial" w:cs="Arial"/>
        </w:rPr>
        <w:t>o pow. 60,64 m2</w:t>
      </w:r>
    </w:p>
    <w:p w14:paraId="46A1EC64" w14:textId="77777777" w:rsidR="00E06FB2" w:rsidRPr="00D86AB8" w:rsidRDefault="00E06FB2" w:rsidP="00E06FB2">
      <w:pPr>
        <w:pStyle w:val="Akapitzlist"/>
        <w:rPr>
          <w:rFonts w:ascii="Arial" w:hAnsi="Arial" w:cs="Arial"/>
        </w:rPr>
      </w:pPr>
      <w:r w:rsidRPr="00D86AB8">
        <w:rPr>
          <w:rFonts w:ascii="Arial" w:hAnsi="Arial" w:cs="Arial"/>
        </w:rPr>
        <w:t>- w lokalu zamieszkuje 1 osoba,</w:t>
      </w:r>
    </w:p>
    <w:p w14:paraId="4CF69DC8" w14:textId="77777777" w:rsidR="00E06FB2" w:rsidRPr="00D86AB8" w:rsidRDefault="00E06FB2" w:rsidP="00E06FB2">
      <w:pPr>
        <w:pStyle w:val="Akapitzlist"/>
        <w:rPr>
          <w:rFonts w:ascii="Arial" w:hAnsi="Arial" w:cs="Arial"/>
        </w:rPr>
      </w:pPr>
      <w:r w:rsidRPr="00D86AB8">
        <w:rPr>
          <w:rFonts w:ascii="Arial" w:hAnsi="Arial" w:cs="Arial"/>
        </w:rPr>
        <w:t>- wyrok o eksmisję z dnia 22.06.2020r,</w:t>
      </w:r>
    </w:p>
    <w:p w14:paraId="2C0FD940" w14:textId="77777777" w:rsidR="00E06FB2" w:rsidRPr="00D86AB8" w:rsidRDefault="00E06FB2" w:rsidP="00E06FB2">
      <w:pPr>
        <w:pStyle w:val="Akapitzlist"/>
        <w:rPr>
          <w:rFonts w:ascii="Arial" w:hAnsi="Arial" w:cs="Arial"/>
        </w:rPr>
      </w:pPr>
      <w:r w:rsidRPr="00D86AB8">
        <w:rPr>
          <w:rFonts w:ascii="Arial" w:hAnsi="Arial" w:cs="Arial"/>
        </w:rPr>
        <w:t>- zadłużenie wynosi ogółem 26.424,13 zł,</w:t>
      </w:r>
    </w:p>
    <w:p w14:paraId="770E2CAF" w14:textId="77777777" w:rsidR="00E06FB2" w:rsidRPr="00D86AB8" w:rsidRDefault="00E06FB2" w:rsidP="00E06FB2">
      <w:pPr>
        <w:pStyle w:val="Akapitzlist"/>
        <w:rPr>
          <w:rFonts w:ascii="Arial" w:hAnsi="Arial" w:cs="Arial"/>
        </w:rPr>
      </w:pPr>
      <w:r w:rsidRPr="00D86AB8">
        <w:rPr>
          <w:rFonts w:ascii="Arial" w:hAnsi="Arial" w:cs="Arial"/>
        </w:rPr>
        <w:t>- lokal znajduje się na  piętrze budynku.</w:t>
      </w:r>
    </w:p>
    <w:p w14:paraId="75D53DDE" w14:textId="77777777" w:rsidR="00E06FB2" w:rsidRPr="00D86AB8" w:rsidRDefault="00E06FB2" w:rsidP="00E06FB2">
      <w:pPr>
        <w:pStyle w:val="Akapitzlist"/>
        <w:rPr>
          <w:rFonts w:ascii="Arial" w:hAnsi="Arial" w:cs="Arial"/>
        </w:rPr>
      </w:pPr>
    </w:p>
    <w:p w14:paraId="10B35713" w14:textId="77777777" w:rsidR="00E06FB2" w:rsidRPr="00D86AB8" w:rsidRDefault="00E06FB2" w:rsidP="00E06FB2">
      <w:pPr>
        <w:pStyle w:val="Akapitzlist"/>
        <w:rPr>
          <w:rFonts w:ascii="Arial" w:hAnsi="Arial" w:cs="Arial"/>
        </w:rPr>
      </w:pPr>
      <w:r w:rsidRPr="00D86AB8">
        <w:rPr>
          <w:rFonts w:ascii="Arial" w:hAnsi="Arial" w:cs="Arial"/>
        </w:rPr>
        <w:t>3. ul. Fabryczna</w:t>
      </w:r>
      <w:r>
        <w:rPr>
          <w:rFonts w:ascii="Arial" w:hAnsi="Arial" w:cs="Arial"/>
        </w:rPr>
        <w:t xml:space="preserve"> … </w:t>
      </w:r>
      <w:r w:rsidRPr="00D86AB8">
        <w:rPr>
          <w:rFonts w:ascii="Arial" w:hAnsi="Arial" w:cs="Arial"/>
        </w:rPr>
        <w:t>lokal o pow. 43,96 m2</w:t>
      </w:r>
    </w:p>
    <w:p w14:paraId="4B203D42" w14:textId="77777777" w:rsidR="00E06FB2" w:rsidRPr="00D86AB8" w:rsidRDefault="00E06FB2" w:rsidP="00E06FB2">
      <w:pPr>
        <w:pStyle w:val="Akapitzlist"/>
        <w:rPr>
          <w:rFonts w:ascii="Arial" w:hAnsi="Arial" w:cs="Arial"/>
        </w:rPr>
      </w:pPr>
      <w:r w:rsidRPr="00D86AB8">
        <w:rPr>
          <w:rFonts w:ascii="Arial" w:hAnsi="Arial" w:cs="Arial"/>
        </w:rPr>
        <w:t xml:space="preserve">- w lokalu zamieszkuje 2 osoby, </w:t>
      </w:r>
    </w:p>
    <w:p w14:paraId="2EDAE026" w14:textId="77777777" w:rsidR="00E06FB2" w:rsidRPr="00D86AB8" w:rsidRDefault="00E06FB2" w:rsidP="00E06FB2">
      <w:pPr>
        <w:pStyle w:val="Akapitzlist"/>
        <w:rPr>
          <w:rFonts w:ascii="Arial" w:hAnsi="Arial" w:cs="Arial"/>
        </w:rPr>
      </w:pPr>
      <w:r w:rsidRPr="00D86AB8">
        <w:rPr>
          <w:rFonts w:ascii="Arial" w:hAnsi="Arial" w:cs="Arial"/>
        </w:rPr>
        <w:t>- wyrok o eksmisję z dnia 27.09.2018r,</w:t>
      </w:r>
    </w:p>
    <w:p w14:paraId="1DD5DD1C" w14:textId="77777777" w:rsidR="00E06FB2" w:rsidRPr="00D86AB8" w:rsidRDefault="00E06FB2" w:rsidP="00E06FB2">
      <w:pPr>
        <w:pStyle w:val="Akapitzlist"/>
        <w:rPr>
          <w:rFonts w:ascii="Arial" w:hAnsi="Arial" w:cs="Arial"/>
        </w:rPr>
      </w:pPr>
      <w:r w:rsidRPr="00D86AB8">
        <w:rPr>
          <w:rFonts w:ascii="Arial" w:hAnsi="Arial" w:cs="Arial"/>
        </w:rPr>
        <w:t>- zadłużenie wynosi ogółem 8.125,00 zł,</w:t>
      </w:r>
    </w:p>
    <w:p w14:paraId="309043B4" w14:textId="77777777" w:rsidR="00E06FB2" w:rsidRPr="00D86AB8" w:rsidRDefault="00E06FB2" w:rsidP="00E06FB2">
      <w:pPr>
        <w:pStyle w:val="Akapitzlist"/>
        <w:rPr>
          <w:rFonts w:ascii="Arial" w:hAnsi="Arial" w:cs="Arial"/>
        </w:rPr>
      </w:pPr>
      <w:r w:rsidRPr="00D86AB8">
        <w:rPr>
          <w:rFonts w:ascii="Arial" w:hAnsi="Arial" w:cs="Arial"/>
        </w:rPr>
        <w:t>- lokal znajduje się na  piętrze budynku.</w:t>
      </w:r>
    </w:p>
    <w:p w14:paraId="298223A3" w14:textId="77777777" w:rsidR="00E06FB2" w:rsidRPr="00D86AB8" w:rsidRDefault="00E06FB2" w:rsidP="00E06FB2">
      <w:pPr>
        <w:pStyle w:val="Akapitzlist"/>
        <w:rPr>
          <w:rFonts w:ascii="Arial" w:hAnsi="Arial" w:cs="Arial"/>
        </w:rPr>
      </w:pPr>
    </w:p>
    <w:p w14:paraId="009DF67E" w14:textId="77777777" w:rsidR="00E06FB2" w:rsidRPr="00D86AB8" w:rsidRDefault="00E06FB2" w:rsidP="00E06FB2">
      <w:pPr>
        <w:pStyle w:val="Akapitzlist"/>
        <w:rPr>
          <w:rFonts w:ascii="Arial" w:hAnsi="Arial" w:cs="Arial"/>
        </w:rPr>
      </w:pPr>
      <w:r w:rsidRPr="00D86AB8">
        <w:rPr>
          <w:rFonts w:ascii="Arial" w:hAnsi="Arial" w:cs="Arial"/>
        </w:rPr>
        <w:t>4. ul. Koniawska</w:t>
      </w:r>
      <w:r>
        <w:rPr>
          <w:rFonts w:ascii="Arial" w:hAnsi="Arial" w:cs="Arial"/>
        </w:rPr>
        <w:t xml:space="preserve"> … </w:t>
      </w:r>
      <w:r w:rsidRPr="00D86AB8">
        <w:rPr>
          <w:rFonts w:ascii="Arial" w:hAnsi="Arial" w:cs="Arial"/>
        </w:rPr>
        <w:t>lokal o pow. 33,72 m2</w:t>
      </w:r>
    </w:p>
    <w:p w14:paraId="4705DDD2" w14:textId="77777777" w:rsidR="00E06FB2" w:rsidRPr="00D86AB8" w:rsidRDefault="00E06FB2" w:rsidP="00E06FB2">
      <w:pPr>
        <w:pStyle w:val="Akapitzlist"/>
        <w:rPr>
          <w:rFonts w:ascii="Arial" w:hAnsi="Arial" w:cs="Arial"/>
        </w:rPr>
      </w:pPr>
      <w:r w:rsidRPr="00D86AB8">
        <w:rPr>
          <w:rFonts w:ascii="Arial" w:hAnsi="Arial" w:cs="Arial"/>
        </w:rPr>
        <w:t>- w lokalu zamieszkuje 1 osoba,</w:t>
      </w:r>
    </w:p>
    <w:p w14:paraId="471B94E9" w14:textId="77777777" w:rsidR="00E06FB2" w:rsidRPr="00D86AB8" w:rsidRDefault="00E06FB2" w:rsidP="00E06FB2">
      <w:pPr>
        <w:pStyle w:val="Akapitzlist"/>
        <w:rPr>
          <w:rFonts w:ascii="Arial" w:hAnsi="Arial" w:cs="Arial"/>
        </w:rPr>
      </w:pPr>
      <w:r w:rsidRPr="00D86AB8">
        <w:rPr>
          <w:rFonts w:ascii="Arial" w:hAnsi="Arial" w:cs="Arial"/>
        </w:rPr>
        <w:t>- wyrok o eksmisję z dnia 27.11.2018r,</w:t>
      </w:r>
    </w:p>
    <w:p w14:paraId="082C88DD" w14:textId="77777777" w:rsidR="00E06FB2" w:rsidRPr="00D86AB8" w:rsidRDefault="00E06FB2" w:rsidP="00E06FB2">
      <w:pPr>
        <w:pStyle w:val="Akapitzlist"/>
        <w:rPr>
          <w:rFonts w:ascii="Arial" w:hAnsi="Arial" w:cs="Arial"/>
        </w:rPr>
      </w:pPr>
      <w:r w:rsidRPr="00D86AB8">
        <w:rPr>
          <w:rFonts w:ascii="Arial" w:hAnsi="Arial" w:cs="Arial"/>
        </w:rPr>
        <w:t>- zadłużenie wynosi ogółem 25.551,53 zł,</w:t>
      </w:r>
    </w:p>
    <w:p w14:paraId="2F8B2E13" w14:textId="77777777" w:rsidR="00E06FB2" w:rsidRPr="00D86AB8" w:rsidRDefault="00E06FB2" w:rsidP="00E06FB2">
      <w:pPr>
        <w:pStyle w:val="Akapitzlist"/>
        <w:rPr>
          <w:rFonts w:ascii="Arial" w:hAnsi="Arial" w:cs="Arial"/>
        </w:rPr>
      </w:pPr>
      <w:r w:rsidRPr="00D86AB8">
        <w:rPr>
          <w:rFonts w:ascii="Arial" w:hAnsi="Arial" w:cs="Arial"/>
        </w:rPr>
        <w:t>- lokal znajduje się na  piętrze budynku.</w:t>
      </w:r>
    </w:p>
    <w:p w14:paraId="097353B1" w14:textId="77777777" w:rsidR="00E06FB2" w:rsidRPr="00D86AB8" w:rsidRDefault="00E06FB2" w:rsidP="00E06FB2">
      <w:pPr>
        <w:pStyle w:val="Akapitzlist"/>
        <w:rPr>
          <w:rFonts w:ascii="Arial" w:hAnsi="Arial" w:cs="Arial"/>
        </w:rPr>
      </w:pPr>
    </w:p>
    <w:p w14:paraId="285E570A" w14:textId="77777777" w:rsidR="00E06FB2" w:rsidRPr="00D86AB8" w:rsidRDefault="00E06FB2" w:rsidP="00E06FB2">
      <w:pPr>
        <w:pStyle w:val="Akapitzlist"/>
        <w:rPr>
          <w:rFonts w:ascii="Arial" w:hAnsi="Arial" w:cs="Arial"/>
        </w:rPr>
      </w:pPr>
      <w:r w:rsidRPr="00D86AB8">
        <w:rPr>
          <w:rFonts w:ascii="Arial" w:hAnsi="Arial" w:cs="Arial"/>
        </w:rPr>
        <w:t>5. ul. Lipowa</w:t>
      </w:r>
      <w:r>
        <w:rPr>
          <w:rFonts w:ascii="Arial" w:hAnsi="Arial" w:cs="Arial"/>
        </w:rPr>
        <w:t xml:space="preserve"> … </w:t>
      </w:r>
      <w:r w:rsidRPr="00D86AB8">
        <w:rPr>
          <w:rFonts w:ascii="Arial" w:hAnsi="Arial" w:cs="Arial"/>
        </w:rPr>
        <w:t>lokal o pow. 38,80  m2</w:t>
      </w:r>
    </w:p>
    <w:p w14:paraId="463DD4C7" w14:textId="77777777" w:rsidR="00E06FB2" w:rsidRPr="00D86AB8" w:rsidRDefault="00E06FB2" w:rsidP="00E06FB2">
      <w:pPr>
        <w:pStyle w:val="Akapitzlist"/>
        <w:rPr>
          <w:rFonts w:ascii="Arial" w:hAnsi="Arial" w:cs="Arial"/>
        </w:rPr>
      </w:pPr>
      <w:r w:rsidRPr="00D86AB8">
        <w:rPr>
          <w:rFonts w:ascii="Arial" w:hAnsi="Arial" w:cs="Arial"/>
        </w:rPr>
        <w:t>- w lokalu zamieszkuje 2 osoby,</w:t>
      </w:r>
    </w:p>
    <w:p w14:paraId="4D18AE55" w14:textId="77777777" w:rsidR="00E06FB2" w:rsidRPr="00D86AB8" w:rsidRDefault="00E06FB2" w:rsidP="00E06FB2">
      <w:pPr>
        <w:pStyle w:val="Akapitzlist"/>
        <w:rPr>
          <w:rFonts w:ascii="Arial" w:hAnsi="Arial" w:cs="Arial"/>
        </w:rPr>
      </w:pPr>
      <w:r w:rsidRPr="00D86AB8">
        <w:rPr>
          <w:rFonts w:ascii="Arial" w:hAnsi="Arial" w:cs="Arial"/>
        </w:rPr>
        <w:t>- wyrok o eksmisję z dnia 22.06.2015r,</w:t>
      </w:r>
    </w:p>
    <w:p w14:paraId="46E4DD21" w14:textId="77777777" w:rsidR="00E06FB2" w:rsidRPr="00D86AB8" w:rsidRDefault="00E06FB2" w:rsidP="00E06FB2">
      <w:pPr>
        <w:pStyle w:val="Akapitzlist"/>
        <w:rPr>
          <w:rFonts w:ascii="Arial" w:hAnsi="Arial" w:cs="Arial"/>
        </w:rPr>
      </w:pPr>
      <w:r w:rsidRPr="00D86AB8">
        <w:rPr>
          <w:rFonts w:ascii="Arial" w:hAnsi="Arial" w:cs="Arial"/>
        </w:rPr>
        <w:t>- zadłużenie wynosi ogółem 53.039,19 zł,</w:t>
      </w:r>
    </w:p>
    <w:p w14:paraId="55040431" w14:textId="77777777" w:rsidR="00E06FB2" w:rsidRPr="00D86AB8" w:rsidRDefault="00E06FB2" w:rsidP="00E06FB2">
      <w:pPr>
        <w:pStyle w:val="Akapitzlist"/>
        <w:rPr>
          <w:rFonts w:ascii="Arial" w:hAnsi="Arial" w:cs="Arial"/>
        </w:rPr>
      </w:pPr>
      <w:r w:rsidRPr="00D86AB8">
        <w:rPr>
          <w:rFonts w:ascii="Arial" w:hAnsi="Arial" w:cs="Arial"/>
        </w:rPr>
        <w:t>- lokal znajduje się na  piętrze budynku.</w:t>
      </w:r>
    </w:p>
    <w:p w14:paraId="1621B767" w14:textId="77777777" w:rsidR="00E06FB2" w:rsidRPr="00D86AB8" w:rsidRDefault="00E06FB2" w:rsidP="00E06FB2">
      <w:pPr>
        <w:pStyle w:val="Akapitzlist"/>
        <w:rPr>
          <w:rFonts w:ascii="Arial" w:hAnsi="Arial" w:cs="Arial"/>
        </w:rPr>
      </w:pPr>
    </w:p>
    <w:p w14:paraId="2685979A" w14:textId="77777777" w:rsidR="00E06FB2" w:rsidRPr="00D86AB8" w:rsidRDefault="00E06FB2" w:rsidP="00E06FB2">
      <w:pPr>
        <w:pStyle w:val="Akapitzlist"/>
        <w:rPr>
          <w:rFonts w:ascii="Arial" w:hAnsi="Arial" w:cs="Arial"/>
        </w:rPr>
      </w:pPr>
      <w:r w:rsidRPr="00D86AB8">
        <w:rPr>
          <w:rFonts w:ascii="Arial" w:hAnsi="Arial" w:cs="Arial"/>
        </w:rPr>
        <w:t xml:space="preserve"> 6. ul. Kwiatowa</w:t>
      </w:r>
      <w:r>
        <w:rPr>
          <w:rFonts w:ascii="Arial" w:hAnsi="Arial" w:cs="Arial"/>
        </w:rPr>
        <w:t xml:space="preserve"> … </w:t>
      </w:r>
      <w:r w:rsidRPr="00D86AB8">
        <w:rPr>
          <w:rFonts w:ascii="Arial" w:hAnsi="Arial" w:cs="Arial"/>
        </w:rPr>
        <w:t>lokal o pow. 38,50 m2</w:t>
      </w:r>
    </w:p>
    <w:p w14:paraId="6E15B6B9" w14:textId="77777777" w:rsidR="00E06FB2" w:rsidRPr="00D86AB8" w:rsidRDefault="00E06FB2" w:rsidP="00E06FB2">
      <w:pPr>
        <w:pStyle w:val="Akapitzlist"/>
        <w:rPr>
          <w:rFonts w:ascii="Arial" w:hAnsi="Arial" w:cs="Arial"/>
        </w:rPr>
      </w:pPr>
      <w:r w:rsidRPr="00D86AB8">
        <w:rPr>
          <w:rFonts w:ascii="Arial" w:hAnsi="Arial" w:cs="Arial"/>
        </w:rPr>
        <w:t>- w lokalu zamieszkuje 1 osoba,</w:t>
      </w:r>
    </w:p>
    <w:p w14:paraId="520FD7DC" w14:textId="77777777" w:rsidR="00E06FB2" w:rsidRPr="00D86AB8" w:rsidRDefault="00E06FB2" w:rsidP="00E06FB2">
      <w:pPr>
        <w:pStyle w:val="Akapitzlist"/>
        <w:rPr>
          <w:rFonts w:ascii="Arial" w:hAnsi="Arial" w:cs="Arial"/>
        </w:rPr>
      </w:pPr>
      <w:r w:rsidRPr="00D86AB8">
        <w:rPr>
          <w:rFonts w:ascii="Arial" w:hAnsi="Arial" w:cs="Arial"/>
        </w:rPr>
        <w:t>- wyrok o eksmisję z dnia 10.11.2015r,</w:t>
      </w:r>
    </w:p>
    <w:p w14:paraId="44D8E81E" w14:textId="77777777" w:rsidR="00E06FB2" w:rsidRPr="00D86AB8" w:rsidRDefault="00E06FB2" w:rsidP="00E06FB2">
      <w:pPr>
        <w:pStyle w:val="Akapitzlist"/>
        <w:rPr>
          <w:rFonts w:ascii="Arial" w:hAnsi="Arial" w:cs="Arial"/>
        </w:rPr>
      </w:pPr>
      <w:r w:rsidRPr="00D86AB8">
        <w:rPr>
          <w:rFonts w:ascii="Arial" w:hAnsi="Arial" w:cs="Arial"/>
        </w:rPr>
        <w:t>- zadłużenie wynosi ogółem 77.746,60 zł,</w:t>
      </w:r>
    </w:p>
    <w:p w14:paraId="504D8E87" w14:textId="77777777" w:rsidR="00E06FB2" w:rsidRDefault="00E06FB2" w:rsidP="00E06FB2">
      <w:pPr>
        <w:pStyle w:val="Akapitzlist"/>
        <w:rPr>
          <w:rFonts w:ascii="Arial" w:hAnsi="Arial" w:cs="Arial"/>
        </w:rPr>
      </w:pPr>
      <w:r w:rsidRPr="00D86AB8">
        <w:rPr>
          <w:rFonts w:ascii="Arial" w:hAnsi="Arial" w:cs="Arial"/>
        </w:rPr>
        <w:t>- lokal znajduje się na  piętrze budynku.</w:t>
      </w:r>
    </w:p>
    <w:p w14:paraId="4A61C3C2" w14:textId="77777777" w:rsidR="00E06FB2" w:rsidRDefault="00E06FB2" w:rsidP="00E06FB2">
      <w:pPr>
        <w:pStyle w:val="Akapitzlist"/>
        <w:rPr>
          <w:rFonts w:ascii="Arial" w:hAnsi="Arial" w:cs="Arial"/>
        </w:rPr>
      </w:pPr>
    </w:p>
    <w:p w14:paraId="239FC6D7" w14:textId="77777777" w:rsidR="00E06FB2" w:rsidRDefault="00E06FB2" w:rsidP="00E06FB2">
      <w:pPr>
        <w:pStyle w:val="Akapitzlist"/>
        <w:rPr>
          <w:rFonts w:ascii="Arial" w:hAnsi="Arial" w:cs="Arial"/>
        </w:rPr>
      </w:pPr>
    </w:p>
    <w:p w14:paraId="439BE605" w14:textId="77777777" w:rsidR="00E06FB2" w:rsidRPr="00D86AB8" w:rsidRDefault="00E06FB2" w:rsidP="00E06FB2">
      <w:pPr>
        <w:pStyle w:val="Akapitzlist"/>
        <w:rPr>
          <w:rFonts w:ascii="Arial" w:hAnsi="Arial" w:cs="Arial"/>
        </w:rPr>
      </w:pPr>
    </w:p>
    <w:p w14:paraId="4ED42555" w14:textId="77777777" w:rsidR="00E06FB2" w:rsidRPr="00D86AB8" w:rsidRDefault="00E06FB2" w:rsidP="00E06FB2">
      <w:pPr>
        <w:pStyle w:val="Akapitzlist"/>
        <w:rPr>
          <w:rFonts w:ascii="Arial" w:hAnsi="Arial" w:cs="Arial"/>
        </w:rPr>
      </w:pPr>
    </w:p>
    <w:p w14:paraId="3BA90DB6" w14:textId="77777777" w:rsidR="00E06FB2" w:rsidRPr="00D86AB8" w:rsidRDefault="00E06FB2" w:rsidP="00E06FB2">
      <w:pPr>
        <w:pStyle w:val="Akapitzlist"/>
        <w:rPr>
          <w:rFonts w:ascii="Arial" w:hAnsi="Arial" w:cs="Arial"/>
        </w:rPr>
      </w:pPr>
      <w:r w:rsidRPr="00D86AB8">
        <w:rPr>
          <w:rFonts w:ascii="Arial" w:hAnsi="Arial" w:cs="Arial"/>
        </w:rPr>
        <w:t>7. ul. Fabryczna</w:t>
      </w:r>
      <w:r>
        <w:rPr>
          <w:rFonts w:ascii="Arial" w:hAnsi="Arial" w:cs="Arial"/>
        </w:rPr>
        <w:t xml:space="preserve"> … </w:t>
      </w:r>
      <w:r w:rsidRPr="00D86AB8">
        <w:rPr>
          <w:rFonts w:ascii="Arial" w:hAnsi="Arial" w:cs="Arial"/>
        </w:rPr>
        <w:t>lokal  pow. 17,70 m2</w:t>
      </w:r>
    </w:p>
    <w:p w14:paraId="5F7FE52B" w14:textId="77777777" w:rsidR="00E06FB2" w:rsidRPr="00D86AB8" w:rsidRDefault="00E06FB2" w:rsidP="00E06FB2">
      <w:pPr>
        <w:pStyle w:val="Akapitzlist"/>
        <w:rPr>
          <w:rFonts w:ascii="Arial" w:hAnsi="Arial" w:cs="Arial"/>
        </w:rPr>
      </w:pPr>
      <w:r w:rsidRPr="00D86AB8">
        <w:rPr>
          <w:rFonts w:ascii="Arial" w:hAnsi="Arial" w:cs="Arial"/>
        </w:rPr>
        <w:t>- w lokalu zamieszkuje 1 osoba,</w:t>
      </w:r>
    </w:p>
    <w:p w14:paraId="48878B98" w14:textId="77777777" w:rsidR="00E06FB2" w:rsidRPr="00D86AB8" w:rsidRDefault="00E06FB2" w:rsidP="00E06FB2">
      <w:pPr>
        <w:pStyle w:val="Akapitzlist"/>
        <w:rPr>
          <w:rFonts w:ascii="Arial" w:hAnsi="Arial" w:cs="Arial"/>
        </w:rPr>
      </w:pPr>
      <w:r w:rsidRPr="00D86AB8">
        <w:rPr>
          <w:rFonts w:ascii="Arial" w:hAnsi="Arial" w:cs="Arial"/>
        </w:rPr>
        <w:t>- wyrok o eksmisję z dnia 05.09.2000r,</w:t>
      </w:r>
    </w:p>
    <w:p w14:paraId="1303326B" w14:textId="77777777" w:rsidR="00E06FB2" w:rsidRPr="00D86AB8" w:rsidRDefault="00E06FB2" w:rsidP="00E06FB2">
      <w:pPr>
        <w:pStyle w:val="Akapitzlist"/>
        <w:rPr>
          <w:rFonts w:ascii="Arial" w:hAnsi="Arial" w:cs="Arial"/>
        </w:rPr>
      </w:pPr>
      <w:r w:rsidRPr="00D86AB8">
        <w:rPr>
          <w:rFonts w:ascii="Arial" w:hAnsi="Arial" w:cs="Arial"/>
        </w:rPr>
        <w:t>- zadłużenie wynosi ogółem 44.558,83 zł,</w:t>
      </w:r>
    </w:p>
    <w:p w14:paraId="7CB1F16F" w14:textId="77777777" w:rsidR="00E06FB2" w:rsidRPr="00D86AB8" w:rsidRDefault="00E06FB2" w:rsidP="00E06FB2">
      <w:pPr>
        <w:pStyle w:val="Akapitzlist"/>
        <w:rPr>
          <w:rFonts w:ascii="Arial" w:hAnsi="Arial" w:cs="Arial"/>
        </w:rPr>
      </w:pPr>
      <w:r w:rsidRPr="00D86AB8">
        <w:rPr>
          <w:rFonts w:ascii="Arial" w:hAnsi="Arial" w:cs="Arial"/>
        </w:rPr>
        <w:t>- lokal znajduje się na  piętrze budynku.</w:t>
      </w:r>
    </w:p>
    <w:p w14:paraId="518822DD" w14:textId="77777777" w:rsidR="00E06FB2" w:rsidRPr="00D86AB8" w:rsidRDefault="00E06FB2" w:rsidP="00E06FB2">
      <w:pPr>
        <w:pStyle w:val="Akapitzlist"/>
        <w:rPr>
          <w:rFonts w:ascii="Arial" w:hAnsi="Arial" w:cs="Arial"/>
        </w:rPr>
      </w:pPr>
    </w:p>
    <w:p w14:paraId="6EAE55B8" w14:textId="77777777" w:rsidR="00E06FB2" w:rsidRPr="00D86AB8" w:rsidRDefault="00E06FB2" w:rsidP="00E06FB2">
      <w:pPr>
        <w:pStyle w:val="Akapitzlist"/>
        <w:rPr>
          <w:rFonts w:ascii="Arial" w:hAnsi="Arial" w:cs="Arial"/>
        </w:rPr>
      </w:pPr>
      <w:r w:rsidRPr="00D86AB8">
        <w:rPr>
          <w:rFonts w:ascii="Arial" w:hAnsi="Arial" w:cs="Arial"/>
        </w:rPr>
        <w:t>8. ul. Waryńskiego</w:t>
      </w:r>
      <w:r>
        <w:rPr>
          <w:rFonts w:ascii="Arial" w:hAnsi="Arial" w:cs="Arial"/>
        </w:rPr>
        <w:t xml:space="preserve"> … </w:t>
      </w:r>
      <w:r w:rsidRPr="00D86AB8">
        <w:rPr>
          <w:rFonts w:ascii="Arial" w:hAnsi="Arial" w:cs="Arial"/>
        </w:rPr>
        <w:t>lokal o pow. 18,62 m2</w:t>
      </w:r>
    </w:p>
    <w:p w14:paraId="311B6117" w14:textId="77777777" w:rsidR="00E06FB2" w:rsidRPr="00D86AB8" w:rsidRDefault="00E06FB2" w:rsidP="00E06FB2">
      <w:pPr>
        <w:pStyle w:val="Akapitzlist"/>
        <w:rPr>
          <w:rFonts w:ascii="Arial" w:hAnsi="Arial" w:cs="Arial"/>
        </w:rPr>
      </w:pPr>
      <w:r w:rsidRPr="00D86AB8">
        <w:rPr>
          <w:rFonts w:ascii="Arial" w:hAnsi="Arial" w:cs="Arial"/>
        </w:rPr>
        <w:t>- w lokalu zamieszkuje 1 osoba,</w:t>
      </w:r>
    </w:p>
    <w:p w14:paraId="026882E8" w14:textId="77777777" w:rsidR="00E06FB2" w:rsidRPr="00D86AB8" w:rsidRDefault="00E06FB2" w:rsidP="00E06FB2">
      <w:pPr>
        <w:pStyle w:val="Akapitzlist"/>
        <w:rPr>
          <w:rFonts w:ascii="Arial" w:hAnsi="Arial" w:cs="Arial"/>
        </w:rPr>
      </w:pPr>
      <w:r w:rsidRPr="00D86AB8">
        <w:rPr>
          <w:rFonts w:ascii="Arial" w:hAnsi="Arial" w:cs="Arial"/>
        </w:rPr>
        <w:t>- wyrok o eksmisję z dnia 15.12.2009r,</w:t>
      </w:r>
    </w:p>
    <w:p w14:paraId="7E729FB2" w14:textId="77777777" w:rsidR="00E06FB2" w:rsidRPr="00D86AB8" w:rsidRDefault="00E06FB2" w:rsidP="00E06FB2">
      <w:pPr>
        <w:pStyle w:val="Akapitzlist"/>
        <w:rPr>
          <w:rFonts w:ascii="Arial" w:hAnsi="Arial" w:cs="Arial"/>
        </w:rPr>
      </w:pPr>
      <w:r w:rsidRPr="00D86AB8">
        <w:rPr>
          <w:rFonts w:ascii="Arial" w:hAnsi="Arial" w:cs="Arial"/>
        </w:rPr>
        <w:t>- zadłużenie wynosi ogółem 14.290,14 zł,</w:t>
      </w:r>
    </w:p>
    <w:p w14:paraId="0E657052" w14:textId="77777777" w:rsidR="00E06FB2" w:rsidRPr="00D86AB8" w:rsidRDefault="00E06FB2" w:rsidP="00E06FB2">
      <w:pPr>
        <w:pStyle w:val="Akapitzlist"/>
        <w:rPr>
          <w:rFonts w:ascii="Arial" w:hAnsi="Arial" w:cs="Arial"/>
        </w:rPr>
      </w:pPr>
      <w:r w:rsidRPr="00D86AB8">
        <w:rPr>
          <w:rFonts w:ascii="Arial" w:hAnsi="Arial" w:cs="Arial"/>
        </w:rPr>
        <w:t>- lokal znajduje się na  piętrze budynku.</w:t>
      </w:r>
    </w:p>
    <w:p w14:paraId="6492BF8C" w14:textId="77777777" w:rsidR="00E06FB2" w:rsidRPr="00D86AB8" w:rsidRDefault="00E06FB2" w:rsidP="00E06FB2">
      <w:pPr>
        <w:pStyle w:val="Akapitzlist"/>
        <w:rPr>
          <w:rFonts w:ascii="Arial" w:hAnsi="Arial" w:cs="Arial"/>
        </w:rPr>
      </w:pPr>
    </w:p>
    <w:p w14:paraId="6CCB3BD1" w14:textId="77777777" w:rsidR="00E06FB2" w:rsidRPr="00D86AB8" w:rsidRDefault="00E06FB2" w:rsidP="00E06FB2">
      <w:pPr>
        <w:pStyle w:val="Akapitzlist"/>
        <w:rPr>
          <w:rFonts w:ascii="Arial" w:hAnsi="Arial" w:cs="Arial"/>
        </w:rPr>
      </w:pPr>
      <w:r w:rsidRPr="00D86AB8">
        <w:rPr>
          <w:rFonts w:ascii="Arial" w:hAnsi="Arial" w:cs="Arial"/>
        </w:rPr>
        <w:t>9. ul. Przemysłowa</w:t>
      </w:r>
      <w:r>
        <w:rPr>
          <w:rFonts w:ascii="Arial" w:hAnsi="Arial" w:cs="Arial"/>
        </w:rPr>
        <w:t xml:space="preserve"> … </w:t>
      </w:r>
      <w:r w:rsidRPr="00D86AB8">
        <w:rPr>
          <w:rFonts w:ascii="Arial" w:hAnsi="Arial" w:cs="Arial"/>
        </w:rPr>
        <w:t>lokal  pow. 33,27 m2</w:t>
      </w:r>
    </w:p>
    <w:p w14:paraId="4BC2B896" w14:textId="77777777" w:rsidR="00E06FB2" w:rsidRPr="00D86AB8" w:rsidRDefault="00E06FB2" w:rsidP="00E06FB2">
      <w:pPr>
        <w:pStyle w:val="Akapitzlist"/>
        <w:rPr>
          <w:rFonts w:ascii="Arial" w:hAnsi="Arial" w:cs="Arial"/>
        </w:rPr>
      </w:pPr>
      <w:r w:rsidRPr="00D86AB8">
        <w:rPr>
          <w:rFonts w:ascii="Arial" w:hAnsi="Arial" w:cs="Arial"/>
        </w:rPr>
        <w:t>- w lokalu zamieszkuje 1 osoba,</w:t>
      </w:r>
    </w:p>
    <w:p w14:paraId="08302F7B" w14:textId="77777777" w:rsidR="00E06FB2" w:rsidRPr="00D86AB8" w:rsidRDefault="00E06FB2" w:rsidP="00E06FB2">
      <w:pPr>
        <w:pStyle w:val="Akapitzlist"/>
        <w:rPr>
          <w:rFonts w:ascii="Arial" w:hAnsi="Arial" w:cs="Arial"/>
        </w:rPr>
      </w:pPr>
      <w:r w:rsidRPr="00D86AB8">
        <w:rPr>
          <w:rFonts w:ascii="Arial" w:hAnsi="Arial" w:cs="Arial"/>
        </w:rPr>
        <w:t>- wyrok o eksmisję z dnia 28.11.2000r,</w:t>
      </w:r>
    </w:p>
    <w:p w14:paraId="3B9A451F" w14:textId="77777777" w:rsidR="00E06FB2" w:rsidRPr="00D86AB8" w:rsidRDefault="00E06FB2" w:rsidP="00E06FB2">
      <w:pPr>
        <w:pStyle w:val="Akapitzlist"/>
        <w:rPr>
          <w:rFonts w:ascii="Arial" w:hAnsi="Arial" w:cs="Arial"/>
        </w:rPr>
      </w:pPr>
      <w:r w:rsidRPr="00D86AB8">
        <w:rPr>
          <w:rFonts w:ascii="Arial" w:hAnsi="Arial" w:cs="Arial"/>
        </w:rPr>
        <w:t>- zadłużenie wynosi ogółem 40.590,44 zł,</w:t>
      </w:r>
    </w:p>
    <w:p w14:paraId="285A7C06" w14:textId="77777777" w:rsidR="00E06FB2" w:rsidRPr="00D86AB8" w:rsidRDefault="00E06FB2" w:rsidP="00E06FB2">
      <w:pPr>
        <w:pStyle w:val="Akapitzlist"/>
        <w:rPr>
          <w:rFonts w:ascii="Arial" w:hAnsi="Arial" w:cs="Arial"/>
        </w:rPr>
      </w:pPr>
      <w:r w:rsidRPr="00D86AB8">
        <w:rPr>
          <w:rFonts w:ascii="Arial" w:hAnsi="Arial" w:cs="Arial"/>
        </w:rPr>
        <w:t>- lokal znajduje się na  piętrze budynku.</w:t>
      </w:r>
    </w:p>
    <w:p w14:paraId="3254A9C7" w14:textId="77777777" w:rsidR="00E06FB2" w:rsidRPr="00D86AB8" w:rsidRDefault="00E06FB2" w:rsidP="00E06FB2">
      <w:pPr>
        <w:pStyle w:val="Akapitzlist"/>
        <w:rPr>
          <w:rFonts w:ascii="Arial" w:hAnsi="Arial" w:cs="Arial"/>
        </w:rPr>
      </w:pPr>
    </w:p>
    <w:p w14:paraId="75020896" w14:textId="77777777" w:rsidR="00E06FB2" w:rsidRPr="00D86AB8" w:rsidRDefault="00E06FB2" w:rsidP="00E06FB2">
      <w:pPr>
        <w:pStyle w:val="Akapitzlist"/>
        <w:rPr>
          <w:rFonts w:ascii="Arial" w:hAnsi="Arial" w:cs="Arial"/>
        </w:rPr>
      </w:pPr>
      <w:r w:rsidRPr="00D86AB8">
        <w:rPr>
          <w:rFonts w:ascii="Arial" w:hAnsi="Arial" w:cs="Arial"/>
        </w:rPr>
        <w:t>10. ul. Woskowa</w:t>
      </w:r>
      <w:r>
        <w:rPr>
          <w:rFonts w:ascii="Arial" w:hAnsi="Arial" w:cs="Arial"/>
        </w:rPr>
        <w:t xml:space="preserve"> … </w:t>
      </w:r>
      <w:r w:rsidRPr="00D86AB8">
        <w:rPr>
          <w:rFonts w:ascii="Arial" w:hAnsi="Arial" w:cs="Arial"/>
        </w:rPr>
        <w:t xml:space="preserve">lokal o pow. 23,95 m2, </w:t>
      </w:r>
    </w:p>
    <w:p w14:paraId="6A1065C4" w14:textId="77777777" w:rsidR="00E06FB2" w:rsidRPr="00D86AB8" w:rsidRDefault="00E06FB2" w:rsidP="00E06FB2">
      <w:pPr>
        <w:pStyle w:val="Akapitzlist"/>
        <w:rPr>
          <w:rFonts w:ascii="Arial" w:hAnsi="Arial" w:cs="Arial"/>
        </w:rPr>
      </w:pPr>
      <w:r w:rsidRPr="00D86AB8">
        <w:rPr>
          <w:rFonts w:ascii="Arial" w:hAnsi="Arial" w:cs="Arial"/>
        </w:rPr>
        <w:t>- w lokalu zamieszkuje 1 osoba,</w:t>
      </w:r>
    </w:p>
    <w:p w14:paraId="121CF309" w14:textId="77777777" w:rsidR="00E06FB2" w:rsidRPr="00D86AB8" w:rsidRDefault="00E06FB2" w:rsidP="00E06FB2">
      <w:pPr>
        <w:pStyle w:val="Akapitzlist"/>
        <w:rPr>
          <w:rFonts w:ascii="Arial" w:hAnsi="Arial" w:cs="Arial"/>
        </w:rPr>
      </w:pPr>
      <w:r w:rsidRPr="00D86AB8">
        <w:rPr>
          <w:rFonts w:ascii="Arial" w:hAnsi="Arial" w:cs="Arial"/>
        </w:rPr>
        <w:t>- wyrok o eksmisję z dnia 16.05.2011r,</w:t>
      </w:r>
    </w:p>
    <w:p w14:paraId="7BA46A25" w14:textId="77777777" w:rsidR="00E06FB2" w:rsidRPr="00D86AB8" w:rsidRDefault="00E06FB2" w:rsidP="00E06FB2">
      <w:pPr>
        <w:pStyle w:val="Akapitzlist"/>
        <w:rPr>
          <w:rFonts w:ascii="Arial" w:hAnsi="Arial" w:cs="Arial"/>
        </w:rPr>
      </w:pPr>
      <w:r w:rsidRPr="00D86AB8">
        <w:rPr>
          <w:rFonts w:ascii="Arial" w:hAnsi="Arial" w:cs="Arial"/>
        </w:rPr>
        <w:t>- zadłużenie wynosi ogółem 57.283,36 zł,</w:t>
      </w:r>
    </w:p>
    <w:p w14:paraId="6D891163" w14:textId="77777777" w:rsidR="00E06FB2" w:rsidRPr="00D86AB8" w:rsidRDefault="00E06FB2" w:rsidP="00E06FB2">
      <w:pPr>
        <w:pStyle w:val="Akapitzlist"/>
        <w:rPr>
          <w:rFonts w:ascii="Arial" w:hAnsi="Arial" w:cs="Arial"/>
        </w:rPr>
      </w:pPr>
      <w:r w:rsidRPr="00D86AB8">
        <w:rPr>
          <w:rFonts w:ascii="Arial" w:hAnsi="Arial" w:cs="Arial"/>
        </w:rPr>
        <w:t>- lokal znajduje się na piętrze budynku.</w:t>
      </w:r>
    </w:p>
    <w:p w14:paraId="3E6CFE39" w14:textId="77777777" w:rsidR="00E06FB2" w:rsidRPr="00D86AB8" w:rsidRDefault="00E06FB2" w:rsidP="00E06FB2">
      <w:pPr>
        <w:pStyle w:val="Akapitzlist"/>
        <w:rPr>
          <w:rFonts w:ascii="Arial" w:hAnsi="Arial" w:cs="Arial"/>
        </w:rPr>
      </w:pPr>
    </w:p>
    <w:p w14:paraId="7661A2E6" w14:textId="77777777" w:rsidR="00E06FB2" w:rsidRPr="00D86AB8" w:rsidRDefault="00E06FB2" w:rsidP="00E06FB2">
      <w:pPr>
        <w:pStyle w:val="Akapitzlist"/>
        <w:rPr>
          <w:rFonts w:ascii="Arial" w:hAnsi="Arial" w:cs="Arial"/>
        </w:rPr>
      </w:pPr>
      <w:r w:rsidRPr="00D86AB8">
        <w:rPr>
          <w:rFonts w:ascii="Arial" w:hAnsi="Arial" w:cs="Arial"/>
        </w:rPr>
        <w:t xml:space="preserve">11. ul. </w:t>
      </w:r>
      <w:r>
        <w:rPr>
          <w:rFonts w:ascii="Arial" w:hAnsi="Arial" w:cs="Arial"/>
        </w:rPr>
        <w:t xml:space="preserve">Matejki … </w:t>
      </w:r>
      <w:r w:rsidRPr="00D86AB8">
        <w:rPr>
          <w:rFonts w:ascii="Arial" w:hAnsi="Arial" w:cs="Arial"/>
        </w:rPr>
        <w:t xml:space="preserve">lokal o pow. </w:t>
      </w:r>
      <w:r>
        <w:rPr>
          <w:rFonts w:ascii="Arial" w:hAnsi="Arial" w:cs="Arial"/>
        </w:rPr>
        <w:t>48,82</w:t>
      </w:r>
      <w:r w:rsidRPr="00D86AB8">
        <w:rPr>
          <w:rFonts w:ascii="Arial" w:hAnsi="Arial" w:cs="Arial"/>
        </w:rPr>
        <w:t xml:space="preserve"> m2 </w:t>
      </w:r>
    </w:p>
    <w:p w14:paraId="1AB35BBA" w14:textId="77777777" w:rsidR="00E06FB2" w:rsidRPr="00D86AB8" w:rsidRDefault="00E06FB2" w:rsidP="00E06FB2">
      <w:pPr>
        <w:pStyle w:val="Akapitzlist"/>
        <w:rPr>
          <w:rFonts w:ascii="Arial" w:hAnsi="Arial" w:cs="Arial"/>
        </w:rPr>
      </w:pPr>
      <w:r w:rsidRPr="00D86AB8">
        <w:rPr>
          <w:rFonts w:ascii="Arial" w:hAnsi="Arial" w:cs="Arial"/>
        </w:rPr>
        <w:t>- w lokalu zamieszkuje 1 osoba,</w:t>
      </w:r>
    </w:p>
    <w:p w14:paraId="6DD29FF2" w14:textId="77777777" w:rsidR="00E06FB2" w:rsidRPr="00D86AB8" w:rsidRDefault="00E06FB2" w:rsidP="00E06FB2">
      <w:pPr>
        <w:pStyle w:val="Akapitzlist"/>
        <w:rPr>
          <w:rFonts w:ascii="Arial" w:hAnsi="Arial" w:cs="Arial"/>
        </w:rPr>
      </w:pPr>
      <w:r w:rsidRPr="00D86AB8">
        <w:rPr>
          <w:rFonts w:ascii="Arial" w:hAnsi="Arial" w:cs="Arial"/>
        </w:rPr>
        <w:t xml:space="preserve">- wyrok o eksmisję z dnia </w:t>
      </w:r>
      <w:r>
        <w:rPr>
          <w:rFonts w:ascii="Arial" w:hAnsi="Arial" w:cs="Arial"/>
        </w:rPr>
        <w:t>14.09</w:t>
      </w:r>
      <w:r w:rsidRPr="00D86AB8">
        <w:rPr>
          <w:rFonts w:ascii="Arial" w:hAnsi="Arial" w:cs="Arial"/>
        </w:rPr>
        <w:t>.202</w:t>
      </w:r>
      <w:r>
        <w:rPr>
          <w:rFonts w:ascii="Arial" w:hAnsi="Arial" w:cs="Arial"/>
        </w:rPr>
        <w:t>1</w:t>
      </w:r>
      <w:r w:rsidRPr="00D86AB8">
        <w:rPr>
          <w:rFonts w:ascii="Arial" w:hAnsi="Arial" w:cs="Arial"/>
        </w:rPr>
        <w:t>r,</w:t>
      </w:r>
    </w:p>
    <w:p w14:paraId="444EFBA7" w14:textId="77777777" w:rsidR="00E06FB2" w:rsidRPr="00D86AB8" w:rsidRDefault="00E06FB2" w:rsidP="00E06FB2">
      <w:pPr>
        <w:pStyle w:val="Akapitzlist"/>
        <w:rPr>
          <w:rFonts w:ascii="Arial" w:hAnsi="Arial" w:cs="Arial"/>
        </w:rPr>
      </w:pPr>
      <w:r w:rsidRPr="00D86AB8">
        <w:rPr>
          <w:rFonts w:ascii="Arial" w:hAnsi="Arial" w:cs="Arial"/>
        </w:rPr>
        <w:t xml:space="preserve">- zadłużenie wynosi ogółem </w:t>
      </w:r>
      <w:r>
        <w:rPr>
          <w:rFonts w:ascii="Arial" w:hAnsi="Arial" w:cs="Arial"/>
        </w:rPr>
        <w:t>37.361,41</w:t>
      </w:r>
      <w:r w:rsidRPr="00D86AB8">
        <w:rPr>
          <w:rFonts w:ascii="Arial" w:hAnsi="Arial" w:cs="Arial"/>
        </w:rPr>
        <w:t xml:space="preserve"> zł,</w:t>
      </w:r>
    </w:p>
    <w:p w14:paraId="25190F82" w14:textId="77777777" w:rsidR="00E06FB2" w:rsidRPr="00D86AB8" w:rsidRDefault="00E06FB2" w:rsidP="00E06FB2">
      <w:pPr>
        <w:pStyle w:val="Akapitzlist"/>
        <w:rPr>
          <w:rFonts w:ascii="Arial" w:hAnsi="Arial" w:cs="Arial"/>
        </w:rPr>
      </w:pPr>
      <w:r w:rsidRPr="00D86AB8">
        <w:rPr>
          <w:rFonts w:ascii="Arial" w:hAnsi="Arial" w:cs="Arial"/>
        </w:rPr>
        <w:t>- lokal znajduje się na piętrze budynku.</w:t>
      </w:r>
    </w:p>
    <w:p w14:paraId="4D74BFE6" w14:textId="77777777" w:rsidR="00E06FB2" w:rsidRPr="00D86AB8" w:rsidRDefault="00E06FB2" w:rsidP="00E06FB2">
      <w:pPr>
        <w:pStyle w:val="Akapitzlist"/>
        <w:rPr>
          <w:rFonts w:ascii="Arial" w:hAnsi="Arial" w:cs="Arial"/>
        </w:rPr>
      </w:pPr>
    </w:p>
    <w:p w14:paraId="12F2B3F2" w14:textId="77777777" w:rsidR="00E06FB2" w:rsidRPr="00D86AB8" w:rsidRDefault="00E06FB2" w:rsidP="00E06FB2">
      <w:pPr>
        <w:pStyle w:val="Akapitzlist"/>
        <w:rPr>
          <w:rFonts w:ascii="Arial" w:hAnsi="Arial" w:cs="Arial"/>
        </w:rPr>
      </w:pPr>
      <w:r w:rsidRPr="00D86AB8">
        <w:rPr>
          <w:rFonts w:ascii="Arial" w:hAnsi="Arial" w:cs="Arial"/>
        </w:rPr>
        <w:t>12. ul. Sikorskiego</w:t>
      </w:r>
      <w:r>
        <w:rPr>
          <w:rFonts w:ascii="Arial" w:hAnsi="Arial" w:cs="Arial"/>
        </w:rPr>
        <w:t xml:space="preserve"> … </w:t>
      </w:r>
      <w:r w:rsidRPr="00D86AB8">
        <w:rPr>
          <w:rFonts w:ascii="Arial" w:hAnsi="Arial" w:cs="Arial"/>
        </w:rPr>
        <w:t>lokal o pow. 42,32 m2</w:t>
      </w:r>
    </w:p>
    <w:p w14:paraId="03EE1925" w14:textId="77777777" w:rsidR="00E06FB2" w:rsidRPr="00D86AB8" w:rsidRDefault="00E06FB2" w:rsidP="00E06FB2">
      <w:pPr>
        <w:pStyle w:val="Akapitzlist"/>
        <w:rPr>
          <w:rFonts w:ascii="Arial" w:hAnsi="Arial" w:cs="Arial"/>
        </w:rPr>
      </w:pPr>
      <w:r w:rsidRPr="00D86AB8">
        <w:rPr>
          <w:rFonts w:ascii="Arial" w:hAnsi="Arial" w:cs="Arial"/>
        </w:rPr>
        <w:t>- w lokalu zamieszkuje 1 osoba,</w:t>
      </w:r>
    </w:p>
    <w:p w14:paraId="604745D4" w14:textId="77777777" w:rsidR="00E06FB2" w:rsidRPr="00D86AB8" w:rsidRDefault="00E06FB2" w:rsidP="00E06FB2">
      <w:pPr>
        <w:pStyle w:val="Akapitzlist"/>
        <w:rPr>
          <w:rFonts w:ascii="Arial" w:hAnsi="Arial" w:cs="Arial"/>
        </w:rPr>
      </w:pPr>
      <w:r w:rsidRPr="00D86AB8">
        <w:rPr>
          <w:rFonts w:ascii="Arial" w:hAnsi="Arial" w:cs="Arial"/>
        </w:rPr>
        <w:t>- wyrok o eksmisję z dnia 05.11.2015r,</w:t>
      </w:r>
    </w:p>
    <w:p w14:paraId="294EC85C" w14:textId="77777777" w:rsidR="00E06FB2" w:rsidRPr="00D86AB8" w:rsidRDefault="00E06FB2" w:rsidP="00E06FB2">
      <w:pPr>
        <w:pStyle w:val="Akapitzlist"/>
        <w:rPr>
          <w:rFonts w:ascii="Arial" w:hAnsi="Arial" w:cs="Arial"/>
        </w:rPr>
      </w:pPr>
      <w:r w:rsidRPr="00D86AB8">
        <w:rPr>
          <w:rFonts w:ascii="Arial" w:hAnsi="Arial" w:cs="Arial"/>
        </w:rPr>
        <w:t>- zadłużenie wynosi ogółem 41.648,28 zł,</w:t>
      </w:r>
    </w:p>
    <w:p w14:paraId="4E692BF1" w14:textId="77777777" w:rsidR="00E06FB2" w:rsidRPr="00D86AB8" w:rsidRDefault="00E06FB2" w:rsidP="00E06FB2">
      <w:pPr>
        <w:pStyle w:val="Akapitzlist"/>
        <w:rPr>
          <w:rFonts w:ascii="Arial" w:hAnsi="Arial" w:cs="Arial"/>
        </w:rPr>
      </w:pPr>
      <w:r w:rsidRPr="00D86AB8">
        <w:rPr>
          <w:rFonts w:ascii="Arial" w:hAnsi="Arial" w:cs="Arial"/>
        </w:rPr>
        <w:t>- lokal znajduje się na piętrze budynku.</w:t>
      </w:r>
    </w:p>
    <w:p w14:paraId="33C79112" w14:textId="77777777" w:rsidR="00E06FB2" w:rsidRPr="00D86AB8" w:rsidRDefault="00E06FB2" w:rsidP="00E06FB2">
      <w:pPr>
        <w:pStyle w:val="Akapitzlist"/>
        <w:rPr>
          <w:rFonts w:ascii="Arial" w:hAnsi="Arial" w:cs="Arial"/>
        </w:rPr>
      </w:pPr>
    </w:p>
    <w:p w14:paraId="0A153530" w14:textId="77777777" w:rsidR="00E06FB2" w:rsidRPr="00D86AB8" w:rsidRDefault="00E06FB2" w:rsidP="00E06FB2">
      <w:pPr>
        <w:pStyle w:val="Akapitzlist"/>
        <w:rPr>
          <w:rFonts w:ascii="Arial" w:hAnsi="Arial" w:cs="Arial"/>
        </w:rPr>
      </w:pPr>
      <w:r w:rsidRPr="00D86AB8">
        <w:rPr>
          <w:rFonts w:ascii="Arial" w:hAnsi="Arial" w:cs="Arial"/>
        </w:rPr>
        <w:t>13. ul. Zabytkowa</w:t>
      </w:r>
      <w:r>
        <w:rPr>
          <w:rFonts w:ascii="Arial" w:hAnsi="Arial" w:cs="Arial"/>
        </w:rPr>
        <w:t xml:space="preserve"> … </w:t>
      </w:r>
      <w:r w:rsidRPr="00D86AB8">
        <w:rPr>
          <w:rFonts w:ascii="Arial" w:hAnsi="Arial" w:cs="Arial"/>
        </w:rPr>
        <w:t xml:space="preserve">lokal o pow. 27,29 m2  </w:t>
      </w:r>
    </w:p>
    <w:p w14:paraId="6AA61726" w14:textId="77777777" w:rsidR="00E06FB2" w:rsidRPr="00D86AB8" w:rsidRDefault="00E06FB2" w:rsidP="00E06FB2">
      <w:pPr>
        <w:pStyle w:val="Akapitzlist"/>
        <w:rPr>
          <w:rFonts w:ascii="Arial" w:hAnsi="Arial" w:cs="Arial"/>
        </w:rPr>
      </w:pPr>
      <w:r w:rsidRPr="00D86AB8">
        <w:rPr>
          <w:rFonts w:ascii="Arial" w:hAnsi="Arial" w:cs="Arial"/>
        </w:rPr>
        <w:t>- w lokalu zamieszkuje 1 osoba,</w:t>
      </w:r>
    </w:p>
    <w:p w14:paraId="00D30D29" w14:textId="77777777" w:rsidR="00E06FB2" w:rsidRPr="00D86AB8" w:rsidRDefault="00E06FB2" w:rsidP="00E06FB2">
      <w:pPr>
        <w:pStyle w:val="Akapitzlist"/>
        <w:rPr>
          <w:rFonts w:ascii="Arial" w:hAnsi="Arial" w:cs="Arial"/>
        </w:rPr>
      </w:pPr>
      <w:r w:rsidRPr="00D86AB8">
        <w:rPr>
          <w:rFonts w:ascii="Arial" w:hAnsi="Arial" w:cs="Arial"/>
        </w:rPr>
        <w:t>- wyrok o eksmisję z dnia 14.09.2018r,</w:t>
      </w:r>
    </w:p>
    <w:p w14:paraId="3BAC9724" w14:textId="77777777" w:rsidR="00E06FB2" w:rsidRPr="00D86AB8" w:rsidRDefault="00E06FB2" w:rsidP="00E06FB2">
      <w:pPr>
        <w:pStyle w:val="Akapitzlist"/>
        <w:rPr>
          <w:rFonts w:ascii="Arial" w:hAnsi="Arial" w:cs="Arial"/>
        </w:rPr>
      </w:pPr>
      <w:r w:rsidRPr="00D86AB8">
        <w:rPr>
          <w:rFonts w:ascii="Arial" w:hAnsi="Arial" w:cs="Arial"/>
        </w:rPr>
        <w:t>- zadłużenie wynosi ogółem 15.424,91 zł,</w:t>
      </w:r>
    </w:p>
    <w:p w14:paraId="672F1139" w14:textId="77777777" w:rsidR="00E06FB2" w:rsidRPr="00D86AB8" w:rsidRDefault="00E06FB2" w:rsidP="00E06FB2">
      <w:pPr>
        <w:pStyle w:val="Akapitzlist"/>
        <w:rPr>
          <w:rFonts w:ascii="Arial" w:hAnsi="Arial" w:cs="Arial"/>
        </w:rPr>
      </w:pPr>
      <w:r w:rsidRPr="00D86AB8">
        <w:rPr>
          <w:rFonts w:ascii="Arial" w:hAnsi="Arial" w:cs="Arial"/>
        </w:rPr>
        <w:t>- lokal znajduje się na piętrze budynku.</w:t>
      </w:r>
    </w:p>
    <w:p w14:paraId="13B4B883" w14:textId="77777777" w:rsidR="00E06FB2" w:rsidRPr="00D86AB8" w:rsidRDefault="00E06FB2" w:rsidP="00E06FB2">
      <w:pPr>
        <w:pStyle w:val="Akapitzlist"/>
        <w:rPr>
          <w:rFonts w:ascii="Arial" w:hAnsi="Arial" w:cs="Arial"/>
        </w:rPr>
      </w:pPr>
    </w:p>
    <w:p w14:paraId="17173649" w14:textId="77777777" w:rsidR="00E06FB2" w:rsidRPr="00D86AB8" w:rsidRDefault="00E06FB2" w:rsidP="00E06FB2">
      <w:pPr>
        <w:pStyle w:val="Akapitzlist"/>
        <w:rPr>
          <w:rFonts w:ascii="Arial" w:hAnsi="Arial" w:cs="Arial"/>
        </w:rPr>
      </w:pPr>
      <w:r w:rsidRPr="00D86AB8">
        <w:rPr>
          <w:rFonts w:ascii="Arial" w:hAnsi="Arial" w:cs="Arial"/>
        </w:rPr>
        <w:t>14. ul. Chrobrego</w:t>
      </w:r>
      <w:r>
        <w:rPr>
          <w:rFonts w:ascii="Arial" w:hAnsi="Arial" w:cs="Arial"/>
        </w:rPr>
        <w:t xml:space="preserve"> … </w:t>
      </w:r>
      <w:r w:rsidRPr="00D86AB8">
        <w:rPr>
          <w:rFonts w:ascii="Arial" w:hAnsi="Arial" w:cs="Arial"/>
        </w:rPr>
        <w:t>lokal o pow. 37,72 m2</w:t>
      </w:r>
    </w:p>
    <w:p w14:paraId="708A46F0" w14:textId="77777777" w:rsidR="00E06FB2" w:rsidRPr="00D86AB8" w:rsidRDefault="00E06FB2" w:rsidP="00E06FB2">
      <w:pPr>
        <w:pStyle w:val="Akapitzlist"/>
        <w:rPr>
          <w:rFonts w:ascii="Arial" w:hAnsi="Arial" w:cs="Arial"/>
        </w:rPr>
      </w:pPr>
      <w:r w:rsidRPr="00D86AB8">
        <w:rPr>
          <w:rFonts w:ascii="Arial" w:hAnsi="Arial" w:cs="Arial"/>
        </w:rPr>
        <w:t>- w lokalu zamieszkuje 1 osoba,</w:t>
      </w:r>
    </w:p>
    <w:p w14:paraId="03D05CC7" w14:textId="77777777" w:rsidR="00E06FB2" w:rsidRPr="00D86AB8" w:rsidRDefault="00E06FB2" w:rsidP="00E06FB2">
      <w:pPr>
        <w:pStyle w:val="Akapitzlist"/>
        <w:rPr>
          <w:rFonts w:ascii="Arial" w:hAnsi="Arial" w:cs="Arial"/>
        </w:rPr>
      </w:pPr>
      <w:r w:rsidRPr="00D86AB8">
        <w:rPr>
          <w:rFonts w:ascii="Arial" w:hAnsi="Arial" w:cs="Arial"/>
        </w:rPr>
        <w:t>- wyrok o eksmisję z dnia 05.10.2021r,</w:t>
      </w:r>
    </w:p>
    <w:p w14:paraId="6B83EDDF" w14:textId="77777777" w:rsidR="00E06FB2" w:rsidRPr="00D86AB8" w:rsidRDefault="00E06FB2" w:rsidP="00E06FB2">
      <w:pPr>
        <w:pStyle w:val="Akapitzlist"/>
        <w:rPr>
          <w:rFonts w:ascii="Arial" w:hAnsi="Arial" w:cs="Arial"/>
        </w:rPr>
      </w:pPr>
      <w:r w:rsidRPr="00D86AB8">
        <w:rPr>
          <w:rFonts w:ascii="Arial" w:hAnsi="Arial" w:cs="Arial"/>
        </w:rPr>
        <w:t>- zadłużenie wynosi ogółem 16.543,92 zł,</w:t>
      </w:r>
    </w:p>
    <w:p w14:paraId="3F496AF7" w14:textId="77777777" w:rsidR="00E06FB2" w:rsidRPr="00D86AB8" w:rsidRDefault="00E06FB2" w:rsidP="00E06FB2">
      <w:pPr>
        <w:pStyle w:val="Akapitzlist"/>
        <w:rPr>
          <w:rFonts w:ascii="Arial" w:hAnsi="Arial" w:cs="Arial"/>
        </w:rPr>
      </w:pPr>
      <w:r w:rsidRPr="00D86AB8">
        <w:rPr>
          <w:rFonts w:ascii="Arial" w:hAnsi="Arial" w:cs="Arial"/>
        </w:rPr>
        <w:t>- lokal znajduje się na piętrze budynku.</w:t>
      </w:r>
    </w:p>
    <w:p w14:paraId="7E994F62" w14:textId="77777777" w:rsidR="00E06FB2" w:rsidRPr="00D86AB8" w:rsidRDefault="00E06FB2" w:rsidP="00E06FB2">
      <w:pPr>
        <w:pStyle w:val="Akapitzlist"/>
        <w:rPr>
          <w:rFonts w:ascii="Arial" w:hAnsi="Arial" w:cs="Arial"/>
        </w:rPr>
      </w:pPr>
    </w:p>
    <w:p w14:paraId="5A8751A5" w14:textId="77777777" w:rsidR="00E06FB2" w:rsidRPr="00D86AB8" w:rsidRDefault="00E06FB2" w:rsidP="00E06FB2">
      <w:pPr>
        <w:pStyle w:val="Akapitzlist"/>
        <w:rPr>
          <w:rFonts w:ascii="Arial" w:hAnsi="Arial" w:cs="Arial"/>
        </w:rPr>
      </w:pPr>
      <w:r w:rsidRPr="00D86AB8">
        <w:rPr>
          <w:rFonts w:ascii="Arial" w:hAnsi="Arial" w:cs="Arial"/>
        </w:rPr>
        <w:t>15. ul. Drzymały</w:t>
      </w:r>
      <w:r>
        <w:rPr>
          <w:rFonts w:ascii="Arial" w:hAnsi="Arial" w:cs="Arial"/>
        </w:rPr>
        <w:t xml:space="preserve"> … </w:t>
      </w:r>
      <w:r w:rsidRPr="00D86AB8">
        <w:rPr>
          <w:rFonts w:ascii="Arial" w:hAnsi="Arial" w:cs="Arial"/>
        </w:rPr>
        <w:t xml:space="preserve">lokal o pow. 52,59 m2  </w:t>
      </w:r>
    </w:p>
    <w:p w14:paraId="14540847" w14:textId="77777777" w:rsidR="00E06FB2" w:rsidRPr="00D86AB8" w:rsidRDefault="00E06FB2" w:rsidP="00E06FB2">
      <w:pPr>
        <w:pStyle w:val="Akapitzlist"/>
        <w:rPr>
          <w:rFonts w:ascii="Arial" w:hAnsi="Arial" w:cs="Arial"/>
        </w:rPr>
      </w:pPr>
      <w:r w:rsidRPr="00D86AB8">
        <w:rPr>
          <w:rFonts w:ascii="Arial" w:hAnsi="Arial" w:cs="Arial"/>
        </w:rPr>
        <w:t>- w lokalu zamieszkuje 1 osoba,</w:t>
      </w:r>
    </w:p>
    <w:p w14:paraId="76CE3D64" w14:textId="77777777" w:rsidR="00E06FB2" w:rsidRPr="00D86AB8" w:rsidRDefault="00E06FB2" w:rsidP="00E06FB2">
      <w:pPr>
        <w:pStyle w:val="Akapitzlist"/>
        <w:rPr>
          <w:rFonts w:ascii="Arial" w:hAnsi="Arial" w:cs="Arial"/>
        </w:rPr>
      </w:pPr>
      <w:r w:rsidRPr="00D86AB8">
        <w:rPr>
          <w:rFonts w:ascii="Arial" w:hAnsi="Arial" w:cs="Arial"/>
        </w:rPr>
        <w:t>- wyrok o eksmisję z dnia 02.09.2019r,</w:t>
      </w:r>
    </w:p>
    <w:p w14:paraId="61162EF8" w14:textId="77777777" w:rsidR="00E06FB2" w:rsidRPr="00D86AB8" w:rsidRDefault="00E06FB2" w:rsidP="00E06FB2">
      <w:pPr>
        <w:pStyle w:val="Akapitzlist"/>
        <w:rPr>
          <w:rFonts w:ascii="Arial" w:hAnsi="Arial" w:cs="Arial"/>
        </w:rPr>
      </w:pPr>
      <w:r w:rsidRPr="00D86AB8">
        <w:rPr>
          <w:rFonts w:ascii="Arial" w:hAnsi="Arial" w:cs="Arial"/>
        </w:rPr>
        <w:t>- zadłużenie wynosi ogółem  29.334,41 zł,</w:t>
      </w:r>
    </w:p>
    <w:p w14:paraId="2B14D3DC" w14:textId="77777777" w:rsidR="00E06FB2" w:rsidRPr="00D86AB8" w:rsidRDefault="00E06FB2" w:rsidP="00E06FB2">
      <w:pPr>
        <w:pStyle w:val="Akapitzlist"/>
        <w:rPr>
          <w:rFonts w:ascii="Arial" w:hAnsi="Arial" w:cs="Arial"/>
        </w:rPr>
      </w:pPr>
      <w:r w:rsidRPr="00D86AB8">
        <w:rPr>
          <w:rFonts w:ascii="Arial" w:hAnsi="Arial" w:cs="Arial"/>
        </w:rPr>
        <w:t>- lokal znajduje się na piętrze budynku.</w:t>
      </w:r>
    </w:p>
    <w:p w14:paraId="59106AC0" w14:textId="77777777" w:rsidR="00E06FB2" w:rsidRPr="00D86AB8" w:rsidRDefault="00E06FB2" w:rsidP="00E06FB2">
      <w:pPr>
        <w:pStyle w:val="Akapitzlist"/>
        <w:rPr>
          <w:rFonts w:ascii="Arial" w:hAnsi="Arial" w:cs="Arial"/>
        </w:rPr>
      </w:pPr>
    </w:p>
    <w:p w14:paraId="65DC1AB2" w14:textId="77777777" w:rsidR="00E06FB2" w:rsidRPr="009B4F9A" w:rsidRDefault="00E06FB2" w:rsidP="00E06FB2">
      <w:pPr>
        <w:pStyle w:val="Akapitzlist"/>
        <w:rPr>
          <w:rFonts w:ascii="Arial" w:hAnsi="Arial" w:cs="Arial"/>
        </w:rPr>
      </w:pPr>
      <w:r w:rsidRPr="009B4F9A">
        <w:rPr>
          <w:rFonts w:ascii="Arial" w:hAnsi="Arial" w:cs="Arial"/>
        </w:rPr>
        <w:t>16. ul. Złotego Smoka</w:t>
      </w:r>
      <w:r>
        <w:rPr>
          <w:rFonts w:ascii="Arial" w:hAnsi="Arial" w:cs="Arial"/>
        </w:rPr>
        <w:t xml:space="preserve"> … </w:t>
      </w:r>
      <w:r w:rsidRPr="009B4F9A">
        <w:rPr>
          <w:rFonts w:ascii="Arial" w:hAnsi="Arial" w:cs="Arial"/>
        </w:rPr>
        <w:t>lokal o pow. 17,33 m2</w:t>
      </w:r>
    </w:p>
    <w:p w14:paraId="47F8FB6D" w14:textId="77777777" w:rsidR="00E06FB2" w:rsidRPr="009B4F9A" w:rsidRDefault="00E06FB2" w:rsidP="00E06FB2">
      <w:pPr>
        <w:pStyle w:val="Akapitzlist"/>
        <w:rPr>
          <w:rFonts w:ascii="Arial" w:hAnsi="Arial" w:cs="Arial"/>
        </w:rPr>
      </w:pPr>
      <w:r w:rsidRPr="009B4F9A">
        <w:rPr>
          <w:rFonts w:ascii="Arial" w:hAnsi="Arial" w:cs="Arial"/>
        </w:rPr>
        <w:t>- w lokalu zamieszkuje 1 osoba,</w:t>
      </w:r>
    </w:p>
    <w:p w14:paraId="35D2597E" w14:textId="77777777" w:rsidR="00E06FB2" w:rsidRPr="009B4F9A" w:rsidRDefault="00E06FB2" w:rsidP="00E06FB2">
      <w:pPr>
        <w:pStyle w:val="Akapitzlist"/>
        <w:rPr>
          <w:rFonts w:ascii="Arial" w:hAnsi="Arial" w:cs="Arial"/>
        </w:rPr>
      </w:pPr>
      <w:r w:rsidRPr="009B4F9A">
        <w:rPr>
          <w:rFonts w:ascii="Arial" w:hAnsi="Arial" w:cs="Arial"/>
        </w:rPr>
        <w:t>- wyrok o eksmisję z dnia 04.04.2019r,</w:t>
      </w:r>
    </w:p>
    <w:p w14:paraId="61C008E5" w14:textId="77777777" w:rsidR="00E06FB2" w:rsidRPr="009B4F9A" w:rsidRDefault="00E06FB2" w:rsidP="00E06FB2">
      <w:pPr>
        <w:pStyle w:val="Akapitzlist"/>
        <w:rPr>
          <w:rFonts w:ascii="Arial" w:hAnsi="Arial" w:cs="Arial"/>
        </w:rPr>
      </w:pPr>
      <w:r w:rsidRPr="009B4F9A">
        <w:rPr>
          <w:rFonts w:ascii="Arial" w:hAnsi="Arial" w:cs="Arial"/>
        </w:rPr>
        <w:t>- zadłużenie wynosi ogółem 16.109,64 zł,</w:t>
      </w:r>
    </w:p>
    <w:p w14:paraId="1F221608" w14:textId="77777777" w:rsidR="00E06FB2" w:rsidRPr="009B4F9A" w:rsidRDefault="00E06FB2" w:rsidP="00E06FB2">
      <w:pPr>
        <w:pStyle w:val="Akapitzlist"/>
        <w:rPr>
          <w:rFonts w:ascii="Arial" w:hAnsi="Arial" w:cs="Arial"/>
        </w:rPr>
      </w:pPr>
      <w:r w:rsidRPr="009B4F9A">
        <w:rPr>
          <w:rFonts w:ascii="Arial" w:hAnsi="Arial" w:cs="Arial"/>
        </w:rPr>
        <w:t>- lokal znajduje się na piętrze budynku.</w:t>
      </w:r>
    </w:p>
    <w:p w14:paraId="79B3E667" w14:textId="77777777" w:rsidR="00E06FB2" w:rsidRPr="00D86AB8" w:rsidRDefault="00E06FB2" w:rsidP="00E06FB2">
      <w:pPr>
        <w:pStyle w:val="Akapitzlist"/>
        <w:rPr>
          <w:rFonts w:ascii="Arial" w:hAnsi="Arial" w:cs="Arial"/>
        </w:rPr>
      </w:pPr>
    </w:p>
    <w:p w14:paraId="059AF1C9" w14:textId="77777777" w:rsidR="00E06FB2" w:rsidRPr="00D86AB8" w:rsidRDefault="00E06FB2" w:rsidP="00E06FB2">
      <w:pPr>
        <w:pStyle w:val="Akapitzlist"/>
        <w:rPr>
          <w:rFonts w:ascii="Arial" w:hAnsi="Arial" w:cs="Arial"/>
        </w:rPr>
      </w:pPr>
      <w:r w:rsidRPr="00D86AB8">
        <w:rPr>
          <w:rFonts w:ascii="Arial" w:hAnsi="Arial" w:cs="Arial"/>
        </w:rPr>
        <w:t>17. ul. Złotego Smoka</w:t>
      </w:r>
      <w:r>
        <w:rPr>
          <w:rFonts w:ascii="Arial" w:hAnsi="Arial" w:cs="Arial"/>
        </w:rPr>
        <w:t xml:space="preserve"> … </w:t>
      </w:r>
      <w:r w:rsidRPr="00D86AB8">
        <w:rPr>
          <w:rFonts w:ascii="Arial" w:hAnsi="Arial" w:cs="Arial"/>
        </w:rPr>
        <w:t xml:space="preserve">lokal o pow. 25,53 m2  </w:t>
      </w:r>
    </w:p>
    <w:p w14:paraId="243A62F2" w14:textId="77777777" w:rsidR="00E06FB2" w:rsidRPr="00D86AB8" w:rsidRDefault="00E06FB2" w:rsidP="00E06FB2">
      <w:pPr>
        <w:pStyle w:val="Akapitzlist"/>
        <w:rPr>
          <w:rFonts w:ascii="Arial" w:hAnsi="Arial" w:cs="Arial"/>
        </w:rPr>
      </w:pPr>
      <w:r w:rsidRPr="00D86AB8">
        <w:rPr>
          <w:rFonts w:ascii="Arial" w:hAnsi="Arial" w:cs="Arial"/>
        </w:rPr>
        <w:t>- w lokalu zamieszkuje 1 osoba,</w:t>
      </w:r>
    </w:p>
    <w:p w14:paraId="6EF296DB" w14:textId="77777777" w:rsidR="00E06FB2" w:rsidRPr="00D86AB8" w:rsidRDefault="00E06FB2" w:rsidP="00E06FB2">
      <w:pPr>
        <w:pStyle w:val="Akapitzlist"/>
        <w:rPr>
          <w:rFonts w:ascii="Arial" w:hAnsi="Arial" w:cs="Arial"/>
        </w:rPr>
      </w:pPr>
      <w:r w:rsidRPr="00D86AB8">
        <w:rPr>
          <w:rFonts w:ascii="Arial" w:hAnsi="Arial" w:cs="Arial"/>
        </w:rPr>
        <w:t xml:space="preserve">- wyrok o eksmisję z dnia </w:t>
      </w:r>
      <w:r>
        <w:rPr>
          <w:rFonts w:ascii="Arial" w:hAnsi="Arial" w:cs="Arial"/>
        </w:rPr>
        <w:t>06.08.2014</w:t>
      </w:r>
      <w:r w:rsidRPr="00D86AB8">
        <w:rPr>
          <w:rFonts w:ascii="Arial" w:hAnsi="Arial" w:cs="Arial"/>
        </w:rPr>
        <w:t>r,</w:t>
      </w:r>
    </w:p>
    <w:p w14:paraId="6B92518F" w14:textId="77777777" w:rsidR="00E06FB2" w:rsidRPr="00D86AB8" w:rsidRDefault="00E06FB2" w:rsidP="00E06FB2">
      <w:pPr>
        <w:pStyle w:val="Akapitzlist"/>
        <w:rPr>
          <w:rFonts w:ascii="Arial" w:hAnsi="Arial" w:cs="Arial"/>
        </w:rPr>
      </w:pPr>
      <w:r w:rsidRPr="00D86AB8">
        <w:rPr>
          <w:rFonts w:ascii="Arial" w:hAnsi="Arial" w:cs="Arial"/>
        </w:rPr>
        <w:t>- zadłużenie wynosi ogółem 44.192,43 zł,</w:t>
      </w:r>
    </w:p>
    <w:p w14:paraId="674FBA7B" w14:textId="77777777" w:rsidR="00E06FB2" w:rsidRPr="00D86AB8" w:rsidRDefault="00E06FB2" w:rsidP="00E06FB2">
      <w:pPr>
        <w:pStyle w:val="Akapitzlist"/>
        <w:rPr>
          <w:rFonts w:ascii="Arial" w:hAnsi="Arial" w:cs="Arial"/>
        </w:rPr>
      </w:pPr>
      <w:r w:rsidRPr="00D86AB8">
        <w:rPr>
          <w:rFonts w:ascii="Arial" w:hAnsi="Arial" w:cs="Arial"/>
        </w:rPr>
        <w:t>- lokal znajduje się na piętrze budynku.</w:t>
      </w:r>
    </w:p>
    <w:p w14:paraId="78B1F14C" w14:textId="77777777" w:rsidR="00E06FB2" w:rsidRPr="00D86AB8" w:rsidRDefault="00E06FB2" w:rsidP="00E06FB2">
      <w:pPr>
        <w:pStyle w:val="Akapitzlist"/>
        <w:rPr>
          <w:rFonts w:ascii="Arial" w:hAnsi="Arial" w:cs="Arial"/>
        </w:rPr>
      </w:pPr>
    </w:p>
    <w:p w14:paraId="5D82F109" w14:textId="77777777" w:rsidR="00E06FB2" w:rsidRPr="00D86AB8" w:rsidRDefault="00E06FB2" w:rsidP="00E06FB2">
      <w:pPr>
        <w:pStyle w:val="Akapitzlist"/>
        <w:rPr>
          <w:rFonts w:ascii="Arial" w:hAnsi="Arial" w:cs="Arial"/>
        </w:rPr>
      </w:pPr>
      <w:r w:rsidRPr="00D86AB8">
        <w:rPr>
          <w:rFonts w:ascii="Arial" w:hAnsi="Arial" w:cs="Arial"/>
        </w:rPr>
        <w:t>18. ul. Złotego Smoka</w:t>
      </w:r>
      <w:r>
        <w:rPr>
          <w:rFonts w:ascii="Arial" w:hAnsi="Arial" w:cs="Arial"/>
        </w:rPr>
        <w:t xml:space="preserve"> … </w:t>
      </w:r>
      <w:r w:rsidRPr="00D86AB8">
        <w:rPr>
          <w:rFonts w:ascii="Arial" w:hAnsi="Arial" w:cs="Arial"/>
        </w:rPr>
        <w:t>lokal o pow. 26,20 m2</w:t>
      </w:r>
    </w:p>
    <w:p w14:paraId="0365CD00" w14:textId="77777777" w:rsidR="00E06FB2" w:rsidRPr="00D86AB8" w:rsidRDefault="00E06FB2" w:rsidP="00E06FB2">
      <w:pPr>
        <w:pStyle w:val="Akapitzlist"/>
        <w:rPr>
          <w:rFonts w:ascii="Arial" w:hAnsi="Arial" w:cs="Arial"/>
        </w:rPr>
      </w:pPr>
      <w:r w:rsidRPr="00D86AB8">
        <w:rPr>
          <w:rFonts w:ascii="Arial" w:hAnsi="Arial" w:cs="Arial"/>
        </w:rPr>
        <w:t>- w lokalu zamieszkuje 1 osoba,</w:t>
      </w:r>
    </w:p>
    <w:p w14:paraId="73762D99" w14:textId="77777777" w:rsidR="00E06FB2" w:rsidRPr="00D86AB8" w:rsidRDefault="00E06FB2" w:rsidP="00E06FB2">
      <w:pPr>
        <w:pStyle w:val="Akapitzlist"/>
        <w:rPr>
          <w:rFonts w:ascii="Arial" w:hAnsi="Arial" w:cs="Arial"/>
        </w:rPr>
      </w:pPr>
      <w:r w:rsidRPr="00D86AB8">
        <w:rPr>
          <w:rFonts w:ascii="Arial" w:hAnsi="Arial" w:cs="Arial"/>
        </w:rPr>
        <w:t xml:space="preserve">- wyrok o eksmisję z dnia </w:t>
      </w:r>
      <w:r>
        <w:rPr>
          <w:rFonts w:ascii="Arial" w:hAnsi="Arial" w:cs="Arial"/>
        </w:rPr>
        <w:t>07.10.2014</w:t>
      </w:r>
      <w:r w:rsidRPr="00D86AB8">
        <w:rPr>
          <w:rFonts w:ascii="Arial" w:hAnsi="Arial" w:cs="Arial"/>
        </w:rPr>
        <w:t>r,</w:t>
      </w:r>
    </w:p>
    <w:p w14:paraId="17C0340E" w14:textId="77777777" w:rsidR="00E06FB2" w:rsidRPr="00D86AB8" w:rsidRDefault="00E06FB2" w:rsidP="00E06FB2">
      <w:pPr>
        <w:pStyle w:val="Akapitzlist"/>
        <w:rPr>
          <w:rFonts w:ascii="Arial" w:hAnsi="Arial" w:cs="Arial"/>
        </w:rPr>
      </w:pPr>
      <w:r w:rsidRPr="00D86AB8">
        <w:rPr>
          <w:rFonts w:ascii="Arial" w:hAnsi="Arial" w:cs="Arial"/>
        </w:rPr>
        <w:t>- zadłużenie wynosi ogółem 70.416,86 zł,</w:t>
      </w:r>
    </w:p>
    <w:p w14:paraId="4399BF19" w14:textId="77777777" w:rsidR="00E06FB2" w:rsidRPr="00D86AB8" w:rsidRDefault="00E06FB2" w:rsidP="00E06FB2">
      <w:pPr>
        <w:pStyle w:val="Akapitzlist"/>
        <w:rPr>
          <w:rFonts w:ascii="Arial" w:hAnsi="Arial" w:cs="Arial"/>
        </w:rPr>
      </w:pPr>
      <w:r w:rsidRPr="00D86AB8">
        <w:rPr>
          <w:rFonts w:ascii="Arial" w:hAnsi="Arial" w:cs="Arial"/>
        </w:rPr>
        <w:t>- lokal znajduje się na piętrze budynku.</w:t>
      </w:r>
    </w:p>
    <w:p w14:paraId="7C44FCE4" w14:textId="77777777" w:rsidR="00E06FB2" w:rsidRPr="00D86AB8" w:rsidRDefault="00E06FB2" w:rsidP="00E06FB2">
      <w:pPr>
        <w:pStyle w:val="Akapitzlist"/>
        <w:rPr>
          <w:rFonts w:ascii="Arial" w:hAnsi="Arial" w:cs="Arial"/>
        </w:rPr>
      </w:pPr>
    </w:p>
    <w:p w14:paraId="7DA6BCB9" w14:textId="77777777" w:rsidR="00E06FB2" w:rsidRPr="00D86AB8" w:rsidRDefault="00E06FB2" w:rsidP="00E06FB2">
      <w:pPr>
        <w:pStyle w:val="Akapitzlist"/>
        <w:rPr>
          <w:rFonts w:ascii="Arial" w:hAnsi="Arial" w:cs="Arial"/>
        </w:rPr>
      </w:pPr>
      <w:r w:rsidRPr="00D86AB8">
        <w:rPr>
          <w:rFonts w:ascii="Arial" w:hAnsi="Arial" w:cs="Arial"/>
        </w:rPr>
        <w:t>19. ul. Złotego Smoka</w:t>
      </w:r>
      <w:r>
        <w:rPr>
          <w:rFonts w:ascii="Arial" w:hAnsi="Arial" w:cs="Arial"/>
        </w:rPr>
        <w:t xml:space="preserve"> … </w:t>
      </w:r>
      <w:r w:rsidRPr="00D86AB8">
        <w:rPr>
          <w:rFonts w:ascii="Arial" w:hAnsi="Arial" w:cs="Arial"/>
        </w:rPr>
        <w:t xml:space="preserve">lokal o pow. 17,35 m2  </w:t>
      </w:r>
    </w:p>
    <w:p w14:paraId="00A2F5D4" w14:textId="77777777" w:rsidR="00E06FB2" w:rsidRPr="00D86AB8" w:rsidRDefault="00E06FB2" w:rsidP="00E06FB2">
      <w:pPr>
        <w:pStyle w:val="Akapitzlist"/>
        <w:rPr>
          <w:rFonts w:ascii="Arial" w:hAnsi="Arial" w:cs="Arial"/>
        </w:rPr>
      </w:pPr>
      <w:r w:rsidRPr="00D86AB8">
        <w:rPr>
          <w:rFonts w:ascii="Arial" w:hAnsi="Arial" w:cs="Arial"/>
        </w:rPr>
        <w:t>- w lokalu zamieszkuje 1 osoba,</w:t>
      </w:r>
    </w:p>
    <w:p w14:paraId="06BD79CB" w14:textId="77777777" w:rsidR="00E06FB2" w:rsidRPr="00D86AB8" w:rsidRDefault="00E06FB2" w:rsidP="00E06FB2">
      <w:pPr>
        <w:pStyle w:val="Akapitzlist"/>
        <w:rPr>
          <w:rFonts w:ascii="Arial" w:hAnsi="Arial" w:cs="Arial"/>
        </w:rPr>
      </w:pPr>
      <w:r w:rsidRPr="00D86AB8">
        <w:rPr>
          <w:rFonts w:ascii="Arial" w:hAnsi="Arial" w:cs="Arial"/>
        </w:rPr>
        <w:t xml:space="preserve">- wyrok o eksmisję z dnia </w:t>
      </w:r>
      <w:r>
        <w:rPr>
          <w:rFonts w:ascii="Arial" w:hAnsi="Arial" w:cs="Arial"/>
        </w:rPr>
        <w:t>04.02.2019</w:t>
      </w:r>
      <w:r w:rsidRPr="00D86AB8">
        <w:rPr>
          <w:rFonts w:ascii="Arial" w:hAnsi="Arial" w:cs="Arial"/>
        </w:rPr>
        <w:t>r,</w:t>
      </w:r>
    </w:p>
    <w:p w14:paraId="2DF627EE" w14:textId="77777777" w:rsidR="00E06FB2" w:rsidRPr="00D86AB8" w:rsidRDefault="00E06FB2" w:rsidP="00E06FB2">
      <w:pPr>
        <w:pStyle w:val="Akapitzlist"/>
        <w:rPr>
          <w:rFonts w:ascii="Arial" w:hAnsi="Arial" w:cs="Arial"/>
        </w:rPr>
      </w:pPr>
      <w:r w:rsidRPr="00D86AB8">
        <w:rPr>
          <w:rFonts w:ascii="Arial" w:hAnsi="Arial" w:cs="Arial"/>
        </w:rPr>
        <w:t>- zadłużenie wynosi ogółem 13.261,60 zł,</w:t>
      </w:r>
    </w:p>
    <w:p w14:paraId="5766A9DE" w14:textId="77777777" w:rsidR="00E06FB2" w:rsidRPr="00D86AB8" w:rsidRDefault="00E06FB2" w:rsidP="00E06FB2">
      <w:pPr>
        <w:pStyle w:val="Akapitzlist"/>
        <w:rPr>
          <w:rFonts w:ascii="Arial" w:hAnsi="Arial" w:cs="Arial"/>
        </w:rPr>
      </w:pPr>
      <w:r w:rsidRPr="00D86AB8">
        <w:rPr>
          <w:rFonts w:ascii="Arial" w:hAnsi="Arial" w:cs="Arial"/>
        </w:rPr>
        <w:t>- lokal znajduje się na piętrze budynku.</w:t>
      </w:r>
    </w:p>
    <w:p w14:paraId="188F8806" w14:textId="77777777" w:rsidR="00E06FB2" w:rsidRPr="00D86AB8" w:rsidRDefault="00E06FB2" w:rsidP="00E06FB2">
      <w:pPr>
        <w:pStyle w:val="Akapitzlist"/>
        <w:rPr>
          <w:rFonts w:ascii="Arial" w:hAnsi="Arial" w:cs="Arial"/>
        </w:rPr>
      </w:pPr>
    </w:p>
    <w:p w14:paraId="55620C38" w14:textId="77777777" w:rsidR="00E06FB2" w:rsidRPr="00D86AB8" w:rsidRDefault="00E06FB2" w:rsidP="00E06FB2">
      <w:pPr>
        <w:pStyle w:val="Akapitzlist"/>
        <w:rPr>
          <w:rFonts w:ascii="Arial" w:hAnsi="Arial" w:cs="Arial"/>
        </w:rPr>
      </w:pPr>
      <w:r w:rsidRPr="00D86AB8">
        <w:rPr>
          <w:rFonts w:ascii="Arial" w:hAnsi="Arial" w:cs="Arial"/>
        </w:rPr>
        <w:t>20. ul. Słoneczna</w:t>
      </w:r>
      <w:r>
        <w:rPr>
          <w:rFonts w:ascii="Arial" w:hAnsi="Arial" w:cs="Arial"/>
        </w:rPr>
        <w:t xml:space="preserve"> … </w:t>
      </w:r>
      <w:r w:rsidRPr="00D86AB8">
        <w:rPr>
          <w:rFonts w:ascii="Arial" w:hAnsi="Arial" w:cs="Arial"/>
        </w:rPr>
        <w:t>lokal o pow. 29.11 m2</w:t>
      </w:r>
    </w:p>
    <w:p w14:paraId="2D7BA978" w14:textId="77777777" w:rsidR="00E06FB2" w:rsidRPr="00D86AB8" w:rsidRDefault="00E06FB2" w:rsidP="00E06FB2">
      <w:pPr>
        <w:pStyle w:val="Akapitzlist"/>
        <w:rPr>
          <w:rFonts w:ascii="Arial" w:hAnsi="Arial" w:cs="Arial"/>
        </w:rPr>
      </w:pPr>
      <w:r w:rsidRPr="00D86AB8">
        <w:rPr>
          <w:rFonts w:ascii="Arial" w:hAnsi="Arial" w:cs="Arial"/>
        </w:rPr>
        <w:t>- w lokalu zamieszkuje 1 osoba,</w:t>
      </w:r>
    </w:p>
    <w:p w14:paraId="7C21345C" w14:textId="77777777" w:rsidR="00E06FB2" w:rsidRPr="00D86AB8" w:rsidRDefault="00E06FB2" w:rsidP="00E06FB2">
      <w:pPr>
        <w:pStyle w:val="Akapitzlist"/>
        <w:rPr>
          <w:rFonts w:ascii="Arial" w:hAnsi="Arial" w:cs="Arial"/>
        </w:rPr>
      </w:pPr>
      <w:r w:rsidRPr="00D86AB8">
        <w:rPr>
          <w:rFonts w:ascii="Arial" w:hAnsi="Arial" w:cs="Arial"/>
        </w:rPr>
        <w:t xml:space="preserve">- wyrok o eksmisję z dnia </w:t>
      </w:r>
      <w:r>
        <w:rPr>
          <w:rFonts w:ascii="Arial" w:hAnsi="Arial" w:cs="Arial"/>
        </w:rPr>
        <w:t>30.05.2019</w:t>
      </w:r>
      <w:r w:rsidRPr="00D86AB8">
        <w:rPr>
          <w:rFonts w:ascii="Arial" w:hAnsi="Arial" w:cs="Arial"/>
        </w:rPr>
        <w:t>r,</w:t>
      </w:r>
    </w:p>
    <w:p w14:paraId="20E2B079" w14:textId="77777777" w:rsidR="00E06FB2" w:rsidRPr="00D86AB8" w:rsidRDefault="00E06FB2" w:rsidP="00E06FB2">
      <w:pPr>
        <w:pStyle w:val="Akapitzlist"/>
        <w:rPr>
          <w:rFonts w:ascii="Arial" w:hAnsi="Arial" w:cs="Arial"/>
        </w:rPr>
      </w:pPr>
      <w:r w:rsidRPr="00D86AB8">
        <w:rPr>
          <w:rFonts w:ascii="Arial" w:hAnsi="Arial" w:cs="Arial"/>
        </w:rPr>
        <w:t>- zadłużenie wynosi ogółem 11.632,84 zł,</w:t>
      </w:r>
    </w:p>
    <w:p w14:paraId="3398DFF5" w14:textId="77777777" w:rsidR="00E06FB2" w:rsidRDefault="00E06FB2" w:rsidP="00E06FB2">
      <w:pPr>
        <w:pStyle w:val="Akapitzlist"/>
        <w:rPr>
          <w:rFonts w:ascii="Arial" w:hAnsi="Arial" w:cs="Arial"/>
        </w:rPr>
      </w:pPr>
      <w:r w:rsidRPr="00D86AB8">
        <w:rPr>
          <w:rFonts w:ascii="Arial" w:hAnsi="Arial" w:cs="Arial"/>
        </w:rPr>
        <w:t>- lokal znajduje się na piętrze budynku.</w:t>
      </w:r>
    </w:p>
    <w:p w14:paraId="0AD49738" w14:textId="77777777" w:rsidR="00E06FB2" w:rsidRPr="00D86AB8" w:rsidRDefault="00E06FB2" w:rsidP="00E06FB2">
      <w:pPr>
        <w:pStyle w:val="Akapitzlist"/>
        <w:rPr>
          <w:rFonts w:ascii="Arial" w:hAnsi="Arial" w:cs="Arial"/>
        </w:rPr>
      </w:pPr>
    </w:p>
    <w:p w14:paraId="18B9F153" w14:textId="77777777" w:rsidR="00E06FB2" w:rsidRPr="00D86AB8" w:rsidRDefault="00E06FB2" w:rsidP="00E06FB2">
      <w:pPr>
        <w:pStyle w:val="Akapitzlist"/>
        <w:rPr>
          <w:rFonts w:ascii="Arial" w:hAnsi="Arial" w:cs="Arial"/>
        </w:rPr>
      </w:pPr>
    </w:p>
    <w:p w14:paraId="306BB68C" w14:textId="77777777" w:rsidR="00E06FB2" w:rsidRPr="00D86AB8" w:rsidRDefault="00E06FB2" w:rsidP="00E06FB2">
      <w:pPr>
        <w:pStyle w:val="Akapitzlist"/>
        <w:rPr>
          <w:rFonts w:ascii="Arial" w:hAnsi="Arial" w:cs="Arial"/>
        </w:rPr>
      </w:pPr>
      <w:r w:rsidRPr="00D86AB8">
        <w:rPr>
          <w:rFonts w:ascii="Arial" w:hAnsi="Arial" w:cs="Arial"/>
        </w:rPr>
        <w:lastRenderedPageBreak/>
        <w:t>21. ul. Złotego Smoka</w:t>
      </w:r>
      <w:r>
        <w:rPr>
          <w:rFonts w:ascii="Arial" w:hAnsi="Arial" w:cs="Arial"/>
        </w:rPr>
        <w:t xml:space="preserve"> … </w:t>
      </w:r>
      <w:r w:rsidRPr="00D86AB8">
        <w:rPr>
          <w:rFonts w:ascii="Arial" w:hAnsi="Arial" w:cs="Arial"/>
        </w:rPr>
        <w:t xml:space="preserve">lokal o pow. 25,48 m2  </w:t>
      </w:r>
    </w:p>
    <w:p w14:paraId="2F46F7F2" w14:textId="77777777" w:rsidR="00E06FB2" w:rsidRPr="00D86AB8" w:rsidRDefault="00E06FB2" w:rsidP="00E06FB2">
      <w:pPr>
        <w:pStyle w:val="Akapitzlist"/>
        <w:rPr>
          <w:rFonts w:ascii="Arial" w:hAnsi="Arial" w:cs="Arial"/>
        </w:rPr>
      </w:pPr>
      <w:r w:rsidRPr="00D86AB8">
        <w:rPr>
          <w:rFonts w:ascii="Arial" w:hAnsi="Arial" w:cs="Arial"/>
        </w:rPr>
        <w:t>- w lokalu zamieszkuje 2 osoby,</w:t>
      </w:r>
    </w:p>
    <w:p w14:paraId="50A2C5A5" w14:textId="77777777" w:rsidR="00E06FB2" w:rsidRPr="00D86AB8" w:rsidRDefault="00E06FB2" w:rsidP="00E06FB2">
      <w:pPr>
        <w:pStyle w:val="Akapitzlist"/>
        <w:rPr>
          <w:rFonts w:ascii="Arial" w:hAnsi="Arial" w:cs="Arial"/>
        </w:rPr>
      </w:pPr>
      <w:r w:rsidRPr="00D86AB8">
        <w:rPr>
          <w:rFonts w:ascii="Arial" w:hAnsi="Arial" w:cs="Arial"/>
        </w:rPr>
        <w:t xml:space="preserve">- wyrok o eksmisję z dnia </w:t>
      </w:r>
      <w:r>
        <w:rPr>
          <w:rFonts w:ascii="Arial" w:hAnsi="Arial" w:cs="Arial"/>
        </w:rPr>
        <w:t>30.03.2022</w:t>
      </w:r>
      <w:r w:rsidRPr="00D86AB8">
        <w:rPr>
          <w:rFonts w:ascii="Arial" w:hAnsi="Arial" w:cs="Arial"/>
        </w:rPr>
        <w:t>r,</w:t>
      </w:r>
    </w:p>
    <w:p w14:paraId="0F8536C4" w14:textId="77777777" w:rsidR="00E06FB2" w:rsidRPr="00D86AB8" w:rsidRDefault="00E06FB2" w:rsidP="00E06FB2">
      <w:pPr>
        <w:pStyle w:val="Akapitzlist"/>
        <w:rPr>
          <w:rFonts w:ascii="Arial" w:hAnsi="Arial" w:cs="Arial"/>
        </w:rPr>
      </w:pPr>
      <w:r w:rsidRPr="00D86AB8">
        <w:rPr>
          <w:rFonts w:ascii="Arial" w:hAnsi="Arial" w:cs="Arial"/>
        </w:rPr>
        <w:t>- zadłużenie wynosi ogółem 18.458,94 zł,</w:t>
      </w:r>
    </w:p>
    <w:p w14:paraId="0492BF4B" w14:textId="77777777" w:rsidR="00E06FB2" w:rsidRPr="00D86AB8" w:rsidRDefault="00E06FB2" w:rsidP="00E06FB2">
      <w:pPr>
        <w:pStyle w:val="Akapitzlist"/>
        <w:rPr>
          <w:rFonts w:ascii="Arial" w:hAnsi="Arial" w:cs="Arial"/>
        </w:rPr>
      </w:pPr>
      <w:r w:rsidRPr="00D86AB8">
        <w:rPr>
          <w:rFonts w:ascii="Arial" w:hAnsi="Arial" w:cs="Arial"/>
        </w:rPr>
        <w:t>- lokal znajduje się na piętrze budynku.</w:t>
      </w:r>
    </w:p>
    <w:p w14:paraId="0CC15BAB" w14:textId="77777777" w:rsidR="00E06FB2" w:rsidRPr="00D86AB8" w:rsidRDefault="00E06FB2" w:rsidP="00E06FB2">
      <w:pPr>
        <w:pStyle w:val="Akapitzlist"/>
        <w:rPr>
          <w:rFonts w:ascii="Arial" w:hAnsi="Arial" w:cs="Arial"/>
        </w:rPr>
      </w:pPr>
    </w:p>
    <w:p w14:paraId="70E6642B" w14:textId="77777777" w:rsidR="00E06FB2" w:rsidRPr="00D86AB8" w:rsidRDefault="00E06FB2" w:rsidP="00E06FB2">
      <w:pPr>
        <w:pStyle w:val="Akapitzlist"/>
        <w:rPr>
          <w:rFonts w:ascii="Arial" w:hAnsi="Arial" w:cs="Arial"/>
        </w:rPr>
      </w:pPr>
      <w:r w:rsidRPr="00D86AB8">
        <w:rPr>
          <w:rFonts w:ascii="Arial" w:hAnsi="Arial" w:cs="Arial"/>
        </w:rPr>
        <w:t xml:space="preserve">22. ul. </w:t>
      </w:r>
      <w:r>
        <w:rPr>
          <w:rFonts w:ascii="Arial" w:hAnsi="Arial" w:cs="Arial"/>
        </w:rPr>
        <w:t xml:space="preserve">Żeromskiego … </w:t>
      </w:r>
      <w:r w:rsidRPr="00D86AB8">
        <w:rPr>
          <w:rFonts w:ascii="Arial" w:hAnsi="Arial" w:cs="Arial"/>
        </w:rPr>
        <w:t xml:space="preserve">lokal o pow. </w:t>
      </w:r>
      <w:r>
        <w:rPr>
          <w:rFonts w:ascii="Arial" w:hAnsi="Arial" w:cs="Arial"/>
        </w:rPr>
        <w:t>55,44</w:t>
      </w:r>
      <w:r w:rsidRPr="00D86AB8">
        <w:rPr>
          <w:rFonts w:ascii="Arial" w:hAnsi="Arial" w:cs="Arial"/>
        </w:rPr>
        <w:t xml:space="preserve"> m2</w:t>
      </w:r>
    </w:p>
    <w:p w14:paraId="519DB68A" w14:textId="77777777" w:rsidR="00E06FB2" w:rsidRPr="00D86AB8" w:rsidRDefault="00E06FB2" w:rsidP="00E06FB2">
      <w:pPr>
        <w:pStyle w:val="Akapitzlist"/>
        <w:rPr>
          <w:rFonts w:ascii="Arial" w:hAnsi="Arial" w:cs="Arial"/>
        </w:rPr>
      </w:pPr>
      <w:r w:rsidRPr="00D86AB8">
        <w:rPr>
          <w:rFonts w:ascii="Arial" w:hAnsi="Arial" w:cs="Arial"/>
        </w:rPr>
        <w:t>- w lokalu zamieszkuje 1 osoba,</w:t>
      </w:r>
    </w:p>
    <w:p w14:paraId="2A709BC9" w14:textId="77777777" w:rsidR="00E06FB2" w:rsidRPr="00D86AB8" w:rsidRDefault="00E06FB2" w:rsidP="00E06FB2">
      <w:pPr>
        <w:pStyle w:val="Akapitzlist"/>
        <w:rPr>
          <w:rFonts w:ascii="Arial" w:hAnsi="Arial" w:cs="Arial"/>
        </w:rPr>
      </w:pPr>
      <w:r w:rsidRPr="00D86AB8">
        <w:rPr>
          <w:rFonts w:ascii="Arial" w:hAnsi="Arial" w:cs="Arial"/>
        </w:rPr>
        <w:t xml:space="preserve">- wyrok o eksmisję z dnia </w:t>
      </w:r>
      <w:r>
        <w:rPr>
          <w:rFonts w:ascii="Arial" w:hAnsi="Arial" w:cs="Arial"/>
        </w:rPr>
        <w:t>10.05.2022</w:t>
      </w:r>
      <w:r w:rsidRPr="00D86AB8">
        <w:rPr>
          <w:rFonts w:ascii="Arial" w:hAnsi="Arial" w:cs="Arial"/>
        </w:rPr>
        <w:t>r,</w:t>
      </w:r>
    </w:p>
    <w:p w14:paraId="3D1524B8" w14:textId="77777777" w:rsidR="00E06FB2" w:rsidRPr="00D86AB8" w:rsidRDefault="00E06FB2" w:rsidP="00E06FB2">
      <w:pPr>
        <w:pStyle w:val="Akapitzlist"/>
        <w:rPr>
          <w:rFonts w:ascii="Arial" w:hAnsi="Arial" w:cs="Arial"/>
        </w:rPr>
      </w:pPr>
      <w:r w:rsidRPr="00D86AB8">
        <w:rPr>
          <w:rFonts w:ascii="Arial" w:hAnsi="Arial" w:cs="Arial"/>
        </w:rPr>
        <w:t>- zadłużenie wynosi ogółem 24.3</w:t>
      </w:r>
      <w:r>
        <w:rPr>
          <w:rFonts w:ascii="Arial" w:hAnsi="Arial" w:cs="Arial"/>
        </w:rPr>
        <w:t xml:space="preserve">84,30 </w:t>
      </w:r>
      <w:r w:rsidRPr="00D86AB8">
        <w:rPr>
          <w:rFonts w:ascii="Arial" w:hAnsi="Arial" w:cs="Arial"/>
        </w:rPr>
        <w:t>zł,</w:t>
      </w:r>
    </w:p>
    <w:p w14:paraId="6F2E713F" w14:textId="77777777" w:rsidR="00E06FB2" w:rsidRPr="00D86AB8" w:rsidRDefault="00E06FB2" w:rsidP="00E06FB2">
      <w:pPr>
        <w:pStyle w:val="Akapitzlist"/>
        <w:rPr>
          <w:rFonts w:ascii="Arial" w:hAnsi="Arial" w:cs="Arial"/>
        </w:rPr>
      </w:pPr>
      <w:r w:rsidRPr="00D86AB8">
        <w:rPr>
          <w:rFonts w:ascii="Arial" w:hAnsi="Arial" w:cs="Arial"/>
        </w:rPr>
        <w:t>- lokal znajduje się na piętrze budynku.</w:t>
      </w:r>
    </w:p>
    <w:p w14:paraId="63BB65E3" w14:textId="77777777" w:rsidR="00E06FB2" w:rsidRDefault="00E06FB2" w:rsidP="00E06FB2">
      <w:pPr>
        <w:tabs>
          <w:tab w:val="center" w:pos="1418"/>
          <w:tab w:val="center" w:pos="7230"/>
        </w:tabs>
        <w:spacing w:after="0" w:line="276" w:lineRule="auto"/>
        <w:rPr>
          <w:rFonts w:ascii="Arial" w:hAnsi="Arial" w:cs="Arial"/>
          <w:b/>
        </w:rPr>
      </w:pPr>
    </w:p>
    <w:p w14:paraId="274093CD" w14:textId="77777777" w:rsidR="00E06FB2" w:rsidRDefault="00E06FB2" w:rsidP="00E06FB2">
      <w:pPr>
        <w:tabs>
          <w:tab w:val="center" w:pos="1418"/>
          <w:tab w:val="center" w:pos="7230"/>
        </w:tabs>
        <w:spacing w:after="0" w:line="276" w:lineRule="auto"/>
        <w:rPr>
          <w:rFonts w:ascii="Arial" w:hAnsi="Arial" w:cs="Arial"/>
          <w:b/>
        </w:rPr>
      </w:pPr>
    </w:p>
    <w:p w14:paraId="7372ED3F" w14:textId="77777777" w:rsidR="00E06FB2" w:rsidRDefault="00E06FB2" w:rsidP="00E06FB2">
      <w:pPr>
        <w:tabs>
          <w:tab w:val="center" w:pos="1418"/>
          <w:tab w:val="center" w:pos="7230"/>
        </w:tabs>
        <w:spacing w:after="0" w:line="276" w:lineRule="auto"/>
        <w:rPr>
          <w:rFonts w:ascii="Arial" w:hAnsi="Arial" w:cs="Arial"/>
          <w:b/>
        </w:rPr>
      </w:pPr>
    </w:p>
    <w:p w14:paraId="1B04788F" w14:textId="77777777" w:rsidR="00E06FB2" w:rsidRDefault="00E06FB2" w:rsidP="00E06FB2">
      <w:pPr>
        <w:tabs>
          <w:tab w:val="center" w:pos="1418"/>
          <w:tab w:val="center" w:pos="7230"/>
        </w:tabs>
        <w:spacing w:after="0" w:line="276" w:lineRule="auto"/>
        <w:rPr>
          <w:rFonts w:ascii="Arial" w:hAnsi="Arial" w:cs="Arial"/>
          <w:b/>
        </w:rPr>
      </w:pPr>
    </w:p>
    <w:p w14:paraId="1591C45E" w14:textId="77777777" w:rsidR="00E06FB2" w:rsidRDefault="00E06FB2" w:rsidP="00E06FB2">
      <w:pPr>
        <w:tabs>
          <w:tab w:val="center" w:pos="1418"/>
          <w:tab w:val="center" w:pos="7230"/>
        </w:tabs>
        <w:spacing w:after="0" w:line="276" w:lineRule="auto"/>
        <w:rPr>
          <w:rFonts w:ascii="Arial" w:hAnsi="Arial" w:cs="Arial"/>
          <w:b/>
        </w:rPr>
      </w:pPr>
    </w:p>
    <w:p w14:paraId="14270964" w14:textId="77777777" w:rsidR="00E06FB2" w:rsidRDefault="00E06FB2" w:rsidP="00E06FB2">
      <w:pPr>
        <w:tabs>
          <w:tab w:val="center" w:pos="1418"/>
          <w:tab w:val="center" w:pos="7230"/>
        </w:tabs>
        <w:spacing w:after="0" w:line="276" w:lineRule="auto"/>
        <w:rPr>
          <w:rFonts w:ascii="Arial" w:hAnsi="Arial" w:cs="Arial"/>
          <w:b/>
        </w:rPr>
      </w:pPr>
    </w:p>
    <w:p w14:paraId="38A0007E" w14:textId="77777777" w:rsidR="00E06FB2" w:rsidRPr="006C64D4" w:rsidRDefault="00E06FB2" w:rsidP="00E06FB2">
      <w:pPr>
        <w:tabs>
          <w:tab w:val="center" w:pos="1418"/>
          <w:tab w:val="center" w:pos="7230"/>
        </w:tabs>
        <w:spacing w:after="0" w:line="276" w:lineRule="auto"/>
        <w:rPr>
          <w:rFonts w:ascii="Arial" w:hAnsi="Arial" w:cs="Arial"/>
        </w:rPr>
      </w:pPr>
      <w:r w:rsidRPr="006C64D4">
        <w:rPr>
          <w:rFonts w:ascii="Arial" w:hAnsi="Arial" w:cs="Arial"/>
        </w:rPr>
        <w:br w:type="page"/>
      </w:r>
    </w:p>
    <w:p w14:paraId="6D3FC055" w14:textId="77777777" w:rsidR="00E06FB2" w:rsidRPr="00855CFA" w:rsidRDefault="00E06FB2" w:rsidP="00E06FB2">
      <w:pPr>
        <w:spacing w:after="0" w:line="240" w:lineRule="auto"/>
        <w:ind w:left="6095" w:firstLine="6"/>
        <w:rPr>
          <w:rFonts w:ascii="Arial" w:hAnsi="Arial" w:cs="Arial"/>
          <w:b/>
          <w:sz w:val="20"/>
          <w:szCs w:val="20"/>
        </w:rPr>
      </w:pPr>
      <w:r w:rsidRPr="00855CFA">
        <w:rPr>
          <w:rFonts w:ascii="Arial" w:hAnsi="Arial" w:cs="Arial"/>
          <w:b/>
          <w:sz w:val="20"/>
          <w:szCs w:val="20"/>
        </w:rPr>
        <w:lastRenderedPageBreak/>
        <w:t>Załącznik nr 2</w:t>
      </w:r>
    </w:p>
    <w:p w14:paraId="41C25F8F" w14:textId="77777777" w:rsidR="00E06FB2" w:rsidRPr="00855CFA" w:rsidRDefault="00E06FB2" w:rsidP="00E06FB2">
      <w:pPr>
        <w:spacing w:after="0" w:line="240" w:lineRule="auto"/>
        <w:ind w:left="6095" w:firstLine="6"/>
        <w:rPr>
          <w:rFonts w:ascii="Arial" w:hAnsi="Arial" w:cs="Arial"/>
          <w:b/>
          <w:sz w:val="20"/>
          <w:szCs w:val="20"/>
        </w:rPr>
      </w:pPr>
      <w:r w:rsidRPr="00855CFA">
        <w:rPr>
          <w:rFonts w:ascii="Arial" w:hAnsi="Arial" w:cs="Arial"/>
          <w:b/>
          <w:sz w:val="20"/>
          <w:szCs w:val="20"/>
        </w:rPr>
        <w:t xml:space="preserve">do Umowy Nr </w:t>
      </w:r>
      <w:r>
        <w:rPr>
          <w:rFonts w:ascii="Arial" w:hAnsi="Arial" w:cs="Arial"/>
          <w:b/>
          <w:sz w:val="20"/>
          <w:szCs w:val="20"/>
        </w:rPr>
        <w:t>…/ZGM/TTE</w:t>
      </w:r>
      <w:r w:rsidRPr="00855CFA">
        <w:rPr>
          <w:rFonts w:ascii="Arial" w:hAnsi="Arial" w:cs="Arial"/>
          <w:b/>
          <w:sz w:val="20"/>
          <w:szCs w:val="20"/>
        </w:rPr>
        <w:t>/202</w:t>
      </w:r>
      <w:r>
        <w:rPr>
          <w:rFonts w:ascii="Arial" w:hAnsi="Arial" w:cs="Arial"/>
          <w:b/>
          <w:sz w:val="20"/>
          <w:szCs w:val="20"/>
        </w:rPr>
        <w:t>3</w:t>
      </w:r>
    </w:p>
    <w:p w14:paraId="58D8D354" w14:textId="77777777" w:rsidR="00E06FB2" w:rsidRPr="00855CFA" w:rsidRDefault="00E06FB2" w:rsidP="00E06FB2">
      <w:pPr>
        <w:spacing w:after="0" w:line="240" w:lineRule="auto"/>
        <w:ind w:left="6095" w:firstLine="6"/>
        <w:rPr>
          <w:rFonts w:ascii="Arial" w:hAnsi="Arial" w:cs="Arial"/>
          <w:b/>
          <w:sz w:val="20"/>
          <w:szCs w:val="20"/>
        </w:rPr>
      </w:pPr>
      <w:r w:rsidRPr="00855CFA">
        <w:rPr>
          <w:rFonts w:ascii="Arial" w:hAnsi="Arial" w:cs="Arial"/>
          <w:b/>
          <w:sz w:val="20"/>
          <w:szCs w:val="20"/>
        </w:rPr>
        <w:t>z dnia ……………. 202</w:t>
      </w:r>
      <w:r>
        <w:rPr>
          <w:rFonts w:ascii="Arial" w:hAnsi="Arial" w:cs="Arial"/>
          <w:b/>
          <w:sz w:val="20"/>
          <w:szCs w:val="20"/>
        </w:rPr>
        <w:t>3</w:t>
      </w:r>
      <w:r w:rsidRPr="00855CFA">
        <w:rPr>
          <w:rFonts w:ascii="Arial" w:hAnsi="Arial" w:cs="Arial"/>
          <w:b/>
          <w:sz w:val="20"/>
          <w:szCs w:val="20"/>
        </w:rPr>
        <w:t>r.</w:t>
      </w:r>
    </w:p>
    <w:p w14:paraId="11302A51" w14:textId="77777777" w:rsidR="00E06FB2" w:rsidRPr="00855CFA" w:rsidRDefault="00E06FB2" w:rsidP="00E06FB2">
      <w:pPr>
        <w:spacing w:after="0" w:line="360" w:lineRule="auto"/>
        <w:jc w:val="right"/>
        <w:rPr>
          <w:rFonts w:ascii="Arial" w:hAnsi="Arial" w:cs="Arial"/>
        </w:rPr>
      </w:pPr>
    </w:p>
    <w:p w14:paraId="7FD40F02" w14:textId="77777777" w:rsidR="00E06FB2" w:rsidRPr="00855CFA" w:rsidRDefault="00E06FB2" w:rsidP="00E06FB2">
      <w:pPr>
        <w:spacing w:after="0" w:line="360" w:lineRule="auto"/>
        <w:jc w:val="right"/>
        <w:rPr>
          <w:rFonts w:ascii="Arial" w:hAnsi="Arial" w:cs="Arial"/>
        </w:rPr>
      </w:pPr>
    </w:p>
    <w:p w14:paraId="0550B8AA" w14:textId="77777777" w:rsidR="00E06FB2" w:rsidRPr="00863313" w:rsidRDefault="00E06FB2" w:rsidP="00E06FB2">
      <w:pPr>
        <w:spacing w:after="0" w:line="360" w:lineRule="auto"/>
        <w:jc w:val="right"/>
        <w:rPr>
          <w:rFonts w:ascii="Arial" w:hAnsi="Arial" w:cs="Arial"/>
          <w:sz w:val="32"/>
          <w:szCs w:val="32"/>
        </w:rPr>
      </w:pPr>
    </w:p>
    <w:p w14:paraId="04C90BD5" w14:textId="77777777" w:rsidR="00E06FB2" w:rsidRPr="00863313" w:rsidRDefault="00E06FB2" w:rsidP="00E06FB2">
      <w:pPr>
        <w:jc w:val="center"/>
        <w:rPr>
          <w:b/>
          <w:bCs/>
          <w:sz w:val="32"/>
          <w:szCs w:val="32"/>
        </w:rPr>
      </w:pPr>
      <w:r w:rsidRPr="00863313">
        <w:rPr>
          <w:b/>
          <w:bCs/>
          <w:sz w:val="32"/>
          <w:szCs w:val="32"/>
        </w:rPr>
        <w:t>PEŁNOMOCNICTWO</w:t>
      </w:r>
    </w:p>
    <w:p w14:paraId="2FD79517" w14:textId="77777777" w:rsidR="00E06FB2" w:rsidRPr="00855CFA" w:rsidRDefault="00E06FB2" w:rsidP="00E06FB2">
      <w:pPr>
        <w:spacing w:after="0" w:line="360" w:lineRule="auto"/>
        <w:rPr>
          <w:rFonts w:ascii="Arial" w:hAnsi="Arial" w:cs="Arial"/>
        </w:rPr>
      </w:pPr>
      <w:r w:rsidRPr="00855CFA">
        <w:rPr>
          <w:rFonts w:ascii="Arial" w:hAnsi="Arial" w:cs="Arial"/>
        </w:rPr>
        <w:t xml:space="preserve">Miasto Gorzów Wlkp. – Zakład Gospodarki Mieszkaniowej z siedzibą w Gorzowie Wlkp. przy </w:t>
      </w:r>
      <w:r w:rsidRPr="00855CFA">
        <w:rPr>
          <w:rFonts w:ascii="Arial" w:hAnsi="Arial" w:cs="Arial"/>
        </w:rPr>
        <w:br/>
        <w:t>ul Wełniany Rynek 3</w:t>
      </w:r>
    </w:p>
    <w:p w14:paraId="7C7F5B5C" w14:textId="77777777" w:rsidR="00E06FB2" w:rsidRPr="00855CFA" w:rsidRDefault="00E06FB2" w:rsidP="00E06FB2">
      <w:pPr>
        <w:spacing w:after="0" w:line="360" w:lineRule="auto"/>
        <w:rPr>
          <w:rFonts w:ascii="Arial" w:hAnsi="Arial" w:cs="Arial"/>
        </w:rPr>
      </w:pPr>
      <w:r w:rsidRPr="00855CFA">
        <w:rPr>
          <w:rFonts w:ascii="Arial" w:hAnsi="Arial" w:cs="Arial"/>
        </w:rPr>
        <w:t>reprezentowany przez:</w:t>
      </w:r>
    </w:p>
    <w:p w14:paraId="3CE0C79E" w14:textId="77777777" w:rsidR="00E06FB2" w:rsidRPr="00855CFA" w:rsidRDefault="00E06FB2" w:rsidP="00E06FB2">
      <w:pPr>
        <w:spacing w:after="0" w:line="360" w:lineRule="auto"/>
        <w:rPr>
          <w:rFonts w:ascii="Arial" w:hAnsi="Arial" w:cs="Arial"/>
        </w:rPr>
      </w:pPr>
      <w:r w:rsidRPr="00855CFA">
        <w:rPr>
          <w:rFonts w:ascii="Arial" w:hAnsi="Arial" w:cs="Arial"/>
        </w:rPr>
        <w:t>1. Pawła Nowackiego – Dyrektora ZGM</w:t>
      </w:r>
    </w:p>
    <w:p w14:paraId="1656C128" w14:textId="77777777" w:rsidR="00E06FB2" w:rsidRPr="00855CFA" w:rsidRDefault="00E06FB2" w:rsidP="00E06FB2">
      <w:pPr>
        <w:spacing w:after="0" w:line="360" w:lineRule="auto"/>
        <w:rPr>
          <w:rFonts w:ascii="Arial" w:hAnsi="Arial" w:cs="Arial"/>
        </w:rPr>
      </w:pPr>
    </w:p>
    <w:p w14:paraId="193CDD52" w14:textId="77777777" w:rsidR="00E06FB2" w:rsidRPr="00863313" w:rsidRDefault="00E06FB2" w:rsidP="00E06FB2">
      <w:pPr>
        <w:jc w:val="center"/>
        <w:rPr>
          <w:b/>
          <w:bCs/>
          <w:sz w:val="32"/>
          <w:szCs w:val="32"/>
        </w:rPr>
      </w:pPr>
      <w:r w:rsidRPr="00863313">
        <w:rPr>
          <w:b/>
          <w:bCs/>
          <w:sz w:val="32"/>
          <w:szCs w:val="32"/>
        </w:rPr>
        <w:t>UMOCOWUJE</w:t>
      </w:r>
    </w:p>
    <w:p w14:paraId="4F0358B2" w14:textId="77777777" w:rsidR="00E06FB2" w:rsidRPr="00855CFA" w:rsidRDefault="00E06FB2" w:rsidP="00E06FB2">
      <w:pPr>
        <w:spacing w:after="0" w:line="360" w:lineRule="auto"/>
        <w:rPr>
          <w:rFonts w:ascii="Arial" w:hAnsi="Arial" w:cs="Arial"/>
        </w:rPr>
      </w:pPr>
    </w:p>
    <w:p w14:paraId="4E6E908F" w14:textId="77777777" w:rsidR="00E06FB2" w:rsidRPr="00855CFA" w:rsidRDefault="00E06FB2" w:rsidP="00E06FB2">
      <w:pPr>
        <w:spacing w:after="0" w:line="360" w:lineRule="auto"/>
        <w:rPr>
          <w:rFonts w:ascii="Arial" w:hAnsi="Arial" w:cs="Arial"/>
        </w:rPr>
      </w:pPr>
      <w:r w:rsidRPr="00855CFA">
        <w:rPr>
          <w:rFonts w:ascii="Arial" w:hAnsi="Arial" w:cs="Arial"/>
        </w:rPr>
        <w:t>……………………………………………………………………………………………………………</w:t>
      </w:r>
    </w:p>
    <w:p w14:paraId="02ACAD5F" w14:textId="77777777" w:rsidR="00E06FB2" w:rsidRPr="00855CFA" w:rsidRDefault="00E06FB2" w:rsidP="00E06FB2">
      <w:pPr>
        <w:spacing w:after="0" w:line="360" w:lineRule="auto"/>
        <w:rPr>
          <w:rFonts w:ascii="Arial" w:hAnsi="Arial" w:cs="Arial"/>
        </w:rPr>
      </w:pPr>
      <w:r w:rsidRPr="00855CFA">
        <w:rPr>
          <w:rFonts w:ascii="Arial" w:hAnsi="Arial" w:cs="Arial"/>
        </w:rPr>
        <w:t xml:space="preserve">do zabezpieczenia strony technicznej i logistycznej czynności związanych z opróżnieniem lokalu położonego w …………………przy ul. ……………………………….., to jest w sprawie </w:t>
      </w:r>
      <w:r w:rsidRPr="00855CFA">
        <w:rPr>
          <w:rFonts w:ascii="Arial" w:hAnsi="Arial" w:cs="Arial"/>
        </w:rPr>
        <w:br/>
      </w:r>
      <w:r w:rsidRPr="00855CFA">
        <w:rPr>
          <w:rFonts w:ascii="Arial" w:hAnsi="Arial" w:cs="Arial"/>
          <w:i/>
        </w:rPr>
        <w:t>p-ko</w:t>
      </w:r>
      <w:r w:rsidRPr="00855CFA">
        <w:rPr>
          <w:rFonts w:ascii="Arial" w:hAnsi="Arial" w:cs="Arial"/>
        </w:rPr>
        <w:t xml:space="preserve"> …………………………………………………………………... w oparciu o tyt. wykonawczy Sądu Rejonowego w ………………., sygn. akt</w:t>
      </w:r>
    </w:p>
    <w:p w14:paraId="3583CCCF" w14:textId="77777777" w:rsidR="00E06FB2" w:rsidRDefault="00E06FB2" w:rsidP="00E06FB2">
      <w:pPr>
        <w:spacing w:after="0"/>
        <w:rPr>
          <w:rFonts w:ascii="Arial" w:hAnsi="Arial" w:cs="Arial"/>
        </w:rPr>
        <w:sectPr w:rsidR="00E06FB2" w:rsidSect="002D210D">
          <w:headerReference w:type="default" r:id="rId50"/>
          <w:footerReference w:type="default" r:id="rId51"/>
          <w:headerReference w:type="first" r:id="rId52"/>
          <w:pgSz w:w="12240" w:h="15840"/>
          <w:pgMar w:top="1417" w:right="1417" w:bottom="1417" w:left="1417" w:header="708" w:footer="708" w:gutter="0"/>
          <w:cols w:space="708"/>
          <w:noEndnote/>
          <w:titlePg/>
          <w:docGrid w:linePitch="272"/>
        </w:sectPr>
      </w:pPr>
      <w:r w:rsidRPr="00855CFA">
        <w:rPr>
          <w:rFonts w:ascii="Arial" w:hAnsi="Arial" w:cs="Arial"/>
        </w:rPr>
        <w:br w:type="page"/>
      </w:r>
    </w:p>
    <w:p w14:paraId="1C54FCFE" w14:textId="77777777" w:rsidR="00E06FB2" w:rsidRPr="00855CFA" w:rsidRDefault="00E06FB2" w:rsidP="00E06FB2">
      <w:pPr>
        <w:spacing w:after="0" w:line="240" w:lineRule="auto"/>
        <w:ind w:left="6095" w:firstLine="6"/>
        <w:rPr>
          <w:rFonts w:ascii="Arial" w:hAnsi="Arial" w:cs="Arial"/>
          <w:b/>
          <w:sz w:val="20"/>
          <w:szCs w:val="20"/>
        </w:rPr>
      </w:pPr>
      <w:r w:rsidRPr="00855CFA">
        <w:rPr>
          <w:rFonts w:ascii="Arial" w:hAnsi="Arial" w:cs="Arial"/>
          <w:b/>
          <w:sz w:val="20"/>
          <w:szCs w:val="20"/>
        </w:rPr>
        <w:lastRenderedPageBreak/>
        <w:t>Załącznik nr 3</w:t>
      </w:r>
    </w:p>
    <w:p w14:paraId="037A53F3" w14:textId="77777777" w:rsidR="00E06FB2" w:rsidRPr="00855CFA" w:rsidRDefault="00E06FB2" w:rsidP="00E06FB2">
      <w:pPr>
        <w:spacing w:after="0" w:line="240" w:lineRule="auto"/>
        <w:ind w:left="6095" w:firstLine="6"/>
        <w:rPr>
          <w:rFonts w:ascii="Arial" w:hAnsi="Arial" w:cs="Arial"/>
          <w:b/>
          <w:sz w:val="20"/>
          <w:szCs w:val="20"/>
        </w:rPr>
      </w:pPr>
      <w:r w:rsidRPr="00855CFA">
        <w:rPr>
          <w:rFonts w:ascii="Arial" w:hAnsi="Arial" w:cs="Arial"/>
          <w:b/>
          <w:sz w:val="20"/>
          <w:szCs w:val="20"/>
        </w:rPr>
        <w:t xml:space="preserve">do Umowy Nr </w:t>
      </w:r>
      <w:r>
        <w:rPr>
          <w:rFonts w:ascii="Arial" w:hAnsi="Arial" w:cs="Arial"/>
          <w:b/>
          <w:sz w:val="20"/>
          <w:szCs w:val="20"/>
        </w:rPr>
        <w:t>…/ZGM/TTE</w:t>
      </w:r>
      <w:r w:rsidRPr="00855CFA">
        <w:rPr>
          <w:rFonts w:ascii="Arial" w:hAnsi="Arial" w:cs="Arial"/>
          <w:b/>
          <w:sz w:val="20"/>
          <w:szCs w:val="20"/>
        </w:rPr>
        <w:t>/202</w:t>
      </w:r>
      <w:r>
        <w:rPr>
          <w:rFonts w:ascii="Arial" w:hAnsi="Arial" w:cs="Arial"/>
          <w:b/>
          <w:sz w:val="20"/>
          <w:szCs w:val="20"/>
        </w:rPr>
        <w:t>3</w:t>
      </w:r>
    </w:p>
    <w:p w14:paraId="06F3432F" w14:textId="77777777" w:rsidR="00E06FB2" w:rsidRPr="00855CFA" w:rsidRDefault="00E06FB2" w:rsidP="00E06FB2">
      <w:pPr>
        <w:spacing w:after="0" w:line="240" w:lineRule="auto"/>
        <w:ind w:left="6095" w:firstLine="6"/>
        <w:rPr>
          <w:rFonts w:ascii="Arial" w:hAnsi="Arial" w:cs="Arial"/>
          <w:b/>
          <w:sz w:val="20"/>
          <w:szCs w:val="20"/>
        </w:rPr>
      </w:pPr>
      <w:r w:rsidRPr="00855CFA">
        <w:rPr>
          <w:rFonts w:ascii="Arial" w:hAnsi="Arial" w:cs="Arial"/>
          <w:b/>
          <w:sz w:val="20"/>
          <w:szCs w:val="20"/>
        </w:rPr>
        <w:t>z dnia ……………. 202</w:t>
      </w:r>
      <w:r>
        <w:rPr>
          <w:rFonts w:ascii="Arial" w:hAnsi="Arial" w:cs="Arial"/>
          <w:b/>
          <w:sz w:val="20"/>
          <w:szCs w:val="20"/>
        </w:rPr>
        <w:t>3</w:t>
      </w:r>
      <w:r w:rsidRPr="00855CFA">
        <w:rPr>
          <w:rFonts w:ascii="Arial" w:hAnsi="Arial" w:cs="Arial"/>
          <w:b/>
          <w:sz w:val="20"/>
          <w:szCs w:val="20"/>
        </w:rPr>
        <w:t>r.</w:t>
      </w:r>
    </w:p>
    <w:p w14:paraId="3D651480" w14:textId="77777777" w:rsidR="00E06FB2" w:rsidRPr="00855CFA" w:rsidRDefault="00E06FB2" w:rsidP="00E06FB2">
      <w:pPr>
        <w:tabs>
          <w:tab w:val="left" w:pos="6210"/>
        </w:tabs>
        <w:spacing w:after="0"/>
        <w:rPr>
          <w:rFonts w:ascii="Arial" w:hAnsi="Arial" w:cs="Arial"/>
        </w:rPr>
      </w:pPr>
      <w:r w:rsidRPr="00855CFA">
        <w:rPr>
          <w:rFonts w:ascii="Arial" w:hAnsi="Arial" w:cs="Arial"/>
        </w:rPr>
        <w:tab/>
      </w:r>
    </w:p>
    <w:p w14:paraId="69D055B4" w14:textId="77777777" w:rsidR="00E06FB2" w:rsidRPr="00855CFA" w:rsidRDefault="00E06FB2" w:rsidP="00E06FB2">
      <w:pPr>
        <w:spacing w:after="0" w:line="240" w:lineRule="auto"/>
        <w:jc w:val="center"/>
        <w:rPr>
          <w:rFonts w:ascii="Arial" w:hAnsi="Arial" w:cs="Arial"/>
          <w:b/>
          <w:spacing w:val="38"/>
          <w:u w:val="single"/>
        </w:rPr>
      </w:pPr>
      <w:r w:rsidRPr="00855CFA">
        <w:rPr>
          <w:rFonts w:ascii="Arial" w:hAnsi="Arial" w:cs="Arial"/>
          <w:b/>
          <w:spacing w:val="38"/>
        </w:rPr>
        <w:t>PROTOKÓŁ</w:t>
      </w:r>
    </w:p>
    <w:p w14:paraId="7874C71C" w14:textId="77777777" w:rsidR="00E06FB2" w:rsidRPr="00855CFA" w:rsidRDefault="00E06FB2" w:rsidP="00E06FB2">
      <w:pPr>
        <w:spacing w:after="0" w:line="240" w:lineRule="auto"/>
        <w:jc w:val="center"/>
        <w:rPr>
          <w:rFonts w:ascii="Arial" w:hAnsi="Arial" w:cs="Arial"/>
          <w:b/>
        </w:rPr>
      </w:pPr>
      <w:r w:rsidRPr="00855CFA">
        <w:rPr>
          <w:rFonts w:ascii="Arial" w:hAnsi="Arial" w:cs="Arial"/>
          <w:b/>
        </w:rPr>
        <w:t xml:space="preserve">zdawczo – odbiorczy lokalu mieszkalnego </w:t>
      </w:r>
    </w:p>
    <w:p w14:paraId="33076C84" w14:textId="77777777" w:rsidR="00E06FB2" w:rsidRPr="00855CFA" w:rsidRDefault="00E06FB2" w:rsidP="00E06FB2">
      <w:pPr>
        <w:spacing w:after="0" w:line="240" w:lineRule="auto"/>
        <w:jc w:val="center"/>
        <w:rPr>
          <w:rFonts w:ascii="Arial" w:hAnsi="Arial" w:cs="Arial"/>
          <w:b/>
        </w:rPr>
      </w:pPr>
    </w:p>
    <w:p w14:paraId="3EDADACC" w14:textId="77777777" w:rsidR="00E06FB2" w:rsidRPr="00855CFA" w:rsidRDefault="00E06FB2" w:rsidP="00E06FB2">
      <w:pPr>
        <w:spacing w:after="0"/>
        <w:rPr>
          <w:rFonts w:ascii="Arial" w:hAnsi="Arial" w:cs="Arial"/>
        </w:rPr>
      </w:pPr>
      <w:r w:rsidRPr="00855CFA">
        <w:rPr>
          <w:rFonts w:ascii="Arial" w:hAnsi="Arial" w:cs="Arial"/>
        </w:rPr>
        <w:t xml:space="preserve">Sporządzony w dniu </w:t>
      </w:r>
      <w:r w:rsidRPr="00855CFA">
        <w:rPr>
          <w:rFonts w:ascii="Arial" w:hAnsi="Arial" w:cs="Arial"/>
          <w:b/>
        </w:rPr>
        <w:t xml:space="preserve"> ………………………………………..……….. </w:t>
      </w:r>
      <w:r w:rsidRPr="00855CFA">
        <w:rPr>
          <w:rFonts w:ascii="Arial" w:hAnsi="Arial" w:cs="Arial"/>
        </w:rPr>
        <w:t>w Gorzowie Wlkp.</w:t>
      </w:r>
    </w:p>
    <w:p w14:paraId="6D088B97" w14:textId="77777777" w:rsidR="00E06FB2" w:rsidRPr="00855CFA" w:rsidRDefault="00E06FB2" w:rsidP="00E06FB2">
      <w:pPr>
        <w:spacing w:after="0"/>
        <w:rPr>
          <w:rFonts w:ascii="Arial" w:hAnsi="Arial" w:cs="Arial"/>
        </w:rPr>
      </w:pPr>
      <w:r w:rsidRPr="00855CFA">
        <w:rPr>
          <w:rFonts w:ascii="Arial" w:hAnsi="Arial" w:cs="Arial"/>
        </w:rPr>
        <w:t>Wykonawca</w:t>
      </w:r>
      <w:r w:rsidRPr="00855CFA">
        <w:rPr>
          <w:rFonts w:ascii="Arial" w:hAnsi="Arial" w:cs="Arial"/>
          <w:b/>
        </w:rPr>
        <w:t xml:space="preserve"> przekazuje</w:t>
      </w:r>
    </w:p>
    <w:p w14:paraId="7BE004A1" w14:textId="77777777" w:rsidR="00E06FB2" w:rsidRPr="00855CFA" w:rsidRDefault="00E06FB2" w:rsidP="00E06FB2">
      <w:pPr>
        <w:spacing w:after="0"/>
        <w:rPr>
          <w:rFonts w:ascii="Arial" w:hAnsi="Arial" w:cs="Arial"/>
        </w:rPr>
      </w:pPr>
      <w:r w:rsidRPr="00855CFA">
        <w:rPr>
          <w:rFonts w:ascii="Arial" w:hAnsi="Arial" w:cs="Arial"/>
        </w:rPr>
        <w:t>a</w:t>
      </w:r>
    </w:p>
    <w:p w14:paraId="5C1EA087" w14:textId="77777777" w:rsidR="00E06FB2" w:rsidRPr="00855CFA" w:rsidRDefault="00E06FB2" w:rsidP="00E06FB2">
      <w:pPr>
        <w:spacing w:after="0"/>
        <w:rPr>
          <w:rFonts w:ascii="Arial" w:hAnsi="Arial" w:cs="Arial"/>
          <w:b/>
        </w:rPr>
      </w:pPr>
      <w:r w:rsidRPr="00855CFA">
        <w:rPr>
          <w:rFonts w:ascii="Arial" w:hAnsi="Arial" w:cs="Arial"/>
        </w:rPr>
        <w:t>Zamawiający przejmuje</w:t>
      </w:r>
      <w:r w:rsidRPr="00855CFA">
        <w:rPr>
          <w:rFonts w:ascii="Arial" w:hAnsi="Arial" w:cs="Arial"/>
          <w:b/>
        </w:rPr>
        <w:t xml:space="preserve"> </w:t>
      </w:r>
    </w:p>
    <w:p w14:paraId="1E01479E" w14:textId="77777777" w:rsidR="00E06FB2" w:rsidRPr="00855CFA" w:rsidRDefault="00E06FB2" w:rsidP="00E06FB2">
      <w:pPr>
        <w:spacing w:after="0"/>
        <w:rPr>
          <w:rFonts w:ascii="Arial" w:hAnsi="Arial" w:cs="Arial"/>
          <w:b/>
        </w:rPr>
      </w:pPr>
      <w:r w:rsidRPr="00855CFA">
        <w:rPr>
          <w:rFonts w:ascii="Arial" w:hAnsi="Arial" w:cs="Arial"/>
          <w:b/>
        </w:rPr>
        <w:t>opróżniony z rzeczy i osób lokal mieszkalny</w:t>
      </w:r>
      <w:r w:rsidRPr="00855CFA">
        <w:rPr>
          <w:rFonts w:ascii="Arial" w:hAnsi="Arial" w:cs="Arial"/>
        </w:rPr>
        <w:t xml:space="preserve"> oznaczony nr …......</w:t>
      </w:r>
      <w:r w:rsidRPr="00855CFA">
        <w:rPr>
          <w:rFonts w:ascii="Arial" w:hAnsi="Arial" w:cs="Arial"/>
          <w:b/>
        </w:rPr>
        <w:t xml:space="preserve"> </w:t>
      </w:r>
      <w:r w:rsidRPr="00855CFA">
        <w:rPr>
          <w:rFonts w:ascii="Arial" w:hAnsi="Arial" w:cs="Arial"/>
        </w:rPr>
        <w:t>w nieruchomości nr  ……….</w:t>
      </w:r>
    </w:p>
    <w:p w14:paraId="32253371" w14:textId="77777777" w:rsidR="00E06FB2" w:rsidRPr="00855CFA" w:rsidRDefault="00E06FB2" w:rsidP="00E06FB2">
      <w:pPr>
        <w:spacing w:before="120" w:after="0"/>
        <w:rPr>
          <w:rFonts w:ascii="Arial" w:hAnsi="Arial" w:cs="Arial"/>
        </w:rPr>
      </w:pPr>
      <w:r w:rsidRPr="00855CFA">
        <w:rPr>
          <w:rFonts w:ascii="Arial" w:hAnsi="Arial" w:cs="Arial"/>
        </w:rPr>
        <w:t xml:space="preserve">przy </w:t>
      </w:r>
      <w:r w:rsidRPr="00855CFA">
        <w:rPr>
          <w:rFonts w:ascii="Arial" w:hAnsi="Arial" w:cs="Arial"/>
          <w:bCs/>
        </w:rPr>
        <w:t>ul.</w:t>
      </w:r>
      <w:r w:rsidRPr="00855CFA">
        <w:rPr>
          <w:rFonts w:ascii="Arial" w:hAnsi="Arial" w:cs="Arial"/>
        </w:rPr>
        <w:t xml:space="preserve"> ………………………………………………………..….składający się z:</w:t>
      </w:r>
    </w:p>
    <w:p w14:paraId="583354FC" w14:textId="77777777" w:rsidR="00E06FB2" w:rsidRPr="00855CFA" w:rsidRDefault="00E06FB2" w:rsidP="00E06FB2">
      <w:pPr>
        <w:spacing w:before="120" w:after="0"/>
        <w:rPr>
          <w:rFonts w:ascii="Arial" w:hAnsi="Arial" w:cs="Arial"/>
        </w:rPr>
      </w:pPr>
      <w:r w:rsidRPr="00855CFA">
        <w:rPr>
          <w:rFonts w:ascii="Arial" w:hAnsi="Arial" w:cs="Arial"/>
        </w:rPr>
        <w:t>…………………………………………………………………………………………………………</w:t>
      </w:r>
    </w:p>
    <w:p w14:paraId="445026B5" w14:textId="77777777" w:rsidR="00E06FB2" w:rsidRPr="00855CFA" w:rsidRDefault="00E06FB2" w:rsidP="00E06FB2">
      <w:pPr>
        <w:spacing w:before="120" w:after="0"/>
        <w:rPr>
          <w:rFonts w:ascii="Arial" w:hAnsi="Arial" w:cs="Arial"/>
          <w:bCs/>
        </w:rPr>
      </w:pPr>
      <w:r w:rsidRPr="00855CFA">
        <w:rPr>
          <w:rFonts w:ascii="Arial" w:hAnsi="Arial" w:cs="Arial"/>
        </w:rPr>
        <w:t xml:space="preserve">Ogólna powierzchnia lokalu wynosi: ……………….. </w:t>
      </w:r>
      <w:r w:rsidRPr="00855CFA">
        <w:rPr>
          <w:rFonts w:ascii="Arial" w:hAnsi="Arial" w:cs="Arial"/>
          <w:bCs/>
        </w:rPr>
        <w:t>m²</w:t>
      </w:r>
    </w:p>
    <w:p w14:paraId="51E9BB74" w14:textId="77777777" w:rsidR="00E06FB2" w:rsidRPr="00855CFA" w:rsidRDefault="00E06FB2" w:rsidP="00E06FB2">
      <w:pPr>
        <w:spacing w:after="0"/>
        <w:rPr>
          <w:rFonts w:ascii="Arial" w:hAnsi="Arial" w:cs="Arial"/>
        </w:rPr>
      </w:pPr>
    </w:p>
    <w:p w14:paraId="0EC938D8" w14:textId="77777777" w:rsidR="00E06FB2" w:rsidRPr="00855CFA" w:rsidRDefault="00E06FB2" w:rsidP="00E06FB2">
      <w:pPr>
        <w:spacing w:after="0"/>
        <w:jc w:val="center"/>
        <w:rPr>
          <w:rFonts w:ascii="Arial" w:hAnsi="Arial" w:cs="Arial"/>
          <w:b/>
        </w:rPr>
      </w:pPr>
      <w:r w:rsidRPr="00855CFA">
        <w:rPr>
          <w:rFonts w:ascii="Arial" w:hAnsi="Arial" w:cs="Arial"/>
          <w:b/>
        </w:rPr>
        <w:t>Rodzaj i stan techniczny urządzeń lokalu</w:t>
      </w:r>
    </w:p>
    <w:p w14:paraId="589678EE" w14:textId="77777777" w:rsidR="00E06FB2" w:rsidRPr="00855CFA" w:rsidRDefault="00E06FB2" w:rsidP="00E06FB2">
      <w:pPr>
        <w:spacing w:after="0"/>
        <w:rPr>
          <w:rFonts w:ascii="Arial" w:hAnsi="Arial" w:cs="Arial"/>
          <w:b/>
        </w:rPr>
      </w:pPr>
    </w:p>
    <w:p w14:paraId="1FAA20B9" w14:textId="77777777" w:rsidR="00E06FB2" w:rsidRPr="00855CFA" w:rsidRDefault="00E06FB2" w:rsidP="00E06FB2">
      <w:pPr>
        <w:widowControl w:val="0"/>
        <w:numPr>
          <w:ilvl w:val="0"/>
          <w:numId w:val="38"/>
        </w:numPr>
        <w:tabs>
          <w:tab w:val="left" w:pos="283"/>
        </w:tabs>
        <w:suppressAutoHyphens/>
        <w:spacing w:after="0" w:line="240" w:lineRule="auto"/>
        <w:jc w:val="left"/>
        <w:rPr>
          <w:rFonts w:ascii="Arial" w:hAnsi="Arial" w:cs="Arial"/>
          <w:b/>
        </w:rPr>
      </w:pPr>
      <w:r w:rsidRPr="00855CFA">
        <w:rPr>
          <w:rFonts w:ascii="Arial" w:hAnsi="Arial" w:cs="Arial"/>
          <w:b/>
        </w:rPr>
        <w:t>Lokal wyposażony jest w instalacje:</w:t>
      </w:r>
    </w:p>
    <w:p w14:paraId="5CB62003" w14:textId="77777777" w:rsidR="00E06FB2" w:rsidRPr="00855CFA" w:rsidRDefault="00E06FB2" w:rsidP="00E06FB2">
      <w:pPr>
        <w:widowControl w:val="0"/>
        <w:numPr>
          <w:ilvl w:val="1"/>
          <w:numId w:val="38"/>
        </w:numPr>
        <w:tabs>
          <w:tab w:val="left" w:pos="2977"/>
        </w:tabs>
        <w:suppressAutoHyphens/>
        <w:spacing w:before="120" w:after="0" w:line="240" w:lineRule="auto"/>
        <w:ind w:left="568" w:hanging="284"/>
        <w:jc w:val="left"/>
        <w:rPr>
          <w:rFonts w:ascii="Arial" w:hAnsi="Arial" w:cs="Arial"/>
        </w:rPr>
      </w:pPr>
      <w:r w:rsidRPr="00855CFA">
        <w:rPr>
          <w:rFonts w:ascii="Arial" w:hAnsi="Arial" w:cs="Arial"/>
        </w:rPr>
        <w:t xml:space="preserve">instalacja wodociągowa </w:t>
      </w:r>
      <w:r w:rsidRPr="00855CFA">
        <w:rPr>
          <w:rFonts w:ascii="Arial" w:hAnsi="Arial" w:cs="Arial"/>
        </w:rPr>
        <w:tab/>
        <w:t>- ……………………………………………</w:t>
      </w:r>
    </w:p>
    <w:p w14:paraId="51F705E1" w14:textId="77777777" w:rsidR="00E06FB2" w:rsidRPr="00855CFA" w:rsidRDefault="00E06FB2" w:rsidP="00E06FB2">
      <w:pPr>
        <w:widowControl w:val="0"/>
        <w:numPr>
          <w:ilvl w:val="1"/>
          <w:numId w:val="38"/>
        </w:numPr>
        <w:tabs>
          <w:tab w:val="left" w:pos="2977"/>
        </w:tabs>
        <w:suppressAutoHyphens/>
        <w:spacing w:before="120" w:after="0" w:line="240" w:lineRule="auto"/>
        <w:ind w:left="568" w:hanging="284"/>
        <w:jc w:val="left"/>
        <w:rPr>
          <w:rFonts w:ascii="Arial" w:hAnsi="Arial" w:cs="Arial"/>
        </w:rPr>
      </w:pPr>
      <w:r w:rsidRPr="00855CFA">
        <w:rPr>
          <w:rFonts w:ascii="Arial" w:hAnsi="Arial" w:cs="Arial"/>
        </w:rPr>
        <w:t>instalacja kanalizacyjna</w:t>
      </w:r>
      <w:r w:rsidRPr="00855CFA">
        <w:rPr>
          <w:rFonts w:ascii="Arial" w:hAnsi="Arial" w:cs="Arial"/>
        </w:rPr>
        <w:tab/>
        <w:t>- ……………………………………………</w:t>
      </w:r>
    </w:p>
    <w:p w14:paraId="0CA96D12" w14:textId="77777777" w:rsidR="00E06FB2" w:rsidRPr="00855CFA" w:rsidRDefault="00E06FB2" w:rsidP="00E06FB2">
      <w:pPr>
        <w:widowControl w:val="0"/>
        <w:numPr>
          <w:ilvl w:val="1"/>
          <w:numId w:val="38"/>
        </w:numPr>
        <w:tabs>
          <w:tab w:val="left" w:pos="2977"/>
        </w:tabs>
        <w:suppressAutoHyphens/>
        <w:spacing w:before="120" w:after="0" w:line="240" w:lineRule="auto"/>
        <w:ind w:left="568" w:hanging="284"/>
        <w:jc w:val="left"/>
        <w:rPr>
          <w:rFonts w:ascii="Arial" w:hAnsi="Arial" w:cs="Arial"/>
        </w:rPr>
      </w:pPr>
      <w:r w:rsidRPr="00855CFA">
        <w:rPr>
          <w:rFonts w:ascii="Arial" w:hAnsi="Arial" w:cs="Arial"/>
        </w:rPr>
        <w:t xml:space="preserve">instalacja gazowa </w:t>
      </w:r>
      <w:r w:rsidRPr="00855CFA">
        <w:rPr>
          <w:rFonts w:ascii="Arial" w:hAnsi="Arial" w:cs="Arial"/>
        </w:rPr>
        <w:tab/>
        <w:t>- ……………………………………………</w:t>
      </w:r>
    </w:p>
    <w:p w14:paraId="5ACA0755" w14:textId="77777777" w:rsidR="00E06FB2" w:rsidRPr="00855CFA" w:rsidRDefault="00E06FB2" w:rsidP="00E06FB2">
      <w:pPr>
        <w:widowControl w:val="0"/>
        <w:numPr>
          <w:ilvl w:val="1"/>
          <w:numId w:val="38"/>
        </w:numPr>
        <w:tabs>
          <w:tab w:val="left" w:pos="2977"/>
        </w:tabs>
        <w:suppressAutoHyphens/>
        <w:spacing w:before="120" w:after="0" w:line="240" w:lineRule="auto"/>
        <w:ind w:left="568" w:hanging="284"/>
        <w:jc w:val="left"/>
        <w:rPr>
          <w:rFonts w:ascii="Arial" w:hAnsi="Arial" w:cs="Arial"/>
        </w:rPr>
      </w:pPr>
      <w:r w:rsidRPr="00855CFA">
        <w:rPr>
          <w:rFonts w:ascii="Arial" w:hAnsi="Arial" w:cs="Arial"/>
        </w:rPr>
        <w:t xml:space="preserve">instalacja elektryczna </w:t>
      </w:r>
      <w:r w:rsidRPr="00855CFA">
        <w:rPr>
          <w:rFonts w:ascii="Arial" w:hAnsi="Arial" w:cs="Arial"/>
        </w:rPr>
        <w:tab/>
        <w:t>- ……………………………………………</w:t>
      </w:r>
    </w:p>
    <w:p w14:paraId="13881FC6" w14:textId="77777777" w:rsidR="00E06FB2" w:rsidRPr="00855CFA" w:rsidRDefault="00E06FB2" w:rsidP="00E06FB2">
      <w:pPr>
        <w:widowControl w:val="0"/>
        <w:numPr>
          <w:ilvl w:val="1"/>
          <w:numId w:val="38"/>
        </w:numPr>
        <w:tabs>
          <w:tab w:val="left" w:pos="2977"/>
        </w:tabs>
        <w:suppressAutoHyphens/>
        <w:spacing w:before="120" w:after="0" w:line="240" w:lineRule="auto"/>
        <w:ind w:left="568" w:hanging="284"/>
        <w:jc w:val="left"/>
        <w:rPr>
          <w:rFonts w:ascii="Arial" w:hAnsi="Arial" w:cs="Arial"/>
        </w:rPr>
      </w:pPr>
      <w:r w:rsidRPr="00855CFA">
        <w:rPr>
          <w:rFonts w:ascii="Arial" w:hAnsi="Arial" w:cs="Arial"/>
        </w:rPr>
        <w:t>instalacja grzewcza lokalu</w:t>
      </w:r>
      <w:r w:rsidRPr="00855CFA">
        <w:rPr>
          <w:rFonts w:ascii="Arial" w:hAnsi="Arial" w:cs="Arial"/>
        </w:rPr>
        <w:tab/>
        <w:t>- ……………………………………………</w:t>
      </w:r>
    </w:p>
    <w:p w14:paraId="6837A4E0" w14:textId="77777777" w:rsidR="00E06FB2" w:rsidRPr="00855CFA" w:rsidRDefault="00E06FB2" w:rsidP="00E06FB2">
      <w:pPr>
        <w:widowControl w:val="0"/>
        <w:numPr>
          <w:ilvl w:val="1"/>
          <w:numId w:val="38"/>
        </w:numPr>
        <w:tabs>
          <w:tab w:val="left" w:pos="2977"/>
        </w:tabs>
        <w:suppressAutoHyphens/>
        <w:spacing w:before="120" w:after="0" w:line="240" w:lineRule="auto"/>
        <w:ind w:left="568" w:hanging="284"/>
        <w:jc w:val="left"/>
        <w:rPr>
          <w:rFonts w:ascii="Arial" w:hAnsi="Arial" w:cs="Arial"/>
        </w:rPr>
      </w:pPr>
      <w:r w:rsidRPr="00855CFA">
        <w:rPr>
          <w:rFonts w:ascii="Arial" w:hAnsi="Arial" w:cs="Arial"/>
        </w:rPr>
        <w:t xml:space="preserve">inne                                   </w:t>
      </w:r>
      <w:r w:rsidRPr="00855CFA">
        <w:rPr>
          <w:rFonts w:ascii="Arial" w:hAnsi="Arial" w:cs="Arial"/>
        </w:rPr>
        <w:tab/>
        <w:t>- ……………………………………………</w:t>
      </w:r>
    </w:p>
    <w:p w14:paraId="39BD1D30" w14:textId="77777777" w:rsidR="00E06FB2" w:rsidRPr="00855CFA" w:rsidRDefault="00E06FB2" w:rsidP="00E06FB2">
      <w:pPr>
        <w:spacing w:after="0"/>
        <w:rPr>
          <w:rFonts w:ascii="Arial" w:hAnsi="Arial" w:cs="Arial"/>
        </w:rPr>
      </w:pPr>
    </w:p>
    <w:p w14:paraId="27157EEC" w14:textId="77777777" w:rsidR="00E06FB2" w:rsidRPr="00855CFA" w:rsidRDefault="00E06FB2" w:rsidP="00E06FB2">
      <w:pPr>
        <w:widowControl w:val="0"/>
        <w:numPr>
          <w:ilvl w:val="0"/>
          <w:numId w:val="39"/>
        </w:numPr>
        <w:tabs>
          <w:tab w:val="left" w:pos="283"/>
        </w:tabs>
        <w:suppressAutoHyphens/>
        <w:spacing w:after="0" w:line="240" w:lineRule="auto"/>
        <w:jc w:val="left"/>
        <w:rPr>
          <w:rFonts w:ascii="Arial" w:hAnsi="Arial" w:cs="Arial"/>
          <w:b/>
        </w:rPr>
      </w:pPr>
      <w:r w:rsidRPr="00855CFA">
        <w:rPr>
          <w:rFonts w:ascii="Arial" w:hAnsi="Arial" w:cs="Arial"/>
          <w:b/>
        </w:rPr>
        <w:t>Elementy wyposażenia lokalu:</w:t>
      </w:r>
    </w:p>
    <w:p w14:paraId="7EB2FE52" w14:textId="77777777" w:rsidR="00E06FB2" w:rsidRPr="00855CFA" w:rsidRDefault="00E06FB2" w:rsidP="00E06FB2">
      <w:pPr>
        <w:spacing w:after="0"/>
        <w:rPr>
          <w:rFonts w:ascii="Arial" w:hAnsi="Arial" w:cs="Arial"/>
          <w:sz w:val="16"/>
          <w:szCs w:val="16"/>
        </w:rPr>
      </w:pPr>
    </w:p>
    <w:tbl>
      <w:tblPr>
        <w:tblW w:w="7697" w:type="dxa"/>
        <w:jc w:val="center"/>
        <w:tblCellMar>
          <w:top w:w="55" w:type="dxa"/>
          <w:left w:w="55" w:type="dxa"/>
          <w:bottom w:w="55" w:type="dxa"/>
          <w:right w:w="55" w:type="dxa"/>
        </w:tblCellMar>
        <w:tblLook w:val="04A0" w:firstRow="1" w:lastRow="0" w:firstColumn="1" w:lastColumn="0" w:noHBand="0" w:noVBand="1"/>
      </w:tblPr>
      <w:tblGrid>
        <w:gridCol w:w="456"/>
        <w:gridCol w:w="3073"/>
        <w:gridCol w:w="688"/>
        <w:gridCol w:w="1013"/>
        <w:gridCol w:w="2467"/>
      </w:tblGrid>
      <w:tr w:rsidR="00E06FB2" w:rsidRPr="00855CFA" w14:paraId="2983BD26" w14:textId="77777777" w:rsidTr="00FF2A62">
        <w:trPr>
          <w:cantSplit/>
          <w:trHeight w:val="397"/>
          <w:tblHeader/>
          <w:jc w:val="center"/>
        </w:trPr>
        <w:tc>
          <w:tcPr>
            <w:tcW w:w="456" w:type="dxa"/>
            <w:tcBorders>
              <w:top w:val="single" w:sz="2" w:space="0" w:color="000000"/>
              <w:left w:val="single" w:sz="2" w:space="0" w:color="000000"/>
              <w:bottom w:val="single" w:sz="2" w:space="0" w:color="000000"/>
            </w:tcBorders>
            <w:shd w:val="clear" w:color="auto" w:fill="auto"/>
            <w:vAlign w:val="center"/>
          </w:tcPr>
          <w:p w14:paraId="33D380C8" w14:textId="77777777" w:rsidR="00E06FB2" w:rsidRPr="00855CFA" w:rsidRDefault="00E06FB2" w:rsidP="00FF2A62">
            <w:pPr>
              <w:pStyle w:val="Nagwektabeli"/>
              <w:spacing w:after="0"/>
              <w:rPr>
                <w:rFonts w:cs="Arial"/>
                <w:i w:val="0"/>
                <w:color w:val="auto"/>
                <w:sz w:val="22"/>
                <w:szCs w:val="22"/>
              </w:rPr>
            </w:pPr>
            <w:r w:rsidRPr="00855CFA">
              <w:rPr>
                <w:rFonts w:cs="Arial"/>
                <w:i w:val="0"/>
                <w:color w:val="auto"/>
                <w:sz w:val="22"/>
                <w:szCs w:val="22"/>
              </w:rPr>
              <w:t>Lp.</w:t>
            </w:r>
          </w:p>
        </w:tc>
        <w:tc>
          <w:tcPr>
            <w:tcW w:w="3073" w:type="dxa"/>
            <w:tcBorders>
              <w:top w:val="single" w:sz="2" w:space="0" w:color="000000"/>
              <w:left w:val="single" w:sz="2" w:space="0" w:color="000000"/>
              <w:bottom w:val="single" w:sz="2" w:space="0" w:color="000000"/>
            </w:tcBorders>
            <w:shd w:val="clear" w:color="auto" w:fill="auto"/>
            <w:vAlign w:val="center"/>
          </w:tcPr>
          <w:p w14:paraId="54004F33" w14:textId="77777777" w:rsidR="00E06FB2" w:rsidRPr="00855CFA" w:rsidRDefault="00E06FB2" w:rsidP="00FF2A62">
            <w:pPr>
              <w:pStyle w:val="Nagwektabeli"/>
              <w:spacing w:after="0"/>
              <w:rPr>
                <w:rFonts w:cs="Arial"/>
                <w:i w:val="0"/>
                <w:color w:val="auto"/>
                <w:sz w:val="22"/>
                <w:szCs w:val="22"/>
              </w:rPr>
            </w:pPr>
            <w:r w:rsidRPr="00855CFA">
              <w:rPr>
                <w:rFonts w:cs="Arial"/>
                <w:i w:val="0"/>
                <w:color w:val="auto"/>
                <w:sz w:val="22"/>
                <w:szCs w:val="22"/>
              </w:rPr>
              <w:t>Nazwa elementu wyposażenia</w:t>
            </w:r>
          </w:p>
        </w:tc>
        <w:tc>
          <w:tcPr>
            <w:tcW w:w="688" w:type="dxa"/>
            <w:tcBorders>
              <w:top w:val="single" w:sz="2" w:space="0" w:color="000000"/>
              <w:left w:val="single" w:sz="2" w:space="0" w:color="000000"/>
              <w:bottom w:val="single" w:sz="2" w:space="0" w:color="000000"/>
            </w:tcBorders>
            <w:shd w:val="clear" w:color="auto" w:fill="auto"/>
            <w:vAlign w:val="center"/>
          </w:tcPr>
          <w:p w14:paraId="2AEB2980" w14:textId="77777777" w:rsidR="00E06FB2" w:rsidRPr="00855CFA" w:rsidRDefault="00E06FB2" w:rsidP="00FF2A62">
            <w:pPr>
              <w:pStyle w:val="Nagwektabeli"/>
              <w:spacing w:after="0"/>
              <w:rPr>
                <w:rFonts w:cs="Arial"/>
                <w:i w:val="0"/>
                <w:color w:val="auto"/>
                <w:sz w:val="22"/>
                <w:szCs w:val="22"/>
              </w:rPr>
            </w:pPr>
            <w:r w:rsidRPr="00855CFA">
              <w:rPr>
                <w:rFonts w:cs="Arial"/>
                <w:i w:val="0"/>
                <w:color w:val="auto"/>
                <w:sz w:val="22"/>
                <w:szCs w:val="22"/>
              </w:rPr>
              <w:t>j.m.</w:t>
            </w:r>
          </w:p>
        </w:tc>
        <w:tc>
          <w:tcPr>
            <w:tcW w:w="1013" w:type="dxa"/>
            <w:tcBorders>
              <w:top w:val="single" w:sz="2" w:space="0" w:color="000000"/>
              <w:left w:val="single" w:sz="2" w:space="0" w:color="000000"/>
              <w:bottom w:val="single" w:sz="2" w:space="0" w:color="000000"/>
            </w:tcBorders>
            <w:shd w:val="clear" w:color="auto" w:fill="auto"/>
            <w:vAlign w:val="center"/>
          </w:tcPr>
          <w:p w14:paraId="1AA3E267" w14:textId="77777777" w:rsidR="00E06FB2" w:rsidRPr="00855CFA" w:rsidRDefault="00E06FB2" w:rsidP="00FF2A62">
            <w:pPr>
              <w:pStyle w:val="Nagwektabeli"/>
              <w:spacing w:after="0"/>
              <w:rPr>
                <w:rFonts w:cs="Arial"/>
                <w:i w:val="0"/>
                <w:color w:val="auto"/>
                <w:sz w:val="22"/>
                <w:szCs w:val="22"/>
              </w:rPr>
            </w:pPr>
            <w:r w:rsidRPr="00855CFA">
              <w:rPr>
                <w:rFonts w:cs="Arial"/>
                <w:i w:val="0"/>
                <w:color w:val="auto"/>
                <w:sz w:val="22"/>
                <w:szCs w:val="22"/>
              </w:rPr>
              <w:t>Ilość</w:t>
            </w:r>
          </w:p>
        </w:tc>
        <w:tc>
          <w:tcPr>
            <w:tcW w:w="24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314729" w14:textId="77777777" w:rsidR="00E06FB2" w:rsidRPr="00855CFA" w:rsidRDefault="00E06FB2" w:rsidP="00FF2A62">
            <w:pPr>
              <w:pStyle w:val="Nagwektabeli"/>
              <w:spacing w:after="0"/>
              <w:rPr>
                <w:rFonts w:cs="Arial"/>
                <w:i w:val="0"/>
                <w:color w:val="auto"/>
                <w:sz w:val="22"/>
                <w:szCs w:val="22"/>
              </w:rPr>
            </w:pPr>
            <w:r w:rsidRPr="00855CFA">
              <w:rPr>
                <w:rFonts w:cs="Arial"/>
                <w:i w:val="0"/>
                <w:color w:val="auto"/>
                <w:sz w:val="22"/>
                <w:szCs w:val="22"/>
              </w:rPr>
              <w:t>Uwagi</w:t>
            </w:r>
          </w:p>
        </w:tc>
      </w:tr>
      <w:tr w:rsidR="00E06FB2" w:rsidRPr="00855CFA" w14:paraId="26A861A8" w14:textId="77777777" w:rsidTr="00FF2A62">
        <w:trPr>
          <w:cantSplit/>
          <w:trHeight w:val="283"/>
          <w:jc w:val="center"/>
        </w:trPr>
        <w:tc>
          <w:tcPr>
            <w:tcW w:w="456" w:type="dxa"/>
            <w:tcBorders>
              <w:left w:val="single" w:sz="2" w:space="0" w:color="000000"/>
              <w:bottom w:val="single" w:sz="2" w:space="0" w:color="000000"/>
            </w:tcBorders>
            <w:shd w:val="clear" w:color="auto" w:fill="auto"/>
            <w:vAlign w:val="center"/>
          </w:tcPr>
          <w:p w14:paraId="3DFC18B2" w14:textId="77777777" w:rsidR="00E06FB2" w:rsidRPr="00855CFA" w:rsidRDefault="00E06FB2" w:rsidP="00FF2A62">
            <w:pPr>
              <w:pStyle w:val="Zawartotabeli"/>
              <w:spacing w:after="0"/>
              <w:jc w:val="right"/>
              <w:rPr>
                <w:rFonts w:cs="Arial"/>
                <w:color w:val="auto"/>
                <w:sz w:val="22"/>
                <w:szCs w:val="22"/>
              </w:rPr>
            </w:pPr>
            <w:r w:rsidRPr="00855CFA">
              <w:rPr>
                <w:rFonts w:cs="Arial"/>
                <w:color w:val="auto"/>
                <w:sz w:val="22"/>
                <w:szCs w:val="22"/>
              </w:rPr>
              <w:t>1</w:t>
            </w:r>
          </w:p>
        </w:tc>
        <w:tc>
          <w:tcPr>
            <w:tcW w:w="3073" w:type="dxa"/>
            <w:tcBorders>
              <w:left w:val="single" w:sz="2" w:space="0" w:color="000000"/>
              <w:bottom w:val="single" w:sz="2" w:space="0" w:color="000000"/>
            </w:tcBorders>
            <w:shd w:val="clear" w:color="auto" w:fill="auto"/>
            <w:vAlign w:val="center"/>
          </w:tcPr>
          <w:p w14:paraId="0B4C3FDB" w14:textId="77777777" w:rsidR="00E06FB2" w:rsidRPr="00855CFA" w:rsidRDefault="00E06FB2" w:rsidP="00FF2A62">
            <w:pPr>
              <w:pStyle w:val="Zawartotabeli"/>
              <w:spacing w:after="0"/>
              <w:rPr>
                <w:rFonts w:cs="Arial"/>
                <w:color w:val="auto"/>
                <w:sz w:val="22"/>
                <w:szCs w:val="22"/>
              </w:rPr>
            </w:pPr>
            <w:r w:rsidRPr="00855CFA">
              <w:rPr>
                <w:rFonts w:cs="Arial"/>
                <w:color w:val="auto"/>
                <w:sz w:val="22"/>
                <w:szCs w:val="22"/>
              </w:rPr>
              <w:t>Kuchenka gazowa 4 palnikowa</w:t>
            </w:r>
          </w:p>
        </w:tc>
        <w:tc>
          <w:tcPr>
            <w:tcW w:w="688" w:type="dxa"/>
            <w:tcBorders>
              <w:left w:val="single" w:sz="2" w:space="0" w:color="000000"/>
              <w:bottom w:val="single" w:sz="2" w:space="0" w:color="000000"/>
            </w:tcBorders>
            <w:shd w:val="clear" w:color="auto" w:fill="auto"/>
            <w:vAlign w:val="center"/>
          </w:tcPr>
          <w:p w14:paraId="073A6A36" w14:textId="77777777" w:rsidR="00E06FB2" w:rsidRPr="00855CFA" w:rsidRDefault="00E06FB2" w:rsidP="00FF2A62">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67094F30" w14:textId="77777777" w:rsidR="00E06FB2" w:rsidRPr="00855CFA" w:rsidRDefault="00E06FB2" w:rsidP="00FF2A62">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6B2FDFC4" w14:textId="77777777" w:rsidR="00E06FB2" w:rsidRPr="00855CFA" w:rsidRDefault="00E06FB2" w:rsidP="00FF2A62">
            <w:pPr>
              <w:pStyle w:val="Zawartotabeli"/>
              <w:spacing w:after="0"/>
              <w:rPr>
                <w:rFonts w:cs="Arial"/>
                <w:color w:val="auto"/>
                <w:sz w:val="22"/>
                <w:szCs w:val="22"/>
              </w:rPr>
            </w:pPr>
          </w:p>
        </w:tc>
      </w:tr>
      <w:tr w:rsidR="00E06FB2" w:rsidRPr="00855CFA" w14:paraId="3BDDA595" w14:textId="77777777" w:rsidTr="00FF2A62">
        <w:trPr>
          <w:cantSplit/>
          <w:trHeight w:val="283"/>
          <w:jc w:val="center"/>
        </w:trPr>
        <w:tc>
          <w:tcPr>
            <w:tcW w:w="456" w:type="dxa"/>
            <w:tcBorders>
              <w:left w:val="single" w:sz="2" w:space="0" w:color="000000"/>
              <w:bottom w:val="single" w:sz="2" w:space="0" w:color="000000"/>
            </w:tcBorders>
            <w:shd w:val="clear" w:color="auto" w:fill="auto"/>
            <w:vAlign w:val="center"/>
          </w:tcPr>
          <w:p w14:paraId="24B742D3" w14:textId="77777777" w:rsidR="00E06FB2" w:rsidRPr="00855CFA" w:rsidRDefault="00E06FB2" w:rsidP="00FF2A62">
            <w:pPr>
              <w:pStyle w:val="Zawartotabeli"/>
              <w:spacing w:after="0"/>
              <w:jc w:val="right"/>
              <w:rPr>
                <w:rFonts w:cs="Arial"/>
                <w:color w:val="auto"/>
                <w:sz w:val="22"/>
                <w:szCs w:val="22"/>
              </w:rPr>
            </w:pPr>
            <w:r w:rsidRPr="00855CFA">
              <w:rPr>
                <w:rFonts w:cs="Arial"/>
                <w:color w:val="auto"/>
                <w:sz w:val="22"/>
                <w:szCs w:val="22"/>
              </w:rPr>
              <w:t>2</w:t>
            </w:r>
          </w:p>
        </w:tc>
        <w:tc>
          <w:tcPr>
            <w:tcW w:w="3073" w:type="dxa"/>
            <w:tcBorders>
              <w:left w:val="single" w:sz="2" w:space="0" w:color="000000"/>
              <w:bottom w:val="single" w:sz="2" w:space="0" w:color="000000"/>
            </w:tcBorders>
            <w:shd w:val="clear" w:color="auto" w:fill="auto"/>
            <w:vAlign w:val="center"/>
          </w:tcPr>
          <w:p w14:paraId="258B557F" w14:textId="77777777" w:rsidR="00E06FB2" w:rsidRPr="00855CFA" w:rsidRDefault="00E06FB2" w:rsidP="00FF2A62">
            <w:pPr>
              <w:pStyle w:val="Zawartotabeli"/>
              <w:spacing w:after="0"/>
              <w:rPr>
                <w:rFonts w:cs="Arial"/>
                <w:color w:val="auto"/>
                <w:sz w:val="22"/>
                <w:szCs w:val="22"/>
              </w:rPr>
            </w:pPr>
            <w:r w:rsidRPr="00855CFA">
              <w:rPr>
                <w:rFonts w:cs="Arial"/>
                <w:color w:val="auto"/>
                <w:sz w:val="22"/>
                <w:szCs w:val="22"/>
              </w:rPr>
              <w:t xml:space="preserve">Zlewozmywak z syfonem  </w:t>
            </w:r>
          </w:p>
        </w:tc>
        <w:tc>
          <w:tcPr>
            <w:tcW w:w="688" w:type="dxa"/>
            <w:tcBorders>
              <w:left w:val="single" w:sz="2" w:space="0" w:color="000000"/>
              <w:bottom w:val="single" w:sz="2" w:space="0" w:color="000000"/>
            </w:tcBorders>
            <w:shd w:val="clear" w:color="auto" w:fill="auto"/>
            <w:vAlign w:val="center"/>
          </w:tcPr>
          <w:p w14:paraId="6D5BAF7E" w14:textId="77777777" w:rsidR="00E06FB2" w:rsidRPr="00855CFA" w:rsidRDefault="00E06FB2" w:rsidP="00FF2A62">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7168641D" w14:textId="77777777" w:rsidR="00E06FB2" w:rsidRPr="00855CFA" w:rsidRDefault="00E06FB2" w:rsidP="00FF2A62">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4CD5A9BD" w14:textId="77777777" w:rsidR="00E06FB2" w:rsidRPr="00855CFA" w:rsidRDefault="00E06FB2" w:rsidP="00FF2A62">
            <w:pPr>
              <w:pStyle w:val="Zawartotabeli"/>
              <w:spacing w:after="0"/>
              <w:rPr>
                <w:rFonts w:cs="Arial"/>
                <w:color w:val="auto"/>
                <w:sz w:val="22"/>
                <w:szCs w:val="22"/>
              </w:rPr>
            </w:pPr>
          </w:p>
        </w:tc>
      </w:tr>
      <w:tr w:rsidR="00E06FB2" w:rsidRPr="00855CFA" w14:paraId="7BEA4702" w14:textId="77777777" w:rsidTr="00FF2A62">
        <w:trPr>
          <w:cantSplit/>
          <w:trHeight w:val="283"/>
          <w:jc w:val="center"/>
        </w:trPr>
        <w:tc>
          <w:tcPr>
            <w:tcW w:w="456" w:type="dxa"/>
            <w:tcBorders>
              <w:left w:val="single" w:sz="2" w:space="0" w:color="000000"/>
              <w:bottom w:val="single" w:sz="2" w:space="0" w:color="000000"/>
            </w:tcBorders>
            <w:shd w:val="clear" w:color="auto" w:fill="auto"/>
            <w:vAlign w:val="center"/>
          </w:tcPr>
          <w:p w14:paraId="41260A83" w14:textId="77777777" w:rsidR="00E06FB2" w:rsidRPr="00855CFA" w:rsidRDefault="00E06FB2" w:rsidP="00FF2A62">
            <w:pPr>
              <w:pStyle w:val="Zawartotabeli"/>
              <w:spacing w:after="0"/>
              <w:jc w:val="right"/>
              <w:rPr>
                <w:rFonts w:cs="Arial"/>
                <w:color w:val="auto"/>
                <w:sz w:val="22"/>
                <w:szCs w:val="22"/>
              </w:rPr>
            </w:pPr>
            <w:r w:rsidRPr="00855CFA">
              <w:rPr>
                <w:rFonts w:cs="Arial"/>
                <w:color w:val="auto"/>
                <w:sz w:val="22"/>
                <w:szCs w:val="22"/>
              </w:rPr>
              <w:t>3</w:t>
            </w:r>
          </w:p>
        </w:tc>
        <w:tc>
          <w:tcPr>
            <w:tcW w:w="3073" w:type="dxa"/>
            <w:tcBorders>
              <w:left w:val="single" w:sz="2" w:space="0" w:color="000000"/>
              <w:bottom w:val="single" w:sz="2" w:space="0" w:color="000000"/>
            </w:tcBorders>
            <w:shd w:val="clear" w:color="auto" w:fill="auto"/>
            <w:vAlign w:val="center"/>
          </w:tcPr>
          <w:p w14:paraId="6B6E2512" w14:textId="77777777" w:rsidR="00E06FB2" w:rsidRPr="00855CFA" w:rsidRDefault="00E06FB2" w:rsidP="00FF2A62">
            <w:pPr>
              <w:pStyle w:val="Zawartotabeli"/>
              <w:spacing w:after="0"/>
              <w:rPr>
                <w:rFonts w:cs="Arial"/>
                <w:color w:val="auto"/>
                <w:sz w:val="22"/>
                <w:szCs w:val="22"/>
              </w:rPr>
            </w:pPr>
            <w:r w:rsidRPr="00855CFA">
              <w:rPr>
                <w:rFonts w:cs="Arial"/>
                <w:color w:val="auto"/>
                <w:sz w:val="22"/>
                <w:szCs w:val="22"/>
              </w:rPr>
              <w:t>Zawór czerpalny z wylewką</w:t>
            </w:r>
          </w:p>
        </w:tc>
        <w:tc>
          <w:tcPr>
            <w:tcW w:w="688" w:type="dxa"/>
            <w:tcBorders>
              <w:left w:val="single" w:sz="2" w:space="0" w:color="000000"/>
              <w:bottom w:val="single" w:sz="2" w:space="0" w:color="000000"/>
            </w:tcBorders>
            <w:shd w:val="clear" w:color="auto" w:fill="auto"/>
            <w:vAlign w:val="center"/>
          </w:tcPr>
          <w:p w14:paraId="7B910970" w14:textId="77777777" w:rsidR="00E06FB2" w:rsidRPr="00855CFA" w:rsidRDefault="00E06FB2" w:rsidP="00FF2A62">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06240F18" w14:textId="77777777" w:rsidR="00E06FB2" w:rsidRPr="00855CFA" w:rsidRDefault="00E06FB2" w:rsidP="00FF2A62">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3063B382" w14:textId="77777777" w:rsidR="00E06FB2" w:rsidRPr="00855CFA" w:rsidRDefault="00E06FB2" w:rsidP="00FF2A62">
            <w:pPr>
              <w:pStyle w:val="Zawartotabeli"/>
              <w:spacing w:after="0"/>
              <w:rPr>
                <w:rFonts w:cs="Arial"/>
                <w:color w:val="auto"/>
                <w:sz w:val="22"/>
                <w:szCs w:val="22"/>
              </w:rPr>
            </w:pPr>
          </w:p>
        </w:tc>
      </w:tr>
      <w:tr w:rsidR="00E06FB2" w:rsidRPr="00855CFA" w14:paraId="7E32C1DE" w14:textId="77777777" w:rsidTr="00FF2A62">
        <w:trPr>
          <w:cantSplit/>
          <w:trHeight w:val="283"/>
          <w:jc w:val="center"/>
        </w:trPr>
        <w:tc>
          <w:tcPr>
            <w:tcW w:w="456" w:type="dxa"/>
            <w:tcBorders>
              <w:left w:val="single" w:sz="2" w:space="0" w:color="000000"/>
              <w:bottom w:val="single" w:sz="2" w:space="0" w:color="000000"/>
            </w:tcBorders>
            <w:shd w:val="clear" w:color="auto" w:fill="auto"/>
            <w:vAlign w:val="center"/>
          </w:tcPr>
          <w:p w14:paraId="65B30E30" w14:textId="77777777" w:rsidR="00E06FB2" w:rsidRPr="00855CFA" w:rsidRDefault="00E06FB2" w:rsidP="00FF2A62">
            <w:pPr>
              <w:pStyle w:val="Zawartotabeli"/>
              <w:spacing w:after="0"/>
              <w:jc w:val="right"/>
              <w:rPr>
                <w:rFonts w:cs="Arial"/>
                <w:color w:val="auto"/>
                <w:sz w:val="22"/>
                <w:szCs w:val="22"/>
              </w:rPr>
            </w:pPr>
            <w:r w:rsidRPr="00855CFA">
              <w:rPr>
                <w:rFonts w:cs="Arial"/>
                <w:color w:val="auto"/>
                <w:sz w:val="22"/>
                <w:szCs w:val="22"/>
              </w:rPr>
              <w:t>4</w:t>
            </w:r>
          </w:p>
        </w:tc>
        <w:tc>
          <w:tcPr>
            <w:tcW w:w="3073" w:type="dxa"/>
            <w:tcBorders>
              <w:left w:val="single" w:sz="2" w:space="0" w:color="000000"/>
              <w:bottom w:val="single" w:sz="2" w:space="0" w:color="000000"/>
            </w:tcBorders>
            <w:shd w:val="clear" w:color="auto" w:fill="auto"/>
            <w:vAlign w:val="center"/>
          </w:tcPr>
          <w:p w14:paraId="21342806" w14:textId="77777777" w:rsidR="00E06FB2" w:rsidRPr="00855CFA" w:rsidRDefault="00E06FB2" w:rsidP="00FF2A62">
            <w:pPr>
              <w:pStyle w:val="Zawartotabeli"/>
              <w:spacing w:after="0"/>
              <w:rPr>
                <w:rFonts w:cs="Arial"/>
                <w:color w:val="auto"/>
                <w:sz w:val="22"/>
                <w:szCs w:val="22"/>
              </w:rPr>
            </w:pPr>
            <w:r w:rsidRPr="00855CFA">
              <w:rPr>
                <w:rFonts w:cs="Arial"/>
                <w:color w:val="auto"/>
                <w:sz w:val="22"/>
                <w:szCs w:val="22"/>
              </w:rPr>
              <w:t>Terma gazowa</w:t>
            </w:r>
          </w:p>
        </w:tc>
        <w:tc>
          <w:tcPr>
            <w:tcW w:w="688" w:type="dxa"/>
            <w:tcBorders>
              <w:left w:val="single" w:sz="2" w:space="0" w:color="000000"/>
              <w:bottom w:val="single" w:sz="2" w:space="0" w:color="000000"/>
            </w:tcBorders>
            <w:shd w:val="clear" w:color="auto" w:fill="auto"/>
            <w:vAlign w:val="center"/>
          </w:tcPr>
          <w:p w14:paraId="68F026D3" w14:textId="77777777" w:rsidR="00E06FB2" w:rsidRPr="00855CFA" w:rsidRDefault="00E06FB2" w:rsidP="00FF2A62">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600E52C7" w14:textId="77777777" w:rsidR="00E06FB2" w:rsidRPr="00855CFA" w:rsidRDefault="00E06FB2" w:rsidP="00FF2A62">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208A8C3D" w14:textId="77777777" w:rsidR="00E06FB2" w:rsidRPr="00855CFA" w:rsidRDefault="00E06FB2" w:rsidP="00FF2A62">
            <w:pPr>
              <w:pStyle w:val="Zawartotabeli"/>
              <w:spacing w:after="0"/>
              <w:rPr>
                <w:rFonts w:cs="Arial"/>
                <w:color w:val="auto"/>
                <w:sz w:val="22"/>
                <w:szCs w:val="22"/>
              </w:rPr>
            </w:pPr>
          </w:p>
        </w:tc>
      </w:tr>
      <w:tr w:rsidR="00E06FB2" w:rsidRPr="00855CFA" w14:paraId="451CF0B7" w14:textId="77777777" w:rsidTr="00FF2A62">
        <w:trPr>
          <w:cantSplit/>
          <w:trHeight w:val="283"/>
          <w:jc w:val="center"/>
        </w:trPr>
        <w:tc>
          <w:tcPr>
            <w:tcW w:w="456" w:type="dxa"/>
            <w:tcBorders>
              <w:left w:val="single" w:sz="2" w:space="0" w:color="000000"/>
              <w:bottom w:val="single" w:sz="2" w:space="0" w:color="000000"/>
            </w:tcBorders>
            <w:shd w:val="clear" w:color="auto" w:fill="auto"/>
            <w:vAlign w:val="center"/>
          </w:tcPr>
          <w:p w14:paraId="7C446D50" w14:textId="77777777" w:rsidR="00E06FB2" w:rsidRPr="00855CFA" w:rsidRDefault="00E06FB2" w:rsidP="00FF2A62">
            <w:pPr>
              <w:pStyle w:val="Zawartotabeli"/>
              <w:spacing w:after="0"/>
              <w:jc w:val="right"/>
              <w:rPr>
                <w:rFonts w:cs="Arial"/>
                <w:color w:val="auto"/>
                <w:sz w:val="22"/>
                <w:szCs w:val="22"/>
              </w:rPr>
            </w:pPr>
            <w:r w:rsidRPr="00855CFA">
              <w:rPr>
                <w:rFonts w:cs="Arial"/>
                <w:color w:val="auto"/>
                <w:sz w:val="22"/>
                <w:szCs w:val="22"/>
              </w:rPr>
              <w:t>5</w:t>
            </w:r>
          </w:p>
        </w:tc>
        <w:tc>
          <w:tcPr>
            <w:tcW w:w="3073" w:type="dxa"/>
            <w:tcBorders>
              <w:left w:val="single" w:sz="2" w:space="0" w:color="000000"/>
              <w:bottom w:val="single" w:sz="2" w:space="0" w:color="000000"/>
            </w:tcBorders>
            <w:shd w:val="clear" w:color="auto" w:fill="auto"/>
            <w:vAlign w:val="center"/>
          </w:tcPr>
          <w:p w14:paraId="68228614" w14:textId="77777777" w:rsidR="00E06FB2" w:rsidRPr="00855CFA" w:rsidRDefault="00E06FB2" w:rsidP="00FF2A62">
            <w:pPr>
              <w:pStyle w:val="Zawartotabeli"/>
              <w:spacing w:after="0"/>
              <w:rPr>
                <w:rFonts w:cs="Arial"/>
                <w:color w:val="auto"/>
                <w:sz w:val="22"/>
                <w:szCs w:val="22"/>
              </w:rPr>
            </w:pPr>
            <w:r w:rsidRPr="00855CFA">
              <w:rPr>
                <w:rFonts w:cs="Arial"/>
                <w:color w:val="auto"/>
                <w:sz w:val="22"/>
                <w:szCs w:val="22"/>
              </w:rPr>
              <w:t>Zawór odcinający</w:t>
            </w:r>
          </w:p>
        </w:tc>
        <w:tc>
          <w:tcPr>
            <w:tcW w:w="688" w:type="dxa"/>
            <w:tcBorders>
              <w:left w:val="single" w:sz="2" w:space="0" w:color="000000"/>
              <w:bottom w:val="single" w:sz="2" w:space="0" w:color="000000"/>
            </w:tcBorders>
            <w:shd w:val="clear" w:color="auto" w:fill="auto"/>
            <w:vAlign w:val="center"/>
          </w:tcPr>
          <w:p w14:paraId="0F7E9C63" w14:textId="77777777" w:rsidR="00E06FB2" w:rsidRPr="00855CFA" w:rsidRDefault="00E06FB2" w:rsidP="00FF2A62">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074243C1" w14:textId="77777777" w:rsidR="00E06FB2" w:rsidRPr="00855CFA" w:rsidRDefault="00E06FB2" w:rsidP="00FF2A62">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142E0906" w14:textId="77777777" w:rsidR="00E06FB2" w:rsidRPr="00855CFA" w:rsidRDefault="00E06FB2" w:rsidP="00FF2A62">
            <w:pPr>
              <w:pStyle w:val="Zawartotabeli"/>
              <w:spacing w:after="0"/>
              <w:rPr>
                <w:rFonts w:cs="Arial"/>
                <w:color w:val="auto"/>
                <w:sz w:val="22"/>
                <w:szCs w:val="22"/>
              </w:rPr>
            </w:pPr>
          </w:p>
        </w:tc>
      </w:tr>
      <w:tr w:rsidR="00E06FB2" w:rsidRPr="00855CFA" w14:paraId="0ACF2850" w14:textId="77777777" w:rsidTr="00FF2A62">
        <w:trPr>
          <w:cantSplit/>
          <w:trHeight w:val="283"/>
          <w:jc w:val="center"/>
        </w:trPr>
        <w:tc>
          <w:tcPr>
            <w:tcW w:w="456" w:type="dxa"/>
            <w:tcBorders>
              <w:left w:val="single" w:sz="2" w:space="0" w:color="000000"/>
              <w:bottom w:val="single" w:sz="2" w:space="0" w:color="000000"/>
            </w:tcBorders>
            <w:shd w:val="clear" w:color="auto" w:fill="auto"/>
            <w:vAlign w:val="center"/>
          </w:tcPr>
          <w:p w14:paraId="024B658A" w14:textId="77777777" w:rsidR="00E06FB2" w:rsidRPr="00855CFA" w:rsidRDefault="00E06FB2" w:rsidP="00FF2A62">
            <w:pPr>
              <w:pStyle w:val="Zawartotabeli"/>
              <w:spacing w:after="0"/>
              <w:jc w:val="right"/>
              <w:rPr>
                <w:rFonts w:cs="Arial"/>
                <w:color w:val="auto"/>
                <w:sz w:val="22"/>
                <w:szCs w:val="22"/>
              </w:rPr>
            </w:pPr>
            <w:r w:rsidRPr="00855CFA">
              <w:rPr>
                <w:rFonts w:cs="Arial"/>
                <w:color w:val="auto"/>
                <w:sz w:val="22"/>
                <w:szCs w:val="22"/>
              </w:rPr>
              <w:t>6</w:t>
            </w:r>
          </w:p>
        </w:tc>
        <w:tc>
          <w:tcPr>
            <w:tcW w:w="3073" w:type="dxa"/>
            <w:tcBorders>
              <w:left w:val="single" w:sz="2" w:space="0" w:color="000000"/>
              <w:bottom w:val="single" w:sz="2" w:space="0" w:color="000000"/>
            </w:tcBorders>
            <w:shd w:val="clear" w:color="auto" w:fill="auto"/>
            <w:vAlign w:val="center"/>
          </w:tcPr>
          <w:p w14:paraId="2183166F" w14:textId="77777777" w:rsidR="00E06FB2" w:rsidRPr="00855CFA" w:rsidRDefault="00E06FB2" w:rsidP="00FF2A62">
            <w:pPr>
              <w:pStyle w:val="Zawartotabeli"/>
              <w:spacing w:after="0"/>
              <w:rPr>
                <w:rFonts w:cs="Arial"/>
                <w:color w:val="auto"/>
                <w:sz w:val="22"/>
                <w:szCs w:val="22"/>
              </w:rPr>
            </w:pPr>
            <w:r w:rsidRPr="00855CFA">
              <w:rPr>
                <w:rFonts w:cs="Arial"/>
                <w:color w:val="auto"/>
                <w:sz w:val="22"/>
                <w:szCs w:val="22"/>
              </w:rPr>
              <w:t xml:space="preserve">Miska klozetowa z sedesem </w:t>
            </w:r>
          </w:p>
        </w:tc>
        <w:tc>
          <w:tcPr>
            <w:tcW w:w="688" w:type="dxa"/>
            <w:tcBorders>
              <w:left w:val="single" w:sz="2" w:space="0" w:color="000000"/>
              <w:bottom w:val="single" w:sz="2" w:space="0" w:color="000000"/>
            </w:tcBorders>
            <w:shd w:val="clear" w:color="auto" w:fill="auto"/>
            <w:vAlign w:val="center"/>
          </w:tcPr>
          <w:p w14:paraId="3D0055C0" w14:textId="77777777" w:rsidR="00E06FB2" w:rsidRPr="00855CFA" w:rsidRDefault="00E06FB2" w:rsidP="00FF2A62">
            <w:pPr>
              <w:pStyle w:val="Zawartotabeli"/>
              <w:spacing w:after="0"/>
              <w:jc w:val="center"/>
              <w:rPr>
                <w:rFonts w:cs="Arial"/>
                <w:color w:val="auto"/>
                <w:sz w:val="22"/>
                <w:szCs w:val="22"/>
              </w:rPr>
            </w:pPr>
            <w:r w:rsidRPr="00855CFA">
              <w:rPr>
                <w:rFonts w:cs="Arial"/>
                <w:color w:val="auto"/>
                <w:sz w:val="22"/>
                <w:szCs w:val="22"/>
              </w:rPr>
              <w:t>kpl.</w:t>
            </w:r>
          </w:p>
        </w:tc>
        <w:tc>
          <w:tcPr>
            <w:tcW w:w="1013" w:type="dxa"/>
            <w:tcBorders>
              <w:left w:val="single" w:sz="2" w:space="0" w:color="000000"/>
              <w:bottom w:val="single" w:sz="2" w:space="0" w:color="000000"/>
            </w:tcBorders>
            <w:shd w:val="clear" w:color="auto" w:fill="auto"/>
            <w:vAlign w:val="center"/>
          </w:tcPr>
          <w:p w14:paraId="50E684C9" w14:textId="77777777" w:rsidR="00E06FB2" w:rsidRPr="00855CFA" w:rsidRDefault="00E06FB2" w:rsidP="00FF2A62">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3680EB49" w14:textId="77777777" w:rsidR="00E06FB2" w:rsidRPr="00855CFA" w:rsidRDefault="00E06FB2" w:rsidP="00FF2A62">
            <w:pPr>
              <w:pStyle w:val="Zawartotabeli"/>
              <w:spacing w:after="0"/>
              <w:rPr>
                <w:rFonts w:cs="Arial"/>
                <w:color w:val="auto"/>
                <w:sz w:val="22"/>
                <w:szCs w:val="22"/>
              </w:rPr>
            </w:pPr>
          </w:p>
        </w:tc>
      </w:tr>
      <w:tr w:rsidR="00E06FB2" w:rsidRPr="00855CFA" w14:paraId="1D525012" w14:textId="77777777" w:rsidTr="00FF2A62">
        <w:trPr>
          <w:cantSplit/>
          <w:trHeight w:val="283"/>
          <w:jc w:val="center"/>
        </w:trPr>
        <w:tc>
          <w:tcPr>
            <w:tcW w:w="456" w:type="dxa"/>
            <w:tcBorders>
              <w:left w:val="single" w:sz="2" w:space="0" w:color="000000"/>
              <w:bottom w:val="single" w:sz="2" w:space="0" w:color="000000"/>
            </w:tcBorders>
            <w:shd w:val="clear" w:color="auto" w:fill="auto"/>
            <w:vAlign w:val="center"/>
          </w:tcPr>
          <w:p w14:paraId="484A41E7" w14:textId="77777777" w:rsidR="00E06FB2" w:rsidRPr="00855CFA" w:rsidRDefault="00E06FB2" w:rsidP="00FF2A62">
            <w:pPr>
              <w:pStyle w:val="Zawartotabeli"/>
              <w:spacing w:after="0"/>
              <w:jc w:val="right"/>
              <w:rPr>
                <w:rFonts w:cs="Arial"/>
                <w:color w:val="auto"/>
                <w:sz w:val="22"/>
                <w:szCs w:val="22"/>
              </w:rPr>
            </w:pPr>
            <w:r w:rsidRPr="00855CFA">
              <w:rPr>
                <w:rFonts w:cs="Arial"/>
                <w:color w:val="auto"/>
                <w:sz w:val="22"/>
                <w:szCs w:val="22"/>
              </w:rPr>
              <w:t>7</w:t>
            </w:r>
          </w:p>
        </w:tc>
        <w:tc>
          <w:tcPr>
            <w:tcW w:w="3073" w:type="dxa"/>
            <w:tcBorders>
              <w:left w:val="single" w:sz="2" w:space="0" w:color="000000"/>
              <w:bottom w:val="single" w:sz="2" w:space="0" w:color="000000"/>
            </w:tcBorders>
            <w:shd w:val="clear" w:color="auto" w:fill="auto"/>
            <w:vAlign w:val="center"/>
          </w:tcPr>
          <w:p w14:paraId="63CF27A3" w14:textId="77777777" w:rsidR="00E06FB2" w:rsidRPr="00855CFA" w:rsidRDefault="00E06FB2" w:rsidP="00FF2A62">
            <w:pPr>
              <w:pStyle w:val="Zawartotabeli"/>
              <w:spacing w:after="0"/>
              <w:rPr>
                <w:rFonts w:cs="Arial"/>
                <w:color w:val="auto"/>
                <w:sz w:val="22"/>
                <w:szCs w:val="22"/>
              </w:rPr>
            </w:pPr>
            <w:r w:rsidRPr="00855CFA">
              <w:rPr>
                <w:rFonts w:cs="Arial"/>
                <w:color w:val="auto"/>
                <w:sz w:val="22"/>
                <w:szCs w:val="22"/>
              </w:rPr>
              <w:t>Urządzenie płuczące</w:t>
            </w:r>
          </w:p>
        </w:tc>
        <w:tc>
          <w:tcPr>
            <w:tcW w:w="688" w:type="dxa"/>
            <w:tcBorders>
              <w:left w:val="single" w:sz="2" w:space="0" w:color="000000"/>
              <w:bottom w:val="single" w:sz="2" w:space="0" w:color="000000"/>
            </w:tcBorders>
            <w:shd w:val="clear" w:color="auto" w:fill="auto"/>
            <w:vAlign w:val="center"/>
          </w:tcPr>
          <w:p w14:paraId="1D308790" w14:textId="77777777" w:rsidR="00E06FB2" w:rsidRPr="00855CFA" w:rsidRDefault="00E06FB2" w:rsidP="00FF2A62">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69CD4FA4" w14:textId="77777777" w:rsidR="00E06FB2" w:rsidRPr="00855CFA" w:rsidRDefault="00E06FB2" w:rsidP="00FF2A62">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0475267E" w14:textId="77777777" w:rsidR="00E06FB2" w:rsidRPr="00855CFA" w:rsidRDefault="00E06FB2" w:rsidP="00FF2A62">
            <w:pPr>
              <w:pStyle w:val="Zawartotabeli"/>
              <w:spacing w:after="0"/>
              <w:rPr>
                <w:rFonts w:cs="Arial"/>
                <w:color w:val="auto"/>
                <w:sz w:val="22"/>
                <w:szCs w:val="22"/>
              </w:rPr>
            </w:pPr>
          </w:p>
        </w:tc>
      </w:tr>
      <w:tr w:rsidR="00E06FB2" w:rsidRPr="00855CFA" w14:paraId="784EE227" w14:textId="77777777" w:rsidTr="00FF2A62">
        <w:trPr>
          <w:cantSplit/>
          <w:trHeight w:val="283"/>
          <w:jc w:val="center"/>
        </w:trPr>
        <w:tc>
          <w:tcPr>
            <w:tcW w:w="456" w:type="dxa"/>
            <w:tcBorders>
              <w:left w:val="single" w:sz="2" w:space="0" w:color="000000"/>
              <w:bottom w:val="single" w:sz="2" w:space="0" w:color="000000"/>
            </w:tcBorders>
            <w:shd w:val="clear" w:color="auto" w:fill="auto"/>
            <w:vAlign w:val="center"/>
          </w:tcPr>
          <w:p w14:paraId="79D68107" w14:textId="77777777" w:rsidR="00E06FB2" w:rsidRPr="00855CFA" w:rsidRDefault="00E06FB2" w:rsidP="00FF2A62">
            <w:pPr>
              <w:pStyle w:val="Zawartotabeli"/>
              <w:spacing w:after="0"/>
              <w:jc w:val="right"/>
              <w:rPr>
                <w:rFonts w:cs="Arial"/>
                <w:color w:val="auto"/>
                <w:sz w:val="22"/>
                <w:szCs w:val="22"/>
              </w:rPr>
            </w:pPr>
            <w:r w:rsidRPr="00855CFA">
              <w:rPr>
                <w:rFonts w:cs="Arial"/>
                <w:color w:val="auto"/>
                <w:sz w:val="22"/>
                <w:szCs w:val="22"/>
              </w:rPr>
              <w:t>8</w:t>
            </w:r>
          </w:p>
        </w:tc>
        <w:tc>
          <w:tcPr>
            <w:tcW w:w="3073" w:type="dxa"/>
            <w:tcBorders>
              <w:left w:val="single" w:sz="2" w:space="0" w:color="000000"/>
              <w:bottom w:val="single" w:sz="2" w:space="0" w:color="000000"/>
            </w:tcBorders>
            <w:shd w:val="clear" w:color="auto" w:fill="auto"/>
            <w:vAlign w:val="center"/>
          </w:tcPr>
          <w:p w14:paraId="3520D61D" w14:textId="77777777" w:rsidR="00E06FB2" w:rsidRPr="00855CFA" w:rsidRDefault="00E06FB2" w:rsidP="00FF2A62">
            <w:pPr>
              <w:pStyle w:val="Zawartotabeli"/>
              <w:spacing w:after="0"/>
              <w:rPr>
                <w:rFonts w:cs="Arial"/>
                <w:color w:val="auto"/>
                <w:sz w:val="22"/>
                <w:szCs w:val="22"/>
              </w:rPr>
            </w:pPr>
            <w:r w:rsidRPr="00855CFA">
              <w:rPr>
                <w:rFonts w:cs="Arial"/>
                <w:color w:val="auto"/>
                <w:sz w:val="22"/>
                <w:szCs w:val="22"/>
              </w:rPr>
              <w:t>Umywalka</w:t>
            </w:r>
          </w:p>
        </w:tc>
        <w:tc>
          <w:tcPr>
            <w:tcW w:w="688" w:type="dxa"/>
            <w:tcBorders>
              <w:left w:val="single" w:sz="2" w:space="0" w:color="000000"/>
              <w:bottom w:val="single" w:sz="2" w:space="0" w:color="000000"/>
            </w:tcBorders>
            <w:shd w:val="clear" w:color="auto" w:fill="auto"/>
            <w:vAlign w:val="center"/>
          </w:tcPr>
          <w:p w14:paraId="47C2F804" w14:textId="77777777" w:rsidR="00E06FB2" w:rsidRPr="00855CFA" w:rsidRDefault="00E06FB2" w:rsidP="00FF2A62">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1DB1975C" w14:textId="77777777" w:rsidR="00E06FB2" w:rsidRPr="00855CFA" w:rsidRDefault="00E06FB2" w:rsidP="00FF2A62">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41085919" w14:textId="77777777" w:rsidR="00E06FB2" w:rsidRPr="00855CFA" w:rsidRDefault="00E06FB2" w:rsidP="00FF2A62">
            <w:pPr>
              <w:pStyle w:val="Zawartotabeli"/>
              <w:spacing w:after="0"/>
              <w:rPr>
                <w:rFonts w:cs="Arial"/>
                <w:color w:val="auto"/>
                <w:sz w:val="22"/>
                <w:szCs w:val="22"/>
              </w:rPr>
            </w:pPr>
          </w:p>
        </w:tc>
      </w:tr>
      <w:tr w:rsidR="00E06FB2" w:rsidRPr="00855CFA" w14:paraId="435DE348" w14:textId="77777777" w:rsidTr="00FF2A62">
        <w:trPr>
          <w:cantSplit/>
          <w:trHeight w:val="283"/>
          <w:jc w:val="center"/>
        </w:trPr>
        <w:tc>
          <w:tcPr>
            <w:tcW w:w="456" w:type="dxa"/>
            <w:tcBorders>
              <w:left w:val="single" w:sz="2" w:space="0" w:color="000000"/>
              <w:bottom w:val="single" w:sz="2" w:space="0" w:color="000000"/>
            </w:tcBorders>
            <w:shd w:val="clear" w:color="auto" w:fill="auto"/>
            <w:vAlign w:val="center"/>
          </w:tcPr>
          <w:p w14:paraId="0546FCB7" w14:textId="77777777" w:rsidR="00E06FB2" w:rsidRPr="00855CFA" w:rsidRDefault="00E06FB2" w:rsidP="00FF2A62">
            <w:pPr>
              <w:pStyle w:val="Zawartotabeli"/>
              <w:spacing w:after="0"/>
              <w:jc w:val="right"/>
              <w:rPr>
                <w:rFonts w:cs="Arial"/>
                <w:color w:val="auto"/>
                <w:sz w:val="22"/>
                <w:szCs w:val="22"/>
              </w:rPr>
            </w:pPr>
            <w:r w:rsidRPr="00855CFA">
              <w:rPr>
                <w:rFonts w:cs="Arial"/>
                <w:color w:val="auto"/>
                <w:sz w:val="22"/>
                <w:szCs w:val="22"/>
              </w:rPr>
              <w:t>9</w:t>
            </w:r>
          </w:p>
        </w:tc>
        <w:tc>
          <w:tcPr>
            <w:tcW w:w="3073" w:type="dxa"/>
            <w:tcBorders>
              <w:left w:val="single" w:sz="2" w:space="0" w:color="000000"/>
              <w:bottom w:val="single" w:sz="2" w:space="0" w:color="000000"/>
            </w:tcBorders>
            <w:shd w:val="clear" w:color="auto" w:fill="auto"/>
            <w:vAlign w:val="center"/>
          </w:tcPr>
          <w:p w14:paraId="0F59A66A" w14:textId="77777777" w:rsidR="00E06FB2" w:rsidRPr="00855CFA" w:rsidRDefault="00E06FB2" w:rsidP="00FF2A62">
            <w:pPr>
              <w:pStyle w:val="Zawartotabeli"/>
              <w:spacing w:after="0"/>
              <w:rPr>
                <w:rFonts w:cs="Arial"/>
                <w:color w:val="auto"/>
                <w:sz w:val="22"/>
                <w:szCs w:val="22"/>
              </w:rPr>
            </w:pPr>
            <w:r w:rsidRPr="00855CFA">
              <w:rPr>
                <w:rFonts w:cs="Arial"/>
                <w:color w:val="auto"/>
                <w:sz w:val="22"/>
                <w:szCs w:val="22"/>
              </w:rPr>
              <w:t>Bateria umywalkowa</w:t>
            </w:r>
          </w:p>
        </w:tc>
        <w:tc>
          <w:tcPr>
            <w:tcW w:w="688" w:type="dxa"/>
            <w:tcBorders>
              <w:left w:val="single" w:sz="2" w:space="0" w:color="000000"/>
              <w:bottom w:val="single" w:sz="2" w:space="0" w:color="000000"/>
            </w:tcBorders>
            <w:shd w:val="clear" w:color="auto" w:fill="auto"/>
            <w:vAlign w:val="center"/>
          </w:tcPr>
          <w:p w14:paraId="7D51F13E" w14:textId="77777777" w:rsidR="00E06FB2" w:rsidRPr="00855CFA" w:rsidRDefault="00E06FB2" w:rsidP="00FF2A62">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4BA0D554" w14:textId="77777777" w:rsidR="00E06FB2" w:rsidRPr="00855CFA" w:rsidRDefault="00E06FB2" w:rsidP="00FF2A62">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7424D074" w14:textId="77777777" w:rsidR="00E06FB2" w:rsidRPr="00855CFA" w:rsidRDefault="00E06FB2" w:rsidP="00FF2A62">
            <w:pPr>
              <w:pStyle w:val="Zawartotabeli"/>
              <w:spacing w:after="0"/>
              <w:rPr>
                <w:rFonts w:cs="Arial"/>
                <w:color w:val="auto"/>
                <w:sz w:val="22"/>
                <w:szCs w:val="22"/>
              </w:rPr>
            </w:pPr>
          </w:p>
        </w:tc>
      </w:tr>
      <w:tr w:rsidR="00E06FB2" w:rsidRPr="00855CFA" w14:paraId="0A20D9AF" w14:textId="77777777" w:rsidTr="00FF2A62">
        <w:trPr>
          <w:cantSplit/>
          <w:trHeight w:val="283"/>
          <w:jc w:val="center"/>
        </w:trPr>
        <w:tc>
          <w:tcPr>
            <w:tcW w:w="456" w:type="dxa"/>
            <w:tcBorders>
              <w:left w:val="single" w:sz="2" w:space="0" w:color="000000"/>
              <w:bottom w:val="single" w:sz="2" w:space="0" w:color="000000"/>
            </w:tcBorders>
            <w:shd w:val="clear" w:color="auto" w:fill="auto"/>
            <w:vAlign w:val="center"/>
          </w:tcPr>
          <w:p w14:paraId="03E525CA" w14:textId="77777777" w:rsidR="00E06FB2" w:rsidRPr="00855CFA" w:rsidRDefault="00E06FB2" w:rsidP="00FF2A62">
            <w:pPr>
              <w:pStyle w:val="Zawartotabeli"/>
              <w:spacing w:after="0"/>
              <w:jc w:val="right"/>
              <w:rPr>
                <w:rFonts w:cs="Arial"/>
                <w:color w:val="auto"/>
                <w:sz w:val="22"/>
                <w:szCs w:val="22"/>
              </w:rPr>
            </w:pPr>
            <w:r w:rsidRPr="00855CFA">
              <w:rPr>
                <w:rFonts w:cs="Arial"/>
                <w:color w:val="auto"/>
                <w:sz w:val="22"/>
                <w:szCs w:val="22"/>
              </w:rPr>
              <w:t>10</w:t>
            </w:r>
          </w:p>
        </w:tc>
        <w:tc>
          <w:tcPr>
            <w:tcW w:w="3073" w:type="dxa"/>
            <w:tcBorders>
              <w:left w:val="single" w:sz="2" w:space="0" w:color="000000"/>
              <w:bottom w:val="single" w:sz="2" w:space="0" w:color="000000"/>
            </w:tcBorders>
            <w:shd w:val="clear" w:color="auto" w:fill="auto"/>
            <w:vAlign w:val="center"/>
          </w:tcPr>
          <w:p w14:paraId="08E767B0" w14:textId="77777777" w:rsidR="00E06FB2" w:rsidRPr="00855CFA" w:rsidRDefault="00E06FB2" w:rsidP="00FF2A62">
            <w:pPr>
              <w:pStyle w:val="Zawartotabeli"/>
              <w:spacing w:after="0"/>
              <w:rPr>
                <w:rFonts w:cs="Arial"/>
                <w:color w:val="auto"/>
                <w:sz w:val="22"/>
                <w:szCs w:val="22"/>
              </w:rPr>
            </w:pPr>
            <w:r w:rsidRPr="00855CFA">
              <w:rPr>
                <w:rFonts w:cs="Arial"/>
                <w:color w:val="auto"/>
                <w:sz w:val="22"/>
                <w:szCs w:val="22"/>
              </w:rPr>
              <w:t>Wanna</w:t>
            </w:r>
          </w:p>
        </w:tc>
        <w:tc>
          <w:tcPr>
            <w:tcW w:w="688" w:type="dxa"/>
            <w:tcBorders>
              <w:left w:val="single" w:sz="2" w:space="0" w:color="000000"/>
              <w:bottom w:val="single" w:sz="2" w:space="0" w:color="000000"/>
            </w:tcBorders>
            <w:shd w:val="clear" w:color="auto" w:fill="auto"/>
            <w:vAlign w:val="center"/>
          </w:tcPr>
          <w:p w14:paraId="30819258" w14:textId="77777777" w:rsidR="00E06FB2" w:rsidRPr="00855CFA" w:rsidRDefault="00E06FB2" w:rsidP="00FF2A62">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75D817C7" w14:textId="77777777" w:rsidR="00E06FB2" w:rsidRPr="00855CFA" w:rsidRDefault="00E06FB2" w:rsidP="00FF2A62">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7E151703" w14:textId="77777777" w:rsidR="00E06FB2" w:rsidRPr="00855CFA" w:rsidRDefault="00E06FB2" w:rsidP="00FF2A62">
            <w:pPr>
              <w:pStyle w:val="Zawartotabeli"/>
              <w:spacing w:after="0"/>
              <w:rPr>
                <w:rFonts w:cs="Arial"/>
                <w:color w:val="auto"/>
                <w:sz w:val="22"/>
                <w:szCs w:val="22"/>
              </w:rPr>
            </w:pPr>
          </w:p>
        </w:tc>
      </w:tr>
    </w:tbl>
    <w:p w14:paraId="294BD156" w14:textId="77777777" w:rsidR="00E06FB2" w:rsidRPr="00855CFA" w:rsidRDefault="00E06FB2" w:rsidP="00E06FB2">
      <w:pPr>
        <w:widowControl w:val="0"/>
        <w:suppressAutoHyphens/>
        <w:spacing w:after="0" w:line="240" w:lineRule="auto"/>
        <w:rPr>
          <w:rFonts w:ascii="Arial" w:hAnsi="Arial" w:cs="Arial"/>
          <w:b/>
        </w:rPr>
      </w:pPr>
    </w:p>
    <w:p w14:paraId="5CAAA403" w14:textId="77777777" w:rsidR="00E06FB2" w:rsidRPr="00855CFA" w:rsidRDefault="00E06FB2" w:rsidP="00E06FB2">
      <w:pPr>
        <w:widowControl w:val="0"/>
        <w:numPr>
          <w:ilvl w:val="0"/>
          <w:numId w:val="39"/>
        </w:numPr>
        <w:tabs>
          <w:tab w:val="left" w:pos="426"/>
        </w:tabs>
        <w:suppressAutoHyphens/>
        <w:spacing w:after="0" w:line="360" w:lineRule="auto"/>
        <w:jc w:val="left"/>
        <w:rPr>
          <w:rFonts w:ascii="Arial" w:hAnsi="Arial" w:cs="Arial"/>
          <w:b/>
        </w:rPr>
      </w:pPr>
      <w:r w:rsidRPr="00855CFA">
        <w:rPr>
          <w:rFonts w:ascii="Arial" w:hAnsi="Arial" w:cs="Arial"/>
          <w:b/>
        </w:rPr>
        <w:t>Pozostałe elementy wyposażenia lokalu:</w:t>
      </w:r>
    </w:p>
    <w:p w14:paraId="1962E3C7" w14:textId="77777777" w:rsidR="00E06FB2" w:rsidRPr="00855CFA" w:rsidRDefault="00E06FB2" w:rsidP="00E06FB2">
      <w:pPr>
        <w:spacing w:after="0"/>
        <w:ind w:left="283"/>
        <w:rPr>
          <w:rFonts w:ascii="Arial" w:hAnsi="Arial" w:cs="Arial"/>
        </w:rPr>
      </w:pPr>
      <w:r w:rsidRPr="00855CFA">
        <w:rPr>
          <w:rFonts w:ascii="Arial" w:hAnsi="Arial" w:cs="Arial"/>
        </w:rPr>
        <w:t>1. Osprzęt elektryczny:</w:t>
      </w:r>
    </w:p>
    <w:p w14:paraId="01C91739" w14:textId="77777777" w:rsidR="00E06FB2" w:rsidRPr="00855CFA" w:rsidRDefault="00E06FB2" w:rsidP="00E06FB2">
      <w:pPr>
        <w:tabs>
          <w:tab w:val="left" w:pos="2410"/>
        </w:tabs>
        <w:spacing w:after="0"/>
        <w:ind w:left="567"/>
        <w:rPr>
          <w:rFonts w:ascii="Arial" w:hAnsi="Arial" w:cs="Arial"/>
        </w:rPr>
      </w:pPr>
      <w:r w:rsidRPr="00855CFA">
        <w:rPr>
          <w:rFonts w:ascii="Arial" w:hAnsi="Arial" w:cs="Arial"/>
        </w:rPr>
        <w:t>a) gniazda wtykowe</w:t>
      </w:r>
      <w:r w:rsidRPr="00855CFA">
        <w:rPr>
          <w:rFonts w:ascii="Arial" w:hAnsi="Arial" w:cs="Arial"/>
        </w:rPr>
        <w:tab/>
        <w:t>- …………… szt.</w:t>
      </w:r>
    </w:p>
    <w:p w14:paraId="1A8C9597" w14:textId="77777777" w:rsidR="00E06FB2" w:rsidRPr="00855CFA" w:rsidRDefault="00E06FB2" w:rsidP="00E06FB2">
      <w:pPr>
        <w:tabs>
          <w:tab w:val="left" w:pos="2410"/>
        </w:tabs>
        <w:spacing w:before="120" w:after="0"/>
        <w:ind w:left="567"/>
        <w:rPr>
          <w:rFonts w:ascii="Arial" w:hAnsi="Arial" w:cs="Arial"/>
        </w:rPr>
      </w:pPr>
      <w:r w:rsidRPr="00855CFA">
        <w:rPr>
          <w:rFonts w:ascii="Arial" w:hAnsi="Arial" w:cs="Arial"/>
        </w:rPr>
        <w:t>b) wyłączniki</w:t>
      </w:r>
      <w:r w:rsidRPr="00855CFA">
        <w:rPr>
          <w:rFonts w:ascii="Arial" w:hAnsi="Arial" w:cs="Arial"/>
        </w:rPr>
        <w:tab/>
        <w:t>- …………… szt.</w:t>
      </w:r>
    </w:p>
    <w:p w14:paraId="1E5377F5" w14:textId="77777777" w:rsidR="00E06FB2" w:rsidRPr="00855CFA" w:rsidRDefault="00E06FB2" w:rsidP="00E06FB2">
      <w:pPr>
        <w:tabs>
          <w:tab w:val="left" w:pos="2410"/>
        </w:tabs>
        <w:spacing w:before="120" w:after="0"/>
        <w:ind w:left="567"/>
        <w:rPr>
          <w:rFonts w:ascii="Arial" w:hAnsi="Arial" w:cs="Arial"/>
        </w:rPr>
      </w:pPr>
      <w:r w:rsidRPr="00855CFA">
        <w:rPr>
          <w:rFonts w:ascii="Arial" w:hAnsi="Arial" w:cs="Arial"/>
        </w:rPr>
        <w:t>c) inne gniazda</w:t>
      </w:r>
      <w:r w:rsidRPr="00855CFA">
        <w:rPr>
          <w:rFonts w:ascii="Arial" w:hAnsi="Arial" w:cs="Arial"/>
        </w:rPr>
        <w:tab/>
        <w:t>- ……………………………………………</w:t>
      </w:r>
    </w:p>
    <w:p w14:paraId="032DC208" w14:textId="77777777" w:rsidR="00E06FB2" w:rsidRPr="00855CFA" w:rsidRDefault="00E06FB2" w:rsidP="00E06FB2">
      <w:pPr>
        <w:spacing w:after="0"/>
        <w:ind w:left="283"/>
        <w:rPr>
          <w:rFonts w:ascii="Arial" w:hAnsi="Arial" w:cs="Arial"/>
        </w:rPr>
      </w:pPr>
    </w:p>
    <w:p w14:paraId="0D796016" w14:textId="77777777" w:rsidR="00E06FB2" w:rsidRPr="00855CFA" w:rsidRDefault="00E06FB2" w:rsidP="00E06FB2">
      <w:pPr>
        <w:widowControl w:val="0"/>
        <w:tabs>
          <w:tab w:val="left" w:pos="567"/>
        </w:tabs>
        <w:suppressAutoHyphens/>
        <w:spacing w:after="0" w:line="240" w:lineRule="auto"/>
        <w:ind w:left="284"/>
        <w:rPr>
          <w:rFonts w:ascii="Arial" w:hAnsi="Arial" w:cs="Arial"/>
        </w:rPr>
      </w:pPr>
      <w:r w:rsidRPr="00855CFA">
        <w:rPr>
          <w:rFonts w:ascii="Arial" w:hAnsi="Arial" w:cs="Arial"/>
        </w:rPr>
        <w:t>Rodzaj ścian i sufitów: (ściany, tynkowane, tapetowane, malowane)</w:t>
      </w:r>
    </w:p>
    <w:p w14:paraId="0467E1CC" w14:textId="77777777" w:rsidR="00E06FB2" w:rsidRPr="00855CFA" w:rsidRDefault="00E06FB2" w:rsidP="00E06FB2">
      <w:pPr>
        <w:spacing w:after="0"/>
        <w:rPr>
          <w:rFonts w:ascii="Arial" w:hAnsi="Arial" w:cs="Arial"/>
        </w:rPr>
      </w:pPr>
    </w:p>
    <w:p w14:paraId="204E0343" w14:textId="77777777" w:rsidR="00E06FB2" w:rsidRPr="00855CFA" w:rsidRDefault="00E06FB2" w:rsidP="00E06FB2">
      <w:pPr>
        <w:widowControl w:val="0"/>
        <w:tabs>
          <w:tab w:val="left" w:pos="284"/>
        </w:tabs>
        <w:suppressAutoHyphens/>
        <w:spacing w:after="0"/>
        <w:ind w:left="284"/>
        <w:rPr>
          <w:rFonts w:ascii="Arial" w:hAnsi="Arial" w:cs="Arial"/>
        </w:rPr>
      </w:pPr>
      <w:r w:rsidRPr="00855CFA">
        <w:rPr>
          <w:rFonts w:ascii="Arial" w:hAnsi="Arial" w:cs="Arial"/>
        </w:rPr>
        <w:t>2. Rodzaj podłóg i posadzek:</w:t>
      </w:r>
    </w:p>
    <w:p w14:paraId="6BDFE4FF" w14:textId="77777777" w:rsidR="00E06FB2" w:rsidRPr="00855CFA" w:rsidRDefault="00E06FB2" w:rsidP="00E06FB2">
      <w:pPr>
        <w:tabs>
          <w:tab w:val="left" w:pos="2410"/>
        </w:tabs>
        <w:spacing w:after="0"/>
        <w:ind w:left="567"/>
        <w:rPr>
          <w:rFonts w:ascii="Arial" w:hAnsi="Arial" w:cs="Arial"/>
        </w:rPr>
      </w:pPr>
      <w:r w:rsidRPr="00855CFA">
        <w:rPr>
          <w:rFonts w:ascii="Arial" w:hAnsi="Arial" w:cs="Arial"/>
        </w:rPr>
        <w:t xml:space="preserve">a) wykładzina PCV, </w:t>
      </w:r>
      <w:r w:rsidRPr="00855CFA">
        <w:rPr>
          <w:rFonts w:ascii="Arial" w:hAnsi="Arial" w:cs="Arial"/>
        </w:rPr>
        <w:tab/>
        <w:t>- ……………………………………………………………</w:t>
      </w:r>
    </w:p>
    <w:p w14:paraId="07610BAB" w14:textId="77777777" w:rsidR="00E06FB2" w:rsidRPr="00855CFA" w:rsidRDefault="00E06FB2" w:rsidP="00E06FB2">
      <w:pPr>
        <w:tabs>
          <w:tab w:val="left" w:pos="2410"/>
        </w:tabs>
        <w:spacing w:before="120" w:after="0"/>
        <w:ind w:left="567"/>
        <w:rPr>
          <w:rFonts w:ascii="Arial" w:hAnsi="Arial" w:cs="Arial"/>
        </w:rPr>
      </w:pPr>
      <w:r w:rsidRPr="00855CFA">
        <w:rPr>
          <w:rFonts w:ascii="Arial" w:hAnsi="Arial" w:cs="Arial"/>
        </w:rPr>
        <w:t>b) panele</w:t>
      </w:r>
      <w:r w:rsidRPr="00855CFA">
        <w:rPr>
          <w:rFonts w:ascii="Arial" w:hAnsi="Arial" w:cs="Arial"/>
        </w:rPr>
        <w:tab/>
        <w:t>- ……………………………………………………………</w:t>
      </w:r>
    </w:p>
    <w:p w14:paraId="31094A81" w14:textId="77777777" w:rsidR="00E06FB2" w:rsidRPr="00855CFA" w:rsidRDefault="00E06FB2" w:rsidP="00E06FB2">
      <w:pPr>
        <w:tabs>
          <w:tab w:val="left" w:pos="2410"/>
        </w:tabs>
        <w:spacing w:before="120" w:after="0"/>
        <w:ind w:left="567"/>
        <w:rPr>
          <w:rFonts w:ascii="Arial" w:hAnsi="Arial" w:cs="Arial"/>
        </w:rPr>
      </w:pPr>
      <w:r w:rsidRPr="00855CFA">
        <w:rPr>
          <w:rFonts w:ascii="Arial" w:hAnsi="Arial" w:cs="Arial"/>
        </w:rPr>
        <w:t>c) inne</w:t>
      </w:r>
      <w:r w:rsidRPr="00855CFA">
        <w:rPr>
          <w:rFonts w:ascii="Arial" w:hAnsi="Arial" w:cs="Arial"/>
        </w:rPr>
        <w:tab/>
        <w:t>- ……………………………………………………………</w:t>
      </w:r>
    </w:p>
    <w:p w14:paraId="4C7C1738" w14:textId="77777777" w:rsidR="00E06FB2" w:rsidRPr="00855CFA" w:rsidRDefault="00E06FB2" w:rsidP="00E06FB2">
      <w:pPr>
        <w:spacing w:after="0"/>
        <w:ind w:left="567"/>
        <w:rPr>
          <w:rFonts w:ascii="Arial" w:hAnsi="Arial" w:cs="Arial"/>
        </w:rPr>
      </w:pPr>
    </w:p>
    <w:p w14:paraId="4F93AFCF" w14:textId="77777777" w:rsidR="00E06FB2" w:rsidRPr="00855CFA" w:rsidRDefault="00E06FB2" w:rsidP="00E06FB2">
      <w:pPr>
        <w:widowControl w:val="0"/>
        <w:tabs>
          <w:tab w:val="left" w:pos="284"/>
        </w:tabs>
        <w:suppressAutoHyphens/>
        <w:spacing w:after="0" w:line="240" w:lineRule="auto"/>
        <w:ind w:left="284"/>
        <w:rPr>
          <w:rFonts w:ascii="Arial" w:hAnsi="Arial" w:cs="Arial"/>
        </w:rPr>
      </w:pPr>
      <w:r w:rsidRPr="00855CFA">
        <w:rPr>
          <w:rFonts w:ascii="Arial" w:hAnsi="Arial" w:cs="Arial"/>
        </w:rPr>
        <w:t>3. Okna - ………………… szt.</w:t>
      </w:r>
    </w:p>
    <w:p w14:paraId="6FCC8AB0" w14:textId="77777777" w:rsidR="00E06FB2" w:rsidRPr="00855CFA" w:rsidRDefault="00E06FB2" w:rsidP="00E06FB2">
      <w:pPr>
        <w:widowControl w:val="0"/>
        <w:tabs>
          <w:tab w:val="left" w:pos="284"/>
        </w:tabs>
        <w:suppressAutoHyphens/>
        <w:spacing w:before="240" w:after="0" w:line="240" w:lineRule="auto"/>
        <w:ind w:left="284"/>
        <w:rPr>
          <w:rFonts w:ascii="Arial" w:hAnsi="Arial" w:cs="Arial"/>
        </w:rPr>
      </w:pPr>
      <w:r w:rsidRPr="00855CFA">
        <w:rPr>
          <w:rFonts w:ascii="Arial" w:hAnsi="Arial" w:cs="Arial"/>
        </w:rPr>
        <w:t>4. Oszklenie - (pełne, niepełne)</w:t>
      </w:r>
    </w:p>
    <w:p w14:paraId="14F170C2" w14:textId="77777777" w:rsidR="00E06FB2" w:rsidRPr="00855CFA" w:rsidRDefault="00E06FB2" w:rsidP="00E06FB2">
      <w:pPr>
        <w:widowControl w:val="0"/>
        <w:tabs>
          <w:tab w:val="left" w:pos="284"/>
        </w:tabs>
        <w:suppressAutoHyphens/>
        <w:spacing w:before="240" w:after="0" w:line="240" w:lineRule="auto"/>
        <w:ind w:left="284"/>
        <w:rPr>
          <w:rFonts w:ascii="Arial" w:hAnsi="Arial" w:cs="Arial"/>
        </w:rPr>
      </w:pPr>
      <w:r w:rsidRPr="00855CFA">
        <w:rPr>
          <w:rFonts w:ascii="Arial" w:hAnsi="Arial" w:cs="Arial"/>
        </w:rPr>
        <w:t>5. Skrzydła drzwiowe - ………………………… szt.</w:t>
      </w:r>
    </w:p>
    <w:p w14:paraId="0D7F8ED5" w14:textId="77777777" w:rsidR="00E06FB2" w:rsidRPr="00855CFA" w:rsidRDefault="00E06FB2" w:rsidP="00E06FB2">
      <w:pPr>
        <w:widowControl w:val="0"/>
        <w:tabs>
          <w:tab w:val="left" w:pos="567"/>
        </w:tabs>
        <w:suppressAutoHyphens/>
        <w:spacing w:before="240" w:after="0" w:line="240" w:lineRule="auto"/>
        <w:ind w:left="284"/>
        <w:rPr>
          <w:rFonts w:ascii="Arial" w:hAnsi="Arial" w:cs="Arial"/>
        </w:rPr>
      </w:pPr>
      <w:r w:rsidRPr="00855CFA">
        <w:rPr>
          <w:rFonts w:ascii="Arial" w:hAnsi="Arial" w:cs="Arial"/>
        </w:rPr>
        <w:t>6. Meble wbudowane (szafy ścienne – szafka pod zlewozmywak)</w:t>
      </w:r>
    </w:p>
    <w:p w14:paraId="71973860" w14:textId="77777777" w:rsidR="00E06FB2" w:rsidRPr="00855CFA" w:rsidRDefault="00E06FB2" w:rsidP="00E06FB2">
      <w:pPr>
        <w:widowControl w:val="0"/>
        <w:tabs>
          <w:tab w:val="left" w:pos="567"/>
        </w:tabs>
        <w:suppressAutoHyphens/>
        <w:spacing w:before="240" w:after="0" w:line="240" w:lineRule="auto"/>
        <w:ind w:left="284"/>
        <w:rPr>
          <w:rFonts w:ascii="Arial" w:hAnsi="Arial" w:cs="Arial"/>
        </w:rPr>
      </w:pPr>
      <w:r w:rsidRPr="00855CFA">
        <w:rPr>
          <w:rFonts w:ascii="Arial" w:hAnsi="Arial" w:cs="Arial"/>
        </w:rPr>
        <w:t>7. Zamki, klucze – ………………………………………………………</w:t>
      </w:r>
    </w:p>
    <w:p w14:paraId="515AA127" w14:textId="77777777" w:rsidR="00E06FB2" w:rsidRPr="00855CFA" w:rsidRDefault="00E06FB2" w:rsidP="00E06FB2">
      <w:pPr>
        <w:widowControl w:val="0"/>
        <w:tabs>
          <w:tab w:val="left" w:pos="567"/>
        </w:tabs>
        <w:suppressAutoHyphens/>
        <w:spacing w:before="240" w:after="0" w:line="240" w:lineRule="auto"/>
        <w:ind w:left="284"/>
        <w:rPr>
          <w:rFonts w:ascii="Arial" w:hAnsi="Arial" w:cs="Arial"/>
        </w:rPr>
      </w:pPr>
      <w:r w:rsidRPr="00855CFA">
        <w:rPr>
          <w:rFonts w:ascii="Arial" w:hAnsi="Arial" w:cs="Arial"/>
        </w:rPr>
        <w:t>8. Inne urządzenia</w:t>
      </w:r>
    </w:p>
    <w:p w14:paraId="1CE52CC3" w14:textId="77777777" w:rsidR="00E06FB2" w:rsidRPr="00855CFA" w:rsidRDefault="00E06FB2" w:rsidP="00E06FB2">
      <w:pPr>
        <w:widowControl w:val="0"/>
        <w:numPr>
          <w:ilvl w:val="0"/>
          <w:numId w:val="40"/>
        </w:numPr>
        <w:tabs>
          <w:tab w:val="left" w:pos="567"/>
        </w:tabs>
        <w:suppressAutoHyphens/>
        <w:spacing w:after="0" w:line="240" w:lineRule="auto"/>
        <w:jc w:val="left"/>
        <w:rPr>
          <w:rFonts w:ascii="Arial" w:hAnsi="Arial" w:cs="Arial"/>
        </w:rPr>
      </w:pPr>
      <w:r w:rsidRPr="00855CFA">
        <w:rPr>
          <w:rFonts w:ascii="Arial" w:hAnsi="Arial" w:cs="Arial"/>
        </w:rPr>
        <w:t xml:space="preserve">podwodo mierz nr ………………………………… ,   stan – …………………m³ </w:t>
      </w:r>
    </w:p>
    <w:p w14:paraId="1EF2F548" w14:textId="77777777" w:rsidR="00E06FB2" w:rsidRPr="00855CFA" w:rsidRDefault="00E06FB2" w:rsidP="00E06FB2">
      <w:pPr>
        <w:widowControl w:val="0"/>
        <w:numPr>
          <w:ilvl w:val="0"/>
          <w:numId w:val="40"/>
        </w:numPr>
        <w:tabs>
          <w:tab w:val="left" w:pos="567"/>
        </w:tabs>
        <w:suppressAutoHyphens/>
        <w:spacing w:after="0" w:line="240" w:lineRule="auto"/>
        <w:jc w:val="left"/>
        <w:rPr>
          <w:rFonts w:ascii="Arial" w:hAnsi="Arial" w:cs="Arial"/>
        </w:rPr>
      </w:pPr>
      <w:r w:rsidRPr="00855CFA">
        <w:rPr>
          <w:rFonts w:ascii="Arial" w:hAnsi="Arial" w:cs="Arial"/>
        </w:rPr>
        <w:t>inne</w:t>
      </w:r>
    </w:p>
    <w:p w14:paraId="69B886B9" w14:textId="77777777" w:rsidR="00E06FB2" w:rsidRPr="00855CFA" w:rsidRDefault="00E06FB2" w:rsidP="00E06FB2">
      <w:pPr>
        <w:tabs>
          <w:tab w:val="left" w:pos="567"/>
        </w:tabs>
        <w:spacing w:after="0"/>
        <w:rPr>
          <w:rFonts w:ascii="Arial" w:hAnsi="Arial" w:cs="Arial"/>
        </w:rPr>
      </w:pPr>
      <w:r w:rsidRPr="00855CFA">
        <w:rPr>
          <w:rFonts w:ascii="Arial" w:hAnsi="Arial" w:cs="Arial"/>
        </w:rPr>
        <w:t xml:space="preserve"> </w:t>
      </w:r>
    </w:p>
    <w:p w14:paraId="6715508E" w14:textId="77777777" w:rsidR="00E06FB2" w:rsidRPr="00855CFA" w:rsidRDefault="00E06FB2" w:rsidP="00E06FB2">
      <w:pPr>
        <w:widowControl w:val="0"/>
        <w:numPr>
          <w:ilvl w:val="0"/>
          <w:numId w:val="39"/>
        </w:numPr>
        <w:suppressAutoHyphens/>
        <w:spacing w:after="0" w:line="240" w:lineRule="auto"/>
        <w:rPr>
          <w:rFonts w:ascii="Arial" w:hAnsi="Arial" w:cs="Arial"/>
          <w:b/>
        </w:rPr>
      </w:pPr>
      <w:r w:rsidRPr="00855CFA">
        <w:rPr>
          <w:rFonts w:ascii="Arial" w:hAnsi="Arial" w:cs="Arial"/>
          <w:b/>
        </w:rPr>
        <w:t>Inne uwagi :</w:t>
      </w:r>
    </w:p>
    <w:p w14:paraId="37C04043" w14:textId="77777777" w:rsidR="00E06FB2" w:rsidRPr="00855CFA" w:rsidRDefault="00E06FB2" w:rsidP="00E06FB2">
      <w:pPr>
        <w:spacing w:before="120" w:after="0" w:line="360" w:lineRule="auto"/>
        <w:ind w:left="284"/>
        <w:rPr>
          <w:rFonts w:ascii="Arial" w:hAnsi="Arial" w:cs="Arial"/>
        </w:rPr>
      </w:pPr>
      <w:r w:rsidRPr="00855CFA">
        <w:rPr>
          <w:rFonts w:ascii="Arial" w:hAnsi="Arial" w:cs="Arial"/>
        </w:rPr>
        <w:t>………………………………………………………………………………………………………………………………………………………………………………………………………………………………………………………………………………………………………………………………………………………………………………………………………………………………………………………….……………………………………………………………………………………………………………………………………………………………………………………………………………………………………………………………………………………………………………………………………………………………………………………………………</w:t>
      </w:r>
    </w:p>
    <w:p w14:paraId="656E1AA9" w14:textId="77777777" w:rsidR="00E06FB2" w:rsidRPr="00855CFA" w:rsidRDefault="00E06FB2" w:rsidP="00E06FB2">
      <w:pPr>
        <w:spacing w:after="0"/>
        <w:rPr>
          <w:rFonts w:ascii="Arial" w:hAnsi="Arial" w:cs="Arial"/>
        </w:rPr>
      </w:pPr>
    </w:p>
    <w:p w14:paraId="4C01BACF" w14:textId="77777777" w:rsidR="00E06FB2" w:rsidRPr="00855CFA" w:rsidRDefault="00E06FB2" w:rsidP="00E06FB2">
      <w:pPr>
        <w:spacing w:after="0"/>
        <w:rPr>
          <w:rFonts w:ascii="Arial" w:hAnsi="Arial" w:cs="Arial"/>
        </w:rPr>
      </w:pPr>
    </w:p>
    <w:p w14:paraId="796862E0" w14:textId="77777777" w:rsidR="00E06FB2" w:rsidRPr="00855CFA" w:rsidRDefault="00E06FB2" w:rsidP="00E06FB2">
      <w:pPr>
        <w:tabs>
          <w:tab w:val="center" w:pos="1560"/>
          <w:tab w:val="center" w:pos="6946"/>
        </w:tabs>
        <w:spacing w:after="0"/>
        <w:rPr>
          <w:rFonts w:ascii="Arial" w:hAnsi="Arial" w:cs="Arial"/>
          <w:b/>
        </w:rPr>
      </w:pPr>
      <w:r w:rsidRPr="00855CFA">
        <w:rPr>
          <w:rFonts w:ascii="Arial" w:hAnsi="Arial" w:cs="Arial"/>
          <w:b/>
        </w:rPr>
        <w:tab/>
        <w:t>Wykonawca</w:t>
      </w:r>
      <w:r w:rsidRPr="00855CFA">
        <w:rPr>
          <w:rFonts w:ascii="Arial" w:hAnsi="Arial" w:cs="Arial"/>
          <w:b/>
        </w:rPr>
        <w:tab/>
        <w:t>Zamawiający</w:t>
      </w:r>
    </w:p>
    <w:p w14:paraId="34A616C0" w14:textId="77777777" w:rsidR="00E06FB2" w:rsidRDefault="00E06FB2" w:rsidP="00E06FB2">
      <w:pPr>
        <w:tabs>
          <w:tab w:val="center" w:pos="1560"/>
          <w:tab w:val="center" w:pos="6946"/>
        </w:tabs>
        <w:spacing w:after="0"/>
        <w:rPr>
          <w:rFonts w:ascii="Arial" w:hAnsi="Arial" w:cs="Arial"/>
          <w:b/>
        </w:rPr>
        <w:sectPr w:rsidR="00E06FB2" w:rsidSect="002D210D">
          <w:pgSz w:w="12240" w:h="15840"/>
          <w:pgMar w:top="1417" w:right="1417" w:bottom="1417" w:left="1417" w:header="708" w:footer="708" w:gutter="0"/>
          <w:cols w:space="708"/>
          <w:noEndnote/>
          <w:titlePg/>
          <w:docGrid w:linePitch="272"/>
        </w:sectPr>
      </w:pPr>
    </w:p>
    <w:p w14:paraId="62C38277" w14:textId="77777777" w:rsidR="00E06FB2" w:rsidRPr="00855CFA" w:rsidRDefault="00E06FB2" w:rsidP="00E06FB2">
      <w:pPr>
        <w:spacing w:after="0" w:line="240" w:lineRule="auto"/>
        <w:ind w:left="6095" w:firstLine="6"/>
        <w:rPr>
          <w:rFonts w:ascii="Arial" w:hAnsi="Arial" w:cs="Arial"/>
          <w:b/>
          <w:sz w:val="20"/>
          <w:szCs w:val="20"/>
        </w:rPr>
      </w:pPr>
      <w:r w:rsidRPr="00855CFA">
        <w:rPr>
          <w:rFonts w:ascii="Arial" w:hAnsi="Arial" w:cs="Arial"/>
          <w:b/>
          <w:sz w:val="20"/>
          <w:szCs w:val="20"/>
        </w:rPr>
        <w:lastRenderedPageBreak/>
        <w:t>Załącznik nr 4</w:t>
      </w:r>
    </w:p>
    <w:p w14:paraId="0170EA59" w14:textId="77777777" w:rsidR="00E06FB2" w:rsidRPr="00855CFA" w:rsidRDefault="00E06FB2" w:rsidP="00E06FB2">
      <w:pPr>
        <w:spacing w:after="0" w:line="240" w:lineRule="auto"/>
        <w:ind w:left="6095" w:firstLine="6"/>
        <w:rPr>
          <w:rFonts w:ascii="Arial" w:hAnsi="Arial" w:cs="Arial"/>
          <w:b/>
          <w:sz w:val="20"/>
          <w:szCs w:val="20"/>
        </w:rPr>
      </w:pPr>
      <w:r w:rsidRPr="00855CFA">
        <w:rPr>
          <w:rFonts w:ascii="Arial" w:hAnsi="Arial" w:cs="Arial"/>
          <w:b/>
          <w:sz w:val="20"/>
          <w:szCs w:val="20"/>
        </w:rPr>
        <w:t xml:space="preserve">do Umowy Nr </w:t>
      </w:r>
      <w:r>
        <w:rPr>
          <w:rFonts w:ascii="Arial" w:hAnsi="Arial" w:cs="Arial"/>
          <w:b/>
          <w:sz w:val="20"/>
          <w:szCs w:val="20"/>
        </w:rPr>
        <w:t>…/ZGM/TTE</w:t>
      </w:r>
      <w:r w:rsidRPr="00855CFA">
        <w:rPr>
          <w:rFonts w:ascii="Arial" w:hAnsi="Arial" w:cs="Arial"/>
          <w:b/>
          <w:sz w:val="20"/>
          <w:szCs w:val="20"/>
        </w:rPr>
        <w:t>/202</w:t>
      </w:r>
      <w:r>
        <w:rPr>
          <w:rFonts w:ascii="Arial" w:hAnsi="Arial" w:cs="Arial"/>
          <w:b/>
          <w:sz w:val="20"/>
          <w:szCs w:val="20"/>
        </w:rPr>
        <w:t>3</w:t>
      </w:r>
    </w:p>
    <w:p w14:paraId="63DB0703" w14:textId="77777777" w:rsidR="00E06FB2" w:rsidRPr="00855CFA" w:rsidRDefault="00E06FB2" w:rsidP="00E06FB2">
      <w:pPr>
        <w:spacing w:after="0" w:line="240" w:lineRule="auto"/>
        <w:ind w:left="6095" w:firstLine="6"/>
        <w:rPr>
          <w:rFonts w:ascii="Arial" w:hAnsi="Arial" w:cs="Arial"/>
          <w:b/>
          <w:sz w:val="20"/>
          <w:szCs w:val="20"/>
        </w:rPr>
      </w:pPr>
      <w:r w:rsidRPr="00855CFA">
        <w:rPr>
          <w:rFonts w:ascii="Arial" w:hAnsi="Arial" w:cs="Arial"/>
          <w:b/>
          <w:sz w:val="20"/>
          <w:szCs w:val="20"/>
        </w:rPr>
        <w:t>z dnia ……………. 202</w:t>
      </w:r>
      <w:r>
        <w:rPr>
          <w:rFonts w:ascii="Arial" w:hAnsi="Arial" w:cs="Arial"/>
          <w:b/>
          <w:sz w:val="20"/>
          <w:szCs w:val="20"/>
        </w:rPr>
        <w:t>3</w:t>
      </w:r>
      <w:r w:rsidRPr="00855CFA">
        <w:rPr>
          <w:rFonts w:ascii="Arial" w:hAnsi="Arial" w:cs="Arial"/>
          <w:b/>
          <w:sz w:val="20"/>
          <w:szCs w:val="20"/>
        </w:rPr>
        <w:t>r.</w:t>
      </w:r>
    </w:p>
    <w:p w14:paraId="64A8DE26" w14:textId="77777777" w:rsidR="00E06FB2" w:rsidRPr="00855CFA" w:rsidRDefault="00E06FB2" w:rsidP="00E06FB2">
      <w:pPr>
        <w:spacing w:after="0" w:line="240" w:lineRule="auto"/>
        <w:jc w:val="center"/>
        <w:rPr>
          <w:rFonts w:ascii="Arial" w:hAnsi="Arial" w:cs="Arial"/>
        </w:rPr>
      </w:pPr>
    </w:p>
    <w:p w14:paraId="3D5F37DD" w14:textId="77777777" w:rsidR="00E06FB2" w:rsidRPr="00855CFA" w:rsidRDefault="00E06FB2" w:rsidP="00E06FB2">
      <w:pPr>
        <w:spacing w:after="0" w:line="240" w:lineRule="auto"/>
        <w:jc w:val="center"/>
        <w:rPr>
          <w:rFonts w:ascii="Arial" w:hAnsi="Arial" w:cs="Arial"/>
        </w:rPr>
      </w:pPr>
    </w:p>
    <w:p w14:paraId="08EEEDE2" w14:textId="77777777" w:rsidR="00E06FB2" w:rsidRPr="00855CFA" w:rsidRDefault="00E06FB2" w:rsidP="00E06FB2">
      <w:pPr>
        <w:spacing w:after="0" w:line="240" w:lineRule="auto"/>
        <w:jc w:val="center"/>
        <w:rPr>
          <w:rFonts w:ascii="Arial" w:hAnsi="Arial" w:cs="Arial"/>
        </w:rPr>
      </w:pPr>
      <w:r w:rsidRPr="00855CFA">
        <w:rPr>
          <w:rFonts w:ascii="Arial" w:hAnsi="Arial" w:cs="Arial"/>
        </w:rPr>
        <w:t>PROTOKÓŁ</w:t>
      </w:r>
    </w:p>
    <w:p w14:paraId="5128AD59" w14:textId="77777777" w:rsidR="00E06FB2" w:rsidRPr="00855CFA" w:rsidRDefault="00E06FB2" w:rsidP="00E06FB2">
      <w:pPr>
        <w:spacing w:after="0" w:line="240" w:lineRule="auto"/>
        <w:jc w:val="center"/>
        <w:rPr>
          <w:rFonts w:ascii="Arial" w:hAnsi="Arial" w:cs="Arial"/>
          <w:b/>
        </w:rPr>
      </w:pPr>
      <w:r w:rsidRPr="00855CFA">
        <w:rPr>
          <w:rFonts w:ascii="Arial" w:hAnsi="Arial" w:cs="Arial"/>
          <w:b/>
        </w:rPr>
        <w:t>wykwaterowania z lokalu mieszkalnego</w:t>
      </w:r>
    </w:p>
    <w:p w14:paraId="208F1CA8" w14:textId="77777777" w:rsidR="00E06FB2" w:rsidRPr="00855CFA" w:rsidRDefault="00E06FB2" w:rsidP="00E06FB2">
      <w:pPr>
        <w:spacing w:after="0" w:line="240" w:lineRule="auto"/>
        <w:jc w:val="center"/>
        <w:rPr>
          <w:rFonts w:ascii="Arial" w:hAnsi="Arial" w:cs="Arial"/>
          <w:b/>
        </w:rPr>
      </w:pPr>
      <w:r w:rsidRPr="00855CFA">
        <w:rPr>
          <w:rFonts w:ascii="Arial" w:hAnsi="Arial" w:cs="Arial"/>
          <w:b/>
        </w:rPr>
        <w:t xml:space="preserve">osób w wyniku realizacji wyroku eksmisyjnego </w:t>
      </w:r>
    </w:p>
    <w:p w14:paraId="2D4B0D08" w14:textId="77777777" w:rsidR="00E06FB2" w:rsidRPr="00855CFA" w:rsidRDefault="00E06FB2" w:rsidP="00E06FB2">
      <w:pPr>
        <w:spacing w:after="0" w:line="240" w:lineRule="auto"/>
        <w:jc w:val="center"/>
        <w:rPr>
          <w:rFonts w:ascii="Arial" w:hAnsi="Arial" w:cs="Arial"/>
        </w:rPr>
      </w:pPr>
    </w:p>
    <w:p w14:paraId="333FC7FF" w14:textId="77777777" w:rsidR="00E06FB2" w:rsidRPr="00855CFA" w:rsidRDefault="00E06FB2" w:rsidP="00E06FB2">
      <w:pPr>
        <w:spacing w:after="0" w:line="240" w:lineRule="auto"/>
        <w:rPr>
          <w:rFonts w:ascii="Arial" w:hAnsi="Arial" w:cs="Arial"/>
        </w:rPr>
      </w:pPr>
      <w:r w:rsidRPr="00855CFA">
        <w:rPr>
          <w:rFonts w:ascii="Arial" w:hAnsi="Arial" w:cs="Arial"/>
        </w:rPr>
        <w:t>Sporządzony w dniu ................. w Gorzowie Wlkp.</w:t>
      </w:r>
    </w:p>
    <w:p w14:paraId="30E83E2E" w14:textId="77777777" w:rsidR="00E06FB2" w:rsidRPr="00855CFA" w:rsidRDefault="00E06FB2" w:rsidP="00E06FB2">
      <w:pPr>
        <w:spacing w:after="0" w:line="240" w:lineRule="auto"/>
        <w:rPr>
          <w:rFonts w:ascii="Arial" w:hAnsi="Arial" w:cs="Arial"/>
        </w:rPr>
      </w:pPr>
    </w:p>
    <w:p w14:paraId="58A63B8F" w14:textId="77777777" w:rsidR="00E06FB2" w:rsidRPr="00855CFA" w:rsidRDefault="00E06FB2" w:rsidP="00E06FB2">
      <w:pPr>
        <w:spacing w:after="0" w:line="240" w:lineRule="auto"/>
        <w:rPr>
          <w:rFonts w:ascii="Arial" w:hAnsi="Arial" w:cs="Arial"/>
        </w:rPr>
      </w:pPr>
      <w:r w:rsidRPr="00855CFA">
        <w:rPr>
          <w:rFonts w:ascii="Arial" w:hAnsi="Arial" w:cs="Arial"/>
        </w:rPr>
        <w:t>Wykonawca przekazuje Zamawiającemu opróżniony z niżej wymienionych osób lokal mieszkalny oznaczony nr .............. w nieruchomości nr ........... przy ul. ........................................ w Gorzowie Wlkp.</w:t>
      </w:r>
    </w:p>
    <w:p w14:paraId="7C47B669" w14:textId="77777777" w:rsidR="00E06FB2" w:rsidRPr="00855CFA" w:rsidRDefault="00E06FB2" w:rsidP="00E06FB2">
      <w:pPr>
        <w:spacing w:after="0" w:line="240" w:lineRule="auto"/>
        <w:rPr>
          <w:rFonts w:ascii="Arial" w:hAnsi="Arial" w:cs="Arial"/>
        </w:rPr>
      </w:pPr>
    </w:p>
    <w:tbl>
      <w:tblPr>
        <w:tblStyle w:val="Tabela-Siatka"/>
        <w:tblW w:w="9060" w:type="dxa"/>
        <w:tblLook w:val="04A0" w:firstRow="1" w:lastRow="0" w:firstColumn="1" w:lastColumn="0" w:noHBand="0" w:noVBand="1"/>
      </w:tblPr>
      <w:tblGrid>
        <w:gridCol w:w="522"/>
        <w:gridCol w:w="4057"/>
        <w:gridCol w:w="2237"/>
        <w:gridCol w:w="2244"/>
      </w:tblGrid>
      <w:tr w:rsidR="00E06FB2" w:rsidRPr="00855CFA" w14:paraId="369587AF" w14:textId="77777777" w:rsidTr="00FF2A62">
        <w:tc>
          <w:tcPr>
            <w:tcW w:w="515" w:type="dxa"/>
            <w:shd w:val="clear" w:color="auto" w:fill="auto"/>
          </w:tcPr>
          <w:p w14:paraId="662DD5B3" w14:textId="77777777" w:rsidR="00E06FB2" w:rsidRPr="00855CFA" w:rsidRDefault="00E06FB2" w:rsidP="00FF2A62">
            <w:pPr>
              <w:jc w:val="both"/>
              <w:rPr>
                <w:rFonts w:ascii="Arial" w:hAnsi="Arial" w:cs="Arial"/>
                <w:lang w:eastAsia="pl-PL"/>
              </w:rPr>
            </w:pPr>
            <w:r w:rsidRPr="00855CFA">
              <w:rPr>
                <w:rFonts w:ascii="Arial" w:eastAsia="Times New Roman" w:hAnsi="Arial" w:cs="Arial"/>
                <w:lang w:eastAsia="pl-PL"/>
              </w:rPr>
              <w:t>Lp.</w:t>
            </w:r>
          </w:p>
        </w:tc>
        <w:tc>
          <w:tcPr>
            <w:tcW w:w="4060" w:type="dxa"/>
            <w:shd w:val="clear" w:color="auto" w:fill="auto"/>
          </w:tcPr>
          <w:p w14:paraId="076C221A" w14:textId="77777777" w:rsidR="00E06FB2" w:rsidRPr="00855CFA" w:rsidRDefault="00E06FB2" w:rsidP="00FF2A62">
            <w:pPr>
              <w:jc w:val="center"/>
              <w:rPr>
                <w:rFonts w:ascii="Arial" w:hAnsi="Arial" w:cs="Arial"/>
                <w:lang w:eastAsia="pl-PL"/>
              </w:rPr>
            </w:pPr>
            <w:r w:rsidRPr="00855CFA">
              <w:rPr>
                <w:rFonts w:ascii="Arial" w:eastAsia="Times New Roman" w:hAnsi="Arial" w:cs="Arial"/>
                <w:lang w:eastAsia="pl-PL"/>
              </w:rPr>
              <w:t>Imię i nazwisko</w:t>
            </w:r>
          </w:p>
        </w:tc>
        <w:tc>
          <w:tcPr>
            <w:tcW w:w="2239" w:type="dxa"/>
            <w:shd w:val="clear" w:color="auto" w:fill="auto"/>
          </w:tcPr>
          <w:p w14:paraId="5A64EC67" w14:textId="77777777" w:rsidR="00E06FB2" w:rsidRPr="00855CFA" w:rsidRDefault="00E06FB2" w:rsidP="00FF2A62">
            <w:pPr>
              <w:jc w:val="center"/>
              <w:rPr>
                <w:rFonts w:ascii="Arial" w:hAnsi="Arial" w:cs="Arial"/>
                <w:lang w:eastAsia="pl-PL"/>
              </w:rPr>
            </w:pPr>
            <w:r w:rsidRPr="00855CFA">
              <w:rPr>
                <w:rFonts w:ascii="Arial" w:eastAsia="Times New Roman" w:hAnsi="Arial" w:cs="Arial"/>
                <w:lang w:eastAsia="pl-PL"/>
              </w:rPr>
              <w:t>Imię ojca</w:t>
            </w:r>
          </w:p>
        </w:tc>
        <w:tc>
          <w:tcPr>
            <w:tcW w:w="2245" w:type="dxa"/>
            <w:shd w:val="clear" w:color="auto" w:fill="auto"/>
          </w:tcPr>
          <w:p w14:paraId="6CCE04A8" w14:textId="77777777" w:rsidR="00E06FB2" w:rsidRPr="00855CFA" w:rsidRDefault="00E06FB2" w:rsidP="00FF2A62">
            <w:pPr>
              <w:jc w:val="center"/>
              <w:rPr>
                <w:rFonts w:ascii="Arial" w:hAnsi="Arial" w:cs="Arial"/>
                <w:lang w:eastAsia="pl-PL"/>
              </w:rPr>
            </w:pPr>
            <w:r w:rsidRPr="00855CFA">
              <w:rPr>
                <w:rFonts w:ascii="Arial" w:eastAsia="Times New Roman" w:hAnsi="Arial" w:cs="Arial"/>
                <w:lang w:eastAsia="pl-PL"/>
              </w:rPr>
              <w:t>PESEL</w:t>
            </w:r>
          </w:p>
        </w:tc>
      </w:tr>
      <w:tr w:rsidR="00E06FB2" w:rsidRPr="00855CFA" w14:paraId="381CD932" w14:textId="77777777" w:rsidTr="00FF2A62">
        <w:tc>
          <w:tcPr>
            <w:tcW w:w="515" w:type="dxa"/>
            <w:shd w:val="clear" w:color="auto" w:fill="auto"/>
          </w:tcPr>
          <w:p w14:paraId="218318B9" w14:textId="77777777" w:rsidR="00E06FB2" w:rsidRPr="00855CFA" w:rsidRDefault="00E06FB2" w:rsidP="00FF2A62">
            <w:pPr>
              <w:jc w:val="both"/>
              <w:rPr>
                <w:rFonts w:ascii="Arial" w:eastAsia="Times New Roman" w:hAnsi="Arial" w:cs="Arial"/>
                <w:lang w:eastAsia="pl-PL"/>
              </w:rPr>
            </w:pPr>
          </w:p>
        </w:tc>
        <w:tc>
          <w:tcPr>
            <w:tcW w:w="4060" w:type="dxa"/>
            <w:shd w:val="clear" w:color="auto" w:fill="auto"/>
          </w:tcPr>
          <w:p w14:paraId="3D582402" w14:textId="77777777" w:rsidR="00E06FB2" w:rsidRPr="00855CFA" w:rsidRDefault="00E06FB2" w:rsidP="00FF2A62">
            <w:pPr>
              <w:jc w:val="both"/>
              <w:rPr>
                <w:rFonts w:ascii="Arial" w:eastAsia="Times New Roman" w:hAnsi="Arial" w:cs="Arial"/>
                <w:lang w:eastAsia="pl-PL"/>
              </w:rPr>
            </w:pPr>
          </w:p>
        </w:tc>
        <w:tc>
          <w:tcPr>
            <w:tcW w:w="2239" w:type="dxa"/>
            <w:shd w:val="clear" w:color="auto" w:fill="auto"/>
          </w:tcPr>
          <w:p w14:paraId="796A4068" w14:textId="77777777" w:rsidR="00E06FB2" w:rsidRPr="00855CFA" w:rsidRDefault="00E06FB2" w:rsidP="00FF2A62">
            <w:pPr>
              <w:jc w:val="both"/>
              <w:rPr>
                <w:rFonts w:ascii="Arial" w:eastAsia="Times New Roman" w:hAnsi="Arial" w:cs="Arial"/>
                <w:lang w:eastAsia="pl-PL"/>
              </w:rPr>
            </w:pPr>
          </w:p>
        </w:tc>
        <w:tc>
          <w:tcPr>
            <w:tcW w:w="2245" w:type="dxa"/>
            <w:shd w:val="clear" w:color="auto" w:fill="auto"/>
          </w:tcPr>
          <w:p w14:paraId="7C35D442" w14:textId="77777777" w:rsidR="00E06FB2" w:rsidRPr="00855CFA" w:rsidRDefault="00E06FB2" w:rsidP="00FF2A62">
            <w:pPr>
              <w:jc w:val="both"/>
              <w:rPr>
                <w:rFonts w:ascii="Arial" w:eastAsia="Times New Roman" w:hAnsi="Arial" w:cs="Arial"/>
                <w:lang w:eastAsia="pl-PL"/>
              </w:rPr>
            </w:pPr>
          </w:p>
        </w:tc>
      </w:tr>
      <w:tr w:rsidR="00E06FB2" w:rsidRPr="00855CFA" w14:paraId="7EA141AB" w14:textId="77777777" w:rsidTr="00FF2A62">
        <w:tc>
          <w:tcPr>
            <w:tcW w:w="515" w:type="dxa"/>
            <w:shd w:val="clear" w:color="auto" w:fill="auto"/>
          </w:tcPr>
          <w:p w14:paraId="45C51853" w14:textId="77777777" w:rsidR="00E06FB2" w:rsidRPr="00855CFA" w:rsidRDefault="00E06FB2" w:rsidP="00FF2A62">
            <w:pPr>
              <w:jc w:val="both"/>
              <w:rPr>
                <w:rFonts w:ascii="Arial" w:eastAsia="Times New Roman" w:hAnsi="Arial" w:cs="Arial"/>
                <w:lang w:eastAsia="pl-PL"/>
              </w:rPr>
            </w:pPr>
          </w:p>
        </w:tc>
        <w:tc>
          <w:tcPr>
            <w:tcW w:w="4060" w:type="dxa"/>
            <w:shd w:val="clear" w:color="auto" w:fill="auto"/>
          </w:tcPr>
          <w:p w14:paraId="3542F4BB" w14:textId="77777777" w:rsidR="00E06FB2" w:rsidRPr="00855CFA" w:rsidRDefault="00E06FB2" w:rsidP="00FF2A62">
            <w:pPr>
              <w:jc w:val="both"/>
              <w:rPr>
                <w:rFonts w:ascii="Arial" w:eastAsia="Times New Roman" w:hAnsi="Arial" w:cs="Arial"/>
                <w:lang w:eastAsia="pl-PL"/>
              </w:rPr>
            </w:pPr>
          </w:p>
        </w:tc>
        <w:tc>
          <w:tcPr>
            <w:tcW w:w="2239" w:type="dxa"/>
            <w:shd w:val="clear" w:color="auto" w:fill="auto"/>
          </w:tcPr>
          <w:p w14:paraId="64B375D6" w14:textId="77777777" w:rsidR="00E06FB2" w:rsidRPr="00855CFA" w:rsidRDefault="00E06FB2" w:rsidP="00FF2A62">
            <w:pPr>
              <w:jc w:val="both"/>
              <w:rPr>
                <w:rFonts w:ascii="Arial" w:eastAsia="Times New Roman" w:hAnsi="Arial" w:cs="Arial"/>
                <w:lang w:eastAsia="pl-PL"/>
              </w:rPr>
            </w:pPr>
          </w:p>
        </w:tc>
        <w:tc>
          <w:tcPr>
            <w:tcW w:w="2245" w:type="dxa"/>
            <w:shd w:val="clear" w:color="auto" w:fill="auto"/>
          </w:tcPr>
          <w:p w14:paraId="53BC6CA8" w14:textId="77777777" w:rsidR="00E06FB2" w:rsidRPr="00855CFA" w:rsidRDefault="00E06FB2" w:rsidP="00FF2A62">
            <w:pPr>
              <w:jc w:val="both"/>
              <w:rPr>
                <w:rFonts w:ascii="Arial" w:eastAsia="Times New Roman" w:hAnsi="Arial" w:cs="Arial"/>
                <w:lang w:eastAsia="pl-PL"/>
              </w:rPr>
            </w:pPr>
          </w:p>
        </w:tc>
      </w:tr>
      <w:tr w:rsidR="00E06FB2" w:rsidRPr="00855CFA" w14:paraId="1889135C" w14:textId="77777777" w:rsidTr="00FF2A62">
        <w:tc>
          <w:tcPr>
            <w:tcW w:w="515" w:type="dxa"/>
            <w:shd w:val="clear" w:color="auto" w:fill="auto"/>
          </w:tcPr>
          <w:p w14:paraId="0B6138C2" w14:textId="77777777" w:rsidR="00E06FB2" w:rsidRPr="00855CFA" w:rsidRDefault="00E06FB2" w:rsidP="00FF2A62">
            <w:pPr>
              <w:jc w:val="both"/>
              <w:rPr>
                <w:rFonts w:ascii="Arial" w:eastAsia="Times New Roman" w:hAnsi="Arial" w:cs="Arial"/>
                <w:lang w:eastAsia="pl-PL"/>
              </w:rPr>
            </w:pPr>
          </w:p>
        </w:tc>
        <w:tc>
          <w:tcPr>
            <w:tcW w:w="4060" w:type="dxa"/>
            <w:shd w:val="clear" w:color="auto" w:fill="auto"/>
          </w:tcPr>
          <w:p w14:paraId="2BCB12DD" w14:textId="77777777" w:rsidR="00E06FB2" w:rsidRPr="00855CFA" w:rsidRDefault="00E06FB2" w:rsidP="00FF2A62">
            <w:pPr>
              <w:jc w:val="both"/>
              <w:rPr>
                <w:rFonts w:ascii="Arial" w:eastAsia="Times New Roman" w:hAnsi="Arial" w:cs="Arial"/>
                <w:lang w:eastAsia="pl-PL"/>
              </w:rPr>
            </w:pPr>
          </w:p>
        </w:tc>
        <w:tc>
          <w:tcPr>
            <w:tcW w:w="2239" w:type="dxa"/>
            <w:shd w:val="clear" w:color="auto" w:fill="auto"/>
          </w:tcPr>
          <w:p w14:paraId="289F7E74" w14:textId="77777777" w:rsidR="00E06FB2" w:rsidRPr="00855CFA" w:rsidRDefault="00E06FB2" w:rsidP="00FF2A62">
            <w:pPr>
              <w:jc w:val="both"/>
              <w:rPr>
                <w:rFonts w:ascii="Arial" w:eastAsia="Times New Roman" w:hAnsi="Arial" w:cs="Arial"/>
                <w:lang w:eastAsia="pl-PL"/>
              </w:rPr>
            </w:pPr>
          </w:p>
        </w:tc>
        <w:tc>
          <w:tcPr>
            <w:tcW w:w="2245" w:type="dxa"/>
            <w:shd w:val="clear" w:color="auto" w:fill="auto"/>
          </w:tcPr>
          <w:p w14:paraId="09C2FDA3" w14:textId="77777777" w:rsidR="00E06FB2" w:rsidRPr="00855CFA" w:rsidRDefault="00E06FB2" w:rsidP="00FF2A62">
            <w:pPr>
              <w:jc w:val="both"/>
              <w:rPr>
                <w:rFonts w:ascii="Arial" w:eastAsia="Times New Roman" w:hAnsi="Arial" w:cs="Arial"/>
                <w:lang w:eastAsia="pl-PL"/>
              </w:rPr>
            </w:pPr>
          </w:p>
        </w:tc>
      </w:tr>
      <w:tr w:rsidR="00E06FB2" w:rsidRPr="00855CFA" w14:paraId="3A2DA0CD" w14:textId="77777777" w:rsidTr="00FF2A62">
        <w:tc>
          <w:tcPr>
            <w:tcW w:w="515" w:type="dxa"/>
            <w:shd w:val="clear" w:color="auto" w:fill="auto"/>
          </w:tcPr>
          <w:p w14:paraId="5DB86C4A" w14:textId="77777777" w:rsidR="00E06FB2" w:rsidRPr="00855CFA" w:rsidRDefault="00E06FB2" w:rsidP="00FF2A62">
            <w:pPr>
              <w:jc w:val="both"/>
              <w:rPr>
                <w:rFonts w:ascii="Arial" w:eastAsia="Times New Roman" w:hAnsi="Arial" w:cs="Arial"/>
                <w:lang w:eastAsia="pl-PL"/>
              </w:rPr>
            </w:pPr>
          </w:p>
        </w:tc>
        <w:tc>
          <w:tcPr>
            <w:tcW w:w="4060" w:type="dxa"/>
            <w:shd w:val="clear" w:color="auto" w:fill="auto"/>
          </w:tcPr>
          <w:p w14:paraId="071F31BF" w14:textId="77777777" w:rsidR="00E06FB2" w:rsidRPr="00855CFA" w:rsidRDefault="00E06FB2" w:rsidP="00FF2A62">
            <w:pPr>
              <w:jc w:val="both"/>
              <w:rPr>
                <w:rFonts w:ascii="Arial" w:eastAsia="Times New Roman" w:hAnsi="Arial" w:cs="Arial"/>
                <w:lang w:eastAsia="pl-PL"/>
              </w:rPr>
            </w:pPr>
          </w:p>
        </w:tc>
        <w:tc>
          <w:tcPr>
            <w:tcW w:w="2239" w:type="dxa"/>
            <w:shd w:val="clear" w:color="auto" w:fill="auto"/>
          </w:tcPr>
          <w:p w14:paraId="52C41E37" w14:textId="77777777" w:rsidR="00E06FB2" w:rsidRPr="00855CFA" w:rsidRDefault="00E06FB2" w:rsidP="00FF2A62">
            <w:pPr>
              <w:jc w:val="both"/>
              <w:rPr>
                <w:rFonts w:ascii="Arial" w:eastAsia="Times New Roman" w:hAnsi="Arial" w:cs="Arial"/>
                <w:lang w:eastAsia="pl-PL"/>
              </w:rPr>
            </w:pPr>
          </w:p>
        </w:tc>
        <w:tc>
          <w:tcPr>
            <w:tcW w:w="2245" w:type="dxa"/>
            <w:shd w:val="clear" w:color="auto" w:fill="auto"/>
          </w:tcPr>
          <w:p w14:paraId="48C7F5CD" w14:textId="77777777" w:rsidR="00E06FB2" w:rsidRPr="00855CFA" w:rsidRDefault="00E06FB2" w:rsidP="00FF2A62">
            <w:pPr>
              <w:jc w:val="both"/>
              <w:rPr>
                <w:rFonts w:ascii="Arial" w:eastAsia="Times New Roman" w:hAnsi="Arial" w:cs="Arial"/>
                <w:lang w:eastAsia="pl-PL"/>
              </w:rPr>
            </w:pPr>
          </w:p>
        </w:tc>
      </w:tr>
      <w:tr w:rsidR="00E06FB2" w:rsidRPr="00855CFA" w14:paraId="0A03213B" w14:textId="77777777" w:rsidTr="00FF2A62">
        <w:tc>
          <w:tcPr>
            <w:tcW w:w="515" w:type="dxa"/>
            <w:shd w:val="clear" w:color="auto" w:fill="auto"/>
          </w:tcPr>
          <w:p w14:paraId="037E9E76" w14:textId="77777777" w:rsidR="00E06FB2" w:rsidRPr="00855CFA" w:rsidRDefault="00E06FB2" w:rsidP="00FF2A62">
            <w:pPr>
              <w:jc w:val="both"/>
              <w:rPr>
                <w:rFonts w:ascii="Arial" w:eastAsia="Times New Roman" w:hAnsi="Arial" w:cs="Arial"/>
                <w:lang w:eastAsia="pl-PL"/>
              </w:rPr>
            </w:pPr>
          </w:p>
        </w:tc>
        <w:tc>
          <w:tcPr>
            <w:tcW w:w="4060" w:type="dxa"/>
            <w:shd w:val="clear" w:color="auto" w:fill="auto"/>
          </w:tcPr>
          <w:p w14:paraId="2B91BB02" w14:textId="77777777" w:rsidR="00E06FB2" w:rsidRPr="00855CFA" w:rsidRDefault="00E06FB2" w:rsidP="00FF2A62">
            <w:pPr>
              <w:jc w:val="both"/>
              <w:rPr>
                <w:rFonts w:ascii="Arial" w:eastAsia="Times New Roman" w:hAnsi="Arial" w:cs="Arial"/>
                <w:lang w:eastAsia="pl-PL"/>
              </w:rPr>
            </w:pPr>
          </w:p>
        </w:tc>
        <w:tc>
          <w:tcPr>
            <w:tcW w:w="2239" w:type="dxa"/>
            <w:shd w:val="clear" w:color="auto" w:fill="auto"/>
          </w:tcPr>
          <w:p w14:paraId="10C000AA" w14:textId="77777777" w:rsidR="00E06FB2" w:rsidRPr="00855CFA" w:rsidRDefault="00E06FB2" w:rsidP="00FF2A62">
            <w:pPr>
              <w:jc w:val="both"/>
              <w:rPr>
                <w:rFonts w:ascii="Arial" w:eastAsia="Times New Roman" w:hAnsi="Arial" w:cs="Arial"/>
                <w:lang w:eastAsia="pl-PL"/>
              </w:rPr>
            </w:pPr>
          </w:p>
        </w:tc>
        <w:tc>
          <w:tcPr>
            <w:tcW w:w="2245" w:type="dxa"/>
            <w:shd w:val="clear" w:color="auto" w:fill="auto"/>
          </w:tcPr>
          <w:p w14:paraId="30E6316E" w14:textId="77777777" w:rsidR="00E06FB2" w:rsidRPr="00855CFA" w:rsidRDefault="00E06FB2" w:rsidP="00FF2A62">
            <w:pPr>
              <w:jc w:val="both"/>
              <w:rPr>
                <w:rFonts w:ascii="Arial" w:eastAsia="Times New Roman" w:hAnsi="Arial" w:cs="Arial"/>
                <w:lang w:eastAsia="pl-PL"/>
              </w:rPr>
            </w:pPr>
          </w:p>
        </w:tc>
      </w:tr>
      <w:tr w:rsidR="00E06FB2" w:rsidRPr="00855CFA" w14:paraId="33C71BA1" w14:textId="77777777" w:rsidTr="00FF2A62">
        <w:tc>
          <w:tcPr>
            <w:tcW w:w="515" w:type="dxa"/>
            <w:shd w:val="clear" w:color="auto" w:fill="auto"/>
          </w:tcPr>
          <w:p w14:paraId="351E86DD" w14:textId="77777777" w:rsidR="00E06FB2" w:rsidRPr="00855CFA" w:rsidRDefault="00E06FB2" w:rsidP="00FF2A62">
            <w:pPr>
              <w:jc w:val="both"/>
              <w:rPr>
                <w:rFonts w:ascii="Arial" w:eastAsia="Times New Roman" w:hAnsi="Arial" w:cs="Arial"/>
                <w:lang w:eastAsia="pl-PL"/>
              </w:rPr>
            </w:pPr>
          </w:p>
        </w:tc>
        <w:tc>
          <w:tcPr>
            <w:tcW w:w="4060" w:type="dxa"/>
            <w:shd w:val="clear" w:color="auto" w:fill="auto"/>
          </w:tcPr>
          <w:p w14:paraId="6F288920" w14:textId="77777777" w:rsidR="00E06FB2" w:rsidRPr="00855CFA" w:rsidRDefault="00E06FB2" w:rsidP="00FF2A62">
            <w:pPr>
              <w:jc w:val="both"/>
              <w:rPr>
                <w:rFonts w:ascii="Arial" w:eastAsia="Times New Roman" w:hAnsi="Arial" w:cs="Arial"/>
                <w:lang w:eastAsia="pl-PL"/>
              </w:rPr>
            </w:pPr>
          </w:p>
        </w:tc>
        <w:tc>
          <w:tcPr>
            <w:tcW w:w="2239" w:type="dxa"/>
            <w:shd w:val="clear" w:color="auto" w:fill="auto"/>
          </w:tcPr>
          <w:p w14:paraId="01217D5A" w14:textId="77777777" w:rsidR="00E06FB2" w:rsidRPr="00855CFA" w:rsidRDefault="00E06FB2" w:rsidP="00FF2A62">
            <w:pPr>
              <w:jc w:val="both"/>
              <w:rPr>
                <w:rFonts w:ascii="Arial" w:eastAsia="Times New Roman" w:hAnsi="Arial" w:cs="Arial"/>
                <w:lang w:eastAsia="pl-PL"/>
              </w:rPr>
            </w:pPr>
          </w:p>
        </w:tc>
        <w:tc>
          <w:tcPr>
            <w:tcW w:w="2245" w:type="dxa"/>
            <w:shd w:val="clear" w:color="auto" w:fill="auto"/>
          </w:tcPr>
          <w:p w14:paraId="7CD28862" w14:textId="77777777" w:rsidR="00E06FB2" w:rsidRPr="00855CFA" w:rsidRDefault="00E06FB2" w:rsidP="00FF2A62">
            <w:pPr>
              <w:jc w:val="both"/>
              <w:rPr>
                <w:rFonts w:ascii="Arial" w:eastAsia="Times New Roman" w:hAnsi="Arial" w:cs="Arial"/>
                <w:lang w:eastAsia="pl-PL"/>
              </w:rPr>
            </w:pPr>
          </w:p>
        </w:tc>
      </w:tr>
      <w:tr w:rsidR="00E06FB2" w:rsidRPr="00855CFA" w14:paraId="43D9FD8D" w14:textId="77777777" w:rsidTr="00FF2A62">
        <w:tc>
          <w:tcPr>
            <w:tcW w:w="515" w:type="dxa"/>
            <w:shd w:val="clear" w:color="auto" w:fill="auto"/>
          </w:tcPr>
          <w:p w14:paraId="787BB073" w14:textId="77777777" w:rsidR="00E06FB2" w:rsidRPr="00855CFA" w:rsidRDefault="00E06FB2" w:rsidP="00FF2A62">
            <w:pPr>
              <w:jc w:val="both"/>
              <w:rPr>
                <w:rFonts w:ascii="Arial" w:eastAsia="Times New Roman" w:hAnsi="Arial" w:cs="Arial"/>
                <w:lang w:eastAsia="pl-PL"/>
              </w:rPr>
            </w:pPr>
          </w:p>
        </w:tc>
        <w:tc>
          <w:tcPr>
            <w:tcW w:w="4060" w:type="dxa"/>
            <w:shd w:val="clear" w:color="auto" w:fill="auto"/>
          </w:tcPr>
          <w:p w14:paraId="3C2D1820" w14:textId="77777777" w:rsidR="00E06FB2" w:rsidRPr="00855CFA" w:rsidRDefault="00E06FB2" w:rsidP="00FF2A62">
            <w:pPr>
              <w:jc w:val="both"/>
              <w:rPr>
                <w:rFonts w:ascii="Arial" w:eastAsia="Times New Roman" w:hAnsi="Arial" w:cs="Arial"/>
                <w:lang w:eastAsia="pl-PL"/>
              </w:rPr>
            </w:pPr>
          </w:p>
        </w:tc>
        <w:tc>
          <w:tcPr>
            <w:tcW w:w="2239" w:type="dxa"/>
            <w:shd w:val="clear" w:color="auto" w:fill="auto"/>
          </w:tcPr>
          <w:p w14:paraId="29035047" w14:textId="77777777" w:rsidR="00E06FB2" w:rsidRPr="00855CFA" w:rsidRDefault="00E06FB2" w:rsidP="00FF2A62">
            <w:pPr>
              <w:jc w:val="both"/>
              <w:rPr>
                <w:rFonts w:ascii="Arial" w:eastAsia="Times New Roman" w:hAnsi="Arial" w:cs="Arial"/>
                <w:lang w:eastAsia="pl-PL"/>
              </w:rPr>
            </w:pPr>
          </w:p>
        </w:tc>
        <w:tc>
          <w:tcPr>
            <w:tcW w:w="2245" w:type="dxa"/>
            <w:shd w:val="clear" w:color="auto" w:fill="auto"/>
          </w:tcPr>
          <w:p w14:paraId="7F2B86A9" w14:textId="77777777" w:rsidR="00E06FB2" w:rsidRPr="00855CFA" w:rsidRDefault="00E06FB2" w:rsidP="00FF2A62">
            <w:pPr>
              <w:jc w:val="both"/>
              <w:rPr>
                <w:rFonts w:ascii="Arial" w:eastAsia="Times New Roman" w:hAnsi="Arial" w:cs="Arial"/>
                <w:lang w:eastAsia="pl-PL"/>
              </w:rPr>
            </w:pPr>
          </w:p>
        </w:tc>
      </w:tr>
      <w:tr w:rsidR="00E06FB2" w:rsidRPr="00855CFA" w14:paraId="776B65F0" w14:textId="77777777" w:rsidTr="00FF2A62">
        <w:tc>
          <w:tcPr>
            <w:tcW w:w="515" w:type="dxa"/>
            <w:shd w:val="clear" w:color="auto" w:fill="auto"/>
          </w:tcPr>
          <w:p w14:paraId="1CE0E351" w14:textId="77777777" w:rsidR="00E06FB2" w:rsidRPr="00855CFA" w:rsidRDefault="00E06FB2" w:rsidP="00FF2A62">
            <w:pPr>
              <w:jc w:val="both"/>
              <w:rPr>
                <w:rFonts w:ascii="Arial" w:eastAsia="Times New Roman" w:hAnsi="Arial" w:cs="Arial"/>
                <w:lang w:eastAsia="pl-PL"/>
              </w:rPr>
            </w:pPr>
          </w:p>
        </w:tc>
        <w:tc>
          <w:tcPr>
            <w:tcW w:w="4060" w:type="dxa"/>
            <w:shd w:val="clear" w:color="auto" w:fill="auto"/>
          </w:tcPr>
          <w:p w14:paraId="7A7D4CC6" w14:textId="77777777" w:rsidR="00E06FB2" w:rsidRPr="00855CFA" w:rsidRDefault="00E06FB2" w:rsidP="00FF2A62">
            <w:pPr>
              <w:jc w:val="both"/>
              <w:rPr>
                <w:rFonts w:ascii="Arial" w:eastAsia="Times New Roman" w:hAnsi="Arial" w:cs="Arial"/>
                <w:lang w:eastAsia="pl-PL"/>
              </w:rPr>
            </w:pPr>
          </w:p>
        </w:tc>
        <w:tc>
          <w:tcPr>
            <w:tcW w:w="2239" w:type="dxa"/>
            <w:shd w:val="clear" w:color="auto" w:fill="auto"/>
          </w:tcPr>
          <w:p w14:paraId="33F74A88" w14:textId="77777777" w:rsidR="00E06FB2" w:rsidRPr="00855CFA" w:rsidRDefault="00E06FB2" w:rsidP="00FF2A62">
            <w:pPr>
              <w:jc w:val="both"/>
              <w:rPr>
                <w:rFonts w:ascii="Arial" w:eastAsia="Times New Roman" w:hAnsi="Arial" w:cs="Arial"/>
                <w:lang w:eastAsia="pl-PL"/>
              </w:rPr>
            </w:pPr>
          </w:p>
        </w:tc>
        <w:tc>
          <w:tcPr>
            <w:tcW w:w="2245" w:type="dxa"/>
            <w:shd w:val="clear" w:color="auto" w:fill="auto"/>
          </w:tcPr>
          <w:p w14:paraId="30F30DF6" w14:textId="77777777" w:rsidR="00E06FB2" w:rsidRPr="00855CFA" w:rsidRDefault="00E06FB2" w:rsidP="00FF2A62">
            <w:pPr>
              <w:jc w:val="both"/>
              <w:rPr>
                <w:rFonts w:ascii="Arial" w:eastAsia="Times New Roman" w:hAnsi="Arial" w:cs="Arial"/>
                <w:lang w:eastAsia="pl-PL"/>
              </w:rPr>
            </w:pPr>
          </w:p>
        </w:tc>
      </w:tr>
      <w:tr w:rsidR="00E06FB2" w:rsidRPr="00855CFA" w14:paraId="3E18ADFC" w14:textId="77777777" w:rsidTr="00FF2A62">
        <w:tc>
          <w:tcPr>
            <w:tcW w:w="515" w:type="dxa"/>
            <w:shd w:val="clear" w:color="auto" w:fill="auto"/>
          </w:tcPr>
          <w:p w14:paraId="6E32A4A4" w14:textId="77777777" w:rsidR="00E06FB2" w:rsidRPr="00855CFA" w:rsidRDefault="00E06FB2" w:rsidP="00FF2A62">
            <w:pPr>
              <w:jc w:val="both"/>
              <w:rPr>
                <w:rFonts w:ascii="Arial" w:eastAsia="Times New Roman" w:hAnsi="Arial" w:cs="Arial"/>
                <w:lang w:eastAsia="pl-PL"/>
              </w:rPr>
            </w:pPr>
          </w:p>
        </w:tc>
        <w:tc>
          <w:tcPr>
            <w:tcW w:w="4060" w:type="dxa"/>
            <w:shd w:val="clear" w:color="auto" w:fill="auto"/>
          </w:tcPr>
          <w:p w14:paraId="27E31C8B" w14:textId="77777777" w:rsidR="00E06FB2" w:rsidRPr="00855CFA" w:rsidRDefault="00E06FB2" w:rsidP="00FF2A62">
            <w:pPr>
              <w:jc w:val="both"/>
              <w:rPr>
                <w:rFonts w:ascii="Arial" w:eastAsia="Times New Roman" w:hAnsi="Arial" w:cs="Arial"/>
                <w:lang w:eastAsia="pl-PL"/>
              </w:rPr>
            </w:pPr>
          </w:p>
        </w:tc>
        <w:tc>
          <w:tcPr>
            <w:tcW w:w="2239" w:type="dxa"/>
            <w:shd w:val="clear" w:color="auto" w:fill="auto"/>
          </w:tcPr>
          <w:p w14:paraId="4ECAC8CD" w14:textId="77777777" w:rsidR="00E06FB2" w:rsidRPr="00855CFA" w:rsidRDefault="00E06FB2" w:rsidP="00FF2A62">
            <w:pPr>
              <w:jc w:val="both"/>
              <w:rPr>
                <w:rFonts w:ascii="Arial" w:eastAsia="Times New Roman" w:hAnsi="Arial" w:cs="Arial"/>
                <w:lang w:eastAsia="pl-PL"/>
              </w:rPr>
            </w:pPr>
          </w:p>
        </w:tc>
        <w:tc>
          <w:tcPr>
            <w:tcW w:w="2245" w:type="dxa"/>
            <w:shd w:val="clear" w:color="auto" w:fill="auto"/>
          </w:tcPr>
          <w:p w14:paraId="5486452D" w14:textId="77777777" w:rsidR="00E06FB2" w:rsidRPr="00855CFA" w:rsidRDefault="00E06FB2" w:rsidP="00FF2A62">
            <w:pPr>
              <w:jc w:val="both"/>
              <w:rPr>
                <w:rFonts w:ascii="Arial" w:eastAsia="Times New Roman" w:hAnsi="Arial" w:cs="Arial"/>
                <w:lang w:eastAsia="pl-PL"/>
              </w:rPr>
            </w:pPr>
          </w:p>
        </w:tc>
      </w:tr>
      <w:tr w:rsidR="00E06FB2" w:rsidRPr="00855CFA" w14:paraId="3EA09074" w14:textId="77777777" w:rsidTr="00FF2A62">
        <w:tc>
          <w:tcPr>
            <w:tcW w:w="515" w:type="dxa"/>
            <w:shd w:val="clear" w:color="auto" w:fill="auto"/>
          </w:tcPr>
          <w:p w14:paraId="53D75FD5" w14:textId="77777777" w:rsidR="00E06FB2" w:rsidRPr="00855CFA" w:rsidRDefault="00E06FB2" w:rsidP="00FF2A62">
            <w:pPr>
              <w:jc w:val="both"/>
              <w:rPr>
                <w:rFonts w:ascii="Arial" w:eastAsia="Times New Roman" w:hAnsi="Arial" w:cs="Arial"/>
                <w:lang w:eastAsia="pl-PL"/>
              </w:rPr>
            </w:pPr>
          </w:p>
        </w:tc>
        <w:tc>
          <w:tcPr>
            <w:tcW w:w="4060" w:type="dxa"/>
            <w:shd w:val="clear" w:color="auto" w:fill="auto"/>
          </w:tcPr>
          <w:p w14:paraId="08844C91" w14:textId="77777777" w:rsidR="00E06FB2" w:rsidRPr="00855CFA" w:rsidRDefault="00E06FB2" w:rsidP="00FF2A62">
            <w:pPr>
              <w:jc w:val="both"/>
              <w:rPr>
                <w:rFonts w:ascii="Arial" w:eastAsia="Times New Roman" w:hAnsi="Arial" w:cs="Arial"/>
                <w:lang w:eastAsia="pl-PL"/>
              </w:rPr>
            </w:pPr>
          </w:p>
        </w:tc>
        <w:tc>
          <w:tcPr>
            <w:tcW w:w="2239" w:type="dxa"/>
            <w:shd w:val="clear" w:color="auto" w:fill="auto"/>
          </w:tcPr>
          <w:p w14:paraId="567A1683" w14:textId="77777777" w:rsidR="00E06FB2" w:rsidRPr="00855CFA" w:rsidRDefault="00E06FB2" w:rsidP="00FF2A62">
            <w:pPr>
              <w:jc w:val="both"/>
              <w:rPr>
                <w:rFonts w:ascii="Arial" w:eastAsia="Times New Roman" w:hAnsi="Arial" w:cs="Arial"/>
                <w:lang w:eastAsia="pl-PL"/>
              </w:rPr>
            </w:pPr>
          </w:p>
        </w:tc>
        <w:tc>
          <w:tcPr>
            <w:tcW w:w="2245" w:type="dxa"/>
            <w:shd w:val="clear" w:color="auto" w:fill="auto"/>
          </w:tcPr>
          <w:p w14:paraId="24BE9681" w14:textId="77777777" w:rsidR="00E06FB2" w:rsidRPr="00855CFA" w:rsidRDefault="00E06FB2" w:rsidP="00FF2A62">
            <w:pPr>
              <w:jc w:val="both"/>
              <w:rPr>
                <w:rFonts w:ascii="Arial" w:eastAsia="Times New Roman" w:hAnsi="Arial" w:cs="Arial"/>
                <w:lang w:eastAsia="pl-PL"/>
              </w:rPr>
            </w:pPr>
          </w:p>
        </w:tc>
      </w:tr>
      <w:tr w:rsidR="00E06FB2" w:rsidRPr="00855CFA" w14:paraId="4EAF7FEB" w14:textId="77777777" w:rsidTr="00FF2A62">
        <w:tc>
          <w:tcPr>
            <w:tcW w:w="515" w:type="dxa"/>
            <w:shd w:val="clear" w:color="auto" w:fill="auto"/>
          </w:tcPr>
          <w:p w14:paraId="30D297D2" w14:textId="77777777" w:rsidR="00E06FB2" w:rsidRPr="00855CFA" w:rsidRDefault="00E06FB2" w:rsidP="00FF2A62">
            <w:pPr>
              <w:jc w:val="both"/>
              <w:rPr>
                <w:rFonts w:ascii="Arial" w:eastAsia="Times New Roman" w:hAnsi="Arial" w:cs="Arial"/>
                <w:lang w:eastAsia="pl-PL"/>
              </w:rPr>
            </w:pPr>
          </w:p>
        </w:tc>
        <w:tc>
          <w:tcPr>
            <w:tcW w:w="4060" w:type="dxa"/>
            <w:shd w:val="clear" w:color="auto" w:fill="auto"/>
          </w:tcPr>
          <w:p w14:paraId="1A17196D" w14:textId="77777777" w:rsidR="00E06FB2" w:rsidRPr="00855CFA" w:rsidRDefault="00E06FB2" w:rsidP="00FF2A62">
            <w:pPr>
              <w:jc w:val="both"/>
              <w:rPr>
                <w:rFonts w:ascii="Arial" w:eastAsia="Times New Roman" w:hAnsi="Arial" w:cs="Arial"/>
                <w:lang w:eastAsia="pl-PL"/>
              </w:rPr>
            </w:pPr>
          </w:p>
        </w:tc>
        <w:tc>
          <w:tcPr>
            <w:tcW w:w="2239" w:type="dxa"/>
            <w:shd w:val="clear" w:color="auto" w:fill="auto"/>
          </w:tcPr>
          <w:p w14:paraId="03371EAD" w14:textId="77777777" w:rsidR="00E06FB2" w:rsidRPr="00855CFA" w:rsidRDefault="00E06FB2" w:rsidP="00FF2A62">
            <w:pPr>
              <w:jc w:val="both"/>
              <w:rPr>
                <w:rFonts w:ascii="Arial" w:eastAsia="Times New Roman" w:hAnsi="Arial" w:cs="Arial"/>
                <w:lang w:eastAsia="pl-PL"/>
              </w:rPr>
            </w:pPr>
          </w:p>
        </w:tc>
        <w:tc>
          <w:tcPr>
            <w:tcW w:w="2245" w:type="dxa"/>
            <w:shd w:val="clear" w:color="auto" w:fill="auto"/>
          </w:tcPr>
          <w:p w14:paraId="74A08F89" w14:textId="77777777" w:rsidR="00E06FB2" w:rsidRPr="00855CFA" w:rsidRDefault="00E06FB2" w:rsidP="00FF2A62">
            <w:pPr>
              <w:jc w:val="both"/>
              <w:rPr>
                <w:rFonts w:ascii="Arial" w:eastAsia="Times New Roman" w:hAnsi="Arial" w:cs="Arial"/>
                <w:lang w:eastAsia="pl-PL"/>
              </w:rPr>
            </w:pPr>
          </w:p>
        </w:tc>
      </w:tr>
      <w:tr w:rsidR="00E06FB2" w:rsidRPr="00855CFA" w14:paraId="7F9D2FA1" w14:textId="77777777" w:rsidTr="00FF2A62">
        <w:tc>
          <w:tcPr>
            <w:tcW w:w="515" w:type="dxa"/>
            <w:shd w:val="clear" w:color="auto" w:fill="auto"/>
          </w:tcPr>
          <w:p w14:paraId="3DCB4299" w14:textId="77777777" w:rsidR="00E06FB2" w:rsidRPr="00855CFA" w:rsidRDefault="00E06FB2" w:rsidP="00FF2A62">
            <w:pPr>
              <w:jc w:val="both"/>
              <w:rPr>
                <w:rFonts w:ascii="Arial" w:eastAsia="Times New Roman" w:hAnsi="Arial" w:cs="Arial"/>
                <w:lang w:eastAsia="pl-PL"/>
              </w:rPr>
            </w:pPr>
          </w:p>
        </w:tc>
        <w:tc>
          <w:tcPr>
            <w:tcW w:w="4060" w:type="dxa"/>
            <w:shd w:val="clear" w:color="auto" w:fill="auto"/>
          </w:tcPr>
          <w:p w14:paraId="39C6B476" w14:textId="77777777" w:rsidR="00E06FB2" w:rsidRPr="00855CFA" w:rsidRDefault="00E06FB2" w:rsidP="00FF2A62">
            <w:pPr>
              <w:jc w:val="both"/>
              <w:rPr>
                <w:rFonts w:ascii="Arial" w:eastAsia="Times New Roman" w:hAnsi="Arial" w:cs="Arial"/>
                <w:lang w:eastAsia="pl-PL"/>
              </w:rPr>
            </w:pPr>
          </w:p>
        </w:tc>
        <w:tc>
          <w:tcPr>
            <w:tcW w:w="2239" w:type="dxa"/>
            <w:shd w:val="clear" w:color="auto" w:fill="auto"/>
          </w:tcPr>
          <w:p w14:paraId="1705D448" w14:textId="77777777" w:rsidR="00E06FB2" w:rsidRPr="00855CFA" w:rsidRDefault="00E06FB2" w:rsidP="00FF2A62">
            <w:pPr>
              <w:jc w:val="both"/>
              <w:rPr>
                <w:rFonts w:ascii="Arial" w:eastAsia="Times New Roman" w:hAnsi="Arial" w:cs="Arial"/>
                <w:lang w:eastAsia="pl-PL"/>
              </w:rPr>
            </w:pPr>
          </w:p>
        </w:tc>
        <w:tc>
          <w:tcPr>
            <w:tcW w:w="2245" w:type="dxa"/>
            <w:shd w:val="clear" w:color="auto" w:fill="auto"/>
          </w:tcPr>
          <w:p w14:paraId="55AD9796" w14:textId="77777777" w:rsidR="00E06FB2" w:rsidRPr="00855CFA" w:rsidRDefault="00E06FB2" w:rsidP="00FF2A62">
            <w:pPr>
              <w:jc w:val="both"/>
              <w:rPr>
                <w:rFonts w:ascii="Arial" w:eastAsia="Times New Roman" w:hAnsi="Arial" w:cs="Arial"/>
                <w:lang w:eastAsia="pl-PL"/>
              </w:rPr>
            </w:pPr>
          </w:p>
        </w:tc>
      </w:tr>
      <w:tr w:rsidR="00E06FB2" w:rsidRPr="00855CFA" w14:paraId="599ADEBA" w14:textId="77777777" w:rsidTr="00FF2A62">
        <w:tc>
          <w:tcPr>
            <w:tcW w:w="515" w:type="dxa"/>
            <w:shd w:val="clear" w:color="auto" w:fill="auto"/>
          </w:tcPr>
          <w:p w14:paraId="4C392108" w14:textId="77777777" w:rsidR="00E06FB2" w:rsidRPr="00855CFA" w:rsidRDefault="00E06FB2" w:rsidP="00FF2A62">
            <w:pPr>
              <w:jc w:val="both"/>
              <w:rPr>
                <w:rFonts w:ascii="Arial" w:eastAsia="Times New Roman" w:hAnsi="Arial" w:cs="Arial"/>
                <w:lang w:eastAsia="pl-PL"/>
              </w:rPr>
            </w:pPr>
          </w:p>
        </w:tc>
        <w:tc>
          <w:tcPr>
            <w:tcW w:w="4060" w:type="dxa"/>
            <w:shd w:val="clear" w:color="auto" w:fill="auto"/>
          </w:tcPr>
          <w:p w14:paraId="46B51F53" w14:textId="77777777" w:rsidR="00E06FB2" w:rsidRPr="00855CFA" w:rsidRDefault="00E06FB2" w:rsidP="00FF2A62">
            <w:pPr>
              <w:jc w:val="both"/>
              <w:rPr>
                <w:rFonts w:ascii="Arial" w:eastAsia="Times New Roman" w:hAnsi="Arial" w:cs="Arial"/>
                <w:lang w:eastAsia="pl-PL"/>
              </w:rPr>
            </w:pPr>
          </w:p>
        </w:tc>
        <w:tc>
          <w:tcPr>
            <w:tcW w:w="2239" w:type="dxa"/>
            <w:shd w:val="clear" w:color="auto" w:fill="auto"/>
          </w:tcPr>
          <w:p w14:paraId="2D7F90D0" w14:textId="77777777" w:rsidR="00E06FB2" w:rsidRPr="00855CFA" w:rsidRDefault="00E06FB2" w:rsidP="00FF2A62">
            <w:pPr>
              <w:jc w:val="both"/>
              <w:rPr>
                <w:rFonts w:ascii="Arial" w:eastAsia="Times New Roman" w:hAnsi="Arial" w:cs="Arial"/>
                <w:lang w:eastAsia="pl-PL"/>
              </w:rPr>
            </w:pPr>
          </w:p>
        </w:tc>
        <w:tc>
          <w:tcPr>
            <w:tcW w:w="2245" w:type="dxa"/>
            <w:shd w:val="clear" w:color="auto" w:fill="auto"/>
          </w:tcPr>
          <w:p w14:paraId="11E3575A" w14:textId="77777777" w:rsidR="00E06FB2" w:rsidRPr="00855CFA" w:rsidRDefault="00E06FB2" w:rsidP="00FF2A62">
            <w:pPr>
              <w:jc w:val="both"/>
              <w:rPr>
                <w:rFonts w:ascii="Arial" w:eastAsia="Times New Roman" w:hAnsi="Arial" w:cs="Arial"/>
                <w:lang w:eastAsia="pl-PL"/>
              </w:rPr>
            </w:pPr>
          </w:p>
        </w:tc>
      </w:tr>
      <w:tr w:rsidR="00E06FB2" w:rsidRPr="00855CFA" w14:paraId="13089353" w14:textId="77777777" w:rsidTr="00FF2A62">
        <w:tc>
          <w:tcPr>
            <w:tcW w:w="515" w:type="dxa"/>
            <w:shd w:val="clear" w:color="auto" w:fill="auto"/>
          </w:tcPr>
          <w:p w14:paraId="255F66E7" w14:textId="77777777" w:rsidR="00E06FB2" w:rsidRPr="00855CFA" w:rsidRDefault="00E06FB2" w:rsidP="00FF2A62">
            <w:pPr>
              <w:jc w:val="both"/>
              <w:rPr>
                <w:rFonts w:ascii="Arial" w:eastAsia="Times New Roman" w:hAnsi="Arial" w:cs="Arial"/>
                <w:lang w:eastAsia="pl-PL"/>
              </w:rPr>
            </w:pPr>
          </w:p>
        </w:tc>
        <w:tc>
          <w:tcPr>
            <w:tcW w:w="4060" w:type="dxa"/>
            <w:shd w:val="clear" w:color="auto" w:fill="auto"/>
          </w:tcPr>
          <w:p w14:paraId="57FB83E2" w14:textId="77777777" w:rsidR="00E06FB2" w:rsidRPr="00855CFA" w:rsidRDefault="00E06FB2" w:rsidP="00FF2A62">
            <w:pPr>
              <w:jc w:val="both"/>
              <w:rPr>
                <w:rFonts w:ascii="Arial" w:eastAsia="Times New Roman" w:hAnsi="Arial" w:cs="Arial"/>
                <w:lang w:eastAsia="pl-PL"/>
              </w:rPr>
            </w:pPr>
          </w:p>
        </w:tc>
        <w:tc>
          <w:tcPr>
            <w:tcW w:w="2239" w:type="dxa"/>
            <w:shd w:val="clear" w:color="auto" w:fill="auto"/>
          </w:tcPr>
          <w:p w14:paraId="66FF5861" w14:textId="77777777" w:rsidR="00E06FB2" w:rsidRPr="00855CFA" w:rsidRDefault="00E06FB2" w:rsidP="00FF2A62">
            <w:pPr>
              <w:jc w:val="both"/>
              <w:rPr>
                <w:rFonts w:ascii="Arial" w:eastAsia="Times New Roman" w:hAnsi="Arial" w:cs="Arial"/>
                <w:lang w:eastAsia="pl-PL"/>
              </w:rPr>
            </w:pPr>
          </w:p>
        </w:tc>
        <w:tc>
          <w:tcPr>
            <w:tcW w:w="2245" w:type="dxa"/>
            <w:shd w:val="clear" w:color="auto" w:fill="auto"/>
          </w:tcPr>
          <w:p w14:paraId="6CEE74ED" w14:textId="77777777" w:rsidR="00E06FB2" w:rsidRPr="00855CFA" w:rsidRDefault="00E06FB2" w:rsidP="00FF2A62">
            <w:pPr>
              <w:jc w:val="both"/>
              <w:rPr>
                <w:rFonts w:ascii="Arial" w:eastAsia="Times New Roman" w:hAnsi="Arial" w:cs="Arial"/>
                <w:lang w:eastAsia="pl-PL"/>
              </w:rPr>
            </w:pPr>
          </w:p>
        </w:tc>
      </w:tr>
    </w:tbl>
    <w:p w14:paraId="4B0887EE" w14:textId="77777777" w:rsidR="00E06FB2" w:rsidRPr="00855CFA" w:rsidRDefault="00E06FB2" w:rsidP="00E06FB2">
      <w:pPr>
        <w:spacing w:after="0" w:line="240" w:lineRule="auto"/>
        <w:rPr>
          <w:rFonts w:ascii="Arial" w:eastAsia="Times New Roman" w:hAnsi="Arial" w:cs="Arial"/>
          <w:lang w:eastAsia="pl-PL"/>
        </w:rPr>
      </w:pPr>
    </w:p>
    <w:p w14:paraId="215398D1" w14:textId="77777777" w:rsidR="00E06FB2" w:rsidRPr="00855CFA" w:rsidRDefault="00E06FB2" w:rsidP="00E06FB2">
      <w:pPr>
        <w:spacing w:after="0" w:line="240" w:lineRule="auto"/>
        <w:rPr>
          <w:rFonts w:ascii="Arial" w:eastAsia="Times New Roman" w:hAnsi="Arial" w:cs="Arial"/>
          <w:lang w:eastAsia="pl-PL"/>
        </w:rPr>
      </w:pPr>
    </w:p>
    <w:p w14:paraId="1F1A5E39" w14:textId="77777777" w:rsidR="00E06FB2" w:rsidRPr="00855CFA" w:rsidRDefault="00E06FB2" w:rsidP="00E06FB2">
      <w:pPr>
        <w:spacing w:after="0" w:line="240" w:lineRule="auto"/>
        <w:jc w:val="center"/>
        <w:rPr>
          <w:rFonts w:ascii="Arial" w:eastAsia="Times New Roman" w:hAnsi="Arial" w:cs="Arial"/>
          <w:sz w:val="20"/>
          <w:szCs w:val="20"/>
          <w:lang w:eastAsia="pl-PL"/>
        </w:rPr>
      </w:pPr>
      <w:r w:rsidRPr="00855CFA">
        <w:rPr>
          <w:rFonts w:ascii="Arial" w:eastAsia="Times New Roman" w:hAnsi="Arial" w:cs="Arial"/>
          <w:sz w:val="20"/>
          <w:szCs w:val="20"/>
          <w:lang w:eastAsia="pl-PL"/>
        </w:rPr>
        <w:t>.....................................</w:t>
      </w:r>
      <w:r w:rsidRPr="00855CFA">
        <w:rPr>
          <w:rFonts w:ascii="Arial" w:eastAsia="Times New Roman" w:hAnsi="Arial" w:cs="Arial"/>
          <w:sz w:val="20"/>
          <w:szCs w:val="20"/>
          <w:lang w:eastAsia="pl-PL"/>
        </w:rPr>
        <w:tab/>
      </w:r>
      <w:r w:rsidRPr="00855CFA">
        <w:rPr>
          <w:rFonts w:ascii="Arial" w:eastAsia="Times New Roman" w:hAnsi="Arial" w:cs="Arial"/>
          <w:sz w:val="20"/>
          <w:szCs w:val="20"/>
          <w:lang w:eastAsia="pl-PL"/>
        </w:rPr>
        <w:tab/>
      </w:r>
      <w:r w:rsidRPr="00855CFA">
        <w:rPr>
          <w:rFonts w:ascii="Arial" w:eastAsia="Times New Roman" w:hAnsi="Arial" w:cs="Arial"/>
          <w:sz w:val="20"/>
          <w:szCs w:val="20"/>
          <w:lang w:eastAsia="pl-PL"/>
        </w:rPr>
        <w:tab/>
      </w:r>
      <w:r w:rsidRPr="00855CFA">
        <w:rPr>
          <w:rFonts w:ascii="Arial" w:eastAsia="Times New Roman" w:hAnsi="Arial" w:cs="Arial"/>
          <w:sz w:val="20"/>
          <w:szCs w:val="20"/>
          <w:lang w:eastAsia="pl-PL"/>
        </w:rPr>
        <w:tab/>
        <w:t xml:space="preserve">            ........................................</w:t>
      </w:r>
    </w:p>
    <w:p w14:paraId="519D7172" w14:textId="77777777" w:rsidR="00E06FB2" w:rsidRPr="00855CFA" w:rsidRDefault="00E06FB2" w:rsidP="00E06FB2">
      <w:pPr>
        <w:spacing w:after="0" w:line="240" w:lineRule="auto"/>
        <w:jc w:val="center"/>
        <w:rPr>
          <w:rFonts w:ascii="Arial" w:eastAsia="Times New Roman" w:hAnsi="Arial" w:cs="Arial"/>
          <w:sz w:val="20"/>
          <w:szCs w:val="20"/>
          <w:lang w:eastAsia="pl-PL"/>
        </w:rPr>
      </w:pPr>
      <w:r w:rsidRPr="00855CFA">
        <w:rPr>
          <w:rFonts w:ascii="Arial" w:eastAsia="Times New Roman" w:hAnsi="Arial" w:cs="Arial"/>
          <w:sz w:val="20"/>
          <w:szCs w:val="20"/>
          <w:lang w:eastAsia="pl-PL"/>
        </w:rPr>
        <w:t>(Wykonawca)                                              (Przedstawiciel Zamawiającego)</w:t>
      </w:r>
    </w:p>
    <w:p w14:paraId="2015F9DC" w14:textId="77777777" w:rsidR="00E06FB2" w:rsidRPr="00855CFA" w:rsidRDefault="00E06FB2" w:rsidP="00E06FB2">
      <w:pPr>
        <w:spacing w:after="0" w:line="240" w:lineRule="auto"/>
        <w:jc w:val="right"/>
        <w:rPr>
          <w:rFonts w:ascii="Arial" w:eastAsia="Times New Roman" w:hAnsi="Arial" w:cs="Arial"/>
          <w:lang w:eastAsia="pl-PL"/>
        </w:rPr>
      </w:pPr>
    </w:p>
    <w:p w14:paraId="061F1F6D" w14:textId="77777777" w:rsidR="00E06FB2" w:rsidRPr="00855CFA" w:rsidRDefault="00E06FB2" w:rsidP="00E06FB2">
      <w:pPr>
        <w:tabs>
          <w:tab w:val="center" w:pos="1560"/>
          <w:tab w:val="center" w:pos="6946"/>
        </w:tabs>
        <w:spacing w:after="0"/>
        <w:rPr>
          <w:rFonts w:ascii="Arial" w:hAnsi="Arial" w:cs="Arial"/>
        </w:rPr>
      </w:pPr>
    </w:p>
    <w:p w14:paraId="73055C68" w14:textId="77777777" w:rsidR="00E06FB2" w:rsidRPr="00855CFA" w:rsidRDefault="00E06FB2" w:rsidP="00E06FB2">
      <w:pPr>
        <w:pStyle w:val="Akapitzlist1"/>
        <w:spacing w:line="276" w:lineRule="auto"/>
        <w:jc w:val="center"/>
        <w:rPr>
          <w:rFonts w:ascii="Arial" w:hAnsi="Arial" w:cs="Arial"/>
          <w:color w:val="FF0000"/>
          <w:sz w:val="18"/>
          <w:szCs w:val="18"/>
        </w:rPr>
      </w:pPr>
    </w:p>
    <w:p w14:paraId="7C7D627D" w14:textId="77777777" w:rsidR="00C50399" w:rsidRPr="00855CFA" w:rsidRDefault="00C50399" w:rsidP="003D7813">
      <w:pPr>
        <w:pStyle w:val="Akapitzlist1"/>
        <w:spacing w:line="276" w:lineRule="auto"/>
        <w:jc w:val="center"/>
        <w:rPr>
          <w:rFonts w:ascii="Arial" w:hAnsi="Arial" w:cs="Arial"/>
          <w:color w:val="FF0000"/>
          <w:sz w:val="18"/>
          <w:szCs w:val="18"/>
        </w:rPr>
      </w:pPr>
    </w:p>
    <w:sectPr w:rsidR="00C50399" w:rsidRPr="00855CFA" w:rsidSect="002D210D">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F7EFB" w14:textId="77777777" w:rsidR="00FF2A62" w:rsidRDefault="00FF2A62" w:rsidP="00D851A1">
      <w:pPr>
        <w:spacing w:after="0" w:line="240" w:lineRule="auto"/>
      </w:pPr>
      <w:r>
        <w:separator/>
      </w:r>
    </w:p>
  </w:endnote>
  <w:endnote w:type="continuationSeparator" w:id="0">
    <w:p w14:paraId="267F39F1" w14:textId="77777777" w:rsidR="00FF2A62" w:rsidRDefault="00FF2A62"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panose1 w:val="00000000000000000000"/>
    <w:charset w:val="00"/>
    <w:family w:val="roman"/>
    <w:notTrueType/>
    <w:pitch w:val="default"/>
  </w:font>
  <w:font w:name="TimesNewRoman,Bold">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B500E" w14:textId="77777777" w:rsidR="00FF2A62" w:rsidRDefault="00FF2A62">
    <w:pPr>
      <w:pStyle w:val="Stopka"/>
      <w:jc w:val="right"/>
    </w:pPr>
    <w:r>
      <w:fldChar w:fldCharType="begin"/>
    </w:r>
    <w:r>
      <w:instrText>PAGE   \* MERGEFORMAT</w:instrText>
    </w:r>
    <w:r>
      <w:fldChar w:fldCharType="separate"/>
    </w:r>
    <w:r w:rsidR="00800A63">
      <w:rPr>
        <w:noProof/>
      </w:rPr>
      <w:t>20</w:t>
    </w:r>
    <w:r>
      <w:fldChar w:fldCharType="end"/>
    </w:r>
  </w:p>
  <w:p w14:paraId="252B1B47" w14:textId="77777777" w:rsidR="00FF2A62" w:rsidRDefault="00FF2A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165938"/>
      <w:docPartObj>
        <w:docPartGallery w:val="Page Numbers (Bottom of Page)"/>
        <w:docPartUnique/>
      </w:docPartObj>
    </w:sdtPr>
    <w:sdtEndPr/>
    <w:sdtContent>
      <w:p w14:paraId="269712CE" w14:textId="38684DBB" w:rsidR="00FF2A62" w:rsidRDefault="00FF2A62">
        <w:pPr>
          <w:pStyle w:val="Stopka"/>
          <w:jc w:val="right"/>
        </w:pPr>
        <w:r>
          <w:fldChar w:fldCharType="begin"/>
        </w:r>
        <w:r>
          <w:instrText>PAGE   \* MERGEFORMAT</w:instrText>
        </w:r>
        <w:r>
          <w:fldChar w:fldCharType="separate"/>
        </w:r>
        <w:r w:rsidR="00800A63">
          <w:rPr>
            <w:noProof/>
          </w:rPr>
          <w:t>1</w:t>
        </w:r>
        <w:r>
          <w:fldChar w:fldCharType="end"/>
        </w:r>
      </w:p>
    </w:sdtContent>
  </w:sdt>
  <w:p w14:paraId="7689FC0A" w14:textId="77777777" w:rsidR="00FF2A62" w:rsidRDefault="00FF2A6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545401"/>
      <w:docPartObj>
        <w:docPartGallery w:val="Page Numbers (Bottom of Page)"/>
        <w:docPartUnique/>
      </w:docPartObj>
    </w:sdtPr>
    <w:sdtEndPr/>
    <w:sdtContent>
      <w:p w14:paraId="2790619D" w14:textId="5F320A82" w:rsidR="00FF2A62" w:rsidRDefault="00FF2A62">
        <w:pPr>
          <w:pStyle w:val="Stopka"/>
          <w:jc w:val="right"/>
        </w:pPr>
        <w:r>
          <w:fldChar w:fldCharType="begin"/>
        </w:r>
        <w:r>
          <w:instrText>PAGE   \* MERGEFORMAT</w:instrText>
        </w:r>
        <w:r>
          <w:fldChar w:fldCharType="separate"/>
        </w:r>
        <w:r w:rsidR="00B63C47">
          <w:rPr>
            <w:noProof/>
          </w:rPr>
          <w:t>54</w:t>
        </w:r>
        <w:r>
          <w:fldChar w:fldCharType="end"/>
        </w:r>
      </w:p>
    </w:sdtContent>
  </w:sdt>
  <w:p w14:paraId="221A75A7" w14:textId="77777777" w:rsidR="00FF2A62" w:rsidRDefault="00FF2A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AE963" w14:textId="77777777" w:rsidR="00FF2A62" w:rsidRDefault="00FF2A62" w:rsidP="00D851A1">
      <w:pPr>
        <w:spacing w:after="0" w:line="240" w:lineRule="auto"/>
      </w:pPr>
      <w:r>
        <w:separator/>
      </w:r>
    </w:p>
  </w:footnote>
  <w:footnote w:type="continuationSeparator" w:id="0">
    <w:p w14:paraId="5F10C5BF" w14:textId="77777777" w:rsidR="00FF2A62" w:rsidRDefault="00FF2A62" w:rsidP="00D851A1">
      <w:pPr>
        <w:spacing w:after="0" w:line="240" w:lineRule="auto"/>
      </w:pPr>
      <w:r>
        <w:continuationSeparator/>
      </w:r>
    </w:p>
  </w:footnote>
  <w:footnote w:id="1">
    <w:p w14:paraId="2BC7397D" w14:textId="77777777" w:rsidR="00FF2A62" w:rsidRDefault="00FF2A62">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FF2A62" w:rsidRDefault="00FF2A62"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FF2A62" w:rsidRDefault="00FF2A62"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FF2A62" w:rsidRPr="004D77B9" w:rsidRDefault="00FF2A62"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FF2A62" w:rsidRPr="004D77B9" w:rsidRDefault="00FF2A62"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FF2A62" w:rsidRPr="004D77B9" w:rsidRDefault="00FF2A62"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FF2A62" w:rsidRPr="004D77B9" w:rsidRDefault="00FF2A62"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FF2A62" w:rsidRDefault="00FF2A62" w:rsidP="00BC18C7">
      <w:pPr>
        <w:pStyle w:val="Tekstprzypisudolnego"/>
      </w:pPr>
    </w:p>
  </w:footnote>
  <w:footnote w:id="5">
    <w:p w14:paraId="2FB6EA62" w14:textId="77777777" w:rsidR="00FF2A62" w:rsidRDefault="00FF2A62" w:rsidP="00E06FB2">
      <w:pPr>
        <w:pStyle w:val="Tekstprzypisudolnego"/>
      </w:pPr>
      <w:r>
        <w:rPr>
          <w:rStyle w:val="Znakiprzypiswdolnych"/>
        </w:rPr>
        <w:footnoteRef/>
      </w:r>
      <w:r>
        <w:rPr>
          <w:rFonts w:ascii="Times New Roman" w:hAnsi="Times New Roman"/>
          <w:sz w:val="18"/>
          <w:szCs w:val="18"/>
        </w:rPr>
        <w:t xml:space="preserve"> Wyliczenie ma charakter przykładowy. Umowa o pracę może zawierać również inne dane, które podlegają </w:t>
      </w:r>
      <w:proofErr w:type="spellStart"/>
      <w:r>
        <w:rPr>
          <w:rFonts w:ascii="Times New Roman" w:hAnsi="Times New Roman"/>
          <w:sz w:val="18"/>
          <w:szCs w:val="18"/>
        </w:rPr>
        <w:t>anonimizacji</w:t>
      </w:r>
      <w:proofErr w:type="spellEnd"/>
      <w:r>
        <w:rPr>
          <w:rFonts w:ascii="Times New Roman" w:hAnsi="Times New Roman"/>
          <w:sz w:val="18"/>
          <w:szCs w:val="18"/>
        </w:rPr>
        <w:t>. Każda umowa powinna zostać przeanalizowana przez składającego pod kątem przepisów ustawy z dnia 29 sierpnia 1997 r</w:t>
      </w:r>
      <w:r>
        <w:rPr>
          <w:rFonts w:ascii="Times New Roman" w:hAnsi="Times New Roman"/>
          <w:i/>
          <w:sz w:val="18"/>
          <w:szCs w:val="18"/>
        </w:rPr>
        <w:t>. o ochronie danych osobowych</w:t>
      </w:r>
      <w:r>
        <w:rPr>
          <w:rFonts w:ascii="Times New Roman" w:hAnsi="Times New Roman"/>
          <w:sz w:val="18"/>
          <w:szCs w:val="18"/>
        </w:rPr>
        <w:t xml:space="preserve">; zakres </w:t>
      </w:r>
      <w:proofErr w:type="spellStart"/>
      <w:r>
        <w:rPr>
          <w:rFonts w:ascii="Times New Roman" w:hAnsi="Times New Roman"/>
          <w:sz w:val="18"/>
          <w:szCs w:val="18"/>
        </w:rPr>
        <w:t>anonimizacji</w:t>
      </w:r>
      <w:proofErr w:type="spellEnd"/>
      <w:r>
        <w:rPr>
          <w:rFonts w:ascii="Times New Roman" w:hAnsi="Times New Roman"/>
          <w:sz w:val="18"/>
          <w:szCs w:val="18"/>
        </w:rPr>
        <w:t xml:space="preserve"> umowy musi być zgodny z przepisami ww. ustawy.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C78C0" w14:textId="37D93298" w:rsidR="00FF2A62" w:rsidRDefault="00FF2A62" w:rsidP="00440C7B">
    <w:pPr>
      <w:pStyle w:val="Nagwek"/>
      <w:jc w:val="right"/>
    </w:pPr>
    <w:r>
      <w:t>TZP-002/34/2023</w:t>
    </w:r>
  </w:p>
  <w:p w14:paraId="213FE1D2" w14:textId="77777777" w:rsidR="00FF2A62" w:rsidRDefault="00FF2A6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D97F1" w14:textId="32490CD6" w:rsidR="00FF2A62" w:rsidRDefault="00FF2A62" w:rsidP="00440C7B">
    <w:pPr>
      <w:pStyle w:val="Nagwek"/>
      <w:jc w:val="right"/>
    </w:pPr>
    <w:r>
      <w:t>TZP-002/34/2023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A7AF6" w14:textId="77777777" w:rsidR="00FF2A62" w:rsidRDefault="00FF2A62">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187C6" w14:textId="77777777" w:rsidR="00FF2A62" w:rsidRDefault="00FF2A62" w:rsidP="00440C7B">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1004"/>
        </w:tabs>
        <w:ind w:left="1004" w:hanging="360"/>
      </w:pPr>
      <w:rPr>
        <w:rFonts w:ascii="Arial" w:eastAsia="Times New Roman" w:hAnsi="Arial" w:cs="Arial" w:hint="default"/>
      </w:rPr>
    </w:lvl>
    <w:lvl w:ilvl="1">
      <w:start w:val="1"/>
      <w:numFmt w:val="decimal"/>
      <w:lvlText w:val="%2)"/>
      <w:lvlJc w:val="left"/>
      <w:pPr>
        <w:tabs>
          <w:tab w:val="num" w:pos="681"/>
        </w:tabs>
        <w:ind w:left="681" w:hanging="397"/>
      </w:pPr>
      <w:rPr>
        <w:rFonts w:cs="Times New Roman"/>
      </w:rPr>
    </w:lvl>
    <w:lvl w:ilvl="2">
      <w:start w:val="1"/>
      <w:numFmt w:val="bullet"/>
      <w:lvlText w:val="-"/>
      <w:lvlJc w:val="left"/>
      <w:pPr>
        <w:tabs>
          <w:tab w:val="num" w:pos="2661"/>
        </w:tabs>
        <w:ind w:left="2661" w:hanging="397"/>
      </w:pPr>
      <w:rPr>
        <w:rFonts w:ascii="Times New Roman" w:hAnsi="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1" w15:restartNumberingAfterBreak="0">
    <w:nsid w:val="0112501E"/>
    <w:multiLevelType w:val="multilevel"/>
    <w:tmpl w:val="C2166EF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EF1B16"/>
    <w:multiLevelType w:val="hybridMultilevel"/>
    <w:tmpl w:val="5762BB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20853EA1"/>
    <w:multiLevelType w:val="multilevel"/>
    <w:tmpl w:val="C220E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1F611F"/>
    <w:multiLevelType w:val="multilevel"/>
    <w:tmpl w:val="35741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0" w15:restartNumberingAfterBreak="0">
    <w:nsid w:val="2FD41CC1"/>
    <w:multiLevelType w:val="multilevel"/>
    <w:tmpl w:val="57F004BE"/>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1"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E774F9"/>
    <w:multiLevelType w:val="multilevel"/>
    <w:tmpl w:val="9A9A832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6" w15:restartNumberingAfterBreak="0">
    <w:nsid w:val="365D4A6B"/>
    <w:multiLevelType w:val="multilevel"/>
    <w:tmpl w:val="4D5A0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7F169BA"/>
    <w:multiLevelType w:val="multilevel"/>
    <w:tmpl w:val="CADAC106"/>
    <w:lvl w:ilvl="0">
      <w:start w:val="1"/>
      <w:numFmt w:val="low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ED72FE"/>
    <w:multiLevelType w:val="multilevel"/>
    <w:tmpl w:val="B4663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CD45E93"/>
    <w:multiLevelType w:val="multilevel"/>
    <w:tmpl w:val="E1BEEC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05788C"/>
    <w:multiLevelType w:val="multilevel"/>
    <w:tmpl w:val="AAF4D2E2"/>
    <w:lvl w:ilvl="0">
      <w:start w:val="1"/>
      <w:numFmt w:val="lowerLetter"/>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3E65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D52EC4"/>
    <w:multiLevelType w:val="hybridMultilevel"/>
    <w:tmpl w:val="D578E23A"/>
    <w:lvl w:ilvl="0" w:tplc="DD62B2B2">
      <w:start w:val="2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64912D1"/>
    <w:multiLevelType w:val="multilevel"/>
    <w:tmpl w:val="5DECAE76"/>
    <w:lvl w:ilvl="0">
      <w:start w:val="1"/>
      <w:numFmt w:val="decimal"/>
      <w:lvlText w:val="%1."/>
      <w:lvlJc w:val="left"/>
      <w:pPr>
        <w:ind w:left="720" w:hanging="360"/>
      </w:pPr>
      <w:rPr>
        <w:rFonts w:ascii="Arial" w:hAnsi="Arial" w:cs="Arial"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8A23C7A"/>
    <w:multiLevelType w:val="hybridMultilevel"/>
    <w:tmpl w:val="7F42ADB2"/>
    <w:lvl w:ilvl="0" w:tplc="44FE5A3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A1C66F7"/>
    <w:multiLevelType w:val="multilevel"/>
    <w:tmpl w:val="DCBEE4A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B8156F0"/>
    <w:multiLevelType w:val="multilevel"/>
    <w:tmpl w:val="14F68EA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203C34"/>
    <w:multiLevelType w:val="hybridMultilevel"/>
    <w:tmpl w:val="9E500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0" w15:restartNumberingAfterBreak="0">
    <w:nsid w:val="4F455D80"/>
    <w:multiLevelType w:val="multilevel"/>
    <w:tmpl w:val="7BC262C0"/>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15:restartNumberingAfterBreak="0">
    <w:nsid w:val="4F5B1586"/>
    <w:multiLevelType w:val="multilevel"/>
    <w:tmpl w:val="D97E2EA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9DA4DBE"/>
    <w:multiLevelType w:val="multilevel"/>
    <w:tmpl w:val="67FA5E8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5DF54063"/>
    <w:multiLevelType w:val="multilevel"/>
    <w:tmpl w:val="BAB64A1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1EC5FFF"/>
    <w:multiLevelType w:val="multilevel"/>
    <w:tmpl w:val="26B66BD0"/>
    <w:lvl w:ilvl="0">
      <w:start w:val="1"/>
      <w:numFmt w:val="decimal"/>
      <w:lvlText w:val="%1."/>
      <w:lvlJc w:val="left"/>
      <w:pPr>
        <w:ind w:left="37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51F1BB6"/>
    <w:multiLevelType w:val="multilevel"/>
    <w:tmpl w:val="8188BA8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40"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AF7443C"/>
    <w:multiLevelType w:val="multilevel"/>
    <w:tmpl w:val="4904907C"/>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B06186C"/>
    <w:multiLevelType w:val="multilevel"/>
    <w:tmpl w:val="3ABE1D54"/>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3"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4"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CF752B"/>
    <w:multiLevelType w:val="multilevel"/>
    <w:tmpl w:val="A6C45A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6EE92091"/>
    <w:multiLevelType w:val="multilevel"/>
    <w:tmpl w:val="2C30B3AC"/>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2B19CD"/>
    <w:multiLevelType w:val="multilevel"/>
    <w:tmpl w:val="F028C76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9" w15:restartNumberingAfterBreak="0">
    <w:nsid w:val="730A20E8"/>
    <w:multiLevelType w:val="multilevel"/>
    <w:tmpl w:val="2F9E1E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5675417"/>
    <w:multiLevelType w:val="multilevel"/>
    <w:tmpl w:val="9C60B058"/>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DD76C15"/>
    <w:multiLevelType w:val="multilevel"/>
    <w:tmpl w:val="4CA0FC74"/>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1"/>
  </w:num>
  <w:num w:numId="3">
    <w:abstractNumId w:val="38"/>
  </w:num>
  <w:num w:numId="4">
    <w:abstractNumId w:val="4"/>
  </w:num>
  <w:num w:numId="5">
    <w:abstractNumId w:val="0"/>
  </w:num>
  <w:num w:numId="6">
    <w:abstractNumId w:val="40"/>
  </w:num>
  <w:num w:numId="7">
    <w:abstractNumId w:val="22"/>
  </w:num>
  <w:num w:numId="8">
    <w:abstractNumId w:val="44"/>
  </w:num>
  <w:num w:numId="9">
    <w:abstractNumId w:val="47"/>
  </w:num>
  <w:num w:numId="10">
    <w:abstractNumId w:val="41"/>
  </w:num>
  <w:num w:numId="11">
    <w:abstractNumId w:val="7"/>
  </w:num>
  <w:num w:numId="12">
    <w:abstractNumId w:val="46"/>
  </w:num>
  <w:num w:numId="13">
    <w:abstractNumId w:val="50"/>
  </w:num>
  <w:num w:numId="14">
    <w:abstractNumId w:val="3"/>
  </w:num>
  <w:num w:numId="15">
    <w:abstractNumId w:val="13"/>
  </w:num>
  <w:num w:numId="16">
    <w:abstractNumId w:val="53"/>
  </w:num>
  <w:num w:numId="17">
    <w:abstractNumId w:val="10"/>
  </w:num>
  <w:num w:numId="18">
    <w:abstractNumId w:val="9"/>
  </w:num>
  <w:num w:numId="19">
    <w:abstractNumId w:val="29"/>
  </w:num>
  <w:num w:numId="20">
    <w:abstractNumId w:val="43"/>
  </w:num>
  <w:num w:numId="21">
    <w:abstractNumId w:val="28"/>
  </w:num>
  <w:num w:numId="22">
    <w:abstractNumId w:val="11"/>
  </w:num>
  <w:num w:numId="23">
    <w:abstractNumId w:val="31"/>
  </w:num>
  <w:num w:numId="24">
    <w:abstractNumId w:val="27"/>
  </w:num>
  <w:num w:numId="25">
    <w:abstractNumId w:val="17"/>
  </w:num>
  <w:num w:numId="26">
    <w:abstractNumId w:val="18"/>
  </w:num>
  <w:num w:numId="27">
    <w:abstractNumId w:val="49"/>
  </w:num>
  <w:num w:numId="28">
    <w:abstractNumId w:val="52"/>
  </w:num>
  <w:num w:numId="29">
    <w:abstractNumId w:val="34"/>
  </w:num>
  <w:num w:numId="30">
    <w:abstractNumId w:val="16"/>
  </w:num>
  <w:num w:numId="31">
    <w:abstractNumId w:val="37"/>
  </w:num>
  <w:num w:numId="32">
    <w:abstractNumId w:val="35"/>
  </w:num>
  <w:num w:numId="33">
    <w:abstractNumId w:val="19"/>
  </w:num>
  <w:num w:numId="34">
    <w:abstractNumId w:val="36"/>
  </w:num>
  <w:num w:numId="35">
    <w:abstractNumId w:val="26"/>
  </w:num>
  <w:num w:numId="36">
    <w:abstractNumId w:val="1"/>
  </w:num>
  <w:num w:numId="37">
    <w:abstractNumId w:val="20"/>
  </w:num>
  <w:num w:numId="38">
    <w:abstractNumId w:val="30"/>
  </w:num>
  <w:num w:numId="39">
    <w:abstractNumId w:val="42"/>
  </w:num>
  <w:num w:numId="40">
    <w:abstractNumId w:val="14"/>
  </w:num>
  <w:num w:numId="41">
    <w:abstractNumId w:val="51"/>
  </w:num>
  <w:num w:numId="42">
    <w:abstractNumId w:val="24"/>
  </w:num>
  <w:num w:numId="43">
    <w:abstractNumId w:val="6"/>
  </w:num>
  <w:num w:numId="44">
    <w:abstractNumId w:val="48"/>
  </w:num>
  <w:num w:numId="45">
    <w:abstractNumId w:val="45"/>
  </w:num>
  <w:num w:numId="46">
    <w:abstractNumId w:val="8"/>
  </w:num>
  <w:num w:numId="47">
    <w:abstractNumId w:val="32"/>
  </w:num>
  <w:num w:numId="48">
    <w:abstractNumId w:val="12"/>
  </w:num>
  <w:num w:numId="49">
    <w:abstractNumId w:val="39"/>
  </w:num>
  <w:num w:numId="50">
    <w:abstractNumId w:val="33"/>
  </w:num>
  <w:num w:numId="51">
    <w:abstractNumId w:val="15"/>
  </w:num>
  <w:num w:numId="52">
    <w:abstractNumId w:val="23"/>
  </w:num>
  <w:num w:numId="53">
    <w:abstractNumId w:val="25"/>
  </w:num>
  <w:num w:numId="54">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4152"/>
    <w:rsid w:val="000051C7"/>
    <w:rsid w:val="000073EA"/>
    <w:rsid w:val="00014FF6"/>
    <w:rsid w:val="00015D8D"/>
    <w:rsid w:val="0002122E"/>
    <w:rsid w:val="00022687"/>
    <w:rsid w:val="0002460A"/>
    <w:rsid w:val="00034CDC"/>
    <w:rsid w:val="000369AC"/>
    <w:rsid w:val="000369E6"/>
    <w:rsid w:val="00037DC9"/>
    <w:rsid w:val="0004001F"/>
    <w:rsid w:val="00040FED"/>
    <w:rsid w:val="00051DFD"/>
    <w:rsid w:val="000551B0"/>
    <w:rsid w:val="00062639"/>
    <w:rsid w:val="000626A6"/>
    <w:rsid w:val="00063C50"/>
    <w:rsid w:val="000641EB"/>
    <w:rsid w:val="00065C38"/>
    <w:rsid w:val="00071418"/>
    <w:rsid w:val="00073CA1"/>
    <w:rsid w:val="00073D96"/>
    <w:rsid w:val="000741F3"/>
    <w:rsid w:val="00075C8B"/>
    <w:rsid w:val="0008789D"/>
    <w:rsid w:val="00092A79"/>
    <w:rsid w:val="00092F15"/>
    <w:rsid w:val="00093D34"/>
    <w:rsid w:val="000A08CB"/>
    <w:rsid w:val="000A0AC5"/>
    <w:rsid w:val="000A11F4"/>
    <w:rsid w:val="000A2AC0"/>
    <w:rsid w:val="000A6029"/>
    <w:rsid w:val="000A7E59"/>
    <w:rsid w:val="000B1F21"/>
    <w:rsid w:val="000B748B"/>
    <w:rsid w:val="000C6397"/>
    <w:rsid w:val="000C7661"/>
    <w:rsid w:val="000D219E"/>
    <w:rsid w:val="000D5B0D"/>
    <w:rsid w:val="000D7663"/>
    <w:rsid w:val="000E12D0"/>
    <w:rsid w:val="000E25B3"/>
    <w:rsid w:val="000E3E08"/>
    <w:rsid w:val="000E45E9"/>
    <w:rsid w:val="000F7218"/>
    <w:rsid w:val="00106BE4"/>
    <w:rsid w:val="00113173"/>
    <w:rsid w:val="001165FB"/>
    <w:rsid w:val="001203AE"/>
    <w:rsid w:val="00123F4E"/>
    <w:rsid w:val="00124E41"/>
    <w:rsid w:val="00126932"/>
    <w:rsid w:val="001354F0"/>
    <w:rsid w:val="00136E62"/>
    <w:rsid w:val="00137AD5"/>
    <w:rsid w:val="001406F9"/>
    <w:rsid w:val="001420A3"/>
    <w:rsid w:val="00143403"/>
    <w:rsid w:val="001469B1"/>
    <w:rsid w:val="00146CFB"/>
    <w:rsid w:val="00147C90"/>
    <w:rsid w:val="001502DD"/>
    <w:rsid w:val="0015089E"/>
    <w:rsid w:val="00150BA0"/>
    <w:rsid w:val="0016385A"/>
    <w:rsid w:val="00166FE5"/>
    <w:rsid w:val="00170B34"/>
    <w:rsid w:val="00171095"/>
    <w:rsid w:val="00172341"/>
    <w:rsid w:val="00174EAC"/>
    <w:rsid w:val="00181D0B"/>
    <w:rsid w:val="00181F59"/>
    <w:rsid w:val="00182E26"/>
    <w:rsid w:val="00183F6C"/>
    <w:rsid w:val="001877CD"/>
    <w:rsid w:val="001905C2"/>
    <w:rsid w:val="001913F7"/>
    <w:rsid w:val="001952B0"/>
    <w:rsid w:val="001A3B26"/>
    <w:rsid w:val="001B0ADF"/>
    <w:rsid w:val="001B0D22"/>
    <w:rsid w:val="001B7C3E"/>
    <w:rsid w:val="001C14A8"/>
    <w:rsid w:val="001D102F"/>
    <w:rsid w:val="001D7E40"/>
    <w:rsid w:val="001E1150"/>
    <w:rsid w:val="001E2921"/>
    <w:rsid w:val="001E6B14"/>
    <w:rsid w:val="002012E4"/>
    <w:rsid w:val="00202AAD"/>
    <w:rsid w:val="0021058D"/>
    <w:rsid w:val="00211351"/>
    <w:rsid w:val="00212617"/>
    <w:rsid w:val="0021503D"/>
    <w:rsid w:val="00215584"/>
    <w:rsid w:val="00217E30"/>
    <w:rsid w:val="00220041"/>
    <w:rsid w:val="002210FA"/>
    <w:rsid w:val="00221A37"/>
    <w:rsid w:val="002237FA"/>
    <w:rsid w:val="002254E2"/>
    <w:rsid w:val="002260BE"/>
    <w:rsid w:val="00227CE1"/>
    <w:rsid w:val="00230243"/>
    <w:rsid w:val="00232529"/>
    <w:rsid w:val="00233821"/>
    <w:rsid w:val="0023687B"/>
    <w:rsid w:val="00236DCF"/>
    <w:rsid w:val="00242A68"/>
    <w:rsid w:val="00243281"/>
    <w:rsid w:val="00243662"/>
    <w:rsid w:val="0024641C"/>
    <w:rsid w:val="0025100D"/>
    <w:rsid w:val="002516E5"/>
    <w:rsid w:val="00253FEF"/>
    <w:rsid w:val="0025786E"/>
    <w:rsid w:val="002606BB"/>
    <w:rsid w:val="00260B4E"/>
    <w:rsid w:val="00266975"/>
    <w:rsid w:val="00275DFC"/>
    <w:rsid w:val="0027602A"/>
    <w:rsid w:val="0027613A"/>
    <w:rsid w:val="00286E21"/>
    <w:rsid w:val="00287180"/>
    <w:rsid w:val="002873F4"/>
    <w:rsid w:val="002912CA"/>
    <w:rsid w:val="00291C0A"/>
    <w:rsid w:val="002964FD"/>
    <w:rsid w:val="00297379"/>
    <w:rsid w:val="00297436"/>
    <w:rsid w:val="002A6B4A"/>
    <w:rsid w:val="002A7A7A"/>
    <w:rsid w:val="002A7B1B"/>
    <w:rsid w:val="002B050F"/>
    <w:rsid w:val="002B5776"/>
    <w:rsid w:val="002C3038"/>
    <w:rsid w:val="002C3D86"/>
    <w:rsid w:val="002C41A1"/>
    <w:rsid w:val="002C4866"/>
    <w:rsid w:val="002C7748"/>
    <w:rsid w:val="002C79DE"/>
    <w:rsid w:val="002D210D"/>
    <w:rsid w:val="002D6A1D"/>
    <w:rsid w:val="002E2165"/>
    <w:rsid w:val="002E4615"/>
    <w:rsid w:val="002E687D"/>
    <w:rsid w:val="002E7CE1"/>
    <w:rsid w:val="002F12A8"/>
    <w:rsid w:val="002F4BD6"/>
    <w:rsid w:val="002F519E"/>
    <w:rsid w:val="00302C13"/>
    <w:rsid w:val="00304060"/>
    <w:rsid w:val="00304707"/>
    <w:rsid w:val="00305B50"/>
    <w:rsid w:val="00306607"/>
    <w:rsid w:val="0032108C"/>
    <w:rsid w:val="003241BE"/>
    <w:rsid w:val="00326797"/>
    <w:rsid w:val="003359BF"/>
    <w:rsid w:val="00340EA5"/>
    <w:rsid w:val="00341025"/>
    <w:rsid w:val="003420C0"/>
    <w:rsid w:val="00345A50"/>
    <w:rsid w:val="003476E8"/>
    <w:rsid w:val="00350AB4"/>
    <w:rsid w:val="00352B58"/>
    <w:rsid w:val="0035302E"/>
    <w:rsid w:val="003540C6"/>
    <w:rsid w:val="00354298"/>
    <w:rsid w:val="00361CBE"/>
    <w:rsid w:val="00364B28"/>
    <w:rsid w:val="003655B7"/>
    <w:rsid w:val="00371088"/>
    <w:rsid w:val="00376849"/>
    <w:rsid w:val="003859C8"/>
    <w:rsid w:val="00390DC5"/>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0791"/>
    <w:rsid w:val="003D351D"/>
    <w:rsid w:val="003D5A10"/>
    <w:rsid w:val="003D7813"/>
    <w:rsid w:val="003E08BC"/>
    <w:rsid w:val="003E3536"/>
    <w:rsid w:val="003E4378"/>
    <w:rsid w:val="003E6166"/>
    <w:rsid w:val="003F0140"/>
    <w:rsid w:val="003F1693"/>
    <w:rsid w:val="003F3AF4"/>
    <w:rsid w:val="003F4EEF"/>
    <w:rsid w:val="00404A5A"/>
    <w:rsid w:val="0041016A"/>
    <w:rsid w:val="00413F41"/>
    <w:rsid w:val="00414271"/>
    <w:rsid w:val="004163DC"/>
    <w:rsid w:val="00416B70"/>
    <w:rsid w:val="00417322"/>
    <w:rsid w:val="0042332F"/>
    <w:rsid w:val="0042427B"/>
    <w:rsid w:val="004272EA"/>
    <w:rsid w:val="00434008"/>
    <w:rsid w:val="00440C7B"/>
    <w:rsid w:val="00441132"/>
    <w:rsid w:val="00444E17"/>
    <w:rsid w:val="00445056"/>
    <w:rsid w:val="00447CDE"/>
    <w:rsid w:val="00454F58"/>
    <w:rsid w:val="004564E2"/>
    <w:rsid w:val="00456AF7"/>
    <w:rsid w:val="00462911"/>
    <w:rsid w:val="00470CDD"/>
    <w:rsid w:val="004735EF"/>
    <w:rsid w:val="004755B2"/>
    <w:rsid w:val="00476A10"/>
    <w:rsid w:val="00476D18"/>
    <w:rsid w:val="00483203"/>
    <w:rsid w:val="00491C61"/>
    <w:rsid w:val="00493310"/>
    <w:rsid w:val="00493997"/>
    <w:rsid w:val="00496517"/>
    <w:rsid w:val="00497199"/>
    <w:rsid w:val="004A181D"/>
    <w:rsid w:val="004A18ED"/>
    <w:rsid w:val="004A223D"/>
    <w:rsid w:val="004A4564"/>
    <w:rsid w:val="004A48EF"/>
    <w:rsid w:val="004A534A"/>
    <w:rsid w:val="004A7375"/>
    <w:rsid w:val="004A7ECA"/>
    <w:rsid w:val="004B36C3"/>
    <w:rsid w:val="004B5229"/>
    <w:rsid w:val="004B63D1"/>
    <w:rsid w:val="004C084E"/>
    <w:rsid w:val="004C222C"/>
    <w:rsid w:val="004C35F2"/>
    <w:rsid w:val="004C441E"/>
    <w:rsid w:val="004D7160"/>
    <w:rsid w:val="004D77B9"/>
    <w:rsid w:val="004E134D"/>
    <w:rsid w:val="004E3C51"/>
    <w:rsid w:val="004E7533"/>
    <w:rsid w:val="004E7B37"/>
    <w:rsid w:val="004E7CD1"/>
    <w:rsid w:val="004F0BD2"/>
    <w:rsid w:val="004F230D"/>
    <w:rsid w:val="004F27C5"/>
    <w:rsid w:val="004F47FD"/>
    <w:rsid w:val="004F70D4"/>
    <w:rsid w:val="004F797C"/>
    <w:rsid w:val="0051401E"/>
    <w:rsid w:val="00516091"/>
    <w:rsid w:val="00516FD3"/>
    <w:rsid w:val="0052438C"/>
    <w:rsid w:val="00536F30"/>
    <w:rsid w:val="0054131E"/>
    <w:rsid w:val="0054401F"/>
    <w:rsid w:val="005460C0"/>
    <w:rsid w:val="0055077F"/>
    <w:rsid w:val="005547F6"/>
    <w:rsid w:val="00561124"/>
    <w:rsid w:val="00563316"/>
    <w:rsid w:val="00563624"/>
    <w:rsid w:val="00565969"/>
    <w:rsid w:val="005703F1"/>
    <w:rsid w:val="00572BB9"/>
    <w:rsid w:val="00573D06"/>
    <w:rsid w:val="00573D4E"/>
    <w:rsid w:val="0057509D"/>
    <w:rsid w:val="00576BC8"/>
    <w:rsid w:val="0059164E"/>
    <w:rsid w:val="00594259"/>
    <w:rsid w:val="005A2DDF"/>
    <w:rsid w:val="005A6C05"/>
    <w:rsid w:val="005A71D5"/>
    <w:rsid w:val="005B7B55"/>
    <w:rsid w:val="005B7E72"/>
    <w:rsid w:val="005C0861"/>
    <w:rsid w:val="005C126C"/>
    <w:rsid w:val="005C2ADB"/>
    <w:rsid w:val="005D01F2"/>
    <w:rsid w:val="005D7AE0"/>
    <w:rsid w:val="005E09C4"/>
    <w:rsid w:val="005E7AA2"/>
    <w:rsid w:val="005F4921"/>
    <w:rsid w:val="005F76DF"/>
    <w:rsid w:val="00606031"/>
    <w:rsid w:val="00610337"/>
    <w:rsid w:val="00610456"/>
    <w:rsid w:val="00623740"/>
    <w:rsid w:val="00624CCB"/>
    <w:rsid w:val="00626871"/>
    <w:rsid w:val="00627122"/>
    <w:rsid w:val="00633FDB"/>
    <w:rsid w:val="0063633C"/>
    <w:rsid w:val="00636ED5"/>
    <w:rsid w:val="00642615"/>
    <w:rsid w:val="00643DC3"/>
    <w:rsid w:val="006447DE"/>
    <w:rsid w:val="006459BF"/>
    <w:rsid w:val="00647022"/>
    <w:rsid w:val="006516F8"/>
    <w:rsid w:val="0065634B"/>
    <w:rsid w:val="00661388"/>
    <w:rsid w:val="00661A14"/>
    <w:rsid w:val="00662F04"/>
    <w:rsid w:val="00664E12"/>
    <w:rsid w:val="00670C22"/>
    <w:rsid w:val="006731DE"/>
    <w:rsid w:val="0067528F"/>
    <w:rsid w:val="006762AD"/>
    <w:rsid w:val="0068045E"/>
    <w:rsid w:val="00680DDF"/>
    <w:rsid w:val="00681DE2"/>
    <w:rsid w:val="0068574F"/>
    <w:rsid w:val="006877B7"/>
    <w:rsid w:val="00692B59"/>
    <w:rsid w:val="006965CB"/>
    <w:rsid w:val="00697265"/>
    <w:rsid w:val="006A21A6"/>
    <w:rsid w:val="006A6A3F"/>
    <w:rsid w:val="006A6F8D"/>
    <w:rsid w:val="006B09B5"/>
    <w:rsid w:val="006B468D"/>
    <w:rsid w:val="006C1DCA"/>
    <w:rsid w:val="006C3970"/>
    <w:rsid w:val="006C3A47"/>
    <w:rsid w:val="006C48AE"/>
    <w:rsid w:val="006C7A06"/>
    <w:rsid w:val="006D051B"/>
    <w:rsid w:val="006D0D39"/>
    <w:rsid w:val="006D1660"/>
    <w:rsid w:val="006E0BC1"/>
    <w:rsid w:val="006E1744"/>
    <w:rsid w:val="006E26EE"/>
    <w:rsid w:val="006E48CC"/>
    <w:rsid w:val="006E4D2E"/>
    <w:rsid w:val="006E6ED1"/>
    <w:rsid w:val="006F5C80"/>
    <w:rsid w:val="00702BD7"/>
    <w:rsid w:val="00705220"/>
    <w:rsid w:val="00706252"/>
    <w:rsid w:val="00706CCC"/>
    <w:rsid w:val="0072083F"/>
    <w:rsid w:val="00723BC0"/>
    <w:rsid w:val="00727369"/>
    <w:rsid w:val="0073435D"/>
    <w:rsid w:val="00734985"/>
    <w:rsid w:val="00737DE0"/>
    <w:rsid w:val="00741130"/>
    <w:rsid w:val="0074306D"/>
    <w:rsid w:val="007431B8"/>
    <w:rsid w:val="007526FA"/>
    <w:rsid w:val="00765940"/>
    <w:rsid w:val="00765E32"/>
    <w:rsid w:val="007669E8"/>
    <w:rsid w:val="00770FEC"/>
    <w:rsid w:val="00772ADA"/>
    <w:rsid w:val="00782950"/>
    <w:rsid w:val="00787341"/>
    <w:rsid w:val="007922BB"/>
    <w:rsid w:val="0079283A"/>
    <w:rsid w:val="00796A10"/>
    <w:rsid w:val="007A071A"/>
    <w:rsid w:val="007A1BC8"/>
    <w:rsid w:val="007A5E20"/>
    <w:rsid w:val="007A681B"/>
    <w:rsid w:val="007B0B00"/>
    <w:rsid w:val="007C51BD"/>
    <w:rsid w:val="007D1463"/>
    <w:rsid w:val="007D36E5"/>
    <w:rsid w:val="007D4E5E"/>
    <w:rsid w:val="007D530D"/>
    <w:rsid w:val="007E47FA"/>
    <w:rsid w:val="007E5ADC"/>
    <w:rsid w:val="007E7827"/>
    <w:rsid w:val="007E7EF7"/>
    <w:rsid w:val="007F468F"/>
    <w:rsid w:val="007F748A"/>
    <w:rsid w:val="007F7569"/>
    <w:rsid w:val="007F7643"/>
    <w:rsid w:val="00800A63"/>
    <w:rsid w:val="008011DF"/>
    <w:rsid w:val="00801A02"/>
    <w:rsid w:val="008032BF"/>
    <w:rsid w:val="00807F95"/>
    <w:rsid w:val="00813F00"/>
    <w:rsid w:val="0081700A"/>
    <w:rsid w:val="008178F1"/>
    <w:rsid w:val="00824CF2"/>
    <w:rsid w:val="008257AA"/>
    <w:rsid w:val="00825979"/>
    <w:rsid w:val="008319ED"/>
    <w:rsid w:val="00841740"/>
    <w:rsid w:val="008446B7"/>
    <w:rsid w:val="00845ED7"/>
    <w:rsid w:val="0084657B"/>
    <w:rsid w:val="008465A7"/>
    <w:rsid w:val="008473DC"/>
    <w:rsid w:val="00851841"/>
    <w:rsid w:val="00855CFA"/>
    <w:rsid w:val="00857167"/>
    <w:rsid w:val="008578C1"/>
    <w:rsid w:val="00862543"/>
    <w:rsid w:val="00863313"/>
    <w:rsid w:val="00870980"/>
    <w:rsid w:val="00873F51"/>
    <w:rsid w:val="008845B5"/>
    <w:rsid w:val="00887CC2"/>
    <w:rsid w:val="00891E53"/>
    <w:rsid w:val="008975DF"/>
    <w:rsid w:val="008B0A9F"/>
    <w:rsid w:val="008B0DF9"/>
    <w:rsid w:val="008B14C6"/>
    <w:rsid w:val="008B14CF"/>
    <w:rsid w:val="008C030B"/>
    <w:rsid w:val="008C3F42"/>
    <w:rsid w:val="008C4BC0"/>
    <w:rsid w:val="008C4FAB"/>
    <w:rsid w:val="008C7D37"/>
    <w:rsid w:val="008D1F80"/>
    <w:rsid w:val="008D4EC9"/>
    <w:rsid w:val="008D5968"/>
    <w:rsid w:val="008D7679"/>
    <w:rsid w:val="008E00E3"/>
    <w:rsid w:val="008E3008"/>
    <w:rsid w:val="008E4642"/>
    <w:rsid w:val="008F02CD"/>
    <w:rsid w:val="009000BC"/>
    <w:rsid w:val="00903F55"/>
    <w:rsid w:val="00907FAF"/>
    <w:rsid w:val="00920C2D"/>
    <w:rsid w:val="009214BB"/>
    <w:rsid w:val="00922972"/>
    <w:rsid w:val="009255D6"/>
    <w:rsid w:val="00925BAF"/>
    <w:rsid w:val="0092771A"/>
    <w:rsid w:val="00927D6B"/>
    <w:rsid w:val="00936AFB"/>
    <w:rsid w:val="00936FF3"/>
    <w:rsid w:val="0094526A"/>
    <w:rsid w:val="00947B23"/>
    <w:rsid w:val="00961D9D"/>
    <w:rsid w:val="009635FF"/>
    <w:rsid w:val="009650EC"/>
    <w:rsid w:val="0097118B"/>
    <w:rsid w:val="00971D05"/>
    <w:rsid w:val="0097396A"/>
    <w:rsid w:val="00981152"/>
    <w:rsid w:val="009872AA"/>
    <w:rsid w:val="00991119"/>
    <w:rsid w:val="00991B76"/>
    <w:rsid w:val="00993B67"/>
    <w:rsid w:val="009A1C14"/>
    <w:rsid w:val="009A249F"/>
    <w:rsid w:val="009A5398"/>
    <w:rsid w:val="009A5458"/>
    <w:rsid w:val="009B1171"/>
    <w:rsid w:val="009B216A"/>
    <w:rsid w:val="009B2A13"/>
    <w:rsid w:val="009B5053"/>
    <w:rsid w:val="009B70E1"/>
    <w:rsid w:val="009B7246"/>
    <w:rsid w:val="009C0364"/>
    <w:rsid w:val="009C081E"/>
    <w:rsid w:val="009C5EFB"/>
    <w:rsid w:val="009C76FE"/>
    <w:rsid w:val="009E3BDB"/>
    <w:rsid w:val="009E47A7"/>
    <w:rsid w:val="009E5176"/>
    <w:rsid w:val="009E5D30"/>
    <w:rsid w:val="009F049B"/>
    <w:rsid w:val="009F13AD"/>
    <w:rsid w:val="009F1B9B"/>
    <w:rsid w:val="00A0112C"/>
    <w:rsid w:val="00A06D91"/>
    <w:rsid w:val="00A106F3"/>
    <w:rsid w:val="00A11090"/>
    <w:rsid w:val="00A113FF"/>
    <w:rsid w:val="00A139BD"/>
    <w:rsid w:val="00A16265"/>
    <w:rsid w:val="00A200E0"/>
    <w:rsid w:val="00A25624"/>
    <w:rsid w:val="00A26909"/>
    <w:rsid w:val="00A364C3"/>
    <w:rsid w:val="00A36CD7"/>
    <w:rsid w:val="00A374B5"/>
    <w:rsid w:val="00A40212"/>
    <w:rsid w:val="00A441B9"/>
    <w:rsid w:val="00A44F74"/>
    <w:rsid w:val="00A45140"/>
    <w:rsid w:val="00A50979"/>
    <w:rsid w:val="00A51EF9"/>
    <w:rsid w:val="00A52659"/>
    <w:rsid w:val="00A6667C"/>
    <w:rsid w:val="00A667C6"/>
    <w:rsid w:val="00A7199B"/>
    <w:rsid w:val="00A8018D"/>
    <w:rsid w:val="00A81BDC"/>
    <w:rsid w:val="00A84151"/>
    <w:rsid w:val="00A921CF"/>
    <w:rsid w:val="00A953FA"/>
    <w:rsid w:val="00A966EA"/>
    <w:rsid w:val="00AA08B3"/>
    <w:rsid w:val="00AA1AD1"/>
    <w:rsid w:val="00AA2D25"/>
    <w:rsid w:val="00AB18B1"/>
    <w:rsid w:val="00AB366F"/>
    <w:rsid w:val="00AB4E60"/>
    <w:rsid w:val="00AD0A66"/>
    <w:rsid w:val="00AD2430"/>
    <w:rsid w:val="00AD31F4"/>
    <w:rsid w:val="00AD38CD"/>
    <w:rsid w:val="00AD56AD"/>
    <w:rsid w:val="00AD575A"/>
    <w:rsid w:val="00AD5A9B"/>
    <w:rsid w:val="00AE0657"/>
    <w:rsid w:val="00AE4F09"/>
    <w:rsid w:val="00AE7B9D"/>
    <w:rsid w:val="00AF48CA"/>
    <w:rsid w:val="00AF7045"/>
    <w:rsid w:val="00AF7D4E"/>
    <w:rsid w:val="00B03C8F"/>
    <w:rsid w:val="00B1270A"/>
    <w:rsid w:val="00B1519F"/>
    <w:rsid w:val="00B1687E"/>
    <w:rsid w:val="00B16D4C"/>
    <w:rsid w:val="00B27577"/>
    <w:rsid w:val="00B30A31"/>
    <w:rsid w:val="00B30ADC"/>
    <w:rsid w:val="00B37E8E"/>
    <w:rsid w:val="00B400B8"/>
    <w:rsid w:val="00B40C22"/>
    <w:rsid w:val="00B40C4A"/>
    <w:rsid w:val="00B42C52"/>
    <w:rsid w:val="00B45D39"/>
    <w:rsid w:val="00B472F7"/>
    <w:rsid w:val="00B4735A"/>
    <w:rsid w:val="00B51ED1"/>
    <w:rsid w:val="00B63AA7"/>
    <w:rsid w:val="00B63C47"/>
    <w:rsid w:val="00B7001A"/>
    <w:rsid w:val="00B70A24"/>
    <w:rsid w:val="00B73911"/>
    <w:rsid w:val="00B75104"/>
    <w:rsid w:val="00B76BA5"/>
    <w:rsid w:val="00B80368"/>
    <w:rsid w:val="00B91ADD"/>
    <w:rsid w:val="00BA2601"/>
    <w:rsid w:val="00BA4928"/>
    <w:rsid w:val="00BA50F5"/>
    <w:rsid w:val="00BA7974"/>
    <w:rsid w:val="00BA7A36"/>
    <w:rsid w:val="00BB261F"/>
    <w:rsid w:val="00BB36D4"/>
    <w:rsid w:val="00BB53A6"/>
    <w:rsid w:val="00BB55C7"/>
    <w:rsid w:val="00BB63FF"/>
    <w:rsid w:val="00BC15AF"/>
    <w:rsid w:val="00BC18C7"/>
    <w:rsid w:val="00BC21E2"/>
    <w:rsid w:val="00BD4E13"/>
    <w:rsid w:val="00BD72A3"/>
    <w:rsid w:val="00BD7477"/>
    <w:rsid w:val="00BD784B"/>
    <w:rsid w:val="00BE7A06"/>
    <w:rsid w:val="00BF0659"/>
    <w:rsid w:val="00BF1C1A"/>
    <w:rsid w:val="00BF2EC2"/>
    <w:rsid w:val="00C0310E"/>
    <w:rsid w:val="00C04A78"/>
    <w:rsid w:val="00C073E7"/>
    <w:rsid w:val="00C07945"/>
    <w:rsid w:val="00C11E9F"/>
    <w:rsid w:val="00C13523"/>
    <w:rsid w:val="00C159ED"/>
    <w:rsid w:val="00C21172"/>
    <w:rsid w:val="00C2353F"/>
    <w:rsid w:val="00C250BC"/>
    <w:rsid w:val="00C27809"/>
    <w:rsid w:val="00C30055"/>
    <w:rsid w:val="00C3121C"/>
    <w:rsid w:val="00C322DA"/>
    <w:rsid w:val="00C3330B"/>
    <w:rsid w:val="00C3621D"/>
    <w:rsid w:val="00C375FC"/>
    <w:rsid w:val="00C44BA5"/>
    <w:rsid w:val="00C47203"/>
    <w:rsid w:val="00C50399"/>
    <w:rsid w:val="00C54D8D"/>
    <w:rsid w:val="00C55757"/>
    <w:rsid w:val="00C621D5"/>
    <w:rsid w:val="00C627CD"/>
    <w:rsid w:val="00C627DA"/>
    <w:rsid w:val="00C63892"/>
    <w:rsid w:val="00C703A2"/>
    <w:rsid w:val="00C737A5"/>
    <w:rsid w:val="00C74997"/>
    <w:rsid w:val="00C80F5C"/>
    <w:rsid w:val="00C826E0"/>
    <w:rsid w:val="00C8385E"/>
    <w:rsid w:val="00C85CE0"/>
    <w:rsid w:val="00C87222"/>
    <w:rsid w:val="00C874BE"/>
    <w:rsid w:val="00C9284D"/>
    <w:rsid w:val="00C951F4"/>
    <w:rsid w:val="00C96A53"/>
    <w:rsid w:val="00C971E8"/>
    <w:rsid w:val="00CA0DA4"/>
    <w:rsid w:val="00CA4B9F"/>
    <w:rsid w:val="00CA788F"/>
    <w:rsid w:val="00CB3643"/>
    <w:rsid w:val="00CC45D1"/>
    <w:rsid w:val="00CC4E8F"/>
    <w:rsid w:val="00CC509F"/>
    <w:rsid w:val="00CE3262"/>
    <w:rsid w:val="00CF28AF"/>
    <w:rsid w:val="00CF2DD5"/>
    <w:rsid w:val="00CF688E"/>
    <w:rsid w:val="00D019D5"/>
    <w:rsid w:val="00D02028"/>
    <w:rsid w:val="00D030F4"/>
    <w:rsid w:val="00D0321C"/>
    <w:rsid w:val="00D077CB"/>
    <w:rsid w:val="00D078B0"/>
    <w:rsid w:val="00D1174E"/>
    <w:rsid w:val="00D1212C"/>
    <w:rsid w:val="00D13E81"/>
    <w:rsid w:val="00D16B4D"/>
    <w:rsid w:val="00D2255F"/>
    <w:rsid w:val="00D22B56"/>
    <w:rsid w:val="00D253ED"/>
    <w:rsid w:val="00D36F6C"/>
    <w:rsid w:val="00D453B2"/>
    <w:rsid w:val="00D45CBF"/>
    <w:rsid w:val="00D46F37"/>
    <w:rsid w:val="00D64025"/>
    <w:rsid w:val="00D6777D"/>
    <w:rsid w:val="00D75414"/>
    <w:rsid w:val="00D76187"/>
    <w:rsid w:val="00D765E5"/>
    <w:rsid w:val="00D77760"/>
    <w:rsid w:val="00D851A1"/>
    <w:rsid w:val="00D86294"/>
    <w:rsid w:val="00D86699"/>
    <w:rsid w:val="00D87A1D"/>
    <w:rsid w:val="00D919D6"/>
    <w:rsid w:val="00D91ADA"/>
    <w:rsid w:val="00D94810"/>
    <w:rsid w:val="00D95634"/>
    <w:rsid w:val="00DA3448"/>
    <w:rsid w:val="00DB1245"/>
    <w:rsid w:val="00DB324E"/>
    <w:rsid w:val="00DB3626"/>
    <w:rsid w:val="00DB544B"/>
    <w:rsid w:val="00DC4F53"/>
    <w:rsid w:val="00DD040F"/>
    <w:rsid w:val="00DD2319"/>
    <w:rsid w:val="00DE0167"/>
    <w:rsid w:val="00DE1F71"/>
    <w:rsid w:val="00DE671A"/>
    <w:rsid w:val="00DE7F4E"/>
    <w:rsid w:val="00DF2EC3"/>
    <w:rsid w:val="00E028AA"/>
    <w:rsid w:val="00E0559D"/>
    <w:rsid w:val="00E060B1"/>
    <w:rsid w:val="00E06812"/>
    <w:rsid w:val="00E06E02"/>
    <w:rsid w:val="00E06FB2"/>
    <w:rsid w:val="00E14EEE"/>
    <w:rsid w:val="00E26502"/>
    <w:rsid w:val="00E334D2"/>
    <w:rsid w:val="00E35078"/>
    <w:rsid w:val="00E44A32"/>
    <w:rsid w:val="00E52A65"/>
    <w:rsid w:val="00E52AD6"/>
    <w:rsid w:val="00E5436F"/>
    <w:rsid w:val="00E608B1"/>
    <w:rsid w:val="00E675CF"/>
    <w:rsid w:val="00E72EAF"/>
    <w:rsid w:val="00E830D7"/>
    <w:rsid w:val="00E8751A"/>
    <w:rsid w:val="00E87787"/>
    <w:rsid w:val="00E91E13"/>
    <w:rsid w:val="00E92B3A"/>
    <w:rsid w:val="00EB0EB4"/>
    <w:rsid w:val="00EB3258"/>
    <w:rsid w:val="00EC107E"/>
    <w:rsid w:val="00EC1A8A"/>
    <w:rsid w:val="00EC2D9B"/>
    <w:rsid w:val="00EC559C"/>
    <w:rsid w:val="00ED0549"/>
    <w:rsid w:val="00ED2785"/>
    <w:rsid w:val="00ED2B47"/>
    <w:rsid w:val="00ED54CA"/>
    <w:rsid w:val="00ED5684"/>
    <w:rsid w:val="00EE228F"/>
    <w:rsid w:val="00EE3826"/>
    <w:rsid w:val="00EF6AEB"/>
    <w:rsid w:val="00F02796"/>
    <w:rsid w:val="00F038FE"/>
    <w:rsid w:val="00F15853"/>
    <w:rsid w:val="00F16593"/>
    <w:rsid w:val="00F179D0"/>
    <w:rsid w:val="00F242C7"/>
    <w:rsid w:val="00F25682"/>
    <w:rsid w:val="00F32F1E"/>
    <w:rsid w:val="00F33C1C"/>
    <w:rsid w:val="00F4294E"/>
    <w:rsid w:val="00F43206"/>
    <w:rsid w:val="00F47F54"/>
    <w:rsid w:val="00F516C0"/>
    <w:rsid w:val="00F61B32"/>
    <w:rsid w:val="00F66489"/>
    <w:rsid w:val="00F758CA"/>
    <w:rsid w:val="00F80E57"/>
    <w:rsid w:val="00F813C3"/>
    <w:rsid w:val="00F945F7"/>
    <w:rsid w:val="00F94C7B"/>
    <w:rsid w:val="00F95209"/>
    <w:rsid w:val="00FA648A"/>
    <w:rsid w:val="00FB2DDF"/>
    <w:rsid w:val="00FB5317"/>
    <w:rsid w:val="00FB5749"/>
    <w:rsid w:val="00FC4F94"/>
    <w:rsid w:val="00FC6D5E"/>
    <w:rsid w:val="00FD723F"/>
    <w:rsid w:val="00FE4982"/>
    <w:rsid w:val="00FE4EEE"/>
    <w:rsid w:val="00FE59E4"/>
    <w:rsid w:val="00FF2A62"/>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qFormat/>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3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UnresolvedMention">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paragraph" w:customStyle="1" w:styleId="Zawartotabeli">
    <w:name w:val="Zawartość tabeli"/>
    <w:basedOn w:val="Tekstpodstawowy"/>
    <w:qFormat/>
    <w:rsid w:val="008F02CD"/>
    <w:pPr>
      <w:widowControl w:val="0"/>
      <w:suppressLineNumbers/>
      <w:suppressAutoHyphens/>
      <w:spacing w:after="120"/>
      <w:jc w:val="left"/>
    </w:pPr>
    <w:rPr>
      <w:rFonts w:eastAsia="HG Mincho Light J"/>
      <w:color w:val="000000"/>
      <w:szCs w:val="24"/>
    </w:rPr>
  </w:style>
  <w:style w:type="paragraph" w:customStyle="1" w:styleId="Nagwektabeli">
    <w:name w:val="Nagłówek tabeli"/>
    <w:basedOn w:val="Zawartotabeli"/>
    <w:qFormat/>
    <w:rsid w:val="008F02CD"/>
    <w:pPr>
      <w:jc w:val="center"/>
    </w:pPr>
    <w:rPr>
      <w:b/>
      <w:bCs/>
      <w:i/>
      <w:iCs/>
    </w:rPr>
  </w:style>
  <w:style w:type="character" w:customStyle="1" w:styleId="czeinternetowe">
    <w:name w:val="Łącze internetowe"/>
    <w:rsid w:val="00855CFA"/>
    <w:rPr>
      <w:color w:val="0000FF"/>
      <w:u w:val="single"/>
    </w:rPr>
  </w:style>
  <w:style w:type="character" w:customStyle="1" w:styleId="Zakotwiczenieprzypisudolnego">
    <w:name w:val="Zakotwiczenie przypisu dolnego"/>
    <w:rsid w:val="00855CFA"/>
    <w:rPr>
      <w:vertAlign w:val="superscript"/>
    </w:rPr>
  </w:style>
  <w:style w:type="character" w:customStyle="1" w:styleId="Znakiprzypiswdolnych">
    <w:name w:val="Znaki przypisów dolnych"/>
    <w:qFormat/>
    <w:rsid w:val="00855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73776"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platformazakupowa.pl/transakcja/773776"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transakcja/773776"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773776"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268F8D-E605-4CF2-B6E5-984F97EA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55</Pages>
  <Words>14654</Words>
  <Characters>98288</Characters>
  <Application>Microsoft Office Word</Application>
  <DocSecurity>0</DocSecurity>
  <Lines>819</Lines>
  <Paragraphs>225</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Paulina Woźniczka</cp:lastModifiedBy>
  <cp:revision>16</cp:revision>
  <cp:lastPrinted>2023-06-01T05:39:00Z</cp:lastPrinted>
  <dcterms:created xsi:type="dcterms:W3CDTF">2023-06-05T07:41:00Z</dcterms:created>
  <dcterms:modified xsi:type="dcterms:W3CDTF">2023-06-05T08:24:00Z</dcterms:modified>
</cp:coreProperties>
</file>