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13AF" w14:textId="77777777" w:rsidR="009D2FBC" w:rsidRPr="00B67ACB" w:rsidRDefault="003B17AD" w:rsidP="00676521">
      <w:pPr>
        <w:spacing w:line="360" w:lineRule="auto"/>
        <w:jc w:val="right"/>
        <w:rPr>
          <w:rFonts w:cstheme="minorHAnsi"/>
          <w:b/>
          <w:sz w:val="24"/>
          <w:szCs w:val="24"/>
        </w:rPr>
      </w:pPr>
      <w:r w:rsidRPr="00B67ACB">
        <w:rPr>
          <w:rFonts w:cstheme="minorHAnsi"/>
          <w:b/>
          <w:sz w:val="24"/>
          <w:szCs w:val="24"/>
        </w:rPr>
        <w:t xml:space="preserve">Załącznik nr </w:t>
      </w:r>
      <w:r w:rsidR="00725662" w:rsidRPr="00B67ACB">
        <w:rPr>
          <w:rFonts w:cstheme="minorHAnsi"/>
          <w:b/>
          <w:sz w:val="24"/>
          <w:szCs w:val="24"/>
        </w:rPr>
        <w:t>4 do OPZ</w:t>
      </w:r>
    </w:p>
    <w:p w14:paraId="6B33F5EA" w14:textId="77777777" w:rsidR="00F30A9E" w:rsidRPr="00B67ACB" w:rsidRDefault="00F30A9E" w:rsidP="00676521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B67ACB">
        <w:rPr>
          <w:rFonts w:cstheme="minorHAnsi"/>
          <w:b/>
          <w:sz w:val="24"/>
          <w:szCs w:val="24"/>
        </w:rPr>
        <w:t>Wykaz punktów odbioru przeterminowanych leków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4349"/>
        <w:gridCol w:w="3528"/>
      </w:tblGrid>
      <w:tr w:rsidR="00F30A9E" w:rsidRPr="00B67ACB" w14:paraId="509EBF07" w14:textId="77777777" w:rsidTr="003D23FD">
        <w:trPr>
          <w:trHeight w:val="75"/>
        </w:trPr>
        <w:tc>
          <w:tcPr>
            <w:tcW w:w="470" w:type="dxa"/>
          </w:tcPr>
          <w:p w14:paraId="436E0DF0" w14:textId="77777777" w:rsidR="00F30A9E" w:rsidRPr="00B67ACB" w:rsidRDefault="00F30A9E" w:rsidP="00676521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67ACB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49" w:type="dxa"/>
          </w:tcPr>
          <w:p w14:paraId="70199ACF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7ACB">
              <w:rPr>
                <w:rFonts w:cstheme="minorHAnsi"/>
                <w:b/>
                <w:bCs/>
                <w:sz w:val="24"/>
                <w:szCs w:val="24"/>
              </w:rPr>
              <w:t>NAZWA PUNKTU</w:t>
            </w:r>
            <w:r w:rsidR="003B17AD" w:rsidRPr="00B67ACB">
              <w:rPr>
                <w:rFonts w:cstheme="minorHAnsi"/>
                <w:b/>
                <w:bCs/>
                <w:sz w:val="24"/>
                <w:szCs w:val="24"/>
              </w:rPr>
              <w:t>/APTEKI</w:t>
            </w:r>
          </w:p>
        </w:tc>
        <w:tc>
          <w:tcPr>
            <w:tcW w:w="3528" w:type="dxa"/>
          </w:tcPr>
          <w:p w14:paraId="2154E33F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67ACB">
              <w:rPr>
                <w:rFonts w:cstheme="minorHAnsi"/>
                <w:b/>
                <w:bCs/>
                <w:sz w:val="24"/>
                <w:szCs w:val="24"/>
              </w:rPr>
              <w:t xml:space="preserve">ADRES </w:t>
            </w:r>
          </w:p>
        </w:tc>
      </w:tr>
      <w:tr w:rsidR="00F30A9E" w:rsidRPr="00B67ACB" w14:paraId="6786E423" w14:textId="77777777" w:rsidTr="003D23FD">
        <w:trPr>
          <w:trHeight w:val="75"/>
        </w:trPr>
        <w:tc>
          <w:tcPr>
            <w:tcW w:w="470" w:type="dxa"/>
          </w:tcPr>
          <w:p w14:paraId="751352E5" w14:textId="77777777" w:rsidR="00F30A9E" w:rsidRPr="00B67ACB" w:rsidRDefault="00F30A9E" w:rsidP="00676521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67ACB">
              <w:rPr>
                <w:rFonts w:cstheme="minorHAnsi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4349" w:type="dxa"/>
          </w:tcPr>
          <w:p w14:paraId="016015DA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eastAsia="Times New Roman" w:cstheme="minorHAnsi"/>
                <w:color w:val="00000A"/>
                <w:sz w:val="24"/>
                <w:szCs w:val="24"/>
                <w:lang w:eastAsia="zh-CN"/>
              </w:rPr>
              <w:t>APTEKA „W RATUSZU” S.C. Mirosława Zaklika, Maciej Zaklika</w:t>
            </w:r>
          </w:p>
        </w:tc>
        <w:tc>
          <w:tcPr>
            <w:tcW w:w="3528" w:type="dxa"/>
          </w:tcPr>
          <w:p w14:paraId="5E330D02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eastAsia="Times New Roman" w:cstheme="minorHAnsi"/>
                <w:color w:val="00000A"/>
                <w:sz w:val="24"/>
                <w:szCs w:val="24"/>
                <w:lang w:eastAsia="zh-CN"/>
              </w:rPr>
              <w:t>ul. Rynek 1, 46-220 Byczyna</w:t>
            </w:r>
          </w:p>
        </w:tc>
      </w:tr>
      <w:tr w:rsidR="00F30A9E" w:rsidRPr="00B67ACB" w14:paraId="48F36B9C" w14:textId="77777777" w:rsidTr="003D23FD">
        <w:trPr>
          <w:trHeight w:val="75"/>
        </w:trPr>
        <w:tc>
          <w:tcPr>
            <w:tcW w:w="470" w:type="dxa"/>
          </w:tcPr>
          <w:p w14:paraId="3CEAF2EC" w14:textId="77777777" w:rsidR="00F30A9E" w:rsidRPr="00B67ACB" w:rsidRDefault="00F30A9E" w:rsidP="0067652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349" w:type="dxa"/>
          </w:tcPr>
          <w:p w14:paraId="1C762A44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eastAsia="Times New Roman" w:cstheme="minorHAnsi"/>
                <w:color w:val="00000A"/>
                <w:sz w:val="24"/>
                <w:szCs w:val="24"/>
                <w:lang w:eastAsia="zh-CN"/>
              </w:rPr>
              <w:t>APTEKA PRYWATNA, Andrzej Tarnowski</w:t>
            </w:r>
          </w:p>
        </w:tc>
        <w:tc>
          <w:tcPr>
            <w:tcW w:w="3528" w:type="dxa"/>
          </w:tcPr>
          <w:p w14:paraId="7C404712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eastAsia="Times New Roman" w:cstheme="minorHAnsi"/>
                <w:color w:val="00000A"/>
                <w:sz w:val="24"/>
                <w:szCs w:val="24"/>
                <w:lang w:eastAsia="zh-CN"/>
              </w:rPr>
              <w:t>ul. Kościelna 2, 46-220 Byczyna</w:t>
            </w:r>
          </w:p>
        </w:tc>
      </w:tr>
      <w:tr w:rsidR="00F30A9E" w:rsidRPr="00B67ACB" w14:paraId="4CB621B8" w14:textId="77777777" w:rsidTr="003D23FD">
        <w:trPr>
          <w:trHeight w:val="75"/>
        </w:trPr>
        <w:tc>
          <w:tcPr>
            <w:tcW w:w="470" w:type="dxa"/>
          </w:tcPr>
          <w:p w14:paraId="3D741311" w14:textId="77777777" w:rsidR="00F30A9E" w:rsidRPr="00B67ACB" w:rsidRDefault="00F30A9E" w:rsidP="0067652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349" w:type="dxa"/>
          </w:tcPr>
          <w:p w14:paraId="290C5363" w14:textId="77777777" w:rsidR="00F30A9E" w:rsidRPr="00B67ACB" w:rsidRDefault="00F30A9E" w:rsidP="0067652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eastAsia="Times New Roman" w:cstheme="minorHAnsi"/>
                <w:color w:val="00000A"/>
                <w:sz w:val="24"/>
                <w:szCs w:val="24"/>
                <w:lang w:eastAsia="zh-CN"/>
              </w:rPr>
              <w:t>Niepubliczny Zakład Opieki Zdrowotnej „REMEDIUM” s.c.</w:t>
            </w:r>
          </w:p>
        </w:tc>
        <w:tc>
          <w:tcPr>
            <w:tcW w:w="3528" w:type="dxa"/>
          </w:tcPr>
          <w:p w14:paraId="58E7B922" w14:textId="77777777" w:rsidR="00F30A9E" w:rsidRPr="00B67ACB" w:rsidRDefault="00457617" w:rsidP="0067652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67ACB">
              <w:rPr>
                <w:rFonts w:eastAsia="Times New Roman" w:cstheme="minorHAnsi"/>
                <w:color w:val="00000A"/>
                <w:sz w:val="24"/>
                <w:szCs w:val="24"/>
                <w:lang w:eastAsia="zh-CN"/>
              </w:rPr>
              <w:t>ul. Moniuszki 4, 46-220 Byczyna</w:t>
            </w:r>
          </w:p>
        </w:tc>
      </w:tr>
    </w:tbl>
    <w:p w14:paraId="02387DEB" w14:textId="77777777" w:rsidR="00F30A9E" w:rsidRPr="00B67ACB" w:rsidRDefault="00F30A9E" w:rsidP="00676521">
      <w:pPr>
        <w:spacing w:line="360" w:lineRule="auto"/>
        <w:rPr>
          <w:rFonts w:cstheme="minorHAnsi"/>
          <w:sz w:val="24"/>
          <w:szCs w:val="24"/>
        </w:rPr>
      </w:pPr>
    </w:p>
    <w:p w14:paraId="4C434D54" w14:textId="77777777" w:rsidR="00F30A9E" w:rsidRPr="00B67ACB" w:rsidRDefault="00F30A9E">
      <w:pPr>
        <w:rPr>
          <w:rFonts w:cstheme="minorHAnsi"/>
          <w:sz w:val="24"/>
          <w:szCs w:val="24"/>
        </w:rPr>
      </w:pPr>
    </w:p>
    <w:p w14:paraId="4CFA68C2" w14:textId="77777777" w:rsidR="00F30A9E" w:rsidRPr="00B67ACB" w:rsidRDefault="00F30A9E">
      <w:pPr>
        <w:rPr>
          <w:rFonts w:cstheme="minorHAnsi"/>
          <w:sz w:val="24"/>
          <w:szCs w:val="24"/>
        </w:rPr>
      </w:pPr>
    </w:p>
    <w:p w14:paraId="3D91B1C5" w14:textId="77777777" w:rsidR="00F30A9E" w:rsidRPr="00B67ACB" w:rsidRDefault="00F30A9E">
      <w:pPr>
        <w:rPr>
          <w:rFonts w:cstheme="minorHAnsi"/>
          <w:sz w:val="24"/>
          <w:szCs w:val="24"/>
        </w:rPr>
      </w:pPr>
    </w:p>
    <w:sectPr w:rsidR="00F30A9E" w:rsidRPr="00B67ACB" w:rsidSect="009D2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B41B5"/>
    <w:multiLevelType w:val="hybridMultilevel"/>
    <w:tmpl w:val="E1BA3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030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A9E"/>
    <w:rsid w:val="003277F5"/>
    <w:rsid w:val="003B17AD"/>
    <w:rsid w:val="00457617"/>
    <w:rsid w:val="0047741E"/>
    <w:rsid w:val="005A79ED"/>
    <w:rsid w:val="00676521"/>
    <w:rsid w:val="00725662"/>
    <w:rsid w:val="009D2FBC"/>
    <w:rsid w:val="00B67ACB"/>
    <w:rsid w:val="00CC6C91"/>
    <w:rsid w:val="00D602EB"/>
    <w:rsid w:val="00EB4AE3"/>
    <w:rsid w:val="00F30A9E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6249"/>
  <w15:docId w15:val="{E03D8579-E460-4506-BA6E-E8FC06AD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0A9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30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Agnelika Budz</dc:creator>
  <cp:lastModifiedBy>Angelika Budz</cp:lastModifiedBy>
  <cp:revision>4</cp:revision>
  <cp:lastPrinted>2021-08-13T09:39:00Z</cp:lastPrinted>
  <dcterms:created xsi:type="dcterms:W3CDTF">2021-08-13T10:30:00Z</dcterms:created>
  <dcterms:modified xsi:type="dcterms:W3CDTF">2024-04-23T07:11:00Z</dcterms:modified>
</cp:coreProperties>
</file>