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C9679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ind w:left="-18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</w:t>
      </w:r>
    </w:p>
    <w:p w14:paraId="1695AF1E" w14:textId="04024F39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Załącznik </w:t>
      </w:r>
      <w:r w:rsidR="00666449">
        <w:rPr>
          <w:rFonts w:ascii="Calibri" w:eastAsia="Calibri" w:hAnsi="Calibri" w:cs="Calibri"/>
          <w:b/>
          <w:bCs/>
          <w:sz w:val="22"/>
          <w:szCs w:val="22"/>
        </w:rPr>
        <w:t>5</w:t>
      </w:r>
    </w:p>
    <w:p w14:paraId="076BCA2C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4D37BD45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6E64DE40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48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Dane podmiotu trzeciego udostępniającego zasoby:</w:t>
      </w:r>
    </w:p>
    <w:p w14:paraId="2EAF2374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480" w:lineRule="auto"/>
        <w:ind w:right="354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</w:t>
      </w:r>
    </w:p>
    <w:p w14:paraId="0FEFE9B1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after="160" w:line="259" w:lineRule="auto"/>
        <w:ind w:right="411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(pełna nazwa/firma, adres, w zależności od podmiotu: NIP/PESEL, KRS/CEiDG)</w:t>
      </w:r>
    </w:p>
    <w:p w14:paraId="01E4E8E5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480" w:lineRule="auto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reprezentowany przez:</w:t>
      </w:r>
    </w:p>
    <w:p w14:paraId="45C75881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480" w:lineRule="auto"/>
        <w:ind w:right="4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</w:t>
      </w:r>
    </w:p>
    <w:p w14:paraId="0B9B395E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59" w:lineRule="auto"/>
        <w:ind w:right="411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(imię, nazwisko, stanowisko/podstawa do  reprezentacji)</w:t>
      </w:r>
    </w:p>
    <w:p w14:paraId="5CF46FDD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14:paraId="28744B47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14:paraId="10789C0B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14:paraId="7E06FCC7" w14:textId="7B5842E3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OŚWIADCZENIE PODMIOTU UDOSTĘPNIAJĄCEGO ZASOBY WYKONAWCY W CELU WYKAZANIA SPEŁNIENIA WARUNKÓW UDZIAŁU W POSTĘPOWANIU ORAZ O BRAKU PODSTAW DO </w:t>
      </w:r>
      <w:r w:rsidR="00F015C7">
        <w:rPr>
          <w:rFonts w:ascii="Calibri" w:eastAsia="Calibri" w:hAnsi="Calibri" w:cs="Calibri"/>
          <w:b/>
          <w:sz w:val="24"/>
          <w:szCs w:val="24"/>
          <w:u w:val="single"/>
        </w:rPr>
        <w:br/>
      </w:r>
      <w:r>
        <w:rPr>
          <w:rFonts w:ascii="Calibri" w:eastAsia="Calibri" w:hAnsi="Calibri" w:cs="Calibri"/>
          <w:b/>
          <w:sz w:val="24"/>
          <w:szCs w:val="24"/>
          <w:u w:val="single"/>
        </w:rPr>
        <w:t>WYKLUCZENIA</w:t>
      </w:r>
    </w:p>
    <w:p w14:paraId="6D1C53A1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72C132B5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składane na podstawie art. 125 ust. 5 ustawy z dnia 11 września 2019 r. </w:t>
      </w:r>
    </w:p>
    <w:p w14:paraId="78C34741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Prawo zamówień publicznych (dalej jako: Pzp), </w:t>
      </w:r>
    </w:p>
    <w:p w14:paraId="76919267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DOTYCZĄCE SPEŁNIANIA WARUNKÓW UDZIAŁU W POSTĘPOWANIU</w:t>
      </w:r>
    </w:p>
    <w:p w14:paraId="49AA7B1E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spacing w:line="23" w:lineRule="atLeast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2C4217EC" w14:textId="77777777" w:rsidR="00451711" w:rsidRPr="00F36FA2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spacing w:line="23" w:lineRule="atLeast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7E9C9365" w14:textId="12C21EB9" w:rsidR="00451711" w:rsidRPr="00F36FA2" w:rsidRDefault="000C160C" w:rsidP="00F36FA2">
      <w:pPr>
        <w:pStyle w:val="Styl"/>
        <w:pBdr>
          <w:top w:val="nil"/>
          <w:left w:val="nil"/>
          <w:bottom w:val="nil"/>
          <w:right w:val="nil"/>
          <w:between w:val="nil"/>
        </w:pBdr>
        <w:tabs>
          <w:tab w:val="left" w:pos="794"/>
        </w:tabs>
        <w:spacing w:before="120" w:line="276" w:lineRule="auto"/>
        <w:ind w:left="284"/>
        <w:jc w:val="center"/>
        <w:rPr>
          <w:rFonts w:ascii="Calibri" w:hAnsi="Calibri" w:cs="Calibri"/>
          <w:kern w:val="0"/>
          <w:sz w:val="22"/>
          <w:szCs w:val="22"/>
          <w:lang w:eastAsia="pl-PL"/>
        </w:rPr>
      </w:pPr>
      <w:r w:rsidRPr="00F36FA2">
        <w:rPr>
          <w:rFonts w:ascii="Calibri" w:eastAsia="Calibri" w:hAnsi="Calibri" w:cs="Calibri"/>
          <w:sz w:val="22"/>
          <w:szCs w:val="22"/>
        </w:rPr>
        <w:t>Na potrzeby postępowania o udzielenie zamówienia publicznego pn</w:t>
      </w:r>
      <w:r w:rsidRPr="00F36FA2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. </w:t>
      </w:r>
      <w:r w:rsidR="00F36FA2" w:rsidRPr="00F36FA2">
        <w:rPr>
          <w:rFonts w:ascii="Calibri" w:hAnsi="Calibri" w:cs="Calibri"/>
          <w:iCs/>
          <w:color w:val="000000"/>
          <w:kern w:val="0"/>
          <w:sz w:val="22"/>
          <w:szCs w:val="22"/>
          <w:lang w:eastAsia="pl-PL"/>
        </w:rPr>
        <w:t>„</w:t>
      </w:r>
      <w:r w:rsidR="00F36FA2" w:rsidRPr="00F36FA2">
        <w:rPr>
          <w:rFonts w:ascii="Calibri" w:hAnsi="Calibri" w:cs="Calibri"/>
          <w:kern w:val="0"/>
          <w:sz w:val="22"/>
          <w:szCs w:val="22"/>
          <w:lang w:eastAsia="en-US"/>
        </w:rPr>
        <w:t>Kompleksowa sprzedaż energii elektrycznej z obowiązkiem</w:t>
      </w:r>
      <w:r w:rsidR="00666449">
        <w:rPr>
          <w:rFonts w:ascii="Calibri" w:hAnsi="Calibri" w:cs="Calibri"/>
          <w:kern w:val="0"/>
          <w:sz w:val="22"/>
          <w:szCs w:val="22"/>
          <w:lang w:eastAsia="en-US"/>
        </w:rPr>
        <w:t xml:space="preserve"> odkupu</w:t>
      </w:r>
      <w:r w:rsidR="00F36FA2" w:rsidRPr="00F36FA2">
        <w:rPr>
          <w:rFonts w:ascii="Calibri" w:hAnsi="Calibri" w:cs="Calibri"/>
          <w:kern w:val="0"/>
          <w:sz w:val="22"/>
          <w:szCs w:val="22"/>
          <w:lang w:eastAsia="en-US"/>
        </w:rPr>
        <w:t xml:space="preserve"> wytworzonej energii elektrycznej z instalacji OZE</w:t>
      </w:r>
      <w:r w:rsidR="00F36FA2" w:rsidRPr="00F36FA2">
        <w:rPr>
          <w:rFonts w:ascii="Calibri" w:hAnsi="Calibri" w:cs="Calibri"/>
          <w:kern w:val="0"/>
          <w:sz w:val="22"/>
          <w:szCs w:val="22"/>
          <w:lang w:eastAsia="pl-PL"/>
        </w:rPr>
        <w:t>”</w:t>
      </w:r>
      <w:r>
        <w:rPr>
          <w:rFonts w:ascii="Calibri" w:eastAsia="Calibri" w:hAnsi="Calibri" w:cs="Calibri"/>
          <w:i/>
          <w:sz w:val="22"/>
          <w:szCs w:val="22"/>
        </w:rPr>
        <w:t>,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</w:rPr>
        <w:t>oświadczam, co następuje:</w:t>
      </w:r>
    </w:p>
    <w:p w14:paraId="57CF81A7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EADB62A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line="23" w:lineRule="atLeast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Warunki udziału w postępowaniu: </w:t>
      </w:r>
    </w:p>
    <w:p w14:paraId="79324292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spacing w:line="23" w:lineRule="atLeast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1830C8A9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Oświadczam, że spełniam warunki udziału w postępowaniu określone przez Zamawiającego w Rozdziale XI ust. 1 Specyfikacji Warunków Zamówienia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oraz, że udostępniam Wykonawcy tj. ...................................... zasoby w celu wykazania spełnienia ww. warunku udziału w postępowaniu.</w:t>
      </w:r>
    </w:p>
    <w:p w14:paraId="228ECB58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spacing w:line="23" w:lineRule="atLeast"/>
        <w:jc w:val="both"/>
        <w:rPr>
          <w:rFonts w:ascii="Calibri" w:eastAsia="Calibri" w:hAnsi="Calibri" w:cs="Calibri"/>
          <w:sz w:val="24"/>
          <w:szCs w:val="24"/>
        </w:rPr>
      </w:pPr>
    </w:p>
    <w:p w14:paraId="5B1BC18A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line="23" w:lineRule="atLeast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Podstawy wykluczenia z udziału w postępowaniu: </w:t>
      </w:r>
    </w:p>
    <w:p w14:paraId="52DCAB6A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3" w:lineRule="atLeast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1. Oświadczam, że nie podlegam wykluczeniu z postępowania na podstawie </w:t>
      </w:r>
      <w:r>
        <w:rPr>
          <w:rFonts w:ascii="Calibri" w:eastAsia="Calibri" w:hAnsi="Calibri" w:cs="Calibri"/>
          <w:sz w:val="24"/>
          <w:szCs w:val="24"/>
        </w:rPr>
        <w:br/>
        <w:t>art. 108 ust 1 ustawy Pzp.</w:t>
      </w:r>
    </w:p>
    <w:p w14:paraId="76A8EB01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line="23" w:lineRule="atLeast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2. Oświadczam, że zachodzą w stosunku do mnie podstawy wykluczenia z postępowania na podstawie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art. 108 ust. 1 pkt 1, 2 i 5 </w:t>
      </w:r>
      <w:r>
        <w:rPr>
          <w:rFonts w:ascii="Calibri" w:eastAsia="Calibri" w:hAnsi="Calibri" w:cs="Calibri"/>
          <w:color w:val="0000FF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ustawy Pzp. Jednocześnie oświadczam, że w związku z ww. okolicznością, na podstawie art. 110 ust. 2 ustawy Pzp podjąłem następujące środki naprawcze 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4C7BF9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spacing w:line="23" w:lineRule="atLeast"/>
        <w:jc w:val="both"/>
        <w:rPr>
          <w:rFonts w:ascii="Calibri" w:eastAsia="Calibri" w:hAnsi="Calibri" w:cs="Calibri"/>
          <w:sz w:val="24"/>
          <w:szCs w:val="24"/>
        </w:rPr>
      </w:pPr>
    </w:p>
    <w:p w14:paraId="163CEDFB" w14:textId="77777777" w:rsidR="00451711" w:rsidRDefault="00451711">
      <w:pPr>
        <w:pBdr>
          <w:top w:val="nil"/>
          <w:left w:val="nil"/>
          <w:bottom w:val="nil"/>
          <w:right w:val="nil"/>
          <w:between w:val="nil"/>
        </w:pBdr>
        <w:suppressAutoHyphens/>
        <w:rPr>
          <w:rFonts w:ascii="Calibri" w:eastAsia="Calibri" w:hAnsi="Calibri" w:cs="Calibri"/>
          <w:sz w:val="24"/>
          <w:szCs w:val="24"/>
        </w:rPr>
      </w:pPr>
    </w:p>
    <w:p w14:paraId="3A826697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434FD76D" w14:textId="31E4B9CF" w:rsidR="00451711" w:rsidRPr="004E1928" w:rsidRDefault="000C160C" w:rsidP="004E1928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  <w:sectPr w:rsidR="00451711" w:rsidRPr="004E1928">
          <w:headerReference w:type="default" r:id="rId7"/>
          <w:footerReference w:type="default" r:id="rId8"/>
          <w:endnotePr>
            <w:numFmt w:val="decimal"/>
          </w:endnotePr>
          <w:type w:val="continuous"/>
          <w:pgSz w:w="11907" w:h="16839"/>
          <w:pgMar w:top="1134" w:right="1134" w:bottom="1134" w:left="1134" w:header="567" w:footer="567" w:gutter="0"/>
          <w:cols w:space="708"/>
        </w:sectPr>
      </w:pPr>
      <w:r>
        <w:rPr>
          <w:rFonts w:ascii="Calibri" w:eastAsia="Calibri" w:hAnsi="Calibri" w:cs="Calibri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Calibri" w:eastAsia="Calibri" w:hAnsi="Calibri" w:cs="Calibri"/>
          <w:sz w:val="24"/>
          <w:szCs w:val="24"/>
        </w:rPr>
        <w:br/>
        <w:t>i zgodne z prawdą oraz zostały przedstawione z pełną świadomością konsekwencji wprowadzenia Zamawiającego w błąd przy przedstawianiu informacji</w:t>
      </w:r>
      <w:r w:rsidR="00F015C7">
        <w:rPr>
          <w:rFonts w:ascii="Calibri" w:eastAsia="Calibri" w:hAnsi="Calibri" w:cs="Calibri"/>
          <w:sz w:val="24"/>
          <w:szCs w:val="24"/>
        </w:rPr>
        <w:t>.</w:t>
      </w:r>
    </w:p>
    <w:p w14:paraId="663F6102" w14:textId="4A515046" w:rsidR="00451711" w:rsidRDefault="00451711" w:rsidP="00E6452E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right="-432"/>
        <w:rPr>
          <w:rFonts w:ascii="Calibri" w:eastAsia="Times New Roman" w:hAnsi="Calibri" w:cs="Calibri"/>
          <w:bCs/>
          <w:sz w:val="24"/>
        </w:rPr>
      </w:pPr>
    </w:p>
    <w:sectPr w:rsidR="00451711">
      <w:headerReference w:type="default" r:id="rId9"/>
      <w:footerReference w:type="default" r:id="rId10"/>
      <w:endnotePr>
        <w:numFmt w:val="decimal"/>
      </w:endnotePr>
      <w:pgSz w:w="11907" w:h="16839"/>
      <w:pgMar w:top="1134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C2440" w14:textId="77777777" w:rsidR="009E65E4" w:rsidRDefault="000C160C">
      <w:r>
        <w:separator/>
      </w:r>
    </w:p>
  </w:endnote>
  <w:endnote w:type="continuationSeparator" w:id="0">
    <w:p w14:paraId="17161DD3" w14:textId="77777777" w:rsidR="009E65E4" w:rsidRDefault="000C1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1ACFD" w14:textId="77777777" w:rsidR="00451711" w:rsidRDefault="000C160C">
    <w:pPr>
      <w:pStyle w:val="Stopka"/>
      <w:tabs>
        <w:tab w:val="clear" w:pos="4819"/>
        <w:tab w:val="clear" w:pos="9639"/>
        <w:tab w:val="right" w:pos="14002"/>
      </w:tabs>
      <w:suppressAutoHyphens/>
      <w:jc w:val="center"/>
      <w:rPr>
        <w:rFonts w:ascii="Calibri" w:eastAsia="Calibri" w:hAnsi="Calibri" w:cs="Calibri"/>
        <w:i/>
        <w:iCs/>
        <w:color w:val="000000"/>
        <w:sz w:val="22"/>
        <w:szCs w:val="22"/>
      </w:rPr>
    </w:pPr>
    <w:r>
      <w:rPr>
        <w:rFonts w:ascii="Calibri" w:eastAsia="Calibri" w:hAnsi="Calibri" w:cs="Calibri"/>
        <w:i/>
        <w:iCs/>
        <w:color w:val="000000"/>
        <w:sz w:val="22"/>
        <w:szCs w:val="22"/>
      </w:rPr>
      <w:tab/>
    </w:r>
    <w:r>
      <w:rPr>
        <w:rFonts w:ascii="Calibri" w:eastAsia="Calibri" w:hAnsi="Calibri" w:cs="Calibri"/>
        <w:b/>
        <w:i/>
        <w:iCs/>
        <w:color w:val="000000"/>
        <w:sz w:val="22"/>
        <w:szCs w:val="22"/>
      </w:rPr>
      <w:t>W niniejszym postępowaniu dokumenty należy opatrzyć kwalifikowanym podpisem elektronicznym, podpisem zaufanym lub podpisem osobistym</w:t>
    </w:r>
    <w:r>
      <w:rPr>
        <w:rFonts w:ascii="Calibri" w:eastAsia="Calibri" w:hAnsi="Calibri" w:cs="Calibri"/>
        <w:i/>
        <w:iCs/>
        <w:color w:val="000000"/>
        <w:sz w:val="22"/>
        <w:szCs w:val="22"/>
      </w:rPr>
      <w:t xml:space="preserve"> </w:t>
    </w:r>
  </w:p>
  <w:p w14:paraId="7AC64285" w14:textId="77777777" w:rsidR="00451711" w:rsidRDefault="00451711">
    <w:pPr>
      <w:pStyle w:val="Stopka"/>
      <w:tabs>
        <w:tab w:val="clear" w:pos="4819"/>
        <w:tab w:val="clear" w:pos="963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9AFF1" w14:textId="77777777" w:rsidR="00451711" w:rsidRDefault="000C160C">
    <w:pPr>
      <w:pStyle w:val="Stopka"/>
      <w:tabs>
        <w:tab w:val="clear" w:pos="4819"/>
        <w:tab w:val="clear" w:pos="9639"/>
        <w:tab w:val="right" w:pos="14002"/>
      </w:tabs>
      <w:suppressAutoHyphens/>
      <w:jc w:val="center"/>
      <w:rPr>
        <w:rFonts w:ascii="Calibri" w:eastAsia="Calibri" w:hAnsi="Calibri" w:cs="Calibri"/>
        <w:i/>
        <w:iCs/>
        <w:color w:val="000000"/>
        <w:sz w:val="22"/>
        <w:szCs w:val="22"/>
      </w:rPr>
    </w:pPr>
    <w:r>
      <w:rPr>
        <w:rFonts w:ascii="Calibri" w:eastAsia="Calibri" w:hAnsi="Calibri" w:cs="Calibri"/>
        <w:i/>
        <w:iCs/>
        <w:color w:val="000000"/>
        <w:sz w:val="22"/>
        <w:szCs w:val="22"/>
      </w:rPr>
      <w:tab/>
    </w:r>
    <w:r>
      <w:rPr>
        <w:rFonts w:ascii="Calibri" w:eastAsia="Calibri" w:hAnsi="Calibri" w:cs="Calibri"/>
        <w:b/>
        <w:i/>
        <w:iCs/>
        <w:color w:val="000000"/>
        <w:sz w:val="22"/>
        <w:szCs w:val="22"/>
      </w:rPr>
      <w:t>W niniejszym postępowaniu dokumenty należy opatrzyć kwalifikowanym podpisem elektronicznym, podpisem zaufanym lub podpisem osobistym</w:t>
    </w:r>
    <w:r>
      <w:rPr>
        <w:rFonts w:ascii="Calibri" w:eastAsia="Calibri" w:hAnsi="Calibri" w:cs="Calibri"/>
        <w:i/>
        <w:iCs/>
        <w:color w:val="000000"/>
        <w:sz w:val="22"/>
        <w:szCs w:val="22"/>
      </w:rPr>
      <w:t xml:space="preserve"> </w:t>
    </w:r>
  </w:p>
  <w:p w14:paraId="433F739D" w14:textId="77777777" w:rsidR="00451711" w:rsidRDefault="00451711">
    <w:pPr>
      <w:pStyle w:val="Stopka"/>
      <w:tabs>
        <w:tab w:val="clear" w:pos="4819"/>
        <w:tab w:val="clear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33D61" w14:textId="77777777" w:rsidR="009E65E4" w:rsidRDefault="000C160C">
      <w:r>
        <w:separator/>
      </w:r>
    </w:p>
  </w:footnote>
  <w:footnote w:type="continuationSeparator" w:id="0">
    <w:p w14:paraId="7DC49217" w14:textId="77777777" w:rsidR="009E65E4" w:rsidRDefault="000C1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1F809" w14:textId="260DD2AF" w:rsidR="00F36FA2" w:rsidRDefault="00F36FA2" w:rsidP="00F36FA2">
    <w:pPr>
      <w:pStyle w:val="Styl"/>
      <w:pBdr>
        <w:top w:val="nil"/>
        <w:left w:val="nil"/>
        <w:bottom w:val="nil"/>
        <w:right w:val="nil"/>
        <w:between w:val="nil"/>
      </w:pBdr>
      <w:tabs>
        <w:tab w:val="left" w:pos="794"/>
      </w:tabs>
      <w:spacing w:before="120" w:line="276" w:lineRule="auto"/>
      <w:ind w:left="284"/>
      <w:jc w:val="center"/>
      <w:rPr>
        <w:rFonts w:ascii="Calibri" w:hAnsi="Calibri" w:cs="Calibri"/>
        <w:kern w:val="0"/>
        <w:sz w:val="20"/>
        <w:szCs w:val="20"/>
        <w:lang w:eastAsia="pl-PL"/>
      </w:rPr>
    </w:pPr>
    <w:r>
      <w:rPr>
        <w:rFonts w:ascii="Calibri" w:hAnsi="Calibri" w:cs="Calibri"/>
        <w:iCs/>
        <w:color w:val="000000"/>
        <w:kern w:val="0"/>
        <w:sz w:val="20"/>
        <w:szCs w:val="20"/>
        <w:lang w:eastAsia="pl-PL"/>
      </w:rPr>
      <w:t>„</w:t>
    </w:r>
    <w:bookmarkStart w:id="0" w:name="_Hlk120610837"/>
    <w:bookmarkStart w:id="1" w:name="_Hlk120622171"/>
    <w:r>
      <w:rPr>
        <w:rFonts w:ascii="Calibri" w:hAnsi="Calibri" w:cs="Calibri"/>
        <w:kern w:val="0"/>
        <w:sz w:val="20"/>
        <w:szCs w:val="20"/>
        <w:lang w:eastAsia="en-US"/>
      </w:rPr>
      <w:t xml:space="preserve">Kompleksowa sprzedaż energii elektrycznej z obowiązkiem </w:t>
    </w:r>
    <w:r w:rsidR="00666449">
      <w:rPr>
        <w:rFonts w:ascii="Calibri" w:hAnsi="Calibri" w:cs="Calibri"/>
        <w:kern w:val="0"/>
        <w:sz w:val="20"/>
        <w:szCs w:val="20"/>
        <w:lang w:eastAsia="en-US"/>
      </w:rPr>
      <w:t>odkupu</w:t>
    </w:r>
    <w:r>
      <w:rPr>
        <w:rFonts w:ascii="Calibri" w:hAnsi="Calibri" w:cs="Calibri"/>
        <w:kern w:val="0"/>
        <w:sz w:val="20"/>
        <w:szCs w:val="20"/>
        <w:lang w:eastAsia="en-US"/>
      </w:rPr>
      <w:t xml:space="preserve"> wytworzonej energii elektrycznej </w:t>
    </w:r>
    <w:r w:rsidR="00F015C7">
      <w:rPr>
        <w:rFonts w:ascii="Calibri" w:hAnsi="Calibri" w:cs="Calibri"/>
        <w:kern w:val="0"/>
        <w:sz w:val="20"/>
        <w:szCs w:val="20"/>
        <w:lang w:eastAsia="en-US"/>
      </w:rPr>
      <w:br/>
    </w:r>
    <w:r>
      <w:rPr>
        <w:rFonts w:ascii="Calibri" w:hAnsi="Calibri" w:cs="Calibri"/>
        <w:kern w:val="0"/>
        <w:sz w:val="20"/>
        <w:szCs w:val="20"/>
        <w:lang w:eastAsia="en-US"/>
      </w:rPr>
      <w:t>z instalacji OZE</w:t>
    </w:r>
    <w:bookmarkEnd w:id="0"/>
    <w:bookmarkEnd w:id="1"/>
    <w:r>
      <w:rPr>
        <w:rFonts w:ascii="Calibri" w:hAnsi="Calibri" w:cs="Calibri"/>
        <w:kern w:val="0"/>
        <w:sz w:val="20"/>
        <w:szCs w:val="20"/>
        <w:lang w:eastAsia="pl-PL"/>
      </w:rPr>
      <w:t>”</w:t>
    </w:r>
  </w:p>
  <w:p w14:paraId="0E3B0263" w14:textId="49275F5B" w:rsidR="00451711" w:rsidRPr="00F36FA2" w:rsidRDefault="00451711" w:rsidP="00F36F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9E937" w14:textId="77A68B59" w:rsidR="00451711" w:rsidRPr="00E6452E" w:rsidRDefault="00451711" w:rsidP="00E645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15CBE"/>
    <w:multiLevelType w:val="hybridMultilevel"/>
    <w:tmpl w:val="E0D4C06C"/>
    <w:lvl w:ilvl="0" w:tplc="8DB0019A">
      <w:start w:val="1"/>
      <w:numFmt w:val="decimal"/>
      <w:lvlText w:val="%1."/>
      <w:lvlJc w:val="left"/>
      <w:pPr>
        <w:ind w:left="502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448CD"/>
    <w:multiLevelType w:val="hybridMultilevel"/>
    <w:tmpl w:val="5E7E85E0"/>
    <w:lvl w:ilvl="0" w:tplc="6270F30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36A197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41483C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3DE70D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F70FCB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5088E22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A26E4A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5542E2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E0A839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C687622"/>
    <w:multiLevelType w:val="hybridMultilevel"/>
    <w:tmpl w:val="7BBC3ABC"/>
    <w:lvl w:ilvl="0" w:tplc="117ADC48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DF859E1"/>
    <w:multiLevelType w:val="hybridMultilevel"/>
    <w:tmpl w:val="A1FE0BA6"/>
    <w:name w:val="WW8Num47"/>
    <w:lvl w:ilvl="0" w:tplc="55A61C9C">
      <w:start w:val="1"/>
      <w:numFmt w:val="decimal"/>
      <w:lvlText w:val="%1."/>
      <w:lvlJc w:val="left"/>
      <w:pPr>
        <w:ind w:left="360" w:firstLine="0"/>
      </w:pPr>
    </w:lvl>
    <w:lvl w:ilvl="1" w:tplc="12AA7D0E">
      <w:start w:val="1"/>
      <w:numFmt w:val="decimal"/>
      <w:lvlText w:val="%2)"/>
      <w:lvlJc w:val="left"/>
      <w:pPr>
        <w:ind w:left="0" w:firstLine="0"/>
      </w:pPr>
      <w:rPr>
        <w:rFonts w:ascii="Arial" w:hAnsi="Arial" w:cs="Arial"/>
        <w:b/>
        <w:sz w:val="22"/>
      </w:rPr>
    </w:lvl>
    <w:lvl w:ilvl="2" w:tplc="00ECC8D6">
      <w:start w:val="1"/>
      <w:numFmt w:val="lowerLetter"/>
      <w:lvlText w:val="%3)"/>
      <w:lvlJc w:val="left"/>
      <w:pPr>
        <w:ind w:left="1980" w:firstLine="0"/>
      </w:pPr>
    </w:lvl>
    <w:lvl w:ilvl="3" w:tplc="3ECC6F8A">
      <w:start w:val="1"/>
      <w:numFmt w:val="decimal"/>
      <w:lvlText w:val="%4."/>
      <w:lvlJc w:val="left"/>
      <w:pPr>
        <w:ind w:left="2520" w:firstLine="0"/>
      </w:pPr>
    </w:lvl>
    <w:lvl w:ilvl="4" w:tplc="A0A6AB0A">
      <w:start w:val="1"/>
      <w:numFmt w:val="lowerLetter"/>
      <w:lvlText w:val="%5."/>
      <w:lvlJc w:val="left"/>
      <w:pPr>
        <w:ind w:left="3240" w:firstLine="0"/>
      </w:pPr>
    </w:lvl>
    <w:lvl w:ilvl="5" w:tplc="521C5B30">
      <w:start w:val="1"/>
      <w:numFmt w:val="lowerRoman"/>
      <w:lvlText w:val="%6."/>
      <w:lvlJc w:val="left"/>
      <w:pPr>
        <w:ind w:left="4140" w:firstLine="0"/>
      </w:pPr>
    </w:lvl>
    <w:lvl w:ilvl="6" w:tplc="D04217F0">
      <w:start w:val="1"/>
      <w:numFmt w:val="decimal"/>
      <w:lvlText w:val="%7."/>
      <w:lvlJc w:val="left"/>
      <w:pPr>
        <w:ind w:left="4680" w:firstLine="0"/>
      </w:pPr>
    </w:lvl>
    <w:lvl w:ilvl="7" w:tplc="C6867D30">
      <w:start w:val="1"/>
      <w:numFmt w:val="lowerLetter"/>
      <w:lvlText w:val="%8."/>
      <w:lvlJc w:val="left"/>
      <w:pPr>
        <w:ind w:left="5400" w:firstLine="0"/>
      </w:pPr>
    </w:lvl>
    <w:lvl w:ilvl="8" w:tplc="FA5E7CC0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63CB2724"/>
    <w:multiLevelType w:val="hybridMultilevel"/>
    <w:tmpl w:val="98FC6F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222BA6"/>
    <w:multiLevelType w:val="hybridMultilevel"/>
    <w:tmpl w:val="543E64BA"/>
    <w:name w:val="Lista numerowana 7"/>
    <w:lvl w:ilvl="0" w:tplc="A9A46E62">
      <w:start w:val="1"/>
      <w:numFmt w:val="decimal"/>
      <w:lvlText w:val="%1)"/>
      <w:lvlJc w:val="left"/>
      <w:pPr>
        <w:ind w:left="1353" w:firstLine="0"/>
      </w:pPr>
    </w:lvl>
    <w:lvl w:ilvl="1" w:tplc="26E47DFE">
      <w:start w:val="1"/>
      <w:numFmt w:val="lowerLetter"/>
      <w:lvlText w:val="%2."/>
      <w:lvlJc w:val="left"/>
      <w:pPr>
        <w:ind w:left="2073" w:firstLine="0"/>
      </w:pPr>
    </w:lvl>
    <w:lvl w:ilvl="2" w:tplc="F0FCAB3C">
      <w:start w:val="1"/>
      <w:numFmt w:val="lowerRoman"/>
      <w:lvlText w:val="%3."/>
      <w:lvlJc w:val="left"/>
      <w:pPr>
        <w:ind w:left="2973" w:firstLine="0"/>
      </w:pPr>
    </w:lvl>
    <w:lvl w:ilvl="3" w:tplc="C8F61B2E">
      <w:start w:val="1"/>
      <w:numFmt w:val="decimal"/>
      <w:lvlText w:val="%4."/>
      <w:lvlJc w:val="left"/>
      <w:pPr>
        <w:ind w:left="3513" w:firstLine="0"/>
      </w:pPr>
    </w:lvl>
    <w:lvl w:ilvl="4" w:tplc="20F0E688">
      <w:start w:val="1"/>
      <w:numFmt w:val="lowerLetter"/>
      <w:lvlText w:val="%5."/>
      <w:lvlJc w:val="left"/>
      <w:pPr>
        <w:ind w:left="4233" w:firstLine="0"/>
      </w:pPr>
    </w:lvl>
    <w:lvl w:ilvl="5" w:tplc="A5C618F6">
      <w:start w:val="1"/>
      <w:numFmt w:val="lowerRoman"/>
      <w:lvlText w:val="%6."/>
      <w:lvlJc w:val="left"/>
      <w:pPr>
        <w:ind w:left="5133" w:firstLine="0"/>
      </w:pPr>
    </w:lvl>
    <w:lvl w:ilvl="6" w:tplc="FD3EE50E">
      <w:start w:val="1"/>
      <w:numFmt w:val="decimal"/>
      <w:lvlText w:val="%7."/>
      <w:lvlJc w:val="left"/>
      <w:pPr>
        <w:ind w:left="5673" w:firstLine="0"/>
      </w:pPr>
    </w:lvl>
    <w:lvl w:ilvl="7" w:tplc="FE627A48">
      <w:start w:val="1"/>
      <w:numFmt w:val="lowerLetter"/>
      <w:lvlText w:val="%8."/>
      <w:lvlJc w:val="left"/>
      <w:pPr>
        <w:ind w:left="6393" w:firstLine="0"/>
      </w:pPr>
    </w:lvl>
    <w:lvl w:ilvl="8" w:tplc="7FC2A750">
      <w:start w:val="1"/>
      <w:numFmt w:val="lowerRoman"/>
      <w:lvlText w:val="%9."/>
      <w:lvlJc w:val="left"/>
      <w:pPr>
        <w:ind w:left="7293" w:firstLine="0"/>
      </w:pPr>
    </w:lvl>
  </w:abstractNum>
  <w:abstractNum w:abstractNumId="6" w15:restartNumberingAfterBreak="0">
    <w:nsid w:val="75F47179"/>
    <w:multiLevelType w:val="singleLevel"/>
    <w:tmpl w:val="20E0B3B2"/>
    <w:name w:val="Bullet 3"/>
    <w:lvl w:ilvl="0">
      <w:numFmt w:val="bullet"/>
      <w:lvlText w:val="−"/>
      <w:lvlJc w:val="left"/>
      <w:pPr>
        <w:ind w:left="0" w:firstLine="0"/>
      </w:pPr>
      <w:rPr>
        <w:rFonts w:ascii="Symbol" w:hAnsi="Symbol"/>
      </w:rPr>
    </w:lvl>
  </w:abstractNum>
  <w:num w:numId="1" w16cid:durableId="1451391313">
    <w:abstractNumId w:val="3"/>
  </w:num>
  <w:num w:numId="2" w16cid:durableId="322398517">
    <w:abstractNumId w:val="5"/>
  </w:num>
  <w:num w:numId="3" w16cid:durableId="677080046">
    <w:abstractNumId w:val="6"/>
  </w:num>
  <w:num w:numId="4" w16cid:durableId="35085440">
    <w:abstractNumId w:val="1"/>
  </w:num>
  <w:num w:numId="5" w16cid:durableId="1847212081">
    <w:abstractNumId w:val="0"/>
  </w:num>
  <w:num w:numId="6" w16cid:durableId="1993366966">
    <w:abstractNumId w:val="4"/>
  </w:num>
  <w:num w:numId="7" w16cid:durableId="1038549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711"/>
    <w:rsid w:val="000C160C"/>
    <w:rsid w:val="002C5060"/>
    <w:rsid w:val="00451711"/>
    <w:rsid w:val="004E1928"/>
    <w:rsid w:val="00526B4C"/>
    <w:rsid w:val="00666449"/>
    <w:rsid w:val="009E65E4"/>
    <w:rsid w:val="00D72057"/>
    <w:rsid w:val="00DD5618"/>
    <w:rsid w:val="00E6452E"/>
    <w:rsid w:val="00F015C7"/>
    <w:rsid w:val="00F36FA2"/>
    <w:rsid w:val="00FD1BB6"/>
    <w:rsid w:val="00FF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9017"/>
  <w15:docId w15:val="{5F1CC892-8A1D-478B-985E-91153023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qFormat/>
    <w:pPr>
      <w:widowControl/>
      <w:pBdr>
        <w:top w:val="nil"/>
        <w:left w:val="nil"/>
        <w:bottom w:val="nil"/>
        <w:right w:val="nil"/>
        <w:between w:val="nil"/>
      </w:pBdr>
      <w:ind w:left="283" w:hanging="283"/>
    </w:pPr>
    <w:rPr>
      <w:rFonts w:ascii="Cambria" w:eastAsia="Times New Roman" w:hAnsi="Cambria" w:cs="Times New Roman"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paragraph" w:customStyle="1" w:styleId="Styl">
    <w:name w:val="Styl"/>
    <w:qFormat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qFormat/>
    <w:pPr>
      <w:tabs>
        <w:tab w:val="center" w:pos="4819"/>
        <w:tab w:val="right" w:pos="9639"/>
      </w:tabs>
    </w:pPr>
  </w:style>
  <w:style w:type="paragraph" w:styleId="Akapitzlist">
    <w:name w:val="List Paragraph"/>
    <w:basedOn w:val="Normalny"/>
    <w:qFormat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">
    <w:name w:val="Tekst podstawowy 21"/>
    <w:basedOn w:val="Normalny"/>
    <w:qFormat/>
    <w:pPr>
      <w:widowControl/>
      <w:pBdr>
        <w:top w:val="nil"/>
        <w:left w:val="nil"/>
        <w:bottom w:val="nil"/>
        <w:right w:val="nil"/>
        <w:between w:val="nil"/>
      </w:pBdr>
      <w:tabs>
        <w:tab w:val="left" w:pos="357"/>
      </w:tabs>
      <w:suppressAutoHyphens/>
      <w:spacing w:before="60" w:after="60" w:line="360" w:lineRule="auto"/>
      <w:jc w:val="both"/>
    </w:pPr>
    <w:rPr>
      <w:rFonts w:ascii="Arial" w:eastAsia="Times New Roman" w:hAnsi="Arial" w:cs="Arial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3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2022-11-29T14:19:00Z</dcterms:created>
  <dcterms:modified xsi:type="dcterms:W3CDTF">2022-12-12T19:41:00Z</dcterms:modified>
</cp:coreProperties>
</file>