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52" w:rsidRDefault="001E7389">
      <w:pPr>
        <w:spacing w:after="443" w:line="271" w:lineRule="auto"/>
        <w:ind w:left="36"/>
        <w:jc w:val="center"/>
      </w:pPr>
      <w:r>
        <w:rPr>
          <w:sz w:val="30"/>
        </w:rPr>
        <w:t>Przedmiar robót</w:t>
      </w:r>
    </w:p>
    <w:p w:rsidR="006A0552" w:rsidRDefault="001E7389">
      <w:pPr>
        <w:spacing w:after="393" w:line="271" w:lineRule="auto"/>
        <w:ind w:left="36" w:right="3"/>
        <w:jc w:val="center"/>
      </w:pPr>
      <w:r>
        <w:rPr>
          <w:sz w:val="30"/>
        </w:rPr>
        <w:t>Pomnik Głogów Młp.</w:t>
      </w:r>
    </w:p>
    <w:p w:rsidR="006A0552" w:rsidRDefault="001E7389">
      <w:pPr>
        <w:ind w:left="3244" w:hanging="821"/>
      </w:pPr>
      <w:r>
        <w:rPr>
          <w:b w:val="0"/>
        </w:rPr>
        <w:t xml:space="preserve">Budowa: </w:t>
      </w:r>
      <w:r>
        <w:t xml:space="preserve">BUDOWA </w:t>
      </w:r>
      <w:r w:rsidR="00BA2107">
        <w:t>P</w:t>
      </w:r>
      <w:r>
        <w:t>OMNIKA KRZYSZTOFA GŁOWY NA DZIAŁCE NR EW. 142/2, POŁOŻONEJ W MIEJSCOWOŚCI GŁOGÓW MAŁOPOLSKI, (PARK GRABINA) GM. GŁOGÓW MAŁOPOLSKI</w:t>
      </w:r>
      <w:r w:rsidR="00BA2107">
        <w:t xml:space="preserve"> – dojście + fundament</w:t>
      </w:r>
    </w:p>
    <w:p w:rsidR="006A0552" w:rsidRDefault="001E7389">
      <w:pPr>
        <w:ind w:left="2170"/>
      </w:pPr>
      <w:r>
        <w:rPr>
          <w:b w:val="0"/>
        </w:rPr>
        <w:t xml:space="preserve">Lokalizacja: </w:t>
      </w:r>
      <w:r>
        <w:t xml:space="preserve">Głogów Małopolski, dz. nr </w:t>
      </w:r>
      <w:proofErr w:type="spellStart"/>
      <w:r>
        <w:t>ewid</w:t>
      </w:r>
      <w:proofErr w:type="spellEnd"/>
      <w:r>
        <w:t>. 142/2</w:t>
      </w:r>
    </w:p>
    <w:p w:rsidR="006A0552" w:rsidRDefault="001E7389">
      <w:pPr>
        <w:spacing w:after="2"/>
        <w:ind w:left="3268" w:right="5087" w:hanging="845"/>
      </w:pPr>
      <w:r>
        <w:rPr>
          <w:b w:val="0"/>
        </w:rPr>
        <w:t xml:space="preserve">Inwestor: </w:t>
      </w:r>
      <w:r>
        <w:t xml:space="preserve">Gmina Głogów Małopolski, ul. Rynek 1, </w:t>
      </w:r>
    </w:p>
    <w:p w:rsidR="006A0552" w:rsidRDefault="001E7389">
      <w:pPr>
        <w:ind w:left="3269"/>
      </w:pPr>
      <w:r>
        <w:t>36-060 Głogów Młp.</w:t>
      </w:r>
    </w:p>
    <w:p w:rsidR="006A0552" w:rsidRDefault="001E7389">
      <w:pPr>
        <w:spacing w:after="4"/>
        <w:ind w:left="96"/>
      </w:pPr>
      <w:r>
        <w:rPr>
          <w:b w:val="0"/>
        </w:rPr>
        <w:t xml:space="preserve">Jednostka opracowująca kosztorys: </w:t>
      </w:r>
      <w:r>
        <w:t>A&amp;K Pracownia Projektowa Adam Wilkos</w:t>
      </w:r>
    </w:p>
    <w:p w:rsidR="006A0552" w:rsidRDefault="001E7389">
      <w:pPr>
        <w:spacing w:after="9544"/>
        <w:ind w:left="3269" w:right="5480"/>
      </w:pPr>
      <w:r>
        <w:t xml:space="preserve">35-030 Rzeszów, ul. Roderyka </w:t>
      </w:r>
      <w:proofErr w:type="spellStart"/>
      <w:r>
        <w:t>Alasa</w:t>
      </w:r>
      <w:proofErr w:type="spellEnd"/>
      <w:r>
        <w:t xml:space="preserve"> 1 NIP 816-157-73-35 </w:t>
      </w:r>
      <w:proofErr w:type="spellStart"/>
      <w:r>
        <w:t>tel</w:t>
      </w:r>
      <w:proofErr w:type="spellEnd"/>
      <w:r>
        <w:t xml:space="preserve"> kom. +48 530 133 333 mail: </w:t>
      </w:r>
      <w:hyperlink r:id="rId6" w:history="1">
        <w:r w:rsidR="00BA2107" w:rsidRPr="00AE5FCF">
          <w:rPr>
            <w:rStyle w:val="Hipercze"/>
          </w:rPr>
          <w:t>a_k.biuro@interia.pl</w:t>
        </w:r>
      </w:hyperlink>
    </w:p>
    <w:p w:rsidR="006A0552" w:rsidRDefault="001E7389">
      <w:pPr>
        <w:tabs>
          <w:tab w:val="center" w:pos="4106"/>
        </w:tabs>
        <w:spacing w:after="72" w:line="259" w:lineRule="auto"/>
        <w:ind w:left="0" w:firstLine="0"/>
      </w:pPr>
      <w:bookmarkStart w:id="0" w:name="_GoBack"/>
      <w:bookmarkEnd w:id="0"/>
      <w:r>
        <w:rPr>
          <w:b w:val="0"/>
        </w:rPr>
        <w:lastRenderedPageBreak/>
        <w:t>Data opracowania:</w:t>
      </w:r>
      <w:r>
        <w:rPr>
          <w:b w:val="0"/>
        </w:rPr>
        <w:tab/>
        <w:t>Autor opracowania:</w:t>
      </w:r>
    </w:p>
    <w:p w:rsidR="006A0552" w:rsidRDefault="001E7389">
      <w:pPr>
        <w:tabs>
          <w:tab w:val="center" w:pos="5393"/>
          <w:tab w:val="center" w:pos="9504"/>
        </w:tabs>
        <w:ind w:left="0" w:firstLine="0"/>
      </w:pPr>
      <w:r>
        <w:t>2021-04-30</w:t>
      </w:r>
      <w:r>
        <w:tab/>
        <w:t xml:space="preserve">mgr </w:t>
      </w:r>
      <w:proofErr w:type="spellStart"/>
      <w:r>
        <w:t>inż</w:t>
      </w:r>
      <w:proofErr w:type="spellEnd"/>
      <w:r>
        <w:t xml:space="preserve"> Adam Wilkos </w:t>
      </w:r>
      <w:proofErr w:type="spellStart"/>
      <w:r>
        <w:t>upr</w:t>
      </w:r>
      <w:proofErr w:type="spellEnd"/>
      <w:r>
        <w:t>. PDK/0231/PWOK/11</w:t>
      </w:r>
      <w:r>
        <w:tab/>
      </w:r>
      <w:r>
        <w:rPr>
          <w:b w:val="0"/>
        </w:rPr>
        <w:t>......................</w:t>
      </w:r>
    </w:p>
    <w:p w:rsidR="006A0552" w:rsidRDefault="001E7389">
      <w:pPr>
        <w:spacing w:after="123" w:line="259" w:lineRule="auto"/>
        <w:ind w:left="4418" w:firstLine="0"/>
      </w:pPr>
      <w:r>
        <w:rPr>
          <w:sz w:val="30"/>
        </w:rPr>
        <w:t>Przedmiar robót</w:t>
      </w:r>
    </w:p>
    <w:tbl>
      <w:tblPr>
        <w:tblStyle w:val="TableGrid"/>
        <w:tblW w:w="11218" w:type="dxa"/>
        <w:tblInd w:w="-29" w:type="dxa"/>
        <w:tblCellMar>
          <w:top w:w="9" w:type="dxa"/>
          <w:bottom w:w="31" w:type="dxa"/>
          <w:right w:w="29" w:type="dxa"/>
        </w:tblCellMar>
        <w:tblLook w:val="04A0" w:firstRow="1" w:lastRow="0" w:firstColumn="1" w:lastColumn="0" w:noHBand="0" w:noVBand="1"/>
      </w:tblPr>
      <w:tblGrid>
        <w:gridCol w:w="528"/>
        <w:gridCol w:w="1517"/>
        <w:gridCol w:w="3235"/>
        <w:gridCol w:w="2741"/>
        <w:gridCol w:w="1522"/>
        <w:gridCol w:w="427"/>
        <w:gridCol w:w="403"/>
        <w:gridCol w:w="845"/>
      </w:tblGrid>
      <w:tr w:rsidR="006A0552">
        <w:trPr>
          <w:trHeight w:val="262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153" w:line="259" w:lineRule="auto"/>
              <w:ind w:left="7" w:firstLine="0"/>
            </w:pPr>
            <w:r>
              <w:rPr>
                <w:b w:val="0"/>
                <w:color w:val="F8F8F8"/>
                <w:sz w:val="1"/>
              </w:rPr>
              <w:t>&lt;-N</w:t>
            </w:r>
          </w:p>
          <w:p w:rsidR="006A0552" w:rsidRDefault="001E7389">
            <w:pPr>
              <w:spacing w:after="0" w:line="259" w:lineRule="auto"/>
              <w:ind w:left="154" w:firstLine="0"/>
            </w:pPr>
            <w:r>
              <w:t>Nr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153" w:line="259" w:lineRule="auto"/>
              <w:ind w:left="7" w:firstLine="0"/>
            </w:pPr>
            <w:r>
              <w:rPr>
                <w:b w:val="0"/>
                <w:color w:val="F8F8F8"/>
                <w:sz w:val="1"/>
              </w:rPr>
              <w:t>&lt;-P</w:t>
            </w:r>
          </w:p>
          <w:p w:rsidR="006A0552" w:rsidRDefault="001E7389">
            <w:pPr>
              <w:spacing w:after="0" w:line="259" w:lineRule="auto"/>
              <w:ind w:left="10" w:firstLine="0"/>
              <w:jc w:val="center"/>
            </w:pPr>
            <w:r>
              <w:t>Podstawa</w:t>
            </w:r>
          </w:p>
        </w:tc>
        <w:tc>
          <w:tcPr>
            <w:tcW w:w="7498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153" w:line="259" w:lineRule="auto"/>
              <w:ind w:left="7" w:firstLine="0"/>
            </w:pPr>
            <w:r>
              <w:rPr>
                <w:b w:val="0"/>
                <w:color w:val="F8F8F8"/>
                <w:sz w:val="1"/>
              </w:rPr>
              <w:t>&lt;-O</w:t>
            </w:r>
          </w:p>
          <w:p w:rsidR="006A0552" w:rsidRDefault="001E7389">
            <w:pPr>
              <w:spacing w:after="0" w:line="259" w:lineRule="auto"/>
              <w:ind w:left="18" w:firstLine="0"/>
              <w:jc w:val="center"/>
            </w:pPr>
            <w:r>
              <w:t>Opis robót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153" w:line="259" w:lineRule="auto"/>
              <w:ind w:left="7" w:firstLine="0"/>
            </w:pPr>
            <w:r>
              <w:rPr>
                <w:b w:val="0"/>
                <w:color w:val="F8F8F8"/>
                <w:sz w:val="1"/>
              </w:rPr>
              <w:t>&lt;-J</w:t>
            </w:r>
          </w:p>
          <w:p w:rsidR="006A0552" w:rsidRDefault="001E7389">
            <w:pPr>
              <w:spacing w:after="0" w:line="259" w:lineRule="auto"/>
              <w:ind w:left="72" w:firstLine="0"/>
              <w:jc w:val="both"/>
            </w:pPr>
            <w:proofErr w:type="spellStart"/>
            <w:r>
              <w:t>Jm</w:t>
            </w:r>
            <w:proofErr w:type="spellEnd"/>
          </w:p>
        </w:tc>
        <w:tc>
          <w:tcPr>
            <w:tcW w:w="403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:rsidR="006A0552" w:rsidRDefault="001E7389">
            <w:pPr>
              <w:spacing w:after="0" w:line="259" w:lineRule="auto"/>
              <w:ind w:left="7" w:firstLine="0"/>
            </w:pPr>
            <w:r>
              <w:rPr>
                <w:b w:val="0"/>
                <w:color w:val="F8F8F8"/>
                <w:sz w:val="1"/>
              </w:rPr>
              <w:t>&lt;-I</w:t>
            </w:r>
          </w:p>
        </w:tc>
        <w:tc>
          <w:tcPr>
            <w:tcW w:w="8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</w:pPr>
            <w:r>
              <w:t>Ilość</w:t>
            </w:r>
          </w:p>
        </w:tc>
      </w:tr>
      <w:tr w:rsidR="006A0552">
        <w:trPr>
          <w:trHeight w:val="334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Kosztorys</w:t>
            </w:r>
          </w:p>
        </w:tc>
        <w:tc>
          <w:tcPr>
            <w:tcW w:w="7498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sz w:val="25"/>
              </w:rPr>
              <w:t>Pomnik Głogów Młp.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0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tcBorders>
              <w:top w:val="single" w:sz="5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300"/>
        </w:trPr>
        <w:tc>
          <w:tcPr>
            <w:tcW w:w="5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Element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sz w:val="23"/>
              </w:rPr>
              <w:t>Alejki parkowe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494"/>
        </w:trPr>
        <w:tc>
          <w:tcPr>
            <w:tcW w:w="5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1.1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Kalkulacja własna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Obsługa geodezyjna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</w:pPr>
            <w:proofErr w:type="spellStart"/>
            <w:r>
              <w:rPr>
                <w:b w:val="0"/>
              </w:rPr>
              <w:t>kpl</w:t>
            </w:r>
            <w:proofErr w:type="spellEnd"/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1,00</w:t>
            </w:r>
          </w:p>
        </w:tc>
      </w:tr>
      <w:tr w:rsidR="006A0552">
        <w:trPr>
          <w:trHeight w:val="494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1.3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KNR 231/101/7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Koryta wykonywane na całej szerokości jezdni i chodników, ręcznie, grunt kategorii III-VI, na głębokości 20˙cm</w:t>
            </w: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m2</w:t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140,80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115,00*1,1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126,500000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13,00*1,1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14,300000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140,800000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727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1.4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KNR 231/101/8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 xml:space="preserve">Koryta wykonywane na całej szerokości jezdni i chodników, ręcznie, grunt kategorii </w:t>
            </w:r>
          </w:p>
          <w:p w:rsidR="006A0552" w:rsidRDefault="001E7389">
            <w:pPr>
              <w:spacing w:after="0" w:line="259" w:lineRule="auto"/>
              <w:ind w:left="29" w:right="2270" w:firstLine="0"/>
            </w:pPr>
            <w:r>
              <w:rPr>
                <w:b w:val="0"/>
              </w:rPr>
              <w:t>III-VI, dodatek za każde dalsze 5˙cm głębokości Krotność=3</w:t>
            </w: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m2</w:t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140,80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140.80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140,800000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140,800000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1.5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KNR 231/401/2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Rowki pod krawężniki i ławy krawężnikowe, 20x20˙cm, grunt kategorii III-IV</w:t>
            </w: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m</w:t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106,00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91,00+2*2,5+15-5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106,000000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106,000000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1.6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KNR 231/402/3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Ławy pod krawężniki, betonowa zwykła - ławy pod obrzeża chodnikowe</w:t>
            </w: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m3</w:t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3,98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106.00*0,15*0,25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3,975000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3,975000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494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1.7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KNR 231/402/5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Ławy pod krawężniki, dodatek za wykonanie ławy betonowej na łukach o promieniu do 40˙m</w:t>
            </w: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m3</w:t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1,99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3.98*0,5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1,990000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1,990000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494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1.8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KNR 231/407/5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Obrzeża betonowe, 25x8˙cm na podsypce cementowo-piaskowej z wypełnieniem spoin zaprawą cementową</w:t>
            </w: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m</w:t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106,00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106.00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106,000000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106,000000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1.9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KNR 231/407/6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Obrzeża betonowe, dodatek za ustawienie na łukach o promieniu do 10˙m</w:t>
            </w: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m</w:t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106,00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  <w:vAlign w:val="center"/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  <w:vAlign w:val="center"/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106.00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106,000000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106,000000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494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lastRenderedPageBreak/>
              <w:t>1.10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KNR 911/201/4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Separacja warstw gruntu, geowłóknina układana wzdłuż osi drogi, sposobem ręcznym</w:t>
            </w: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m2</w:t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140,80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140.80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140,800000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140,800000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494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1.11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KNR 231/104/5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Warstwy odsączające, w korycie lub na całej szerokości drogi, zagęszczenie mechaniczne, grubość warstwy po zagęszczeniu˙10˙cm</w:t>
            </w: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m2</w:t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140,80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140.80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140,800000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140,800000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</w:tbl>
    <w:p w:rsidR="006A0552" w:rsidRDefault="006A0552">
      <w:pPr>
        <w:spacing w:after="0" w:line="259" w:lineRule="auto"/>
        <w:ind w:left="-482" w:right="11594" w:firstLine="0"/>
      </w:pPr>
    </w:p>
    <w:tbl>
      <w:tblPr>
        <w:tblStyle w:val="TableGrid"/>
        <w:tblW w:w="11218" w:type="dxa"/>
        <w:tblInd w:w="-29" w:type="dxa"/>
        <w:tblCellMar>
          <w:top w:w="9" w:type="dxa"/>
          <w:bottom w:w="31" w:type="dxa"/>
          <w:right w:w="19" w:type="dxa"/>
        </w:tblCellMar>
        <w:tblLook w:val="04A0" w:firstRow="1" w:lastRow="0" w:firstColumn="1" w:lastColumn="0" w:noHBand="0" w:noVBand="1"/>
      </w:tblPr>
      <w:tblGrid>
        <w:gridCol w:w="528"/>
        <w:gridCol w:w="1517"/>
        <w:gridCol w:w="3235"/>
        <w:gridCol w:w="2741"/>
        <w:gridCol w:w="1522"/>
        <w:gridCol w:w="427"/>
        <w:gridCol w:w="403"/>
        <w:gridCol w:w="845"/>
      </w:tblGrid>
      <w:tr w:rsidR="006A0552">
        <w:trPr>
          <w:trHeight w:val="262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153" w:line="259" w:lineRule="auto"/>
              <w:ind w:left="7" w:firstLine="0"/>
            </w:pPr>
            <w:r>
              <w:rPr>
                <w:b w:val="0"/>
                <w:color w:val="F8F8F8"/>
                <w:sz w:val="1"/>
              </w:rPr>
              <w:t>&lt;-N</w:t>
            </w:r>
          </w:p>
          <w:p w:rsidR="006A0552" w:rsidRDefault="001E7389">
            <w:pPr>
              <w:spacing w:after="0" w:line="259" w:lineRule="auto"/>
              <w:ind w:left="154" w:firstLine="0"/>
            </w:pPr>
            <w:r>
              <w:t>Nr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153" w:line="259" w:lineRule="auto"/>
              <w:ind w:left="7" w:firstLine="0"/>
            </w:pPr>
            <w:r>
              <w:rPr>
                <w:b w:val="0"/>
                <w:color w:val="F8F8F8"/>
                <w:sz w:val="1"/>
              </w:rPr>
              <w:t>&lt;-P</w:t>
            </w:r>
          </w:p>
          <w:p w:rsidR="006A0552" w:rsidRDefault="001E7389">
            <w:pPr>
              <w:spacing w:after="0" w:line="259" w:lineRule="auto"/>
              <w:ind w:left="0" w:firstLine="0"/>
              <w:jc w:val="center"/>
            </w:pPr>
            <w:r>
              <w:t>Podstawa</w:t>
            </w:r>
          </w:p>
        </w:tc>
        <w:tc>
          <w:tcPr>
            <w:tcW w:w="7498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153" w:line="259" w:lineRule="auto"/>
              <w:ind w:left="7" w:firstLine="0"/>
            </w:pPr>
            <w:r>
              <w:rPr>
                <w:b w:val="0"/>
                <w:color w:val="F8F8F8"/>
                <w:sz w:val="1"/>
              </w:rPr>
              <w:t>&lt;-O</w:t>
            </w:r>
          </w:p>
          <w:p w:rsidR="006A0552" w:rsidRDefault="001E7389">
            <w:pPr>
              <w:spacing w:after="0" w:line="259" w:lineRule="auto"/>
              <w:ind w:left="8" w:firstLine="0"/>
              <w:jc w:val="center"/>
            </w:pPr>
            <w:r>
              <w:t>Opis robót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153" w:line="259" w:lineRule="auto"/>
              <w:ind w:left="7" w:firstLine="0"/>
            </w:pPr>
            <w:r>
              <w:rPr>
                <w:b w:val="0"/>
                <w:color w:val="F8F8F8"/>
                <w:sz w:val="1"/>
              </w:rPr>
              <w:t>&lt;-J</w:t>
            </w:r>
          </w:p>
          <w:p w:rsidR="006A0552" w:rsidRDefault="001E7389">
            <w:pPr>
              <w:spacing w:after="0" w:line="259" w:lineRule="auto"/>
              <w:ind w:left="72" w:firstLine="0"/>
              <w:jc w:val="both"/>
            </w:pPr>
            <w:proofErr w:type="spellStart"/>
            <w:r>
              <w:t>Jm</w:t>
            </w:r>
            <w:proofErr w:type="spellEnd"/>
          </w:p>
        </w:tc>
        <w:tc>
          <w:tcPr>
            <w:tcW w:w="403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:rsidR="006A0552" w:rsidRDefault="001E7389">
            <w:pPr>
              <w:spacing w:after="0" w:line="259" w:lineRule="auto"/>
              <w:ind w:left="7" w:firstLine="0"/>
            </w:pPr>
            <w:r>
              <w:rPr>
                <w:b w:val="0"/>
                <w:color w:val="F8F8F8"/>
                <w:sz w:val="1"/>
              </w:rPr>
              <w:t>&lt;-I</w:t>
            </w:r>
          </w:p>
        </w:tc>
        <w:tc>
          <w:tcPr>
            <w:tcW w:w="8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</w:pPr>
            <w:r>
              <w:t>Ilość</w:t>
            </w:r>
          </w:p>
        </w:tc>
      </w:tr>
      <w:tr w:rsidR="006A0552">
        <w:trPr>
          <w:trHeight w:val="727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1.12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KNR 231/104/6</w:t>
            </w:r>
          </w:p>
        </w:tc>
        <w:tc>
          <w:tcPr>
            <w:tcW w:w="7498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right="784" w:firstLine="0"/>
              <w:jc w:val="both"/>
            </w:pPr>
            <w:r>
              <w:rPr>
                <w:b w:val="0"/>
              </w:rPr>
              <w:t>Warstwy odsączające, w korycie lub na całej szerokości drogi, zagęszczenie mechaniczne, dodatek za każdy 1˙cm zagęszczenia Krotność=10</w:t>
            </w:r>
          </w:p>
        </w:tc>
        <w:tc>
          <w:tcPr>
            <w:tcW w:w="427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m2</w:t>
            </w:r>
          </w:p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5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140,80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140.80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140,800000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140,800000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494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1.13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KNR 231/114/5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Podbudowy z kruszyw, 4-31,5mm, warstwa dolna, grubość warstwy po zagęszczeniu 15˙cm</w:t>
            </w: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m2</w:t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140,80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140.80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140,800000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140,800000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727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1.14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KNR 231/114/6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right="385" w:firstLine="0"/>
            </w:pPr>
            <w:r>
              <w:rPr>
                <w:b w:val="0"/>
              </w:rPr>
              <w:t>Podbudowy z kruszyw, 4-31,5mm, warstwa dolna, dodatek za każdy dalszy 1˙cm grubości Krotność=-5</w:t>
            </w: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m2</w:t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140,80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140.80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140,800000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140,800000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494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1.15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KNR 231/114/7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Podbudowy z kruszyw, 4-8 mm, warstwa górna, grubość warstwy po zagęszczeniu 8˙cm</w:t>
            </w: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m2</w:t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128,00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140.80/1,1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128,000000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128,000000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494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1.16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Kalkulacja własna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 xml:space="preserve">Nawierzchnia mineralno-żywiczna, </w:t>
            </w:r>
            <w:proofErr w:type="spellStart"/>
            <w:r>
              <w:rPr>
                <w:b w:val="0"/>
              </w:rPr>
              <w:t>wodoprzepuszcalna</w:t>
            </w:r>
            <w:proofErr w:type="spellEnd"/>
            <w:r>
              <w:rPr>
                <w:b w:val="0"/>
              </w:rPr>
              <w:t>, gr. 2,5 cm</w:t>
            </w: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m2</w:t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128,00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128.00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128,000000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128,000000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727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1.17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KNR 404/1103/4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right="144" w:firstLine="0"/>
              <w:jc w:val="both"/>
            </w:pPr>
            <w:r>
              <w:rPr>
                <w:b w:val="0"/>
              </w:rPr>
              <w:t>Wywiezienie gruzu terenu rozbiórki przy mechanicznym załadowaniu i wyładowaniu, transport samochodem samowyładowczym na odległość 1 km - analogia - wywóz gruntu z wykopów</w:t>
            </w: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m3</w:t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1" w:firstLine="0"/>
              <w:jc w:val="right"/>
            </w:pPr>
            <w:r>
              <w:rPr>
                <w:b w:val="0"/>
              </w:rPr>
              <w:t>43,98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140.80*0,35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49,280000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-5.30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-5,300000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43,980000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960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1.18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KNR 404/1103/5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right="218" w:firstLine="0"/>
            </w:pPr>
            <w:r>
              <w:rPr>
                <w:b w:val="0"/>
              </w:rPr>
              <w:t>Wywiezienie gruzu z terenu rozbiórki przy mechanicznym załadowaniu i wyładowaniu, nakłady uzupełniające na każdy dalszy rozpoczęty 1˙km ponad 1˙km transportu Krotność=10</w:t>
            </w: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m3</w:t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1" w:firstLine="0"/>
              <w:jc w:val="right"/>
            </w:pPr>
            <w:r>
              <w:rPr>
                <w:b w:val="0"/>
              </w:rPr>
              <w:t>43,98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43.98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43,980000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43,980000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494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1.19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KNR 201/415/2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Rozplantowanie ręczne ziemi wydobytej z wykopów, leżącej na długości 1˙m wzdłuż krawędzi, kategoria gruntu III</w:t>
            </w: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m3</w:t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1" w:firstLine="0"/>
              <w:jc w:val="right"/>
            </w:pPr>
            <w:r>
              <w:rPr>
                <w:b w:val="0"/>
              </w:rPr>
              <w:t>5,30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53.00*0,10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5,300000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5,300000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1.20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KNR 201/510/1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Humusowanie i obsianie, przy grubości warstwy humusu 5˙cm</w:t>
            </w: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m2</w:t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1" w:firstLine="0"/>
              <w:jc w:val="right"/>
            </w:pPr>
            <w:r>
              <w:rPr>
                <w:b w:val="0"/>
              </w:rPr>
              <w:t>53,00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106.00*0,5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53,000000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53,000000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300"/>
        </w:trPr>
        <w:tc>
          <w:tcPr>
            <w:tcW w:w="5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2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Element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sz w:val="23"/>
              </w:rPr>
              <w:t>Fundament pomnika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727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2.1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KNR 201/201/2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right="400" w:firstLine="0"/>
              <w:jc w:val="both"/>
            </w:pPr>
            <w:r>
              <w:rPr>
                <w:b w:val="0"/>
              </w:rPr>
              <w:t>Roboty ziemne koparkami przedsiębiernymi z transportem urobku samochodami samowyładowczymi do 1˙km, koparka 0,15˙m3, grunt kategorii III - wykop pod fundament</w:t>
            </w: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m3</w:t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1" w:firstLine="0"/>
              <w:jc w:val="right"/>
            </w:pPr>
            <w:r>
              <w:rPr>
                <w:b w:val="0"/>
              </w:rPr>
              <w:t>1,44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1,20*1,20*1,00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1,440000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0" w:firstLine="0"/>
              <w:jc w:val="right"/>
            </w:pPr>
            <w:r>
              <w:rPr>
                <w:b w:val="0"/>
              </w:rPr>
              <w:t>1,440000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</w:tbl>
    <w:p w:rsidR="006A0552" w:rsidRDefault="006A0552">
      <w:pPr>
        <w:spacing w:after="0" w:line="259" w:lineRule="auto"/>
        <w:ind w:left="-482" w:right="11594" w:firstLine="0"/>
      </w:pPr>
    </w:p>
    <w:tbl>
      <w:tblPr>
        <w:tblStyle w:val="TableGrid"/>
        <w:tblW w:w="11218" w:type="dxa"/>
        <w:tblInd w:w="-29" w:type="dxa"/>
        <w:tblCellMar>
          <w:top w:w="9" w:type="dxa"/>
          <w:bottom w:w="31" w:type="dxa"/>
          <w:right w:w="29" w:type="dxa"/>
        </w:tblCellMar>
        <w:tblLook w:val="04A0" w:firstRow="1" w:lastRow="0" w:firstColumn="1" w:lastColumn="0" w:noHBand="0" w:noVBand="1"/>
      </w:tblPr>
      <w:tblGrid>
        <w:gridCol w:w="528"/>
        <w:gridCol w:w="1517"/>
        <w:gridCol w:w="3235"/>
        <w:gridCol w:w="2741"/>
        <w:gridCol w:w="1522"/>
        <w:gridCol w:w="427"/>
        <w:gridCol w:w="403"/>
        <w:gridCol w:w="845"/>
      </w:tblGrid>
      <w:tr w:rsidR="006A0552">
        <w:trPr>
          <w:trHeight w:val="262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153" w:line="259" w:lineRule="auto"/>
              <w:ind w:left="7" w:firstLine="0"/>
            </w:pPr>
            <w:r>
              <w:rPr>
                <w:b w:val="0"/>
                <w:color w:val="F8F8F8"/>
                <w:sz w:val="1"/>
              </w:rPr>
              <w:t>&lt;-N</w:t>
            </w:r>
          </w:p>
          <w:p w:rsidR="006A0552" w:rsidRDefault="001E7389">
            <w:pPr>
              <w:spacing w:after="0" w:line="259" w:lineRule="auto"/>
              <w:ind w:left="154" w:firstLine="0"/>
            </w:pPr>
            <w:r>
              <w:t>Nr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153" w:line="259" w:lineRule="auto"/>
              <w:ind w:left="7" w:firstLine="0"/>
            </w:pPr>
            <w:r>
              <w:rPr>
                <w:b w:val="0"/>
                <w:color w:val="F8F8F8"/>
                <w:sz w:val="1"/>
              </w:rPr>
              <w:t>&lt;-P</w:t>
            </w:r>
          </w:p>
          <w:p w:rsidR="006A0552" w:rsidRDefault="001E7389">
            <w:pPr>
              <w:spacing w:after="0" w:line="259" w:lineRule="auto"/>
              <w:ind w:left="10" w:firstLine="0"/>
              <w:jc w:val="center"/>
            </w:pPr>
            <w:r>
              <w:t>Podstawa</w:t>
            </w:r>
          </w:p>
        </w:tc>
        <w:tc>
          <w:tcPr>
            <w:tcW w:w="7498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153" w:line="259" w:lineRule="auto"/>
              <w:ind w:left="7" w:firstLine="0"/>
            </w:pPr>
            <w:r>
              <w:rPr>
                <w:b w:val="0"/>
                <w:color w:val="F8F8F8"/>
                <w:sz w:val="1"/>
              </w:rPr>
              <w:t>&lt;-O</w:t>
            </w:r>
          </w:p>
          <w:p w:rsidR="006A0552" w:rsidRDefault="001E7389">
            <w:pPr>
              <w:spacing w:after="0" w:line="259" w:lineRule="auto"/>
              <w:ind w:left="18" w:firstLine="0"/>
              <w:jc w:val="center"/>
            </w:pPr>
            <w:r>
              <w:t>Opis robót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153" w:line="259" w:lineRule="auto"/>
              <w:ind w:left="7" w:firstLine="0"/>
            </w:pPr>
            <w:r>
              <w:rPr>
                <w:b w:val="0"/>
                <w:color w:val="F8F8F8"/>
                <w:sz w:val="1"/>
              </w:rPr>
              <w:t>&lt;-J</w:t>
            </w:r>
          </w:p>
          <w:p w:rsidR="006A0552" w:rsidRDefault="001E7389">
            <w:pPr>
              <w:spacing w:after="0" w:line="259" w:lineRule="auto"/>
              <w:ind w:left="72" w:firstLine="0"/>
              <w:jc w:val="both"/>
            </w:pPr>
            <w:proofErr w:type="spellStart"/>
            <w:r>
              <w:t>Jm</w:t>
            </w:r>
            <w:proofErr w:type="spellEnd"/>
          </w:p>
        </w:tc>
        <w:tc>
          <w:tcPr>
            <w:tcW w:w="403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:rsidR="006A0552" w:rsidRDefault="001E7389">
            <w:pPr>
              <w:spacing w:after="0" w:line="259" w:lineRule="auto"/>
              <w:ind w:left="7" w:firstLine="0"/>
            </w:pPr>
            <w:r>
              <w:rPr>
                <w:b w:val="0"/>
                <w:color w:val="F8F8F8"/>
                <w:sz w:val="1"/>
              </w:rPr>
              <w:t>&lt;-I</w:t>
            </w:r>
          </w:p>
        </w:tc>
        <w:tc>
          <w:tcPr>
            <w:tcW w:w="8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</w:pPr>
            <w:r>
              <w:t>Ilość</w:t>
            </w:r>
          </w:p>
        </w:tc>
      </w:tr>
      <w:tr w:rsidR="006A0552">
        <w:trPr>
          <w:trHeight w:val="494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2.2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 xml:space="preserve">KNR 202/203/1 </w:t>
            </w:r>
          </w:p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(2)</w:t>
            </w:r>
          </w:p>
        </w:tc>
        <w:tc>
          <w:tcPr>
            <w:tcW w:w="7498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Stopy fundamentowe betonowe</w:t>
            </w:r>
          </w:p>
        </w:tc>
        <w:tc>
          <w:tcPr>
            <w:tcW w:w="427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>m3</w:t>
            </w:r>
          </w:p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5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2,16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1,20*1,20*1,50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2,160000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2,160000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494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2.3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  <w:jc w:val="both"/>
            </w:pPr>
            <w:r>
              <w:rPr>
                <w:b w:val="0"/>
              </w:rPr>
              <w:t xml:space="preserve">KNR 202/290/4 </w:t>
            </w:r>
          </w:p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(1)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Zbrojenie stóp fundamentowych ze stali A III, pręty stalowe okrągłe żebrowane</w:t>
            </w:r>
          </w:p>
        </w:tc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t</w:t>
            </w:r>
          </w:p>
        </w:tc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0,12</w:t>
            </w: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9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0,120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0,120000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7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RAZEM: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0,120000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300"/>
        </w:trPr>
        <w:tc>
          <w:tcPr>
            <w:tcW w:w="5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3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Element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sz w:val="23"/>
              </w:rPr>
              <w:t>Wyposażenie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</w:tr>
      <w:tr w:rsidR="006A0552">
        <w:trPr>
          <w:trHeight w:val="494"/>
        </w:trPr>
        <w:tc>
          <w:tcPr>
            <w:tcW w:w="5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3.1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Kalkulacja indywidualna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Dostawa i montaż Ławki z oparciem, stalowo-drewniane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</w:pPr>
            <w:proofErr w:type="spellStart"/>
            <w:r>
              <w:rPr>
                <w:b w:val="0"/>
              </w:rPr>
              <w:t>kpl</w:t>
            </w:r>
            <w:proofErr w:type="spellEnd"/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4,00</w:t>
            </w:r>
          </w:p>
        </w:tc>
      </w:tr>
      <w:tr w:rsidR="006A0552">
        <w:trPr>
          <w:trHeight w:val="494"/>
        </w:trPr>
        <w:tc>
          <w:tcPr>
            <w:tcW w:w="5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3.2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Kalkulacja indywidualna</w:t>
            </w:r>
          </w:p>
        </w:tc>
        <w:tc>
          <w:tcPr>
            <w:tcW w:w="7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6A0552" w:rsidRDefault="001E7389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Dostawa i montaż kosze na śmieci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29" w:firstLine="0"/>
            </w:pPr>
            <w:proofErr w:type="spellStart"/>
            <w:r>
              <w:rPr>
                <w:b w:val="0"/>
              </w:rPr>
              <w:t>kpl</w:t>
            </w:r>
            <w:proofErr w:type="spellEnd"/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:rsidR="006A0552" w:rsidRDefault="006A0552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tcBorders>
              <w:top w:val="single" w:sz="2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6A0552" w:rsidRDefault="001E7389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2,00</w:t>
            </w:r>
          </w:p>
        </w:tc>
      </w:tr>
    </w:tbl>
    <w:p w:rsidR="001E7389" w:rsidRDefault="001E7389"/>
    <w:sectPr w:rsidR="001E7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19"/>
      <w:pgMar w:top="1089" w:right="305" w:bottom="857" w:left="48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A6" w:rsidRDefault="005B70A6">
      <w:pPr>
        <w:spacing w:after="0" w:line="240" w:lineRule="auto"/>
      </w:pPr>
      <w:r>
        <w:separator/>
      </w:r>
    </w:p>
  </w:endnote>
  <w:endnote w:type="continuationSeparator" w:id="0">
    <w:p w:rsidR="005B70A6" w:rsidRDefault="005B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52" w:rsidRDefault="001E7389">
    <w:pPr>
      <w:spacing w:after="0" w:line="259" w:lineRule="auto"/>
      <w:ind w:left="0" w:right="-38" w:firstLine="0"/>
      <w:jc w:val="right"/>
    </w:pPr>
    <w:r>
      <w:rPr>
        <w:b w:val="0"/>
      </w:rPr>
      <w:t>Pomnik Głogów Młp.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52" w:rsidRDefault="001E7389">
    <w:pPr>
      <w:spacing w:after="0" w:line="259" w:lineRule="auto"/>
      <w:ind w:left="0" w:right="-38" w:firstLine="0"/>
      <w:jc w:val="right"/>
    </w:pPr>
    <w:r>
      <w:rPr>
        <w:b w:val="0"/>
      </w:rPr>
      <w:t>Pomnik Głogów Młp.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52" w:rsidRDefault="006A0552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A6" w:rsidRDefault="005B70A6">
      <w:pPr>
        <w:spacing w:after="0" w:line="240" w:lineRule="auto"/>
      </w:pPr>
      <w:r>
        <w:separator/>
      </w:r>
    </w:p>
  </w:footnote>
  <w:footnote w:type="continuationSeparator" w:id="0">
    <w:p w:rsidR="005B70A6" w:rsidRDefault="005B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52" w:rsidRDefault="001E7389">
    <w:pPr>
      <w:tabs>
        <w:tab w:val="right" w:pos="11111"/>
      </w:tabs>
      <w:spacing w:after="0" w:line="259" w:lineRule="auto"/>
      <w:ind w:left="0" w:right="-38" w:firstLine="0"/>
    </w:pPr>
    <w:r>
      <w:rPr>
        <w:b w:val="0"/>
      </w:rPr>
      <w:t>Pomnik Głogów Młp.</w:t>
    </w:r>
    <w:r>
      <w:rPr>
        <w:b w:val="0"/>
      </w:rPr>
      <w:tab/>
      <w:t xml:space="preserve">ZUZIA12 (C) </w:t>
    </w:r>
    <w:proofErr w:type="spellStart"/>
    <w:r>
      <w:rPr>
        <w:b w:val="0"/>
      </w:rPr>
      <w:t>Datacomp</w:t>
    </w:r>
    <w:proofErr w:type="spellEnd"/>
    <w:r>
      <w:rPr>
        <w:b w:val="0"/>
      </w:rPr>
      <w:t xml:space="preserve"> 1994-2015</w:t>
    </w:r>
  </w:p>
  <w:p w:rsidR="006A0552" w:rsidRDefault="001E7389">
    <w:pPr>
      <w:spacing w:after="8" w:line="259" w:lineRule="auto"/>
      <w:ind w:left="0" w:right="-39" w:firstLine="0"/>
      <w:jc w:val="right"/>
    </w:pPr>
    <w:r>
      <w:rPr>
        <w:b w:val="0"/>
      </w:rPr>
      <w:t>(lic. 0004CA49)</w:t>
    </w:r>
  </w:p>
  <w:p w:rsidR="006A0552" w:rsidRDefault="001E7389">
    <w:pPr>
      <w:tabs>
        <w:tab w:val="center" w:pos="10171"/>
        <w:tab w:val="right" w:pos="11111"/>
      </w:tabs>
      <w:spacing w:after="0" w:line="259" w:lineRule="auto"/>
      <w:ind w:left="0" w:right="-75" w:firstLine="0"/>
    </w:pPr>
    <w:r>
      <w:rPr>
        <w:rFonts w:ascii="Calibri" w:eastAsia="Calibri" w:hAnsi="Calibri" w:cs="Calibri"/>
        <w:b w:val="0"/>
        <w:sz w:val="22"/>
      </w:rPr>
      <w:tab/>
    </w:r>
    <w:r>
      <w:rPr>
        <w:b w:val="0"/>
      </w:rPr>
      <w:t xml:space="preserve">strona nr: </w:t>
    </w:r>
    <w:r>
      <w:rPr>
        <w:b w:val="0"/>
      </w:rPr>
      <w:tab/>
    </w:r>
    <w:r>
      <w:rPr>
        <w:b w:val="0"/>
      </w:rPr>
      <w:fldChar w:fldCharType="begin"/>
    </w:r>
    <w:r>
      <w:rPr>
        <w:b w:val="0"/>
      </w:rPr>
      <w:instrText xml:space="preserve"> PAGE   \* MERGEFORMAT </w:instrText>
    </w:r>
    <w:r>
      <w:rPr>
        <w:b w:val="0"/>
      </w:rPr>
      <w:fldChar w:fldCharType="separate"/>
    </w:r>
    <w:r>
      <w:rPr>
        <w:b w:val="0"/>
      </w:rPr>
      <w:t>2</w:t>
    </w:r>
    <w:r>
      <w:rPr>
        <w:b w:val="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52" w:rsidRDefault="001E7389">
    <w:pPr>
      <w:tabs>
        <w:tab w:val="right" w:pos="11111"/>
      </w:tabs>
      <w:spacing w:after="0" w:line="259" w:lineRule="auto"/>
      <w:ind w:left="0" w:right="-38" w:firstLine="0"/>
    </w:pPr>
    <w:r>
      <w:rPr>
        <w:b w:val="0"/>
      </w:rPr>
      <w:t>Pomnik Głogów Młp.</w:t>
    </w:r>
    <w:r>
      <w:rPr>
        <w:b w:val="0"/>
      </w:rPr>
      <w:tab/>
      <w:t xml:space="preserve">ZUZIA12 (C) </w:t>
    </w:r>
    <w:proofErr w:type="spellStart"/>
    <w:r>
      <w:rPr>
        <w:b w:val="0"/>
      </w:rPr>
      <w:t>Datacomp</w:t>
    </w:r>
    <w:proofErr w:type="spellEnd"/>
    <w:r>
      <w:rPr>
        <w:b w:val="0"/>
      </w:rPr>
      <w:t xml:space="preserve"> 1994-2015</w:t>
    </w:r>
  </w:p>
  <w:p w:rsidR="006A0552" w:rsidRDefault="001E7389">
    <w:pPr>
      <w:spacing w:after="8" w:line="259" w:lineRule="auto"/>
      <w:ind w:left="0" w:right="-39" w:firstLine="0"/>
      <w:jc w:val="right"/>
    </w:pPr>
    <w:r>
      <w:rPr>
        <w:b w:val="0"/>
      </w:rPr>
      <w:t>(lic. 0004CA49)</w:t>
    </w:r>
  </w:p>
  <w:p w:rsidR="006A0552" w:rsidRDefault="001E7389">
    <w:pPr>
      <w:tabs>
        <w:tab w:val="center" w:pos="10171"/>
        <w:tab w:val="right" w:pos="11111"/>
      </w:tabs>
      <w:spacing w:after="0" w:line="259" w:lineRule="auto"/>
      <w:ind w:left="0" w:right="-75" w:firstLine="0"/>
    </w:pPr>
    <w:r>
      <w:rPr>
        <w:rFonts w:ascii="Calibri" w:eastAsia="Calibri" w:hAnsi="Calibri" w:cs="Calibri"/>
        <w:b w:val="0"/>
        <w:sz w:val="22"/>
      </w:rPr>
      <w:tab/>
    </w:r>
    <w:r>
      <w:rPr>
        <w:b w:val="0"/>
      </w:rPr>
      <w:t xml:space="preserve">strona nr: </w:t>
    </w:r>
    <w:r>
      <w:rPr>
        <w:b w:val="0"/>
      </w:rPr>
      <w:tab/>
    </w:r>
    <w:r>
      <w:rPr>
        <w:b w:val="0"/>
      </w:rPr>
      <w:fldChar w:fldCharType="begin"/>
    </w:r>
    <w:r>
      <w:rPr>
        <w:b w:val="0"/>
      </w:rPr>
      <w:instrText xml:space="preserve"> PAGE   \* MERGEFORMAT </w:instrText>
    </w:r>
    <w:r>
      <w:rPr>
        <w:b w:val="0"/>
      </w:rPr>
      <w:fldChar w:fldCharType="separate"/>
    </w:r>
    <w:r w:rsidR="00B67B1D">
      <w:rPr>
        <w:b w:val="0"/>
        <w:noProof/>
      </w:rPr>
      <w:t>4</w:t>
    </w:r>
    <w:r>
      <w:rPr>
        <w:b w:val="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52" w:rsidRDefault="006A0552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52"/>
    <w:rsid w:val="001E7389"/>
    <w:rsid w:val="005B70A6"/>
    <w:rsid w:val="006A0552"/>
    <w:rsid w:val="00B67B1D"/>
    <w:rsid w:val="00BA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A981E-28BE-48EF-A18D-6CA0778B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3" w:line="255" w:lineRule="auto"/>
      <w:ind w:left="2448" w:hanging="10"/>
    </w:pPr>
    <w:rPr>
      <w:rFonts w:ascii="Arial" w:eastAsia="Arial" w:hAnsi="Arial" w:cs="Arial"/>
      <w:b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A2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k.biuro@interia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ÿþPomnik GBogów MBp.</vt:lpstr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ÿþPomnik GBogów MBp.</dc:title>
  <dc:subject/>
  <dc:creator>Adam Wilkos</dc:creator>
  <cp:keywords>ÿþJe|eli chcesz przekonwertowa ten plik do formatu XML, który mo|e by wczytany przez wiˇkszo[ systemów do kosztorysowania, skorzystaj z programu PDFKosztorys - www.pdfkosztorys.pl</cp:keywords>
  <cp:lastModifiedBy>Bogdan Kocha</cp:lastModifiedBy>
  <cp:revision>3</cp:revision>
  <dcterms:created xsi:type="dcterms:W3CDTF">2022-01-14T11:05:00Z</dcterms:created>
  <dcterms:modified xsi:type="dcterms:W3CDTF">2022-01-18T12:32:00Z</dcterms:modified>
</cp:coreProperties>
</file>