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F812C" w14:textId="5E8BB1E0" w:rsidR="000158C2" w:rsidRPr="000158C2" w:rsidRDefault="000158C2" w:rsidP="00515423">
      <w:pPr>
        <w:suppressAutoHyphens/>
        <w:autoSpaceDE w:val="0"/>
        <w:autoSpaceDN w:val="0"/>
        <w:adjustRightInd w:val="0"/>
        <w:spacing w:after="0"/>
        <w:ind w:left="7371"/>
        <w:contextualSpacing/>
        <w:rPr>
          <w:rFonts w:ascii="Times New Roman" w:hAnsi="Times New Roman" w:cs="Times New Roman"/>
          <w:i/>
          <w:iCs/>
          <w:sz w:val="24"/>
          <w:szCs w:val="24"/>
        </w:rPr>
      </w:pPr>
      <w:r w:rsidRPr="000158C2">
        <w:rPr>
          <w:rFonts w:ascii="Times New Roman" w:hAnsi="Times New Roman" w:cs="Times New Roman"/>
          <w:i/>
          <w:iCs/>
          <w:sz w:val="24"/>
          <w:szCs w:val="24"/>
        </w:rPr>
        <w:t xml:space="preserve">Załącznik nr 7 do </w:t>
      </w:r>
      <w:r w:rsidR="00827B44">
        <w:rPr>
          <w:rFonts w:ascii="Times New Roman" w:hAnsi="Times New Roman" w:cs="Times New Roman"/>
          <w:i/>
          <w:iCs/>
          <w:sz w:val="24"/>
          <w:szCs w:val="24"/>
        </w:rPr>
        <w:t>SWZ</w:t>
      </w:r>
    </w:p>
    <w:p w14:paraId="7605A80C" w14:textId="6B24DAEC" w:rsidR="00441AC9" w:rsidRPr="000158C2" w:rsidRDefault="00CD4C99" w:rsidP="00515423">
      <w:pPr>
        <w:suppressAutoHyphens/>
        <w:autoSpaceDE w:val="0"/>
        <w:autoSpaceDN w:val="0"/>
        <w:adjustRightInd w:val="0"/>
        <w:spacing w:after="0"/>
        <w:ind w:left="7371"/>
        <w:contextualSpacing/>
        <w:rPr>
          <w:rFonts w:ascii="Times New Roman" w:hAnsi="Times New Roman" w:cs="Times New Roman"/>
          <w:i/>
          <w:iCs/>
          <w:sz w:val="24"/>
          <w:szCs w:val="24"/>
        </w:rPr>
      </w:pPr>
      <w:r w:rsidRPr="000158C2">
        <w:rPr>
          <w:rFonts w:ascii="Times New Roman" w:hAnsi="Times New Roman" w:cs="Times New Roman"/>
          <w:i/>
          <w:iCs/>
          <w:sz w:val="24"/>
          <w:szCs w:val="24"/>
        </w:rPr>
        <w:sym w:font="Symbol" w:char="F07E"/>
      </w:r>
      <w:r w:rsidRPr="000158C2">
        <w:rPr>
          <w:rFonts w:ascii="Times New Roman" w:hAnsi="Times New Roman" w:cs="Times New Roman"/>
          <w:i/>
          <w:iCs/>
          <w:sz w:val="24"/>
          <w:szCs w:val="24"/>
        </w:rPr>
        <w:t>projekt umowy</w:t>
      </w:r>
      <w:r w:rsidRPr="000158C2">
        <w:rPr>
          <w:rFonts w:ascii="Times New Roman" w:hAnsi="Times New Roman" w:cs="Times New Roman"/>
          <w:i/>
          <w:iCs/>
          <w:sz w:val="24"/>
          <w:szCs w:val="24"/>
        </w:rPr>
        <w:sym w:font="Symbol" w:char="F07E"/>
      </w:r>
    </w:p>
    <w:p w14:paraId="5218207D" w14:textId="59B087EF" w:rsidR="00441AC9" w:rsidRPr="000158C2" w:rsidRDefault="00441AC9" w:rsidP="00515423">
      <w:pPr>
        <w:suppressAutoHyphens/>
        <w:autoSpaceDE w:val="0"/>
        <w:spacing w:after="0"/>
        <w:contextualSpacing/>
        <w:jc w:val="center"/>
        <w:rPr>
          <w:rFonts w:ascii="Times New Roman" w:hAnsi="Times New Roman" w:cs="Times New Roman"/>
          <w:b/>
          <w:bCs/>
        </w:rPr>
      </w:pPr>
      <w:r w:rsidRPr="000158C2">
        <w:rPr>
          <w:rFonts w:ascii="Times New Roman" w:hAnsi="Times New Roman" w:cs="Times New Roman"/>
        </w:rPr>
        <w:t>UMOWA nr IG.272</w:t>
      </w:r>
      <w:r w:rsidR="00CD4C99" w:rsidRPr="000158C2">
        <w:rPr>
          <w:rFonts w:ascii="Times New Roman" w:hAnsi="Times New Roman" w:cs="Times New Roman"/>
        </w:rPr>
        <w:t>……..</w:t>
      </w:r>
      <w:r w:rsidR="009366B3" w:rsidRPr="000158C2">
        <w:rPr>
          <w:rFonts w:ascii="Times New Roman" w:hAnsi="Times New Roman" w:cs="Times New Roman"/>
        </w:rPr>
        <w:t>.</w:t>
      </w:r>
      <w:r w:rsidRPr="000158C2">
        <w:rPr>
          <w:rFonts w:ascii="Times New Roman" w:hAnsi="Times New Roman" w:cs="Times New Roman"/>
        </w:rPr>
        <w:t>202</w:t>
      </w:r>
      <w:r w:rsidR="00B13E37">
        <w:rPr>
          <w:rFonts w:ascii="Times New Roman" w:hAnsi="Times New Roman" w:cs="Times New Roman"/>
        </w:rPr>
        <w:t>4</w:t>
      </w:r>
    </w:p>
    <w:p w14:paraId="02A33DB8" w14:textId="5FFF89D9" w:rsidR="00441AC9" w:rsidRPr="000158C2" w:rsidRDefault="00441AC9" w:rsidP="00515423">
      <w:pPr>
        <w:suppressAutoHyphens/>
        <w:autoSpaceDE w:val="0"/>
        <w:spacing w:after="0"/>
        <w:contextualSpacing/>
        <w:jc w:val="center"/>
        <w:rPr>
          <w:rFonts w:ascii="Times New Roman" w:hAnsi="Times New Roman" w:cs="Times New Roman"/>
          <w:b/>
          <w:bCs/>
        </w:rPr>
      </w:pPr>
      <w:r w:rsidRPr="000158C2">
        <w:rPr>
          <w:rFonts w:ascii="Times New Roman" w:hAnsi="Times New Roman" w:cs="Times New Roman"/>
          <w:b/>
          <w:bCs/>
        </w:rPr>
        <w:t>O ROBOTY BUDOWLANE</w:t>
      </w:r>
    </w:p>
    <w:p w14:paraId="695822B2" w14:textId="77777777" w:rsidR="00AE343C" w:rsidRPr="000158C2" w:rsidRDefault="00AE343C" w:rsidP="00515423">
      <w:pPr>
        <w:suppressAutoHyphens/>
        <w:autoSpaceDE w:val="0"/>
        <w:spacing w:after="0"/>
        <w:contextualSpacing/>
        <w:jc w:val="center"/>
        <w:rPr>
          <w:rFonts w:ascii="Times New Roman" w:hAnsi="Times New Roman" w:cs="Times New Roman"/>
          <w:shd w:val="clear" w:color="auto" w:fill="FFFF00"/>
        </w:rPr>
      </w:pPr>
    </w:p>
    <w:p w14:paraId="4B837B4F" w14:textId="318AFBEF" w:rsidR="00441AC9" w:rsidRPr="000158C2" w:rsidRDefault="00441AC9" w:rsidP="00515423">
      <w:pPr>
        <w:suppressAutoHyphens/>
        <w:autoSpaceDE w:val="0"/>
        <w:spacing w:after="0"/>
        <w:contextualSpacing/>
        <w:jc w:val="both"/>
        <w:rPr>
          <w:rFonts w:ascii="Times New Roman" w:hAnsi="Times New Roman" w:cs="Times New Roman"/>
        </w:rPr>
      </w:pPr>
      <w:r w:rsidRPr="000158C2">
        <w:rPr>
          <w:rFonts w:ascii="Times New Roman" w:hAnsi="Times New Roman" w:cs="Times New Roman"/>
        </w:rPr>
        <w:t xml:space="preserve">W dniu </w:t>
      </w:r>
      <w:r w:rsidR="00FC76F2" w:rsidRPr="000158C2">
        <w:rPr>
          <w:rFonts w:ascii="Times New Roman" w:hAnsi="Times New Roman" w:cs="Times New Roman"/>
          <w:b/>
          <w:bCs/>
        </w:rPr>
        <w:t>…</w:t>
      </w:r>
      <w:r w:rsidR="00CD4C99" w:rsidRPr="000158C2">
        <w:rPr>
          <w:rFonts w:ascii="Times New Roman" w:hAnsi="Times New Roman" w:cs="Times New Roman"/>
          <w:b/>
          <w:bCs/>
        </w:rPr>
        <w:t>……</w:t>
      </w:r>
      <w:r w:rsidR="00A83FEE" w:rsidRPr="000158C2">
        <w:rPr>
          <w:rFonts w:ascii="Times New Roman" w:hAnsi="Times New Roman" w:cs="Times New Roman"/>
          <w:b/>
          <w:bCs/>
        </w:rPr>
        <w:t>202</w:t>
      </w:r>
      <w:r w:rsidR="00B13E37">
        <w:rPr>
          <w:rFonts w:ascii="Times New Roman" w:hAnsi="Times New Roman" w:cs="Times New Roman"/>
          <w:b/>
          <w:bCs/>
        </w:rPr>
        <w:t>4</w:t>
      </w:r>
      <w:r w:rsidR="00A83FEE" w:rsidRPr="000158C2">
        <w:rPr>
          <w:rFonts w:ascii="Times New Roman" w:hAnsi="Times New Roman" w:cs="Times New Roman"/>
          <w:b/>
          <w:bCs/>
        </w:rPr>
        <w:t>r.</w:t>
      </w:r>
      <w:r w:rsidR="00A83FEE" w:rsidRPr="000158C2">
        <w:rPr>
          <w:rFonts w:ascii="Times New Roman" w:hAnsi="Times New Roman" w:cs="Times New Roman"/>
        </w:rPr>
        <w:t xml:space="preserve"> </w:t>
      </w:r>
      <w:r w:rsidRPr="000158C2">
        <w:rPr>
          <w:rFonts w:ascii="Times New Roman" w:hAnsi="Times New Roman" w:cs="Times New Roman"/>
        </w:rPr>
        <w:t xml:space="preserve">w Dywitach, pomiędzy Gminą Dywity, reprezentowaną przez Wójta Gminy Daniela </w:t>
      </w:r>
      <w:proofErr w:type="spellStart"/>
      <w:r w:rsidRPr="000158C2">
        <w:rPr>
          <w:rFonts w:ascii="Times New Roman" w:hAnsi="Times New Roman" w:cs="Times New Roman"/>
        </w:rPr>
        <w:t>Zadwornego</w:t>
      </w:r>
      <w:proofErr w:type="spellEnd"/>
      <w:r w:rsidR="00CD4C99" w:rsidRPr="000158C2">
        <w:rPr>
          <w:rFonts w:ascii="Times New Roman" w:hAnsi="Times New Roman" w:cs="Times New Roman"/>
        </w:rPr>
        <w:t>,</w:t>
      </w:r>
      <w:r w:rsidRPr="000158C2">
        <w:rPr>
          <w:rFonts w:ascii="Times New Roman" w:hAnsi="Times New Roman" w:cs="Times New Roman"/>
        </w:rPr>
        <w:t xml:space="preserve"> przy kontrasygnacie Skarbnika Gminy Teresy Kuptel, mającą siedzibę w Dywitach, przy</w:t>
      </w:r>
      <w:r w:rsidR="00CD4C99" w:rsidRPr="000158C2">
        <w:rPr>
          <w:rFonts w:ascii="Times New Roman" w:hAnsi="Times New Roman" w:cs="Times New Roman"/>
        </w:rPr>
        <w:t> </w:t>
      </w:r>
      <w:r w:rsidRPr="000158C2">
        <w:rPr>
          <w:rFonts w:ascii="Times New Roman" w:hAnsi="Times New Roman" w:cs="Times New Roman"/>
        </w:rPr>
        <w:t>ul.</w:t>
      </w:r>
      <w:r w:rsidR="00CD4C99" w:rsidRPr="000158C2">
        <w:rPr>
          <w:rFonts w:ascii="Times New Roman" w:hAnsi="Times New Roman" w:cs="Times New Roman"/>
        </w:rPr>
        <w:t> </w:t>
      </w:r>
      <w:r w:rsidRPr="000158C2">
        <w:rPr>
          <w:rFonts w:ascii="Times New Roman" w:hAnsi="Times New Roman" w:cs="Times New Roman"/>
        </w:rPr>
        <w:t xml:space="preserve">Olsztyńskiej 32, zwaną dalej w treści umowy </w:t>
      </w:r>
      <w:r w:rsidRPr="000158C2">
        <w:rPr>
          <w:rFonts w:ascii="Times New Roman" w:hAnsi="Times New Roman" w:cs="Times New Roman"/>
          <w:b/>
          <w:bCs/>
        </w:rPr>
        <w:t>Zamawiającym</w:t>
      </w:r>
    </w:p>
    <w:p w14:paraId="0E1E59C6" w14:textId="77777777" w:rsidR="00441AC9" w:rsidRPr="000158C2" w:rsidRDefault="00441AC9" w:rsidP="00515423">
      <w:pPr>
        <w:suppressAutoHyphens/>
        <w:autoSpaceDE w:val="0"/>
        <w:autoSpaceDN w:val="0"/>
        <w:adjustRightInd w:val="0"/>
        <w:spacing w:after="0"/>
        <w:contextualSpacing/>
        <w:jc w:val="both"/>
        <w:rPr>
          <w:rFonts w:ascii="Times New Roman" w:hAnsi="Times New Roman" w:cs="Times New Roman"/>
        </w:rPr>
      </w:pPr>
      <w:r w:rsidRPr="000158C2">
        <w:rPr>
          <w:rFonts w:ascii="Times New Roman" w:hAnsi="Times New Roman" w:cs="Times New Roman"/>
        </w:rPr>
        <w:t>a</w:t>
      </w:r>
    </w:p>
    <w:p w14:paraId="7BF43B32" w14:textId="39028B7C" w:rsidR="00367B6C" w:rsidRDefault="00CD4C99" w:rsidP="00515423">
      <w:pPr>
        <w:suppressAutoHyphens/>
        <w:autoSpaceDE w:val="0"/>
        <w:autoSpaceDN w:val="0"/>
        <w:adjustRightInd w:val="0"/>
        <w:spacing w:after="0"/>
        <w:contextualSpacing/>
        <w:jc w:val="both"/>
        <w:rPr>
          <w:rFonts w:ascii="Times New Roman" w:hAnsi="Times New Roman" w:cs="Times New Roman"/>
          <w:b/>
        </w:rPr>
      </w:pPr>
      <w:r w:rsidRPr="000158C2">
        <w:rPr>
          <w:rFonts w:ascii="Times New Roman" w:hAnsi="Times New Roman" w:cs="Times New Roman"/>
        </w:rPr>
        <w:t>…………………………………………………………………..</w:t>
      </w:r>
      <w:r w:rsidR="00F532F0" w:rsidRPr="000158C2">
        <w:rPr>
          <w:rFonts w:ascii="Times New Roman" w:hAnsi="Times New Roman" w:cs="Times New Roman"/>
        </w:rPr>
        <w:t xml:space="preserve"> NIP:……………………………. REGON……………………, reprezentowaną przez:…………………………………………………..</w:t>
      </w:r>
      <w:r w:rsidR="00367B6C" w:rsidRPr="000158C2">
        <w:rPr>
          <w:rFonts w:ascii="Times New Roman" w:hAnsi="Times New Roman" w:cs="Times New Roman"/>
        </w:rPr>
        <w:t xml:space="preserve">, zwanym dalej </w:t>
      </w:r>
      <w:r w:rsidR="00367B6C" w:rsidRPr="000158C2">
        <w:rPr>
          <w:rFonts w:ascii="Times New Roman" w:hAnsi="Times New Roman" w:cs="Times New Roman"/>
          <w:b/>
        </w:rPr>
        <w:t>Wykonawcą,</w:t>
      </w:r>
    </w:p>
    <w:p w14:paraId="4EFFF7A7" w14:textId="77777777" w:rsidR="000D65F6" w:rsidRPr="00B13E37" w:rsidRDefault="000D65F6" w:rsidP="00515423">
      <w:pPr>
        <w:suppressAutoHyphens/>
        <w:autoSpaceDE w:val="0"/>
        <w:autoSpaceDN w:val="0"/>
        <w:adjustRightInd w:val="0"/>
        <w:spacing w:after="0"/>
        <w:contextualSpacing/>
        <w:jc w:val="both"/>
        <w:rPr>
          <w:rFonts w:ascii="Times New Roman" w:hAnsi="Times New Roman" w:cs="Times New Roman"/>
        </w:rPr>
      </w:pPr>
    </w:p>
    <w:p w14:paraId="638FE63F" w14:textId="4064335D" w:rsidR="00367B6C" w:rsidRPr="000158C2" w:rsidRDefault="00F532F0" w:rsidP="00515423">
      <w:pPr>
        <w:suppressAutoHyphens/>
        <w:autoSpaceDE w:val="0"/>
        <w:autoSpaceDN w:val="0"/>
        <w:adjustRightInd w:val="0"/>
        <w:spacing w:after="0"/>
        <w:contextualSpacing/>
        <w:jc w:val="both"/>
        <w:rPr>
          <w:rFonts w:ascii="Times New Roman" w:hAnsi="Times New Roman" w:cs="Times New Roman"/>
        </w:rPr>
      </w:pPr>
      <w:r w:rsidRPr="00B13E37">
        <w:rPr>
          <w:rFonts w:ascii="Times New Roman" w:hAnsi="Times New Roman" w:cs="Times New Roman"/>
        </w:rPr>
        <w:t xml:space="preserve">W związku z przeprowadzonym postepowaniem o udzielenie zamówienia publicznego </w:t>
      </w:r>
      <w:r w:rsidR="00827B44">
        <w:rPr>
          <w:rFonts w:ascii="Times New Roman" w:hAnsi="Times New Roman" w:cs="Times New Roman"/>
        </w:rPr>
        <w:t xml:space="preserve">i dokonanym </w:t>
      </w:r>
      <w:r w:rsidRPr="000158C2">
        <w:rPr>
          <w:rFonts w:ascii="Times New Roman" w:hAnsi="Times New Roman" w:cs="Times New Roman"/>
        </w:rPr>
        <w:t xml:space="preserve">wyborem wykonawcy w rozumieniu ustawy z dnia </w:t>
      </w:r>
      <w:r w:rsidR="00D96BEE" w:rsidRPr="000158C2">
        <w:rPr>
          <w:rFonts w:ascii="Times New Roman" w:hAnsi="Times New Roman" w:cs="Times New Roman"/>
        </w:rPr>
        <w:t>11 września 2019 r.</w:t>
      </w:r>
      <w:r w:rsidRPr="000158C2">
        <w:rPr>
          <w:rFonts w:ascii="Times New Roman" w:hAnsi="Times New Roman" w:cs="Times New Roman"/>
        </w:rPr>
        <w:t xml:space="preserve"> Prawo zamówień publicznych</w:t>
      </w:r>
      <w:r w:rsidR="00D96BEE" w:rsidRPr="000158C2">
        <w:rPr>
          <w:rFonts w:ascii="Times New Roman" w:hAnsi="Times New Roman" w:cs="Times New Roman"/>
        </w:rPr>
        <w:t xml:space="preserve"> (</w:t>
      </w:r>
      <w:proofErr w:type="spellStart"/>
      <w:r w:rsidR="00986697">
        <w:rPr>
          <w:rFonts w:ascii="Times New Roman" w:hAnsi="Times New Roman" w:cs="Times New Roman"/>
        </w:rPr>
        <w:t>t.j</w:t>
      </w:r>
      <w:proofErr w:type="spellEnd"/>
      <w:r w:rsidR="00986697">
        <w:rPr>
          <w:rFonts w:ascii="Times New Roman" w:hAnsi="Times New Roman" w:cs="Times New Roman"/>
        </w:rPr>
        <w:t xml:space="preserve">. </w:t>
      </w:r>
      <w:r w:rsidR="00D96BEE" w:rsidRPr="000158C2">
        <w:rPr>
          <w:rFonts w:ascii="Times New Roman" w:hAnsi="Times New Roman" w:cs="Times New Roman"/>
        </w:rPr>
        <w:t>Dz.U.202</w:t>
      </w:r>
      <w:r w:rsidR="00B13E37">
        <w:rPr>
          <w:rFonts w:ascii="Times New Roman" w:hAnsi="Times New Roman" w:cs="Times New Roman"/>
        </w:rPr>
        <w:t>3</w:t>
      </w:r>
      <w:r w:rsidR="00D96BEE" w:rsidRPr="000158C2">
        <w:rPr>
          <w:rFonts w:ascii="Times New Roman" w:hAnsi="Times New Roman" w:cs="Times New Roman"/>
        </w:rPr>
        <w:t>.</w:t>
      </w:r>
      <w:r w:rsidR="00B13E37">
        <w:rPr>
          <w:rFonts w:ascii="Times New Roman" w:hAnsi="Times New Roman" w:cs="Times New Roman"/>
        </w:rPr>
        <w:t>1605</w:t>
      </w:r>
      <w:r w:rsidR="00D96BEE" w:rsidRPr="000158C2">
        <w:rPr>
          <w:rFonts w:ascii="Times New Roman" w:hAnsi="Times New Roman" w:cs="Times New Roman"/>
        </w:rPr>
        <w:t>)</w:t>
      </w:r>
      <w:r w:rsidRPr="000158C2">
        <w:rPr>
          <w:rFonts w:ascii="Times New Roman" w:hAnsi="Times New Roman" w:cs="Times New Roman"/>
        </w:rPr>
        <w:t>, została zawarta umowa o</w:t>
      </w:r>
      <w:r w:rsidR="0072411F" w:rsidRPr="000158C2">
        <w:rPr>
          <w:rFonts w:ascii="Times New Roman" w:hAnsi="Times New Roman" w:cs="Times New Roman"/>
        </w:rPr>
        <w:t xml:space="preserve"> </w:t>
      </w:r>
      <w:r w:rsidRPr="000158C2">
        <w:rPr>
          <w:rFonts w:ascii="Times New Roman" w:hAnsi="Times New Roman" w:cs="Times New Roman"/>
        </w:rPr>
        <w:t>treści jak niżej (zwana dalej „</w:t>
      </w:r>
      <w:r w:rsidR="00383B42">
        <w:rPr>
          <w:rFonts w:ascii="Times New Roman" w:hAnsi="Times New Roman" w:cs="Times New Roman"/>
        </w:rPr>
        <w:t>u</w:t>
      </w:r>
      <w:r w:rsidRPr="000158C2">
        <w:rPr>
          <w:rFonts w:ascii="Times New Roman" w:hAnsi="Times New Roman" w:cs="Times New Roman"/>
        </w:rPr>
        <w:t>mową”).</w:t>
      </w:r>
    </w:p>
    <w:p w14:paraId="7654B9E3" w14:textId="77777777" w:rsidR="00F532F0" w:rsidRPr="000158C2" w:rsidRDefault="00F532F0" w:rsidP="00515423">
      <w:pPr>
        <w:suppressAutoHyphens/>
        <w:autoSpaceDE w:val="0"/>
        <w:autoSpaceDN w:val="0"/>
        <w:adjustRightInd w:val="0"/>
        <w:spacing w:after="0"/>
        <w:contextualSpacing/>
        <w:jc w:val="both"/>
        <w:rPr>
          <w:rFonts w:ascii="Times New Roman" w:hAnsi="Times New Roman" w:cs="Times New Roman"/>
        </w:rPr>
      </w:pPr>
    </w:p>
    <w:p w14:paraId="7762BA87" w14:textId="35B1CB76" w:rsidR="00BE6FCE" w:rsidRPr="000158C2" w:rsidRDefault="00BE6FCE" w:rsidP="00515423">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1.</w:t>
      </w:r>
      <w:r w:rsidR="00CD4C99" w:rsidRPr="000158C2">
        <w:rPr>
          <w:rFonts w:ascii="Times New Roman" w:hAnsi="Times New Roman" w:cs="Times New Roman"/>
          <w:b/>
          <w:bCs/>
        </w:rPr>
        <w:t xml:space="preserve"> Przedmiot umowy</w:t>
      </w:r>
    </w:p>
    <w:p w14:paraId="3037205D" w14:textId="11A4F7DD" w:rsidR="000D65F6" w:rsidRPr="000D65F6" w:rsidRDefault="00BB5E4B" w:rsidP="000D65F6">
      <w:pPr>
        <w:pStyle w:val="Akapitzlist"/>
        <w:numPr>
          <w:ilvl w:val="0"/>
          <w:numId w:val="56"/>
        </w:numPr>
        <w:ind w:left="284" w:hanging="284"/>
        <w:jc w:val="both"/>
        <w:rPr>
          <w:rFonts w:ascii="Times New Roman" w:hAnsi="Times New Roman" w:cs="Times New Roman"/>
          <w:b/>
          <w:i/>
          <w:iCs/>
        </w:rPr>
      </w:pPr>
      <w:r w:rsidRPr="000D65F6">
        <w:rPr>
          <w:rFonts w:ascii="Times New Roman" w:hAnsi="Times New Roman" w:cs="Times New Roman"/>
        </w:rPr>
        <w:t xml:space="preserve">Zamawiający zleca, a Wykonawca podejmuje się zaprojektowania i wykonania robót budowlanych określonych jako </w:t>
      </w:r>
      <w:r w:rsidR="000D65F6" w:rsidRPr="000D65F6">
        <w:rPr>
          <w:rFonts w:ascii="Times New Roman" w:hAnsi="Times New Roman" w:cs="Times New Roman"/>
          <w:b/>
          <w:i/>
          <w:iCs/>
        </w:rPr>
        <w:t>„Budowa zadaszenia o stałej konstrukcji istniejącego boiska wielofunkcyjnego przy Szkole Podstawowej w Dywitach”</w:t>
      </w:r>
    </w:p>
    <w:p w14:paraId="63304FFD" w14:textId="3908C31B" w:rsidR="00BB5E4B" w:rsidRPr="000D65F6" w:rsidRDefault="00B13E37" w:rsidP="00B21B15">
      <w:pPr>
        <w:pStyle w:val="Akapitzlist"/>
        <w:numPr>
          <w:ilvl w:val="0"/>
          <w:numId w:val="56"/>
        </w:numPr>
        <w:suppressAutoHyphens/>
        <w:autoSpaceDE w:val="0"/>
        <w:autoSpaceDN w:val="0"/>
        <w:adjustRightInd w:val="0"/>
        <w:spacing w:after="120"/>
        <w:ind w:left="284" w:hanging="284"/>
        <w:jc w:val="both"/>
        <w:rPr>
          <w:rFonts w:ascii="Times New Roman" w:hAnsi="Times New Roman" w:cs="Times New Roman"/>
          <w:b/>
          <w:bCs/>
        </w:rPr>
      </w:pPr>
      <w:r w:rsidRPr="000D65F6">
        <w:rPr>
          <w:rFonts w:ascii="Times New Roman" w:hAnsi="Times New Roman" w:cs="Times New Roman"/>
        </w:rPr>
        <w:t xml:space="preserve">Zamówienie jest objęte dofinansowaniem </w:t>
      </w:r>
      <w:r w:rsidR="000D65F6" w:rsidRPr="000D65F6">
        <w:rPr>
          <w:rFonts w:ascii="Times New Roman" w:hAnsi="Times New Roman" w:cs="Times New Roman"/>
        </w:rPr>
        <w:t xml:space="preserve">w ramach programu pod nazwą </w:t>
      </w:r>
      <w:r w:rsidR="000D65F6" w:rsidRPr="000D65F6">
        <w:rPr>
          <w:rFonts w:ascii="Times New Roman" w:hAnsi="Times New Roman" w:cs="Times New Roman"/>
          <w:b/>
          <w:bCs/>
          <w:i/>
          <w:iCs/>
          <w:color w:val="1B1B1B"/>
          <w:shd w:val="clear" w:color="auto" w:fill="FFFFFF"/>
        </w:rPr>
        <w:t>„Program Olimpia – Program budowy przyszkolnych hal sportowych na 100-lecie pierwszych występów reprezentacji Polski na Igrzyskach Olimpijskich”</w:t>
      </w:r>
    </w:p>
    <w:p w14:paraId="2865D547" w14:textId="2DB6BF85" w:rsidR="003C1642" w:rsidRPr="000D65F6" w:rsidRDefault="0001446F" w:rsidP="00B21B15">
      <w:pPr>
        <w:pStyle w:val="Akapitzlist"/>
        <w:numPr>
          <w:ilvl w:val="0"/>
          <w:numId w:val="56"/>
        </w:numPr>
        <w:suppressAutoHyphens/>
        <w:autoSpaceDE w:val="0"/>
        <w:autoSpaceDN w:val="0"/>
        <w:adjustRightInd w:val="0"/>
        <w:spacing w:after="0"/>
        <w:ind w:left="284" w:hanging="284"/>
        <w:jc w:val="both"/>
        <w:rPr>
          <w:rFonts w:ascii="Times New Roman" w:hAnsi="Times New Roman" w:cs="Times New Roman"/>
        </w:rPr>
      </w:pPr>
      <w:r w:rsidRPr="000D65F6">
        <w:rPr>
          <w:rFonts w:ascii="Times New Roman" w:hAnsi="Times New Roman" w:cs="Times New Roman"/>
        </w:rPr>
        <w:t>Przedmiotem umowy jest</w:t>
      </w:r>
      <w:r w:rsidR="003C1642" w:rsidRPr="000D65F6">
        <w:rPr>
          <w:rFonts w:ascii="Times New Roman" w:hAnsi="Times New Roman" w:cs="Times New Roman"/>
        </w:rPr>
        <w:t>:</w:t>
      </w:r>
    </w:p>
    <w:p w14:paraId="74F1EAC8" w14:textId="5BE94554" w:rsidR="003C1642" w:rsidRPr="000D65F6" w:rsidRDefault="003C1642" w:rsidP="000D65F6">
      <w:pPr>
        <w:pStyle w:val="Akapitzlist"/>
        <w:suppressAutoHyphens/>
        <w:autoSpaceDE w:val="0"/>
        <w:autoSpaceDN w:val="0"/>
        <w:adjustRightInd w:val="0"/>
        <w:spacing w:after="0"/>
        <w:ind w:left="426"/>
        <w:jc w:val="both"/>
        <w:rPr>
          <w:rFonts w:ascii="Times New Roman" w:hAnsi="Times New Roman" w:cs="Times New Roman"/>
        </w:rPr>
      </w:pPr>
      <w:r w:rsidRPr="000D65F6">
        <w:rPr>
          <w:rFonts w:ascii="Times New Roman" w:hAnsi="Times New Roman" w:cs="Times New Roman"/>
        </w:rPr>
        <w:t xml:space="preserve">- </w:t>
      </w:r>
      <w:r w:rsidR="0001446F" w:rsidRPr="000D65F6">
        <w:rPr>
          <w:rFonts w:ascii="Times New Roman" w:hAnsi="Times New Roman" w:cs="Times New Roman"/>
        </w:rPr>
        <w:t xml:space="preserve">sporządzenie dokumentacji projektowej w oparciu o </w:t>
      </w:r>
      <w:r w:rsidR="00882707" w:rsidRPr="000D65F6">
        <w:rPr>
          <w:rFonts w:ascii="Times New Roman" w:hAnsi="Times New Roman" w:cs="Times New Roman"/>
        </w:rPr>
        <w:t>p</w:t>
      </w:r>
      <w:r w:rsidR="0001446F" w:rsidRPr="000D65F6">
        <w:rPr>
          <w:rFonts w:ascii="Times New Roman" w:hAnsi="Times New Roman" w:cs="Times New Roman"/>
        </w:rPr>
        <w:t>rogram</w:t>
      </w:r>
      <w:r w:rsidR="005E2045" w:rsidRPr="000D65F6">
        <w:rPr>
          <w:rFonts w:ascii="Times New Roman" w:hAnsi="Times New Roman" w:cs="Times New Roman"/>
        </w:rPr>
        <w:t xml:space="preserve"> </w:t>
      </w:r>
      <w:proofErr w:type="spellStart"/>
      <w:r w:rsidR="00882707" w:rsidRPr="000D65F6">
        <w:rPr>
          <w:rFonts w:ascii="Times New Roman" w:hAnsi="Times New Roman" w:cs="Times New Roman"/>
        </w:rPr>
        <w:t>funkcjonalno</w:t>
      </w:r>
      <w:proofErr w:type="spellEnd"/>
      <w:r w:rsidR="00882707" w:rsidRPr="000D65F6">
        <w:rPr>
          <w:rFonts w:ascii="Times New Roman" w:hAnsi="Times New Roman" w:cs="Times New Roman"/>
        </w:rPr>
        <w:t xml:space="preserve"> – u</w:t>
      </w:r>
      <w:r w:rsidR="0001446F" w:rsidRPr="000D65F6">
        <w:rPr>
          <w:rFonts w:ascii="Times New Roman" w:hAnsi="Times New Roman" w:cs="Times New Roman"/>
        </w:rPr>
        <w:t>żytkowy</w:t>
      </w:r>
      <w:r w:rsidR="00882707" w:rsidRPr="000D65F6">
        <w:rPr>
          <w:rFonts w:ascii="Times New Roman" w:hAnsi="Times New Roman" w:cs="Times New Roman"/>
        </w:rPr>
        <w:t xml:space="preserve">, dalej zwany </w:t>
      </w:r>
      <w:r w:rsidR="00383B42" w:rsidRPr="000D65F6">
        <w:rPr>
          <w:rFonts w:ascii="Times New Roman" w:hAnsi="Times New Roman" w:cs="Times New Roman"/>
        </w:rPr>
        <w:t>„</w:t>
      </w:r>
      <w:r w:rsidR="00882707" w:rsidRPr="000D65F6">
        <w:rPr>
          <w:rFonts w:ascii="Times New Roman" w:hAnsi="Times New Roman" w:cs="Times New Roman"/>
        </w:rPr>
        <w:t>PFU</w:t>
      </w:r>
      <w:r w:rsidR="00383B42" w:rsidRPr="000D65F6">
        <w:rPr>
          <w:rFonts w:ascii="Times New Roman" w:hAnsi="Times New Roman" w:cs="Times New Roman"/>
        </w:rPr>
        <w:t>”</w:t>
      </w:r>
      <w:r w:rsidR="0001446F" w:rsidRPr="000D65F6">
        <w:rPr>
          <w:rFonts w:ascii="Times New Roman" w:hAnsi="Times New Roman" w:cs="Times New Roman"/>
        </w:rPr>
        <w:t xml:space="preserve"> </w:t>
      </w:r>
      <w:r w:rsidRPr="000D65F6">
        <w:rPr>
          <w:rFonts w:ascii="Times New Roman" w:hAnsi="Times New Roman" w:cs="Times New Roman"/>
        </w:rPr>
        <w:t>oraz zgodnie z zapisami Specyfikacji Warunków Zamówienia wraz z załącznikami, która stanowi załącznik nr 4 do umowy,</w:t>
      </w:r>
    </w:p>
    <w:p w14:paraId="457C1A15" w14:textId="652F9F64" w:rsidR="0045040F" w:rsidRPr="00B21B15" w:rsidRDefault="003C1642" w:rsidP="00515423">
      <w:pPr>
        <w:pStyle w:val="Akapitzlist"/>
        <w:suppressAutoHyphens/>
        <w:autoSpaceDE w:val="0"/>
        <w:autoSpaceDN w:val="0"/>
        <w:adjustRightInd w:val="0"/>
        <w:spacing w:after="0"/>
        <w:ind w:left="426"/>
        <w:jc w:val="both"/>
        <w:rPr>
          <w:rFonts w:ascii="Times New Roman" w:hAnsi="Times New Roman" w:cs="Times New Roman"/>
        </w:rPr>
      </w:pPr>
      <w:r w:rsidRPr="00B21B15">
        <w:rPr>
          <w:rFonts w:ascii="Times New Roman" w:hAnsi="Times New Roman" w:cs="Times New Roman"/>
        </w:rPr>
        <w:t xml:space="preserve">- </w:t>
      </w:r>
      <w:r w:rsidR="0001446F" w:rsidRPr="00B21B15">
        <w:rPr>
          <w:rFonts w:ascii="Times New Roman" w:hAnsi="Times New Roman" w:cs="Times New Roman"/>
        </w:rPr>
        <w:t>wykonanie robót budowlanych</w:t>
      </w:r>
      <w:r w:rsidR="0045040F" w:rsidRPr="00B21B15">
        <w:rPr>
          <w:rFonts w:ascii="Times New Roman" w:hAnsi="Times New Roman" w:cs="Times New Roman"/>
        </w:rPr>
        <w:t xml:space="preserve">, które są bezpośrednio i pośrednio związane z realizacją </w:t>
      </w:r>
      <w:r w:rsidRPr="00B21B15">
        <w:rPr>
          <w:rFonts w:ascii="Times New Roman" w:hAnsi="Times New Roman" w:cs="Times New Roman"/>
        </w:rPr>
        <w:t>p</w:t>
      </w:r>
      <w:r w:rsidR="0045040F" w:rsidRPr="00B21B15">
        <w:rPr>
          <w:rFonts w:ascii="Times New Roman" w:hAnsi="Times New Roman" w:cs="Times New Roman"/>
        </w:rPr>
        <w:t xml:space="preserve">rzedmiotu </w:t>
      </w:r>
      <w:r w:rsidRPr="00B21B15">
        <w:rPr>
          <w:rFonts w:ascii="Times New Roman" w:hAnsi="Times New Roman" w:cs="Times New Roman"/>
        </w:rPr>
        <w:t>u</w:t>
      </w:r>
      <w:r w:rsidR="0045040F" w:rsidRPr="00B21B15">
        <w:rPr>
          <w:rFonts w:ascii="Times New Roman" w:hAnsi="Times New Roman" w:cs="Times New Roman"/>
        </w:rPr>
        <w:t>mowy</w:t>
      </w:r>
      <w:r w:rsidRPr="00B21B15">
        <w:rPr>
          <w:rFonts w:ascii="Times New Roman" w:hAnsi="Times New Roman" w:cs="Times New Roman"/>
        </w:rPr>
        <w:t xml:space="preserve"> zgodnie z powyższymi dokumentami.</w:t>
      </w:r>
    </w:p>
    <w:p w14:paraId="49A14891" w14:textId="77777777" w:rsidR="00A628FC" w:rsidRPr="00B21B15"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B21B15">
        <w:rPr>
          <w:rFonts w:ascii="Times New Roman" w:hAnsi="Times New Roman" w:cs="Times New Roman"/>
        </w:rPr>
        <w:t>Przedmiot umowy obejmuje:</w:t>
      </w:r>
    </w:p>
    <w:p w14:paraId="4B69B925" w14:textId="77777777" w:rsidR="00A628FC" w:rsidRPr="00B21B15" w:rsidRDefault="00882707"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s</w:t>
      </w:r>
      <w:r w:rsidR="00F771DD" w:rsidRPr="00B21B15">
        <w:rPr>
          <w:rFonts w:ascii="Times New Roman" w:hAnsi="Times New Roman" w:cs="Times New Roman"/>
        </w:rPr>
        <w:t>porządzenie dokumentacji projektow</w:t>
      </w:r>
      <w:r w:rsidR="00637A9D" w:rsidRPr="00B21B15">
        <w:rPr>
          <w:rFonts w:ascii="Times New Roman" w:hAnsi="Times New Roman" w:cs="Times New Roman"/>
        </w:rPr>
        <w:t>ej</w:t>
      </w:r>
      <w:r w:rsidR="00BE6FCE" w:rsidRPr="00B21B15">
        <w:rPr>
          <w:rFonts w:ascii="Times New Roman" w:hAnsi="Times New Roman" w:cs="Times New Roman"/>
        </w:rPr>
        <w:t xml:space="preserve"> w oparciu o </w:t>
      </w:r>
      <w:r w:rsidRPr="00B21B15">
        <w:rPr>
          <w:rFonts w:ascii="Times New Roman" w:hAnsi="Times New Roman" w:cs="Times New Roman"/>
        </w:rPr>
        <w:t>PFU</w:t>
      </w:r>
      <w:r w:rsidR="00637A9D" w:rsidRPr="00B21B15">
        <w:rPr>
          <w:rFonts w:ascii="Times New Roman" w:hAnsi="Times New Roman" w:cs="Times New Roman"/>
        </w:rPr>
        <w:t xml:space="preserve"> </w:t>
      </w:r>
      <w:r w:rsidR="00BE6FCE" w:rsidRPr="00B21B15">
        <w:rPr>
          <w:rFonts w:ascii="Times New Roman" w:hAnsi="Times New Roman" w:cs="Times New Roman"/>
        </w:rPr>
        <w:t>w zakresie uwzględniającym specyfikę robót budowlanych;</w:t>
      </w:r>
    </w:p>
    <w:p w14:paraId="31F08B72" w14:textId="19C1B372" w:rsidR="00A628FC" w:rsidRPr="00B21B15" w:rsidRDefault="00BE6FCE"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uzyskanie decyzji o pozwoleniu na budow</w:t>
      </w:r>
      <w:r w:rsidR="00F771DD" w:rsidRPr="00B21B15">
        <w:rPr>
          <w:rFonts w:ascii="Times New Roman" w:hAnsi="Times New Roman" w:cs="Times New Roman"/>
        </w:rPr>
        <w:t>ę</w:t>
      </w:r>
      <w:r w:rsidR="009F14AE" w:rsidRPr="00B21B15">
        <w:rPr>
          <w:rFonts w:ascii="Times New Roman" w:hAnsi="Times New Roman" w:cs="Times New Roman"/>
        </w:rPr>
        <w:t>/ZRID</w:t>
      </w:r>
      <w:r w:rsidR="00406703" w:rsidRPr="00B21B15">
        <w:rPr>
          <w:rFonts w:ascii="Times New Roman" w:hAnsi="Times New Roman" w:cs="Times New Roman"/>
        </w:rPr>
        <w:t xml:space="preserve"> z klauzulą natychmiastowej wykonalności</w:t>
      </w:r>
      <w:r w:rsidR="00F771DD" w:rsidRPr="00B21B15">
        <w:rPr>
          <w:rFonts w:ascii="Times New Roman" w:hAnsi="Times New Roman" w:cs="Times New Roman"/>
        </w:rPr>
        <w:t>;</w:t>
      </w:r>
    </w:p>
    <w:p w14:paraId="7422676F" w14:textId="77777777" w:rsidR="00A628FC" w:rsidRPr="00B21B15" w:rsidRDefault="00BE6FCE"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sporządzenie specyfikacji technicznych wykonania i odbioru robót budowlanych;</w:t>
      </w:r>
    </w:p>
    <w:p w14:paraId="66E6F10D" w14:textId="38813306" w:rsidR="00A628FC" w:rsidRPr="00B21B15" w:rsidRDefault="009D15D6"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sporządzenie kosztorysu z przedmiarem robót;</w:t>
      </w:r>
    </w:p>
    <w:p w14:paraId="44BA76EF" w14:textId="72173C3E" w:rsidR="00A628FC" w:rsidRPr="00B21B15" w:rsidRDefault="00BE6FCE"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uzyskanie niezbędnych pozwoleń</w:t>
      </w:r>
      <w:r w:rsidR="00837891" w:rsidRPr="00B21B15">
        <w:rPr>
          <w:rFonts w:ascii="Times New Roman" w:hAnsi="Times New Roman" w:cs="Times New Roman"/>
        </w:rPr>
        <w:t xml:space="preserve">, </w:t>
      </w:r>
      <w:r w:rsidRPr="00B21B15">
        <w:rPr>
          <w:rFonts w:ascii="Times New Roman" w:hAnsi="Times New Roman" w:cs="Times New Roman"/>
        </w:rPr>
        <w:t>uzgodnień</w:t>
      </w:r>
      <w:r w:rsidR="00837891" w:rsidRPr="00B21B15">
        <w:rPr>
          <w:rFonts w:ascii="Times New Roman" w:hAnsi="Times New Roman" w:cs="Times New Roman"/>
        </w:rPr>
        <w:t xml:space="preserve"> i opinii, decyzji administracyjnych, ekspertyz budowlanych i technicznych i innych czynności </w:t>
      </w:r>
      <w:r w:rsidRPr="00B21B15">
        <w:rPr>
          <w:rFonts w:ascii="Times New Roman" w:hAnsi="Times New Roman" w:cs="Times New Roman"/>
        </w:rPr>
        <w:t>koniecznych do prawidłowej realizacji inwestycji;</w:t>
      </w:r>
    </w:p>
    <w:p w14:paraId="4071884A" w14:textId="33565036" w:rsidR="00A628FC" w:rsidRPr="00B21B15" w:rsidRDefault="00BE34D4"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 xml:space="preserve">pełnienie nadzoru autorskiego zgodnie z art. 20 ust. 1 pkt 4 </w:t>
      </w:r>
      <w:r w:rsidR="00882707" w:rsidRPr="00B21B15">
        <w:rPr>
          <w:rFonts w:ascii="Times New Roman" w:hAnsi="Times New Roman" w:cs="Times New Roman"/>
        </w:rPr>
        <w:t xml:space="preserve">ustawy z dnia 7 lipca 1994r. </w:t>
      </w:r>
      <w:r w:rsidRPr="00B21B15">
        <w:rPr>
          <w:rFonts w:ascii="Times New Roman" w:hAnsi="Times New Roman" w:cs="Times New Roman"/>
        </w:rPr>
        <w:t>Praw</w:t>
      </w:r>
      <w:r w:rsidR="0082149E" w:rsidRPr="00B21B15">
        <w:rPr>
          <w:rFonts w:ascii="Times New Roman" w:hAnsi="Times New Roman" w:cs="Times New Roman"/>
        </w:rPr>
        <w:t>o</w:t>
      </w:r>
      <w:r w:rsidRPr="00B21B15">
        <w:rPr>
          <w:rFonts w:ascii="Times New Roman" w:hAnsi="Times New Roman" w:cs="Times New Roman"/>
        </w:rPr>
        <w:t xml:space="preserve"> budowlane (</w:t>
      </w:r>
      <w:r w:rsidR="002A501E" w:rsidRPr="00B21B15">
        <w:rPr>
          <w:rFonts w:ascii="Times New Roman" w:hAnsi="Times New Roman" w:cs="Times New Roman"/>
        </w:rPr>
        <w:t>Dz.U.202</w:t>
      </w:r>
      <w:r w:rsidR="00B866F3" w:rsidRPr="00B21B15">
        <w:rPr>
          <w:rFonts w:ascii="Times New Roman" w:hAnsi="Times New Roman" w:cs="Times New Roman"/>
        </w:rPr>
        <w:t>3</w:t>
      </w:r>
      <w:r w:rsidR="002A501E" w:rsidRPr="00B21B15">
        <w:rPr>
          <w:rFonts w:ascii="Times New Roman" w:hAnsi="Times New Roman" w:cs="Times New Roman"/>
        </w:rPr>
        <w:t>.</w:t>
      </w:r>
      <w:r w:rsidR="00B866F3" w:rsidRPr="00B21B15">
        <w:rPr>
          <w:rFonts w:ascii="Times New Roman" w:hAnsi="Times New Roman" w:cs="Times New Roman"/>
        </w:rPr>
        <w:t>682</w:t>
      </w:r>
      <w:r w:rsidR="002A501E" w:rsidRPr="00B21B15">
        <w:rPr>
          <w:rFonts w:ascii="Times New Roman" w:hAnsi="Times New Roman" w:cs="Times New Roman"/>
        </w:rPr>
        <w:t xml:space="preserve"> </w:t>
      </w:r>
      <w:proofErr w:type="spellStart"/>
      <w:r w:rsidR="002A501E" w:rsidRPr="00B21B15">
        <w:rPr>
          <w:rFonts w:ascii="Times New Roman" w:hAnsi="Times New Roman" w:cs="Times New Roman"/>
        </w:rPr>
        <w:t>t.j</w:t>
      </w:r>
      <w:proofErr w:type="spellEnd"/>
      <w:r w:rsidR="002A501E" w:rsidRPr="00B21B15">
        <w:rPr>
          <w:rFonts w:ascii="Times New Roman" w:hAnsi="Times New Roman" w:cs="Times New Roman"/>
        </w:rPr>
        <w:t>. z dnia 202</w:t>
      </w:r>
      <w:r w:rsidR="00B866F3" w:rsidRPr="00B21B15">
        <w:rPr>
          <w:rFonts w:ascii="Times New Roman" w:hAnsi="Times New Roman" w:cs="Times New Roman"/>
        </w:rPr>
        <w:t>3</w:t>
      </w:r>
      <w:r w:rsidR="002A501E" w:rsidRPr="00B21B15">
        <w:rPr>
          <w:rFonts w:ascii="Times New Roman" w:hAnsi="Times New Roman" w:cs="Times New Roman"/>
        </w:rPr>
        <w:t>.</w:t>
      </w:r>
      <w:r w:rsidR="00B866F3" w:rsidRPr="00B21B15">
        <w:rPr>
          <w:rFonts w:ascii="Times New Roman" w:hAnsi="Times New Roman" w:cs="Times New Roman"/>
        </w:rPr>
        <w:t>04</w:t>
      </w:r>
      <w:r w:rsidR="002A501E" w:rsidRPr="00B21B15">
        <w:rPr>
          <w:rFonts w:ascii="Times New Roman" w:hAnsi="Times New Roman" w:cs="Times New Roman"/>
        </w:rPr>
        <w:t>.</w:t>
      </w:r>
      <w:r w:rsidR="00B866F3" w:rsidRPr="00B21B15">
        <w:rPr>
          <w:rFonts w:ascii="Times New Roman" w:hAnsi="Times New Roman" w:cs="Times New Roman"/>
        </w:rPr>
        <w:t>12</w:t>
      </w:r>
      <w:r w:rsidRPr="00B21B15">
        <w:rPr>
          <w:rFonts w:ascii="Times New Roman" w:hAnsi="Times New Roman" w:cs="Times New Roman"/>
        </w:rPr>
        <w:t>),</w:t>
      </w:r>
      <w:r w:rsidR="00BA6917" w:rsidRPr="00B21B15">
        <w:rPr>
          <w:rFonts w:ascii="Times New Roman" w:hAnsi="Times New Roman" w:cs="Times New Roman"/>
        </w:rPr>
        <w:t xml:space="preserve"> </w:t>
      </w:r>
      <w:r w:rsidR="0082149E" w:rsidRPr="00B21B15">
        <w:rPr>
          <w:rFonts w:ascii="Times New Roman" w:hAnsi="Times New Roman" w:cs="Times New Roman"/>
        </w:rPr>
        <w:t>zwanej dalej ustawą Prawo budowlane,</w:t>
      </w:r>
      <w:r w:rsidRPr="00B21B15">
        <w:rPr>
          <w:rFonts w:ascii="Times New Roman" w:hAnsi="Times New Roman" w:cs="Times New Roman"/>
        </w:rPr>
        <w:t xml:space="preserve"> w</w:t>
      </w:r>
      <w:r w:rsidR="005E2045" w:rsidRPr="00B21B15">
        <w:rPr>
          <w:rFonts w:ascii="Times New Roman" w:hAnsi="Times New Roman" w:cs="Times New Roman"/>
        </w:rPr>
        <w:t> </w:t>
      </w:r>
      <w:r w:rsidRPr="00B21B15">
        <w:rPr>
          <w:rFonts w:ascii="Times New Roman" w:hAnsi="Times New Roman" w:cs="Times New Roman"/>
        </w:rPr>
        <w:t>szczególności:</w:t>
      </w:r>
    </w:p>
    <w:p w14:paraId="5E865413" w14:textId="77777777" w:rsidR="00A628FC" w:rsidRPr="00B21B15" w:rsidRDefault="00BE34D4" w:rsidP="00515423">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B21B15">
        <w:rPr>
          <w:rFonts w:ascii="Times New Roman" w:hAnsi="Times New Roman" w:cs="Times New Roman"/>
        </w:rPr>
        <w:t>uzupełni</w:t>
      </w:r>
      <w:r w:rsidR="0082149E" w:rsidRPr="00B21B15">
        <w:rPr>
          <w:rFonts w:ascii="Times New Roman" w:hAnsi="Times New Roman" w:cs="Times New Roman"/>
        </w:rPr>
        <w:t>a</w:t>
      </w:r>
      <w:r w:rsidRPr="00B21B15">
        <w:rPr>
          <w:rFonts w:ascii="Times New Roman" w:hAnsi="Times New Roman" w:cs="Times New Roman"/>
        </w:rPr>
        <w:t>ni</w:t>
      </w:r>
      <w:r w:rsidR="0082149E" w:rsidRPr="00B21B15">
        <w:rPr>
          <w:rFonts w:ascii="Times New Roman" w:hAnsi="Times New Roman" w:cs="Times New Roman"/>
        </w:rPr>
        <w:t>e</w:t>
      </w:r>
      <w:r w:rsidRPr="00B21B15">
        <w:rPr>
          <w:rFonts w:ascii="Times New Roman" w:hAnsi="Times New Roman" w:cs="Times New Roman"/>
        </w:rPr>
        <w:t xml:space="preserve"> szczegółów dokumentacji projektowej oraz wyjaśni</w:t>
      </w:r>
      <w:r w:rsidR="0082149E" w:rsidRPr="00B21B15">
        <w:rPr>
          <w:rFonts w:ascii="Times New Roman" w:hAnsi="Times New Roman" w:cs="Times New Roman"/>
        </w:rPr>
        <w:t>a</w:t>
      </w:r>
      <w:r w:rsidRPr="00B21B15">
        <w:rPr>
          <w:rFonts w:ascii="Times New Roman" w:hAnsi="Times New Roman" w:cs="Times New Roman"/>
        </w:rPr>
        <w:t>ni</w:t>
      </w:r>
      <w:r w:rsidR="0082149E" w:rsidRPr="00B21B15">
        <w:rPr>
          <w:rFonts w:ascii="Times New Roman" w:hAnsi="Times New Roman" w:cs="Times New Roman"/>
        </w:rPr>
        <w:t>e</w:t>
      </w:r>
      <w:r w:rsidRPr="00B21B15">
        <w:rPr>
          <w:rFonts w:ascii="Times New Roman" w:hAnsi="Times New Roman" w:cs="Times New Roman"/>
        </w:rPr>
        <w:t xml:space="preserve"> Wykonawcy robót</w:t>
      </w:r>
      <w:r w:rsidR="00935E72" w:rsidRPr="00B21B15">
        <w:rPr>
          <w:rFonts w:ascii="Times New Roman" w:hAnsi="Times New Roman" w:cs="Times New Roman"/>
        </w:rPr>
        <w:t xml:space="preserve"> </w:t>
      </w:r>
      <w:r w:rsidRPr="00B21B15">
        <w:rPr>
          <w:rFonts w:ascii="Times New Roman" w:hAnsi="Times New Roman" w:cs="Times New Roman"/>
        </w:rPr>
        <w:t>budowlanych wątpliwości powstałych w toku realizacji</w:t>
      </w:r>
      <w:r w:rsidR="0082149E" w:rsidRPr="00B21B15">
        <w:rPr>
          <w:rFonts w:ascii="Times New Roman" w:hAnsi="Times New Roman" w:cs="Times New Roman"/>
        </w:rPr>
        <w:t xml:space="preserve"> inwestycji,</w:t>
      </w:r>
    </w:p>
    <w:p w14:paraId="62544AE5" w14:textId="77777777" w:rsidR="00A628FC" w:rsidRPr="00B21B15" w:rsidRDefault="0082149E" w:rsidP="00515423">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B21B15">
        <w:rPr>
          <w:rFonts w:ascii="Times New Roman" w:hAnsi="Times New Roman" w:cs="Times New Roman"/>
        </w:rPr>
        <w:t>udział</w:t>
      </w:r>
      <w:r w:rsidR="00BE34D4" w:rsidRPr="00B21B15">
        <w:rPr>
          <w:rFonts w:ascii="Times New Roman" w:hAnsi="Times New Roman" w:cs="Times New Roman"/>
        </w:rPr>
        <w:t xml:space="preserve"> w naradach technicznych;</w:t>
      </w:r>
    </w:p>
    <w:p w14:paraId="56CA25E8" w14:textId="5C6CB98F" w:rsidR="00A628FC" w:rsidRPr="000158C2" w:rsidRDefault="00BE34D4" w:rsidP="00515423">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0158C2">
        <w:rPr>
          <w:rFonts w:ascii="Times New Roman" w:hAnsi="Times New Roman" w:cs="Times New Roman"/>
        </w:rPr>
        <w:lastRenderedPageBreak/>
        <w:t>współudział w wykonywaniu przez Wykonawcę robót budowlanych dokumentacji powyko</w:t>
      </w:r>
      <w:r w:rsidR="0082149E" w:rsidRPr="000158C2">
        <w:rPr>
          <w:rFonts w:ascii="Times New Roman" w:hAnsi="Times New Roman" w:cs="Times New Roman"/>
        </w:rPr>
        <w:t>nawczej</w:t>
      </w:r>
      <w:r w:rsidRPr="000158C2">
        <w:rPr>
          <w:rFonts w:ascii="Times New Roman" w:hAnsi="Times New Roman" w:cs="Times New Roman"/>
        </w:rPr>
        <w:t xml:space="preserve"> uwzględniającej wszystkie zmiany wprowadzone do dokumentacji projektowej </w:t>
      </w:r>
      <w:r w:rsidR="0082149E" w:rsidRPr="000158C2">
        <w:rPr>
          <w:rFonts w:ascii="Times New Roman" w:hAnsi="Times New Roman" w:cs="Times New Roman"/>
        </w:rPr>
        <w:t>w trakcie realizacji inwestycji,</w:t>
      </w:r>
    </w:p>
    <w:p w14:paraId="241D12A5" w14:textId="0B9AB261" w:rsidR="00A628FC" w:rsidRPr="000158C2" w:rsidRDefault="00BE34D4" w:rsidP="00515423">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0158C2">
        <w:rPr>
          <w:rFonts w:ascii="Times New Roman" w:hAnsi="Times New Roman" w:cs="Times New Roman"/>
        </w:rPr>
        <w:t xml:space="preserve">nanoszenie </w:t>
      </w:r>
      <w:r w:rsidR="0082149E" w:rsidRPr="000158C2">
        <w:rPr>
          <w:rFonts w:ascii="Times New Roman" w:hAnsi="Times New Roman" w:cs="Times New Roman"/>
        </w:rPr>
        <w:t>w</w:t>
      </w:r>
      <w:r w:rsidRPr="000158C2">
        <w:rPr>
          <w:rFonts w:ascii="Times New Roman" w:hAnsi="Times New Roman" w:cs="Times New Roman"/>
        </w:rPr>
        <w:t xml:space="preserve"> dokumentacj</w:t>
      </w:r>
      <w:r w:rsidR="0082149E" w:rsidRPr="000158C2">
        <w:rPr>
          <w:rFonts w:ascii="Times New Roman" w:hAnsi="Times New Roman" w:cs="Times New Roman"/>
        </w:rPr>
        <w:t>i</w:t>
      </w:r>
      <w:r w:rsidRPr="000158C2">
        <w:rPr>
          <w:rFonts w:ascii="Times New Roman" w:hAnsi="Times New Roman" w:cs="Times New Roman"/>
        </w:rPr>
        <w:t xml:space="preserve"> budowlan</w:t>
      </w:r>
      <w:r w:rsidR="0082149E" w:rsidRPr="000158C2">
        <w:rPr>
          <w:rFonts w:ascii="Times New Roman" w:hAnsi="Times New Roman" w:cs="Times New Roman"/>
        </w:rPr>
        <w:t>ej</w:t>
      </w:r>
      <w:r w:rsidRPr="000158C2">
        <w:rPr>
          <w:rFonts w:ascii="Times New Roman" w:hAnsi="Times New Roman" w:cs="Times New Roman"/>
        </w:rPr>
        <w:t xml:space="preserve"> zmian powstałych w toku realizacji inwe</w:t>
      </w:r>
      <w:r w:rsidR="0082149E" w:rsidRPr="000158C2">
        <w:rPr>
          <w:rFonts w:ascii="Times New Roman" w:hAnsi="Times New Roman" w:cs="Times New Roman"/>
        </w:rPr>
        <w:t>stycji,</w:t>
      </w:r>
    </w:p>
    <w:p w14:paraId="0A6103DC" w14:textId="615B7933" w:rsidR="00A628FC" w:rsidRPr="000158C2" w:rsidRDefault="00BE34D4"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realizację inwestycji określonej w dokumentacji</w:t>
      </w:r>
      <w:r w:rsidR="000B2A87">
        <w:rPr>
          <w:rFonts w:ascii="Times New Roman" w:hAnsi="Times New Roman" w:cs="Times New Roman"/>
        </w:rPr>
        <w:t xml:space="preserve"> projektowej</w:t>
      </w:r>
      <w:r w:rsidRPr="000158C2">
        <w:rPr>
          <w:rFonts w:ascii="Times New Roman" w:hAnsi="Times New Roman" w:cs="Times New Roman"/>
        </w:rPr>
        <w:t>;</w:t>
      </w:r>
    </w:p>
    <w:p w14:paraId="46DDC013" w14:textId="77777777" w:rsidR="00A628FC" w:rsidRPr="000158C2" w:rsidRDefault="00BE34D4"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uporządkowanie terenu po wykonaniu robót;</w:t>
      </w:r>
    </w:p>
    <w:p w14:paraId="441E78BC" w14:textId="77777777" w:rsidR="00A628FC" w:rsidRPr="000158C2" w:rsidRDefault="00BE34D4"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wykonanie dokumentacji powykonawczej;</w:t>
      </w:r>
    </w:p>
    <w:p w14:paraId="600AAA59" w14:textId="5EC9281F" w:rsidR="00A628FC" w:rsidRPr="000B2A87" w:rsidRDefault="0061585F"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B2A87">
        <w:rPr>
          <w:rFonts w:ascii="Times New Roman" w:hAnsi="Times New Roman" w:cs="Times New Roman"/>
        </w:rPr>
        <w:t xml:space="preserve">przygotowanie </w:t>
      </w:r>
      <w:r w:rsidR="009665B6">
        <w:rPr>
          <w:rFonts w:ascii="Times New Roman" w:hAnsi="Times New Roman" w:cs="Times New Roman"/>
        </w:rPr>
        <w:t xml:space="preserve">i przekazanie </w:t>
      </w:r>
      <w:r w:rsidRPr="000B2A87">
        <w:rPr>
          <w:rFonts w:ascii="Times New Roman" w:hAnsi="Times New Roman" w:cs="Times New Roman"/>
        </w:rPr>
        <w:t xml:space="preserve">dokumentów niezbędnych do uzyskania pozwolenia na użytkowanie oraz uczestnictwo w czynnościach związanych z </w:t>
      </w:r>
      <w:r w:rsidR="00BE34D4" w:rsidRPr="000B2A87">
        <w:rPr>
          <w:rFonts w:ascii="Times New Roman" w:hAnsi="Times New Roman" w:cs="Times New Roman"/>
        </w:rPr>
        <w:t>uzyskani</w:t>
      </w:r>
      <w:r w:rsidRPr="000B2A87">
        <w:rPr>
          <w:rFonts w:ascii="Times New Roman" w:hAnsi="Times New Roman" w:cs="Times New Roman"/>
        </w:rPr>
        <w:t>em</w:t>
      </w:r>
      <w:r w:rsidR="00BE34D4" w:rsidRPr="000B2A87">
        <w:rPr>
          <w:rFonts w:ascii="Times New Roman" w:hAnsi="Times New Roman" w:cs="Times New Roman"/>
        </w:rPr>
        <w:t xml:space="preserve"> pozwolenia na użytkowanie obiektu </w:t>
      </w:r>
      <w:r w:rsidRPr="000B2A87">
        <w:rPr>
          <w:rFonts w:ascii="Times New Roman" w:hAnsi="Times New Roman" w:cs="Times New Roman"/>
        </w:rPr>
        <w:t>i</w:t>
      </w:r>
      <w:r w:rsidR="00BE34D4" w:rsidRPr="000B2A87">
        <w:rPr>
          <w:rFonts w:ascii="Times New Roman" w:hAnsi="Times New Roman" w:cs="Times New Roman"/>
        </w:rPr>
        <w:t xml:space="preserve"> innych</w:t>
      </w:r>
      <w:r w:rsidR="0082149E" w:rsidRPr="000B2A87">
        <w:rPr>
          <w:rFonts w:ascii="Times New Roman" w:hAnsi="Times New Roman" w:cs="Times New Roman"/>
        </w:rPr>
        <w:t xml:space="preserve"> pozwoleń wynikających z</w:t>
      </w:r>
      <w:r w:rsidR="005E2045" w:rsidRPr="000B2A87">
        <w:rPr>
          <w:rFonts w:ascii="Times New Roman" w:hAnsi="Times New Roman" w:cs="Times New Roman"/>
        </w:rPr>
        <w:t> </w:t>
      </w:r>
      <w:r w:rsidR="0082149E" w:rsidRPr="000B2A87">
        <w:rPr>
          <w:rFonts w:ascii="Times New Roman" w:hAnsi="Times New Roman" w:cs="Times New Roman"/>
        </w:rPr>
        <w:t>ustawy</w:t>
      </w:r>
      <w:r w:rsidR="002112AC" w:rsidRPr="000B2A87">
        <w:rPr>
          <w:rFonts w:ascii="Times New Roman" w:hAnsi="Times New Roman" w:cs="Times New Roman"/>
        </w:rPr>
        <w:t xml:space="preserve"> Prawo budowlane</w:t>
      </w:r>
      <w:r w:rsidRPr="000B2A87">
        <w:rPr>
          <w:rFonts w:ascii="Times New Roman" w:hAnsi="Times New Roman" w:cs="Times New Roman"/>
        </w:rPr>
        <w:t xml:space="preserve"> oraz sporządzenie </w:t>
      </w:r>
      <w:r w:rsidR="000B2A87" w:rsidRPr="000B2A87">
        <w:rPr>
          <w:rFonts w:ascii="Times New Roman" w:hAnsi="Times New Roman" w:cs="Times New Roman"/>
        </w:rPr>
        <w:t>operatu kolaudacyjnego,</w:t>
      </w:r>
    </w:p>
    <w:p w14:paraId="1436014F" w14:textId="0B6D806D" w:rsidR="00A628FC" w:rsidRPr="000158C2" w:rsidRDefault="00BE34D4"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przeniesienie na Zamawiającego wszelkich autorskich praw majątkowych i praw zależnych do</w:t>
      </w:r>
      <w:r w:rsidR="005E2045" w:rsidRPr="000158C2">
        <w:rPr>
          <w:rFonts w:ascii="Times New Roman" w:hAnsi="Times New Roman" w:cs="Times New Roman"/>
        </w:rPr>
        <w:t> </w:t>
      </w:r>
      <w:r w:rsidRPr="000158C2">
        <w:rPr>
          <w:rFonts w:ascii="Times New Roman" w:hAnsi="Times New Roman" w:cs="Times New Roman"/>
        </w:rPr>
        <w:t>projektów budowlano - wykonawczych, o których mowa w</w:t>
      </w:r>
      <w:r w:rsidR="0082149E" w:rsidRPr="000158C2">
        <w:rPr>
          <w:rFonts w:ascii="Times New Roman" w:hAnsi="Times New Roman" w:cs="Times New Roman"/>
        </w:rPr>
        <w:t xml:space="preserve"> </w:t>
      </w:r>
      <w:r w:rsidRPr="000158C2">
        <w:rPr>
          <w:rFonts w:ascii="Times New Roman" w:hAnsi="Times New Roman" w:cs="Times New Roman"/>
        </w:rPr>
        <w:t>pkt</w:t>
      </w:r>
      <w:r w:rsidR="00DC4C00" w:rsidRPr="000158C2">
        <w:rPr>
          <w:rFonts w:ascii="Times New Roman" w:hAnsi="Times New Roman" w:cs="Times New Roman"/>
        </w:rPr>
        <w:t>.</w:t>
      </w:r>
      <w:r w:rsidRPr="000158C2">
        <w:rPr>
          <w:rFonts w:ascii="Times New Roman" w:hAnsi="Times New Roman" w:cs="Times New Roman"/>
        </w:rPr>
        <w:t xml:space="preserve"> 1 i 3</w:t>
      </w:r>
      <w:r w:rsidR="0082149E" w:rsidRPr="000158C2">
        <w:rPr>
          <w:rFonts w:ascii="Times New Roman" w:hAnsi="Times New Roman" w:cs="Times New Roman"/>
        </w:rPr>
        <w:t>.</w:t>
      </w:r>
    </w:p>
    <w:p w14:paraId="5A3337CC" w14:textId="2069D85F"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w:t>
      </w:r>
      <w:r w:rsidR="00C551A5" w:rsidRPr="000158C2">
        <w:rPr>
          <w:rFonts w:ascii="Times New Roman" w:hAnsi="Times New Roman" w:cs="Times New Roman"/>
        </w:rPr>
        <w:t xml:space="preserve">zobowiązuje się zaprojektować i wykonać </w:t>
      </w:r>
      <w:r w:rsidR="00383B42">
        <w:rPr>
          <w:rFonts w:ascii="Times New Roman" w:hAnsi="Times New Roman" w:cs="Times New Roman"/>
        </w:rPr>
        <w:t>p</w:t>
      </w:r>
      <w:r w:rsidR="00C551A5" w:rsidRPr="000158C2">
        <w:rPr>
          <w:rFonts w:ascii="Times New Roman" w:hAnsi="Times New Roman" w:cs="Times New Roman"/>
        </w:rPr>
        <w:t xml:space="preserve">rzedmiot </w:t>
      </w:r>
      <w:r w:rsidR="00383B42">
        <w:rPr>
          <w:rFonts w:ascii="Times New Roman" w:hAnsi="Times New Roman" w:cs="Times New Roman"/>
        </w:rPr>
        <w:t>u</w:t>
      </w:r>
      <w:r w:rsidR="00C551A5" w:rsidRPr="000158C2">
        <w:rPr>
          <w:rFonts w:ascii="Times New Roman" w:hAnsi="Times New Roman" w:cs="Times New Roman"/>
        </w:rPr>
        <w:t>mowy z należytą starannością, zgodnie z obowiązującymi przepisami, standardami, Specyfikacją</w:t>
      </w:r>
      <w:r w:rsidR="007116D5" w:rsidRPr="000158C2">
        <w:rPr>
          <w:rFonts w:ascii="Times New Roman" w:hAnsi="Times New Roman" w:cs="Times New Roman"/>
        </w:rPr>
        <w:t xml:space="preserve"> Warunków Zamówienia, Programem </w:t>
      </w:r>
      <w:proofErr w:type="spellStart"/>
      <w:r w:rsidR="007116D5" w:rsidRPr="000158C2">
        <w:rPr>
          <w:rFonts w:ascii="Times New Roman" w:hAnsi="Times New Roman" w:cs="Times New Roman"/>
        </w:rPr>
        <w:t>Funkcjonalno</w:t>
      </w:r>
      <w:proofErr w:type="spellEnd"/>
      <w:r w:rsidR="007116D5" w:rsidRPr="000158C2">
        <w:rPr>
          <w:rFonts w:ascii="Times New Roman" w:hAnsi="Times New Roman" w:cs="Times New Roman"/>
        </w:rPr>
        <w:t xml:space="preserve"> – Użytkowym, postanowieniami </w:t>
      </w:r>
      <w:r w:rsidR="00383B42">
        <w:rPr>
          <w:rFonts w:ascii="Times New Roman" w:hAnsi="Times New Roman" w:cs="Times New Roman"/>
        </w:rPr>
        <w:t>u</w:t>
      </w:r>
      <w:r w:rsidR="007116D5" w:rsidRPr="000158C2">
        <w:rPr>
          <w:rFonts w:ascii="Times New Roman" w:hAnsi="Times New Roman" w:cs="Times New Roman"/>
        </w:rPr>
        <w:t xml:space="preserve">mowy, z uwzględnieniem wymogów BHP i </w:t>
      </w:r>
      <w:r w:rsidR="00B32B41" w:rsidRPr="000158C2">
        <w:rPr>
          <w:rFonts w:ascii="Times New Roman" w:hAnsi="Times New Roman" w:cs="Times New Roman"/>
        </w:rPr>
        <w:t>doborem organizacji i sposobu realizacji umowy bez wprowadzenia nadmiernych zakłóceń oraz z uzyskaniem wszelkich niezbędnych pozwoleń i zezwoleń (w tym przygotowaniem dokumentów niezbędnych do uzyskania pozwolenia na użytkowanie), a także wykonaniem dokumentacji powykonawczej.</w:t>
      </w:r>
    </w:p>
    <w:p w14:paraId="0C183CB4" w14:textId="32AF0A98" w:rsidR="00270CEC" w:rsidRPr="000158C2" w:rsidRDefault="00270CEC"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zobowiązuje się do wykonania wszelkich czynności koniecznych dla zrealizowania przedmiotu umowy, niezależnie od tego czy w/w czynności zostały przewidziane na dzień złożenia oferty oraz do usunięcia jego wad, stwierdzonych w trakcie wykonywania </w:t>
      </w:r>
      <w:r w:rsidR="00383B42">
        <w:rPr>
          <w:rFonts w:ascii="Times New Roman" w:hAnsi="Times New Roman" w:cs="Times New Roman"/>
        </w:rPr>
        <w:t>u</w:t>
      </w:r>
      <w:r w:rsidRPr="000158C2">
        <w:rPr>
          <w:rFonts w:ascii="Times New Roman" w:hAnsi="Times New Roman" w:cs="Times New Roman"/>
        </w:rPr>
        <w:t>mowy oraz w okresie rękojmi i gwarancji.</w:t>
      </w:r>
    </w:p>
    <w:p w14:paraId="79F07A6D" w14:textId="58EB041F"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Dokumentacja winna być opracowana zgodnie z obowiązującymi przepisami w dacie jej</w:t>
      </w:r>
      <w:r w:rsidR="00376A7A" w:rsidRPr="000158C2">
        <w:rPr>
          <w:rFonts w:ascii="Times New Roman" w:hAnsi="Times New Roman" w:cs="Times New Roman"/>
        </w:rPr>
        <w:t xml:space="preserve"> </w:t>
      </w:r>
      <w:r w:rsidRPr="000158C2">
        <w:rPr>
          <w:rFonts w:ascii="Times New Roman" w:hAnsi="Times New Roman" w:cs="Times New Roman"/>
        </w:rPr>
        <w:t>opracowania.</w:t>
      </w:r>
    </w:p>
    <w:p w14:paraId="1995A854" w14:textId="518B6053"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że posiada doświadczenie i możliwości techniczne oraz wszelkie wymagane</w:t>
      </w:r>
      <w:r w:rsidR="006C153F" w:rsidRPr="000158C2">
        <w:rPr>
          <w:rFonts w:ascii="Times New Roman" w:hAnsi="Times New Roman" w:cs="Times New Roman"/>
        </w:rPr>
        <w:t xml:space="preserve"> </w:t>
      </w:r>
      <w:r w:rsidRPr="000158C2">
        <w:rPr>
          <w:rFonts w:ascii="Times New Roman" w:hAnsi="Times New Roman" w:cs="Times New Roman"/>
        </w:rPr>
        <w:t>prawem kwalifikacje stosowne dla danego rodzaju i wielkości obiektu, jak również doświadczenie</w:t>
      </w:r>
      <w:r w:rsidR="006C153F" w:rsidRPr="000158C2">
        <w:rPr>
          <w:rFonts w:ascii="Times New Roman" w:hAnsi="Times New Roman" w:cs="Times New Roman"/>
        </w:rPr>
        <w:t xml:space="preserve"> </w:t>
      </w:r>
      <w:r w:rsidRPr="000158C2">
        <w:rPr>
          <w:rFonts w:ascii="Times New Roman" w:hAnsi="Times New Roman" w:cs="Times New Roman"/>
        </w:rPr>
        <w:t>wymagane do realizacji przedmiotu zamówienia w zakresie i na warunkach określonych niniejszą umową.</w:t>
      </w:r>
    </w:p>
    <w:p w14:paraId="1D675464" w14:textId="62CC295F"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że przed zawarciem umowy uzyskał od Zamawiającego wszystkie informacje,</w:t>
      </w:r>
      <w:r w:rsidR="006C153F" w:rsidRPr="000158C2">
        <w:rPr>
          <w:rFonts w:ascii="Times New Roman" w:hAnsi="Times New Roman" w:cs="Times New Roman"/>
        </w:rPr>
        <w:t xml:space="preserve"> </w:t>
      </w:r>
      <w:r w:rsidRPr="000158C2">
        <w:rPr>
          <w:rFonts w:ascii="Times New Roman" w:hAnsi="Times New Roman" w:cs="Times New Roman"/>
        </w:rPr>
        <w:t xml:space="preserve">które mogłyby mieć wpływ na określenie </w:t>
      </w:r>
      <w:proofErr w:type="spellStart"/>
      <w:r w:rsidRPr="000158C2">
        <w:rPr>
          <w:rFonts w:ascii="Times New Roman" w:hAnsi="Times New Roman" w:cs="Times New Roman"/>
        </w:rPr>
        <w:t>ryzyk</w:t>
      </w:r>
      <w:proofErr w:type="spellEnd"/>
      <w:r w:rsidRPr="000158C2">
        <w:rPr>
          <w:rFonts w:ascii="Times New Roman" w:hAnsi="Times New Roman" w:cs="Times New Roman"/>
        </w:rPr>
        <w:t xml:space="preserve"> związanych z realizacją inwestycji oraz na prawidłowe</w:t>
      </w:r>
      <w:r w:rsidR="006C153F" w:rsidRPr="000158C2">
        <w:rPr>
          <w:rFonts w:ascii="Times New Roman" w:hAnsi="Times New Roman" w:cs="Times New Roman"/>
        </w:rPr>
        <w:t xml:space="preserve"> </w:t>
      </w:r>
      <w:r w:rsidRPr="000158C2">
        <w:rPr>
          <w:rFonts w:ascii="Times New Roman" w:hAnsi="Times New Roman" w:cs="Times New Roman"/>
        </w:rPr>
        <w:t>ustalenie zakresu prac i wysokości wynagrodzenia, a nadto oświadcza, że zapoznał się szczegółowo ze</w:t>
      </w:r>
      <w:r w:rsidR="005E2045" w:rsidRPr="000158C2">
        <w:rPr>
          <w:rFonts w:ascii="Times New Roman" w:hAnsi="Times New Roman" w:cs="Times New Roman"/>
        </w:rPr>
        <w:t> </w:t>
      </w:r>
      <w:r w:rsidRPr="000158C2">
        <w:rPr>
          <w:rFonts w:ascii="Times New Roman" w:hAnsi="Times New Roman" w:cs="Times New Roman"/>
        </w:rPr>
        <w:t>wszystkimi założeniami inwestycji i dokumentami posiadanymi przez Zamawiającego. W/w</w:t>
      </w:r>
      <w:r w:rsidR="005E2045" w:rsidRPr="000158C2">
        <w:rPr>
          <w:rFonts w:ascii="Times New Roman" w:hAnsi="Times New Roman" w:cs="Times New Roman"/>
        </w:rPr>
        <w:t> </w:t>
      </w:r>
      <w:r w:rsidRPr="000158C2">
        <w:rPr>
          <w:rFonts w:ascii="Times New Roman" w:hAnsi="Times New Roman" w:cs="Times New Roman"/>
        </w:rPr>
        <w:t>informacje</w:t>
      </w:r>
      <w:r w:rsidR="006C153F" w:rsidRPr="000158C2">
        <w:rPr>
          <w:rFonts w:ascii="Times New Roman" w:hAnsi="Times New Roman" w:cs="Times New Roman"/>
        </w:rPr>
        <w:t xml:space="preserve"> </w:t>
      </w:r>
      <w:r w:rsidRPr="000158C2">
        <w:rPr>
          <w:rFonts w:ascii="Times New Roman" w:hAnsi="Times New Roman" w:cs="Times New Roman"/>
        </w:rPr>
        <w:t>i dokumenty określają przedmiot umowy w sposób wystarczający i gwarantujący jej wykonanie w</w:t>
      </w:r>
      <w:r w:rsidR="006C153F" w:rsidRPr="000158C2">
        <w:rPr>
          <w:rFonts w:ascii="Times New Roman" w:hAnsi="Times New Roman" w:cs="Times New Roman"/>
        </w:rPr>
        <w:t xml:space="preserve"> </w:t>
      </w:r>
      <w:r w:rsidRPr="000158C2">
        <w:rPr>
          <w:rFonts w:ascii="Times New Roman" w:hAnsi="Times New Roman" w:cs="Times New Roman"/>
        </w:rPr>
        <w:t>całości bez konieczności uzupełnień i ponoszenia przez Zamawiającego jakichkolwiek dodatkowych</w:t>
      </w:r>
      <w:r w:rsidR="006C153F" w:rsidRPr="000158C2">
        <w:rPr>
          <w:rFonts w:ascii="Times New Roman" w:hAnsi="Times New Roman" w:cs="Times New Roman"/>
        </w:rPr>
        <w:t xml:space="preserve"> </w:t>
      </w:r>
      <w:r w:rsidRPr="000158C2">
        <w:rPr>
          <w:rFonts w:ascii="Times New Roman" w:hAnsi="Times New Roman" w:cs="Times New Roman"/>
        </w:rPr>
        <w:t>kosztów.</w:t>
      </w:r>
    </w:p>
    <w:p w14:paraId="201D4ACF" w14:textId="5FE685B8"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że przed zawarciem umowy zapoznał się z warunkami lokalnymi</w:t>
      </w:r>
      <w:r w:rsidR="00376A7A" w:rsidRPr="000158C2">
        <w:rPr>
          <w:rFonts w:ascii="Times New Roman" w:hAnsi="Times New Roman" w:cs="Times New Roman"/>
        </w:rPr>
        <w:t xml:space="preserve"> </w:t>
      </w:r>
      <w:r w:rsidRPr="000158C2">
        <w:rPr>
          <w:rFonts w:ascii="Times New Roman" w:hAnsi="Times New Roman" w:cs="Times New Roman"/>
        </w:rPr>
        <w:t>dla realizacji</w:t>
      </w:r>
      <w:r w:rsidR="006C153F" w:rsidRPr="000158C2">
        <w:rPr>
          <w:rFonts w:ascii="Times New Roman" w:hAnsi="Times New Roman" w:cs="Times New Roman"/>
        </w:rPr>
        <w:t xml:space="preserve"> </w:t>
      </w:r>
      <w:r w:rsidR="004F318D" w:rsidRPr="000158C2">
        <w:rPr>
          <w:rFonts w:ascii="Times New Roman" w:hAnsi="Times New Roman" w:cs="Times New Roman"/>
        </w:rPr>
        <w:t>i</w:t>
      </w:r>
      <w:r w:rsidRPr="000158C2">
        <w:rPr>
          <w:rFonts w:ascii="Times New Roman" w:hAnsi="Times New Roman" w:cs="Times New Roman"/>
        </w:rPr>
        <w:t>nwestycji, w tym szczególnie</w:t>
      </w:r>
      <w:r w:rsidR="004F318D" w:rsidRPr="000158C2">
        <w:rPr>
          <w:rFonts w:ascii="Times New Roman" w:hAnsi="Times New Roman" w:cs="Times New Roman"/>
        </w:rPr>
        <w:t xml:space="preserve"> z</w:t>
      </w:r>
      <w:r w:rsidRPr="000158C2">
        <w:rPr>
          <w:rFonts w:ascii="Times New Roman" w:hAnsi="Times New Roman" w:cs="Times New Roman"/>
        </w:rPr>
        <w:t>: możliwością urządzenia zaplecza budowy, możliwościami zasilania w</w:t>
      </w:r>
      <w:r w:rsidR="005E2045" w:rsidRPr="000158C2">
        <w:rPr>
          <w:rFonts w:ascii="Times New Roman" w:hAnsi="Times New Roman" w:cs="Times New Roman"/>
        </w:rPr>
        <w:t> </w:t>
      </w:r>
      <w:r w:rsidRPr="000158C2">
        <w:rPr>
          <w:rFonts w:ascii="Times New Roman" w:hAnsi="Times New Roman" w:cs="Times New Roman"/>
        </w:rPr>
        <w:t>energię elektryczną, wodę i inne media, możliwościami dojazdu do terenu budowy, stanem dróg</w:t>
      </w:r>
      <w:r w:rsidR="006C153F" w:rsidRPr="000158C2">
        <w:rPr>
          <w:rFonts w:ascii="Times New Roman" w:hAnsi="Times New Roman" w:cs="Times New Roman"/>
        </w:rPr>
        <w:t xml:space="preserve"> </w:t>
      </w:r>
      <w:r w:rsidRPr="000158C2">
        <w:rPr>
          <w:rFonts w:ascii="Times New Roman" w:hAnsi="Times New Roman" w:cs="Times New Roman"/>
        </w:rPr>
        <w:t>dojazdowych i w związku z tym nie wnosi i nie będzie podnosił w przyszłości żadnych</w:t>
      </w:r>
      <w:r w:rsidR="006C153F" w:rsidRPr="000158C2">
        <w:rPr>
          <w:rFonts w:ascii="Times New Roman" w:hAnsi="Times New Roman" w:cs="Times New Roman"/>
        </w:rPr>
        <w:t xml:space="preserve"> </w:t>
      </w:r>
      <w:r w:rsidRPr="000158C2">
        <w:rPr>
          <w:rFonts w:ascii="Times New Roman" w:hAnsi="Times New Roman" w:cs="Times New Roman"/>
        </w:rPr>
        <w:t>zastrzeżeń w</w:t>
      </w:r>
      <w:r w:rsidR="005E2045" w:rsidRPr="000158C2">
        <w:rPr>
          <w:rFonts w:ascii="Times New Roman" w:hAnsi="Times New Roman" w:cs="Times New Roman"/>
        </w:rPr>
        <w:t> </w:t>
      </w:r>
      <w:r w:rsidRPr="000158C2">
        <w:rPr>
          <w:rFonts w:ascii="Times New Roman" w:hAnsi="Times New Roman" w:cs="Times New Roman"/>
        </w:rPr>
        <w:t>tym</w:t>
      </w:r>
      <w:r w:rsidR="005E2045" w:rsidRPr="000158C2">
        <w:rPr>
          <w:rFonts w:ascii="Times New Roman" w:hAnsi="Times New Roman" w:cs="Times New Roman"/>
        </w:rPr>
        <w:t> </w:t>
      </w:r>
      <w:r w:rsidRPr="000158C2">
        <w:rPr>
          <w:rFonts w:ascii="Times New Roman" w:hAnsi="Times New Roman" w:cs="Times New Roman"/>
        </w:rPr>
        <w:t>zakresie.</w:t>
      </w:r>
    </w:p>
    <w:p w14:paraId="1ECBAFCF" w14:textId="2891E7FA"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przedłoży pisemne oświadczenie, iż projekt został wykonany zgodnie z umową,</w:t>
      </w:r>
      <w:r w:rsidR="006C153F" w:rsidRPr="000158C2">
        <w:rPr>
          <w:rFonts w:ascii="Times New Roman" w:hAnsi="Times New Roman" w:cs="Times New Roman"/>
        </w:rPr>
        <w:t xml:space="preserve"> </w:t>
      </w:r>
      <w:r w:rsidRPr="000158C2">
        <w:rPr>
          <w:rFonts w:ascii="Times New Roman" w:hAnsi="Times New Roman" w:cs="Times New Roman"/>
        </w:rPr>
        <w:t xml:space="preserve">obowiązującymi </w:t>
      </w:r>
      <w:r w:rsidR="004F318D" w:rsidRPr="000158C2">
        <w:rPr>
          <w:rFonts w:ascii="Times New Roman" w:hAnsi="Times New Roman" w:cs="Times New Roman"/>
        </w:rPr>
        <w:t>przepisami</w:t>
      </w:r>
      <w:r w:rsidRPr="000158C2">
        <w:rPr>
          <w:rFonts w:ascii="Times New Roman" w:hAnsi="Times New Roman" w:cs="Times New Roman"/>
        </w:rPr>
        <w:t>, zasadami wiedzy technicznej i zostaje</w:t>
      </w:r>
      <w:r w:rsidR="006C153F" w:rsidRPr="000158C2">
        <w:rPr>
          <w:rFonts w:ascii="Times New Roman" w:hAnsi="Times New Roman" w:cs="Times New Roman"/>
        </w:rPr>
        <w:t xml:space="preserve"> </w:t>
      </w:r>
      <w:r w:rsidRPr="000158C2">
        <w:rPr>
          <w:rFonts w:ascii="Times New Roman" w:hAnsi="Times New Roman" w:cs="Times New Roman"/>
        </w:rPr>
        <w:t>wydany w stanie kompletnym z</w:t>
      </w:r>
      <w:r w:rsidR="005E2045" w:rsidRPr="000158C2">
        <w:rPr>
          <w:rFonts w:ascii="Times New Roman" w:hAnsi="Times New Roman" w:cs="Times New Roman"/>
        </w:rPr>
        <w:t> </w:t>
      </w:r>
      <w:r w:rsidRPr="000158C2">
        <w:rPr>
          <w:rFonts w:ascii="Times New Roman" w:hAnsi="Times New Roman" w:cs="Times New Roman"/>
        </w:rPr>
        <w:t>punktu widzenia celu jakiemu ma służyć i jest wolny od wad fizycznych</w:t>
      </w:r>
      <w:r w:rsidR="006C153F" w:rsidRPr="000158C2">
        <w:rPr>
          <w:rFonts w:ascii="Times New Roman" w:hAnsi="Times New Roman" w:cs="Times New Roman"/>
        </w:rPr>
        <w:t xml:space="preserve"> </w:t>
      </w:r>
      <w:r w:rsidRPr="000158C2">
        <w:rPr>
          <w:rFonts w:ascii="Times New Roman" w:hAnsi="Times New Roman" w:cs="Times New Roman"/>
        </w:rPr>
        <w:t>i prawnych.</w:t>
      </w:r>
    </w:p>
    <w:p w14:paraId="007D288F" w14:textId="3110B5D0" w:rsidR="00B32B41" w:rsidRPr="000158C2" w:rsidRDefault="00B32B41"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zobowiązuje się </w:t>
      </w:r>
      <w:r w:rsidR="000B2A87">
        <w:rPr>
          <w:rFonts w:ascii="Times New Roman" w:hAnsi="Times New Roman" w:cs="Times New Roman"/>
        </w:rPr>
        <w:t>współpracować z osobami</w:t>
      </w:r>
      <w:r w:rsidRPr="000158C2">
        <w:rPr>
          <w:rFonts w:ascii="Times New Roman" w:hAnsi="Times New Roman" w:cs="Times New Roman"/>
        </w:rPr>
        <w:t xml:space="preserve"> sprawujących nadzór nad realizacją niniejszej Umowy ze strony Zamawiającego.</w:t>
      </w:r>
    </w:p>
    <w:p w14:paraId="2FAD0778" w14:textId="74BB4101" w:rsidR="00B32B41" w:rsidRPr="000158C2" w:rsidRDefault="00B32B41"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zobowiązany jest do uzgodnienia z Zamawiającym sposobu bieżącej weryfikacji  wykonanych robót. Wykonawca ma obowiązek prowadzenia dokumentacji robót </w:t>
      </w:r>
      <w:r w:rsidR="0074448D" w:rsidRPr="000158C2">
        <w:rPr>
          <w:rFonts w:ascii="Times New Roman" w:hAnsi="Times New Roman" w:cs="Times New Roman"/>
        </w:rPr>
        <w:t>w</w:t>
      </w:r>
      <w:r w:rsidRPr="000158C2">
        <w:rPr>
          <w:rFonts w:ascii="Times New Roman" w:hAnsi="Times New Roman" w:cs="Times New Roman"/>
        </w:rPr>
        <w:t xml:space="preserve"> sposób umożliwiaj</w:t>
      </w:r>
      <w:r w:rsidR="00691514" w:rsidRPr="000158C2">
        <w:rPr>
          <w:rFonts w:ascii="Times New Roman" w:hAnsi="Times New Roman" w:cs="Times New Roman"/>
        </w:rPr>
        <w:t>ą</w:t>
      </w:r>
      <w:r w:rsidRPr="000158C2">
        <w:rPr>
          <w:rFonts w:ascii="Times New Roman" w:hAnsi="Times New Roman" w:cs="Times New Roman"/>
        </w:rPr>
        <w:t>cy przypisanie konkretnych robót do danego Podwykonawcy lub dalszego Podwykonawcy.</w:t>
      </w:r>
    </w:p>
    <w:p w14:paraId="170A4D2E" w14:textId="77777777" w:rsidR="002B76E7" w:rsidRPr="000158C2" w:rsidRDefault="002B76E7" w:rsidP="00515423">
      <w:pPr>
        <w:pStyle w:val="Akapitzlist"/>
        <w:suppressAutoHyphens/>
        <w:autoSpaceDE w:val="0"/>
        <w:autoSpaceDN w:val="0"/>
        <w:adjustRightInd w:val="0"/>
        <w:spacing w:after="120"/>
        <w:ind w:left="426"/>
        <w:jc w:val="both"/>
        <w:rPr>
          <w:rFonts w:ascii="Times New Roman" w:hAnsi="Times New Roman" w:cs="Times New Roman"/>
        </w:rPr>
      </w:pPr>
    </w:p>
    <w:p w14:paraId="7242DE65" w14:textId="2FB8139B" w:rsidR="00BE6FCE" w:rsidRPr="000158C2" w:rsidRDefault="00BE6FCE" w:rsidP="00515423">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lastRenderedPageBreak/>
        <w:t>§ 2.</w:t>
      </w:r>
      <w:r w:rsidR="00691514" w:rsidRPr="000158C2">
        <w:rPr>
          <w:rFonts w:ascii="Times New Roman" w:hAnsi="Times New Roman" w:cs="Times New Roman"/>
          <w:b/>
          <w:bCs/>
        </w:rPr>
        <w:t xml:space="preserve"> Termin wykonania Przedmiotu Umowy</w:t>
      </w:r>
    </w:p>
    <w:p w14:paraId="55E67361" w14:textId="6783DE41" w:rsidR="00B30C02" w:rsidRPr="00B13E37" w:rsidRDefault="00BE6FCE" w:rsidP="00B13E37">
      <w:pPr>
        <w:pStyle w:val="Akapitzlist"/>
        <w:numPr>
          <w:ilvl w:val="0"/>
          <w:numId w:val="3"/>
        </w:numPr>
        <w:suppressAutoHyphens/>
        <w:autoSpaceDE w:val="0"/>
        <w:autoSpaceDN w:val="0"/>
        <w:adjustRightInd w:val="0"/>
        <w:spacing w:after="0"/>
        <w:ind w:left="357" w:hanging="357"/>
        <w:jc w:val="both"/>
        <w:rPr>
          <w:rFonts w:ascii="Times New Roman" w:hAnsi="Times New Roman" w:cs="Times New Roman"/>
          <w:b/>
          <w:bCs/>
        </w:rPr>
      </w:pPr>
      <w:r w:rsidRPr="00B13E37">
        <w:rPr>
          <w:rFonts w:ascii="Times New Roman" w:hAnsi="Times New Roman" w:cs="Times New Roman"/>
        </w:rPr>
        <w:t xml:space="preserve">Terminy wykonania </w:t>
      </w:r>
      <w:r w:rsidR="00691514" w:rsidRPr="00B13E37">
        <w:rPr>
          <w:rFonts w:ascii="Times New Roman" w:hAnsi="Times New Roman" w:cs="Times New Roman"/>
        </w:rPr>
        <w:t>P</w:t>
      </w:r>
      <w:r w:rsidRPr="00B13E37">
        <w:rPr>
          <w:rFonts w:ascii="Times New Roman" w:hAnsi="Times New Roman" w:cs="Times New Roman"/>
        </w:rPr>
        <w:t xml:space="preserve">rzedmiotu </w:t>
      </w:r>
      <w:r w:rsidR="00691514" w:rsidRPr="00B13E37">
        <w:rPr>
          <w:rFonts w:ascii="Times New Roman" w:hAnsi="Times New Roman" w:cs="Times New Roman"/>
        </w:rPr>
        <w:t>U</w:t>
      </w:r>
      <w:r w:rsidRPr="00B13E37">
        <w:rPr>
          <w:rFonts w:ascii="Times New Roman" w:hAnsi="Times New Roman" w:cs="Times New Roman"/>
        </w:rPr>
        <w:t>mowy:</w:t>
      </w:r>
      <w:r w:rsidR="005B4755" w:rsidRPr="00B13E37">
        <w:rPr>
          <w:rFonts w:ascii="Times New Roman" w:hAnsi="Times New Roman" w:cs="Times New Roman"/>
        </w:rPr>
        <w:t xml:space="preserve"> </w:t>
      </w:r>
      <w:r w:rsidR="00B13E37">
        <w:rPr>
          <w:rFonts w:ascii="Times New Roman" w:hAnsi="Times New Roman" w:cs="Times New Roman"/>
          <w:b/>
          <w:bCs/>
        </w:rPr>
        <w:t>do</w:t>
      </w:r>
      <w:r w:rsidR="00B30C02" w:rsidRPr="00B13E37">
        <w:rPr>
          <w:rFonts w:ascii="Times New Roman" w:hAnsi="Times New Roman" w:cs="Times New Roman"/>
          <w:b/>
          <w:bCs/>
        </w:rPr>
        <w:t xml:space="preserve"> dnia </w:t>
      </w:r>
      <w:r w:rsidR="005752C9">
        <w:rPr>
          <w:rFonts w:ascii="Times New Roman" w:hAnsi="Times New Roman" w:cs="Times New Roman"/>
          <w:b/>
          <w:bCs/>
        </w:rPr>
        <w:t>20.12.2024r.</w:t>
      </w:r>
    </w:p>
    <w:p w14:paraId="1D26358C" w14:textId="5D670619" w:rsidR="0050739A" w:rsidRPr="00B13E37" w:rsidRDefault="00B30C02" w:rsidP="00B13E37">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B13E37">
        <w:rPr>
          <w:rFonts w:ascii="Times New Roman" w:hAnsi="Times New Roman" w:cs="Times New Roman"/>
        </w:rPr>
        <w:t>Z</w:t>
      </w:r>
      <w:r w:rsidR="0050739A" w:rsidRPr="00B13E37">
        <w:rPr>
          <w:rFonts w:ascii="Times New Roman" w:hAnsi="Times New Roman" w:cs="Times New Roman"/>
        </w:rPr>
        <w:t>a datę zrealizowania umowy uznaje się datę podpisania Protokołu Odbioru Końcowego.</w:t>
      </w:r>
    </w:p>
    <w:p w14:paraId="53BB3D74" w14:textId="4A339036" w:rsidR="00691514" w:rsidRPr="00507D26" w:rsidRDefault="00691514" w:rsidP="00B13E37">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507D26">
        <w:rPr>
          <w:rFonts w:ascii="Times New Roman" w:hAnsi="Times New Roman" w:cs="Times New Roman"/>
        </w:rPr>
        <w:t xml:space="preserve">Wykonawca w terminie </w:t>
      </w:r>
      <w:r w:rsidR="00980C6E" w:rsidRPr="00507D26">
        <w:rPr>
          <w:rFonts w:ascii="Times New Roman" w:hAnsi="Times New Roman" w:cs="Times New Roman"/>
        </w:rPr>
        <w:t xml:space="preserve">7 </w:t>
      </w:r>
      <w:r w:rsidRPr="00507D26">
        <w:rPr>
          <w:rFonts w:ascii="Times New Roman" w:hAnsi="Times New Roman" w:cs="Times New Roman"/>
        </w:rPr>
        <w:t>dni</w:t>
      </w:r>
      <w:r w:rsidR="0039577F" w:rsidRPr="00507D26">
        <w:rPr>
          <w:rFonts w:ascii="Times New Roman" w:hAnsi="Times New Roman" w:cs="Times New Roman"/>
        </w:rPr>
        <w:t xml:space="preserve"> roboczych</w:t>
      </w:r>
      <w:r w:rsidRPr="00507D26">
        <w:rPr>
          <w:rFonts w:ascii="Times New Roman" w:hAnsi="Times New Roman" w:cs="Times New Roman"/>
        </w:rPr>
        <w:t xml:space="preserve"> od podpisania Umowy zobowiązany jest do opracowania i uzgodnienia z</w:t>
      </w:r>
      <w:r w:rsidR="00DD7623" w:rsidRPr="00507D26">
        <w:rPr>
          <w:rFonts w:ascii="Times New Roman" w:hAnsi="Times New Roman" w:cs="Times New Roman"/>
        </w:rPr>
        <w:t xml:space="preserve"> </w:t>
      </w:r>
      <w:r w:rsidRPr="00507D26">
        <w:rPr>
          <w:rFonts w:ascii="Times New Roman" w:hAnsi="Times New Roman" w:cs="Times New Roman"/>
        </w:rPr>
        <w:t xml:space="preserve">Zamawiającym szczegółowego </w:t>
      </w:r>
      <w:bookmarkStart w:id="0" w:name="_Hlk85702800"/>
      <w:r w:rsidRPr="00507D26">
        <w:rPr>
          <w:rFonts w:ascii="Times New Roman" w:hAnsi="Times New Roman" w:cs="Times New Roman"/>
        </w:rPr>
        <w:t xml:space="preserve">Harmonogramu Rzeczowo </w:t>
      </w:r>
      <w:r w:rsidR="00270CEC" w:rsidRPr="00507D26">
        <w:rPr>
          <w:rFonts w:ascii="Times New Roman" w:hAnsi="Times New Roman" w:cs="Times New Roman"/>
        </w:rPr>
        <w:t xml:space="preserve">– </w:t>
      </w:r>
      <w:r w:rsidRPr="00507D26">
        <w:rPr>
          <w:rFonts w:ascii="Times New Roman" w:hAnsi="Times New Roman" w:cs="Times New Roman"/>
        </w:rPr>
        <w:t>Finansowego</w:t>
      </w:r>
      <w:r w:rsidR="00B651C4" w:rsidRPr="00507D26">
        <w:rPr>
          <w:rFonts w:ascii="Times New Roman" w:hAnsi="Times New Roman" w:cs="Times New Roman"/>
        </w:rPr>
        <w:t xml:space="preserve"> </w:t>
      </w:r>
      <w:bookmarkEnd w:id="0"/>
      <w:r w:rsidR="00B651C4" w:rsidRPr="00507D26">
        <w:rPr>
          <w:rFonts w:ascii="Times New Roman" w:hAnsi="Times New Roman" w:cs="Times New Roman"/>
        </w:rPr>
        <w:t xml:space="preserve">w rozbiciu o elementy projektowania i </w:t>
      </w:r>
      <w:r w:rsidR="00383B42" w:rsidRPr="00507D26">
        <w:rPr>
          <w:rFonts w:ascii="Times New Roman" w:hAnsi="Times New Roman" w:cs="Times New Roman"/>
        </w:rPr>
        <w:t xml:space="preserve">wykonania </w:t>
      </w:r>
      <w:r w:rsidR="00B651C4" w:rsidRPr="00507D26">
        <w:rPr>
          <w:rFonts w:ascii="Times New Roman" w:hAnsi="Times New Roman" w:cs="Times New Roman"/>
        </w:rPr>
        <w:t>robót oraz</w:t>
      </w:r>
      <w:r w:rsidR="00383B42" w:rsidRPr="00507D26">
        <w:rPr>
          <w:rFonts w:ascii="Times New Roman" w:hAnsi="Times New Roman" w:cs="Times New Roman"/>
        </w:rPr>
        <w:t xml:space="preserve"> z</w:t>
      </w:r>
      <w:r w:rsidR="00B651C4" w:rsidRPr="00507D26">
        <w:rPr>
          <w:rFonts w:ascii="Times New Roman" w:hAnsi="Times New Roman" w:cs="Times New Roman"/>
        </w:rPr>
        <w:t xml:space="preserve"> termin</w:t>
      </w:r>
      <w:r w:rsidR="00383B42" w:rsidRPr="00507D26">
        <w:rPr>
          <w:rFonts w:ascii="Times New Roman" w:hAnsi="Times New Roman" w:cs="Times New Roman"/>
        </w:rPr>
        <w:t>ami ich</w:t>
      </w:r>
      <w:r w:rsidR="00B651C4" w:rsidRPr="00507D26">
        <w:rPr>
          <w:rFonts w:ascii="Times New Roman" w:hAnsi="Times New Roman" w:cs="Times New Roman"/>
        </w:rPr>
        <w:t xml:space="preserve"> realizacji</w:t>
      </w:r>
      <w:r w:rsidR="00DD7623" w:rsidRPr="00507D26">
        <w:rPr>
          <w:rFonts w:ascii="Times New Roman" w:hAnsi="Times New Roman" w:cs="Times New Roman"/>
        </w:rPr>
        <w:t xml:space="preserve"> (</w:t>
      </w:r>
      <w:r w:rsidR="00383B42" w:rsidRPr="00507D26">
        <w:rPr>
          <w:rFonts w:ascii="Times New Roman" w:hAnsi="Times New Roman" w:cs="Times New Roman"/>
        </w:rPr>
        <w:t xml:space="preserve">który będzie stanowił </w:t>
      </w:r>
      <w:r w:rsidR="00DD7623" w:rsidRPr="00507D26">
        <w:rPr>
          <w:rFonts w:ascii="Times New Roman" w:hAnsi="Times New Roman" w:cs="Times New Roman"/>
        </w:rPr>
        <w:t>załącznik nr</w:t>
      </w:r>
      <w:r w:rsidR="006B0891" w:rsidRPr="00507D26">
        <w:rPr>
          <w:rFonts w:ascii="Times New Roman" w:hAnsi="Times New Roman" w:cs="Times New Roman"/>
        </w:rPr>
        <w:t xml:space="preserve"> 3 </w:t>
      </w:r>
      <w:r w:rsidR="00DD7623" w:rsidRPr="00507D26">
        <w:rPr>
          <w:rFonts w:ascii="Times New Roman" w:hAnsi="Times New Roman" w:cs="Times New Roman"/>
        </w:rPr>
        <w:t xml:space="preserve">do </w:t>
      </w:r>
      <w:r w:rsidR="00383B42" w:rsidRPr="00507D26">
        <w:rPr>
          <w:rFonts w:ascii="Times New Roman" w:hAnsi="Times New Roman" w:cs="Times New Roman"/>
        </w:rPr>
        <w:t>u</w:t>
      </w:r>
      <w:r w:rsidR="00DD7623" w:rsidRPr="00507D26">
        <w:rPr>
          <w:rFonts w:ascii="Times New Roman" w:hAnsi="Times New Roman" w:cs="Times New Roman"/>
        </w:rPr>
        <w:t>mowy)</w:t>
      </w:r>
      <w:r w:rsidR="00B651C4" w:rsidRPr="00507D26">
        <w:rPr>
          <w:rFonts w:ascii="Times New Roman" w:hAnsi="Times New Roman" w:cs="Times New Roman"/>
        </w:rPr>
        <w:t>.</w:t>
      </w:r>
    </w:p>
    <w:p w14:paraId="6039B657" w14:textId="310149E8" w:rsidR="00B651C4" w:rsidRPr="00B13E37" w:rsidRDefault="00B651C4" w:rsidP="00515423">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507D26">
        <w:rPr>
          <w:rFonts w:ascii="Times New Roman" w:hAnsi="Times New Roman" w:cs="Times New Roman"/>
        </w:rPr>
        <w:t xml:space="preserve">Zamawiający może wnieść </w:t>
      </w:r>
      <w:r w:rsidR="0074448D" w:rsidRPr="00507D26">
        <w:rPr>
          <w:rFonts w:ascii="Times New Roman" w:hAnsi="Times New Roman" w:cs="Times New Roman"/>
        </w:rPr>
        <w:t xml:space="preserve">uwagi </w:t>
      </w:r>
      <w:r w:rsidRPr="00507D26">
        <w:rPr>
          <w:rFonts w:ascii="Times New Roman" w:hAnsi="Times New Roman" w:cs="Times New Roman"/>
        </w:rPr>
        <w:t xml:space="preserve">do złożonego harmonogramu, o którym mowa w ust. </w:t>
      </w:r>
      <w:r w:rsidR="00980C6E" w:rsidRPr="00507D26">
        <w:rPr>
          <w:rFonts w:ascii="Times New Roman" w:hAnsi="Times New Roman" w:cs="Times New Roman"/>
        </w:rPr>
        <w:t>3</w:t>
      </w:r>
      <w:r w:rsidRPr="00507D26">
        <w:rPr>
          <w:rFonts w:ascii="Times New Roman" w:hAnsi="Times New Roman" w:cs="Times New Roman"/>
        </w:rPr>
        <w:t xml:space="preserve">, </w:t>
      </w:r>
      <w:r w:rsidR="009C59BE" w:rsidRPr="00507D26">
        <w:rPr>
          <w:rFonts w:ascii="Times New Roman" w:hAnsi="Times New Roman" w:cs="Times New Roman"/>
        </w:rPr>
        <w:t xml:space="preserve">w </w:t>
      </w:r>
      <w:r w:rsidRPr="00507D26">
        <w:rPr>
          <w:rFonts w:ascii="Times New Roman" w:hAnsi="Times New Roman" w:cs="Times New Roman"/>
        </w:rPr>
        <w:t>terminie 14 dni od</w:t>
      </w:r>
      <w:r w:rsidR="00F16A98" w:rsidRPr="00507D26">
        <w:rPr>
          <w:rFonts w:ascii="Times New Roman" w:hAnsi="Times New Roman" w:cs="Times New Roman"/>
        </w:rPr>
        <w:t xml:space="preserve"> </w:t>
      </w:r>
      <w:r w:rsidRPr="00507D26">
        <w:rPr>
          <w:rFonts w:ascii="Times New Roman" w:hAnsi="Times New Roman" w:cs="Times New Roman"/>
        </w:rPr>
        <w:t xml:space="preserve">jego otrzymania. </w:t>
      </w:r>
      <w:r w:rsidR="008149BE" w:rsidRPr="00507D26">
        <w:rPr>
          <w:rFonts w:ascii="Times New Roman" w:hAnsi="Times New Roman" w:cs="Times New Roman"/>
        </w:rPr>
        <w:t>U</w:t>
      </w:r>
      <w:r w:rsidRPr="00507D26">
        <w:rPr>
          <w:rFonts w:ascii="Times New Roman" w:hAnsi="Times New Roman" w:cs="Times New Roman"/>
        </w:rPr>
        <w:t>wagi te są wiążące dla Wykonawcy i muszą zostać uwzględnione w treści</w:t>
      </w:r>
      <w:r w:rsidRPr="00B13E37">
        <w:rPr>
          <w:rFonts w:ascii="Times New Roman" w:hAnsi="Times New Roman" w:cs="Times New Roman"/>
        </w:rPr>
        <w:t xml:space="preserve"> harmonogramu w terminie 7 dni od ich przekazania przez Zamawiającego.</w:t>
      </w:r>
    </w:p>
    <w:p w14:paraId="0678A004" w14:textId="0D450FEE" w:rsidR="00B651C4" w:rsidRPr="00B13E37" w:rsidRDefault="00B651C4" w:rsidP="00515423">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B13E37">
        <w:rPr>
          <w:rFonts w:ascii="Times New Roman" w:hAnsi="Times New Roman" w:cs="Times New Roman"/>
        </w:rPr>
        <w:t>W razie nieuzgodnienia harmonogramu ustala go Zamawiający. Wartości poszczególnych części i</w:t>
      </w:r>
      <w:r w:rsidR="00F16A98" w:rsidRPr="00B13E37">
        <w:rPr>
          <w:rFonts w:ascii="Times New Roman" w:hAnsi="Times New Roman" w:cs="Times New Roman"/>
        </w:rPr>
        <w:t> </w:t>
      </w:r>
      <w:r w:rsidRPr="00B13E37">
        <w:rPr>
          <w:rFonts w:ascii="Times New Roman" w:hAnsi="Times New Roman" w:cs="Times New Roman"/>
        </w:rPr>
        <w:t>elementów określonych w harmonogramie powinny odpowiadać rzeczywistej wartości robót.</w:t>
      </w:r>
      <w:r w:rsidR="00437FBD" w:rsidRPr="00B13E37">
        <w:rPr>
          <w:rFonts w:ascii="Times New Roman" w:hAnsi="Times New Roman" w:cs="Times New Roman"/>
        </w:rPr>
        <w:t xml:space="preserve"> W</w:t>
      </w:r>
      <w:r w:rsidR="00B2199E" w:rsidRPr="00B13E37">
        <w:rPr>
          <w:rFonts w:ascii="Times New Roman" w:hAnsi="Times New Roman" w:cs="Times New Roman"/>
        </w:rPr>
        <w:t> </w:t>
      </w:r>
      <w:r w:rsidR="00437FBD" w:rsidRPr="00B13E37">
        <w:rPr>
          <w:rFonts w:ascii="Times New Roman" w:hAnsi="Times New Roman" w:cs="Times New Roman"/>
        </w:rPr>
        <w:t xml:space="preserve">harmonogramie zostaną określone daty zakończenia poszczególnych etapów projektowania, części lub elementów </w:t>
      </w:r>
      <w:r w:rsidR="00383B42" w:rsidRPr="00B13E37">
        <w:rPr>
          <w:rFonts w:ascii="Times New Roman" w:hAnsi="Times New Roman" w:cs="Times New Roman"/>
        </w:rPr>
        <w:t>p</w:t>
      </w:r>
      <w:r w:rsidR="00437FBD" w:rsidRPr="00B13E37">
        <w:rPr>
          <w:rFonts w:ascii="Times New Roman" w:hAnsi="Times New Roman" w:cs="Times New Roman"/>
        </w:rPr>
        <w:t xml:space="preserve">rzedmiotu </w:t>
      </w:r>
      <w:r w:rsidR="00383B42" w:rsidRPr="00B13E37">
        <w:rPr>
          <w:rFonts w:ascii="Times New Roman" w:hAnsi="Times New Roman" w:cs="Times New Roman"/>
        </w:rPr>
        <w:t>u</w:t>
      </w:r>
      <w:r w:rsidR="00437FBD" w:rsidRPr="00B13E37">
        <w:rPr>
          <w:rFonts w:ascii="Times New Roman" w:hAnsi="Times New Roman" w:cs="Times New Roman"/>
        </w:rPr>
        <w:t>mowy lub też osiągnięcia określonego zaawansowania rzeczowo – finansowego.</w:t>
      </w:r>
    </w:p>
    <w:p w14:paraId="3882C960" w14:textId="4A6BBBFE" w:rsidR="00437FBD" w:rsidRPr="00B13E37" w:rsidRDefault="00437FBD" w:rsidP="00515423">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B13E37">
        <w:rPr>
          <w:rFonts w:ascii="Times New Roman" w:hAnsi="Times New Roman" w:cs="Times New Roman"/>
        </w:rPr>
        <w:t xml:space="preserve">Zmiana harmonogramu nie wymaga formy aneksu, może zostać dokonana przy pisemnym uzgodnieniu </w:t>
      </w:r>
      <w:r w:rsidR="00383B42" w:rsidRPr="00B13E37">
        <w:rPr>
          <w:rFonts w:ascii="Times New Roman" w:hAnsi="Times New Roman" w:cs="Times New Roman"/>
        </w:rPr>
        <w:t>s</w:t>
      </w:r>
      <w:r w:rsidRPr="00B13E37">
        <w:rPr>
          <w:rFonts w:ascii="Times New Roman" w:hAnsi="Times New Roman" w:cs="Times New Roman"/>
        </w:rPr>
        <w:t xml:space="preserve">tron </w:t>
      </w:r>
      <w:r w:rsidR="00383B42" w:rsidRPr="00B13E37">
        <w:rPr>
          <w:rFonts w:ascii="Times New Roman" w:hAnsi="Times New Roman" w:cs="Times New Roman"/>
        </w:rPr>
        <w:t>u</w:t>
      </w:r>
      <w:r w:rsidRPr="00B13E37">
        <w:rPr>
          <w:rFonts w:ascii="Times New Roman" w:hAnsi="Times New Roman" w:cs="Times New Roman"/>
        </w:rPr>
        <w:t>mowy pod rygorem nieważności (</w:t>
      </w:r>
      <w:r w:rsidR="00383B42" w:rsidRPr="00B13E37">
        <w:rPr>
          <w:rFonts w:ascii="Times New Roman" w:hAnsi="Times New Roman" w:cs="Times New Roman"/>
        </w:rPr>
        <w:t>z wyjątkiem</w:t>
      </w:r>
      <w:r w:rsidRPr="00B13E37">
        <w:rPr>
          <w:rFonts w:ascii="Times New Roman" w:hAnsi="Times New Roman" w:cs="Times New Roman"/>
        </w:rPr>
        <w:t xml:space="preserve"> termin</w:t>
      </w:r>
      <w:r w:rsidR="00383B42" w:rsidRPr="00B13E37">
        <w:rPr>
          <w:rFonts w:ascii="Times New Roman" w:hAnsi="Times New Roman" w:cs="Times New Roman"/>
        </w:rPr>
        <w:t>u</w:t>
      </w:r>
      <w:r w:rsidRPr="00B13E37">
        <w:rPr>
          <w:rFonts w:ascii="Times New Roman" w:hAnsi="Times New Roman" w:cs="Times New Roman"/>
        </w:rPr>
        <w:t xml:space="preserve"> końcow</w:t>
      </w:r>
      <w:r w:rsidR="00383B42" w:rsidRPr="00B13E37">
        <w:rPr>
          <w:rFonts w:ascii="Times New Roman" w:hAnsi="Times New Roman" w:cs="Times New Roman"/>
        </w:rPr>
        <w:t>ego</w:t>
      </w:r>
      <w:r w:rsidRPr="00B13E37">
        <w:rPr>
          <w:rFonts w:ascii="Times New Roman" w:hAnsi="Times New Roman" w:cs="Times New Roman"/>
        </w:rPr>
        <w:t>, którego zmiana wymaga aneksu).</w:t>
      </w:r>
    </w:p>
    <w:p w14:paraId="7BB9BFA2" w14:textId="277815B9" w:rsidR="006C1203" w:rsidRPr="00B13E37" w:rsidRDefault="00BE6FCE" w:rsidP="00515423">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B13E37">
        <w:rPr>
          <w:rFonts w:ascii="Times New Roman" w:hAnsi="Times New Roman" w:cs="Times New Roman"/>
        </w:rPr>
        <w:t>Zamawiający w terminie 14 dni od dnia otrzymania od Wykonawcy</w:t>
      </w:r>
      <w:r w:rsidR="005B4755" w:rsidRPr="00B13E37">
        <w:rPr>
          <w:rFonts w:ascii="Times New Roman" w:hAnsi="Times New Roman" w:cs="Times New Roman"/>
        </w:rPr>
        <w:t xml:space="preserve"> kompletnego</w:t>
      </w:r>
      <w:r w:rsidRPr="00B13E37">
        <w:rPr>
          <w:rFonts w:ascii="Times New Roman" w:hAnsi="Times New Roman" w:cs="Times New Roman"/>
        </w:rPr>
        <w:t xml:space="preserve"> projektu budowlanego, dokona jego</w:t>
      </w:r>
      <w:r w:rsidR="006C153F" w:rsidRPr="00B13E37">
        <w:rPr>
          <w:rFonts w:ascii="Times New Roman" w:hAnsi="Times New Roman" w:cs="Times New Roman"/>
        </w:rPr>
        <w:t xml:space="preserve"> </w:t>
      </w:r>
      <w:r w:rsidRPr="00B13E37">
        <w:rPr>
          <w:rFonts w:ascii="Times New Roman" w:hAnsi="Times New Roman" w:cs="Times New Roman"/>
        </w:rPr>
        <w:t>pisemnej akceptacji lub zwróci Wykonawcy z pisemnymi uwagami. Nie</w:t>
      </w:r>
      <w:r w:rsidR="00563436" w:rsidRPr="00B13E37">
        <w:rPr>
          <w:rFonts w:ascii="Times New Roman" w:hAnsi="Times New Roman" w:cs="Times New Roman"/>
        </w:rPr>
        <w:t xml:space="preserve"> </w:t>
      </w:r>
      <w:r w:rsidRPr="00B13E37">
        <w:rPr>
          <w:rFonts w:ascii="Times New Roman" w:hAnsi="Times New Roman" w:cs="Times New Roman"/>
        </w:rPr>
        <w:t>wniesienie przez Zama</w:t>
      </w:r>
      <w:r w:rsidR="006C153F" w:rsidRPr="00B13E37">
        <w:rPr>
          <w:rFonts w:ascii="Times New Roman" w:hAnsi="Times New Roman" w:cs="Times New Roman"/>
        </w:rPr>
        <w:t xml:space="preserve">wiającego </w:t>
      </w:r>
      <w:r w:rsidRPr="00B13E37">
        <w:rPr>
          <w:rFonts w:ascii="Times New Roman" w:hAnsi="Times New Roman" w:cs="Times New Roman"/>
        </w:rPr>
        <w:t>zastrzeżeń</w:t>
      </w:r>
      <w:r w:rsidR="006C153F" w:rsidRPr="00B13E37">
        <w:rPr>
          <w:rFonts w:ascii="Times New Roman" w:hAnsi="Times New Roman" w:cs="Times New Roman"/>
        </w:rPr>
        <w:t xml:space="preserve"> względem projektu w terminie</w:t>
      </w:r>
      <w:r w:rsidR="00563436" w:rsidRPr="00B13E37">
        <w:rPr>
          <w:rFonts w:ascii="Times New Roman" w:hAnsi="Times New Roman" w:cs="Times New Roman"/>
        </w:rPr>
        <w:t xml:space="preserve"> </w:t>
      </w:r>
      <w:r w:rsidR="00980C6E" w:rsidRPr="00B13E37">
        <w:rPr>
          <w:rFonts w:ascii="Times New Roman" w:hAnsi="Times New Roman" w:cs="Times New Roman"/>
        </w:rPr>
        <w:t>określonym w Harmonogramie Rzeczowo-Fina</w:t>
      </w:r>
      <w:r w:rsidR="002365A0" w:rsidRPr="00B13E37">
        <w:rPr>
          <w:rFonts w:ascii="Times New Roman" w:hAnsi="Times New Roman" w:cs="Times New Roman"/>
        </w:rPr>
        <w:t>n</w:t>
      </w:r>
      <w:r w:rsidR="00980C6E" w:rsidRPr="00B13E37">
        <w:rPr>
          <w:rFonts w:ascii="Times New Roman" w:hAnsi="Times New Roman" w:cs="Times New Roman"/>
        </w:rPr>
        <w:t>sowym</w:t>
      </w:r>
      <w:r w:rsidR="00563436" w:rsidRPr="00B13E37">
        <w:rPr>
          <w:rFonts w:ascii="Times New Roman" w:hAnsi="Times New Roman" w:cs="Times New Roman"/>
        </w:rPr>
        <w:t>, oznacza jego akceptację, jeżeli strony nie uzgodniły innego terminu do wniesienia zastrzeżeń.</w:t>
      </w:r>
      <w:r w:rsidR="009E335F" w:rsidRPr="00B13E37">
        <w:rPr>
          <w:rFonts w:ascii="Times New Roman" w:hAnsi="Times New Roman" w:cs="Times New Roman"/>
        </w:rPr>
        <w:t xml:space="preserve"> </w:t>
      </w:r>
      <w:r w:rsidRPr="00B13E37">
        <w:rPr>
          <w:rFonts w:ascii="Times New Roman" w:hAnsi="Times New Roman" w:cs="Times New Roman"/>
        </w:rPr>
        <w:t xml:space="preserve">Wykonawca dokona ewentualnych poprawek w terminie </w:t>
      </w:r>
      <w:r w:rsidR="00B41A5C" w:rsidRPr="00B13E37">
        <w:rPr>
          <w:rFonts w:ascii="Times New Roman" w:hAnsi="Times New Roman" w:cs="Times New Roman"/>
        </w:rPr>
        <w:t>10</w:t>
      </w:r>
      <w:r w:rsidRPr="00B13E37">
        <w:rPr>
          <w:rFonts w:ascii="Times New Roman" w:hAnsi="Times New Roman" w:cs="Times New Roman"/>
        </w:rPr>
        <w:t xml:space="preserve"> dni od daty jej zwrotu przez</w:t>
      </w:r>
      <w:r w:rsidR="00437FBD" w:rsidRPr="00B13E37">
        <w:rPr>
          <w:rFonts w:ascii="Times New Roman" w:hAnsi="Times New Roman" w:cs="Times New Roman"/>
        </w:rPr>
        <w:t xml:space="preserve"> </w:t>
      </w:r>
      <w:r w:rsidRPr="00B13E37">
        <w:rPr>
          <w:rFonts w:ascii="Times New Roman" w:hAnsi="Times New Roman" w:cs="Times New Roman"/>
        </w:rPr>
        <w:t>Zama</w:t>
      </w:r>
      <w:r w:rsidR="006C153F" w:rsidRPr="00B13E37">
        <w:rPr>
          <w:rFonts w:ascii="Times New Roman" w:hAnsi="Times New Roman" w:cs="Times New Roman"/>
        </w:rPr>
        <w:t xml:space="preserve">wiającego, </w:t>
      </w:r>
      <w:r w:rsidRPr="00B13E37">
        <w:rPr>
          <w:rFonts w:ascii="Times New Roman" w:hAnsi="Times New Roman" w:cs="Times New Roman"/>
        </w:rPr>
        <w:t>chyba że strony ustalą inny termin i ponownie przedstawi dokumentację Zamawiają</w:t>
      </w:r>
      <w:r w:rsidR="006C153F" w:rsidRPr="00B13E37">
        <w:rPr>
          <w:rFonts w:ascii="Times New Roman" w:hAnsi="Times New Roman" w:cs="Times New Roman"/>
        </w:rPr>
        <w:t xml:space="preserve">cemu do akceptacji. </w:t>
      </w:r>
      <w:r w:rsidRPr="00B13E37">
        <w:rPr>
          <w:rFonts w:ascii="Times New Roman" w:hAnsi="Times New Roman" w:cs="Times New Roman"/>
        </w:rPr>
        <w:t>Projekt do</w:t>
      </w:r>
      <w:r w:rsidR="00376A7A" w:rsidRPr="00B13E37">
        <w:rPr>
          <w:rFonts w:ascii="Times New Roman" w:hAnsi="Times New Roman" w:cs="Times New Roman"/>
        </w:rPr>
        <w:t xml:space="preserve"> </w:t>
      </w:r>
      <w:r w:rsidRPr="00B13E37">
        <w:rPr>
          <w:rFonts w:ascii="Times New Roman" w:hAnsi="Times New Roman" w:cs="Times New Roman"/>
        </w:rPr>
        <w:t>akceptacji należy przedłożyć w 2 egzemplarzach. Z</w:t>
      </w:r>
      <w:r w:rsidR="00437FBD" w:rsidRPr="00B13E37">
        <w:rPr>
          <w:rFonts w:ascii="Times New Roman" w:hAnsi="Times New Roman" w:cs="Times New Roman"/>
        </w:rPr>
        <w:t xml:space="preserve"> </w:t>
      </w:r>
      <w:r w:rsidRPr="00B13E37">
        <w:rPr>
          <w:rFonts w:ascii="Times New Roman" w:hAnsi="Times New Roman" w:cs="Times New Roman"/>
        </w:rPr>
        <w:t>czynności odbioru dokumenta</w:t>
      </w:r>
      <w:r w:rsidR="006C153F" w:rsidRPr="00B13E37">
        <w:rPr>
          <w:rFonts w:ascii="Times New Roman" w:hAnsi="Times New Roman" w:cs="Times New Roman"/>
        </w:rPr>
        <w:t xml:space="preserve">cji będzie </w:t>
      </w:r>
      <w:r w:rsidRPr="00B13E37">
        <w:rPr>
          <w:rFonts w:ascii="Times New Roman" w:hAnsi="Times New Roman" w:cs="Times New Roman"/>
        </w:rPr>
        <w:t>spisany protokół odbioru zawierający wszelkie ustalenia dokonane w trakcie odbioru.</w:t>
      </w:r>
    </w:p>
    <w:p w14:paraId="621DD13A" w14:textId="54FCDF00" w:rsidR="0050739A" w:rsidRPr="00B13E37" w:rsidRDefault="00BE6FCE" w:rsidP="00515423">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B13E37">
        <w:rPr>
          <w:rFonts w:ascii="Times New Roman" w:hAnsi="Times New Roman" w:cs="Times New Roman"/>
        </w:rPr>
        <w:t>Akceptacja dokumentacji projektowej przez Zamawiającego nie oznacza potwierdzenia braku wad</w:t>
      </w:r>
      <w:r w:rsidR="009E335F" w:rsidRPr="00B13E37">
        <w:rPr>
          <w:rFonts w:ascii="Times New Roman" w:hAnsi="Times New Roman" w:cs="Times New Roman"/>
        </w:rPr>
        <w:t xml:space="preserve"> </w:t>
      </w:r>
      <w:r w:rsidRPr="00B13E37">
        <w:rPr>
          <w:rFonts w:ascii="Times New Roman" w:hAnsi="Times New Roman" w:cs="Times New Roman"/>
        </w:rPr>
        <w:t>fizycznych i prawnych dokumentacji i nie wyłącza odpowiedzialności Wykonawcy z tytułu gwarancji</w:t>
      </w:r>
      <w:r w:rsidR="009E335F" w:rsidRPr="00B13E37">
        <w:rPr>
          <w:rFonts w:ascii="Times New Roman" w:hAnsi="Times New Roman" w:cs="Times New Roman"/>
        </w:rPr>
        <w:t xml:space="preserve"> </w:t>
      </w:r>
      <w:r w:rsidRPr="00B13E37">
        <w:rPr>
          <w:rFonts w:ascii="Times New Roman" w:hAnsi="Times New Roman" w:cs="Times New Roman"/>
        </w:rPr>
        <w:t>i</w:t>
      </w:r>
      <w:r w:rsidR="005E2045" w:rsidRPr="00B13E37">
        <w:rPr>
          <w:rFonts w:ascii="Times New Roman" w:hAnsi="Times New Roman" w:cs="Times New Roman"/>
        </w:rPr>
        <w:t> </w:t>
      </w:r>
      <w:r w:rsidRPr="00B13E37">
        <w:rPr>
          <w:rFonts w:ascii="Times New Roman" w:hAnsi="Times New Roman" w:cs="Times New Roman"/>
        </w:rPr>
        <w:t>rękojmi za wady.</w:t>
      </w:r>
    </w:p>
    <w:p w14:paraId="13D62DC6" w14:textId="77777777" w:rsidR="009E335F" w:rsidRPr="000158C2" w:rsidRDefault="009E335F" w:rsidP="00515423">
      <w:pPr>
        <w:pStyle w:val="Akapitzlist"/>
        <w:suppressAutoHyphens/>
        <w:autoSpaceDE w:val="0"/>
        <w:autoSpaceDN w:val="0"/>
        <w:adjustRightInd w:val="0"/>
        <w:spacing w:after="120"/>
        <w:ind w:left="360"/>
        <w:jc w:val="both"/>
        <w:rPr>
          <w:rFonts w:ascii="Times New Roman" w:hAnsi="Times New Roman" w:cs="Times New Roman"/>
          <w:b/>
          <w:bCs/>
        </w:rPr>
      </w:pPr>
    </w:p>
    <w:p w14:paraId="1AA6C9CB" w14:textId="5A80A997" w:rsidR="00BE6FCE" w:rsidRPr="000158C2" w:rsidRDefault="00BE6FCE" w:rsidP="00515423">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3.</w:t>
      </w:r>
      <w:r w:rsidR="0050739A" w:rsidRPr="000158C2">
        <w:rPr>
          <w:rFonts w:ascii="Times New Roman" w:hAnsi="Times New Roman" w:cs="Times New Roman"/>
          <w:b/>
          <w:bCs/>
        </w:rPr>
        <w:t xml:space="preserve"> Wynagrodzenie</w:t>
      </w:r>
    </w:p>
    <w:p w14:paraId="0A4FA219" w14:textId="589149EE" w:rsidR="0050739A" w:rsidRPr="000158C2" w:rsidRDefault="0050739A" w:rsidP="00515423">
      <w:pPr>
        <w:pStyle w:val="Akapitzlist"/>
        <w:numPr>
          <w:ilvl w:val="0"/>
          <w:numId w:val="4"/>
        </w:numPr>
        <w:suppressAutoHyphens/>
        <w:autoSpaceDE w:val="0"/>
        <w:autoSpaceDN w:val="0"/>
        <w:adjustRightInd w:val="0"/>
        <w:spacing w:after="120"/>
        <w:ind w:left="426" w:hanging="426"/>
        <w:jc w:val="both"/>
        <w:rPr>
          <w:rFonts w:ascii="Times New Roman" w:hAnsi="Times New Roman" w:cs="Times New Roman"/>
        </w:rPr>
      </w:pPr>
      <w:r w:rsidRPr="000158C2">
        <w:rPr>
          <w:rFonts w:ascii="Times New Roman" w:hAnsi="Times New Roman" w:cs="Times New Roman"/>
        </w:rPr>
        <w:t>Wynagrodzenie ryczałtowe Wykonawcy brutto wynosi ……………………. PLN (słownie:…………….), w tym kwota netto:…………… PLN (słownie:………………), podatek VAT: …………………….. PLN (słownie:…………….)</w:t>
      </w:r>
      <w:r w:rsidR="00F8384E" w:rsidRPr="000158C2">
        <w:rPr>
          <w:rFonts w:ascii="Times New Roman" w:hAnsi="Times New Roman" w:cs="Times New Roman"/>
        </w:rPr>
        <w:t>, w tym:</w:t>
      </w:r>
    </w:p>
    <w:p w14:paraId="0AF6BA3C" w14:textId="77BBF1E4" w:rsidR="0050739A" w:rsidRPr="000158C2" w:rsidRDefault="00F8384E" w:rsidP="00515423">
      <w:pPr>
        <w:pStyle w:val="Akapitzlist"/>
        <w:numPr>
          <w:ilvl w:val="0"/>
          <w:numId w:val="9"/>
        </w:numPr>
        <w:suppressAutoHyphens/>
        <w:autoSpaceDE w:val="0"/>
        <w:autoSpaceDN w:val="0"/>
        <w:adjustRightInd w:val="0"/>
        <w:spacing w:after="0"/>
        <w:ind w:left="851" w:hanging="425"/>
        <w:jc w:val="both"/>
        <w:rPr>
          <w:rFonts w:ascii="Times New Roman" w:hAnsi="Times New Roman" w:cs="Times New Roman"/>
        </w:rPr>
      </w:pPr>
      <w:bookmarkStart w:id="1" w:name="_Hlk85194854"/>
      <w:r w:rsidRPr="000158C2">
        <w:rPr>
          <w:rFonts w:ascii="Times New Roman" w:hAnsi="Times New Roman" w:cs="Times New Roman"/>
        </w:rPr>
        <w:t>za opracowanie dokumentacji projektowej brutto wynosi: ……………. PLN (słownie:………………….),w tym kwota netto: ………………..PLN (słownie:…………….), podatek VAT: ……………… PLN (słownie:……….)</w:t>
      </w:r>
      <w:bookmarkEnd w:id="1"/>
    </w:p>
    <w:p w14:paraId="0616459E" w14:textId="0ABA2324" w:rsidR="00F8384E" w:rsidRPr="000158C2" w:rsidRDefault="00F8384E" w:rsidP="00515423">
      <w:pPr>
        <w:pStyle w:val="Akapitzlist"/>
        <w:numPr>
          <w:ilvl w:val="0"/>
          <w:numId w:val="9"/>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 wykonanie robót budowlanych brutto wynosi: ……………. PLN (słownie:………………….),w tym kwota netto: ………………..PLN (słownie:…………….), podatek VAT: ……………… PLN (słownie:……….)</w:t>
      </w:r>
    </w:p>
    <w:p w14:paraId="77AA99AB" w14:textId="6C5796BA" w:rsidR="00F8384E" w:rsidRPr="00D60431" w:rsidRDefault="00F8384E" w:rsidP="00515423">
      <w:pPr>
        <w:pStyle w:val="Akapitzlist"/>
        <w:numPr>
          <w:ilvl w:val="0"/>
          <w:numId w:val="4"/>
        </w:numPr>
        <w:suppressAutoHyphens/>
        <w:autoSpaceDE w:val="0"/>
        <w:autoSpaceDN w:val="0"/>
        <w:adjustRightInd w:val="0"/>
        <w:spacing w:after="0"/>
        <w:ind w:left="426" w:hanging="426"/>
        <w:jc w:val="both"/>
        <w:rPr>
          <w:rFonts w:ascii="Times New Roman" w:hAnsi="Times New Roman" w:cs="Times New Roman"/>
        </w:rPr>
      </w:pPr>
      <w:r w:rsidRPr="00D60431">
        <w:rPr>
          <w:rFonts w:ascii="Times New Roman" w:hAnsi="Times New Roman" w:cs="Times New Roman"/>
        </w:rPr>
        <w:t>Wykonawca oświadcza, że działając z należytą starannością wycenił wszystkie elementy niezbędne do</w:t>
      </w:r>
      <w:r w:rsidR="001C70F2" w:rsidRPr="00D60431">
        <w:rPr>
          <w:rFonts w:ascii="Times New Roman" w:hAnsi="Times New Roman" w:cs="Times New Roman"/>
        </w:rPr>
        <w:t> </w:t>
      </w:r>
      <w:r w:rsidRPr="00D60431">
        <w:rPr>
          <w:rFonts w:ascii="Times New Roman" w:hAnsi="Times New Roman" w:cs="Times New Roman"/>
        </w:rPr>
        <w:t>prawidłowego wykonania umowy, w związku z tym wyklucza się jakiekolwiek roszczenia Wykonawcy związane z nieprawidłowym skalkulowaniem ceny lub pominięciem pewnych elementów niezbędnych do prawidłowego wykonani</w:t>
      </w:r>
      <w:r w:rsidR="00E77DEF" w:rsidRPr="00D60431">
        <w:rPr>
          <w:rFonts w:ascii="Times New Roman" w:hAnsi="Times New Roman" w:cs="Times New Roman"/>
        </w:rPr>
        <w:t>a</w:t>
      </w:r>
      <w:r w:rsidRPr="00D60431">
        <w:rPr>
          <w:rFonts w:ascii="Times New Roman" w:hAnsi="Times New Roman" w:cs="Times New Roman"/>
        </w:rPr>
        <w:t xml:space="preserve"> </w:t>
      </w:r>
      <w:r w:rsidR="00383B42" w:rsidRPr="00D60431">
        <w:rPr>
          <w:rFonts w:ascii="Times New Roman" w:hAnsi="Times New Roman" w:cs="Times New Roman"/>
        </w:rPr>
        <w:t>p</w:t>
      </w:r>
      <w:r w:rsidRPr="00D60431">
        <w:rPr>
          <w:rFonts w:ascii="Times New Roman" w:hAnsi="Times New Roman" w:cs="Times New Roman"/>
        </w:rPr>
        <w:t xml:space="preserve">rzedmiotu </w:t>
      </w:r>
      <w:r w:rsidR="00383B42" w:rsidRPr="00D60431">
        <w:rPr>
          <w:rFonts w:ascii="Times New Roman" w:hAnsi="Times New Roman" w:cs="Times New Roman"/>
        </w:rPr>
        <w:t>u</w:t>
      </w:r>
      <w:r w:rsidRPr="00D60431">
        <w:rPr>
          <w:rFonts w:ascii="Times New Roman" w:hAnsi="Times New Roman" w:cs="Times New Roman"/>
        </w:rPr>
        <w:t>mowy, za wyjątkiem sytuacji opisanych w</w:t>
      </w:r>
      <w:r w:rsidR="0072411F" w:rsidRPr="00D60431">
        <w:rPr>
          <w:rFonts w:ascii="Times New Roman" w:hAnsi="Times New Roman" w:cs="Times New Roman"/>
        </w:rPr>
        <w:t> § 19</w:t>
      </w:r>
      <w:r w:rsidR="00D60431" w:rsidRPr="00D60431">
        <w:rPr>
          <w:rFonts w:ascii="Times New Roman" w:hAnsi="Times New Roman" w:cs="Times New Roman"/>
        </w:rPr>
        <w:t xml:space="preserve">. Wykonawca oświadcza również, że w cenie ofertowej uwzględnił wzrost wysokości minimalnego wynagrodzenia za pracę w 2024r. zgodnie z Rozporządzeniem Rady Ministrów z dnia 14 września 2023r. w sprawie wysokości </w:t>
      </w:r>
      <w:r w:rsidR="00D60431" w:rsidRPr="00D60431">
        <w:rPr>
          <w:rFonts w:ascii="Times New Roman" w:hAnsi="Times New Roman" w:cs="Times New Roman"/>
        </w:rPr>
        <w:lastRenderedPageBreak/>
        <w:t>minimalnego wynagrodzenia za pracę oraz wysokości minimalnej stawki godzinowej w 2024r. (Dz. U. z 2023r. poz. 1893).</w:t>
      </w:r>
    </w:p>
    <w:p w14:paraId="0379ED16" w14:textId="1D5A58EC" w:rsidR="00F8384E" w:rsidRPr="000158C2" w:rsidRDefault="00F8384E" w:rsidP="00515423">
      <w:pPr>
        <w:pStyle w:val="Akapitzlist"/>
        <w:numPr>
          <w:ilvl w:val="0"/>
          <w:numId w:val="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wraz z oddanie</w:t>
      </w:r>
      <w:r w:rsidR="00124878" w:rsidRPr="000158C2">
        <w:rPr>
          <w:rFonts w:ascii="Times New Roman" w:hAnsi="Times New Roman" w:cs="Times New Roman"/>
        </w:rPr>
        <w:t>m</w:t>
      </w:r>
      <w:r w:rsidRPr="000158C2">
        <w:rPr>
          <w:rFonts w:ascii="Times New Roman" w:hAnsi="Times New Roman" w:cs="Times New Roman"/>
        </w:rPr>
        <w:t xml:space="preserve"> dokumentacji projektowej przedłoży </w:t>
      </w:r>
      <w:r w:rsidR="00304F26" w:rsidRPr="000158C2">
        <w:rPr>
          <w:rFonts w:ascii="Times New Roman" w:hAnsi="Times New Roman" w:cs="Times New Roman"/>
        </w:rPr>
        <w:t>kosztorys wskazujący sposób kalkulacji ceny ryczałtowej.</w:t>
      </w:r>
    </w:p>
    <w:p w14:paraId="78D95854" w14:textId="1F3B8EA0" w:rsidR="004D427A" w:rsidRPr="00D63B1C" w:rsidRDefault="00304F26" w:rsidP="00D63B1C">
      <w:pPr>
        <w:pStyle w:val="Akapitzlist"/>
        <w:numPr>
          <w:ilvl w:val="0"/>
          <w:numId w:val="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Kosztorys pomocniczy, o który mowa w ust. 3, wskazuje sposób kalkulacji wynagrodzenia ryczałtowego w zakresie robót budowlanych (uwzględniający</w:t>
      </w:r>
      <w:r w:rsidR="001B39B4" w:rsidRPr="000158C2">
        <w:rPr>
          <w:rFonts w:ascii="Times New Roman" w:hAnsi="Times New Roman" w:cs="Times New Roman"/>
        </w:rPr>
        <w:t xml:space="preserve"> wszystkie przewidziane przedmiotem umowy branże)</w:t>
      </w:r>
      <w:r w:rsidR="0052015E" w:rsidRPr="000158C2">
        <w:rPr>
          <w:rFonts w:ascii="Times New Roman" w:hAnsi="Times New Roman" w:cs="Times New Roman"/>
        </w:rPr>
        <w:t xml:space="preserve"> z wyszczególnieniem zastosowanych w kosztorysie składników cenotwórczych (stawka r-g w zł; </w:t>
      </w:r>
      <w:proofErr w:type="spellStart"/>
      <w:r w:rsidR="0052015E" w:rsidRPr="000158C2">
        <w:rPr>
          <w:rFonts w:ascii="Times New Roman" w:hAnsi="Times New Roman" w:cs="Times New Roman"/>
        </w:rPr>
        <w:t>Kp</w:t>
      </w:r>
      <w:proofErr w:type="spellEnd"/>
      <w:r w:rsidR="0052015E" w:rsidRPr="000158C2">
        <w:rPr>
          <w:rFonts w:ascii="Times New Roman" w:hAnsi="Times New Roman" w:cs="Times New Roman"/>
        </w:rPr>
        <w:t xml:space="preserve"> – koszty pośrednie w % od R i S; </w:t>
      </w:r>
      <w:proofErr w:type="spellStart"/>
      <w:r w:rsidR="0052015E" w:rsidRPr="000158C2">
        <w:rPr>
          <w:rFonts w:ascii="Times New Roman" w:hAnsi="Times New Roman" w:cs="Times New Roman"/>
        </w:rPr>
        <w:t>Kz</w:t>
      </w:r>
      <w:proofErr w:type="spellEnd"/>
      <w:r w:rsidR="0052015E" w:rsidRPr="000158C2">
        <w:rPr>
          <w:rFonts w:ascii="Times New Roman" w:hAnsi="Times New Roman" w:cs="Times New Roman"/>
        </w:rPr>
        <w:t xml:space="preserve"> – koszty zakupu w % od M; Z – zysk w % od R, S, </w:t>
      </w:r>
      <w:proofErr w:type="spellStart"/>
      <w:r w:rsidR="0052015E" w:rsidRPr="000158C2">
        <w:rPr>
          <w:rFonts w:ascii="Times New Roman" w:hAnsi="Times New Roman" w:cs="Times New Roman"/>
        </w:rPr>
        <w:t>Kp</w:t>
      </w:r>
      <w:proofErr w:type="spellEnd"/>
      <w:r w:rsidR="0052015E" w:rsidRPr="000158C2">
        <w:rPr>
          <w:rFonts w:ascii="Times New Roman" w:hAnsi="Times New Roman" w:cs="Times New Roman"/>
        </w:rPr>
        <w:t>).</w:t>
      </w:r>
      <w:r w:rsidR="00507D26">
        <w:rPr>
          <w:rFonts w:ascii="Times New Roman" w:hAnsi="Times New Roman" w:cs="Times New Roman"/>
        </w:rPr>
        <w:t xml:space="preserve"> Zamawiający wymaga, aby na pierwszej stronie kalkulacji Wykonawca podał cenę przyjętej robocizny oraz narzutów.</w:t>
      </w:r>
    </w:p>
    <w:p w14:paraId="6C03DE86" w14:textId="77777777" w:rsidR="00A16A2A" w:rsidRDefault="00A16A2A" w:rsidP="00515423">
      <w:pPr>
        <w:pStyle w:val="Akapitzlist"/>
        <w:suppressAutoHyphens/>
        <w:autoSpaceDE w:val="0"/>
        <w:autoSpaceDN w:val="0"/>
        <w:adjustRightInd w:val="0"/>
        <w:spacing w:after="120"/>
        <w:ind w:left="425"/>
        <w:jc w:val="center"/>
        <w:rPr>
          <w:rFonts w:ascii="Times New Roman" w:hAnsi="Times New Roman" w:cs="Times New Roman"/>
          <w:b/>
          <w:bCs/>
        </w:rPr>
      </w:pPr>
    </w:p>
    <w:p w14:paraId="0F138C92" w14:textId="228BE604" w:rsidR="0052015E" w:rsidRDefault="0052015E" w:rsidP="00515423">
      <w:pPr>
        <w:pStyle w:val="Akapitzlist"/>
        <w:suppressAutoHyphens/>
        <w:autoSpaceDE w:val="0"/>
        <w:autoSpaceDN w:val="0"/>
        <w:adjustRightInd w:val="0"/>
        <w:spacing w:after="120"/>
        <w:ind w:left="425"/>
        <w:jc w:val="center"/>
        <w:rPr>
          <w:rFonts w:ascii="Times New Roman" w:hAnsi="Times New Roman" w:cs="Times New Roman"/>
          <w:b/>
          <w:bCs/>
        </w:rPr>
      </w:pPr>
      <w:r w:rsidRPr="000158C2">
        <w:rPr>
          <w:rFonts w:ascii="Times New Roman" w:hAnsi="Times New Roman" w:cs="Times New Roman"/>
          <w:b/>
          <w:bCs/>
        </w:rPr>
        <w:t>§ 4</w:t>
      </w:r>
      <w:r w:rsidR="00AE343C" w:rsidRPr="000158C2">
        <w:rPr>
          <w:rFonts w:ascii="Times New Roman" w:hAnsi="Times New Roman" w:cs="Times New Roman"/>
          <w:b/>
          <w:bCs/>
        </w:rPr>
        <w:t>.</w:t>
      </w:r>
      <w:r w:rsidRPr="000158C2">
        <w:rPr>
          <w:rFonts w:ascii="Times New Roman" w:hAnsi="Times New Roman" w:cs="Times New Roman"/>
          <w:b/>
          <w:bCs/>
        </w:rPr>
        <w:t xml:space="preserve"> Warunki płatności</w:t>
      </w:r>
    </w:p>
    <w:p w14:paraId="36E8D209" w14:textId="3A0AE7D0" w:rsidR="006A1246" w:rsidRPr="000158C2" w:rsidRDefault="006A1246" w:rsidP="00515423">
      <w:pPr>
        <w:pStyle w:val="Akapitzlist"/>
        <w:numPr>
          <w:ilvl w:val="0"/>
          <w:numId w:val="10"/>
        </w:numPr>
        <w:suppressAutoHyphens/>
        <w:ind w:left="425" w:hanging="425"/>
        <w:jc w:val="both"/>
        <w:rPr>
          <w:rFonts w:ascii="Times New Roman" w:hAnsi="Times New Roman" w:cs="Times New Roman"/>
        </w:rPr>
      </w:pPr>
      <w:r w:rsidRPr="000158C2">
        <w:rPr>
          <w:rFonts w:ascii="Times New Roman" w:hAnsi="Times New Roman" w:cs="Times New Roman"/>
        </w:rPr>
        <w:t>Rozliczenie wynagrodzenia za wykonane roboty nastąpi w oparciu o prawidłowo wystawioną fakturę końcową lub częściową na podstawie protokołu odbioru końcowego/częściowego, wystawioną Zamawiającemu (Gmina Dywity, ul. Olsztyńska 32, 11-001 Dywity, NIP 739-38-51-950) przy czym protokół odbioru końcowego winien być zaakceptowany i potwierdzony pisemnie przez Inspektora nadzoru, Zamawiającego i przedstawiciela Wykonawcy oraz dokumentów wymaganych przy decyzji zezwalającej na użytkowanie obiektu (m.ni. powykonawczy szkic geodezyjny, deklaracje zgodności, próby szczelności) w terminie 30 dni od daty złożenia faktury w siedzibie Zamawiającego (Biuro obsługi Interesanta Segment A).</w:t>
      </w:r>
    </w:p>
    <w:p w14:paraId="7CFADE70" w14:textId="61761B5A" w:rsidR="0052015E" w:rsidRPr="000158C2" w:rsidRDefault="0052015E" w:rsidP="00515423">
      <w:pPr>
        <w:pStyle w:val="Akapitzlist"/>
        <w:numPr>
          <w:ilvl w:val="0"/>
          <w:numId w:val="10"/>
        </w:numPr>
        <w:suppressAutoHyphens/>
        <w:autoSpaceDE w:val="0"/>
        <w:autoSpaceDN w:val="0"/>
        <w:adjustRightInd w:val="0"/>
        <w:spacing w:after="120"/>
        <w:ind w:left="425" w:hanging="426"/>
        <w:jc w:val="both"/>
        <w:rPr>
          <w:rFonts w:ascii="Times New Roman" w:hAnsi="Times New Roman" w:cs="Times New Roman"/>
        </w:rPr>
      </w:pPr>
      <w:r w:rsidRPr="000158C2">
        <w:rPr>
          <w:rFonts w:ascii="Times New Roman" w:hAnsi="Times New Roman" w:cs="Times New Roman"/>
        </w:rPr>
        <w:t>Zamawiający zapłaci wynagrodzenie Wykonawcy w częściach</w:t>
      </w:r>
      <w:r w:rsidR="00475BDA" w:rsidRPr="00B41A5C">
        <w:rPr>
          <w:rFonts w:ascii="Times New Roman" w:hAnsi="Times New Roman" w:cs="Times New Roman"/>
        </w:rPr>
        <w:t xml:space="preserve">, według </w:t>
      </w:r>
      <w:r w:rsidR="002870F3" w:rsidRPr="00B41A5C">
        <w:rPr>
          <w:rFonts w:ascii="Times New Roman" w:hAnsi="Times New Roman" w:cs="Times New Roman"/>
        </w:rPr>
        <w:t>rzeczywiście wykonanych</w:t>
      </w:r>
      <w:r w:rsidR="00475BDA" w:rsidRPr="00B41A5C">
        <w:rPr>
          <w:rFonts w:ascii="Times New Roman" w:hAnsi="Times New Roman" w:cs="Times New Roman"/>
        </w:rPr>
        <w:t xml:space="preserve"> robót</w:t>
      </w:r>
      <w:r w:rsidR="00B41A5C">
        <w:rPr>
          <w:rFonts w:ascii="Times New Roman" w:hAnsi="Times New Roman" w:cs="Times New Roman"/>
        </w:rPr>
        <w:t xml:space="preserve"> w poszczególnych elementach</w:t>
      </w:r>
      <w:r w:rsidR="00475BDA" w:rsidRPr="000158C2">
        <w:rPr>
          <w:rFonts w:ascii="Times New Roman" w:hAnsi="Times New Roman" w:cs="Times New Roman"/>
        </w:rPr>
        <w:t xml:space="preserve"> zgodnie z zatwierdzonym Harmonogramem Rzeczowo – Finansowym</w:t>
      </w:r>
      <w:r w:rsidR="00F23400" w:rsidRPr="000158C2">
        <w:rPr>
          <w:rFonts w:ascii="Times New Roman" w:hAnsi="Times New Roman" w:cs="Times New Roman"/>
        </w:rPr>
        <w:t>, na rachunek bankowy Wykonawcy w terminie 30 dni licząc od daty doręczenia</w:t>
      </w:r>
      <w:r w:rsidR="00124878" w:rsidRPr="000158C2">
        <w:rPr>
          <w:rFonts w:ascii="Times New Roman" w:hAnsi="Times New Roman" w:cs="Times New Roman"/>
        </w:rPr>
        <w:t xml:space="preserve"> faktury V</w:t>
      </w:r>
      <w:r w:rsidR="006A1246" w:rsidRPr="000158C2">
        <w:rPr>
          <w:rFonts w:ascii="Times New Roman" w:hAnsi="Times New Roman" w:cs="Times New Roman"/>
        </w:rPr>
        <w:t>AT</w:t>
      </w:r>
      <w:r w:rsidR="00F23400" w:rsidRPr="000158C2">
        <w:rPr>
          <w:rFonts w:ascii="Times New Roman" w:hAnsi="Times New Roman" w:cs="Times New Roman"/>
        </w:rPr>
        <w:t xml:space="preserve"> i akceptacji przez Zamawiającego. Za datę zapłaty uważać się będzie datę wydania dyspozycji polecenia przelewu kwoty na rachunek Wykona</w:t>
      </w:r>
      <w:r w:rsidR="003814E1" w:rsidRPr="000158C2">
        <w:rPr>
          <w:rFonts w:ascii="Times New Roman" w:hAnsi="Times New Roman" w:cs="Times New Roman"/>
        </w:rPr>
        <w:t>w</w:t>
      </w:r>
      <w:r w:rsidR="00F23400" w:rsidRPr="000158C2">
        <w:rPr>
          <w:rFonts w:ascii="Times New Roman" w:hAnsi="Times New Roman" w:cs="Times New Roman"/>
        </w:rPr>
        <w:t>cy.</w:t>
      </w:r>
    </w:p>
    <w:p w14:paraId="0DFF59B7" w14:textId="27AB5467" w:rsidR="00475BDA" w:rsidRPr="000158C2" w:rsidRDefault="003814E1" w:rsidP="00515423">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Zasady zapłaty wynagrodzenia za</w:t>
      </w:r>
      <w:r w:rsidR="002870F3">
        <w:rPr>
          <w:rFonts w:ascii="Times New Roman" w:hAnsi="Times New Roman" w:cs="Times New Roman"/>
        </w:rPr>
        <w:t xml:space="preserve"> o</w:t>
      </w:r>
      <w:r w:rsidRPr="000158C2">
        <w:rPr>
          <w:rFonts w:ascii="Times New Roman" w:hAnsi="Times New Roman" w:cs="Times New Roman"/>
        </w:rPr>
        <w:t>pracowanie dokumentacji projektowej</w:t>
      </w:r>
      <w:r w:rsidR="00632C3B">
        <w:rPr>
          <w:rFonts w:ascii="Times New Roman" w:hAnsi="Times New Roman" w:cs="Times New Roman"/>
        </w:rPr>
        <w:t>:</w:t>
      </w:r>
    </w:p>
    <w:p w14:paraId="4C82991E" w14:textId="1F37FFB7" w:rsidR="003814E1" w:rsidRPr="000158C2" w:rsidRDefault="003814E1" w:rsidP="00515423">
      <w:pPr>
        <w:pStyle w:val="Akapitzlist"/>
        <w:numPr>
          <w:ilvl w:val="0"/>
          <w:numId w:val="11"/>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wynagrodzenie Wykonawcy, o którym mowa w §3 ust. 1 pkt 1 będzie płatne na podstawie faktury wystawionej przez Wykonawcę wraz z załączonym protokołem zdawczo</w:t>
      </w:r>
      <w:r w:rsidR="005021BA" w:rsidRPr="000158C2">
        <w:rPr>
          <w:rFonts w:ascii="Times New Roman" w:hAnsi="Times New Roman" w:cs="Times New Roman"/>
        </w:rPr>
        <w:t>-</w:t>
      </w:r>
      <w:r w:rsidRPr="000158C2">
        <w:rPr>
          <w:rFonts w:ascii="Times New Roman" w:hAnsi="Times New Roman" w:cs="Times New Roman"/>
        </w:rPr>
        <w:t xml:space="preserve">odbiorczym końcowym </w:t>
      </w:r>
      <w:r w:rsidR="002870F3">
        <w:rPr>
          <w:rFonts w:ascii="Times New Roman" w:hAnsi="Times New Roman" w:cs="Times New Roman"/>
        </w:rPr>
        <w:t xml:space="preserve">kompletnej </w:t>
      </w:r>
      <w:r w:rsidRPr="000158C2">
        <w:rPr>
          <w:rFonts w:ascii="Times New Roman" w:hAnsi="Times New Roman" w:cs="Times New Roman"/>
        </w:rPr>
        <w:t xml:space="preserve">dokumentacji, podpisanym przez Inspektora Nadzoru Inwestorskiego </w:t>
      </w:r>
      <w:r w:rsidR="00632C3B">
        <w:rPr>
          <w:rFonts w:ascii="Times New Roman" w:hAnsi="Times New Roman" w:cs="Times New Roman"/>
        </w:rPr>
        <w:t xml:space="preserve">i </w:t>
      </w:r>
      <w:r w:rsidRPr="000158C2">
        <w:rPr>
          <w:rFonts w:ascii="Times New Roman" w:hAnsi="Times New Roman" w:cs="Times New Roman"/>
        </w:rPr>
        <w:t>Zamawiającego</w:t>
      </w:r>
      <w:r w:rsidR="00632C3B">
        <w:rPr>
          <w:rFonts w:ascii="Times New Roman" w:hAnsi="Times New Roman" w:cs="Times New Roman"/>
        </w:rPr>
        <w:t xml:space="preserve"> o</w:t>
      </w:r>
      <w:r w:rsidR="00632C3B" w:rsidRPr="000158C2">
        <w:rPr>
          <w:rFonts w:ascii="Times New Roman" w:hAnsi="Times New Roman" w:cs="Times New Roman"/>
        </w:rPr>
        <w:t xml:space="preserve">raz  </w:t>
      </w:r>
      <w:r w:rsidR="00632C3B">
        <w:rPr>
          <w:rFonts w:ascii="Times New Roman" w:hAnsi="Times New Roman" w:cs="Times New Roman"/>
        </w:rPr>
        <w:t>potwierdz</w:t>
      </w:r>
      <w:r w:rsidR="005A602A">
        <w:rPr>
          <w:rFonts w:ascii="Times New Roman" w:hAnsi="Times New Roman" w:cs="Times New Roman"/>
        </w:rPr>
        <w:t>e</w:t>
      </w:r>
      <w:r w:rsidR="00632C3B">
        <w:rPr>
          <w:rFonts w:ascii="Times New Roman" w:hAnsi="Times New Roman" w:cs="Times New Roman"/>
        </w:rPr>
        <w:t>n</w:t>
      </w:r>
      <w:r w:rsidR="005A602A">
        <w:rPr>
          <w:rFonts w:ascii="Times New Roman" w:hAnsi="Times New Roman" w:cs="Times New Roman"/>
        </w:rPr>
        <w:t>iem</w:t>
      </w:r>
      <w:r w:rsidR="00632C3B">
        <w:rPr>
          <w:rFonts w:ascii="Times New Roman" w:hAnsi="Times New Roman" w:cs="Times New Roman"/>
        </w:rPr>
        <w:t xml:space="preserve"> </w:t>
      </w:r>
      <w:r w:rsidR="005A602A">
        <w:rPr>
          <w:rFonts w:ascii="Times New Roman" w:hAnsi="Times New Roman" w:cs="Times New Roman"/>
        </w:rPr>
        <w:t xml:space="preserve">złożenia </w:t>
      </w:r>
      <w:r w:rsidR="00632C3B">
        <w:rPr>
          <w:rFonts w:ascii="Times New Roman" w:hAnsi="Times New Roman" w:cs="Times New Roman"/>
        </w:rPr>
        <w:t>wniosk</w:t>
      </w:r>
      <w:r w:rsidR="005A602A">
        <w:rPr>
          <w:rFonts w:ascii="Times New Roman" w:hAnsi="Times New Roman" w:cs="Times New Roman"/>
        </w:rPr>
        <w:t>u</w:t>
      </w:r>
      <w:r w:rsidR="00632C3B">
        <w:rPr>
          <w:rFonts w:ascii="Times New Roman" w:hAnsi="Times New Roman" w:cs="Times New Roman"/>
        </w:rPr>
        <w:t xml:space="preserve">  o uzyskanie</w:t>
      </w:r>
      <w:r w:rsidR="00632C3B" w:rsidRPr="000158C2">
        <w:rPr>
          <w:rFonts w:ascii="Times New Roman" w:hAnsi="Times New Roman" w:cs="Times New Roman"/>
        </w:rPr>
        <w:t xml:space="preserve"> </w:t>
      </w:r>
      <w:r w:rsidR="00091ADB">
        <w:rPr>
          <w:rFonts w:ascii="Times New Roman" w:hAnsi="Times New Roman" w:cs="Times New Roman"/>
        </w:rPr>
        <w:t>niezbędnych decyzji, pozwoleń, zezwoleń, zgłoszeń, zaświadczeń, wynikających z obowiązujących przepisów prawa w szczególności pozwolenie na budowę lub zgłoszenie robót.</w:t>
      </w:r>
    </w:p>
    <w:p w14:paraId="7C285084" w14:textId="5F18B4E7" w:rsidR="003814E1" w:rsidRPr="000158C2" w:rsidRDefault="003814E1" w:rsidP="00515423">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Zasady zapłaty wynagrodzenia za</w:t>
      </w:r>
      <w:r w:rsidR="002870F3">
        <w:rPr>
          <w:rFonts w:ascii="Times New Roman" w:hAnsi="Times New Roman" w:cs="Times New Roman"/>
        </w:rPr>
        <w:t xml:space="preserve"> w</w:t>
      </w:r>
      <w:r w:rsidRPr="000158C2">
        <w:rPr>
          <w:rFonts w:ascii="Times New Roman" w:hAnsi="Times New Roman" w:cs="Times New Roman"/>
        </w:rPr>
        <w:t>ykonanie robót budowlanych</w:t>
      </w:r>
      <w:r w:rsidR="005E4A90" w:rsidRPr="000158C2">
        <w:rPr>
          <w:rFonts w:ascii="Times New Roman" w:hAnsi="Times New Roman" w:cs="Times New Roman"/>
        </w:rPr>
        <w:t>:</w:t>
      </w:r>
    </w:p>
    <w:p w14:paraId="5908D668" w14:textId="19840C86" w:rsidR="005E4A90" w:rsidRPr="000158C2" w:rsidRDefault="005E4A90" w:rsidP="00515423">
      <w:pPr>
        <w:pStyle w:val="Akapitzlist"/>
        <w:numPr>
          <w:ilvl w:val="0"/>
          <w:numId w:val="1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Wykonawca ma prawo zgłosić do odbioru wykonaną część robót – nie częściej niż raz na </w:t>
      </w:r>
      <w:r w:rsidR="00E9155B">
        <w:rPr>
          <w:rFonts w:ascii="Times New Roman" w:hAnsi="Times New Roman" w:cs="Times New Roman"/>
        </w:rPr>
        <w:t>trzy</w:t>
      </w:r>
      <w:r w:rsidRPr="000158C2">
        <w:rPr>
          <w:rFonts w:ascii="Times New Roman" w:hAnsi="Times New Roman" w:cs="Times New Roman"/>
        </w:rPr>
        <w:t xml:space="preserve"> miesiące,</w:t>
      </w:r>
    </w:p>
    <w:p w14:paraId="43162D78" w14:textId="5B1FA35E" w:rsidR="005E4A90" w:rsidRPr="000158C2" w:rsidRDefault="005E4A90" w:rsidP="00515423">
      <w:pPr>
        <w:pStyle w:val="Akapitzlist"/>
        <w:numPr>
          <w:ilvl w:val="0"/>
          <w:numId w:val="1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podstawą rozliczenia będzie faktura VAT częściowa wraz z protokołem zdawczo – odbiorczym częściowym podpisanym przez Inspektora Nadzoru Inwestorskiego oraz Zamawiającego obejmującym wykonaną część, zgodnie z zatwierdzonym aktualnym szczegółowym Harmonogramem Rzeczowo – Finansowym dla robót budowlanych wraz z zestawieniem oraz wartością wykonanych robót, sprawdzonym przez Inspektora Nadzoru Inwestorskiego i zaakceptowanym przez Zamawiającego,</w:t>
      </w:r>
    </w:p>
    <w:p w14:paraId="098D3E95" w14:textId="0A9C795B" w:rsidR="005E4A90" w:rsidRPr="000158C2" w:rsidRDefault="005E4A90" w:rsidP="00515423">
      <w:pPr>
        <w:pStyle w:val="Akapitzlist"/>
        <w:numPr>
          <w:ilvl w:val="0"/>
          <w:numId w:val="1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do momentu odbioru końcowego suma faktur płatności częściowych nie może przekroczyć </w:t>
      </w:r>
      <w:r w:rsidR="00BA4BFE">
        <w:rPr>
          <w:rFonts w:ascii="Times New Roman" w:hAnsi="Times New Roman" w:cs="Times New Roman"/>
        </w:rPr>
        <w:t>5</w:t>
      </w:r>
      <w:r w:rsidRPr="000158C2">
        <w:rPr>
          <w:rFonts w:ascii="Times New Roman" w:hAnsi="Times New Roman" w:cs="Times New Roman"/>
        </w:rPr>
        <w:t>0% wartości wynagrodzenia brutto, o którym mowa w § 3 ust. 1 pkt 2 umowy.</w:t>
      </w:r>
    </w:p>
    <w:p w14:paraId="444A2B8E" w14:textId="2C15E6BC" w:rsidR="001C70F2" w:rsidRPr="000158C2" w:rsidRDefault="001C70F2" w:rsidP="00515423">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wykonania robót budowlanych</w:t>
      </w:r>
      <w:r w:rsidR="001E0490" w:rsidRPr="000158C2">
        <w:rPr>
          <w:rFonts w:ascii="Times New Roman" w:hAnsi="Times New Roman" w:cs="Times New Roman"/>
        </w:rPr>
        <w:t xml:space="preserve"> </w:t>
      </w:r>
      <w:r w:rsidRPr="000158C2">
        <w:rPr>
          <w:rFonts w:ascii="Times New Roman" w:hAnsi="Times New Roman" w:cs="Times New Roman"/>
        </w:rPr>
        <w:t xml:space="preserve">przez Podwykonawców warunkiem zapłaty wynagrodzenia Wykonawcy, jest dostarczenie za ten sam okres rozliczeniowy wraz z każdą fakturą wystawioną prawidłowo, oświadczenia Podwykonawcy, że otrzymał, bądź nie otrzymał, należne wynagrodzenie za wykonane roboty budowlane lub dostawy. Wraz z oświadczeniem Wykonawca złoży Zamawiającemu wszystkie dokumenty potwierdzające dokonanie wymagalnych płatności na rzecz Podwykonawcy, a w szczególności potwierdzone za zgodność z oryginałem przez Wykonawcę kopie: dowodów zapłaty wynagrodzenia dla Podwykonawcy, </w:t>
      </w:r>
      <w:r w:rsidRPr="000158C2">
        <w:rPr>
          <w:rFonts w:ascii="Times New Roman" w:hAnsi="Times New Roman" w:cs="Times New Roman"/>
        </w:rPr>
        <w:lastRenderedPageBreak/>
        <w:t xml:space="preserve">faktur </w:t>
      </w:r>
      <w:r w:rsidR="002571C4" w:rsidRPr="000158C2">
        <w:rPr>
          <w:rFonts w:ascii="Times New Roman" w:hAnsi="Times New Roman" w:cs="Times New Roman"/>
        </w:rPr>
        <w:t>P</w:t>
      </w:r>
      <w:r w:rsidRPr="000158C2">
        <w:rPr>
          <w:rFonts w:ascii="Times New Roman" w:hAnsi="Times New Roman" w:cs="Times New Roman"/>
        </w:rPr>
        <w:t xml:space="preserve">odwykonawcy. Zasady rozliczeń dotyczące Podwykonawców mają odpowiednie zastosowanie do </w:t>
      </w:r>
      <w:r w:rsidR="002571C4" w:rsidRPr="000158C2">
        <w:rPr>
          <w:rFonts w:ascii="Times New Roman" w:hAnsi="Times New Roman" w:cs="Times New Roman"/>
        </w:rPr>
        <w:t>d</w:t>
      </w:r>
      <w:r w:rsidRPr="000158C2">
        <w:rPr>
          <w:rFonts w:ascii="Times New Roman" w:hAnsi="Times New Roman" w:cs="Times New Roman"/>
        </w:rPr>
        <w:t>alszych Podwykonawców.</w:t>
      </w:r>
    </w:p>
    <w:p w14:paraId="6B3C5632" w14:textId="08237A67" w:rsidR="002571C4" w:rsidRPr="00251E36" w:rsidRDefault="002571C4" w:rsidP="00515423">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nieprzedstawienia przez Wykonawcę wszystkich dowodów zapłaty, o których mowa w</w:t>
      </w:r>
      <w:r w:rsidR="008520F8" w:rsidRPr="000158C2">
        <w:rPr>
          <w:rFonts w:ascii="Times New Roman" w:hAnsi="Times New Roman" w:cs="Times New Roman"/>
        </w:rPr>
        <w:t> </w:t>
      </w:r>
      <w:r w:rsidRPr="000158C2">
        <w:rPr>
          <w:rFonts w:ascii="Times New Roman" w:hAnsi="Times New Roman" w:cs="Times New Roman"/>
        </w:rPr>
        <w:t xml:space="preserve">ust. </w:t>
      </w:r>
      <w:r w:rsidR="00743239" w:rsidRPr="000158C2">
        <w:rPr>
          <w:rFonts w:ascii="Times New Roman" w:hAnsi="Times New Roman" w:cs="Times New Roman"/>
        </w:rPr>
        <w:t>5</w:t>
      </w:r>
      <w:r w:rsidRPr="000158C2">
        <w:rPr>
          <w:rFonts w:ascii="Times New Roman" w:hAnsi="Times New Roman" w:cs="Times New Roman"/>
        </w:rPr>
        <w:t xml:space="preserve">, Zamawiający ma prawo wstrzymać wypłatę należnego wynagrodzenia za odebrane roboty będące </w:t>
      </w:r>
      <w:r w:rsidR="005A602A">
        <w:rPr>
          <w:rFonts w:ascii="Times New Roman" w:hAnsi="Times New Roman" w:cs="Times New Roman"/>
        </w:rPr>
        <w:t>p</w:t>
      </w:r>
      <w:r w:rsidRPr="000158C2">
        <w:rPr>
          <w:rFonts w:ascii="Times New Roman" w:hAnsi="Times New Roman" w:cs="Times New Roman"/>
        </w:rPr>
        <w:t xml:space="preserve">rzedmiotem </w:t>
      </w:r>
      <w:r w:rsidR="005A602A">
        <w:rPr>
          <w:rFonts w:ascii="Times New Roman" w:hAnsi="Times New Roman" w:cs="Times New Roman"/>
        </w:rPr>
        <w:t>u</w:t>
      </w:r>
      <w:r w:rsidRPr="000158C2">
        <w:rPr>
          <w:rFonts w:ascii="Times New Roman" w:hAnsi="Times New Roman" w:cs="Times New Roman"/>
        </w:rPr>
        <w:t>mowy</w:t>
      </w:r>
      <w:r w:rsidR="008520F8" w:rsidRPr="000158C2">
        <w:rPr>
          <w:rFonts w:ascii="Times New Roman" w:hAnsi="Times New Roman" w:cs="Times New Roman"/>
        </w:rPr>
        <w:t xml:space="preserve"> w części równej sumie kwot wynikających z nieprzedstawionych dowodów zapłaty.</w:t>
      </w:r>
    </w:p>
    <w:p w14:paraId="71189BDB" w14:textId="1F93896A" w:rsidR="00F10B54" w:rsidRPr="000158C2" w:rsidRDefault="00F10B54" w:rsidP="00515423">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Faktury płatne będą w terminie 30 dni, licząc od daty doręczenia Zamawiającemu prawidłowo wystawionych faktur wraz z Protokołami Odbioru Częściowego i Protokołem Odbioru Końcowego dla</w:t>
      </w:r>
      <w:r w:rsidR="00B66DC0" w:rsidRPr="000158C2">
        <w:rPr>
          <w:rFonts w:ascii="Times New Roman" w:hAnsi="Times New Roman" w:cs="Times New Roman"/>
        </w:rPr>
        <w:t> </w:t>
      </w:r>
      <w:r w:rsidRPr="000158C2">
        <w:rPr>
          <w:rFonts w:ascii="Times New Roman" w:hAnsi="Times New Roman" w:cs="Times New Roman"/>
        </w:rPr>
        <w:t>płatności końcowej i wszystkimi dokumentam</w:t>
      </w:r>
      <w:r w:rsidR="00B66DC0" w:rsidRPr="000158C2">
        <w:rPr>
          <w:rFonts w:ascii="Times New Roman" w:hAnsi="Times New Roman" w:cs="Times New Roman"/>
        </w:rPr>
        <w:t>i, w szczególności odnoszącymi się do</w:t>
      </w:r>
      <w:r w:rsidR="00B70315" w:rsidRPr="000158C2">
        <w:rPr>
          <w:rFonts w:ascii="Times New Roman" w:hAnsi="Times New Roman" w:cs="Times New Roman"/>
        </w:rPr>
        <w:t> </w:t>
      </w:r>
      <w:r w:rsidR="00B66DC0" w:rsidRPr="000158C2">
        <w:rPr>
          <w:rFonts w:ascii="Times New Roman" w:hAnsi="Times New Roman" w:cs="Times New Roman"/>
        </w:rPr>
        <w:t>Podwykonawców</w:t>
      </w:r>
      <w:r w:rsidR="00513A26" w:rsidRPr="000158C2">
        <w:rPr>
          <w:rFonts w:ascii="Times New Roman" w:hAnsi="Times New Roman" w:cs="Times New Roman"/>
        </w:rPr>
        <w:t xml:space="preserve">. Należność Wykonawcy płatna będzie w formie </w:t>
      </w:r>
      <w:r w:rsidR="00B70315" w:rsidRPr="000158C2">
        <w:rPr>
          <w:rFonts w:ascii="Times New Roman" w:hAnsi="Times New Roman" w:cs="Times New Roman"/>
        </w:rPr>
        <w:t>przelewu z rachunku Zamawiającego na rachunek Wykonawcy, wskazany na fakturze.</w:t>
      </w:r>
    </w:p>
    <w:p w14:paraId="7A0B6D7D" w14:textId="7CDD603E" w:rsidR="00B70315" w:rsidRPr="000158C2" w:rsidRDefault="00B70315" w:rsidP="00515423">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nie może, bez pisemnej zgody Zamawiającego, przenieść na osobę trzecią wierzytelności wynikającej z niniejszej umowy.</w:t>
      </w:r>
    </w:p>
    <w:p w14:paraId="53C21F56" w14:textId="148EF674" w:rsidR="00B70315" w:rsidRDefault="00B70315" w:rsidP="00515423">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Datą płatności jest dzień złożenia dyspozycji zapłaty z rachunku bankowego Zamawiającego.</w:t>
      </w:r>
    </w:p>
    <w:p w14:paraId="4207B90A" w14:textId="3D207E18" w:rsidR="009E335F" w:rsidRPr="00EF719E" w:rsidRDefault="00EF719E" w:rsidP="00515423">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EF719E">
        <w:rPr>
          <w:rFonts w:ascii="Times New Roman" w:hAnsi="Times New Roman" w:cs="Times New Roman"/>
        </w:rPr>
        <w:t>Suma należności wynikających z faktur</w:t>
      </w:r>
      <w:r w:rsidR="00DA0549">
        <w:rPr>
          <w:rFonts w:ascii="Times New Roman" w:hAnsi="Times New Roman" w:cs="Times New Roman"/>
        </w:rPr>
        <w:t>,</w:t>
      </w:r>
      <w:r w:rsidRPr="00EF719E">
        <w:rPr>
          <w:rFonts w:ascii="Times New Roman" w:hAnsi="Times New Roman" w:cs="Times New Roman"/>
        </w:rPr>
        <w:t xml:space="preserve"> </w:t>
      </w:r>
      <w:r w:rsidR="00DA0549">
        <w:rPr>
          <w:rFonts w:ascii="Times New Roman" w:hAnsi="Times New Roman" w:cs="Times New Roman"/>
        </w:rPr>
        <w:t xml:space="preserve">częściowych lub końcowej, wystawionych przez Wykonawcę </w:t>
      </w:r>
      <w:r w:rsidRPr="00EF719E">
        <w:rPr>
          <w:rFonts w:ascii="Times New Roman" w:hAnsi="Times New Roman" w:cs="Times New Roman"/>
        </w:rPr>
        <w:t xml:space="preserve"> nie może przekroczyć środków zabezpieczonych w budżecie Gminy Dywity w danym roku.</w:t>
      </w:r>
    </w:p>
    <w:p w14:paraId="3111D2AB" w14:textId="26EA5DDC" w:rsidR="00EF719E" w:rsidRDefault="00EF719E" w:rsidP="00515423">
      <w:pPr>
        <w:pStyle w:val="Akapitzlist"/>
        <w:suppressAutoHyphens/>
        <w:autoSpaceDE w:val="0"/>
        <w:autoSpaceDN w:val="0"/>
        <w:adjustRightInd w:val="0"/>
        <w:spacing w:after="0"/>
        <w:ind w:left="426"/>
        <w:jc w:val="both"/>
        <w:rPr>
          <w:rFonts w:ascii="Times New Roman" w:hAnsi="Times New Roman" w:cs="Times New Roman"/>
        </w:rPr>
      </w:pPr>
    </w:p>
    <w:p w14:paraId="081F9332" w14:textId="77777777" w:rsidR="00EF719E" w:rsidRPr="00EF719E" w:rsidRDefault="00EF719E" w:rsidP="00515423">
      <w:pPr>
        <w:pStyle w:val="Akapitzlist"/>
        <w:suppressAutoHyphens/>
        <w:autoSpaceDE w:val="0"/>
        <w:autoSpaceDN w:val="0"/>
        <w:adjustRightInd w:val="0"/>
        <w:spacing w:after="0"/>
        <w:ind w:left="426"/>
        <w:jc w:val="both"/>
        <w:rPr>
          <w:rFonts w:ascii="Times New Roman" w:hAnsi="Times New Roman" w:cs="Times New Roman"/>
        </w:rPr>
      </w:pPr>
    </w:p>
    <w:p w14:paraId="3D528508" w14:textId="6D6BECB8" w:rsidR="00BE6FCE" w:rsidRPr="000158C2" w:rsidRDefault="00BE6FCE" w:rsidP="00515423">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xml:space="preserve">§ </w:t>
      </w:r>
      <w:r w:rsidR="00B70315" w:rsidRPr="000158C2">
        <w:rPr>
          <w:rFonts w:ascii="Times New Roman" w:hAnsi="Times New Roman" w:cs="Times New Roman"/>
          <w:b/>
          <w:bCs/>
        </w:rPr>
        <w:t>5</w:t>
      </w:r>
      <w:r w:rsidRPr="000158C2">
        <w:rPr>
          <w:rFonts w:ascii="Times New Roman" w:hAnsi="Times New Roman" w:cs="Times New Roman"/>
          <w:b/>
          <w:bCs/>
        </w:rPr>
        <w:t>.</w:t>
      </w:r>
      <w:r w:rsidR="00B70315" w:rsidRPr="000158C2">
        <w:rPr>
          <w:rFonts w:ascii="Times New Roman" w:hAnsi="Times New Roman" w:cs="Times New Roman"/>
          <w:b/>
          <w:bCs/>
        </w:rPr>
        <w:t xml:space="preserve"> Obowiązki stron</w:t>
      </w:r>
    </w:p>
    <w:p w14:paraId="21C659ED" w14:textId="77777777" w:rsidR="006C1203" w:rsidRPr="000158C2" w:rsidRDefault="00BE6FCE" w:rsidP="00515423">
      <w:pPr>
        <w:pStyle w:val="Akapitzlist"/>
        <w:numPr>
          <w:ilvl w:val="0"/>
          <w:numId w:val="5"/>
        </w:numPr>
        <w:suppressAutoHyphens/>
        <w:autoSpaceDE w:val="0"/>
        <w:autoSpaceDN w:val="0"/>
        <w:adjustRightInd w:val="0"/>
        <w:spacing w:after="120"/>
        <w:ind w:left="426" w:hanging="426"/>
        <w:jc w:val="both"/>
        <w:rPr>
          <w:rFonts w:ascii="Times New Roman" w:hAnsi="Times New Roman" w:cs="Times New Roman"/>
        </w:rPr>
      </w:pPr>
      <w:r w:rsidRPr="000158C2">
        <w:rPr>
          <w:rFonts w:ascii="Times New Roman" w:hAnsi="Times New Roman" w:cs="Times New Roman"/>
        </w:rPr>
        <w:t>Do obowiązków Zamawiającego należy w szczególności:</w:t>
      </w:r>
    </w:p>
    <w:p w14:paraId="29D9A434" w14:textId="19EF5F43" w:rsidR="008B5B4D" w:rsidRPr="000158C2" w:rsidRDefault="008B5B4D" w:rsidP="00515423">
      <w:pPr>
        <w:pStyle w:val="Akapitzlist"/>
        <w:numPr>
          <w:ilvl w:val="1"/>
          <w:numId w:val="5"/>
        </w:numPr>
        <w:suppressAutoHyphens/>
        <w:autoSpaceDE w:val="0"/>
        <w:autoSpaceDN w:val="0"/>
        <w:adjustRightInd w:val="0"/>
        <w:spacing w:after="120"/>
        <w:ind w:left="851" w:hanging="425"/>
        <w:jc w:val="both"/>
        <w:rPr>
          <w:rFonts w:ascii="Times New Roman" w:hAnsi="Times New Roman" w:cs="Times New Roman"/>
        </w:rPr>
      </w:pPr>
      <w:r w:rsidRPr="000158C2">
        <w:rPr>
          <w:rFonts w:ascii="Times New Roman" w:hAnsi="Times New Roman" w:cs="Times New Roman"/>
        </w:rPr>
        <w:t xml:space="preserve">przekazanie dokumentacji PFU będącej w posiadaniu Zamawiającego; </w:t>
      </w:r>
    </w:p>
    <w:p w14:paraId="3C187590" w14:textId="77EBBA09" w:rsidR="008D6145" w:rsidRPr="000158C2" w:rsidRDefault="008B5B4D" w:rsidP="008D6145">
      <w:pPr>
        <w:pStyle w:val="Akapitzlist"/>
        <w:numPr>
          <w:ilvl w:val="0"/>
          <w:numId w:val="11"/>
        </w:numPr>
        <w:suppressAutoHyphens/>
        <w:autoSpaceDE w:val="0"/>
        <w:autoSpaceDN w:val="0"/>
        <w:adjustRightInd w:val="0"/>
        <w:spacing w:after="0"/>
        <w:ind w:left="851" w:hanging="425"/>
        <w:jc w:val="both"/>
        <w:rPr>
          <w:rFonts w:ascii="Times New Roman" w:hAnsi="Times New Roman" w:cs="Times New Roman"/>
        </w:rPr>
      </w:pPr>
      <w:r w:rsidRPr="008D6145">
        <w:rPr>
          <w:rFonts w:ascii="Times New Roman" w:hAnsi="Times New Roman" w:cs="Times New Roman"/>
        </w:rPr>
        <w:t xml:space="preserve">sprawdzenie i odebranie dokumentacji projektowej, przekazanych materiałów będących przedmiotem zamówienia oraz </w:t>
      </w:r>
      <w:r w:rsidR="008D6145">
        <w:rPr>
          <w:rFonts w:ascii="Times New Roman" w:hAnsi="Times New Roman" w:cs="Times New Roman"/>
        </w:rPr>
        <w:t xml:space="preserve">uzyskanie </w:t>
      </w:r>
      <w:r w:rsidR="008D6145">
        <w:rPr>
          <w:rFonts w:ascii="Times New Roman" w:hAnsi="Times New Roman" w:cs="Times New Roman"/>
        </w:rPr>
        <w:t>niezbędnych decyzji, pozwoleń, zezwoleń, zgłoszeń, zaświadczeń, wynikających z obowiązujących przepisów prawa w szczególności pozwolenie na budowę lub zgłoszenie robót.</w:t>
      </w:r>
    </w:p>
    <w:p w14:paraId="397880CB" w14:textId="1162DC33" w:rsidR="008B5B4D" w:rsidRPr="008D6145" w:rsidRDefault="008B5B4D" w:rsidP="00F171F7">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8D6145">
        <w:rPr>
          <w:rFonts w:ascii="Times New Roman" w:hAnsi="Times New Roman" w:cs="Times New Roman"/>
        </w:rPr>
        <w:t>prot</w:t>
      </w:r>
      <w:r w:rsidR="005A602A" w:rsidRPr="008D6145">
        <w:rPr>
          <w:rFonts w:ascii="Times New Roman" w:hAnsi="Times New Roman" w:cs="Times New Roman"/>
        </w:rPr>
        <w:t>o</w:t>
      </w:r>
      <w:r w:rsidRPr="008D6145">
        <w:rPr>
          <w:rFonts w:ascii="Times New Roman" w:hAnsi="Times New Roman" w:cs="Times New Roman"/>
        </w:rPr>
        <w:t>k</w:t>
      </w:r>
      <w:r w:rsidR="005A602A" w:rsidRPr="008D6145">
        <w:rPr>
          <w:rFonts w:ascii="Times New Roman" w:hAnsi="Times New Roman" w:cs="Times New Roman"/>
        </w:rPr>
        <w:t>ó</w:t>
      </w:r>
      <w:r w:rsidRPr="008D6145">
        <w:rPr>
          <w:rFonts w:ascii="Times New Roman" w:hAnsi="Times New Roman" w:cs="Times New Roman"/>
        </w:rPr>
        <w:t xml:space="preserve">larne przekazanie placu budowy w terminie uzgodnionym między stronami nie później niż 10 dni kalendarzowych od dnia otrzymania przez Zamawiającego wymaganych Prawem Budowlanym dokumentów (oświadczenia Kierownika Budowy o przejęciu obowiązków, kserokopii uprawnień budowlanych, zaświadczenia o przynależności do Izby Samorządu Budowlanego z określonym terminem ważności, sporządzenia planu BIOZ) i prawidłowo sporządzonego </w:t>
      </w:r>
      <w:r w:rsidR="005A602A" w:rsidRPr="008D6145">
        <w:rPr>
          <w:rFonts w:ascii="Times New Roman" w:hAnsi="Times New Roman" w:cs="Times New Roman"/>
        </w:rPr>
        <w:t>s</w:t>
      </w:r>
      <w:r w:rsidRPr="008D6145">
        <w:rPr>
          <w:rFonts w:ascii="Times New Roman" w:hAnsi="Times New Roman" w:cs="Times New Roman"/>
        </w:rPr>
        <w:t xml:space="preserve">zczegółowego Harmonogramu rzeczowo – finansowego dla robót budowlanych oraz </w:t>
      </w:r>
      <w:r w:rsidR="00251E36" w:rsidRPr="008D6145">
        <w:rPr>
          <w:rFonts w:ascii="Times New Roman" w:hAnsi="Times New Roman" w:cs="Times New Roman"/>
        </w:rPr>
        <w:t>kosztorysu</w:t>
      </w:r>
      <w:r w:rsidRPr="008D6145">
        <w:rPr>
          <w:rFonts w:ascii="Times New Roman" w:hAnsi="Times New Roman" w:cs="Times New Roman"/>
        </w:rPr>
        <w:t xml:space="preserve"> wg Rozporządzenia Ministra </w:t>
      </w:r>
      <w:r w:rsidR="006E79E0" w:rsidRPr="008D6145">
        <w:rPr>
          <w:rFonts w:ascii="Times New Roman" w:hAnsi="Times New Roman" w:cs="Times New Roman"/>
        </w:rPr>
        <w:t>Rozwoju i Technologii</w:t>
      </w:r>
      <w:r w:rsidRPr="008D6145">
        <w:rPr>
          <w:rFonts w:ascii="Times New Roman" w:hAnsi="Times New Roman" w:cs="Times New Roman"/>
        </w:rPr>
        <w:t xml:space="preserve"> z dnia </w:t>
      </w:r>
      <w:r w:rsidR="006E79E0" w:rsidRPr="008D6145">
        <w:rPr>
          <w:rFonts w:ascii="Times New Roman" w:hAnsi="Times New Roman" w:cs="Times New Roman"/>
        </w:rPr>
        <w:t>20 grudnia</w:t>
      </w:r>
      <w:r w:rsidRPr="008D6145">
        <w:rPr>
          <w:rFonts w:ascii="Times New Roman" w:hAnsi="Times New Roman" w:cs="Times New Roman"/>
        </w:rPr>
        <w:t xml:space="preserve"> </w:t>
      </w:r>
      <w:r w:rsidR="006E79E0" w:rsidRPr="008D6145">
        <w:rPr>
          <w:rFonts w:ascii="Times New Roman" w:hAnsi="Times New Roman" w:cs="Times New Roman"/>
        </w:rPr>
        <w:t>2021r.</w:t>
      </w:r>
      <w:r w:rsidRPr="008D6145">
        <w:rPr>
          <w:rFonts w:ascii="Times New Roman" w:hAnsi="Times New Roman" w:cs="Times New Roman"/>
        </w:rPr>
        <w:t xml:space="preserve"> w sprawie określenia metod i </w:t>
      </w:r>
      <w:r w:rsidR="005F4105" w:rsidRPr="008D6145">
        <w:rPr>
          <w:rFonts w:ascii="Times New Roman" w:hAnsi="Times New Roman" w:cs="Times New Roman"/>
        </w:rPr>
        <w:t>podstaw</w:t>
      </w:r>
      <w:r w:rsidRPr="008D6145">
        <w:rPr>
          <w:rFonts w:ascii="Times New Roman" w:hAnsi="Times New Roman" w:cs="Times New Roman"/>
        </w:rPr>
        <w:t xml:space="preserve"> sporządzania kosztorysu inwestorskiego</w:t>
      </w:r>
      <w:r w:rsidR="009C163C" w:rsidRPr="008D6145">
        <w:rPr>
          <w:rFonts w:ascii="Times New Roman" w:hAnsi="Times New Roman" w:cs="Times New Roman"/>
        </w:rPr>
        <w:t>,</w:t>
      </w:r>
      <w:r w:rsidR="005F4105" w:rsidRPr="000158C2">
        <w:t xml:space="preserve"> </w:t>
      </w:r>
      <w:r w:rsidR="005F4105" w:rsidRPr="008D6145">
        <w:rPr>
          <w:rFonts w:ascii="Times New Roman" w:hAnsi="Times New Roman" w:cs="Times New Roman"/>
        </w:rPr>
        <w:t>obliczania planowanych kosztów prac projektowych oraz planowanych kosztów robót budowlanych określonych w programie funkcjonalno-użytkowym (</w:t>
      </w:r>
      <w:r w:rsidR="00195C89" w:rsidRPr="008D6145">
        <w:rPr>
          <w:rFonts w:ascii="Times New Roman" w:hAnsi="Times New Roman" w:cs="Times New Roman"/>
        </w:rPr>
        <w:t>Dz.U.20</w:t>
      </w:r>
      <w:r w:rsidR="006E79E0" w:rsidRPr="008D6145">
        <w:rPr>
          <w:rFonts w:ascii="Times New Roman" w:hAnsi="Times New Roman" w:cs="Times New Roman"/>
        </w:rPr>
        <w:t>21</w:t>
      </w:r>
      <w:r w:rsidR="00195C89" w:rsidRPr="008D6145">
        <w:rPr>
          <w:rFonts w:ascii="Times New Roman" w:hAnsi="Times New Roman" w:cs="Times New Roman"/>
        </w:rPr>
        <w:t>.</w:t>
      </w:r>
      <w:r w:rsidR="006E79E0" w:rsidRPr="008D6145">
        <w:rPr>
          <w:rFonts w:ascii="Times New Roman" w:hAnsi="Times New Roman" w:cs="Times New Roman"/>
        </w:rPr>
        <w:t>2458</w:t>
      </w:r>
      <w:r w:rsidR="00195C89" w:rsidRPr="008D6145">
        <w:rPr>
          <w:rFonts w:ascii="Times New Roman" w:hAnsi="Times New Roman" w:cs="Times New Roman"/>
        </w:rPr>
        <w:t xml:space="preserve"> z dnia </w:t>
      </w:r>
      <w:r w:rsidR="006E79E0" w:rsidRPr="008D6145">
        <w:rPr>
          <w:rFonts w:ascii="Times New Roman" w:hAnsi="Times New Roman" w:cs="Times New Roman"/>
        </w:rPr>
        <w:t>29.12.2021</w:t>
      </w:r>
      <w:r w:rsidR="00195C89" w:rsidRPr="008D6145">
        <w:rPr>
          <w:rFonts w:ascii="Times New Roman" w:hAnsi="Times New Roman" w:cs="Times New Roman"/>
        </w:rPr>
        <w:t>).</w:t>
      </w:r>
    </w:p>
    <w:p w14:paraId="6904A5C7" w14:textId="398C2633" w:rsidR="008B5B4D" w:rsidRPr="000158C2" w:rsidRDefault="008B5B4D"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zatwierdzenie prawidłowo sporządzonego </w:t>
      </w:r>
      <w:r w:rsidR="005A602A">
        <w:rPr>
          <w:rFonts w:ascii="Times New Roman" w:hAnsi="Times New Roman" w:cs="Times New Roman"/>
        </w:rPr>
        <w:t>s</w:t>
      </w:r>
      <w:r w:rsidRPr="000158C2">
        <w:rPr>
          <w:rFonts w:ascii="Times New Roman" w:hAnsi="Times New Roman" w:cs="Times New Roman"/>
        </w:rPr>
        <w:t xml:space="preserve">zczegółowego Harmonogramu rzeczowo – finansowego dla robót budowlanych oraz </w:t>
      </w:r>
      <w:r w:rsidR="005A602A">
        <w:rPr>
          <w:rFonts w:ascii="Times New Roman" w:hAnsi="Times New Roman" w:cs="Times New Roman"/>
        </w:rPr>
        <w:t>w</w:t>
      </w:r>
      <w:r w:rsidRPr="000158C2">
        <w:rPr>
          <w:rFonts w:ascii="Times New Roman" w:hAnsi="Times New Roman" w:cs="Times New Roman"/>
        </w:rPr>
        <w:t>yceny elementów robót</w:t>
      </w:r>
      <w:r w:rsidR="009C163C" w:rsidRPr="000158C2">
        <w:rPr>
          <w:rFonts w:ascii="Times New Roman" w:hAnsi="Times New Roman" w:cs="Times New Roman"/>
        </w:rPr>
        <w:t>,</w:t>
      </w:r>
    </w:p>
    <w:p w14:paraId="7258AF7D" w14:textId="2C89420D" w:rsidR="008B5B4D" w:rsidRPr="000158C2" w:rsidRDefault="008B5B4D"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zatwierdzanie aktualizacji Harmonogramów, o których mowa w </w:t>
      </w:r>
      <w:r w:rsidR="00CD5C0F">
        <w:rPr>
          <w:rFonts w:ascii="Times New Roman" w:hAnsi="Times New Roman" w:cs="Times New Roman"/>
        </w:rPr>
        <w:t xml:space="preserve">§2 </w:t>
      </w:r>
      <w:r w:rsidRPr="000158C2">
        <w:rPr>
          <w:rFonts w:ascii="Times New Roman" w:hAnsi="Times New Roman" w:cs="Times New Roman"/>
        </w:rPr>
        <w:t xml:space="preserve">pkt </w:t>
      </w:r>
      <w:r w:rsidR="00CD5C0F">
        <w:rPr>
          <w:rFonts w:ascii="Times New Roman" w:hAnsi="Times New Roman" w:cs="Times New Roman"/>
        </w:rPr>
        <w:t>3</w:t>
      </w:r>
      <w:r w:rsidRPr="000158C2">
        <w:rPr>
          <w:rFonts w:ascii="Times New Roman" w:hAnsi="Times New Roman" w:cs="Times New Roman"/>
        </w:rPr>
        <w:t xml:space="preserve"> i </w:t>
      </w:r>
      <w:r w:rsidR="00CD5C0F">
        <w:rPr>
          <w:rFonts w:ascii="Times New Roman" w:hAnsi="Times New Roman" w:cs="Times New Roman"/>
        </w:rPr>
        <w:t>4</w:t>
      </w:r>
      <w:r w:rsidR="009C163C" w:rsidRPr="000158C2">
        <w:rPr>
          <w:rFonts w:ascii="Times New Roman" w:hAnsi="Times New Roman" w:cs="Times New Roman"/>
        </w:rPr>
        <w:t>,</w:t>
      </w:r>
    </w:p>
    <w:p w14:paraId="4F513357" w14:textId="6DD6703C" w:rsidR="008B5B4D" w:rsidRPr="000158C2" w:rsidRDefault="008B5B4D"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przed rozpoczęciem robót (wskazany</w:t>
      </w:r>
      <w:r w:rsidR="00CD5C0F">
        <w:rPr>
          <w:rFonts w:ascii="Times New Roman" w:hAnsi="Times New Roman" w:cs="Times New Roman"/>
        </w:rPr>
        <w:t>ch</w:t>
      </w:r>
      <w:r w:rsidRPr="000158C2">
        <w:rPr>
          <w:rFonts w:ascii="Times New Roman" w:hAnsi="Times New Roman" w:cs="Times New Roman"/>
        </w:rPr>
        <w:t xml:space="preserve"> w Harmonogramie rzeczowo – finansowym dla robót budowlanych), Zamawiający powiadomi organ nadzoru budowlanego oraz przekaże dziennik budowy</w:t>
      </w:r>
      <w:r w:rsidR="009C163C" w:rsidRPr="000158C2">
        <w:rPr>
          <w:rFonts w:ascii="Times New Roman" w:hAnsi="Times New Roman" w:cs="Times New Roman"/>
        </w:rPr>
        <w:t>,</w:t>
      </w:r>
      <w:r w:rsidRPr="000158C2">
        <w:rPr>
          <w:rFonts w:ascii="Times New Roman" w:hAnsi="Times New Roman" w:cs="Times New Roman"/>
        </w:rPr>
        <w:t xml:space="preserve"> </w:t>
      </w:r>
    </w:p>
    <w:p w14:paraId="54A215C6" w14:textId="40AC8CFA" w:rsidR="008B5B4D" w:rsidRPr="000158C2" w:rsidRDefault="008B5B4D"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zapewnienie nadzoru inwestorskiego.</w:t>
      </w:r>
    </w:p>
    <w:p w14:paraId="0AE83459" w14:textId="54DC5178" w:rsidR="006C1203" w:rsidRPr="000158C2" w:rsidRDefault="00BE6FCE" w:rsidP="00515423">
      <w:pPr>
        <w:pStyle w:val="Akapitzlist"/>
        <w:numPr>
          <w:ilvl w:val="0"/>
          <w:numId w:val="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Do obowiązków Wykonawcy </w:t>
      </w:r>
      <w:r w:rsidR="002B2591" w:rsidRPr="000158C2">
        <w:rPr>
          <w:rFonts w:ascii="Times New Roman" w:hAnsi="Times New Roman" w:cs="Times New Roman"/>
        </w:rPr>
        <w:t xml:space="preserve">na etapie projektowania </w:t>
      </w:r>
      <w:r w:rsidRPr="000158C2">
        <w:rPr>
          <w:rFonts w:ascii="Times New Roman" w:hAnsi="Times New Roman" w:cs="Times New Roman"/>
        </w:rPr>
        <w:t>należy w szczególności:</w:t>
      </w:r>
    </w:p>
    <w:p w14:paraId="5202BDB8" w14:textId="77777777"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wystąpienie do Zamawiającego o udzielenie pełnomocnictwa, </w:t>
      </w:r>
    </w:p>
    <w:p w14:paraId="657C6D05" w14:textId="07E1A705"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opracowanie projektu budowlanego w sposób zgodny z wymaganiami ustawy</w:t>
      </w:r>
      <w:r w:rsidR="00B2199E" w:rsidRPr="000158C2">
        <w:rPr>
          <w:rFonts w:ascii="Times New Roman" w:hAnsi="Times New Roman" w:cs="Times New Roman"/>
        </w:rPr>
        <w:t xml:space="preserve"> Prawo budowlane</w:t>
      </w:r>
      <w:r w:rsidRPr="000158C2">
        <w:rPr>
          <w:rFonts w:ascii="Times New Roman" w:hAnsi="Times New Roman" w:cs="Times New Roman"/>
        </w:rPr>
        <w:t>, ustaleniami określonymi w decyzjach administracyjnych dotyczących zamierzenia budowlanego, obowiązującymi przepisami oraz zasadami wiedzy technicznej,</w:t>
      </w:r>
    </w:p>
    <w:p w14:paraId="716F4AEE" w14:textId="63EC7AAB"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zapewnienie, w razie potrzeby, udziału w opracowaniu projektu osób posiadających uprawnienia budowlane do projektowania w odpowiedniej specjalności oraz wzajemne skoordynowanie techniczne wykonanych przez te osoby opracowań projektowych, zapewniające uwzględnienie zawartych w przepisach zasad bezpieczeństwa i ochrony zdrowia w procesie budowy, z uwzględnieniem specyfiki projektowanego obiektu budowlanego,</w:t>
      </w:r>
    </w:p>
    <w:p w14:paraId="559A7ECD" w14:textId="77777777"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sporządzenie informacji dotyczącej bezpieczeństwa i ochrony zdrowia ze względu na specyfikę projektowanego obiektu budowlanego, uwzględnianej w planie bezpieczeństwa i ochrony zdrowia oraz określenie obszaru oddziaływania obiektu,</w:t>
      </w:r>
    </w:p>
    <w:p w14:paraId="22FF5F82" w14:textId="77777777"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uzyskanie wymaganych opinii, uzgodnień i sprawdzeń rozwiązań projektowych w zakresie wynikającym z przepisów,</w:t>
      </w:r>
    </w:p>
    <w:p w14:paraId="39FFBA52" w14:textId="77777777"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wyjaśnianie wątpliwości dotyczących projektu i zawartych w nim rozwiązań,</w:t>
      </w:r>
    </w:p>
    <w:p w14:paraId="229BA931" w14:textId="46244A61"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sporządzanie lub uzgadnianie indywidualnej dokumentacji technicznej, o której mowa w art. 10 ust. 1 ustawy z dnia 16 kwietnia 2004 r. o wyrobach budowlanych </w:t>
      </w:r>
      <w:r w:rsidR="009048F0" w:rsidRPr="000158C2">
        <w:rPr>
          <w:rFonts w:ascii="Times New Roman" w:hAnsi="Times New Roman" w:cs="Times New Roman"/>
        </w:rPr>
        <w:t xml:space="preserve">(Dz.U.2021.1213 </w:t>
      </w:r>
      <w:proofErr w:type="spellStart"/>
      <w:r w:rsidR="009048F0" w:rsidRPr="000158C2">
        <w:rPr>
          <w:rFonts w:ascii="Times New Roman" w:hAnsi="Times New Roman" w:cs="Times New Roman"/>
        </w:rPr>
        <w:t>t.j</w:t>
      </w:r>
      <w:proofErr w:type="spellEnd"/>
      <w:r w:rsidR="009048F0" w:rsidRPr="000158C2">
        <w:rPr>
          <w:rFonts w:ascii="Times New Roman" w:hAnsi="Times New Roman" w:cs="Times New Roman"/>
        </w:rPr>
        <w:t>. z dnia 2021.07.05)</w:t>
      </w:r>
      <w:r w:rsidRPr="000158C2">
        <w:rPr>
          <w:rFonts w:ascii="Times New Roman" w:hAnsi="Times New Roman" w:cs="Times New Roman"/>
        </w:rPr>
        <w:t>,</w:t>
      </w:r>
    </w:p>
    <w:p w14:paraId="48B688A1" w14:textId="77777777"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sprawowanie nadzoru autorskiego,</w:t>
      </w:r>
    </w:p>
    <w:p w14:paraId="1DA45B70" w14:textId="3CE5B183"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zapewnienie sprawdzenia projektu budowlanego pod względem zgodności z przepisami, w tym techniczno-budowlanymi, przez osobę posiadającą uprawnienia budowlane do projektowania w odpowiedniej specjalności,</w:t>
      </w:r>
    </w:p>
    <w:p w14:paraId="45548E16" w14:textId="3573F6AF" w:rsidR="002B2591" w:rsidRPr="00251E36"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 xml:space="preserve">wykonanie </w:t>
      </w:r>
      <w:r w:rsidR="00C8647D">
        <w:rPr>
          <w:rFonts w:ascii="Times New Roman" w:hAnsi="Times New Roman" w:cs="Times New Roman"/>
        </w:rPr>
        <w:t>Tymczasowej</w:t>
      </w:r>
      <w:r w:rsidRPr="00251E36">
        <w:rPr>
          <w:rFonts w:ascii="Times New Roman" w:hAnsi="Times New Roman" w:cs="Times New Roman"/>
        </w:rPr>
        <w:t xml:space="preserve"> </w:t>
      </w:r>
      <w:r w:rsidR="00F8017A" w:rsidRPr="00251E36">
        <w:rPr>
          <w:rFonts w:ascii="Times New Roman" w:hAnsi="Times New Roman" w:cs="Times New Roman"/>
        </w:rPr>
        <w:t>O</w:t>
      </w:r>
      <w:r w:rsidRPr="00251E36">
        <w:rPr>
          <w:rFonts w:ascii="Times New Roman" w:hAnsi="Times New Roman" w:cs="Times New Roman"/>
        </w:rPr>
        <w:t xml:space="preserve">rganizacji </w:t>
      </w:r>
      <w:r w:rsidR="00F8017A" w:rsidRPr="00251E36">
        <w:rPr>
          <w:rFonts w:ascii="Times New Roman" w:hAnsi="Times New Roman" w:cs="Times New Roman"/>
        </w:rPr>
        <w:t>R</w:t>
      </w:r>
      <w:r w:rsidRPr="00251E36">
        <w:rPr>
          <w:rFonts w:ascii="Times New Roman" w:hAnsi="Times New Roman" w:cs="Times New Roman"/>
        </w:rPr>
        <w:t>uchu</w:t>
      </w:r>
      <w:r w:rsidR="00CD5C0F" w:rsidRPr="00251E36">
        <w:rPr>
          <w:rFonts w:ascii="Times New Roman" w:hAnsi="Times New Roman" w:cs="Times New Roman"/>
        </w:rPr>
        <w:t xml:space="preserve"> </w:t>
      </w:r>
      <w:r w:rsidR="00C8647D">
        <w:rPr>
          <w:rFonts w:ascii="Times New Roman" w:hAnsi="Times New Roman" w:cs="Times New Roman"/>
        </w:rPr>
        <w:t xml:space="preserve">(TOR) </w:t>
      </w:r>
      <w:r w:rsidR="00CD5C0F" w:rsidRPr="00251E36">
        <w:rPr>
          <w:rFonts w:ascii="Times New Roman" w:hAnsi="Times New Roman" w:cs="Times New Roman"/>
        </w:rPr>
        <w:t>wraz z uzyskaniem wszelkich opinii, uzgodnień i decyzji wymaganych przepisami,</w:t>
      </w:r>
      <w:r w:rsidR="00C8647D">
        <w:rPr>
          <w:rFonts w:ascii="Times New Roman" w:hAnsi="Times New Roman" w:cs="Times New Roman"/>
        </w:rPr>
        <w:t xml:space="preserve"> jeśli będzie wymagane,</w:t>
      </w:r>
    </w:p>
    <w:p w14:paraId="0F219B3C" w14:textId="227722C5" w:rsidR="003C6DD5" w:rsidRPr="000158C2" w:rsidRDefault="003C6DD5"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dostarczenie Zamawiającemu uzgodnionych z Zamawiającym kosztorysów </w:t>
      </w:r>
      <w:r w:rsidR="00CD5C0F">
        <w:rPr>
          <w:rFonts w:ascii="Times New Roman" w:hAnsi="Times New Roman" w:cs="Times New Roman"/>
        </w:rPr>
        <w:t xml:space="preserve">wraz z przedmiarem </w:t>
      </w:r>
      <w:r w:rsidRPr="000158C2">
        <w:rPr>
          <w:rFonts w:ascii="Times New Roman" w:hAnsi="Times New Roman" w:cs="Times New Roman"/>
        </w:rPr>
        <w:t>w terminie do 14 dni, licząc od daty zatwierdzenia przez Zamawiającego uzgodnionego projektu,</w:t>
      </w:r>
    </w:p>
    <w:p w14:paraId="3F615D63" w14:textId="5F428E64" w:rsidR="002B2591" w:rsidRPr="000158C2" w:rsidRDefault="002B2591" w:rsidP="00515423">
      <w:pPr>
        <w:pStyle w:val="Akapitzlist"/>
        <w:numPr>
          <w:ilvl w:val="0"/>
          <w:numId w:val="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Do obowiązków Wykonawcy na etapie wykonywania robót budowlanych należy w szczególności:</w:t>
      </w:r>
    </w:p>
    <w:p w14:paraId="1E80E99D" w14:textId="3936E20B"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powołanie Kierownika Budowy wskazanego w ofercie Wykonawcy posiadającego niezbędne uprawnienia budowlane i innych wymogów wynikających z SWZ,</w:t>
      </w:r>
    </w:p>
    <w:p w14:paraId="528EF76A" w14:textId="210EA9CA"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przedstawienie planu bezpieczeństwa i ochrony zdrowia przez Kierownika Budowy,</w:t>
      </w:r>
    </w:p>
    <w:p w14:paraId="51B66D02" w14:textId="12BA828C"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przedłożenie Zamawiającemu - najpóźniej na </w:t>
      </w:r>
      <w:r w:rsidR="00CD5C0F">
        <w:rPr>
          <w:rFonts w:ascii="Times New Roman" w:hAnsi="Times New Roman" w:cs="Times New Roman"/>
        </w:rPr>
        <w:t>10</w:t>
      </w:r>
      <w:r w:rsidRPr="000158C2">
        <w:rPr>
          <w:rFonts w:ascii="Times New Roman" w:hAnsi="Times New Roman" w:cs="Times New Roman"/>
        </w:rPr>
        <w:t xml:space="preserve"> dni kalendarzowych przed przekazaniem placu budowy - planu BIOZ</w:t>
      </w:r>
      <w:r w:rsidR="009C163C" w:rsidRPr="000158C2">
        <w:rPr>
          <w:rFonts w:ascii="Times New Roman" w:hAnsi="Times New Roman" w:cs="Times New Roman"/>
        </w:rPr>
        <w:t xml:space="preserve"> </w:t>
      </w:r>
      <w:r w:rsidRPr="000158C2">
        <w:rPr>
          <w:rFonts w:ascii="Times New Roman" w:hAnsi="Times New Roman" w:cs="Times New Roman"/>
        </w:rPr>
        <w:t>oraz oświadczenia o przejęciu obowiązków Kierownika budowy i</w:t>
      </w:r>
      <w:r w:rsidR="00F8017A" w:rsidRPr="000158C2">
        <w:rPr>
          <w:rFonts w:ascii="Times New Roman" w:hAnsi="Times New Roman" w:cs="Times New Roman"/>
        </w:rPr>
        <w:t> </w:t>
      </w:r>
      <w:r w:rsidRPr="000158C2">
        <w:rPr>
          <w:rFonts w:ascii="Times New Roman" w:hAnsi="Times New Roman" w:cs="Times New Roman"/>
        </w:rPr>
        <w:t>o</w:t>
      </w:r>
      <w:r w:rsidR="00F8017A" w:rsidRPr="000158C2">
        <w:rPr>
          <w:rFonts w:ascii="Times New Roman" w:hAnsi="Times New Roman" w:cs="Times New Roman"/>
        </w:rPr>
        <w:t> </w:t>
      </w:r>
      <w:r w:rsidRPr="000158C2">
        <w:rPr>
          <w:rFonts w:ascii="Times New Roman" w:hAnsi="Times New Roman" w:cs="Times New Roman"/>
        </w:rPr>
        <w:t>sporządzeniu planu BIOZ,</w:t>
      </w:r>
    </w:p>
    <w:p w14:paraId="5E80B4D9" w14:textId="1A78638C"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zagospodarowanie terenu budowy, utrzymanie ładu i porządku na terenie budowy, a</w:t>
      </w:r>
      <w:r w:rsidR="00F8017A" w:rsidRPr="000158C2">
        <w:rPr>
          <w:rFonts w:ascii="Times New Roman" w:hAnsi="Times New Roman" w:cs="Times New Roman"/>
        </w:rPr>
        <w:t> </w:t>
      </w:r>
      <w:r w:rsidRPr="000158C2">
        <w:rPr>
          <w:rFonts w:ascii="Times New Roman" w:hAnsi="Times New Roman" w:cs="Times New Roman"/>
        </w:rPr>
        <w:t>po</w:t>
      </w:r>
      <w:r w:rsidR="00F8017A" w:rsidRPr="000158C2">
        <w:rPr>
          <w:rFonts w:ascii="Times New Roman" w:hAnsi="Times New Roman" w:cs="Times New Roman"/>
        </w:rPr>
        <w:t> </w:t>
      </w:r>
      <w:r w:rsidRPr="000158C2">
        <w:rPr>
          <w:rFonts w:ascii="Times New Roman" w:hAnsi="Times New Roman" w:cs="Times New Roman"/>
        </w:rPr>
        <w:t>zakończeniu robót usunięci</w:t>
      </w:r>
      <w:r w:rsidR="009048F0" w:rsidRPr="000158C2">
        <w:rPr>
          <w:rFonts w:ascii="Times New Roman" w:hAnsi="Times New Roman" w:cs="Times New Roman"/>
        </w:rPr>
        <w:t>e</w:t>
      </w:r>
      <w:r w:rsidRPr="000158C2">
        <w:rPr>
          <w:rFonts w:ascii="Times New Roman" w:hAnsi="Times New Roman" w:cs="Times New Roman"/>
        </w:rPr>
        <w:t xml:space="preserve"> poza teren budowy wszelkich urządzeń tymczasowego zaplecza, oraz</w:t>
      </w:r>
      <w:r w:rsidR="00F8017A" w:rsidRPr="000158C2">
        <w:rPr>
          <w:rFonts w:ascii="Times New Roman" w:hAnsi="Times New Roman" w:cs="Times New Roman"/>
        </w:rPr>
        <w:t> </w:t>
      </w:r>
      <w:r w:rsidRPr="000158C2">
        <w:rPr>
          <w:rFonts w:ascii="Times New Roman" w:hAnsi="Times New Roman" w:cs="Times New Roman"/>
        </w:rPr>
        <w:t>pozostawienia całego terenu budowy i robót czystego i nadającego się do użytkowania,</w:t>
      </w:r>
    </w:p>
    <w:p w14:paraId="0AA6E1D8"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wykonanie przedmiotu umowy  zgodnie ze sztuką budowlaną i wiedzą techniczną,</w:t>
      </w:r>
    </w:p>
    <w:p w14:paraId="3F32DC5B"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wykonanie robót tymczasowych, które mogą być potrzebne podczas wykonywania robót podstawowych,</w:t>
      </w:r>
    </w:p>
    <w:p w14:paraId="1D3C7470"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oznaczenie terenu budowy lub innych miejsc, w których mają być prowadzone roboty podstawowe i tymczasowe,</w:t>
      </w:r>
    </w:p>
    <w:p w14:paraId="334BBD50" w14:textId="573E6273"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skompletowanie i przekazanie Zamawiającemu</w:t>
      </w:r>
      <w:r w:rsidR="009C163C" w:rsidRPr="000158C2">
        <w:rPr>
          <w:rFonts w:ascii="Times New Roman" w:hAnsi="Times New Roman" w:cs="Times New Roman"/>
        </w:rPr>
        <w:t xml:space="preserve"> </w:t>
      </w:r>
      <w:r w:rsidRPr="000158C2">
        <w:rPr>
          <w:rFonts w:ascii="Times New Roman" w:hAnsi="Times New Roman" w:cs="Times New Roman"/>
        </w:rPr>
        <w:t xml:space="preserve">dokumentów pozwalających na ocenę prawidłowego wykonania przedmiotu umowy i dokonania komisyjnego odbioru robót – wykonanych zgodnie z PFU w trzech egzemplarzach, </w:t>
      </w:r>
    </w:p>
    <w:p w14:paraId="7BAA6A9E" w14:textId="35B569BF"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realizacja zaleceń </w:t>
      </w:r>
      <w:r w:rsidR="009C163C" w:rsidRPr="000158C2">
        <w:rPr>
          <w:rFonts w:ascii="Times New Roman" w:hAnsi="Times New Roman" w:cs="Times New Roman"/>
        </w:rPr>
        <w:t>Zamawiającego/Inspektora Nadzoru Inwestorskiego</w:t>
      </w:r>
      <w:r w:rsidRPr="000158C2">
        <w:rPr>
          <w:rFonts w:ascii="Times New Roman" w:hAnsi="Times New Roman" w:cs="Times New Roman"/>
        </w:rPr>
        <w:t>,</w:t>
      </w:r>
    </w:p>
    <w:p w14:paraId="53C93751" w14:textId="2921D936"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zorganizowanie i kierowanie budową w sposób zgodny z obowiązującymi przepisami bhp oraz</w:t>
      </w:r>
      <w:r w:rsidR="009C163C" w:rsidRPr="000158C2">
        <w:rPr>
          <w:rFonts w:ascii="Times New Roman" w:hAnsi="Times New Roman" w:cs="Times New Roman"/>
        </w:rPr>
        <w:t> </w:t>
      </w:r>
      <w:r w:rsidRPr="000158C2">
        <w:rPr>
          <w:rFonts w:ascii="Times New Roman" w:hAnsi="Times New Roman" w:cs="Times New Roman"/>
        </w:rPr>
        <w:t>zapewnienie warunków ppoż. określonych w przepisach szczegółowych,</w:t>
      </w:r>
    </w:p>
    <w:p w14:paraId="695C0B72" w14:textId="5FED2E9B"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udostępnienie placu budowy pracownikom organów nadzoru budowlanego, do których należy wykonywanie zadań określonych ustawą Prawo Budowlane oraz udostępnienia im danych i</w:t>
      </w:r>
      <w:r w:rsidR="009C163C" w:rsidRPr="000158C2">
        <w:rPr>
          <w:rFonts w:ascii="Times New Roman" w:hAnsi="Times New Roman" w:cs="Times New Roman"/>
        </w:rPr>
        <w:t> </w:t>
      </w:r>
      <w:r w:rsidRPr="000158C2">
        <w:rPr>
          <w:rFonts w:ascii="Times New Roman" w:hAnsi="Times New Roman" w:cs="Times New Roman"/>
        </w:rPr>
        <w:t xml:space="preserve">informacji </w:t>
      </w:r>
      <w:r w:rsidRPr="000158C2">
        <w:rPr>
          <w:rFonts w:ascii="Times New Roman" w:hAnsi="Times New Roman" w:cs="Times New Roman"/>
        </w:rPr>
        <w:lastRenderedPageBreak/>
        <w:t>wymaganych tą ustawą oraz innym pracownikom, których Zamawiający wskaże w</w:t>
      </w:r>
      <w:r w:rsidR="009C163C" w:rsidRPr="000158C2">
        <w:rPr>
          <w:rFonts w:ascii="Times New Roman" w:hAnsi="Times New Roman" w:cs="Times New Roman"/>
        </w:rPr>
        <w:t> </w:t>
      </w:r>
      <w:r w:rsidRPr="000158C2">
        <w:rPr>
          <w:rFonts w:ascii="Times New Roman" w:hAnsi="Times New Roman" w:cs="Times New Roman"/>
        </w:rPr>
        <w:t>okresie realizacji zadania,</w:t>
      </w:r>
    </w:p>
    <w:p w14:paraId="0B2FF945"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udostępnienie terenu budowy innym Wykonawcom wskazanym przez Zamawiającego w czasie trwania budowy, jeśli tacy wystąpią oraz zapewnienie koordynacji wszystkich robót na placu budowy,</w:t>
      </w:r>
    </w:p>
    <w:p w14:paraId="5B4A68D6" w14:textId="745327B8"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strzeżenie mienia znajdującego się na terenie budowy w terminie od daty przejęcia terenu budowy do daty przekazania przedmiotu umowy do eksploatacji,</w:t>
      </w:r>
    </w:p>
    <w:p w14:paraId="50A4B8AD"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powiadomienie właściwych organów i instytucji o rozpoczęciu robót i wprowadzeniu tymczasowej organizacji ruchu,</w:t>
      </w:r>
    </w:p>
    <w:p w14:paraId="5A4DA401" w14:textId="097C3F81"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powiadomienie właściwych organów i instytucji o wprowadzeniu stałej organizacji ruchu wraz</w:t>
      </w:r>
      <w:r w:rsidR="009C163C" w:rsidRPr="000158C2">
        <w:rPr>
          <w:rFonts w:ascii="Times New Roman" w:hAnsi="Times New Roman" w:cs="Times New Roman"/>
        </w:rPr>
        <w:t> </w:t>
      </w:r>
      <w:r w:rsidRPr="000158C2">
        <w:rPr>
          <w:rFonts w:ascii="Times New Roman" w:hAnsi="Times New Roman" w:cs="Times New Roman"/>
        </w:rPr>
        <w:t>z</w:t>
      </w:r>
      <w:r w:rsidR="009C163C" w:rsidRPr="000158C2">
        <w:rPr>
          <w:rFonts w:ascii="Times New Roman" w:hAnsi="Times New Roman" w:cs="Times New Roman"/>
        </w:rPr>
        <w:t> </w:t>
      </w:r>
      <w:r w:rsidRPr="000158C2">
        <w:rPr>
          <w:rFonts w:ascii="Times New Roman" w:hAnsi="Times New Roman" w:cs="Times New Roman"/>
        </w:rPr>
        <w:t>ich protokolarnym odbiorem,</w:t>
      </w:r>
    </w:p>
    <w:p w14:paraId="6F99AE6D"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przedstawienie wystąpień na wbudowane materiały w terminie 10 dni kalendarzowych przed ich wbudowaniem i rozpoczęciem robót,</w:t>
      </w:r>
    </w:p>
    <w:p w14:paraId="75C5734C" w14:textId="3B5C357F"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aktualizacja Szczegółowego Harmonogramu rzeczowo – finansowego dla robót budowlanych, na</w:t>
      </w:r>
      <w:r w:rsidR="003C6DD5" w:rsidRPr="000158C2">
        <w:rPr>
          <w:rFonts w:ascii="Times New Roman" w:hAnsi="Times New Roman" w:cs="Times New Roman"/>
        </w:rPr>
        <w:t> </w:t>
      </w:r>
      <w:r w:rsidRPr="000158C2">
        <w:rPr>
          <w:rFonts w:ascii="Times New Roman" w:hAnsi="Times New Roman" w:cs="Times New Roman"/>
        </w:rPr>
        <w:t>każde żądanie Zamawiającego/</w:t>
      </w:r>
      <w:r w:rsidR="00C108EA" w:rsidRPr="000158C2">
        <w:rPr>
          <w:rFonts w:ascii="Times New Roman" w:hAnsi="Times New Roman" w:cs="Times New Roman"/>
        </w:rPr>
        <w:t>Inspektora Nadzoru Inwestorskiego</w:t>
      </w:r>
      <w:r w:rsidRPr="000158C2">
        <w:rPr>
          <w:rFonts w:ascii="Times New Roman" w:hAnsi="Times New Roman" w:cs="Times New Roman"/>
        </w:rPr>
        <w:t xml:space="preserve"> w terminie 14 dni od jego otrzymania,</w:t>
      </w:r>
    </w:p>
    <w:p w14:paraId="32E5136F" w14:textId="74AB1C04"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informowanie Zamawiającego/In</w:t>
      </w:r>
      <w:r w:rsidR="009C163C" w:rsidRPr="000158C2">
        <w:rPr>
          <w:rFonts w:ascii="Times New Roman" w:hAnsi="Times New Roman" w:cs="Times New Roman"/>
        </w:rPr>
        <w:t>spektora Nadzoru Inwestorskiego</w:t>
      </w:r>
      <w:r w:rsidRPr="000158C2">
        <w:rPr>
          <w:rFonts w:ascii="Times New Roman" w:hAnsi="Times New Roman" w:cs="Times New Roman"/>
        </w:rPr>
        <w:t xml:space="preserve"> o terminie zakrycia robót ulegających zakryciu, oraz terminie odbioru robót zanikających: jeżeli Wykonawca nie poinformował o tych faktach inspektora nadzoru, zobowiązany jest odkryć roboty lub wykonać otwory niezbędne do zbadania robót, a</w:t>
      </w:r>
      <w:r w:rsidR="009C163C" w:rsidRPr="000158C2">
        <w:rPr>
          <w:rFonts w:ascii="Times New Roman" w:hAnsi="Times New Roman" w:cs="Times New Roman"/>
        </w:rPr>
        <w:t> </w:t>
      </w:r>
      <w:r w:rsidRPr="000158C2">
        <w:rPr>
          <w:rFonts w:ascii="Times New Roman" w:hAnsi="Times New Roman" w:cs="Times New Roman"/>
        </w:rPr>
        <w:t>następnie przywrócić roboty do stanu poprzedniego,</w:t>
      </w:r>
    </w:p>
    <w:p w14:paraId="17C08C2C" w14:textId="7677C255" w:rsidR="00BD0292" w:rsidRPr="00251E36"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wykonanie dokumentacji fotograficznej przed, po</w:t>
      </w:r>
      <w:r w:rsidR="0045754D" w:rsidRPr="00251E36">
        <w:rPr>
          <w:rFonts w:ascii="Times New Roman" w:hAnsi="Times New Roman" w:cs="Times New Roman"/>
        </w:rPr>
        <w:t xml:space="preserve"> i </w:t>
      </w:r>
      <w:r w:rsidRPr="00251E36">
        <w:rPr>
          <w:rFonts w:ascii="Times New Roman" w:hAnsi="Times New Roman" w:cs="Times New Roman"/>
        </w:rPr>
        <w:t>w trakcie prowadzonych robót</w:t>
      </w:r>
      <w:r w:rsidR="0045754D" w:rsidRPr="00251E36">
        <w:rPr>
          <w:rFonts w:ascii="Times New Roman" w:hAnsi="Times New Roman" w:cs="Times New Roman"/>
        </w:rPr>
        <w:t xml:space="preserve"> oraz przekazanie w formie elektronicznej na nośniku USB po zakończeniu wszystkich robót,</w:t>
      </w:r>
    </w:p>
    <w:p w14:paraId="4263AFB8" w14:textId="1EB09490" w:rsidR="006C1203"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 xml:space="preserve">przedkładanie </w:t>
      </w:r>
      <w:r w:rsidR="009C163C" w:rsidRPr="00251E36">
        <w:rPr>
          <w:rFonts w:ascii="Times New Roman" w:hAnsi="Times New Roman" w:cs="Times New Roman"/>
        </w:rPr>
        <w:t>Inspektorowi Nadzoru Inwestorskiego</w:t>
      </w:r>
      <w:r w:rsidR="0045754D" w:rsidRPr="00251E36">
        <w:rPr>
          <w:rFonts w:ascii="Times New Roman" w:hAnsi="Times New Roman" w:cs="Times New Roman"/>
        </w:rPr>
        <w:t>, na jego  żądanie,</w:t>
      </w:r>
      <w:r w:rsidRPr="00251E36">
        <w:rPr>
          <w:rFonts w:ascii="Times New Roman" w:hAnsi="Times New Roman" w:cs="Times New Roman"/>
        </w:rPr>
        <w:t xml:space="preserve"> informacj</w:t>
      </w:r>
      <w:r w:rsidR="00C64A68" w:rsidRPr="00251E36">
        <w:rPr>
          <w:rFonts w:ascii="Times New Roman" w:hAnsi="Times New Roman" w:cs="Times New Roman"/>
        </w:rPr>
        <w:t>i</w:t>
      </w:r>
      <w:r w:rsidRPr="000158C2">
        <w:rPr>
          <w:rFonts w:ascii="Times New Roman" w:hAnsi="Times New Roman" w:cs="Times New Roman"/>
        </w:rPr>
        <w:t xml:space="preserve"> na temat liczby osób oraz liczby i</w:t>
      </w:r>
      <w:r w:rsidR="003C6DD5" w:rsidRPr="000158C2">
        <w:rPr>
          <w:rFonts w:ascii="Times New Roman" w:hAnsi="Times New Roman" w:cs="Times New Roman"/>
        </w:rPr>
        <w:t> </w:t>
      </w:r>
      <w:r w:rsidRPr="000158C2">
        <w:rPr>
          <w:rFonts w:ascii="Times New Roman" w:hAnsi="Times New Roman" w:cs="Times New Roman"/>
        </w:rPr>
        <w:t xml:space="preserve">rodzaju sprzętu na placu budowy. W przypadku powstania zmian należy informacje zaktualizować. Informacja winna być zatwierdzona przez </w:t>
      </w:r>
      <w:r w:rsidR="009C163C" w:rsidRPr="000158C2">
        <w:rPr>
          <w:rFonts w:ascii="Times New Roman" w:hAnsi="Times New Roman" w:cs="Times New Roman"/>
        </w:rPr>
        <w:t>Inspektora Nadzoru Inwestorskiego</w:t>
      </w:r>
      <w:r w:rsidR="00AE343C" w:rsidRPr="000158C2">
        <w:rPr>
          <w:rFonts w:ascii="Times New Roman" w:hAnsi="Times New Roman" w:cs="Times New Roman"/>
        </w:rPr>
        <w:t>,</w:t>
      </w:r>
    </w:p>
    <w:p w14:paraId="055903F5" w14:textId="1E4981F5"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kontrola jakości wbudowywanych materiałów</w:t>
      </w:r>
      <w:r w:rsidR="00AE343C" w:rsidRPr="000158C2">
        <w:rPr>
          <w:rFonts w:ascii="Times New Roman" w:hAnsi="Times New Roman" w:cs="Times New Roman"/>
        </w:rPr>
        <w:t>,</w:t>
      </w:r>
    </w:p>
    <w:p w14:paraId="42F986E0" w14:textId="7A3888CD"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współpraca ze wszystkimi uczestnikami procesu budowlanego</w:t>
      </w:r>
      <w:r w:rsidR="00AE343C" w:rsidRPr="000158C2">
        <w:rPr>
          <w:rFonts w:ascii="Times New Roman" w:hAnsi="Times New Roman" w:cs="Times New Roman"/>
        </w:rPr>
        <w:t>,</w:t>
      </w:r>
    </w:p>
    <w:p w14:paraId="7C0C69AC" w14:textId="0E9198AA"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niezwłoczne informowanie Zamawiającego o zaistniałych na ter</w:t>
      </w:r>
      <w:r w:rsidR="009E335F" w:rsidRPr="000158C2">
        <w:rPr>
          <w:rFonts w:ascii="Times New Roman" w:hAnsi="Times New Roman" w:cs="Times New Roman"/>
        </w:rPr>
        <w:t>enie budowy kontrolach</w:t>
      </w:r>
      <w:r w:rsidR="009553EC" w:rsidRPr="000158C2">
        <w:rPr>
          <w:rFonts w:ascii="Times New Roman" w:hAnsi="Times New Roman" w:cs="Times New Roman"/>
        </w:rPr>
        <w:t xml:space="preserve"> </w:t>
      </w:r>
      <w:r w:rsidRPr="000158C2">
        <w:rPr>
          <w:rFonts w:ascii="Times New Roman" w:hAnsi="Times New Roman" w:cs="Times New Roman"/>
        </w:rPr>
        <w:t>i</w:t>
      </w:r>
      <w:r w:rsidR="005E2045" w:rsidRPr="000158C2">
        <w:rPr>
          <w:rFonts w:ascii="Times New Roman" w:hAnsi="Times New Roman" w:cs="Times New Roman"/>
        </w:rPr>
        <w:t> </w:t>
      </w:r>
      <w:r w:rsidRPr="000158C2">
        <w:rPr>
          <w:rFonts w:ascii="Times New Roman" w:hAnsi="Times New Roman" w:cs="Times New Roman"/>
        </w:rPr>
        <w:t>wypadkach</w:t>
      </w:r>
      <w:r w:rsidR="00AE343C" w:rsidRPr="000158C2">
        <w:rPr>
          <w:rFonts w:ascii="Times New Roman" w:hAnsi="Times New Roman" w:cs="Times New Roman"/>
        </w:rPr>
        <w:t>,</w:t>
      </w:r>
    </w:p>
    <w:p w14:paraId="033EF38F" w14:textId="3D12A41D"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ponoszenie odpowiedzialności z tytułu wyrządzenia szkód osobom trzecim w trakcie</w:t>
      </w:r>
      <w:r w:rsidR="00935E72" w:rsidRPr="000158C2">
        <w:rPr>
          <w:rFonts w:ascii="Times New Roman" w:hAnsi="Times New Roman" w:cs="Times New Roman"/>
        </w:rPr>
        <w:t xml:space="preserve"> </w:t>
      </w:r>
      <w:r w:rsidRPr="000158C2">
        <w:rPr>
          <w:rFonts w:ascii="Times New Roman" w:hAnsi="Times New Roman" w:cs="Times New Roman"/>
        </w:rPr>
        <w:t>reali</w:t>
      </w:r>
      <w:r w:rsidR="009E335F" w:rsidRPr="000158C2">
        <w:rPr>
          <w:rFonts w:ascii="Times New Roman" w:hAnsi="Times New Roman" w:cs="Times New Roman"/>
        </w:rPr>
        <w:t xml:space="preserve">zacji </w:t>
      </w:r>
      <w:r w:rsidRPr="000158C2">
        <w:rPr>
          <w:rFonts w:ascii="Times New Roman" w:hAnsi="Times New Roman" w:cs="Times New Roman"/>
        </w:rPr>
        <w:t>umowy</w:t>
      </w:r>
      <w:r w:rsidR="00AE343C" w:rsidRPr="000158C2">
        <w:rPr>
          <w:rFonts w:ascii="Times New Roman" w:hAnsi="Times New Roman" w:cs="Times New Roman"/>
        </w:rPr>
        <w:t>,</w:t>
      </w:r>
    </w:p>
    <w:p w14:paraId="21126308" w14:textId="4ABE6071"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pokrycie kosztów związanych z niezbędnymi badaniami potrzebnymi dla udokumentowa</w:t>
      </w:r>
      <w:r w:rsidR="009E335F" w:rsidRPr="000158C2">
        <w:rPr>
          <w:rFonts w:ascii="Times New Roman" w:hAnsi="Times New Roman" w:cs="Times New Roman"/>
        </w:rPr>
        <w:t xml:space="preserve">nia </w:t>
      </w:r>
      <w:r w:rsidRPr="000158C2">
        <w:rPr>
          <w:rFonts w:ascii="Times New Roman" w:hAnsi="Times New Roman" w:cs="Times New Roman"/>
        </w:rPr>
        <w:t>wymaganej jakości wykonywanych robót i wbudowanych materiałów</w:t>
      </w:r>
      <w:r w:rsidR="00AE343C" w:rsidRPr="000158C2">
        <w:rPr>
          <w:rFonts w:ascii="Times New Roman" w:hAnsi="Times New Roman" w:cs="Times New Roman"/>
        </w:rPr>
        <w:t>,</w:t>
      </w:r>
    </w:p>
    <w:p w14:paraId="596DF895" w14:textId="77777777"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usunięcie wad ujawnionych podczas odbioru oraz w okresie gwarancji i rękojmi w termi</w:t>
      </w:r>
      <w:r w:rsidR="009E335F" w:rsidRPr="000158C2">
        <w:rPr>
          <w:rFonts w:ascii="Times New Roman" w:hAnsi="Times New Roman" w:cs="Times New Roman"/>
        </w:rPr>
        <w:t xml:space="preserve">nie </w:t>
      </w:r>
      <w:r w:rsidRPr="000158C2">
        <w:rPr>
          <w:rFonts w:ascii="Times New Roman" w:hAnsi="Times New Roman" w:cs="Times New Roman"/>
        </w:rPr>
        <w:t>ustalonym z Zamawiającym wraz z potwierdzeniem ich wykonania w formie pisemnej, jednak nie</w:t>
      </w:r>
      <w:r w:rsidR="009E335F" w:rsidRPr="000158C2">
        <w:rPr>
          <w:rFonts w:ascii="Times New Roman" w:hAnsi="Times New Roman" w:cs="Times New Roman"/>
        </w:rPr>
        <w:t xml:space="preserve"> </w:t>
      </w:r>
      <w:r w:rsidRPr="000158C2">
        <w:rPr>
          <w:rFonts w:ascii="Times New Roman" w:hAnsi="Times New Roman" w:cs="Times New Roman"/>
        </w:rPr>
        <w:t>dłuższym niż:</w:t>
      </w:r>
    </w:p>
    <w:p w14:paraId="6AE65254" w14:textId="12B9FA83" w:rsidR="006C1203" w:rsidRPr="000158C2" w:rsidRDefault="00BE6FCE"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awarie stwarzające stan zagrożenia dla ludzi oraz mienia muszą być usuwane</w:t>
      </w:r>
      <w:r w:rsidR="00935E72" w:rsidRPr="000158C2">
        <w:rPr>
          <w:rFonts w:ascii="Times New Roman" w:hAnsi="Times New Roman" w:cs="Times New Roman"/>
        </w:rPr>
        <w:t xml:space="preserve"> </w:t>
      </w:r>
      <w:r w:rsidRPr="000158C2">
        <w:rPr>
          <w:rFonts w:ascii="Times New Roman" w:hAnsi="Times New Roman" w:cs="Times New Roman"/>
        </w:rPr>
        <w:t>natych</w:t>
      </w:r>
      <w:r w:rsidR="009E335F" w:rsidRPr="000158C2">
        <w:rPr>
          <w:rFonts w:ascii="Times New Roman" w:hAnsi="Times New Roman" w:cs="Times New Roman"/>
        </w:rPr>
        <w:t xml:space="preserve">miast </w:t>
      </w:r>
      <w:r w:rsidRPr="000158C2">
        <w:rPr>
          <w:rFonts w:ascii="Times New Roman" w:hAnsi="Times New Roman" w:cs="Times New Roman"/>
        </w:rPr>
        <w:t>tj. najpóźniej do 24 godzin od powiadomienia</w:t>
      </w:r>
      <w:r w:rsidR="00AE343C" w:rsidRPr="000158C2">
        <w:rPr>
          <w:rFonts w:ascii="Times New Roman" w:hAnsi="Times New Roman" w:cs="Times New Roman"/>
        </w:rPr>
        <w:t>,</w:t>
      </w:r>
    </w:p>
    <w:p w14:paraId="20F1576E" w14:textId="2CA74C89" w:rsidR="00B27242" w:rsidRPr="00251E36" w:rsidRDefault="00BE6FCE"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pozostałe wady w terminie nie dłuższym niż 14 dni od dni</w:t>
      </w:r>
      <w:r w:rsidR="009E335F" w:rsidRPr="000158C2">
        <w:rPr>
          <w:rFonts w:ascii="Times New Roman" w:hAnsi="Times New Roman" w:cs="Times New Roman"/>
        </w:rPr>
        <w:t xml:space="preserve">a przystąpienia do usuwania wad </w:t>
      </w:r>
      <w:r w:rsidRPr="000158C2">
        <w:rPr>
          <w:rFonts w:ascii="Times New Roman" w:hAnsi="Times New Roman" w:cs="Times New Roman"/>
        </w:rPr>
        <w:t>i</w:t>
      </w:r>
      <w:r w:rsidR="005E2045" w:rsidRPr="000158C2">
        <w:rPr>
          <w:rFonts w:ascii="Times New Roman" w:hAnsi="Times New Roman" w:cs="Times New Roman"/>
        </w:rPr>
        <w:t> </w:t>
      </w:r>
      <w:r w:rsidRPr="000158C2">
        <w:rPr>
          <w:rFonts w:ascii="Times New Roman" w:hAnsi="Times New Roman" w:cs="Times New Roman"/>
        </w:rPr>
        <w:t xml:space="preserve">potwierdzenie ich usunięcia w formie </w:t>
      </w:r>
      <w:r w:rsidRPr="00251E36">
        <w:rPr>
          <w:rFonts w:ascii="Times New Roman" w:hAnsi="Times New Roman" w:cs="Times New Roman"/>
        </w:rPr>
        <w:t>pisemnej</w:t>
      </w:r>
      <w:r w:rsidR="00AE343C" w:rsidRPr="00251E36">
        <w:rPr>
          <w:rFonts w:ascii="Times New Roman" w:hAnsi="Times New Roman" w:cs="Times New Roman"/>
        </w:rPr>
        <w:t>,</w:t>
      </w:r>
      <w:r w:rsidR="008E06A2" w:rsidRPr="00251E36">
        <w:rPr>
          <w:rFonts w:ascii="Times New Roman" w:hAnsi="Times New Roman" w:cs="Times New Roman"/>
        </w:rPr>
        <w:t xml:space="preserve"> chyba, że zakres robót związanych z usunięciem wad będzie wymagał dłuższego czasu, wówczas należy go uzgodnić z Zamawiającym</w:t>
      </w:r>
    </w:p>
    <w:p w14:paraId="65B3D4A0" w14:textId="2C38B6F7" w:rsidR="00750D59" w:rsidRPr="00251E36"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dostarczenie i użycie materiałów koniecznych do wykonania przedmiotu umowy określo</w:t>
      </w:r>
      <w:r w:rsidR="009E335F" w:rsidRPr="00251E36">
        <w:rPr>
          <w:rFonts w:ascii="Times New Roman" w:hAnsi="Times New Roman" w:cs="Times New Roman"/>
        </w:rPr>
        <w:t xml:space="preserve">nych </w:t>
      </w:r>
      <w:r w:rsidRPr="00251E36">
        <w:rPr>
          <w:rFonts w:ascii="Times New Roman" w:hAnsi="Times New Roman" w:cs="Times New Roman"/>
        </w:rPr>
        <w:t>w</w:t>
      </w:r>
      <w:r w:rsidR="00DA56B3" w:rsidRPr="00251E36">
        <w:rPr>
          <w:rFonts w:ascii="Times New Roman" w:hAnsi="Times New Roman" w:cs="Times New Roman"/>
        </w:rPr>
        <w:t> </w:t>
      </w:r>
      <w:r w:rsidRPr="00251E36">
        <w:rPr>
          <w:rFonts w:ascii="Times New Roman" w:hAnsi="Times New Roman" w:cs="Times New Roman"/>
        </w:rPr>
        <w:t xml:space="preserve">projekcie technicznym oraz zgodnych z przepisami </w:t>
      </w:r>
      <w:r w:rsidR="00C17DDC" w:rsidRPr="00251E36">
        <w:rPr>
          <w:rFonts w:ascii="Times New Roman" w:hAnsi="Times New Roman" w:cs="Times New Roman"/>
        </w:rPr>
        <w:t xml:space="preserve"> ustawy </w:t>
      </w:r>
      <w:r w:rsidRPr="00251E36">
        <w:rPr>
          <w:rFonts w:ascii="Times New Roman" w:hAnsi="Times New Roman" w:cs="Times New Roman"/>
        </w:rPr>
        <w:t>Praw</w:t>
      </w:r>
      <w:r w:rsidR="00C17DDC" w:rsidRPr="00251E36">
        <w:rPr>
          <w:rFonts w:ascii="Times New Roman" w:hAnsi="Times New Roman" w:cs="Times New Roman"/>
        </w:rPr>
        <w:t>o</w:t>
      </w:r>
      <w:r w:rsidRPr="00251E36">
        <w:rPr>
          <w:rFonts w:ascii="Times New Roman" w:hAnsi="Times New Roman" w:cs="Times New Roman"/>
        </w:rPr>
        <w:t xml:space="preserve"> budowlane i</w:t>
      </w:r>
      <w:r w:rsidR="008E06A2" w:rsidRPr="00251E36">
        <w:rPr>
          <w:rFonts w:ascii="Times New Roman" w:hAnsi="Times New Roman" w:cs="Times New Roman"/>
        </w:rPr>
        <w:t xml:space="preserve"> aktualnymi normami</w:t>
      </w:r>
      <w:r w:rsidR="00AE343C" w:rsidRPr="00251E36">
        <w:rPr>
          <w:rFonts w:ascii="Times New Roman" w:hAnsi="Times New Roman" w:cs="Times New Roman"/>
        </w:rPr>
        <w:t>,</w:t>
      </w:r>
    </w:p>
    <w:p w14:paraId="3B6B6FF1" w14:textId="6AB1FADC" w:rsidR="00750D59" w:rsidRPr="00251E36"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rozpoczęci</w:t>
      </w:r>
      <w:r w:rsidR="00F102C7" w:rsidRPr="00251E36">
        <w:rPr>
          <w:rFonts w:ascii="Times New Roman" w:hAnsi="Times New Roman" w:cs="Times New Roman"/>
        </w:rPr>
        <w:t>e</w:t>
      </w:r>
      <w:r w:rsidRPr="00251E36">
        <w:rPr>
          <w:rFonts w:ascii="Times New Roman" w:hAnsi="Times New Roman" w:cs="Times New Roman"/>
        </w:rPr>
        <w:t xml:space="preserve"> robót w umownym terminie z zachowaniem przepisów art. 41 Prawa budowlanego. Rozpoczęcie robót może być przesunięte w przypadku niesprzyjających warunków atmosferycznych uniemożliwiających prowadzenie prac zgodnie z przyjętą technologią, zasadami sztuki budowlanej oraz zapisami zawartymi w specyfikacjach technicznych wykonania i odbioru robót,</w:t>
      </w:r>
    </w:p>
    <w:p w14:paraId="23B24B5E" w14:textId="47492360" w:rsidR="00750D59" w:rsidRPr="00251E36"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zabezpieczeni</w:t>
      </w:r>
      <w:r w:rsidR="00F102C7" w:rsidRPr="00251E36">
        <w:rPr>
          <w:rFonts w:ascii="Times New Roman" w:hAnsi="Times New Roman" w:cs="Times New Roman"/>
        </w:rPr>
        <w:t>e</w:t>
      </w:r>
      <w:r w:rsidRPr="00251E36">
        <w:rPr>
          <w:rFonts w:ascii="Times New Roman" w:hAnsi="Times New Roman" w:cs="Times New Roman"/>
        </w:rPr>
        <w:t xml:space="preserve"> i oznakowani</w:t>
      </w:r>
      <w:r w:rsidR="00F102C7" w:rsidRPr="00251E36">
        <w:rPr>
          <w:rFonts w:ascii="Times New Roman" w:hAnsi="Times New Roman" w:cs="Times New Roman"/>
        </w:rPr>
        <w:t>e</w:t>
      </w:r>
      <w:r w:rsidRPr="00251E36">
        <w:rPr>
          <w:rFonts w:ascii="Times New Roman" w:hAnsi="Times New Roman" w:cs="Times New Roman"/>
        </w:rPr>
        <w:t xml:space="preserve"> terenu robót oraz dbani</w:t>
      </w:r>
      <w:r w:rsidR="00F102C7" w:rsidRPr="00251E36">
        <w:rPr>
          <w:rFonts w:ascii="Times New Roman" w:hAnsi="Times New Roman" w:cs="Times New Roman"/>
        </w:rPr>
        <w:t>e</w:t>
      </w:r>
      <w:r w:rsidRPr="00251E36">
        <w:rPr>
          <w:rFonts w:ascii="Times New Roman" w:hAnsi="Times New Roman" w:cs="Times New Roman"/>
        </w:rPr>
        <w:t xml:space="preserve"> o stan techniczny i prawidłowość oznakowania przez cały czas trwania robót, zapewnieni</w:t>
      </w:r>
      <w:r w:rsidR="00F102C7" w:rsidRPr="00251E36">
        <w:rPr>
          <w:rFonts w:ascii="Times New Roman" w:hAnsi="Times New Roman" w:cs="Times New Roman"/>
        </w:rPr>
        <w:t>e</w:t>
      </w:r>
      <w:r w:rsidRPr="00251E36">
        <w:rPr>
          <w:rFonts w:ascii="Times New Roman" w:hAnsi="Times New Roman" w:cs="Times New Roman"/>
        </w:rPr>
        <w:t xml:space="preserve"> warunków bezpieczeństwa w ruchu pojazdów mechanicznych i pieszym. Na czas robót Zamawiający wymaga projektu tymczasowej organizacji ruchu </w:t>
      </w:r>
      <w:r w:rsidRPr="00251E36">
        <w:rPr>
          <w:rFonts w:ascii="Times New Roman" w:hAnsi="Times New Roman" w:cs="Times New Roman"/>
        </w:rPr>
        <w:lastRenderedPageBreak/>
        <w:t>, uzgodnionego z zarządcami dróg</w:t>
      </w:r>
      <w:r w:rsidR="008E06A2" w:rsidRPr="00251E36">
        <w:rPr>
          <w:rFonts w:ascii="Times New Roman" w:hAnsi="Times New Roman" w:cs="Times New Roman"/>
        </w:rPr>
        <w:t xml:space="preserve"> i uzyskanie wszelkich opinii, uzgodnień oraz decyzji jeśli będą wymagane,</w:t>
      </w:r>
    </w:p>
    <w:p w14:paraId="0A020E53" w14:textId="689E4D6D"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przedstawieni</w:t>
      </w:r>
      <w:r w:rsidR="00F102C7" w:rsidRPr="00251E36">
        <w:rPr>
          <w:rFonts w:ascii="Times New Roman" w:hAnsi="Times New Roman" w:cs="Times New Roman"/>
        </w:rPr>
        <w:t>e</w:t>
      </w:r>
      <w:r w:rsidRPr="00251E36">
        <w:rPr>
          <w:rFonts w:ascii="Times New Roman" w:hAnsi="Times New Roman" w:cs="Times New Roman"/>
        </w:rPr>
        <w:t xml:space="preserve"> wniosku do akceptacji wyrobu/ urządzenia równoważnego</w:t>
      </w:r>
      <w:r w:rsidRPr="000158C2">
        <w:rPr>
          <w:rFonts w:ascii="Times New Roman" w:hAnsi="Times New Roman" w:cs="Times New Roman"/>
        </w:rPr>
        <w:t>, przy czym, przed</w:t>
      </w:r>
      <w:r w:rsidR="00F8017A" w:rsidRPr="000158C2">
        <w:rPr>
          <w:rFonts w:ascii="Times New Roman" w:hAnsi="Times New Roman" w:cs="Times New Roman"/>
        </w:rPr>
        <w:t> </w:t>
      </w:r>
      <w:r w:rsidRPr="000158C2">
        <w:rPr>
          <w:rFonts w:ascii="Times New Roman" w:hAnsi="Times New Roman" w:cs="Times New Roman"/>
        </w:rPr>
        <w:t>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urządzeń - świadectw jakości i wymaganych atestów. W przypadku wątpliwości Zamawiający ma prawo żądać od Wykonawcy na jego koszt dodatkowych badań laboratoryjnych i ekspertyz, które potwierdzą jakość wbudowanych materiałów i wykonanych robót,</w:t>
      </w:r>
    </w:p>
    <w:p w14:paraId="0BEC29F9" w14:textId="7671C6D8"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przekazani</w:t>
      </w:r>
      <w:r w:rsidR="00F102C7" w:rsidRPr="000158C2">
        <w:rPr>
          <w:rFonts w:ascii="Times New Roman" w:hAnsi="Times New Roman" w:cs="Times New Roman"/>
        </w:rPr>
        <w:t>e</w:t>
      </w:r>
      <w:r w:rsidRPr="000158C2">
        <w:rPr>
          <w:rFonts w:ascii="Times New Roman" w:hAnsi="Times New Roman" w:cs="Times New Roman"/>
        </w:rPr>
        <w:t xml:space="preserve"> Zamawiającemu dokumentów z okresem gwarancji udzielonym przez producentów urządzeń i materiałów,</w:t>
      </w:r>
    </w:p>
    <w:p w14:paraId="7E12E230" w14:textId="737A924D"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prowadzeni</w:t>
      </w:r>
      <w:r w:rsidR="00F102C7" w:rsidRPr="000158C2">
        <w:rPr>
          <w:rFonts w:ascii="Times New Roman" w:hAnsi="Times New Roman" w:cs="Times New Roman"/>
        </w:rPr>
        <w:t>e</w:t>
      </w:r>
      <w:r w:rsidRPr="000158C2">
        <w:rPr>
          <w:rFonts w:ascii="Times New Roman" w:hAnsi="Times New Roman" w:cs="Times New Roman"/>
        </w:rPr>
        <w:t xml:space="preserve"> robót bez większych uciążliwości dla mieszkańców i dbania o należyty porządek na</w:t>
      </w:r>
      <w:r w:rsidR="00DA56B3" w:rsidRPr="000158C2">
        <w:rPr>
          <w:rFonts w:ascii="Times New Roman" w:hAnsi="Times New Roman" w:cs="Times New Roman"/>
        </w:rPr>
        <w:t> </w:t>
      </w:r>
      <w:r w:rsidRPr="000158C2">
        <w:rPr>
          <w:rFonts w:ascii="Times New Roman" w:hAnsi="Times New Roman" w:cs="Times New Roman"/>
        </w:rPr>
        <w:t>terenie robót,</w:t>
      </w:r>
    </w:p>
    <w:p w14:paraId="357C3623" w14:textId="75663BE3"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w:t>
      </w:r>
      <w:r w:rsidR="00F102C7" w:rsidRPr="000158C2">
        <w:rPr>
          <w:rFonts w:ascii="Times New Roman" w:hAnsi="Times New Roman" w:cs="Times New Roman"/>
        </w:rPr>
        <w:t>e</w:t>
      </w:r>
      <w:r w:rsidRPr="000158C2">
        <w:rPr>
          <w:rFonts w:ascii="Times New Roman" w:hAnsi="Times New Roman" w:cs="Times New Roman"/>
        </w:rPr>
        <w:t xml:space="preserve"> przedmiotu umowy przez osoby posiadające odpowiednie kwalifikacje, przeszkolone w zakresie bhp i p.poż. oraz wyposażone w odpowiedni sprzęt, narzędzia i odzież,</w:t>
      </w:r>
    </w:p>
    <w:p w14:paraId="1AAF4E06" w14:textId="2FF9C219"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natychmiastowe wykonani</w:t>
      </w:r>
      <w:r w:rsidR="00F102C7" w:rsidRPr="000158C2">
        <w:rPr>
          <w:rFonts w:ascii="Times New Roman" w:hAnsi="Times New Roman" w:cs="Times New Roman"/>
        </w:rPr>
        <w:t>e</w:t>
      </w:r>
      <w:r w:rsidRPr="000158C2">
        <w:rPr>
          <w:rFonts w:ascii="Times New Roman" w:hAnsi="Times New Roman" w:cs="Times New Roman"/>
        </w:rPr>
        <w:t xml:space="preserve"> zabezpieczeń w przypadku groźby katastrofy i zniszczeń oraz</w:t>
      </w:r>
      <w:r w:rsidR="00DA56B3" w:rsidRPr="000158C2">
        <w:rPr>
          <w:rFonts w:ascii="Times New Roman" w:hAnsi="Times New Roman" w:cs="Times New Roman"/>
        </w:rPr>
        <w:t> </w:t>
      </w:r>
      <w:r w:rsidRPr="000158C2">
        <w:rPr>
          <w:rFonts w:ascii="Times New Roman" w:hAnsi="Times New Roman" w:cs="Times New Roman"/>
        </w:rPr>
        <w:t>zawiadomieni</w:t>
      </w:r>
      <w:r w:rsidR="00F102C7" w:rsidRPr="000158C2">
        <w:rPr>
          <w:rFonts w:ascii="Times New Roman" w:hAnsi="Times New Roman" w:cs="Times New Roman"/>
        </w:rPr>
        <w:t>e</w:t>
      </w:r>
      <w:r w:rsidRPr="000158C2">
        <w:rPr>
          <w:rFonts w:ascii="Times New Roman" w:hAnsi="Times New Roman" w:cs="Times New Roman"/>
        </w:rPr>
        <w:t xml:space="preserve"> Zamawiającego o konieczności ich wykonania,</w:t>
      </w:r>
    </w:p>
    <w:p w14:paraId="5250EBC2" w14:textId="5B6EAE48"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zorganizowani</w:t>
      </w:r>
      <w:r w:rsidR="00F102C7" w:rsidRPr="000158C2">
        <w:rPr>
          <w:rFonts w:ascii="Times New Roman" w:hAnsi="Times New Roman" w:cs="Times New Roman"/>
        </w:rPr>
        <w:t>e</w:t>
      </w:r>
      <w:r w:rsidRPr="000158C2">
        <w:rPr>
          <w:rFonts w:ascii="Times New Roman" w:hAnsi="Times New Roman" w:cs="Times New Roman"/>
        </w:rPr>
        <w:t xml:space="preserve"> na własny koszt i uprzątnięcie zaplecza budowy,</w:t>
      </w:r>
    </w:p>
    <w:p w14:paraId="0571586F" w14:textId="3B12551A"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pełne ubezpieczeni</w:t>
      </w:r>
      <w:r w:rsidR="00F102C7" w:rsidRPr="000158C2">
        <w:rPr>
          <w:rFonts w:ascii="Times New Roman" w:hAnsi="Times New Roman" w:cs="Times New Roman"/>
        </w:rPr>
        <w:t>e</w:t>
      </w:r>
      <w:r w:rsidRPr="000158C2">
        <w:rPr>
          <w:rFonts w:ascii="Times New Roman" w:hAnsi="Times New Roman" w:cs="Times New Roman"/>
        </w:rPr>
        <w:t xml:space="preserve"> budowy,</w:t>
      </w:r>
    </w:p>
    <w:p w14:paraId="685A3D77" w14:textId="337400E9"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naprawieni</w:t>
      </w:r>
      <w:r w:rsidR="00F102C7" w:rsidRPr="000158C2">
        <w:rPr>
          <w:rFonts w:ascii="Times New Roman" w:hAnsi="Times New Roman" w:cs="Times New Roman"/>
        </w:rPr>
        <w:t>e</w:t>
      </w:r>
      <w:r w:rsidRPr="000158C2">
        <w:rPr>
          <w:rFonts w:ascii="Times New Roman" w:hAnsi="Times New Roman" w:cs="Times New Roman"/>
        </w:rPr>
        <w:t xml:space="preserve"> i doprowadzeni</w:t>
      </w:r>
      <w:r w:rsidR="00F102C7" w:rsidRPr="000158C2">
        <w:rPr>
          <w:rFonts w:ascii="Times New Roman" w:hAnsi="Times New Roman" w:cs="Times New Roman"/>
        </w:rPr>
        <w:t>e</w:t>
      </w:r>
      <w:r w:rsidRPr="000158C2">
        <w:rPr>
          <w:rFonts w:ascii="Times New Roman" w:hAnsi="Times New Roman" w:cs="Times New Roman"/>
        </w:rPr>
        <w:t xml:space="preserve"> do stanu pierwotnego w przypadku zniszczenia lub uszkodzenia w</w:t>
      </w:r>
      <w:r w:rsidR="00DA56B3" w:rsidRPr="000158C2">
        <w:rPr>
          <w:rFonts w:ascii="Times New Roman" w:hAnsi="Times New Roman" w:cs="Times New Roman"/>
        </w:rPr>
        <w:t> </w:t>
      </w:r>
      <w:r w:rsidRPr="000158C2">
        <w:rPr>
          <w:rFonts w:ascii="Times New Roman" w:hAnsi="Times New Roman" w:cs="Times New Roman"/>
        </w:rPr>
        <w:t>toku realizacji przedmiotu umowy, innych robót lub urządzeń, czy też elementów zagospodarowania naniesionych w dokumentacji technicznej,</w:t>
      </w:r>
    </w:p>
    <w:p w14:paraId="68F4DF56" w14:textId="27046853"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uporządkowani</w:t>
      </w:r>
      <w:r w:rsidR="00F102C7" w:rsidRPr="000158C2">
        <w:rPr>
          <w:rFonts w:ascii="Times New Roman" w:hAnsi="Times New Roman" w:cs="Times New Roman"/>
        </w:rPr>
        <w:t>e</w:t>
      </w:r>
      <w:r w:rsidRPr="000158C2">
        <w:rPr>
          <w:rFonts w:ascii="Times New Roman" w:hAnsi="Times New Roman" w:cs="Times New Roman"/>
        </w:rPr>
        <w:t xml:space="preserve"> terenu budowy po zakończeniu robót,</w:t>
      </w:r>
    </w:p>
    <w:p w14:paraId="1528CFAB" w14:textId="2D5107A6"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w:t>
      </w:r>
      <w:r w:rsidR="00F102C7" w:rsidRPr="000158C2">
        <w:rPr>
          <w:rFonts w:ascii="Times New Roman" w:hAnsi="Times New Roman" w:cs="Times New Roman"/>
        </w:rPr>
        <w:t>e</w:t>
      </w:r>
      <w:r w:rsidRPr="000158C2">
        <w:rPr>
          <w:rFonts w:ascii="Times New Roman" w:hAnsi="Times New Roman" w:cs="Times New Roman"/>
        </w:rPr>
        <w:t xml:space="preserve"> obsługi geodezyjnej i inwentaryzacji powykonawczej prowadzonych robót,</w:t>
      </w:r>
    </w:p>
    <w:p w14:paraId="59B39C66" w14:textId="4A27E9F8"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zgłoszeni</w:t>
      </w:r>
      <w:r w:rsidR="00F102C7" w:rsidRPr="000158C2">
        <w:rPr>
          <w:rFonts w:ascii="Times New Roman" w:hAnsi="Times New Roman" w:cs="Times New Roman"/>
        </w:rPr>
        <w:t>e</w:t>
      </w:r>
      <w:r w:rsidRPr="000158C2">
        <w:rPr>
          <w:rFonts w:ascii="Times New Roman" w:hAnsi="Times New Roman" w:cs="Times New Roman"/>
        </w:rPr>
        <w:t xml:space="preserve"> przedmiotu umowy do odbioru końcowego, uczestniczenia w czynnościach odbioru i</w:t>
      </w:r>
      <w:r w:rsidR="00DA56B3" w:rsidRPr="000158C2">
        <w:rPr>
          <w:rFonts w:ascii="Times New Roman" w:hAnsi="Times New Roman" w:cs="Times New Roman"/>
        </w:rPr>
        <w:t> </w:t>
      </w:r>
      <w:r w:rsidRPr="000158C2">
        <w:rPr>
          <w:rFonts w:ascii="Times New Roman" w:hAnsi="Times New Roman" w:cs="Times New Roman"/>
        </w:rPr>
        <w:t>usunięcia stwierdzonych wad,</w:t>
      </w:r>
    </w:p>
    <w:p w14:paraId="5A83E79E" w14:textId="7288195D"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niezwłoczne pisemne informowani</w:t>
      </w:r>
      <w:r w:rsidR="00F102C7" w:rsidRPr="000158C2">
        <w:rPr>
          <w:rFonts w:ascii="Times New Roman" w:hAnsi="Times New Roman" w:cs="Times New Roman"/>
        </w:rPr>
        <w:t>e</w:t>
      </w:r>
      <w:r w:rsidRPr="000158C2">
        <w:rPr>
          <w:rFonts w:ascii="Times New Roman" w:hAnsi="Times New Roman" w:cs="Times New Roman"/>
        </w:rPr>
        <w:t xml:space="preserve"> Zamawiającego o zaistniałych przeszkodach i trudnościach mogących wpłynąć na jakość wykonywanych robót lub </w:t>
      </w:r>
      <w:r w:rsidR="00AC4E9A">
        <w:rPr>
          <w:rFonts w:ascii="Times New Roman" w:hAnsi="Times New Roman" w:cs="Times New Roman"/>
        </w:rPr>
        <w:t>zwłokę dotyczącą</w:t>
      </w:r>
      <w:r w:rsidRPr="000158C2">
        <w:rPr>
          <w:rFonts w:ascii="Times New Roman" w:hAnsi="Times New Roman" w:cs="Times New Roman"/>
        </w:rPr>
        <w:t xml:space="preserve"> terminu zakończenia wykonania umowy,</w:t>
      </w:r>
    </w:p>
    <w:p w14:paraId="11598E30" w14:textId="45A90AD4"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zawiadomieni</w:t>
      </w:r>
      <w:r w:rsidR="00F102C7" w:rsidRPr="000158C2">
        <w:rPr>
          <w:rFonts w:ascii="Times New Roman" w:hAnsi="Times New Roman" w:cs="Times New Roman"/>
        </w:rPr>
        <w:t>e</w:t>
      </w:r>
      <w:r w:rsidRPr="000158C2">
        <w:rPr>
          <w:rFonts w:ascii="Times New Roman" w:hAnsi="Times New Roman" w:cs="Times New Roman"/>
        </w:rPr>
        <w:t xml:space="preserve"> Zamawiającego o konieczności wykonania robót dodatkowych nie objętych dokumentacją projektową, których nie można było przewidzieć przed podpisaniem umowy jak</w:t>
      </w:r>
      <w:r w:rsidR="00DA56B3" w:rsidRPr="000158C2">
        <w:rPr>
          <w:rFonts w:ascii="Times New Roman" w:hAnsi="Times New Roman" w:cs="Times New Roman"/>
        </w:rPr>
        <w:t> </w:t>
      </w:r>
      <w:r w:rsidRPr="000158C2">
        <w:rPr>
          <w:rFonts w:ascii="Times New Roman" w:hAnsi="Times New Roman" w:cs="Times New Roman"/>
        </w:rPr>
        <w:t>również o wadach i brakach dokumentacji projektow</w:t>
      </w:r>
      <w:r w:rsidRPr="00251E36">
        <w:rPr>
          <w:rFonts w:ascii="Times New Roman" w:hAnsi="Times New Roman" w:cs="Times New Roman"/>
        </w:rPr>
        <w:t xml:space="preserve">ej zauważonych </w:t>
      </w:r>
      <w:r w:rsidR="00E03C73" w:rsidRPr="00251E36">
        <w:rPr>
          <w:rFonts w:ascii="Times New Roman" w:hAnsi="Times New Roman" w:cs="Times New Roman"/>
        </w:rPr>
        <w:t>na etapie realizacji robót</w:t>
      </w:r>
      <w:r w:rsidRPr="00251E36">
        <w:rPr>
          <w:rFonts w:ascii="Times New Roman" w:hAnsi="Times New Roman" w:cs="Times New Roman"/>
        </w:rPr>
        <w:t>,</w:t>
      </w:r>
    </w:p>
    <w:p w14:paraId="33B08F98" w14:textId="00195E6D"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naniesieni</w:t>
      </w:r>
      <w:r w:rsidR="00F102C7" w:rsidRPr="000158C2">
        <w:rPr>
          <w:rFonts w:ascii="Times New Roman" w:hAnsi="Times New Roman" w:cs="Times New Roman"/>
        </w:rPr>
        <w:t>e</w:t>
      </w:r>
      <w:r w:rsidRPr="000158C2">
        <w:rPr>
          <w:rFonts w:ascii="Times New Roman" w:hAnsi="Times New Roman" w:cs="Times New Roman"/>
        </w:rPr>
        <w:t xml:space="preserve"> na swój koszt zmian w dokumentacji projektowej wprowadzonych z inicjatywy własnej, po uprzednim uzyskaniu pisemnej zgody Zamawiającego i jednostki projektowania,</w:t>
      </w:r>
    </w:p>
    <w:p w14:paraId="178190FD" w14:textId="3636E713"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pokryci</w:t>
      </w:r>
      <w:r w:rsidR="00F102C7" w:rsidRPr="000158C2">
        <w:rPr>
          <w:rFonts w:ascii="Times New Roman" w:hAnsi="Times New Roman" w:cs="Times New Roman"/>
        </w:rPr>
        <w:t>e</w:t>
      </w:r>
      <w:r w:rsidRPr="000158C2">
        <w:rPr>
          <w:rFonts w:ascii="Times New Roman" w:hAnsi="Times New Roman" w:cs="Times New Roman"/>
        </w:rPr>
        <w:t xml:space="preserve"> kosztów związanych ze szkodami, które spowodował Zamawiającemu lub osobom trzecim podczas wykonywania przedmiotu umowy oraz w czasie prac nad usuwaniem usterek,</w:t>
      </w:r>
    </w:p>
    <w:p w14:paraId="60A3FA6C" w14:textId="34EFAAB7"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w:t>
      </w:r>
      <w:r w:rsidR="00F102C7" w:rsidRPr="000158C2">
        <w:rPr>
          <w:rFonts w:ascii="Times New Roman" w:hAnsi="Times New Roman" w:cs="Times New Roman"/>
        </w:rPr>
        <w:t>e</w:t>
      </w:r>
      <w:r w:rsidRPr="000158C2">
        <w:rPr>
          <w:rFonts w:ascii="Times New Roman" w:hAnsi="Times New Roman" w:cs="Times New Roman"/>
        </w:rPr>
        <w:t xml:space="preserve"> dojścia i dojazdu służb technicznych do posesji i obiektów w okresie prowadzenia robót, </w:t>
      </w:r>
    </w:p>
    <w:p w14:paraId="3C84FF95" w14:textId="7E301CC7"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w:t>
      </w:r>
      <w:r w:rsidR="00F102C7" w:rsidRPr="000158C2">
        <w:rPr>
          <w:rFonts w:ascii="Times New Roman" w:hAnsi="Times New Roman" w:cs="Times New Roman"/>
        </w:rPr>
        <w:t>e</w:t>
      </w:r>
      <w:r w:rsidRPr="000158C2">
        <w:rPr>
          <w:rFonts w:ascii="Times New Roman" w:hAnsi="Times New Roman" w:cs="Times New Roman"/>
        </w:rPr>
        <w:t xml:space="preserve"> w swoim zakresie i na swój koszt poboru wody oraz poboru energii elektrycznej na</w:t>
      </w:r>
      <w:r w:rsidR="00DA56B3" w:rsidRPr="000158C2">
        <w:rPr>
          <w:rFonts w:ascii="Times New Roman" w:hAnsi="Times New Roman" w:cs="Times New Roman"/>
        </w:rPr>
        <w:t> </w:t>
      </w:r>
      <w:r w:rsidRPr="000158C2">
        <w:rPr>
          <w:rFonts w:ascii="Times New Roman" w:hAnsi="Times New Roman" w:cs="Times New Roman"/>
        </w:rPr>
        <w:t>cele budowlane oraz inne konieczne do zrealizowania inwestycji,</w:t>
      </w:r>
      <w:r w:rsidR="00F102C7" w:rsidRPr="000158C2">
        <w:rPr>
          <w:rFonts w:ascii="Times New Roman" w:hAnsi="Times New Roman" w:cs="Times New Roman"/>
        </w:rPr>
        <w:t xml:space="preserve"> </w:t>
      </w:r>
      <w:r w:rsidRPr="000158C2">
        <w:rPr>
          <w:rFonts w:ascii="Times New Roman" w:hAnsi="Times New Roman" w:cs="Times New Roman"/>
        </w:rPr>
        <w:t>przy czym Wykonawca zobowiązany jest uzgodnić miejsca poboru mediów z zarządcami oraz uzyskać niezbędne decyzje, uzgodnienia oraz pozostałe dokumenty</w:t>
      </w:r>
      <w:r w:rsidR="00AE343C" w:rsidRPr="000158C2">
        <w:rPr>
          <w:rFonts w:ascii="Times New Roman" w:hAnsi="Times New Roman" w:cs="Times New Roman"/>
        </w:rPr>
        <w:t>,</w:t>
      </w:r>
    </w:p>
    <w:p w14:paraId="554DB9D0" w14:textId="7F10FB21"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pokryci</w:t>
      </w:r>
      <w:r w:rsidR="00F102C7" w:rsidRPr="000158C2">
        <w:rPr>
          <w:rFonts w:ascii="Times New Roman" w:hAnsi="Times New Roman" w:cs="Times New Roman"/>
        </w:rPr>
        <w:t>e</w:t>
      </w:r>
      <w:r w:rsidRPr="000158C2">
        <w:rPr>
          <w:rFonts w:ascii="Times New Roman" w:hAnsi="Times New Roman" w:cs="Times New Roman"/>
        </w:rPr>
        <w:t xml:space="preserve"> kosztów związanych ze zniszczeniem, przerwaniem lub uszkodzeniem infrastruktury podziemnej zinwentaryzowanej jak i niezinwentaryzowanej oraz nadziemnej, których uszkodzenie nastąpiło na terenie na którym  przewidziane zostały roboty budowlane,</w:t>
      </w:r>
    </w:p>
    <w:p w14:paraId="21DE53BB" w14:textId="3DE11003" w:rsidR="00B27242"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przeprowadzenie stosownych prób na wykonanych ins</w:t>
      </w:r>
      <w:r w:rsidR="009E335F" w:rsidRPr="000158C2">
        <w:rPr>
          <w:rFonts w:ascii="Times New Roman" w:hAnsi="Times New Roman" w:cs="Times New Roman"/>
        </w:rPr>
        <w:t>talacjach oraz skompletowanie</w:t>
      </w:r>
      <w:r w:rsidR="00935E72" w:rsidRPr="000158C2">
        <w:rPr>
          <w:rFonts w:ascii="Times New Roman" w:hAnsi="Times New Roman" w:cs="Times New Roman"/>
        </w:rPr>
        <w:t xml:space="preserve"> </w:t>
      </w:r>
      <w:r w:rsidRPr="000158C2">
        <w:rPr>
          <w:rFonts w:ascii="Times New Roman" w:hAnsi="Times New Roman" w:cs="Times New Roman"/>
        </w:rPr>
        <w:t>niezbędnych dokumentów umożliwiających przeprowadzenie odbioru końcowego</w:t>
      </w:r>
      <w:r w:rsidR="00AE343C" w:rsidRPr="000158C2">
        <w:rPr>
          <w:rFonts w:ascii="Times New Roman" w:hAnsi="Times New Roman" w:cs="Times New Roman"/>
        </w:rPr>
        <w:t>,</w:t>
      </w:r>
    </w:p>
    <w:p w14:paraId="693EE760" w14:textId="5B5AC8B8" w:rsidR="00B27242"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przed zakończeniem czynności odbioru robót Wykonawca zobowiązany jest do dostarcze</w:t>
      </w:r>
      <w:r w:rsidR="009E335F" w:rsidRPr="000158C2">
        <w:rPr>
          <w:rFonts w:ascii="Times New Roman" w:hAnsi="Times New Roman" w:cs="Times New Roman"/>
        </w:rPr>
        <w:t xml:space="preserve">nia </w:t>
      </w:r>
      <w:r w:rsidRPr="000158C2">
        <w:rPr>
          <w:rFonts w:ascii="Times New Roman" w:hAnsi="Times New Roman" w:cs="Times New Roman"/>
        </w:rPr>
        <w:t>i</w:t>
      </w:r>
      <w:r w:rsidR="00DA56B3" w:rsidRPr="000158C2">
        <w:rPr>
          <w:rFonts w:ascii="Times New Roman" w:hAnsi="Times New Roman" w:cs="Times New Roman"/>
        </w:rPr>
        <w:t> </w:t>
      </w:r>
      <w:r w:rsidRPr="000158C2">
        <w:rPr>
          <w:rFonts w:ascii="Times New Roman" w:hAnsi="Times New Roman" w:cs="Times New Roman"/>
        </w:rPr>
        <w:t>przekazania Zamawiającemu:</w:t>
      </w:r>
    </w:p>
    <w:p w14:paraId="2D3F41CA" w14:textId="38783DBF" w:rsidR="00B27242" w:rsidRPr="000158C2" w:rsidRDefault="00BE6FCE"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dokumentów budowy i wbudowanych materiałów (certyfikaty i/ lub deklaracje zgodności</w:t>
      </w:r>
      <w:r w:rsidR="009E335F" w:rsidRPr="000158C2">
        <w:rPr>
          <w:rFonts w:ascii="Times New Roman" w:hAnsi="Times New Roman" w:cs="Times New Roman"/>
        </w:rPr>
        <w:t xml:space="preserve"> </w:t>
      </w:r>
      <w:r w:rsidRPr="000158C2">
        <w:rPr>
          <w:rFonts w:ascii="Times New Roman" w:hAnsi="Times New Roman" w:cs="Times New Roman"/>
        </w:rPr>
        <w:t>spełniające wymogi obowiązującego prawa), na wszystkie zastosowane materiały wraz</w:t>
      </w:r>
      <w:r w:rsidR="00DA56B3" w:rsidRPr="000158C2">
        <w:rPr>
          <w:rFonts w:ascii="Times New Roman" w:hAnsi="Times New Roman" w:cs="Times New Roman"/>
        </w:rPr>
        <w:t> </w:t>
      </w:r>
      <w:r w:rsidRPr="000158C2">
        <w:rPr>
          <w:rFonts w:ascii="Times New Roman" w:hAnsi="Times New Roman" w:cs="Times New Roman"/>
        </w:rPr>
        <w:t>z</w:t>
      </w:r>
      <w:r w:rsidR="00DA56B3" w:rsidRPr="000158C2">
        <w:rPr>
          <w:rFonts w:ascii="Times New Roman" w:hAnsi="Times New Roman" w:cs="Times New Roman"/>
        </w:rPr>
        <w:t> </w:t>
      </w:r>
      <w:r w:rsidRPr="000158C2">
        <w:rPr>
          <w:rFonts w:ascii="Times New Roman" w:hAnsi="Times New Roman" w:cs="Times New Roman"/>
        </w:rPr>
        <w:t>załączonym szczegółowym wykazem, gdzie materiały zostały wbudowane</w:t>
      </w:r>
      <w:r w:rsidR="00AE343C" w:rsidRPr="000158C2">
        <w:rPr>
          <w:rFonts w:ascii="Times New Roman" w:hAnsi="Times New Roman" w:cs="Times New Roman"/>
        </w:rPr>
        <w:t>,</w:t>
      </w:r>
    </w:p>
    <w:p w14:paraId="6ECBBC25" w14:textId="0901065B" w:rsidR="00B27242" w:rsidRPr="000158C2" w:rsidRDefault="00BE6FCE"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 xml:space="preserve">dokumentacji </w:t>
      </w:r>
      <w:r w:rsidR="00E87183" w:rsidRPr="000158C2">
        <w:rPr>
          <w:rFonts w:ascii="Times New Roman" w:hAnsi="Times New Roman" w:cs="Times New Roman"/>
        </w:rPr>
        <w:t>budowlanej</w:t>
      </w:r>
      <w:r w:rsidR="00251E36">
        <w:rPr>
          <w:rFonts w:ascii="Times New Roman" w:hAnsi="Times New Roman" w:cs="Times New Roman"/>
        </w:rPr>
        <w:t>,</w:t>
      </w:r>
    </w:p>
    <w:p w14:paraId="18FDC883" w14:textId="280B2F35" w:rsidR="00B27242" w:rsidRDefault="00E87183"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szczegółowe zestawienie zamontowanych urządzeń z</w:t>
      </w:r>
      <w:r w:rsidR="00F102C7" w:rsidRPr="000158C2">
        <w:rPr>
          <w:rFonts w:ascii="Times New Roman" w:hAnsi="Times New Roman" w:cs="Times New Roman"/>
        </w:rPr>
        <w:t>godnie</w:t>
      </w:r>
      <w:r w:rsidRPr="000158C2">
        <w:rPr>
          <w:rFonts w:ascii="Times New Roman" w:hAnsi="Times New Roman" w:cs="Times New Roman"/>
        </w:rPr>
        <w:t xml:space="preserve"> Dokumentacją Techniczno-Ruchową do każdego z nich </w:t>
      </w:r>
      <w:r w:rsidR="004B758D">
        <w:rPr>
          <w:rFonts w:ascii="Times New Roman" w:hAnsi="Times New Roman" w:cs="Times New Roman"/>
        </w:rPr>
        <w:t xml:space="preserve">i </w:t>
      </w:r>
      <w:r w:rsidRPr="000158C2">
        <w:rPr>
          <w:rFonts w:ascii="Times New Roman" w:hAnsi="Times New Roman" w:cs="Times New Roman"/>
        </w:rPr>
        <w:t>kartami gwarancyjnymi</w:t>
      </w:r>
      <w:r w:rsidR="004B758D">
        <w:rPr>
          <w:rFonts w:ascii="Times New Roman" w:hAnsi="Times New Roman" w:cs="Times New Roman"/>
        </w:rPr>
        <w:t xml:space="preserve"> oraz instrukcją uży</w:t>
      </w:r>
      <w:r w:rsidR="00251E36">
        <w:rPr>
          <w:rFonts w:ascii="Times New Roman" w:hAnsi="Times New Roman" w:cs="Times New Roman"/>
        </w:rPr>
        <w:t>t</w:t>
      </w:r>
      <w:r w:rsidR="004B758D">
        <w:rPr>
          <w:rFonts w:ascii="Times New Roman" w:hAnsi="Times New Roman" w:cs="Times New Roman"/>
        </w:rPr>
        <w:t>kowania,</w:t>
      </w:r>
    </w:p>
    <w:p w14:paraId="32C2DD49" w14:textId="0AA99D7B" w:rsidR="00251E36" w:rsidRPr="00251E36" w:rsidRDefault="00251E36"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Pr>
          <w:rFonts w:ascii="Times New Roman" w:hAnsi="Times New Roman" w:cs="Times New Roman"/>
        </w:rPr>
        <w:t xml:space="preserve">operatu kolaudacyjnego powykonawczego niezbędnego do uzyskania decyzji zezwalającej na użytkowanie zgodnie z ustawą Prawo Budowlane w </w:t>
      </w:r>
      <w:r w:rsidRPr="000158C2">
        <w:rPr>
          <w:rFonts w:ascii="Times New Roman" w:hAnsi="Times New Roman" w:cs="Times New Roman"/>
        </w:rPr>
        <w:t>2 egz. w wersji papierowej i 1 egz. w wersji elektronicznej,</w:t>
      </w:r>
    </w:p>
    <w:p w14:paraId="5B0200D0" w14:textId="2A610E1F" w:rsidR="00B27242"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przeszkolenie wskazanych przez Zamawiającego pracowników w zakresie eksploatacji</w:t>
      </w:r>
      <w:r w:rsidR="00B32A42" w:rsidRPr="000158C2">
        <w:rPr>
          <w:rFonts w:ascii="Times New Roman" w:hAnsi="Times New Roman" w:cs="Times New Roman"/>
        </w:rPr>
        <w:t xml:space="preserve"> </w:t>
      </w:r>
      <w:r w:rsidRPr="000158C2">
        <w:rPr>
          <w:rFonts w:ascii="Times New Roman" w:hAnsi="Times New Roman" w:cs="Times New Roman"/>
        </w:rPr>
        <w:t>wbudowanych urządzeń</w:t>
      </w:r>
      <w:r w:rsidR="00AE343C" w:rsidRPr="000158C2">
        <w:rPr>
          <w:rFonts w:ascii="Times New Roman" w:hAnsi="Times New Roman" w:cs="Times New Roman"/>
        </w:rPr>
        <w:t>,</w:t>
      </w:r>
    </w:p>
    <w:p w14:paraId="76E60061" w14:textId="47E22149" w:rsidR="00B27242" w:rsidRPr="00251E36"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 xml:space="preserve">załączenie do </w:t>
      </w:r>
      <w:r w:rsidR="00F102C7" w:rsidRPr="00251E36">
        <w:rPr>
          <w:rFonts w:ascii="Times New Roman" w:hAnsi="Times New Roman" w:cs="Times New Roman"/>
        </w:rPr>
        <w:t>p</w:t>
      </w:r>
      <w:r w:rsidRPr="00251E36">
        <w:rPr>
          <w:rFonts w:ascii="Times New Roman" w:hAnsi="Times New Roman" w:cs="Times New Roman"/>
        </w:rPr>
        <w:t>rotokołów (częściowych i końcowych) odbioru robót zestawienia procento</w:t>
      </w:r>
      <w:r w:rsidR="009E335F" w:rsidRPr="00251E36">
        <w:rPr>
          <w:rFonts w:ascii="Times New Roman" w:hAnsi="Times New Roman" w:cs="Times New Roman"/>
        </w:rPr>
        <w:t xml:space="preserve">wego </w:t>
      </w:r>
      <w:r w:rsidRPr="00251E36">
        <w:rPr>
          <w:rFonts w:ascii="Times New Roman" w:hAnsi="Times New Roman" w:cs="Times New Roman"/>
        </w:rPr>
        <w:t>i</w:t>
      </w:r>
      <w:r w:rsidR="00DA56B3" w:rsidRPr="00251E36">
        <w:rPr>
          <w:rFonts w:ascii="Times New Roman" w:hAnsi="Times New Roman" w:cs="Times New Roman"/>
        </w:rPr>
        <w:t> </w:t>
      </w:r>
      <w:r w:rsidRPr="00251E36">
        <w:rPr>
          <w:rFonts w:ascii="Times New Roman" w:hAnsi="Times New Roman" w:cs="Times New Roman"/>
        </w:rPr>
        <w:t xml:space="preserve">kosztowego zrealizowanych robót w rozbiciu na </w:t>
      </w:r>
      <w:r w:rsidR="004B758D" w:rsidRPr="00251E36">
        <w:rPr>
          <w:rFonts w:ascii="Times New Roman" w:hAnsi="Times New Roman" w:cs="Times New Roman"/>
        </w:rPr>
        <w:t>poszczególne elementy harmonogramu</w:t>
      </w:r>
      <w:r w:rsidR="00F8017A" w:rsidRPr="00251E36">
        <w:rPr>
          <w:rFonts w:ascii="Times New Roman" w:hAnsi="Times New Roman" w:cs="Times New Roman"/>
        </w:rPr>
        <w:t>,</w:t>
      </w:r>
    </w:p>
    <w:p w14:paraId="70A97AC1" w14:textId="4DFC25F6" w:rsidR="00750D59" w:rsidRPr="00251E36" w:rsidRDefault="00FD0571" w:rsidP="009A5089">
      <w:pPr>
        <w:pStyle w:val="Akapitzlist"/>
        <w:numPr>
          <w:ilvl w:val="1"/>
          <w:numId w:val="5"/>
        </w:numPr>
        <w:tabs>
          <w:tab w:val="left" w:pos="851"/>
        </w:tabs>
        <w:suppressAutoHyphens/>
        <w:autoSpaceDE w:val="0"/>
        <w:autoSpaceDN w:val="0"/>
        <w:adjustRightInd w:val="0"/>
        <w:spacing w:after="0"/>
        <w:ind w:left="850" w:hanging="425"/>
        <w:jc w:val="both"/>
        <w:rPr>
          <w:rFonts w:ascii="Times New Roman" w:hAnsi="Times New Roman" w:cs="Times New Roman"/>
        </w:rPr>
      </w:pPr>
      <w:r w:rsidRPr="00251E36">
        <w:rPr>
          <w:rFonts w:ascii="Times New Roman" w:hAnsi="Times New Roman" w:cs="Times New Roman"/>
        </w:rPr>
        <w:t xml:space="preserve">przestrzegania obowiązujących przepisów </w:t>
      </w:r>
      <w:r w:rsidR="00F102C7" w:rsidRPr="00251E36">
        <w:rPr>
          <w:rFonts w:ascii="Times New Roman" w:hAnsi="Times New Roman" w:cs="Times New Roman"/>
        </w:rPr>
        <w:t>bhp</w:t>
      </w:r>
      <w:r w:rsidRPr="00251E36">
        <w:rPr>
          <w:rFonts w:ascii="Times New Roman" w:hAnsi="Times New Roman" w:cs="Times New Roman"/>
        </w:rPr>
        <w:t xml:space="preserve"> i ppoż. oraz zabezpieczenia terenu wykonywanych robót w okresie realizacji przedmiotowego zamówienia, odpowiedniego oznakowania terenu, używania niezbędnych środków ochrony zbiorowej i indywidualnej aż do zakończenia i odbioru końcowego wykonanych robót oraz zapoznania pracowników Zamawiającego z zagrożeniami występującymi podczas prac budowlano-remontowych w obiekcie lub na jego terenie</w:t>
      </w:r>
      <w:r w:rsidR="00AE343C" w:rsidRPr="00251E36">
        <w:rPr>
          <w:rFonts w:ascii="Times New Roman" w:hAnsi="Times New Roman" w:cs="Times New Roman"/>
        </w:rPr>
        <w:t>,</w:t>
      </w:r>
    </w:p>
    <w:p w14:paraId="30D71F26" w14:textId="4923BD51" w:rsidR="00750D59" w:rsidRPr="00251E36" w:rsidRDefault="0045754D"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uczestnictwo w naradach koordynacyjnych zarówno na e</w:t>
      </w:r>
      <w:r w:rsidR="008E06A2" w:rsidRPr="00251E36">
        <w:rPr>
          <w:rFonts w:ascii="Times New Roman" w:hAnsi="Times New Roman" w:cs="Times New Roman"/>
        </w:rPr>
        <w:t>t</w:t>
      </w:r>
      <w:r w:rsidRPr="00251E36">
        <w:rPr>
          <w:rFonts w:ascii="Times New Roman" w:hAnsi="Times New Roman" w:cs="Times New Roman"/>
        </w:rPr>
        <w:t>apie opracowania dokumentacji projektowej ja</w:t>
      </w:r>
      <w:r w:rsidR="008E06A2" w:rsidRPr="00251E36">
        <w:rPr>
          <w:rFonts w:ascii="Times New Roman" w:hAnsi="Times New Roman" w:cs="Times New Roman"/>
        </w:rPr>
        <w:t>k i robót budowlanych.</w:t>
      </w:r>
    </w:p>
    <w:p w14:paraId="29579F07" w14:textId="059FA578" w:rsidR="002744F1" w:rsidRDefault="001E2617"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Pr>
          <w:rFonts w:ascii="Times New Roman" w:hAnsi="Times New Roman" w:cs="Times New Roman"/>
        </w:rPr>
        <w:t>o</w:t>
      </w:r>
      <w:r w:rsidR="004B758D" w:rsidRPr="00251E36">
        <w:rPr>
          <w:rFonts w:ascii="Times New Roman" w:hAnsi="Times New Roman" w:cs="Times New Roman"/>
        </w:rPr>
        <w:t xml:space="preserve">pracowanie dokumentacji projektowej i realizację robót budowlanych wraz z wprowadzeniem </w:t>
      </w:r>
      <w:r>
        <w:rPr>
          <w:rFonts w:ascii="Times New Roman" w:hAnsi="Times New Roman" w:cs="Times New Roman"/>
        </w:rPr>
        <w:t>T</w:t>
      </w:r>
      <w:r w:rsidR="004B758D" w:rsidRPr="00251E36">
        <w:rPr>
          <w:rFonts w:ascii="Times New Roman" w:hAnsi="Times New Roman" w:cs="Times New Roman"/>
        </w:rPr>
        <w:t>OR-u</w:t>
      </w:r>
      <w:r>
        <w:rPr>
          <w:rFonts w:ascii="Times New Roman" w:hAnsi="Times New Roman" w:cs="Times New Roman"/>
        </w:rPr>
        <w:t>,</w:t>
      </w:r>
    </w:p>
    <w:p w14:paraId="165851A3" w14:textId="51C7D504" w:rsidR="001E2617" w:rsidRPr="001E2617" w:rsidRDefault="001E2617" w:rsidP="001E2617">
      <w:pPr>
        <w:numPr>
          <w:ilvl w:val="1"/>
          <w:numId w:val="5"/>
        </w:numPr>
        <w:suppressAutoHyphens/>
        <w:autoSpaceDE w:val="0"/>
        <w:spacing w:after="0" w:line="240" w:lineRule="auto"/>
        <w:ind w:left="851" w:hanging="425"/>
        <w:jc w:val="both"/>
        <w:rPr>
          <w:rFonts w:ascii="Times New Roman" w:hAnsi="Times New Roman" w:cs="Times New Roman"/>
        </w:rPr>
      </w:pPr>
      <w:r w:rsidRPr="001E2617">
        <w:rPr>
          <w:rFonts w:ascii="Times New Roman" w:hAnsi="Times New Roman" w:cs="Times New Roman"/>
        </w:rPr>
        <w:t>przeprowadzenia rozruchu zainstalowanych urządzeń, przeszkolenia pracowników obsługi, przekazania Zamawiającemu instrukcji eksploatacji oraz przeprowadzenia inspekcji prawidłowości ich montażu jeżeli wymaga tego gwarancja oraz dokonania na własny koszt odbiorów UDT</w:t>
      </w:r>
      <w:r w:rsidRPr="001E2617">
        <w:rPr>
          <w:rFonts w:ascii="Times New Roman" w:hAnsi="Times New Roman" w:cs="Times New Roman"/>
        </w:rPr>
        <w:t>,</w:t>
      </w:r>
    </w:p>
    <w:p w14:paraId="3132DBA4" w14:textId="16201F56" w:rsidR="001E2617" w:rsidRPr="001E2617" w:rsidRDefault="001E2617" w:rsidP="001E2617">
      <w:pPr>
        <w:numPr>
          <w:ilvl w:val="1"/>
          <w:numId w:val="5"/>
        </w:numPr>
        <w:suppressAutoHyphens/>
        <w:autoSpaceDE w:val="0"/>
        <w:spacing w:after="0" w:line="240" w:lineRule="auto"/>
        <w:ind w:left="851" w:hanging="425"/>
        <w:jc w:val="both"/>
        <w:rPr>
          <w:rFonts w:ascii="Times New Roman" w:hAnsi="Times New Roman" w:cs="Times New Roman"/>
        </w:rPr>
      </w:pPr>
      <w:r w:rsidRPr="001E2617">
        <w:rPr>
          <w:rFonts w:ascii="Times New Roman" w:hAnsi="Times New Roman" w:cs="Times New Roman"/>
        </w:rPr>
        <w:t xml:space="preserve">wykonania i przekazania Zamawiającemu świadectwa charakterystyki energetycznej </w:t>
      </w:r>
      <w:r w:rsidRPr="001E2617">
        <w:rPr>
          <w:rFonts w:ascii="Times New Roman" w:hAnsi="Times New Roman" w:cs="Times New Roman"/>
        </w:rPr>
        <w:t>obiekty-jeżeli będzie wymagane,</w:t>
      </w:r>
    </w:p>
    <w:p w14:paraId="5C1195CF" w14:textId="213C6A1E" w:rsidR="001E2617" w:rsidRPr="001E2617" w:rsidRDefault="001E2617" w:rsidP="001E2617">
      <w:pPr>
        <w:numPr>
          <w:ilvl w:val="1"/>
          <w:numId w:val="5"/>
        </w:numPr>
        <w:suppressAutoHyphens/>
        <w:autoSpaceDE w:val="0"/>
        <w:spacing w:after="0" w:line="240" w:lineRule="auto"/>
        <w:ind w:left="851" w:hanging="425"/>
        <w:jc w:val="both"/>
        <w:rPr>
          <w:rFonts w:ascii="Times New Roman" w:hAnsi="Times New Roman" w:cs="Times New Roman"/>
        </w:rPr>
      </w:pPr>
      <w:r w:rsidRPr="001E2617">
        <w:rPr>
          <w:rFonts w:ascii="Times New Roman" w:hAnsi="Times New Roman" w:cs="Times New Roman"/>
        </w:rPr>
        <w:t>opracowani</w:t>
      </w:r>
      <w:r w:rsidRPr="001E2617">
        <w:rPr>
          <w:rFonts w:ascii="Times New Roman" w:hAnsi="Times New Roman" w:cs="Times New Roman"/>
        </w:rPr>
        <w:t>e</w:t>
      </w:r>
      <w:r w:rsidRPr="001E2617">
        <w:rPr>
          <w:rFonts w:ascii="Times New Roman" w:hAnsi="Times New Roman" w:cs="Times New Roman"/>
        </w:rPr>
        <w:t xml:space="preserve"> instrukcji p.poż, dostawy i montażu urządzeń wymienionych w instrukcji</w:t>
      </w:r>
      <w:r w:rsidRPr="001E2617">
        <w:rPr>
          <w:rFonts w:ascii="Times New Roman" w:hAnsi="Times New Roman" w:cs="Times New Roman"/>
        </w:rPr>
        <w:t>,</w:t>
      </w:r>
    </w:p>
    <w:p w14:paraId="7893A556" w14:textId="56CF8968" w:rsidR="001E2617" w:rsidRPr="001E2617" w:rsidRDefault="001E2617" w:rsidP="001E2617">
      <w:pPr>
        <w:numPr>
          <w:ilvl w:val="1"/>
          <w:numId w:val="5"/>
        </w:numPr>
        <w:suppressAutoHyphens/>
        <w:autoSpaceDE w:val="0"/>
        <w:spacing w:after="0" w:line="240" w:lineRule="auto"/>
        <w:ind w:left="851" w:hanging="425"/>
        <w:jc w:val="both"/>
        <w:rPr>
          <w:rFonts w:ascii="Times New Roman" w:hAnsi="Times New Roman" w:cs="Times New Roman"/>
        </w:rPr>
      </w:pPr>
      <w:r w:rsidRPr="001E2617">
        <w:rPr>
          <w:rFonts w:ascii="Times New Roman" w:hAnsi="Times New Roman" w:cs="Times New Roman"/>
        </w:rPr>
        <w:t>opracowanie karty ewidencyjnej ds. statystycznych zgodnie ze wzorem PINB – jeżeli będzie wymagane,</w:t>
      </w:r>
    </w:p>
    <w:p w14:paraId="466379EA" w14:textId="7E014245" w:rsidR="001E2617" w:rsidRPr="001E2617" w:rsidRDefault="001E2617" w:rsidP="001E2617">
      <w:pPr>
        <w:numPr>
          <w:ilvl w:val="1"/>
          <w:numId w:val="5"/>
        </w:numPr>
        <w:suppressAutoHyphens/>
        <w:autoSpaceDE w:val="0"/>
        <w:spacing w:after="0" w:line="240" w:lineRule="auto"/>
        <w:ind w:left="851" w:hanging="425"/>
        <w:jc w:val="both"/>
        <w:rPr>
          <w:rFonts w:ascii="Times New Roman" w:hAnsi="Times New Roman" w:cs="Times New Roman"/>
        </w:rPr>
      </w:pPr>
      <w:r w:rsidRPr="001E2617">
        <w:rPr>
          <w:rFonts w:ascii="Times New Roman" w:hAnsi="Times New Roman" w:cs="Times New Roman"/>
        </w:rPr>
        <w:t>opracowanie planu ewakuacyjnego na wypadek zagrożenia pożarowego lub innego.</w:t>
      </w:r>
    </w:p>
    <w:p w14:paraId="751DE147" w14:textId="77777777" w:rsidR="001E2617" w:rsidRPr="001E2617" w:rsidRDefault="001E2617" w:rsidP="001E2617">
      <w:pPr>
        <w:pStyle w:val="Akapitzlist"/>
        <w:tabs>
          <w:tab w:val="left" w:pos="851"/>
        </w:tabs>
        <w:suppressAutoHyphens/>
        <w:autoSpaceDE w:val="0"/>
        <w:autoSpaceDN w:val="0"/>
        <w:adjustRightInd w:val="0"/>
        <w:spacing w:after="0"/>
        <w:ind w:left="851" w:hanging="425"/>
        <w:jc w:val="both"/>
        <w:rPr>
          <w:rFonts w:ascii="Times New Roman" w:hAnsi="Times New Roman" w:cs="Times New Roman"/>
        </w:rPr>
      </w:pPr>
    </w:p>
    <w:p w14:paraId="411CE417" w14:textId="77777777" w:rsidR="002744F1" w:rsidRPr="000158C2" w:rsidRDefault="002744F1" w:rsidP="00515423">
      <w:pPr>
        <w:tabs>
          <w:tab w:val="left" w:pos="851"/>
        </w:tabs>
        <w:suppressAutoHyphens/>
        <w:autoSpaceDE w:val="0"/>
        <w:autoSpaceDN w:val="0"/>
        <w:adjustRightInd w:val="0"/>
        <w:spacing w:after="0"/>
        <w:contextualSpacing/>
        <w:jc w:val="both"/>
        <w:rPr>
          <w:rFonts w:ascii="Times New Roman" w:hAnsi="Times New Roman" w:cs="Times New Roman"/>
        </w:rPr>
      </w:pPr>
    </w:p>
    <w:p w14:paraId="790D8EA0" w14:textId="59DC0DD5" w:rsidR="00AE343C" w:rsidRPr="009A5089" w:rsidRDefault="00BE6FCE" w:rsidP="00515423">
      <w:pPr>
        <w:suppressAutoHyphens/>
        <w:spacing w:after="120"/>
        <w:contextualSpacing/>
        <w:jc w:val="center"/>
        <w:rPr>
          <w:rFonts w:ascii="Times New Roman" w:hAnsi="Times New Roman" w:cs="Times New Roman"/>
        </w:rPr>
      </w:pPr>
      <w:r w:rsidRPr="009A5089">
        <w:rPr>
          <w:rFonts w:ascii="Times New Roman" w:hAnsi="Times New Roman" w:cs="Times New Roman"/>
          <w:b/>
          <w:bCs/>
        </w:rPr>
        <w:t xml:space="preserve">§ </w:t>
      </w:r>
      <w:r w:rsidR="003866B7" w:rsidRPr="009A5089">
        <w:rPr>
          <w:rFonts w:ascii="Times New Roman" w:hAnsi="Times New Roman" w:cs="Times New Roman"/>
          <w:b/>
          <w:bCs/>
        </w:rPr>
        <w:t>6</w:t>
      </w:r>
      <w:r w:rsidRPr="009A5089">
        <w:rPr>
          <w:rFonts w:ascii="Times New Roman" w:hAnsi="Times New Roman" w:cs="Times New Roman"/>
          <w:b/>
          <w:bCs/>
        </w:rPr>
        <w:t>.</w:t>
      </w:r>
      <w:r w:rsidR="003866B7" w:rsidRPr="009A5089">
        <w:rPr>
          <w:rFonts w:ascii="Times New Roman" w:hAnsi="Times New Roman" w:cs="Times New Roman"/>
          <w:b/>
          <w:bCs/>
        </w:rPr>
        <w:t xml:space="preserve"> </w:t>
      </w:r>
      <w:r w:rsidR="009A5089" w:rsidRPr="009A5089">
        <w:rPr>
          <w:rFonts w:ascii="Times New Roman" w:hAnsi="Times New Roman" w:cs="Times New Roman"/>
          <w:b/>
          <w:bCs/>
        </w:rPr>
        <w:t>Wymagania materiałowe</w:t>
      </w:r>
    </w:p>
    <w:p w14:paraId="66E123B3" w14:textId="48880D90" w:rsidR="009A5089" w:rsidRPr="009A5089" w:rsidRDefault="009A5089" w:rsidP="009A5089">
      <w:pPr>
        <w:numPr>
          <w:ilvl w:val="0"/>
          <w:numId w:val="57"/>
        </w:numPr>
        <w:spacing w:after="0"/>
        <w:ind w:hanging="283"/>
        <w:jc w:val="both"/>
        <w:rPr>
          <w:rFonts w:ascii="Times New Roman" w:hAnsi="Times New Roman" w:cs="Times New Roman"/>
        </w:rPr>
      </w:pPr>
      <w:r w:rsidRPr="009A5089">
        <w:rPr>
          <w:rFonts w:ascii="Times New Roman" w:hAnsi="Times New Roman" w:cs="Times New Roman"/>
        </w:rPr>
        <w:t xml:space="preserve">Wykonawca zobowiązuje się do wykonania Przedmiotu Umowy z materiałów własnych, uzgadniając  z Zamawiającym wybór materiałów. </w:t>
      </w:r>
    </w:p>
    <w:p w14:paraId="66236A62" w14:textId="77777777" w:rsidR="009A5089" w:rsidRPr="009A5089" w:rsidRDefault="009A5089" w:rsidP="009A5089">
      <w:pPr>
        <w:numPr>
          <w:ilvl w:val="0"/>
          <w:numId w:val="57"/>
        </w:numPr>
        <w:spacing w:after="0"/>
        <w:ind w:hanging="283"/>
        <w:jc w:val="both"/>
        <w:rPr>
          <w:rFonts w:ascii="Times New Roman" w:hAnsi="Times New Roman" w:cs="Times New Roman"/>
        </w:rPr>
      </w:pPr>
      <w:r w:rsidRPr="009A5089">
        <w:rPr>
          <w:rFonts w:ascii="Times New Roman" w:hAnsi="Times New Roman" w:cs="Times New Roman"/>
        </w:rPr>
        <w:t xml:space="preserve">Materiały i urządzenia muszą odpowiadać wymogom wyrobów dopuszczonych do obrotu i stosowania w budownictwie zgodnie z ustawą z dnia 16 kwietnia 2004 r. o wyrobach budowlanych (tj. Dz. U. z 2021 r. poz. 1213), art. 10 Prawa budowlanego oraz Dokumentacją Projektową. Muszą one posiadać certyfikat zgodności z Polską Normą lub aprobatę techniczną. </w:t>
      </w:r>
    </w:p>
    <w:p w14:paraId="77B53074" w14:textId="77777777" w:rsidR="009A5089" w:rsidRPr="009A5089" w:rsidRDefault="009A5089" w:rsidP="009A5089">
      <w:pPr>
        <w:numPr>
          <w:ilvl w:val="0"/>
          <w:numId w:val="57"/>
        </w:numPr>
        <w:spacing w:after="0"/>
        <w:ind w:hanging="283"/>
        <w:jc w:val="both"/>
        <w:rPr>
          <w:rFonts w:ascii="Times New Roman" w:hAnsi="Times New Roman" w:cs="Times New Roman"/>
        </w:rPr>
      </w:pPr>
      <w:r w:rsidRPr="009A5089">
        <w:rPr>
          <w:rFonts w:ascii="Times New Roman" w:hAnsi="Times New Roman" w:cs="Times New Roman"/>
        </w:rPr>
        <w:lastRenderedPageBreak/>
        <w:t xml:space="preserve">W uzasadnionych przypadkach na żądanie Zamawiającego, Wykonawca musi przedstawić dodatkowe badania laboratoryjne wbudowanych materiałów. Badania te Wykonawca wykona na własny koszt. </w:t>
      </w:r>
    </w:p>
    <w:p w14:paraId="7D10BFD5" w14:textId="77777777" w:rsidR="009A5089" w:rsidRPr="009A5089" w:rsidRDefault="009A5089" w:rsidP="009A5089">
      <w:pPr>
        <w:numPr>
          <w:ilvl w:val="0"/>
          <w:numId w:val="57"/>
        </w:numPr>
        <w:spacing w:after="0"/>
        <w:ind w:hanging="283"/>
        <w:jc w:val="both"/>
        <w:rPr>
          <w:rFonts w:ascii="Times New Roman" w:hAnsi="Times New Roman" w:cs="Times New Roman"/>
        </w:rPr>
      </w:pPr>
      <w:r w:rsidRPr="009A5089">
        <w:rPr>
          <w:rFonts w:ascii="Times New Roman" w:hAnsi="Times New Roman" w:cs="Times New Roman"/>
        </w:rPr>
        <w:t xml:space="preserve">Wykonawca jest zobowiązany na każde żądanie Zamawiającego do przekazania świadectw jakości materiałów dostarczonych na plac budowy (certyfikat na znak bezpieczeństwa, deklaracja zgodności, aprobata techniczna itp.), jak również do uzyskania akceptacji Zamawiającego (Inspektora Nadzoru) przed ich wbudowaniem. </w:t>
      </w:r>
    </w:p>
    <w:p w14:paraId="069C4B97" w14:textId="77777777" w:rsidR="009A5089" w:rsidRPr="009A5089" w:rsidRDefault="009A5089" w:rsidP="009A5089">
      <w:pPr>
        <w:numPr>
          <w:ilvl w:val="0"/>
          <w:numId w:val="57"/>
        </w:numPr>
        <w:spacing w:after="0"/>
        <w:ind w:hanging="283"/>
        <w:jc w:val="both"/>
        <w:rPr>
          <w:rFonts w:ascii="Times New Roman" w:hAnsi="Times New Roman" w:cs="Times New Roman"/>
        </w:rPr>
      </w:pPr>
      <w:r w:rsidRPr="009A5089">
        <w:rPr>
          <w:rFonts w:ascii="Times New Roman" w:hAnsi="Times New Roman" w:cs="Times New Roman"/>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z kopiami ich gwarancji. </w:t>
      </w:r>
    </w:p>
    <w:p w14:paraId="0C166AF1" w14:textId="77777777" w:rsidR="009E335F" w:rsidRPr="000158C2" w:rsidRDefault="009E335F" w:rsidP="009A5089">
      <w:pPr>
        <w:suppressAutoHyphens/>
        <w:autoSpaceDE w:val="0"/>
        <w:autoSpaceDN w:val="0"/>
        <w:adjustRightInd w:val="0"/>
        <w:spacing w:after="0"/>
        <w:contextualSpacing/>
        <w:jc w:val="both"/>
        <w:rPr>
          <w:rFonts w:ascii="Times New Roman" w:hAnsi="Times New Roman" w:cs="Times New Roman"/>
        </w:rPr>
      </w:pPr>
    </w:p>
    <w:p w14:paraId="53115ECA" w14:textId="64A08C8E" w:rsidR="00BE6FCE" w:rsidRPr="000158C2" w:rsidRDefault="00A80869" w:rsidP="00515423">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7</w:t>
      </w:r>
      <w:r w:rsidR="00BE6FCE" w:rsidRPr="000158C2">
        <w:rPr>
          <w:rFonts w:ascii="Times New Roman" w:hAnsi="Times New Roman" w:cs="Times New Roman"/>
          <w:b/>
          <w:bCs/>
        </w:rPr>
        <w:t>.</w:t>
      </w:r>
      <w:r w:rsidR="003866B7" w:rsidRPr="000158C2">
        <w:rPr>
          <w:rFonts w:ascii="Times New Roman" w:hAnsi="Times New Roman" w:cs="Times New Roman"/>
          <w:b/>
          <w:bCs/>
        </w:rPr>
        <w:t xml:space="preserve"> Prawa autorskie</w:t>
      </w:r>
    </w:p>
    <w:p w14:paraId="5C6E50E9" w14:textId="6E989727" w:rsidR="00B27242" w:rsidRPr="000158C2" w:rsidRDefault="00BE6FCE" w:rsidP="00515423">
      <w:pPr>
        <w:pStyle w:val="Akapitzlist"/>
        <w:numPr>
          <w:ilvl w:val="0"/>
          <w:numId w:val="6"/>
        </w:numPr>
        <w:suppressAutoHyphens/>
        <w:autoSpaceDE w:val="0"/>
        <w:autoSpaceDN w:val="0"/>
        <w:adjustRightInd w:val="0"/>
        <w:spacing w:after="120"/>
        <w:ind w:left="425" w:hanging="425"/>
        <w:jc w:val="both"/>
        <w:rPr>
          <w:rFonts w:ascii="Times New Roman" w:hAnsi="Times New Roman" w:cs="Times New Roman"/>
        </w:rPr>
      </w:pPr>
      <w:r w:rsidRPr="000158C2">
        <w:rPr>
          <w:rFonts w:ascii="Times New Roman" w:hAnsi="Times New Roman" w:cs="Times New Roman"/>
        </w:rPr>
        <w:t>Z chwilą przyjęcia przez Zamawiającego dokumentacji projektowej</w:t>
      </w:r>
      <w:r w:rsidR="009E335F" w:rsidRPr="000158C2">
        <w:rPr>
          <w:rFonts w:ascii="Times New Roman" w:hAnsi="Times New Roman" w:cs="Times New Roman"/>
        </w:rPr>
        <w:t>, Wykonawca</w:t>
      </w:r>
      <w:r w:rsidR="00935E72" w:rsidRPr="000158C2">
        <w:rPr>
          <w:rFonts w:ascii="Times New Roman" w:hAnsi="Times New Roman" w:cs="Times New Roman"/>
        </w:rPr>
        <w:t xml:space="preserve"> </w:t>
      </w:r>
      <w:r w:rsidR="009E335F" w:rsidRPr="000158C2">
        <w:rPr>
          <w:rFonts w:ascii="Times New Roman" w:hAnsi="Times New Roman" w:cs="Times New Roman"/>
        </w:rPr>
        <w:t xml:space="preserve">bez konieczności </w:t>
      </w:r>
      <w:r w:rsidRPr="000158C2">
        <w:rPr>
          <w:rFonts w:ascii="Times New Roman" w:hAnsi="Times New Roman" w:cs="Times New Roman"/>
        </w:rPr>
        <w:t>skład</w:t>
      </w:r>
      <w:r w:rsidR="009E335F" w:rsidRPr="000158C2">
        <w:rPr>
          <w:rFonts w:ascii="Times New Roman" w:hAnsi="Times New Roman" w:cs="Times New Roman"/>
        </w:rPr>
        <w:t>a</w:t>
      </w:r>
      <w:r w:rsidRPr="000158C2">
        <w:rPr>
          <w:rFonts w:ascii="Times New Roman" w:hAnsi="Times New Roman" w:cs="Times New Roman"/>
        </w:rPr>
        <w:t>nia w tym zakresie dodatkowego oświadczenia woli, przenosi na Zamawiającego autor</w:t>
      </w:r>
      <w:r w:rsidR="009E335F" w:rsidRPr="000158C2">
        <w:rPr>
          <w:rFonts w:ascii="Times New Roman" w:hAnsi="Times New Roman" w:cs="Times New Roman"/>
        </w:rPr>
        <w:t xml:space="preserve">skie prawa </w:t>
      </w:r>
      <w:r w:rsidRPr="000158C2">
        <w:rPr>
          <w:rFonts w:ascii="Times New Roman" w:hAnsi="Times New Roman" w:cs="Times New Roman"/>
        </w:rPr>
        <w:t xml:space="preserve">majątkowe do </w:t>
      </w:r>
      <w:r w:rsidR="00F102C7" w:rsidRPr="000158C2">
        <w:rPr>
          <w:rFonts w:ascii="Times New Roman" w:hAnsi="Times New Roman" w:cs="Times New Roman"/>
        </w:rPr>
        <w:t>przedmiotu</w:t>
      </w:r>
      <w:r w:rsidRPr="000158C2">
        <w:rPr>
          <w:rFonts w:ascii="Times New Roman" w:hAnsi="Times New Roman" w:cs="Times New Roman"/>
        </w:rPr>
        <w:t xml:space="preserve"> stanowiąc</w:t>
      </w:r>
      <w:r w:rsidR="005A602A">
        <w:rPr>
          <w:rFonts w:ascii="Times New Roman" w:hAnsi="Times New Roman" w:cs="Times New Roman"/>
        </w:rPr>
        <w:t>ego</w:t>
      </w:r>
      <w:r w:rsidRPr="000158C2">
        <w:rPr>
          <w:rFonts w:ascii="Times New Roman" w:hAnsi="Times New Roman" w:cs="Times New Roman"/>
        </w:rPr>
        <w:t xml:space="preserve"> przedmiot umowy, o który</w:t>
      </w:r>
      <w:r w:rsidR="005A602A">
        <w:rPr>
          <w:rFonts w:ascii="Times New Roman" w:hAnsi="Times New Roman" w:cs="Times New Roman"/>
        </w:rPr>
        <w:t>m</w:t>
      </w:r>
      <w:r w:rsidRPr="000158C2">
        <w:rPr>
          <w:rFonts w:ascii="Times New Roman" w:hAnsi="Times New Roman" w:cs="Times New Roman"/>
        </w:rPr>
        <w:t xml:space="preserve"> mow</w:t>
      </w:r>
      <w:r w:rsidR="009E335F" w:rsidRPr="000158C2">
        <w:rPr>
          <w:rFonts w:ascii="Times New Roman" w:hAnsi="Times New Roman" w:cs="Times New Roman"/>
        </w:rPr>
        <w:t>a</w:t>
      </w:r>
      <w:r w:rsidR="009553EC" w:rsidRPr="000158C2">
        <w:rPr>
          <w:rFonts w:ascii="Times New Roman" w:hAnsi="Times New Roman" w:cs="Times New Roman"/>
        </w:rPr>
        <w:t xml:space="preserve"> </w:t>
      </w:r>
      <w:r w:rsidR="00BE34D4" w:rsidRPr="000158C2">
        <w:rPr>
          <w:rFonts w:ascii="Times New Roman" w:hAnsi="Times New Roman" w:cs="Times New Roman"/>
        </w:rPr>
        <w:t>w</w:t>
      </w:r>
      <w:r w:rsidR="009E335F" w:rsidRPr="000158C2">
        <w:rPr>
          <w:rFonts w:ascii="Times New Roman" w:hAnsi="Times New Roman" w:cs="Times New Roman"/>
        </w:rPr>
        <w:t xml:space="preserve"> § 1 ust. 2 wraz z </w:t>
      </w:r>
      <w:r w:rsidRPr="000158C2">
        <w:rPr>
          <w:rFonts w:ascii="Times New Roman" w:hAnsi="Times New Roman" w:cs="Times New Roman"/>
        </w:rPr>
        <w:t>prawem do wykonywania i zezwalania na wykonywanie zależnych praw autorskich innym podmiotom.</w:t>
      </w:r>
    </w:p>
    <w:p w14:paraId="0F22D935" w14:textId="6948291C"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Przeniesienie praw autorskich, o których mowa w ust. 1, dotyczy następujących pól eksploatacji:</w:t>
      </w:r>
    </w:p>
    <w:p w14:paraId="46F38292" w14:textId="04F5AC94"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trwałe lub czasowe utrwalanie i zwielokrotnianie dowolnymi technikami, w tym drukarskimi,</w:t>
      </w:r>
      <w:r w:rsidR="00EE6C0F" w:rsidRPr="000158C2">
        <w:rPr>
          <w:rFonts w:ascii="Times New Roman" w:hAnsi="Times New Roman" w:cs="Times New Roman"/>
        </w:rPr>
        <w:t xml:space="preserve"> </w:t>
      </w:r>
      <w:r w:rsidRPr="000158C2">
        <w:rPr>
          <w:rFonts w:ascii="Times New Roman" w:hAnsi="Times New Roman" w:cs="Times New Roman"/>
        </w:rPr>
        <w:t>poligraficznymi, reprograficznymi, informatycznymi, w tym kserokopie, slajdy, reprodukcje komputerowe</w:t>
      </w:r>
      <w:r w:rsidR="003866B7" w:rsidRPr="000158C2">
        <w:rPr>
          <w:rFonts w:ascii="Times New Roman" w:hAnsi="Times New Roman" w:cs="Times New Roman"/>
        </w:rPr>
        <w:t>,</w:t>
      </w:r>
    </w:p>
    <w:p w14:paraId="06E4FD59" w14:textId="3A41E524"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dokonywanie tłumaczeń, przystosowywanie, zmiany układu w Utworze</w:t>
      </w:r>
      <w:r w:rsidR="003866B7" w:rsidRPr="000158C2">
        <w:rPr>
          <w:rFonts w:ascii="Times New Roman" w:hAnsi="Times New Roman" w:cs="Times New Roman"/>
        </w:rPr>
        <w:t>,</w:t>
      </w:r>
    </w:p>
    <w:p w14:paraId="19D7FECD" w14:textId="2581FC69"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obrót oryginałem lub egzemplarzami, na których utwory utrwalono, w tym wprowadzenie</w:t>
      </w:r>
      <w:r w:rsidR="00935E72" w:rsidRPr="000158C2">
        <w:rPr>
          <w:rFonts w:ascii="Times New Roman" w:hAnsi="Times New Roman" w:cs="Times New Roman"/>
        </w:rPr>
        <w:t xml:space="preserve"> </w:t>
      </w:r>
      <w:r w:rsidRPr="000158C2">
        <w:rPr>
          <w:rFonts w:ascii="Times New Roman" w:hAnsi="Times New Roman" w:cs="Times New Roman"/>
        </w:rPr>
        <w:t>do</w:t>
      </w:r>
      <w:r w:rsidR="00DA56B3" w:rsidRPr="000158C2">
        <w:rPr>
          <w:rFonts w:ascii="Times New Roman" w:hAnsi="Times New Roman" w:cs="Times New Roman"/>
        </w:rPr>
        <w:t> </w:t>
      </w:r>
      <w:r w:rsidRPr="000158C2">
        <w:rPr>
          <w:rFonts w:ascii="Times New Roman" w:hAnsi="Times New Roman" w:cs="Times New Roman"/>
        </w:rPr>
        <w:t>obrotu,</w:t>
      </w:r>
    </w:p>
    <w:p w14:paraId="0E56AC2F" w14:textId="62121BBA"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użyczenie lub najem oryginału albo egzemplarzy, w szczególności udostępnianie innym podmiotom;</w:t>
      </w:r>
      <w:r w:rsidR="00EE6C0F" w:rsidRPr="000158C2">
        <w:rPr>
          <w:rFonts w:ascii="Times New Roman" w:hAnsi="Times New Roman" w:cs="Times New Roman"/>
        </w:rPr>
        <w:t xml:space="preserve"> </w:t>
      </w:r>
      <w:r w:rsidRPr="000158C2">
        <w:rPr>
          <w:rFonts w:ascii="Times New Roman" w:hAnsi="Times New Roman" w:cs="Times New Roman"/>
        </w:rPr>
        <w:t>rozpowszechnianie w inny sposób w tym: ekspozycja, publiczne wystawienie, publikowanie części lub</w:t>
      </w:r>
      <w:r w:rsidR="00EE6C0F" w:rsidRPr="000158C2">
        <w:rPr>
          <w:rFonts w:ascii="Times New Roman" w:hAnsi="Times New Roman" w:cs="Times New Roman"/>
        </w:rPr>
        <w:t xml:space="preserve"> </w:t>
      </w:r>
      <w:r w:rsidRPr="000158C2">
        <w:rPr>
          <w:rFonts w:ascii="Times New Roman" w:hAnsi="Times New Roman" w:cs="Times New Roman"/>
        </w:rPr>
        <w:t>całości dla potrzeb prowadzonych postępowań dotyczących udzielania zamówień publicznych</w:t>
      </w:r>
      <w:r w:rsidR="003866B7" w:rsidRPr="000158C2">
        <w:rPr>
          <w:rFonts w:ascii="Times New Roman" w:hAnsi="Times New Roman" w:cs="Times New Roman"/>
        </w:rPr>
        <w:t>,</w:t>
      </w:r>
    </w:p>
    <w:p w14:paraId="2E1832E9" w14:textId="3527C93C"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sporządzanie, wykonywanie i zezwalanie na wykonywanie zależnych praw autorskich do utworów,</w:t>
      </w:r>
      <w:r w:rsidR="00EE6C0F" w:rsidRPr="000158C2">
        <w:rPr>
          <w:rFonts w:ascii="Times New Roman" w:hAnsi="Times New Roman" w:cs="Times New Roman"/>
        </w:rPr>
        <w:t xml:space="preserve"> </w:t>
      </w:r>
      <w:r w:rsidRPr="000158C2">
        <w:rPr>
          <w:rFonts w:ascii="Times New Roman" w:hAnsi="Times New Roman" w:cs="Times New Roman"/>
        </w:rPr>
        <w:t>w tym opracowywanie, przeróbki, adaptacje, rozporządzanie i korzystanie z zależnych praw</w:t>
      </w:r>
      <w:r w:rsidR="00EE6C0F" w:rsidRPr="000158C2">
        <w:rPr>
          <w:rFonts w:ascii="Times New Roman" w:hAnsi="Times New Roman" w:cs="Times New Roman"/>
        </w:rPr>
        <w:t xml:space="preserve"> </w:t>
      </w:r>
      <w:r w:rsidRPr="000158C2">
        <w:rPr>
          <w:rFonts w:ascii="Times New Roman" w:hAnsi="Times New Roman" w:cs="Times New Roman"/>
        </w:rPr>
        <w:t>autorskich.</w:t>
      </w:r>
    </w:p>
    <w:p w14:paraId="7165D215" w14:textId="77777777" w:rsidR="00BE6FCE" w:rsidRPr="000158C2" w:rsidRDefault="00BE6FCE" w:rsidP="00515423">
      <w:pPr>
        <w:suppressAutoHyphens/>
        <w:autoSpaceDE w:val="0"/>
        <w:autoSpaceDN w:val="0"/>
        <w:adjustRightInd w:val="0"/>
        <w:spacing w:after="0"/>
        <w:ind w:left="426"/>
        <w:contextualSpacing/>
        <w:jc w:val="both"/>
        <w:rPr>
          <w:rFonts w:ascii="Times New Roman" w:hAnsi="Times New Roman" w:cs="Times New Roman"/>
        </w:rPr>
      </w:pPr>
      <w:r w:rsidRPr="000158C2">
        <w:rPr>
          <w:rFonts w:ascii="Times New Roman" w:hAnsi="Times New Roman" w:cs="Times New Roman"/>
        </w:rPr>
        <w:t>Autorskie prawa majątkowe do opracowań, przeróbek i adaptacji utworów przysługiwać będą</w:t>
      </w:r>
      <w:r w:rsidR="00EE6C0F" w:rsidRPr="000158C2">
        <w:rPr>
          <w:rFonts w:ascii="Times New Roman" w:hAnsi="Times New Roman" w:cs="Times New Roman"/>
        </w:rPr>
        <w:t xml:space="preserve"> </w:t>
      </w:r>
      <w:r w:rsidRPr="000158C2">
        <w:rPr>
          <w:rFonts w:ascii="Times New Roman" w:hAnsi="Times New Roman" w:cs="Times New Roman"/>
        </w:rPr>
        <w:t>Zamawiającemu.</w:t>
      </w:r>
    </w:p>
    <w:p w14:paraId="6A396DBB" w14:textId="34E31C95"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Przeniesienie praw autorskich jest nieograniczone co do terytorium, ma charakter wyłączny, nieodwołalny,</w:t>
      </w:r>
      <w:r w:rsidR="00EE6C0F" w:rsidRPr="000158C2">
        <w:rPr>
          <w:rFonts w:ascii="Times New Roman" w:hAnsi="Times New Roman" w:cs="Times New Roman"/>
        </w:rPr>
        <w:t xml:space="preserve"> </w:t>
      </w:r>
      <w:r w:rsidRPr="000158C2">
        <w:rPr>
          <w:rFonts w:ascii="Times New Roman" w:hAnsi="Times New Roman" w:cs="Times New Roman"/>
        </w:rPr>
        <w:t>ma charakter odpłatny, a wynagrodzenie za przeniesienie praw autorskich majątkowych na wszystkich</w:t>
      </w:r>
      <w:r w:rsidR="00EE6C0F" w:rsidRPr="000158C2">
        <w:rPr>
          <w:rFonts w:ascii="Times New Roman" w:hAnsi="Times New Roman" w:cs="Times New Roman"/>
        </w:rPr>
        <w:t xml:space="preserve"> </w:t>
      </w:r>
      <w:r w:rsidRPr="000158C2">
        <w:rPr>
          <w:rFonts w:ascii="Times New Roman" w:hAnsi="Times New Roman" w:cs="Times New Roman"/>
        </w:rPr>
        <w:t>polach eksploatacji, o których mowa w ust 2, zawarte jest w wynagrodze</w:t>
      </w:r>
      <w:r w:rsidR="00A80869" w:rsidRPr="000158C2">
        <w:rPr>
          <w:rFonts w:ascii="Times New Roman" w:hAnsi="Times New Roman" w:cs="Times New Roman"/>
        </w:rPr>
        <w:t xml:space="preserve">niu, o którym mowa w § </w:t>
      </w:r>
      <w:r w:rsidR="00B342BB">
        <w:rPr>
          <w:rFonts w:ascii="Times New Roman" w:hAnsi="Times New Roman" w:cs="Times New Roman"/>
        </w:rPr>
        <w:t>3</w:t>
      </w:r>
      <w:r w:rsidR="00B6690B" w:rsidRPr="000158C2">
        <w:rPr>
          <w:rFonts w:ascii="Times New Roman" w:hAnsi="Times New Roman" w:cs="Times New Roman"/>
        </w:rPr>
        <w:t xml:space="preserve"> </w:t>
      </w:r>
      <w:r w:rsidRPr="000158C2">
        <w:rPr>
          <w:rFonts w:ascii="Times New Roman" w:hAnsi="Times New Roman" w:cs="Times New Roman"/>
        </w:rPr>
        <w:t>ust. 1.</w:t>
      </w:r>
    </w:p>
    <w:p w14:paraId="383393BF" w14:textId="77777777"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gwarantuje, iż utwory stanowiące przedmiot umowy nie będą naruszały żadnych </w:t>
      </w:r>
      <w:r w:rsidR="00EE6C0F" w:rsidRPr="000158C2">
        <w:rPr>
          <w:rFonts w:ascii="Times New Roman" w:hAnsi="Times New Roman" w:cs="Times New Roman"/>
        </w:rPr>
        <w:t xml:space="preserve">praw osób </w:t>
      </w:r>
      <w:r w:rsidRPr="000158C2">
        <w:rPr>
          <w:rFonts w:ascii="Times New Roman" w:hAnsi="Times New Roman" w:cs="Times New Roman"/>
        </w:rPr>
        <w:t>trzecich.</w:t>
      </w:r>
    </w:p>
    <w:p w14:paraId="2DB7E70C" w14:textId="2EC8017F"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zgłoszenia przeciwko Zamawiającemu jakichkolwiek rosz</w:t>
      </w:r>
      <w:r w:rsidR="00EE6C0F" w:rsidRPr="000158C2">
        <w:rPr>
          <w:rFonts w:ascii="Times New Roman" w:hAnsi="Times New Roman" w:cs="Times New Roman"/>
        </w:rPr>
        <w:t>czeń przez inne osoby w</w:t>
      </w:r>
      <w:r w:rsidR="00DA56B3" w:rsidRPr="000158C2">
        <w:rPr>
          <w:rFonts w:ascii="Times New Roman" w:hAnsi="Times New Roman" w:cs="Times New Roman"/>
        </w:rPr>
        <w:t> </w:t>
      </w:r>
      <w:r w:rsidR="00EE6C0F" w:rsidRPr="000158C2">
        <w:rPr>
          <w:rFonts w:ascii="Times New Roman" w:hAnsi="Times New Roman" w:cs="Times New Roman"/>
        </w:rPr>
        <w:t xml:space="preserve">związku </w:t>
      </w:r>
      <w:r w:rsidRPr="000158C2">
        <w:rPr>
          <w:rFonts w:ascii="Times New Roman" w:hAnsi="Times New Roman" w:cs="Times New Roman"/>
        </w:rPr>
        <w:t>z utworami stanowiącymi przedmiot umowy, Wykonawca zobowiązany będzie</w:t>
      </w:r>
      <w:r w:rsidR="00A56DE3" w:rsidRPr="000158C2">
        <w:rPr>
          <w:rFonts w:ascii="Times New Roman" w:hAnsi="Times New Roman" w:cs="Times New Roman"/>
        </w:rPr>
        <w:t xml:space="preserve"> </w:t>
      </w:r>
      <w:r w:rsidRPr="000158C2">
        <w:rPr>
          <w:rFonts w:ascii="Times New Roman" w:hAnsi="Times New Roman" w:cs="Times New Roman"/>
        </w:rPr>
        <w:t>do</w:t>
      </w:r>
      <w:r w:rsidR="00DA56B3" w:rsidRPr="000158C2">
        <w:rPr>
          <w:rFonts w:ascii="Times New Roman" w:hAnsi="Times New Roman" w:cs="Times New Roman"/>
        </w:rPr>
        <w:t> </w:t>
      </w:r>
      <w:r w:rsidRPr="000158C2">
        <w:rPr>
          <w:rFonts w:ascii="Times New Roman" w:hAnsi="Times New Roman" w:cs="Times New Roman"/>
        </w:rPr>
        <w:t>naprawie</w:t>
      </w:r>
      <w:r w:rsidR="00EE6C0F" w:rsidRPr="000158C2">
        <w:rPr>
          <w:rFonts w:ascii="Times New Roman" w:hAnsi="Times New Roman" w:cs="Times New Roman"/>
        </w:rPr>
        <w:t xml:space="preserve">nia wszelkich </w:t>
      </w:r>
      <w:r w:rsidRPr="000158C2">
        <w:rPr>
          <w:rFonts w:ascii="Times New Roman" w:hAnsi="Times New Roman" w:cs="Times New Roman"/>
        </w:rPr>
        <w:t>poniesionych szkód oraz zaspokojenia zgłoszonych roszczeń osób trzecich.</w:t>
      </w:r>
    </w:p>
    <w:p w14:paraId="032776FA" w14:textId="4F4CC408"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iż wszelkie ewentualne roszczenia pienię</w:t>
      </w:r>
      <w:r w:rsidR="00EE6C0F" w:rsidRPr="000158C2">
        <w:rPr>
          <w:rFonts w:ascii="Times New Roman" w:hAnsi="Times New Roman" w:cs="Times New Roman"/>
        </w:rPr>
        <w:t xml:space="preserve">żne osób trzecich w tym twórcy, </w:t>
      </w:r>
      <w:r w:rsidRPr="000158C2">
        <w:rPr>
          <w:rFonts w:ascii="Times New Roman" w:hAnsi="Times New Roman" w:cs="Times New Roman"/>
        </w:rPr>
        <w:t>w</w:t>
      </w:r>
      <w:r w:rsidR="00DA56B3" w:rsidRPr="000158C2">
        <w:rPr>
          <w:rFonts w:ascii="Times New Roman" w:hAnsi="Times New Roman" w:cs="Times New Roman"/>
        </w:rPr>
        <w:t> </w:t>
      </w:r>
      <w:r w:rsidRPr="000158C2">
        <w:rPr>
          <w:rFonts w:ascii="Times New Roman" w:hAnsi="Times New Roman" w:cs="Times New Roman"/>
        </w:rPr>
        <w:t>związku z wykonaniem utworów stanowiących przedmiot umowy, zostaną zaspoko</w:t>
      </w:r>
      <w:r w:rsidR="00EE6C0F" w:rsidRPr="000158C2">
        <w:rPr>
          <w:rFonts w:ascii="Times New Roman" w:hAnsi="Times New Roman" w:cs="Times New Roman"/>
        </w:rPr>
        <w:t xml:space="preserve">jone </w:t>
      </w:r>
      <w:r w:rsidRPr="000158C2">
        <w:rPr>
          <w:rFonts w:ascii="Times New Roman" w:hAnsi="Times New Roman" w:cs="Times New Roman"/>
        </w:rPr>
        <w:t>najpóźniej do chwili przekazania utworów Zamawiającemu.</w:t>
      </w:r>
    </w:p>
    <w:p w14:paraId="1C0C1077" w14:textId="6B500408"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w:t>
      </w:r>
      <w:r w:rsidR="00543E82" w:rsidRPr="000158C2">
        <w:rPr>
          <w:rFonts w:ascii="Times New Roman" w:hAnsi="Times New Roman" w:cs="Times New Roman"/>
        </w:rPr>
        <w:t xml:space="preserve"> </w:t>
      </w:r>
      <w:r w:rsidRPr="000158C2">
        <w:rPr>
          <w:rFonts w:ascii="Times New Roman" w:hAnsi="Times New Roman" w:cs="Times New Roman"/>
        </w:rPr>
        <w:t>i zobowiązuje się, iż w chwili przekazania utworów Zamawiający</w:t>
      </w:r>
      <w:r w:rsidR="00935E72" w:rsidRPr="000158C2">
        <w:rPr>
          <w:rFonts w:ascii="Times New Roman" w:hAnsi="Times New Roman" w:cs="Times New Roman"/>
        </w:rPr>
        <w:t xml:space="preserve"> </w:t>
      </w:r>
      <w:r w:rsidRPr="000158C2">
        <w:rPr>
          <w:rFonts w:ascii="Times New Roman" w:hAnsi="Times New Roman" w:cs="Times New Roman"/>
        </w:rPr>
        <w:t>bę</w:t>
      </w:r>
      <w:r w:rsidR="00EE6C0F" w:rsidRPr="000158C2">
        <w:rPr>
          <w:rFonts w:ascii="Times New Roman" w:hAnsi="Times New Roman" w:cs="Times New Roman"/>
        </w:rPr>
        <w:t xml:space="preserve">dzie uprawniony </w:t>
      </w:r>
      <w:r w:rsidRPr="000158C2">
        <w:rPr>
          <w:rFonts w:ascii="Times New Roman" w:hAnsi="Times New Roman" w:cs="Times New Roman"/>
        </w:rPr>
        <w:t>do przeniesienia na niego wszelkich praw do utworów, a korzystanie z utworów przez</w:t>
      </w:r>
      <w:r w:rsidR="00DA56B3" w:rsidRPr="000158C2">
        <w:rPr>
          <w:rFonts w:ascii="Times New Roman" w:hAnsi="Times New Roman" w:cs="Times New Roman"/>
        </w:rPr>
        <w:t> </w:t>
      </w:r>
      <w:r w:rsidRPr="000158C2">
        <w:rPr>
          <w:rFonts w:ascii="Times New Roman" w:hAnsi="Times New Roman" w:cs="Times New Roman"/>
        </w:rPr>
        <w:t>Zamawia</w:t>
      </w:r>
      <w:r w:rsidR="00EE6C0F" w:rsidRPr="000158C2">
        <w:rPr>
          <w:rFonts w:ascii="Times New Roman" w:hAnsi="Times New Roman" w:cs="Times New Roman"/>
        </w:rPr>
        <w:t xml:space="preserve">jącego lub </w:t>
      </w:r>
      <w:r w:rsidRPr="000158C2">
        <w:rPr>
          <w:rFonts w:ascii="Times New Roman" w:hAnsi="Times New Roman" w:cs="Times New Roman"/>
        </w:rPr>
        <w:t>inne podmioty w zakresie objętym umową nie będzie naruszało jakichkolwiek praw osób trze</w:t>
      </w:r>
      <w:r w:rsidR="00EE6C0F" w:rsidRPr="000158C2">
        <w:rPr>
          <w:rFonts w:ascii="Times New Roman" w:hAnsi="Times New Roman" w:cs="Times New Roman"/>
        </w:rPr>
        <w:t xml:space="preserve">cich w tym </w:t>
      </w:r>
      <w:r w:rsidRPr="000158C2">
        <w:rPr>
          <w:rFonts w:ascii="Times New Roman" w:hAnsi="Times New Roman" w:cs="Times New Roman"/>
        </w:rPr>
        <w:t>praw autorskich, praw pokrewnych lub praw własności przemysłowej.</w:t>
      </w:r>
    </w:p>
    <w:p w14:paraId="15E06F31" w14:textId="77777777"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Niniejszym Wykonawca:</w:t>
      </w:r>
    </w:p>
    <w:p w14:paraId="5E1659A1" w14:textId="5B958EB7"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wyraża zgodę na anonimowe korzystanie i rozpowszechnianie utworów przez Zamawiającego oraz</w:t>
      </w:r>
      <w:r w:rsidR="00DA56B3" w:rsidRPr="000158C2">
        <w:rPr>
          <w:rFonts w:ascii="Times New Roman" w:hAnsi="Times New Roman" w:cs="Times New Roman"/>
        </w:rPr>
        <w:t> </w:t>
      </w:r>
      <w:r w:rsidRPr="000158C2">
        <w:rPr>
          <w:rFonts w:ascii="Times New Roman" w:hAnsi="Times New Roman" w:cs="Times New Roman"/>
        </w:rPr>
        <w:t>oso</w:t>
      </w:r>
      <w:r w:rsidR="00EE6C0F" w:rsidRPr="000158C2">
        <w:rPr>
          <w:rFonts w:ascii="Times New Roman" w:hAnsi="Times New Roman" w:cs="Times New Roman"/>
        </w:rPr>
        <w:t xml:space="preserve">by </w:t>
      </w:r>
      <w:r w:rsidRPr="000158C2">
        <w:rPr>
          <w:rFonts w:ascii="Times New Roman" w:hAnsi="Times New Roman" w:cs="Times New Roman"/>
        </w:rPr>
        <w:t>trzecie, którym Zamawiający udzieli prawa do korzystania z utworów;</w:t>
      </w:r>
    </w:p>
    <w:p w14:paraId="1A79637C" w14:textId="0DD4CD0A" w:rsidR="00BE6FCE"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zobowiązuje się do niewykonywania w stosunku do Zamawiającego oraz osób trzecich, któ</w:t>
      </w:r>
      <w:r w:rsidR="00EE6C0F" w:rsidRPr="000158C2">
        <w:rPr>
          <w:rFonts w:ascii="Times New Roman" w:hAnsi="Times New Roman" w:cs="Times New Roman"/>
        </w:rPr>
        <w:t xml:space="preserve">rym </w:t>
      </w:r>
      <w:r w:rsidRPr="000158C2">
        <w:rPr>
          <w:rFonts w:ascii="Times New Roman" w:hAnsi="Times New Roman" w:cs="Times New Roman"/>
        </w:rPr>
        <w:t>Zamawiający udzielił prawa do korzystania z utworów, autorskich praw osobistych w zakresie, w</w:t>
      </w:r>
      <w:r w:rsidR="00DA56B3" w:rsidRPr="000158C2">
        <w:rPr>
          <w:rFonts w:ascii="Times New Roman" w:hAnsi="Times New Roman" w:cs="Times New Roman"/>
        </w:rPr>
        <w:t> </w:t>
      </w:r>
      <w:r w:rsidR="00EE6C0F" w:rsidRPr="000158C2">
        <w:rPr>
          <w:rFonts w:ascii="Times New Roman" w:hAnsi="Times New Roman" w:cs="Times New Roman"/>
        </w:rPr>
        <w:t xml:space="preserve">jakim </w:t>
      </w:r>
      <w:r w:rsidRPr="000158C2">
        <w:rPr>
          <w:rFonts w:ascii="Times New Roman" w:hAnsi="Times New Roman" w:cs="Times New Roman"/>
        </w:rPr>
        <w:t>wykonywanie tych praw uniemożliwiałoby lub nadmiernie utrudniałoby korzystanie z</w:t>
      </w:r>
      <w:r w:rsidR="00DA56B3" w:rsidRPr="000158C2">
        <w:rPr>
          <w:rFonts w:ascii="Times New Roman" w:hAnsi="Times New Roman" w:cs="Times New Roman"/>
        </w:rPr>
        <w:t> </w:t>
      </w:r>
      <w:r w:rsidRPr="000158C2">
        <w:rPr>
          <w:rFonts w:ascii="Times New Roman" w:hAnsi="Times New Roman" w:cs="Times New Roman"/>
        </w:rPr>
        <w:t>utworów.</w:t>
      </w:r>
    </w:p>
    <w:p w14:paraId="6F521CDA" w14:textId="77777777" w:rsidR="00EE6C0F" w:rsidRPr="000158C2" w:rsidRDefault="00EE6C0F" w:rsidP="00515423">
      <w:pPr>
        <w:suppressAutoHyphens/>
        <w:autoSpaceDE w:val="0"/>
        <w:autoSpaceDN w:val="0"/>
        <w:adjustRightInd w:val="0"/>
        <w:spacing w:after="0"/>
        <w:contextualSpacing/>
        <w:jc w:val="both"/>
        <w:rPr>
          <w:rFonts w:ascii="Times New Roman" w:hAnsi="Times New Roman" w:cs="Times New Roman"/>
        </w:rPr>
      </w:pPr>
    </w:p>
    <w:p w14:paraId="3C29CE2F" w14:textId="69F44F76" w:rsidR="00BE6FCE" w:rsidRPr="000158C2" w:rsidRDefault="00A80869"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xml:space="preserve">§ </w:t>
      </w:r>
      <w:r w:rsidR="000E6817" w:rsidRPr="000158C2">
        <w:rPr>
          <w:rFonts w:ascii="Times New Roman" w:hAnsi="Times New Roman" w:cs="Times New Roman"/>
          <w:b/>
          <w:bCs/>
        </w:rPr>
        <w:t>8</w:t>
      </w:r>
      <w:r w:rsidR="00B363F3" w:rsidRPr="000158C2">
        <w:rPr>
          <w:rFonts w:ascii="Times New Roman" w:hAnsi="Times New Roman" w:cs="Times New Roman"/>
          <w:b/>
          <w:bCs/>
        </w:rPr>
        <w:t>. Przedstawiciele stron</w:t>
      </w:r>
    </w:p>
    <w:p w14:paraId="632D8809" w14:textId="36EC7BC9" w:rsidR="00B363F3" w:rsidRPr="000158C2" w:rsidRDefault="00B363F3"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Pracownikiem odpowiedzialnym za prawidłową realizację </w:t>
      </w:r>
      <w:r w:rsidR="005A602A">
        <w:rPr>
          <w:rFonts w:ascii="Times New Roman" w:hAnsi="Times New Roman" w:cs="Times New Roman"/>
        </w:rPr>
        <w:t>p</w:t>
      </w:r>
      <w:r w:rsidRPr="000158C2">
        <w:rPr>
          <w:rFonts w:ascii="Times New Roman" w:hAnsi="Times New Roman" w:cs="Times New Roman"/>
        </w:rPr>
        <w:t xml:space="preserve">rzedmiotu </w:t>
      </w:r>
      <w:r w:rsidR="005A602A">
        <w:rPr>
          <w:rFonts w:ascii="Times New Roman" w:hAnsi="Times New Roman" w:cs="Times New Roman"/>
        </w:rPr>
        <w:t>u</w:t>
      </w:r>
      <w:r w:rsidRPr="000158C2">
        <w:rPr>
          <w:rFonts w:ascii="Times New Roman" w:hAnsi="Times New Roman" w:cs="Times New Roman"/>
        </w:rPr>
        <w:t>mowy z ramienia Zamawiającego jest: Kierownik Referatu Inwestycji Gminnych</w:t>
      </w:r>
      <w:r w:rsidR="00E47CE9" w:rsidRPr="000158C2">
        <w:rPr>
          <w:rFonts w:ascii="Times New Roman" w:hAnsi="Times New Roman" w:cs="Times New Roman"/>
        </w:rPr>
        <w:t>.</w:t>
      </w:r>
    </w:p>
    <w:p w14:paraId="36534C51" w14:textId="27D522E9" w:rsidR="00E85FB9" w:rsidRPr="000158C2" w:rsidRDefault="004B0A76"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Osobą odpowiedzialną za prawidłową realizację </w:t>
      </w:r>
      <w:r w:rsidR="005A602A">
        <w:rPr>
          <w:rFonts w:ascii="Times New Roman" w:hAnsi="Times New Roman" w:cs="Times New Roman"/>
        </w:rPr>
        <w:t>p</w:t>
      </w:r>
      <w:r w:rsidRPr="000158C2">
        <w:rPr>
          <w:rFonts w:ascii="Times New Roman" w:hAnsi="Times New Roman" w:cs="Times New Roman"/>
        </w:rPr>
        <w:t xml:space="preserve">rzedmiotu </w:t>
      </w:r>
      <w:r w:rsidR="00251E36">
        <w:rPr>
          <w:rFonts w:ascii="Times New Roman" w:hAnsi="Times New Roman" w:cs="Times New Roman"/>
        </w:rPr>
        <w:t>u</w:t>
      </w:r>
      <w:r w:rsidRPr="000158C2">
        <w:rPr>
          <w:rFonts w:ascii="Times New Roman" w:hAnsi="Times New Roman" w:cs="Times New Roman"/>
        </w:rPr>
        <w:t xml:space="preserve">mowy z ramienia Wykonawcy </w:t>
      </w:r>
      <w:r w:rsidR="00BA66EF">
        <w:rPr>
          <w:rFonts w:ascii="Times New Roman" w:hAnsi="Times New Roman" w:cs="Times New Roman"/>
        </w:rPr>
        <w:t>są</w:t>
      </w:r>
      <w:r w:rsidRPr="000158C2">
        <w:rPr>
          <w:rFonts w:ascii="Times New Roman" w:hAnsi="Times New Roman" w:cs="Times New Roman"/>
        </w:rPr>
        <w:t>: Kierownik Budowy</w:t>
      </w:r>
      <w:r w:rsidR="00BA66EF">
        <w:rPr>
          <w:rFonts w:ascii="Times New Roman" w:hAnsi="Times New Roman" w:cs="Times New Roman"/>
        </w:rPr>
        <w:t xml:space="preserve"> i Główny Projektant.</w:t>
      </w:r>
    </w:p>
    <w:p w14:paraId="219BE758" w14:textId="467F44B5" w:rsidR="004B0A76" w:rsidRPr="000158C2" w:rsidRDefault="004B0A76"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Inspektor Nadzoru Inwestorskiego działa w imieniu Zamawiającego.</w:t>
      </w:r>
    </w:p>
    <w:p w14:paraId="56D40F03" w14:textId="11154475" w:rsidR="004B0A76" w:rsidRPr="000158C2" w:rsidRDefault="004B0A76"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Zmiana osób wskazanych w ust. 1, 2 i 3 nie wymaga zmiany umowy</w:t>
      </w:r>
      <w:r w:rsidR="009676E3">
        <w:rPr>
          <w:rFonts w:ascii="Times New Roman" w:hAnsi="Times New Roman" w:cs="Times New Roman"/>
        </w:rPr>
        <w:t xml:space="preserve"> z zastrzeżeniem, iż wymaga każdorazowo  uzgodnienia z Zamawiającym (dotyczy głównego projektanta i kierownika budowy).</w:t>
      </w:r>
    </w:p>
    <w:p w14:paraId="55470958" w14:textId="4FFA8FBF" w:rsidR="004B0A76" w:rsidRPr="000158C2" w:rsidRDefault="004B0A76"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Inspektorowi Nadzoru Inwestorskiego winny być zgłaszane wszelkie wątpliwości dotyczące rozwiązań projektowych, bądź propozycje rozwiązań zamiennych. Zmiany wymagają pisemnego zatwierdzenia przez nadzór autorki i inwestorski oraz Zamawiającego.</w:t>
      </w:r>
    </w:p>
    <w:p w14:paraId="2566D3FE" w14:textId="538DCBD7" w:rsidR="00E47CE9" w:rsidRPr="000158C2" w:rsidRDefault="004B0A76"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Jakiekolwiek zatwierdzenie, sprawdzenie, świadectwa, zgoda</w:t>
      </w:r>
      <w:r w:rsidR="00BE219C" w:rsidRPr="000158C2">
        <w:rPr>
          <w:rFonts w:ascii="Times New Roman" w:hAnsi="Times New Roman" w:cs="Times New Roman"/>
        </w:rPr>
        <w:t>, badania, inspekcje, polecenia, powiadomienia, oferty, żądania, próby lub podobne działania Inspektora Nadzoru Inwestorskiego czy Zamawiającego, włącznie z brakiem sprzeciwu, nie zwalniają Wykonawcy z żadnej odpowiedzialności ponoszonej przez niego w ramach niniejszego zamówienia, włącznie z odpowiedzialnością za błędy, zmiany, pominięcia, rozbieżności i niedopełnienia.</w:t>
      </w:r>
    </w:p>
    <w:p w14:paraId="395967B8" w14:textId="69804320" w:rsidR="00BE219C" w:rsidRPr="000158C2" w:rsidRDefault="00BE219C"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 razie niepowołania lub tymczasowego nie powołania Inspektora Nadzoru Inwestorskiego, a także w razie odstąpienia od umowy z Inspektorem Nadzoru Inwestorskiego, jego funkcje pełni Zamawiający. </w:t>
      </w:r>
    </w:p>
    <w:p w14:paraId="42368474" w14:textId="77777777" w:rsidR="000E6817" w:rsidRPr="000158C2" w:rsidRDefault="000E6817" w:rsidP="00515423">
      <w:pPr>
        <w:pStyle w:val="Akapitzlist"/>
        <w:suppressAutoHyphens/>
        <w:spacing w:after="120"/>
        <w:rPr>
          <w:rFonts w:ascii="Times New Roman" w:hAnsi="Times New Roman" w:cs="Times New Roman"/>
          <w:b/>
          <w:bCs/>
        </w:rPr>
      </w:pPr>
    </w:p>
    <w:p w14:paraId="5F2EC46F" w14:textId="33C78264" w:rsidR="000E6817" w:rsidRDefault="000E6817" w:rsidP="00515423">
      <w:pPr>
        <w:pStyle w:val="Akapitzlist"/>
        <w:suppressAutoHyphens/>
        <w:spacing w:after="120"/>
        <w:ind w:left="0"/>
        <w:jc w:val="center"/>
        <w:rPr>
          <w:rFonts w:ascii="Times New Roman" w:hAnsi="Times New Roman" w:cs="Times New Roman"/>
          <w:b/>
          <w:bCs/>
        </w:rPr>
      </w:pPr>
      <w:bookmarkStart w:id="2" w:name="_Hlk85548996"/>
      <w:r w:rsidRPr="000158C2">
        <w:rPr>
          <w:rFonts w:ascii="Times New Roman" w:hAnsi="Times New Roman" w:cs="Times New Roman"/>
          <w:b/>
          <w:bCs/>
        </w:rPr>
        <w:t>§ 9. Zasady odbioru</w:t>
      </w:r>
    </w:p>
    <w:p w14:paraId="595A1946" w14:textId="77777777" w:rsidR="00D63B1C" w:rsidRPr="000158C2" w:rsidRDefault="00D63B1C" w:rsidP="00515423">
      <w:pPr>
        <w:pStyle w:val="Akapitzlist"/>
        <w:suppressAutoHyphens/>
        <w:spacing w:after="120"/>
        <w:ind w:left="0"/>
        <w:jc w:val="center"/>
        <w:rPr>
          <w:rFonts w:ascii="Times New Roman" w:hAnsi="Times New Roman" w:cs="Times New Roman"/>
          <w:b/>
          <w:bCs/>
        </w:rPr>
      </w:pPr>
    </w:p>
    <w:p w14:paraId="2211801D" w14:textId="66436DA8"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Każdy z odbiorów jest przeprowadzany komisyjnie przy udziale upoważnionych przedstawicieli Zamawiającego, w tym Inspektora Nadzoru Inwestorskiego i upoważnionych przedstawicieli Wykonawcy. Zamawiający wyznaczy termin, miejsce i godzinę komisyjnego odbioru, które są dla Wykonawcy wiążące.</w:t>
      </w:r>
    </w:p>
    <w:bookmarkEnd w:id="2"/>
    <w:p w14:paraId="146C8FC3" w14:textId="5B2DCA03"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 czynności każdego z odbiorów będzie spisany protokół zawierający wszelkie ustalenia dokonane w toku odbioru oraz ewentualne terminy wyznaczone na usunięcie stwierdzonych wad.</w:t>
      </w:r>
    </w:p>
    <w:p w14:paraId="23D3DA4C" w14:textId="12C59183"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bookmarkStart w:id="3" w:name="_Hlk38268878"/>
      <w:r w:rsidRPr="000158C2">
        <w:rPr>
          <w:rFonts w:ascii="Times New Roman" w:hAnsi="Times New Roman" w:cs="Times New Roman"/>
        </w:rPr>
        <w:t xml:space="preserve">Wykonawca zgłosi Zamawiającemu i Inspektorowi Nadzoru Inwestorskiego gotowość do odbioru końcowego dokumentacji projektowej w formie pisemnej z jednoczesnym powiadomieniem w formie e-maila o nim Zamawiającego/Inspektora Nadzoru Inwestorskiego. </w:t>
      </w:r>
    </w:p>
    <w:p w14:paraId="0E91E29A" w14:textId="5612B425" w:rsidR="000E6817" w:rsidRPr="005C59D7"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5C59D7">
        <w:rPr>
          <w:rFonts w:ascii="Times New Roman" w:hAnsi="Times New Roman" w:cs="Times New Roman"/>
        </w:rPr>
        <w:t xml:space="preserve">Odbiór końcowy dokumentacji będzie możliwy po otrzymaniu przez Zamawiającego </w:t>
      </w:r>
      <w:r w:rsidR="00600DE8" w:rsidRPr="005C59D7">
        <w:rPr>
          <w:rFonts w:ascii="Times New Roman" w:hAnsi="Times New Roman" w:cs="Times New Roman"/>
        </w:rPr>
        <w:t>komplet</w:t>
      </w:r>
      <w:r w:rsidR="00945618" w:rsidRPr="005C59D7">
        <w:rPr>
          <w:rFonts w:ascii="Times New Roman" w:hAnsi="Times New Roman" w:cs="Times New Roman"/>
        </w:rPr>
        <w:t>nej</w:t>
      </w:r>
      <w:r w:rsidR="00600DE8" w:rsidRPr="005C59D7">
        <w:rPr>
          <w:rFonts w:ascii="Times New Roman" w:hAnsi="Times New Roman" w:cs="Times New Roman"/>
        </w:rPr>
        <w:t xml:space="preserve"> dokumentacji projektowej oraz wniosku o </w:t>
      </w:r>
      <w:r w:rsidRPr="005C59D7">
        <w:rPr>
          <w:rFonts w:ascii="Times New Roman" w:hAnsi="Times New Roman" w:cs="Times New Roman"/>
        </w:rPr>
        <w:t>pozwoleni</w:t>
      </w:r>
      <w:r w:rsidR="00600DE8" w:rsidRPr="005C59D7">
        <w:rPr>
          <w:rFonts w:ascii="Times New Roman" w:hAnsi="Times New Roman" w:cs="Times New Roman"/>
        </w:rPr>
        <w:t>e</w:t>
      </w:r>
      <w:r w:rsidRPr="005C59D7">
        <w:rPr>
          <w:rFonts w:ascii="Times New Roman" w:hAnsi="Times New Roman" w:cs="Times New Roman"/>
        </w:rPr>
        <w:t xml:space="preserve"> na budowę </w:t>
      </w:r>
      <w:r w:rsidR="00600DE8" w:rsidRPr="005C59D7">
        <w:rPr>
          <w:rFonts w:ascii="Times New Roman" w:hAnsi="Times New Roman" w:cs="Times New Roman"/>
        </w:rPr>
        <w:t>wraz z potwierdzeniem jego złożenia.</w:t>
      </w:r>
    </w:p>
    <w:p w14:paraId="0DAED91B" w14:textId="198D5722" w:rsidR="000E6817" w:rsidRPr="005C59D7"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5C59D7">
        <w:rPr>
          <w:rFonts w:ascii="Times New Roman" w:hAnsi="Times New Roman" w:cs="Times New Roman"/>
        </w:rPr>
        <w:t>Wykonawca dostarczy niezbędne dokumenty (opisane w PFU) do odbioru końcowego do</w:t>
      </w:r>
      <w:r w:rsidR="008C1F13" w:rsidRPr="005C59D7">
        <w:rPr>
          <w:rFonts w:ascii="Times New Roman" w:hAnsi="Times New Roman" w:cs="Times New Roman"/>
        </w:rPr>
        <w:t> Inspektora Nadzoru Inwestorskiego</w:t>
      </w:r>
      <w:r w:rsidRPr="005C59D7">
        <w:rPr>
          <w:rFonts w:ascii="Times New Roman" w:hAnsi="Times New Roman" w:cs="Times New Roman"/>
        </w:rPr>
        <w:t xml:space="preserve">. </w:t>
      </w:r>
      <w:r w:rsidR="008C1F13" w:rsidRPr="005C59D7">
        <w:rPr>
          <w:rFonts w:ascii="Times New Roman" w:hAnsi="Times New Roman" w:cs="Times New Roman"/>
        </w:rPr>
        <w:t>Inspektor Nadzoru Inwestorskiego</w:t>
      </w:r>
      <w:r w:rsidRPr="005C59D7">
        <w:rPr>
          <w:rFonts w:ascii="Times New Roman" w:hAnsi="Times New Roman" w:cs="Times New Roman"/>
        </w:rPr>
        <w:t xml:space="preserve"> sprawdzi dokumentację zarówno pod względem kompletności jak i zgodności z PFU i zapisami umowy. W przypadku nie stwierdzenia poważnych braków lub wad, przekaże ją Zamawiającemu wraz z opinią.</w:t>
      </w:r>
    </w:p>
    <w:p w14:paraId="07CBAC44" w14:textId="5E54821A" w:rsidR="000E6817" w:rsidRPr="005C59D7"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5C59D7">
        <w:rPr>
          <w:rFonts w:ascii="Times New Roman" w:hAnsi="Times New Roman" w:cs="Times New Roman"/>
        </w:rPr>
        <w:t>Zamawiający dokona odbioru końcowego dokumentacji lub w przypadku stwierdzenia braków/ błędów zwróci dokumentację Wykonawcy informując o tym In</w:t>
      </w:r>
      <w:r w:rsidR="008C1F13" w:rsidRPr="005C59D7">
        <w:rPr>
          <w:rFonts w:ascii="Times New Roman" w:hAnsi="Times New Roman" w:cs="Times New Roman"/>
        </w:rPr>
        <w:t>spektora Nadzoru Inwestorskiego</w:t>
      </w:r>
      <w:r w:rsidRPr="005C59D7">
        <w:rPr>
          <w:rFonts w:ascii="Times New Roman" w:hAnsi="Times New Roman" w:cs="Times New Roman"/>
        </w:rPr>
        <w:t>.</w:t>
      </w:r>
    </w:p>
    <w:p w14:paraId="2B9C5CCF" w14:textId="2AE1C85A"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lastRenderedPageBreak/>
        <w:t>Gotowość do odbiorów robót zanikających i ulegających zakryciu Wykonawca będzie wpisywał w dzienniku budowy z jednoczesnym powiadomieniem o wpisie I</w:t>
      </w:r>
      <w:r w:rsidR="008C1F13" w:rsidRPr="000158C2">
        <w:rPr>
          <w:rFonts w:ascii="Times New Roman" w:hAnsi="Times New Roman" w:cs="Times New Roman"/>
        </w:rPr>
        <w:t>nspektora Nadzoru Inwestorskiego</w:t>
      </w:r>
      <w:r w:rsidRPr="000158C2">
        <w:rPr>
          <w:rFonts w:ascii="Times New Roman" w:hAnsi="Times New Roman" w:cs="Times New Roman"/>
        </w:rPr>
        <w:t xml:space="preserve"> /telefonicznie lub e-mailem/. In</w:t>
      </w:r>
      <w:r w:rsidR="008C1F13" w:rsidRPr="000158C2">
        <w:rPr>
          <w:rFonts w:ascii="Times New Roman" w:hAnsi="Times New Roman" w:cs="Times New Roman"/>
        </w:rPr>
        <w:t>spektor Nadzoru Inwestorskiego</w:t>
      </w:r>
      <w:r w:rsidRPr="000158C2">
        <w:rPr>
          <w:rFonts w:ascii="Times New Roman" w:hAnsi="Times New Roman" w:cs="Times New Roman"/>
        </w:rPr>
        <w:t xml:space="preserve"> ma obowiązek przystąpić do odbioru tych robót w terminie do </w:t>
      </w:r>
      <w:r w:rsidR="008C1F13" w:rsidRPr="000158C2">
        <w:rPr>
          <w:rFonts w:ascii="Times New Roman" w:hAnsi="Times New Roman" w:cs="Times New Roman"/>
        </w:rPr>
        <w:t>3</w:t>
      </w:r>
      <w:r w:rsidRPr="000158C2">
        <w:rPr>
          <w:rFonts w:ascii="Times New Roman" w:hAnsi="Times New Roman" w:cs="Times New Roman"/>
        </w:rPr>
        <w:t xml:space="preserve"> dni roboczych od daty wpisu do dziennika budowy i powiadomienia In</w:t>
      </w:r>
      <w:r w:rsidR="008C1F13" w:rsidRPr="000158C2">
        <w:rPr>
          <w:rFonts w:ascii="Times New Roman" w:hAnsi="Times New Roman" w:cs="Times New Roman"/>
        </w:rPr>
        <w:t>spektora Nadzoru Inwestorskiego</w:t>
      </w:r>
      <w:r w:rsidRPr="000158C2">
        <w:rPr>
          <w:rFonts w:ascii="Times New Roman" w:hAnsi="Times New Roman" w:cs="Times New Roman"/>
        </w:rPr>
        <w:t>.</w:t>
      </w:r>
    </w:p>
    <w:p w14:paraId="28A13C34" w14:textId="7F66E79E"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Wykonawca</w:t>
      </w:r>
      <w:r w:rsidR="008C1F13" w:rsidRPr="000158C2">
        <w:rPr>
          <w:rFonts w:ascii="Times New Roman" w:hAnsi="Times New Roman" w:cs="Times New Roman"/>
        </w:rPr>
        <w:t xml:space="preserve"> </w:t>
      </w:r>
      <w:r w:rsidRPr="000158C2">
        <w:rPr>
          <w:rFonts w:ascii="Times New Roman" w:hAnsi="Times New Roman" w:cs="Times New Roman"/>
        </w:rPr>
        <w:t xml:space="preserve">zgłosi Zamawiającemu i </w:t>
      </w:r>
      <w:r w:rsidR="008C1F13" w:rsidRPr="000158C2">
        <w:rPr>
          <w:rFonts w:ascii="Times New Roman" w:hAnsi="Times New Roman" w:cs="Times New Roman"/>
        </w:rPr>
        <w:t>Inspektorowi Nadzoru Inwestorskiego</w:t>
      </w:r>
      <w:r w:rsidRPr="000158C2">
        <w:rPr>
          <w:rFonts w:ascii="Times New Roman" w:hAnsi="Times New Roman" w:cs="Times New Roman"/>
        </w:rPr>
        <w:t xml:space="preserve"> gotowość do odbioru częściowego/końcowego w formie pisemnej. Wpis o tym dokonany będzie w dzienniku budowy z jednoczesnym powiadomieniem w formie e-maila o nim Zamawiającego/In</w:t>
      </w:r>
      <w:r w:rsidR="008C1F13" w:rsidRPr="000158C2">
        <w:rPr>
          <w:rFonts w:ascii="Times New Roman" w:hAnsi="Times New Roman" w:cs="Times New Roman"/>
        </w:rPr>
        <w:t>spektora Nadzoru Inwestorskiego</w:t>
      </w:r>
      <w:r w:rsidRPr="000158C2">
        <w:rPr>
          <w:rFonts w:ascii="Times New Roman" w:hAnsi="Times New Roman" w:cs="Times New Roman"/>
        </w:rPr>
        <w:t>. Do odbioru Wykonawca zobowiązany jest skompletować i przedstawić dokumenty pozwalające na ocenę prawidłowego wykonania przedmiotu odbioru.</w:t>
      </w:r>
    </w:p>
    <w:p w14:paraId="4C8F69E9" w14:textId="66152392" w:rsidR="000E6817" w:rsidRPr="009665B6"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9665B6">
        <w:rPr>
          <w:rFonts w:ascii="Times New Roman" w:hAnsi="Times New Roman" w:cs="Times New Roman"/>
        </w:rPr>
        <w:t>Odbioru końcowego dokonuje się po zakończeniu wszystkich robót składających się na przedmiot umowy.</w:t>
      </w:r>
    </w:p>
    <w:p w14:paraId="34DEF360" w14:textId="03D7F695"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Wykonawca w dniu zgłoszenia gotowości do odbioru technicznego przekaże In</w:t>
      </w:r>
      <w:r w:rsidR="008C1F13" w:rsidRPr="000158C2">
        <w:rPr>
          <w:rFonts w:ascii="Times New Roman" w:hAnsi="Times New Roman" w:cs="Times New Roman"/>
        </w:rPr>
        <w:t>spektorowi Nadzoru Inwestorskiego</w:t>
      </w:r>
      <w:r w:rsidRPr="000158C2">
        <w:rPr>
          <w:rFonts w:ascii="Times New Roman" w:hAnsi="Times New Roman" w:cs="Times New Roman"/>
        </w:rPr>
        <w:t>, jednocześnie informując o tym fakcie Zamawiającego</w:t>
      </w:r>
      <w:r w:rsidR="00804342" w:rsidRPr="000158C2">
        <w:rPr>
          <w:rFonts w:ascii="Times New Roman" w:hAnsi="Times New Roman" w:cs="Times New Roman"/>
        </w:rPr>
        <w:t>,</w:t>
      </w:r>
      <w:r w:rsidRPr="000158C2">
        <w:rPr>
          <w:rFonts w:ascii="Times New Roman" w:hAnsi="Times New Roman" w:cs="Times New Roman"/>
        </w:rPr>
        <w:t xml:space="preserve"> komplet dokumentów zgodnie z</w:t>
      </w:r>
      <w:r w:rsidR="008C1F13" w:rsidRPr="000158C2">
        <w:rPr>
          <w:rFonts w:ascii="Times New Roman" w:hAnsi="Times New Roman" w:cs="Times New Roman"/>
        </w:rPr>
        <w:t> </w:t>
      </w:r>
      <w:r w:rsidRPr="000158C2">
        <w:rPr>
          <w:rFonts w:ascii="Times New Roman" w:hAnsi="Times New Roman" w:cs="Times New Roman"/>
        </w:rPr>
        <w:t>art. 57 Ustawy Prawo Budowlane.</w:t>
      </w:r>
    </w:p>
    <w:p w14:paraId="670D04CC" w14:textId="5E69F1D3"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 xml:space="preserve">Zamawiający wyznaczy odbiór końcowy tj. termin, miejsce, godzinę w ciągu </w:t>
      </w:r>
      <w:r w:rsidR="00C9138D">
        <w:rPr>
          <w:rFonts w:ascii="Times New Roman" w:hAnsi="Times New Roman" w:cs="Times New Roman"/>
        </w:rPr>
        <w:t>14</w:t>
      </w:r>
      <w:r w:rsidRPr="000158C2">
        <w:rPr>
          <w:rFonts w:ascii="Times New Roman" w:hAnsi="Times New Roman" w:cs="Times New Roman"/>
        </w:rPr>
        <w:t xml:space="preserve"> dni od daty zawiadomienia go o zakończeniu robót budowlanych i przekazaniu dokumentów. Zamawiający rozpocznie odbiór częściowy/końcowy nie później niż 14 dni od daty zgłoszenia gotowości do odbioru końcowego.</w:t>
      </w:r>
    </w:p>
    <w:p w14:paraId="797E05C9" w14:textId="568EDB5F"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Zamawiający ma prawo przerwać odbiór końcowy jeżeli Wykonawca nie przedstawił prawidłowo przygotowanych wymaganych dokumentów, co uniemożliwia dokonanie prawidłowości wykonanych prac/robót.</w:t>
      </w:r>
    </w:p>
    <w:p w14:paraId="72B0DDA3" w14:textId="4576A15C"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Strony postanawiają, że termin usunięcia przez Wykonawcę wad stwierdzonych przy odbiorze technicznym, końcowym, w okresie gwarancyjnym i pogwarancyjnym wynosić będzie 14 dni chyba, że</w:t>
      </w:r>
      <w:r w:rsidR="00E04E25" w:rsidRPr="000158C2">
        <w:rPr>
          <w:rFonts w:ascii="Times New Roman" w:hAnsi="Times New Roman" w:cs="Times New Roman"/>
        </w:rPr>
        <w:t> </w:t>
      </w:r>
      <w:r w:rsidRPr="000158C2">
        <w:rPr>
          <w:rFonts w:ascii="Times New Roman" w:hAnsi="Times New Roman" w:cs="Times New Roman"/>
        </w:rPr>
        <w:t xml:space="preserve">w trakcie odbioru strony postanowią inaczej. W przypadku braku usunięcia zgłoszonych wad, Zamawiający może zlecić ich usuniecie osobie trzeciej na koszt i ryzyko Wykonawcy. </w:t>
      </w:r>
    </w:p>
    <w:p w14:paraId="0633AC88" w14:textId="7D6BADDD"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Wykonawca zobowiązany jest do zawiadomienia na piśmie Zamawiającego o usunięciu wad oraz</w:t>
      </w:r>
      <w:r w:rsidR="00E04E25" w:rsidRPr="000158C2">
        <w:rPr>
          <w:rFonts w:ascii="Times New Roman" w:hAnsi="Times New Roman" w:cs="Times New Roman"/>
        </w:rPr>
        <w:t> </w:t>
      </w:r>
      <w:r w:rsidRPr="000158C2">
        <w:rPr>
          <w:rFonts w:ascii="Times New Roman" w:hAnsi="Times New Roman" w:cs="Times New Roman"/>
        </w:rPr>
        <w:t>do</w:t>
      </w:r>
      <w:r w:rsidR="00E04E25" w:rsidRPr="000158C2">
        <w:rPr>
          <w:rFonts w:ascii="Times New Roman" w:hAnsi="Times New Roman" w:cs="Times New Roman"/>
        </w:rPr>
        <w:t> </w:t>
      </w:r>
      <w:r w:rsidRPr="000158C2">
        <w:rPr>
          <w:rFonts w:ascii="Times New Roman" w:hAnsi="Times New Roman" w:cs="Times New Roman"/>
        </w:rPr>
        <w:t xml:space="preserve">żądania wyznaczenia terminu odbioru zakwestionowanych uprzednio robót jako wadliwych. </w:t>
      </w:r>
    </w:p>
    <w:p w14:paraId="076E89B1" w14:textId="3E2D0BD9"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Zamawiający dokona przeglądu wykonanych robót w ostatnim miesiącu trwania rękojmi/gwarancji. W</w:t>
      </w:r>
      <w:r w:rsidR="00E04E25" w:rsidRPr="000158C2">
        <w:rPr>
          <w:rFonts w:ascii="Times New Roman" w:hAnsi="Times New Roman" w:cs="Times New Roman"/>
        </w:rPr>
        <w:t> </w:t>
      </w:r>
      <w:r w:rsidRPr="000158C2">
        <w:rPr>
          <w:rFonts w:ascii="Times New Roman" w:hAnsi="Times New Roman" w:cs="Times New Roman"/>
        </w:rPr>
        <w:t xml:space="preserve">przypadku stwierdzenia wad wyznaczony zostanie termin ich usunięcia i odbioru, uwzględniający wymogi technologiczne oraz uwarunkowania atmosferyczne. </w:t>
      </w:r>
    </w:p>
    <w:p w14:paraId="36A50C31" w14:textId="199A5656"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Zamawiający ma prawo dokonywać przeglądów wykonanych robót w całym okresie gwarancji i</w:t>
      </w:r>
      <w:r w:rsidR="00E04E25" w:rsidRPr="000158C2">
        <w:rPr>
          <w:rFonts w:ascii="Times New Roman" w:hAnsi="Times New Roman" w:cs="Times New Roman"/>
        </w:rPr>
        <w:t> </w:t>
      </w:r>
      <w:r w:rsidRPr="000158C2">
        <w:rPr>
          <w:rFonts w:ascii="Times New Roman" w:hAnsi="Times New Roman" w:cs="Times New Roman"/>
        </w:rPr>
        <w:t>rękojmi. W przypadku stwierdzenia wad wyznaczony zostanie termin ich usunięcia i odbioru, uwzględniający wymogi technologiczne oraz uwarunkowania atmosferyczne. W przypadku braku usunięcia zgłoszonych wad, Zamawiający może zlecić ich usuni</w:t>
      </w:r>
      <w:r w:rsidR="00B170E9">
        <w:rPr>
          <w:rFonts w:ascii="Times New Roman" w:hAnsi="Times New Roman" w:cs="Times New Roman"/>
        </w:rPr>
        <w:t>ę</w:t>
      </w:r>
      <w:r w:rsidRPr="000158C2">
        <w:rPr>
          <w:rFonts w:ascii="Times New Roman" w:hAnsi="Times New Roman" w:cs="Times New Roman"/>
        </w:rPr>
        <w:t>cie osobie trzeciej na koszt i ryzyko Wykonawcy.</w:t>
      </w:r>
    </w:p>
    <w:p w14:paraId="74D172D0" w14:textId="77777777"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Po protokolarnym potwierdzeniu usunięcia wad stwierdzonych przy odbiorze końcowym i po upływie okresu rękojmi rozpoczynają swój bieg terminy na zwrot (zwolnienie) zabezpieczenia należytego wykonania umowy.</w:t>
      </w:r>
    </w:p>
    <w:bookmarkEnd w:id="3"/>
    <w:p w14:paraId="07E20BD3" w14:textId="77777777" w:rsidR="000E6817" w:rsidRPr="000158C2" w:rsidRDefault="000E6817" w:rsidP="00515423">
      <w:pPr>
        <w:pStyle w:val="Akapitzlist"/>
        <w:suppressAutoHyphens/>
        <w:ind w:left="0"/>
        <w:jc w:val="center"/>
        <w:rPr>
          <w:rFonts w:ascii="Times New Roman" w:hAnsi="Times New Roman" w:cs="Times New Roman"/>
          <w:b/>
          <w:bCs/>
        </w:rPr>
      </w:pPr>
    </w:p>
    <w:p w14:paraId="6BDD75F2" w14:textId="7A623F90" w:rsidR="00E04E25" w:rsidRDefault="00E04E25" w:rsidP="00515423">
      <w:pPr>
        <w:pStyle w:val="Akapitzlist"/>
        <w:suppressAutoHyphens/>
        <w:spacing w:after="120"/>
        <w:jc w:val="center"/>
        <w:rPr>
          <w:rFonts w:ascii="Times New Roman" w:hAnsi="Times New Roman" w:cs="Times New Roman"/>
          <w:b/>
          <w:bCs/>
        </w:rPr>
      </w:pPr>
      <w:r w:rsidRPr="000158C2">
        <w:rPr>
          <w:rFonts w:ascii="Times New Roman" w:hAnsi="Times New Roman" w:cs="Times New Roman"/>
          <w:b/>
          <w:bCs/>
        </w:rPr>
        <w:t>§ 10. Zatrudnienie na podstawie umowy o pracę</w:t>
      </w:r>
    </w:p>
    <w:p w14:paraId="2F250768" w14:textId="2CD8A361"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bookmarkStart w:id="4" w:name="_Hlk42688230"/>
      <w:r w:rsidRPr="000158C2">
        <w:rPr>
          <w:rFonts w:ascii="Times New Roman" w:hAnsi="Times New Roman" w:cs="Times New Roman"/>
        </w:rPr>
        <w:t>Zamawiający wymaga zatrudnienia na podstawie umowy o pracę przez Wykonawcę lub Podwykonawcę osób wykonujących wszystkie prace fizyczne związane z wykonywaniem robót (czynności) objętych zamówieniem, których wykonanie polega na wykonywaniu pracy w sposób określony w art. 22 § 1 ustawy z dnia 26 czerwca 1974 r. Kodeks pracy (</w:t>
      </w:r>
      <w:r w:rsidR="00804342" w:rsidRPr="000158C2">
        <w:rPr>
          <w:rFonts w:ascii="Times New Roman" w:hAnsi="Times New Roman" w:cs="Times New Roman"/>
        </w:rPr>
        <w:t>Dz.U.202</w:t>
      </w:r>
      <w:r w:rsidR="00B866F3">
        <w:rPr>
          <w:rFonts w:ascii="Times New Roman" w:hAnsi="Times New Roman" w:cs="Times New Roman"/>
        </w:rPr>
        <w:t>3</w:t>
      </w:r>
      <w:r w:rsidR="00804342" w:rsidRPr="000158C2">
        <w:rPr>
          <w:rFonts w:ascii="Times New Roman" w:hAnsi="Times New Roman" w:cs="Times New Roman"/>
        </w:rPr>
        <w:t>.</w:t>
      </w:r>
      <w:r w:rsidR="00B866F3">
        <w:rPr>
          <w:rFonts w:ascii="Times New Roman" w:hAnsi="Times New Roman" w:cs="Times New Roman"/>
        </w:rPr>
        <w:t>1465</w:t>
      </w:r>
      <w:r w:rsidR="00804342" w:rsidRPr="000158C2">
        <w:rPr>
          <w:rFonts w:ascii="Times New Roman" w:hAnsi="Times New Roman" w:cs="Times New Roman"/>
        </w:rPr>
        <w:t xml:space="preserve"> </w:t>
      </w:r>
      <w:proofErr w:type="spellStart"/>
      <w:r w:rsidR="00804342" w:rsidRPr="000158C2">
        <w:rPr>
          <w:rFonts w:ascii="Times New Roman" w:hAnsi="Times New Roman" w:cs="Times New Roman"/>
        </w:rPr>
        <w:t>t.j</w:t>
      </w:r>
      <w:proofErr w:type="spellEnd"/>
      <w:r w:rsidR="00804342" w:rsidRPr="000158C2">
        <w:rPr>
          <w:rFonts w:ascii="Times New Roman" w:hAnsi="Times New Roman" w:cs="Times New Roman"/>
        </w:rPr>
        <w:t>. z dnia 202</w:t>
      </w:r>
      <w:r w:rsidR="00B866F3">
        <w:rPr>
          <w:rFonts w:ascii="Times New Roman" w:hAnsi="Times New Roman" w:cs="Times New Roman"/>
        </w:rPr>
        <w:t>3</w:t>
      </w:r>
      <w:r w:rsidR="00804342" w:rsidRPr="000158C2">
        <w:rPr>
          <w:rFonts w:ascii="Times New Roman" w:hAnsi="Times New Roman" w:cs="Times New Roman"/>
        </w:rPr>
        <w:t>.07.3</w:t>
      </w:r>
      <w:r w:rsidR="00B866F3">
        <w:rPr>
          <w:rFonts w:ascii="Times New Roman" w:hAnsi="Times New Roman" w:cs="Times New Roman"/>
        </w:rPr>
        <w:t>1</w:t>
      </w:r>
      <w:r w:rsidRPr="000158C2">
        <w:rPr>
          <w:rFonts w:ascii="Times New Roman" w:hAnsi="Times New Roman" w:cs="Times New Roman"/>
        </w:rPr>
        <w:t>). W</w:t>
      </w:r>
      <w:r w:rsidR="00C108EA" w:rsidRPr="000158C2">
        <w:rPr>
          <w:rFonts w:ascii="Times New Roman" w:hAnsi="Times New Roman" w:cs="Times New Roman"/>
        </w:rPr>
        <w:t> </w:t>
      </w:r>
      <w:r w:rsidRPr="000158C2">
        <w:rPr>
          <w:rFonts w:ascii="Times New Roman" w:hAnsi="Times New Roman" w:cs="Times New Roman"/>
        </w:rPr>
        <w:t xml:space="preserve">szczególności obowiązek ten obejmuje </w:t>
      </w:r>
      <w:r w:rsidR="0044785A">
        <w:rPr>
          <w:rFonts w:ascii="Times New Roman" w:hAnsi="Times New Roman" w:cs="Times New Roman"/>
        </w:rPr>
        <w:t>pracowników</w:t>
      </w:r>
      <w:r w:rsidRPr="000158C2">
        <w:rPr>
          <w:rFonts w:ascii="Times New Roman" w:hAnsi="Times New Roman" w:cs="Times New Roman"/>
        </w:rPr>
        <w:t xml:space="preserve"> budowlanych </w:t>
      </w:r>
      <w:r w:rsidR="0044785A">
        <w:rPr>
          <w:rFonts w:ascii="Times New Roman" w:hAnsi="Times New Roman" w:cs="Times New Roman"/>
        </w:rPr>
        <w:t>bezpośrednio zatrudnionych w branży ogólnobudowlanej przy wykonywaniu robót budowlano-montażowych</w:t>
      </w:r>
      <w:r w:rsidRPr="000158C2">
        <w:rPr>
          <w:rFonts w:ascii="Times New Roman" w:hAnsi="Times New Roman" w:cs="Times New Roman"/>
        </w:rPr>
        <w:t xml:space="preserve">. Obowiązek, o którym mowa w zdaniu poprzednim nie dotyczy osób wskazanych na stanowisku: Kierownika budowy, Kierownika robót </w:t>
      </w:r>
      <w:r w:rsidRPr="000158C2">
        <w:rPr>
          <w:rFonts w:ascii="Times New Roman" w:hAnsi="Times New Roman" w:cs="Times New Roman"/>
        </w:rPr>
        <w:lastRenderedPageBreak/>
        <w:t>oraz innych osób pełniących samodzielne funkcje techniczne w budownictwie w</w:t>
      </w:r>
      <w:r w:rsidR="00393B06" w:rsidRPr="000158C2">
        <w:rPr>
          <w:rFonts w:ascii="Times New Roman" w:hAnsi="Times New Roman" w:cs="Times New Roman"/>
        </w:rPr>
        <w:t> </w:t>
      </w:r>
      <w:r w:rsidRPr="000158C2">
        <w:rPr>
          <w:rFonts w:ascii="Times New Roman" w:hAnsi="Times New Roman" w:cs="Times New Roman"/>
        </w:rPr>
        <w:t>rozumieniu ustawy z dnia 7 lipca 1994 r. Prawo budowlane.</w:t>
      </w:r>
    </w:p>
    <w:p w14:paraId="3A99EE2F" w14:textId="2CB9CBFB"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 xml:space="preserve">W trakcie realizacji przedmiotu umowy Zamawiający uprawniony jest do wykonywania czynności kontrolnych wobec Wykonawcy odnośnie spełniania przez Wykonawcę lub podwykonawcę wymogu zatrudnienia na podstawie umowy o pracę osób, o których mowa w ust. 1. Zamawiający uprawniony jest w szczególności do: </w:t>
      </w:r>
    </w:p>
    <w:p w14:paraId="3E534CE7" w14:textId="029498AF" w:rsidR="00E04E25" w:rsidRPr="000158C2" w:rsidRDefault="00E04E25" w:rsidP="00515423">
      <w:pPr>
        <w:pStyle w:val="Akapitzlist"/>
        <w:numPr>
          <w:ilvl w:val="0"/>
          <w:numId w:val="17"/>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żądania oświadczeń i dokumentów w zakresie potwierdzenia spełniania ww. wymogów i</w:t>
      </w:r>
      <w:r w:rsidR="00393B06" w:rsidRPr="000158C2">
        <w:rPr>
          <w:rFonts w:ascii="Times New Roman" w:hAnsi="Times New Roman" w:cs="Times New Roman"/>
        </w:rPr>
        <w:t> </w:t>
      </w:r>
      <w:r w:rsidRPr="000158C2">
        <w:rPr>
          <w:rFonts w:ascii="Times New Roman" w:hAnsi="Times New Roman" w:cs="Times New Roman"/>
        </w:rPr>
        <w:t>dokonywania ich oceny,</w:t>
      </w:r>
    </w:p>
    <w:p w14:paraId="1CBA0CDE" w14:textId="77777777" w:rsidR="00E04E25" w:rsidRPr="000158C2" w:rsidRDefault="00E04E25" w:rsidP="00515423">
      <w:pPr>
        <w:pStyle w:val="Akapitzlist"/>
        <w:numPr>
          <w:ilvl w:val="0"/>
          <w:numId w:val="17"/>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żądania wyjaśnień w przypadku wątpliwości w zakresie potwierdzenia spełniania ww. wymogów,</w:t>
      </w:r>
    </w:p>
    <w:p w14:paraId="288C570C" w14:textId="77777777" w:rsidR="00E04E25" w:rsidRPr="000158C2" w:rsidRDefault="00E04E25" w:rsidP="00515423">
      <w:pPr>
        <w:pStyle w:val="Akapitzlist"/>
        <w:numPr>
          <w:ilvl w:val="0"/>
          <w:numId w:val="17"/>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przeprowadzania kontroli na miejscu wykonywania świadczenia.</w:t>
      </w:r>
    </w:p>
    <w:p w14:paraId="2AF43C41" w14:textId="5B7D261F"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w:t>
      </w:r>
      <w:r w:rsidR="00393B06" w:rsidRPr="000158C2">
        <w:rPr>
          <w:rFonts w:ascii="Times New Roman" w:hAnsi="Times New Roman" w:cs="Times New Roman"/>
        </w:rPr>
        <w:t> </w:t>
      </w:r>
      <w:r w:rsidRPr="000158C2">
        <w:rPr>
          <w:rFonts w:ascii="Times New Roman" w:hAnsi="Times New Roman" w:cs="Times New Roman"/>
        </w:rPr>
        <w:t>podwykonawcę osób, o których mowa w ust. 1 w trakcie realizacji zamówienia:</w:t>
      </w:r>
    </w:p>
    <w:p w14:paraId="76B85BBB" w14:textId="15EC6111" w:rsidR="00E04E25" w:rsidRPr="000158C2" w:rsidRDefault="00E04E25" w:rsidP="00515423">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F563E2F" w14:textId="77777777" w:rsidR="00393B06" w:rsidRPr="000158C2" w:rsidRDefault="00E04E25" w:rsidP="00515423">
      <w:pPr>
        <w:suppressAutoHyphens/>
        <w:spacing w:after="0"/>
        <w:ind w:left="851"/>
        <w:contextualSpacing/>
        <w:jc w:val="both"/>
        <w:rPr>
          <w:rFonts w:ascii="Times New Roman" w:eastAsia="Calibri" w:hAnsi="Times New Roman" w:cs="Times New Roman"/>
          <w:bCs/>
          <w:sz w:val="20"/>
          <w:szCs w:val="20"/>
        </w:rPr>
      </w:pPr>
      <w:r w:rsidRPr="000158C2">
        <w:rPr>
          <w:rFonts w:ascii="Times New Roman" w:eastAsia="Calibri" w:hAnsi="Times New Roman" w:cs="Times New Roman"/>
          <w:bCs/>
          <w:sz w:val="20"/>
          <w:szCs w:val="20"/>
        </w:rPr>
        <w:t>lub</w:t>
      </w:r>
    </w:p>
    <w:p w14:paraId="473EAC4A" w14:textId="61388FAE" w:rsidR="00E04E25" w:rsidRPr="000158C2" w:rsidRDefault="00E04E25" w:rsidP="00515423">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w:t>
      </w:r>
      <w:r w:rsidR="007446A6">
        <w:rPr>
          <w:rFonts w:ascii="Times New Roman" w:hAnsi="Times New Roman" w:cs="Times New Roman"/>
        </w:rPr>
        <w:t xml:space="preserve">z dnia </w:t>
      </w:r>
      <w:r w:rsidRPr="000158C2">
        <w:rPr>
          <w:rFonts w:ascii="Times New Roman" w:hAnsi="Times New Roman" w:cs="Times New Roman"/>
        </w:rPr>
        <w:t>10 maja 2018 r. o ochronie danych osobowych (</w:t>
      </w:r>
      <w:r w:rsidR="00BE77C3" w:rsidRPr="000158C2">
        <w:rPr>
          <w:rFonts w:ascii="Times New Roman" w:hAnsi="Times New Roman" w:cs="Times New Roman"/>
        </w:rPr>
        <w:t xml:space="preserve">Dz.U.2019.1781 </w:t>
      </w:r>
      <w:proofErr w:type="spellStart"/>
      <w:r w:rsidR="00BE77C3" w:rsidRPr="000158C2">
        <w:rPr>
          <w:rFonts w:ascii="Times New Roman" w:hAnsi="Times New Roman" w:cs="Times New Roman"/>
        </w:rPr>
        <w:t>t.j</w:t>
      </w:r>
      <w:proofErr w:type="spellEnd"/>
      <w:r w:rsidR="00BE77C3" w:rsidRPr="000158C2">
        <w:rPr>
          <w:rFonts w:ascii="Times New Roman" w:hAnsi="Times New Roman" w:cs="Times New Roman"/>
        </w:rPr>
        <w:t xml:space="preserve">. z dnia 2019.09.19) </w:t>
      </w:r>
      <w:r w:rsidRPr="000158C2">
        <w:rPr>
          <w:rFonts w:ascii="Times New Roman" w:hAnsi="Times New Roman" w:cs="Times New Roman"/>
        </w:rPr>
        <w:t>w szczególności bez imion, nazwisk, adresów, nr PESEL pracowników. Informacje takie jak: data zawarcia umowy, rodzaj umowy o pracę i wymiar etatu powinny być możliwe do zidentyfikowania;</w:t>
      </w:r>
    </w:p>
    <w:p w14:paraId="4A6467DA" w14:textId="77777777" w:rsidR="00E04E25" w:rsidRPr="000158C2" w:rsidRDefault="00E04E25" w:rsidP="00515423">
      <w:pPr>
        <w:pStyle w:val="Akapitzlist"/>
        <w:suppressAutoHyphens/>
        <w:autoSpaceDE w:val="0"/>
        <w:autoSpaceDN w:val="0"/>
        <w:adjustRightInd w:val="0"/>
        <w:spacing w:after="0"/>
        <w:ind w:left="851"/>
        <w:jc w:val="both"/>
        <w:rPr>
          <w:rFonts w:ascii="Times New Roman" w:hAnsi="Times New Roman" w:cs="Times New Roman"/>
        </w:rPr>
      </w:pPr>
      <w:r w:rsidRPr="000158C2">
        <w:rPr>
          <w:rFonts w:ascii="Times New Roman" w:hAnsi="Times New Roman" w:cs="Times New Roman"/>
        </w:rPr>
        <w:t>lub</w:t>
      </w:r>
    </w:p>
    <w:p w14:paraId="08F0EF4A" w14:textId="3ED17243" w:rsidR="00E04E25" w:rsidRPr="000158C2" w:rsidRDefault="00E04E25" w:rsidP="00515423">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zaświadczenie właściwego oddziału ZUS, potwierdzające opłacanie przez wykonawcę lub podwykonawcę składek na ubezpieczenia społeczne i zdrowotne z tytułu zatrudnienia na podstawie umów o pracę za ostatni okres rozliczeniowy;</w:t>
      </w:r>
    </w:p>
    <w:p w14:paraId="1E189C3D" w14:textId="77777777" w:rsidR="00E04E25" w:rsidRPr="000158C2" w:rsidRDefault="00E04E25" w:rsidP="00515423">
      <w:pPr>
        <w:pStyle w:val="Akapitzlist"/>
        <w:suppressAutoHyphens/>
        <w:autoSpaceDE w:val="0"/>
        <w:autoSpaceDN w:val="0"/>
        <w:adjustRightInd w:val="0"/>
        <w:spacing w:after="0"/>
        <w:ind w:left="851"/>
        <w:jc w:val="both"/>
        <w:rPr>
          <w:rFonts w:ascii="Times New Roman" w:hAnsi="Times New Roman" w:cs="Times New Roman"/>
        </w:rPr>
      </w:pPr>
      <w:r w:rsidRPr="000158C2">
        <w:rPr>
          <w:rFonts w:ascii="Times New Roman" w:hAnsi="Times New Roman" w:cs="Times New Roman"/>
        </w:rPr>
        <w:t>lub</w:t>
      </w:r>
    </w:p>
    <w:p w14:paraId="312E8609" w14:textId="68AE0D10" w:rsidR="00E04E25" w:rsidRPr="000158C2" w:rsidRDefault="00E04E25" w:rsidP="00515423">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00393B06" w:rsidRPr="000158C2">
        <w:rPr>
          <w:rFonts w:ascii="Times New Roman" w:hAnsi="Times New Roman" w:cs="Times New Roman"/>
        </w:rPr>
        <w:t> </w:t>
      </w:r>
      <w:r w:rsidRPr="000158C2">
        <w:rPr>
          <w:rFonts w:ascii="Times New Roman" w:hAnsi="Times New Roman" w:cs="Times New Roman"/>
        </w:rPr>
        <w:t>przepisami ustawy z dnia  10 maja 2018 r. o ochronie danych osobowych (</w:t>
      </w:r>
      <w:r w:rsidR="00520E70" w:rsidRPr="000158C2">
        <w:rPr>
          <w:rFonts w:ascii="Times New Roman" w:hAnsi="Times New Roman" w:cs="Times New Roman"/>
        </w:rPr>
        <w:t xml:space="preserve">Dz.U.2019.1781 </w:t>
      </w:r>
      <w:proofErr w:type="spellStart"/>
      <w:r w:rsidR="00520E70" w:rsidRPr="000158C2">
        <w:rPr>
          <w:rFonts w:ascii="Times New Roman" w:hAnsi="Times New Roman" w:cs="Times New Roman"/>
        </w:rPr>
        <w:t>t.j</w:t>
      </w:r>
      <w:proofErr w:type="spellEnd"/>
      <w:r w:rsidR="00520E70" w:rsidRPr="000158C2">
        <w:rPr>
          <w:rFonts w:ascii="Times New Roman" w:hAnsi="Times New Roman" w:cs="Times New Roman"/>
        </w:rPr>
        <w:t>.</w:t>
      </w:r>
      <w:r w:rsidR="00C108EA" w:rsidRPr="000158C2">
        <w:rPr>
          <w:rFonts w:ascii="Times New Roman" w:hAnsi="Times New Roman" w:cs="Times New Roman"/>
        </w:rPr>
        <w:t> </w:t>
      </w:r>
      <w:r w:rsidR="00520E70" w:rsidRPr="000158C2">
        <w:rPr>
          <w:rFonts w:ascii="Times New Roman" w:hAnsi="Times New Roman" w:cs="Times New Roman"/>
        </w:rPr>
        <w:t>z</w:t>
      </w:r>
      <w:r w:rsidR="00C108EA" w:rsidRPr="000158C2">
        <w:rPr>
          <w:rFonts w:ascii="Times New Roman" w:hAnsi="Times New Roman" w:cs="Times New Roman"/>
        </w:rPr>
        <w:t> </w:t>
      </w:r>
      <w:r w:rsidR="00520E70" w:rsidRPr="000158C2">
        <w:rPr>
          <w:rFonts w:ascii="Times New Roman" w:hAnsi="Times New Roman" w:cs="Times New Roman"/>
        </w:rPr>
        <w:t>dnia 2019.09.19).</w:t>
      </w:r>
    </w:p>
    <w:p w14:paraId="60D8D1BF" w14:textId="6D3230EA"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 tytułu niespełnienia przez Wykonawcę lub podwykonawcę wymogu zatrudnienia na podstawie umowy o pracę Zamawiający przewiduje sankcję w postaci obowiązku zapłaty przez Wykonawcę kary umownej. Niezłożenie przez Wykonawcę w wyznaczonym przez Zamawiającego terminie żądanych przez Zamawiającego dowodów, w celu potwierdzenia spełnienia przez Wykonawcę lub</w:t>
      </w:r>
      <w:r w:rsidR="00393B06" w:rsidRPr="000158C2">
        <w:rPr>
          <w:rFonts w:ascii="Times New Roman" w:hAnsi="Times New Roman" w:cs="Times New Roman"/>
        </w:rPr>
        <w:t> </w:t>
      </w:r>
      <w:r w:rsidRPr="000158C2">
        <w:rPr>
          <w:rFonts w:ascii="Times New Roman" w:hAnsi="Times New Roman" w:cs="Times New Roman"/>
        </w:rPr>
        <w:t>podwykonawcę wymogu zatrudnienia na podstawie umowy o pracę traktowane będzie jako niespełnienie przez Wykonawcę lub podwykonawcę wymogu zatrudnienia na podstawie umowy o</w:t>
      </w:r>
      <w:r w:rsidR="00393B06" w:rsidRPr="000158C2">
        <w:rPr>
          <w:rFonts w:ascii="Times New Roman" w:hAnsi="Times New Roman" w:cs="Times New Roman"/>
        </w:rPr>
        <w:t> </w:t>
      </w:r>
      <w:r w:rsidRPr="000158C2">
        <w:rPr>
          <w:rFonts w:ascii="Times New Roman" w:hAnsi="Times New Roman" w:cs="Times New Roman"/>
        </w:rPr>
        <w:t>pracę.</w:t>
      </w:r>
    </w:p>
    <w:p w14:paraId="78F37B5A" w14:textId="6DC65699"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lastRenderedPageBreak/>
        <w:t>W przypadku uzasadnionych wątpliwości co do przestrzegania prawa pracy przez wykonawcę lub</w:t>
      </w:r>
      <w:r w:rsidR="00393B06" w:rsidRPr="000158C2">
        <w:rPr>
          <w:rFonts w:ascii="Times New Roman" w:hAnsi="Times New Roman" w:cs="Times New Roman"/>
        </w:rPr>
        <w:t> </w:t>
      </w:r>
      <w:r w:rsidRPr="000158C2">
        <w:rPr>
          <w:rFonts w:ascii="Times New Roman" w:hAnsi="Times New Roman" w:cs="Times New Roman"/>
        </w:rPr>
        <w:t>podwykonawcę, zamawiający może zwrócić się o przeprowadzenie kontroli przez Państwową Inspekcję Pracy.</w:t>
      </w:r>
    </w:p>
    <w:p w14:paraId="2FD02C46" w14:textId="1FA182E9"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Jeżeli pomimo powyższych wymogów na budowie będzie przebywać osoba nie zatrudniona na umowę o pracę, co zostanie ustalone przez Zamawiającego, osoba taka będzie musiała opuścić plac budowy</w:t>
      </w:r>
      <w:r w:rsidR="00647DE3">
        <w:rPr>
          <w:rFonts w:ascii="Times New Roman" w:hAnsi="Times New Roman" w:cs="Times New Roman"/>
        </w:rPr>
        <w:t>.</w:t>
      </w:r>
      <w:r w:rsidRPr="000158C2">
        <w:rPr>
          <w:rFonts w:ascii="Times New Roman" w:hAnsi="Times New Roman" w:cs="Times New Roman"/>
        </w:rPr>
        <w:t xml:space="preserve"> Fakt przebywania takiej osoby na budowie musi zostać potwierdzony pisemną notatką sporządzoną przez </w:t>
      </w:r>
      <w:r w:rsidR="00EF7390" w:rsidRPr="000158C2">
        <w:rPr>
          <w:rFonts w:ascii="Times New Roman" w:hAnsi="Times New Roman" w:cs="Times New Roman"/>
        </w:rPr>
        <w:t>Inspektora Nadzoru Inwestorskiego</w:t>
      </w:r>
      <w:r w:rsidRPr="000158C2">
        <w:rPr>
          <w:rFonts w:ascii="Times New Roman" w:hAnsi="Times New Roman" w:cs="Times New Roman"/>
        </w:rPr>
        <w:t xml:space="preserve"> lub innego przedstawiciela Zamawiającego i podpisaną przez Wykonawcę lub jego przedstawicieli.</w:t>
      </w:r>
      <w:r w:rsidR="00647DE3">
        <w:rPr>
          <w:rFonts w:ascii="Times New Roman" w:hAnsi="Times New Roman" w:cs="Times New Roman"/>
        </w:rPr>
        <w:t xml:space="preserve"> </w:t>
      </w:r>
      <w:r w:rsidRPr="000158C2">
        <w:rPr>
          <w:rFonts w:ascii="Times New Roman" w:hAnsi="Times New Roman" w:cs="Times New Roman"/>
        </w:rPr>
        <w:t>In</w:t>
      </w:r>
      <w:r w:rsidR="00393B06" w:rsidRPr="000158C2">
        <w:rPr>
          <w:rFonts w:ascii="Times New Roman" w:hAnsi="Times New Roman" w:cs="Times New Roman"/>
        </w:rPr>
        <w:t>spektor Nadzoru Inwestorskiego</w:t>
      </w:r>
      <w:r w:rsidRPr="000158C2">
        <w:rPr>
          <w:rFonts w:ascii="Times New Roman" w:hAnsi="Times New Roman" w:cs="Times New Roman"/>
        </w:rPr>
        <w:t xml:space="preserve">/przedstawiciel Zamawiającego zaznacza w swojej notatce fakt odmowy podpisu. </w:t>
      </w:r>
    </w:p>
    <w:p w14:paraId="603F4794" w14:textId="77777777"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Na żądanie Zamawiającego Wykonawca zobowiązany jest przedstawić dodatkowo:</w:t>
      </w:r>
    </w:p>
    <w:p w14:paraId="76A9E3E9" w14:textId="77777777" w:rsidR="00E04E25" w:rsidRPr="000158C2" w:rsidRDefault="00E04E25" w:rsidP="00515423">
      <w:pPr>
        <w:pStyle w:val="Akapitzlist"/>
        <w:numPr>
          <w:ilvl w:val="0"/>
          <w:numId w:val="19"/>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oświadczenie, że zatrudnione osoby są przeszkolone w odpowiednim do rodzaju obowiązków zakresie, posiadają odpowiednie kwalifikacje potwierdzone dokumentami, posiadają aktualne badania lekarskie i nie mają przeciwwskazań do wykonywania danego zakresu obowiązków, </w:t>
      </w:r>
    </w:p>
    <w:p w14:paraId="6E99581B" w14:textId="0D2704E8" w:rsidR="00E04E25" w:rsidRPr="000158C2" w:rsidRDefault="00E04E25" w:rsidP="00515423">
      <w:pPr>
        <w:pStyle w:val="Akapitzlist"/>
        <w:numPr>
          <w:ilvl w:val="0"/>
          <w:numId w:val="19"/>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oświadczenie, że osoby wykonujące prace zostały przeszkolone w zakresie BHP przy</w:t>
      </w:r>
      <w:r w:rsidR="00393B06" w:rsidRPr="000158C2">
        <w:rPr>
          <w:rFonts w:ascii="Times New Roman" w:hAnsi="Times New Roman" w:cs="Times New Roman"/>
        </w:rPr>
        <w:t> </w:t>
      </w:r>
      <w:r w:rsidRPr="000158C2">
        <w:rPr>
          <w:rFonts w:ascii="Times New Roman" w:hAnsi="Times New Roman" w:cs="Times New Roman"/>
        </w:rPr>
        <w:t>wykonywaniu ww. robót.</w:t>
      </w:r>
    </w:p>
    <w:p w14:paraId="0BD5E465" w14:textId="170F8D40"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Zamawiającemu przysługuje prawo żądania zmiany brygady osób zatrudnionych przez Wykonawcę z</w:t>
      </w:r>
      <w:r w:rsidR="00393B06" w:rsidRPr="000158C2">
        <w:rPr>
          <w:rFonts w:ascii="Times New Roman" w:hAnsi="Times New Roman" w:cs="Times New Roman"/>
        </w:rPr>
        <w:t> </w:t>
      </w:r>
      <w:r w:rsidRPr="000158C2">
        <w:rPr>
          <w:rFonts w:ascii="Times New Roman" w:hAnsi="Times New Roman" w:cs="Times New Roman"/>
        </w:rPr>
        <w:t>powodu jakości i terminu świadczenia obowiązków umownych. W takim przypadku Wykonawca zobowiązany jest daną brygadę osobową wymienić na osoby o kwalifikacjach odpowiadających co</w:t>
      </w:r>
      <w:r w:rsidR="00393B06" w:rsidRPr="000158C2">
        <w:rPr>
          <w:rFonts w:ascii="Times New Roman" w:hAnsi="Times New Roman" w:cs="Times New Roman"/>
        </w:rPr>
        <w:t> </w:t>
      </w:r>
      <w:r w:rsidRPr="000158C2">
        <w:rPr>
          <w:rFonts w:ascii="Times New Roman" w:hAnsi="Times New Roman" w:cs="Times New Roman"/>
        </w:rPr>
        <w:t>najmniej osobom wymienianym.</w:t>
      </w:r>
    </w:p>
    <w:bookmarkEnd w:id="4"/>
    <w:p w14:paraId="2568421E" w14:textId="77777777" w:rsidR="008E2EAF" w:rsidRPr="000158C2" w:rsidRDefault="008E2EAF" w:rsidP="00515423">
      <w:pPr>
        <w:pStyle w:val="Akapitzlist"/>
        <w:suppressAutoHyphens/>
        <w:spacing w:after="120"/>
        <w:rPr>
          <w:rFonts w:ascii="Times New Roman" w:hAnsi="Times New Roman" w:cs="Times New Roman"/>
          <w:b/>
          <w:bCs/>
        </w:rPr>
      </w:pPr>
    </w:p>
    <w:p w14:paraId="01328F89" w14:textId="55511E42" w:rsidR="008E2EAF" w:rsidRDefault="008E2EAF" w:rsidP="00515423">
      <w:pPr>
        <w:pStyle w:val="Akapitzlist"/>
        <w:suppressAutoHyphens/>
        <w:spacing w:after="120"/>
        <w:ind w:left="0"/>
        <w:jc w:val="center"/>
        <w:rPr>
          <w:rFonts w:ascii="Times New Roman" w:hAnsi="Times New Roman" w:cs="Times New Roman"/>
          <w:b/>
          <w:bCs/>
        </w:rPr>
      </w:pPr>
      <w:r w:rsidRPr="000158C2">
        <w:rPr>
          <w:rFonts w:ascii="Times New Roman" w:hAnsi="Times New Roman" w:cs="Times New Roman"/>
          <w:b/>
          <w:bCs/>
        </w:rPr>
        <w:t>§ 11. Podwykonawcy</w:t>
      </w:r>
    </w:p>
    <w:p w14:paraId="268E14D5" w14:textId="219CE6F7"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 zgodnie z oświadczeniem zawartym w Ofercie – zamówienie wykona: </w:t>
      </w:r>
    </w:p>
    <w:p w14:paraId="33C1E900" w14:textId="7A7296B6" w:rsidR="008E2EAF" w:rsidRPr="000158C2" w:rsidRDefault="008E2EAF" w:rsidP="00515423">
      <w:pPr>
        <w:pStyle w:val="Akapitzlist"/>
        <w:numPr>
          <w:ilvl w:val="0"/>
          <w:numId w:val="21"/>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bez udziału podwykonawców</w:t>
      </w:r>
      <w:r w:rsidR="000A3604" w:rsidRPr="000158C2">
        <w:rPr>
          <w:rFonts w:ascii="Times New Roman" w:hAnsi="Times New Roman" w:cs="Times New Roman"/>
        </w:rPr>
        <w:t>,</w:t>
      </w:r>
    </w:p>
    <w:p w14:paraId="311472A0" w14:textId="376EBC2C" w:rsidR="008E2EAF" w:rsidRPr="000158C2" w:rsidRDefault="008E2EAF" w:rsidP="00515423">
      <w:pPr>
        <w:pStyle w:val="Akapitzlist"/>
        <w:numPr>
          <w:ilvl w:val="0"/>
          <w:numId w:val="21"/>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przy udziale podwykonawców, w zakresie: </w:t>
      </w:r>
      <w:r w:rsidR="000A3604" w:rsidRPr="000158C2">
        <w:rPr>
          <w:rFonts w:ascii="Times New Roman" w:hAnsi="Times New Roman" w:cs="Times New Roman"/>
        </w:rPr>
        <w:t>……………………………..</w:t>
      </w:r>
    </w:p>
    <w:p w14:paraId="1F247282" w14:textId="1F1692DB"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Roboty inne niż wymienione w ust. 1</w:t>
      </w:r>
      <w:r w:rsidR="006D784B" w:rsidRPr="000158C2">
        <w:rPr>
          <w:rFonts w:ascii="Times New Roman" w:hAnsi="Times New Roman" w:cs="Times New Roman"/>
        </w:rPr>
        <w:t xml:space="preserve"> </w:t>
      </w:r>
      <w:r w:rsidRPr="000158C2">
        <w:rPr>
          <w:rFonts w:ascii="Times New Roman" w:hAnsi="Times New Roman" w:cs="Times New Roman"/>
        </w:rPr>
        <w:t xml:space="preserve">pkt 2 Wykonawca wykona siłami własnymi. Jeżeli Wykonawca, w trakcie realizacji przedmiotu umowy, chce wykonać przy udziale Podwykonawców innych niż wskazanych powyżej zobowiązany jest zgłosić powyższe Zamawiającemu, zachowując procedurę określoną poniżej. Zmiana taka nie wymaga aneksu do umowy. </w:t>
      </w:r>
    </w:p>
    <w:p w14:paraId="54499CE6" w14:textId="67685A02"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Jeżeli zmiana albo rezygnacja z podwykonawcy dotyczy podmiotu, na którego zasoby Wykonawca powoływał się, na zasadach określonych w art. </w:t>
      </w:r>
      <w:r w:rsidR="003012AC" w:rsidRPr="000158C2">
        <w:rPr>
          <w:rFonts w:ascii="Times New Roman" w:hAnsi="Times New Roman" w:cs="Times New Roman"/>
        </w:rPr>
        <w:t>118</w:t>
      </w:r>
      <w:r w:rsidRPr="000158C2">
        <w:rPr>
          <w:rFonts w:ascii="Times New Roman" w:hAnsi="Times New Roman" w:cs="Times New Roman"/>
        </w:rPr>
        <w:t xml:space="preserve"> ustawy z dnia </w:t>
      </w:r>
      <w:r w:rsidR="003012AC" w:rsidRPr="000158C2">
        <w:rPr>
          <w:rFonts w:ascii="Times New Roman" w:hAnsi="Times New Roman" w:cs="Times New Roman"/>
        </w:rPr>
        <w:t xml:space="preserve">11 września 2019 r. </w:t>
      </w:r>
      <w:r w:rsidRPr="000158C2">
        <w:rPr>
          <w:rFonts w:ascii="Times New Roman" w:hAnsi="Times New Roman" w:cs="Times New Roman"/>
        </w:rPr>
        <w:t xml:space="preserve">Prawo zamówień publicznych - zwana dalej „ustawą </w:t>
      </w:r>
      <w:proofErr w:type="spellStart"/>
      <w:r w:rsidRPr="000158C2">
        <w:rPr>
          <w:rFonts w:ascii="Times New Roman" w:hAnsi="Times New Roman" w:cs="Times New Roman"/>
        </w:rPr>
        <w:t>Pzp</w:t>
      </w:r>
      <w:proofErr w:type="spellEnd"/>
      <w:r w:rsidRPr="000158C2">
        <w:rPr>
          <w:rFonts w:ascii="Times New Roman" w:hAnsi="Times New Roman" w:cs="Times New Roman"/>
        </w:rPr>
        <w:t>”, w celu wykazania spełniania warunków udziału w</w:t>
      </w:r>
      <w:r w:rsidR="006D784B" w:rsidRPr="000158C2">
        <w:rPr>
          <w:rFonts w:ascii="Times New Roman" w:hAnsi="Times New Roman" w:cs="Times New Roman"/>
        </w:rPr>
        <w:t> </w:t>
      </w:r>
      <w:r w:rsidRPr="000158C2">
        <w:rPr>
          <w:rFonts w:ascii="Times New Roman" w:hAnsi="Times New Roman" w:cs="Times New Roman"/>
        </w:rPr>
        <w:t xml:space="preserve">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2714FBD2" w14:textId="0B0DABA2"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zobowiązany jest do przedłożenia Zamawiającemu projektu umowy o podwykonawstwo, której przedmiotem są roboty budowlane wraz z zestawieniem ilości robót i ich wyceną nawiązującą do</w:t>
      </w:r>
      <w:r w:rsidR="006D784B" w:rsidRPr="000158C2">
        <w:rPr>
          <w:rFonts w:ascii="Times New Roman" w:hAnsi="Times New Roman" w:cs="Times New Roman"/>
        </w:rPr>
        <w:t> </w:t>
      </w:r>
      <w:r w:rsidRPr="000158C2">
        <w:rPr>
          <w:rFonts w:ascii="Times New Roman" w:hAnsi="Times New Roman" w:cs="Times New Roman"/>
        </w:rPr>
        <w:t xml:space="preserve">cen jednostkowych przedstawionych w Wycenie elementów robót nie później niż 14 dni przed jej zawarciem. </w:t>
      </w:r>
    </w:p>
    <w:p w14:paraId="6B0D8014" w14:textId="3C0D9BF1"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w terminie 14 dni od dnia otrzymania projektu umowy o podwykonawstwo zgłasza</w:t>
      </w:r>
      <w:r w:rsidR="0044785A">
        <w:rPr>
          <w:rFonts w:ascii="Times New Roman" w:hAnsi="Times New Roman" w:cs="Times New Roman"/>
        </w:rPr>
        <w:t xml:space="preserve"> w formie</w:t>
      </w:r>
      <w:r w:rsidRPr="000158C2">
        <w:rPr>
          <w:rFonts w:ascii="Times New Roman" w:hAnsi="Times New Roman" w:cs="Times New Roman"/>
        </w:rPr>
        <w:t xml:space="preserve"> pisemne</w:t>
      </w:r>
      <w:r w:rsidR="0044785A">
        <w:rPr>
          <w:rFonts w:ascii="Times New Roman" w:hAnsi="Times New Roman" w:cs="Times New Roman"/>
        </w:rPr>
        <w:t>j</w:t>
      </w:r>
      <w:r w:rsidRPr="000158C2">
        <w:rPr>
          <w:rFonts w:ascii="Times New Roman" w:hAnsi="Times New Roman" w:cs="Times New Roman"/>
        </w:rPr>
        <w:t xml:space="preserve"> zastrzeżenia do projektu umowy o podwykonawstwo, jeżeli umowa o podwykonawstwo:</w:t>
      </w:r>
    </w:p>
    <w:p w14:paraId="7FF76278" w14:textId="1305FD2A" w:rsidR="008E2EAF" w:rsidRPr="000158C2" w:rsidRDefault="008E2EAF" w:rsidP="00515423">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nie spełnia wymagań określonych w specyfikacji warunków zamówienia,</w:t>
      </w:r>
    </w:p>
    <w:p w14:paraId="50898250" w14:textId="6564C902" w:rsidR="008E2EAF" w:rsidRPr="000158C2" w:rsidRDefault="008E2EAF" w:rsidP="00515423">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przewiduje termin zapłaty wynagrodzenia dłuższy niż 30 dni od dnia doręczenia Wykonawcy, Podwykonawcy lub </w:t>
      </w:r>
      <w:r w:rsidR="0044785A">
        <w:rPr>
          <w:rFonts w:ascii="Times New Roman" w:hAnsi="Times New Roman" w:cs="Times New Roman"/>
        </w:rPr>
        <w:t>d</w:t>
      </w:r>
      <w:r w:rsidRPr="000158C2">
        <w:rPr>
          <w:rFonts w:ascii="Times New Roman" w:hAnsi="Times New Roman" w:cs="Times New Roman"/>
        </w:rPr>
        <w:t xml:space="preserve">alszemu Podwykonawcy faktury lub rachunku potwierdzającego wykonanie zleconej Podwykonawcy lub </w:t>
      </w:r>
      <w:r w:rsidR="0044785A">
        <w:rPr>
          <w:rFonts w:ascii="Times New Roman" w:hAnsi="Times New Roman" w:cs="Times New Roman"/>
        </w:rPr>
        <w:t>d</w:t>
      </w:r>
      <w:r w:rsidRPr="000158C2">
        <w:rPr>
          <w:rFonts w:ascii="Times New Roman" w:hAnsi="Times New Roman" w:cs="Times New Roman"/>
        </w:rPr>
        <w:t>alszemu Podwykonawcy roboty budowlanej,</w:t>
      </w:r>
    </w:p>
    <w:p w14:paraId="4659267B" w14:textId="5F225F30" w:rsidR="008E2EAF" w:rsidRPr="000158C2" w:rsidRDefault="008E2EAF" w:rsidP="00515423">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gdy projekt umowy określa większą wartość wynagrodzenia przysługującego </w:t>
      </w:r>
      <w:r w:rsidR="00643E85" w:rsidRPr="000158C2">
        <w:rPr>
          <w:rFonts w:ascii="Times New Roman" w:hAnsi="Times New Roman" w:cs="Times New Roman"/>
        </w:rPr>
        <w:t>P</w:t>
      </w:r>
      <w:r w:rsidRPr="000158C2">
        <w:rPr>
          <w:rFonts w:ascii="Times New Roman" w:hAnsi="Times New Roman" w:cs="Times New Roman"/>
        </w:rPr>
        <w:t xml:space="preserve">odwykonawcy niż wynika to ze założonej oferty Wykonawcy w zakresie tej części prac, która ma zostać wykonana przez </w:t>
      </w:r>
      <w:r w:rsidR="006D784B" w:rsidRPr="000158C2">
        <w:rPr>
          <w:rFonts w:ascii="Times New Roman" w:hAnsi="Times New Roman" w:cs="Times New Roman"/>
        </w:rPr>
        <w:lastRenderedPageBreak/>
        <w:t>P</w:t>
      </w:r>
      <w:r w:rsidRPr="000158C2">
        <w:rPr>
          <w:rFonts w:ascii="Times New Roman" w:hAnsi="Times New Roman" w:cs="Times New Roman"/>
        </w:rPr>
        <w:t>odwykonawcę i jednocześnie nie zawiera zapisu, że odpowiedzialność Zamawiającego w</w:t>
      </w:r>
      <w:r w:rsidR="00643E85" w:rsidRPr="000158C2">
        <w:rPr>
          <w:rFonts w:ascii="Times New Roman" w:hAnsi="Times New Roman" w:cs="Times New Roman"/>
        </w:rPr>
        <w:t> </w:t>
      </w:r>
      <w:r w:rsidRPr="000158C2">
        <w:rPr>
          <w:rFonts w:ascii="Times New Roman" w:hAnsi="Times New Roman" w:cs="Times New Roman"/>
        </w:rPr>
        <w:t>stosunku do Podwykonawcy jest ograniczona do stawek/wysokości wynagrodzenia przysługującego Wykonawcy, które muszą być wprost wskazane w treści umowy. Natomiast w</w:t>
      </w:r>
      <w:r w:rsidR="00643E85" w:rsidRPr="000158C2">
        <w:rPr>
          <w:rFonts w:ascii="Times New Roman" w:hAnsi="Times New Roman" w:cs="Times New Roman"/>
        </w:rPr>
        <w:t> </w:t>
      </w:r>
      <w:r w:rsidRPr="000158C2">
        <w:rPr>
          <w:rFonts w:ascii="Times New Roman" w:hAnsi="Times New Roman" w:cs="Times New Roman"/>
        </w:rPr>
        <w:t xml:space="preserve">przypadku powierzenia przez </w:t>
      </w:r>
      <w:r w:rsidR="00643E85" w:rsidRPr="000158C2">
        <w:rPr>
          <w:rFonts w:ascii="Times New Roman" w:hAnsi="Times New Roman" w:cs="Times New Roman"/>
        </w:rPr>
        <w:t>P</w:t>
      </w:r>
      <w:r w:rsidRPr="000158C2">
        <w:rPr>
          <w:rFonts w:ascii="Times New Roman" w:hAnsi="Times New Roman" w:cs="Times New Roman"/>
        </w:rPr>
        <w:t xml:space="preserve">odwykonawcę części zakresu prac </w:t>
      </w:r>
      <w:r w:rsidR="0044785A">
        <w:rPr>
          <w:rFonts w:ascii="Times New Roman" w:hAnsi="Times New Roman" w:cs="Times New Roman"/>
        </w:rPr>
        <w:t>d</w:t>
      </w:r>
      <w:r w:rsidRPr="000158C2">
        <w:rPr>
          <w:rFonts w:ascii="Times New Roman" w:hAnsi="Times New Roman" w:cs="Times New Roman"/>
        </w:rPr>
        <w:t xml:space="preserve">alszemu </w:t>
      </w:r>
      <w:r w:rsidR="00643E85" w:rsidRPr="000158C2">
        <w:rPr>
          <w:rFonts w:ascii="Times New Roman" w:hAnsi="Times New Roman" w:cs="Times New Roman"/>
        </w:rPr>
        <w:t>P</w:t>
      </w:r>
      <w:r w:rsidRPr="000158C2">
        <w:rPr>
          <w:rFonts w:ascii="Times New Roman" w:hAnsi="Times New Roman" w:cs="Times New Roman"/>
        </w:rPr>
        <w:t xml:space="preserve">odwykonawcy, wartość wynagrodzenia nie może przewyższać wartości określonej w umowie między Wykonawcą a tym </w:t>
      </w:r>
      <w:r w:rsidR="00643E85" w:rsidRPr="000158C2">
        <w:rPr>
          <w:rFonts w:ascii="Times New Roman" w:hAnsi="Times New Roman" w:cs="Times New Roman"/>
        </w:rPr>
        <w:t>P</w:t>
      </w:r>
      <w:r w:rsidRPr="000158C2">
        <w:rPr>
          <w:rFonts w:ascii="Times New Roman" w:hAnsi="Times New Roman" w:cs="Times New Roman"/>
        </w:rPr>
        <w:t>odwykonawcą,</w:t>
      </w:r>
    </w:p>
    <w:p w14:paraId="65261A58" w14:textId="050BC364" w:rsidR="008E2EAF" w:rsidRPr="000158C2" w:rsidRDefault="008E2EAF" w:rsidP="00515423">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umowa zawiera zapisy uzależniające dokonanie zapłaty na rzecz podwykonawcy od odbioru robót przez Zamawiającego lub od zapłaty należności Wykonawcy przez Zamawiającego,</w:t>
      </w:r>
    </w:p>
    <w:p w14:paraId="01CD7DC3" w14:textId="1D6E7AED" w:rsidR="008E2EAF" w:rsidRPr="000158C2" w:rsidRDefault="008E2EAF" w:rsidP="00515423">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umowa zawiera zapisy określające karę umowną za nieterminowe wykonanie zobowiązania przez</w:t>
      </w:r>
      <w:r w:rsidR="00643E85" w:rsidRPr="000158C2">
        <w:rPr>
          <w:rFonts w:ascii="Times New Roman" w:hAnsi="Times New Roman" w:cs="Times New Roman"/>
        </w:rPr>
        <w:t> </w:t>
      </w:r>
      <w:r w:rsidRPr="000158C2">
        <w:rPr>
          <w:rFonts w:ascii="Times New Roman" w:hAnsi="Times New Roman" w:cs="Times New Roman"/>
        </w:rPr>
        <w:t xml:space="preserve">Podwykonawcę lub dalszego Podwykonawcę jako karę za </w:t>
      </w:r>
      <w:r w:rsidR="00AC4E9A">
        <w:rPr>
          <w:rFonts w:ascii="Times New Roman" w:hAnsi="Times New Roman" w:cs="Times New Roman"/>
        </w:rPr>
        <w:t>zwłokę</w:t>
      </w:r>
      <w:r w:rsidRPr="000158C2">
        <w:rPr>
          <w:rFonts w:ascii="Times New Roman" w:hAnsi="Times New Roman" w:cs="Times New Roman"/>
        </w:rPr>
        <w:t xml:space="preserve">, kary takie można określać jedynie jako kary za zwłokę, </w:t>
      </w:r>
    </w:p>
    <w:p w14:paraId="435E4282" w14:textId="7C950859" w:rsidR="008E2EAF" w:rsidRPr="000158C2" w:rsidRDefault="008E2EAF" w:rsidP="00515423">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umowa nie zawiera uregulowań dotyczących zawierania umów z dalszymi podwykonawcami, w</w:t>
      </w:r>
      <w:r w:rsidR="00643E85" w:rsidRPr="000158C2">
        <w:rPr>
          <w:rFonts w:ascii="Times New Roman" w:hAnsi="Times New Roman" w:cs="Times New Roman"/>
        </w:rPr>
        <w:t> </w:t>
      </w:r>
      <w:r w:rsidRPr="000158C2">
        <w:rPr>
          <w:rFonts w:ascii="Times New Roman" w:hAnsi="Times New Roman" w:cs="Times New Roman"/>
        </w:rPr>
        <w:t>szczególności zapisów warunkujących podpisania tych umów od:</w:t>
      </w:r>
    </w:p>
    <w:p w14:paraId="122A5690" w14:textId="64ED7877" w:rsidR="008E2EAF" w:rsidRPr="000158C2" w:rsidRDefault="008E2EAF" w:rsidP="00515423">
      <w:pPr>
        <w:pStyle w:val="Akapitzlist"/>
        <w:numPr>
          <w:ilvl w:val="0"/>
          <w:numId w:val="23"/>
        </w:numPr>
        <w:suppressAutoHyphens/>
        <w:spacing w:after="0"/>
        <w:ind w:left="1276" w:hanging="425"/>
        <w:jc w:val="both"/>
        <w:rPr>
          <w:rFonts w:ascii="Times New Roman" w:hAnsi="Times New Roman" w:cs="Times New Roman"/>
        </w:rPr>
      </w:pPr>
      <w:r w:rsidRPr="000158C2">
        <w:rPr>
          <w:rFonts w:ascii="Times New Roman" w:hAnsi="Times New Roman" w:cs="Times New Roman"/>
        </w:rPr>
        <w:t xml:space="preserve">akceptacji przez Zamawiającego projektów umów o </w:t>
      </w:r>
      <w:r w:rsidR="00643E85" w:rsidRPr="000158C2">
        <w:rPr>
          <w:rFonts w:ascii="Times New Roman" w:hAnsi="Times New Roman" w:cs="Times New Roman"/>
        </w:rPr>
        <w:t>p</w:t>
      </w:r>
      <w:r w:rsidRPr="000158C2">
        <w:rPr>
          <w:rFonts w:ascii="Times New Roman" w:hAnsi="Times New Roman" w:cs="Times New Roman"/>
        </w:rPr>
        <w:t>odwykonawstwo, których przedmiotem są roboty budowlane,</w:t>
      </w:r>
    </w:p>
    <w:p w14:paraId="7D479AEA" w14:textId="006535C1" w:rsidR="008E2EAF" w:rsidRPr="000158C2" w:rsidRDefault="008E2EAF" w:rsidP="00515423">
      <w:pPr>
        <w:pStyle w:val="Akapitzlist"/>
        <w:numPr>
          <w:ilvl w:val="0"/>
          <w:numId w:val="23"/>
        </w:numPr>
        <w:suppressAutoHyphens/>
        <w:spacing w:after="0"/>
        <w:ind w:left="1276" w:hanging="425"/>
        <w:jc w:val="both"/>
        <w:rPr>
          <w:rFonts w:ascii="Times New Roman" w:hAnsi="Times New Roman" w:cs="Times New Roman"/>
        </w:rPr>
      </w:pPr>
      <w:r w:rsidRPr="000158C2">
        <w:rPr>
          <w:rFonts w:ascii="Times New Roman" w:hAnsi="Times New Roman" w:cs="Times New Roman"/>
        </w:rPr>
        <w:t>uzyskania i przekazania Zamawiającemu zgody Wykonawcy na zawarcie umowy o</w:t>
      </w:r>
      <w:r w:rsidR="00643E85" w:rsidRPr="000158C2">
        <w:rPr>
          <w:rFonts w:ascii="Times New Roman" w:hAnsi="Times New Roman" w:cs="Times New Roman"/>
        </w:rPr>
        <w:t> </w:t>
      </w:r>
      <w:r w:rsidRPr="000158C2">
        <w:rPr>
          <w:rFonts w:ascii="Times New Roman" w:hAnsi="Times New Roman" w:cs="Times New Roman"/>
        </w:rPr>
        <w:t>podw</w:t>
      </w:r>
      <w:r w:rsidR="00643E85" w:rsidRPr="000158C2">
        <w:rPr>
          <w:rFonts w:ascii="Times New Roman" w:hAnsi="Times New Roman" w:cs="Times New Roman"/>
        </w:rPr>
        <w:t>yko</w:t>
      </w:r>
      <w:r w:rsidRPr="000158C2">
        <w:rPr>
          <w:rFonts w:ascii="Times New Roman" w:hAnsi="Times New Roman" w:cs="Times New Roman"/>
        </w:rPr>
        <w:t>nawstwo, której przedmiotem są roboty budowlane,</w:t>
      </w:r>
    </w:p>
    <w:p w14:paraId="3F0F0396" w14:textId="1D70761A" w:rsidR="008E2EAF" w:rsidRPr="000158C2" w:rsidRDefault="008E2EAF" w:rsidP="00515423">
      <w:pPr>
        <w:pStyle w:val="Akapitzlist"/>
        <w:numPr>
          <w:ilvl w:val="0"/>
          <w:numId w:val="23"/>
        </w:numPr>
        <w:suppressAutoHyphens/>
        <w:spacing w:after="0"/>
        <w:ind w:left="1276" w:hanging="425"/>
        <w:jc w:val="both"/>
        <w:rPr>
          <w:rFonts w:ascii="Times New Roman" w:hAnsi="Times New Roman" w:cs="Times New Roman"/>
        </w:rPr>
      </w:pPr>
      <w:r w:rsidRPr="000158C2">
        <w:rPr>
          <w:rFonts w:ascii="Times New Roman" w:hAnsi="Times New Roman" w:cs="Times New Roman"/>
        </w:rPr>
        <w:t>dostarczenie Zamawiającemu poświadczonych (przez przedkładającego) za zgodność z</w:t>
      </w:r>
      <w:r w:rsidR="00643E85" w:rsidRPr="000158C2">
        <w:rPr>
          <w:rFonts w:ascii="Times New Roman" w:hAnsi="Times New Roman" w:cs="Times New Roman"/>
        </w:rPr>
        <w:t> </w:t>
      </w:r>
      <w:r w:rsidRPr="000158C2">
        <w:rPr>
          <w:rFonts w:ascii="Times New Roman" w:hAnsi="Times New Roman" w:cs="Times New Roman"/>
        </w:rPr>
        <w:t>oryginałem kopii zawartych umów o podwykonawstwo, których przedmiotem są roboty budowlane, w terminie 7 dni od dnia jej zawarcia,</w:t>
      </w:r>
    </w:p>
    <w:p w14:paraId="08A701BB" w14:textId="633FD07E"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Brak zgłoszenia zastrzeżeń do przedłożonego projektu umowy o podwykonawstwo, której przedmiotem są roboty budowlane w terminie do 14 dni, uważa się za akceptację projektu umowy przez</w:t>
      </w:r>
      <w:r w:rsidR="00643E85" w:rsidRPr="000158C2">
        <w:rPr>
          <w:rFonts w:ascii="Times New Roman" w:hAnsi="Times New Roman" w:cs="Times New Roman"/>
        </w:rPr>
        <w:t> </w:t>
      </w:r>
      <w:r w:rsidRPr="000158C2">
        <w:rPr>
          <w:rFonts w:ascii="Times New Roman" w:hAnsi="Times New Roman" w:cs="Times New Roman"/>
        </w:rPr>
        <w:t>Zamawiającego.</w:t>
      </w:r>
    </w:p>
    <w:p w14:paraId="09FA0CAC" w14:textId="5BD8FB02"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Po akceptacji projektu umowy o podwykonawstwo, której przedmiotem są roboty budowlane lub</w:t>
      </w:r>
      <w:r w:rsidR="00643E85" w:rsidRPr="000158C2">
        <w:rPr>
          <w:rFonts w:ascii="Times New Roman" w:hAnsi="Times New Roman" w:cs="Times New Roman"/>
        </w:rPr>
        <w:t> </w:t>
      </w:r>
      <w:r w:rsidRPr="000158C2">
        <w:rPr>
          <w:rFonts w:ascii="Times New Roman" w:hAnsi="Times New Roman" w:cs="Times New Roman"/>
        </w:rPr>
        <w:t>po</w:t>
      </w:r>
      <w:r w:rsidR="00643E85" w:rsidRPr="000158C2">
        <w:rPr>
          <w:rFonts w:ascii="Times New Roman" w:hAnsi="Times New Roman" w:cs="Times New Roman"/>
        </w:rPr>
        <w:t> </w:t>
      </w:r>
      <w:r w:rsidRPr="000158C2">
        <w:rPr>
          <w:rFonts w:ascii="Times New Roman" w:hAnsi="Times New Roman" w:cs="Times New Roman"/>
        </w:rPr>
        <w:t>bezskutecznym upływie terminu na zgłoszenie przez Zamawiającego zastrzeżeń do tego projektu, Wykonawca przedłoży poświadczoną za zgodność z oryginałem kopię umowy o</w:t>
      </w:r>
      <w:r w:rsidR="00643E85" w:rsidRPr="000158C2">
        <w:rPr>
          <w:rFonts w:ascii="Times New Roman" w:hAnsi="Times New Roman" w:cs="Times New Roman"/>
        </w:rPr>
        <w:t> </w:t>
      </w:r>
      <w:r w:rsidRPr="000158C2">
        <w:rPr>
          <w:rFonts w:ascii="Times New Roman" w:hAnsi="Times New Roman" w:cs="Times New Roman"/>
        </w:rPr>
        <w:t xml:space="preserve">podwykonawstwo w terminie 7 dni od dnia zawarcia </w:t>
      </w:r>
      <w:r w:rsidR="0044785A">
        <w:rPr>
          <w:rFonts w:ascii="Times New Roman" w:hAnsi="Times New Roman" w:cs="Times New Roman"/>
        </w:rPr>
        <w:t>u</w:t>
      </w:r>
      <w:r w:rsidRPr="000158C2">
        <w:rPr>
          <w:rFonts w:ascii="Times New Roman" w:hAnsi="Times New Roman" w:cs="Times New Roman"/>
        </w:rPr>
        <w:t xml:space="preserve">mowy. </w:t>
      </w:r>
    </w:p>
    <w:p w14:paraId="58C4DCA1" w14:textId="0715E803"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Jeżeli Zamawiający w terminie 10 dni od dnia przedłożenia umowy o podwykonawstwo, której przedmiotem są roboty budowlane, nie zgłosi </w:t>
      </w:r>
      <w:r w:rsidR="00817AB0">
        <w:rPr>
          <w:rFonts w:ascii="Times New Roman" w:hAnsi="Times New Roman" w:cs="Times New Roman"/>
        </w:rPr>
        <w:t>w formie pisemnej</w:t>
      </w:r>
      <w:r w:rsidRPr="000158C2">
        <w:rPr>
          <w:rFonts w:ascii="Times New Roman" w:hAnsi="Times New Roman" w:cs="Times New Roman"/>
        </w:rPr>
        <w:t xml:space="preserve"> sprzeciwu, uważa się, że zaakceptował tę umowę. </w:t>
      </w:r>
    </w:p>
    <w:p w14:paraId="2161805C" w14:textId="221EE33A"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Zamawiający dokonuje bezpośredniej zapłaty wymagalnego wynagrodzenia przysługującego </w:t>
      </w:r>
      <w:r w:rsidR="00B52CB7" w:rsidRPr="000158C2">
        <w:rPr>
          <w:rFonts w:ascii="Times New Roman" w:hAnsi="Times New Roman" w:cs="Times New Roman"/>
        </w:rPr>
        <w:t>P</w:t>
      </w:r>
      <w:r w:rsidRPr="000158C2">
        <w:rPr>
          <w:rFonts w:ascii="Times New Roman" w:hAnsi="Times New Roman" w:cs="Times New Roman"/>
        </w:rPr>
        <w:t xml:space="preserve">odwykonawcy lub </w:t>
      </w:r>
      <w:r w:rsidR="00B52CB7" w:rsidRPr="000158C2">
        <w:rPr>
          <w:rFonts w:ascii="Times New Roman" w:hAnsi="Times New Roman" w:cs="Times New Roman"/>
        </w:rPr>
        <w:t>D</w:t>
      </w:r>
      <w:r w:rsidRPr="000158C2">
        <w:rPr>
          <w:rFonts w:ascii="Times New Roman" w:hAnsi="Times New Roman" w:cs="Times New Roman"/>
        </w:rPr>
        <w:t xml:space="preserve">alszemu </w:t>
      </w:r>
      <w:r w:rsidR="00B52CB7" w:rsidRPr="000158C2">
        <w:rPr>
          <w:rFonts w:ascii="Times New Roman" w:hAnsi="Times New Roman" w:cs="Times New Roman"/>
        </w:rPr>
        <w:t>P</w:t>
      </w:r>
      <w:r w:rsidRPr="000158C2">
        <w:rPr>
          <w:rFonts w:ascii="Times New Roman" w:hAnsi="Times New Roman" w:cs="Times New Roman"/>
        </w:rPr>
        <w:t xml:space="preserve">odwykonawcy, który zawarł zaakceptowaną przez Zamawiającego umowę o podwykonawstwo, której przedmiotem są roboty budowlane, </w:t>
      </w:r>
      <w:r w:rsidR="000B1B18">
        <w:rPr>
          <w:rFonts w:ascii="Times New Roman" w:hAnsi="Times New Roman" w:cs="Times New Roman"/>
        </w:rPr>
        <w:t xml:space="preserve">lub który zawarł przedłożoną zamawiającemu umowę o podwykonawstwo, której przedmiotem są dostawy lub usługi, </w:t>
      </w:r>
      <w:r w:rsidRPr="000158C2">
        <w:rPr>
          <w:rFonts w:ascii="Times New Roman" w:hAnsi="Times New Roman" w:cs="Times New Roman"/>
        </w:rPr>
        <w:t>w przypadku uchylenia się od</w:t>
      </w:r>
      <w:r w:rsidR="00B52CB7" w:rsidRPr="000158C2">
        <w:rPr>
          <w:rFonts w:ascii="Times New Roman" w:hAnsi="Times New Roman" w:cs="Times New Roman"/>
        </w:rPr>
        <w:t> </w:t>
      </w:r>
      <w:r w:rsidRPr="000158C2">
        <w:rPr>
          <w:rFonts w:ascii="Times New Roman" w:hAnsi="Times New Roman" w:cs="Times New Roman"/>
        </w:rPr>
        <w:t xml:space="preserve">obowiązku zapłaty odpowiednio przez wykonawcę, podwykonawcę lub dalszego podwykonawcę. </w:t>
      </w:r>
    </w:p>
    <w:p w14:paraId="14C7E3C5" w14:textId="724B6D1A"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Wynagrodzenie, o którym mowa w </w:t>
      </w:r>
      <w:r w:rsidR="007446A6">
        <w:rPr>
          <w:rFonts w:ascii="Times New Roman" w:hAnsi="Times New Roman" w:cs="Times New Roman"/>
        </w:rPr>
        <w:t>ust. 9</w:t>
      </w:r>
      <w:r w:rsidRPr="000158C2">
        <w:rPr>
          <w:rFonts w:ascii="Times New Roman" w:hAnsi="Times New Roman" w:cs="Times New Roman"/>
        </w:rPr>
        <w:t>, dotyczy wyłącznie należności powstałych po</w:t>
      </w:r>
      <w:r w:rsidR="00B52CB7" w:rsidRPr="000158C2">
        <w:rPr>
          <w:rFonts w:ascii="Times New Roman" w:hAnsi="Times New Roman" w:cs="Times New Roman"/>
        </w:rPr>
        <w:t> </w:t>
      </w:r>
      <w:r w:rsidRPr="000158C2">
        <w:rPr>
          <w:rFonts w:ascii="Times New Roman" w:hAnsi="Times New Roman" w:cs="Times New Roman"/>
        </w:rPr>
        <w:t>zaakceptowaniu przez Zamawiającego umowy o podwykonawstwo, której przedmiotem są roboty budowlane</w:t>
      </w:r>
      <w:r w:rsidR="000B1B18">
        <w:rPr>
          <w:rFonts w:ascii="Times New Roman" w:hAnsi="Times New Roman" w:cs="Times New Roman"/>
        </w:rPr>
        <w:t>, lub po przedłożeniu zamawiającemu poświadczonej za zgodność z oryginałem kopii umowy o podwykonawstwo, której przedmiotem są dostawy lub usługi.</w:t>
      </w:r>
    </w:p>
    <w:p w14:paraId="5379C2B3" w14:textId="3D3BA64A"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Bezpośrednia zapłata obejmuje wyłącznie należne wynagrodzenie, bez odsetek, należnych Podwykonawcy lub dalszemu Podwykonawcy.</w:t>
      </w:r>
    </w:p>
    <w:p w14:paraId="012F2778" w14:textId="74638DA8"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Przed dokonaniem bezpośredniej zapłaty Zamawiający jest obowiązany umożliwić Wykonawcy zgłoszenie</w:t>
      </w:r>
      <w:r w:rsidR="006A710A">
        <w:rPr>
          <w:rFonts w:ascii="Times New Roman" w:hAnsi="Times New Roman" w:cs="Times New Roman"/>
        </w:rPr>
        <w:t xml:space="preserve"> </w:t>
      </w:r>
      <w:r w:rsidRPr="000158C2">
        <w:rPr>
          <w:rFonts w:ascii="Times New Roman" w:hAnsi="Times New Roman" w:cs="Times New Roman"/>
        </w:rPr>
        <w:t>pisemn</w:t>
      </w:r>
      <w:r w:rsidR="006A710A">
        <w:rPr>
          <w:rFonts w:ascii="Times New Roman" w:hAnsi="Times New Roman" w:cs="Times New Roman"/>
        </w:rPr>
        <w:t>ie</w:t>
      </w:r>
      <w:r w:rsidRPr="000158C2">
        <w:rPr>
          <w:rFonts w:ascii="Times New Roman" w:hAnsi="Times New Roman" w:cs="Times New Roman"/>
        </w:rPr>
        <w:t xml:space="preserve"> uwag dotyczących zasadności bezpośredniej zapłaty wynagrodzenia Podwykonawcy lub dalszemu Podwykonawcy, o których mowa wyżej. Zamawiający wskazuje iż termin zgłaszania uwag, wynosi 7 dni od dnia doręczenia tej informacji. </w:t>
      </w:r>
    </w:p>
    <w:p w14:paraId="0909E34A" w14:textId="2C56B571"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zgłoszenia uwag, o których mowa w ust. 1</w:t>
      </w:r>
      <w:r w:rsidR="007446A6">
        <w:rPr>
          <w:rFonts w:ascii="Times New Roman" w:hAnsi="Times New Roman" w:cs="Times New Roman"/>
        </w:rPr>
        <w:t>2</w:t>
      </w:r>
      <w:r w:rsidRPr="000158C2">
        <w:rPr>
          <w:rFonts w:ascii="Times New Roman" w:hAnsi="Times New Roman" w:cs="Times New Roman"/>
        </w:rPr>
        <w:t>, w terminie wskazanym przez</w:t>
      </w:r>
      <w:r w:rsidR="00B52CB7" w:rsidRPr="000158C2">
        <w:rPr>
          <w:rFonts w:ascii="Times New Roman" w:hAnsi="Times New Roman" w:cs="Times New Roman"/>
        </w:rPr>
        <w:t> Z</w:t>
      </w:r>
      <w:r w:rsidRPr="000158C2">
        <w:rPr>
          <w:rFonts w:ascii="Times New Roman" w:hAnsi="Times New Roman" w:cs="Times New Roman"/>
        </w:rPr>
        <w:t>amawiającego, zamawiający może:</w:t>
      </w:r>
    </w:p>
    <w:p w14:paraId="5B61464E" w14:textId="06802D21" w:rsidR="008E2EAF" w:rsidRPr="000158C2" w:rsidRDefault="008E2EAF" w:rsidP="00515423">
      <w:pPr>
        <w:pStyle w:val="Akapitzlist"/>
        <w:numPr>
          <w:ilvl w:val="0"/>
          <w:numId w:val="24"/>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nie dokonać bezpośredniej zapłaty wynagrodzenia podwykonawcy lub dalszemu podwykonawcy, jeżeli wykonawca wykaże niezasadność takiej zapłaty albo</w:t>
      </w:r>
    </w:p>
    <w:p w14:paraId="3DD2FB0F" w14:textId="6ED9A9A9" w:rsidR="008E2EAF" w:rsidRPr="000158C2" w:rsidRDefault="008E2EAF" w:rsidP="00515423">
      <w:pPr>
        <w:pStyle w:val="Akapitzlist"/>
        <w:numPr>
          <w:ilvl w:val="0"/>
          <w:numId w:val="24"/>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złożyć do depozytu sądowego kwotę potrzebną na pokrycie wynagrodzenia podwykonawcy lub</w:t>
      </w:r>
      <w:r w:rsidR="00B52CB7" w:rsidRPr="000158C2">
        <w:rPr>
          <w:rFonts w:ascii="Times New Roman" w:hAnsi="Times New Roman" w:cs="Times New Roman"/>
        </w:rPr>
        <w:t> </w:t>
      </w:r>
      <w:r w:rsidRPr="000158C2">
        <w:rPr>
          <w:rFonts w:ascii="Times New Roman" w:hAnsi="Times New Roman" w:cs="Times New Roman"/>
        </w:rPr>
        <w:t>dalszego podwykonawcy w przypadku istnienia zasadniczej wątpliwości zamawiającego co</w:t>
      </w:r>
      <w:r w:rsidR="00B52CB7" w:rsidRPr="000158C2">
        <w:rPr>
          <w:rFonts w:ascii="Times New Roman" w:hAnsi="Times New Roman" w:cs="Times New Roman"/>
        </w:rPr>
        <w:t> </w:t>
      </w:r>
      <w:r w:rsidRPr="000158C2">
        <w:rPr>
          <w:rFonts w:ascii="Times New Roman" w:hAnsi="Times New Roman" w:cs="Times New Roman"/>
        </w:rPr>
        <w:t>do</w:t>
      </w:r>
      <w:r w:rsidR="00B52CB7" w:rsidRPr="000158C2">
        <w:rPr>
          <w:rFonts w:ascii="Times New Roman" w:hAnsi="Times New Roman" w:cs="Times New Roman"/>
        </w:rPr>
        <w:t> </w:t>
      </w:r>
      <w:r w:rsidRPr="000158C2">
        <w:rPr>
          <w:rFonts w:ascii="Times New Roman" w:hAnsi="Times New Roman" w:cs="Times New Roman"/>
        </w:rPr>
        <w:t>wysokości należnej zapłaty lub podmiotu, któremu płatność się należy, albo</w:t>
      </w:r>
    </w:p>
    <w:p w14:paraId="61F65300" w14:textId="4CE64A99" w:rsidR="008E2EAF" w:rsidRPr="000158C2" w:rsidRDefault="008E2EAF" w:rsidP="00515423">
      <w:pPr>
        <w:pStyle w:val="Akapitzlist"/>
        <w:numPr>
          <w:ilvl w:val="0"/>
          <w:numId w:val="24"/>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dokonać bezpośredniej zapłaty wynagrodzenia podwykonawcy lub dalszemu podwykonawcy, jeżeli podwykonawca lub dalszy podwykonawca wykaże zasadność takiej zapłaty.</w:t>
      </w:r>
    </w:p>
    <w:p w14:paraId="41DB1E10" w14:textId="068DE097"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 przypadku dokonania bezpośredniej zapłaty podwykonawcy lub dalszemu podwykonawcy, Zamawiający potrąca kwotę wypłaconego wynagrodzenia z wynagrodzenia należnego </w:t>
      </w:r>
      <w:r w:rsidR="00B52CB7" w:rsidRPr="000158C2">
        <w:rPr>
          <w:rFonts w:ascii="Times New Roman" w:hAnsi="Times New Roman" w:cs="Times New Roman"/>
        </w:rPr>
        <w:t>W</w:t>
      </w:r>
      <w:r w:rsidRPr="000158C2">
        <w:rPr>
          <w:rFonts w:ascii="Times New Roman" w:hAnsi="Times New Roman" w:cs="Times New Roman"/>
        </w:rPr>
        <w:t>ykonawcy.</w:t>
      </w:r>
    </w:p>
    <w:p w14:paraId="0E1D1758" w14:textId="37F58085"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Jakakolwiek przerwa w realizacji robót wynikająca z braku Podwykonawcy będzie traktowana jako</w:t>
      </w:r>
      <w:r w:rsidR="00B52CB7" w:rsidRPr="000158C2">
        <w:rPr>
          <w:rFonts w:ascii="Times New Roman" w:hAnsi="Times New Roman" w:cs="Times New Roman"/>
        </w:rPr>
        <w:t> </w:t>
      </w:r>
      <w:r w:rsidRPr="000158C2">
        <w:rPr>
          <w:rFonts w:ascii="Times New Roman" w:hAnsi="Times New Roman" w:cs="Times New Roman"/>
        </w:rPr>
        <w:t xml:space="preserve">przerwa wynikła z przyczyn zależnych od Wykonawcy i będzie stanowić podstawę naliczenia kar umownych. </w:t>
      </w:r>
    </w:p>
    <w:p w14:paraId="0D15420B" w14:textId="24C036CF" w:rsidR="008E2EAF" w:rsidRPr="000158C2" w:rsidRDefault="008E2EAF" w:rsidP="00515423">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odpowiada za działania i zaniechania Podwykonawców jak za swoje własne.</w:t>
      </w:r>
    </w:p>
    <w:p w14:paraId="039366E2" w14:textId="77777777" w:rsidR="008E2EAF" w:rsidRPr="000158C2" w:rsidRDefault="008E2EAF" w:rsidP="00515423">
      <w:pPr>
        <w:suppressAutoHyphens/>
        <w:contextualSpacing/>
        <w:jc w:val="both"/>
        <w:rPr>
          <w:rFonts w:ascii="Times New Roman" w:hAnsi="Times New Roman" w:cs="Times New Roman"/>
        </w:rPr>
      </w:pPr>
    </w:p>
    <w:p w14:paraId="1EA58D90" w14:textId="1AD5428B" w:rsidR="008E2EAF" w:rsidRDefault="00B52CB7" w:rsidP="00515423">
      <w:pPr>
        <w:pStyle w:val="Akapitzlist"/>
        <w:suppressAutoHyphens/>
        <w:spacing w:after="120"/>
        <w:ind w:left="0"/>
        <w:jc w:val="center"/>
        <w:rPr>
          <w:rFonts w:ascii="Times New Roman" w:hAnsi="Times New Roman" w:cs="Times New Roman"/>
          <w:b/>
          <w:bCs/>
        </w:rPr>
      </w:pPr>
      <w:bookmarkStart w:id="5" w:name="_Hlk85625104"/>
      <w:r w:rsidRPr="000158C2">
        <w:rPr>
          <w:rFonts w:ascii="Times New Roman" w:hAnsi="Times New Roman" w:cs="Times New Roman"/>
          <w:b/>
          <w:bCs/>
        </w:rPr>
        <w:t>§ 12. Wady</w:t>
      </w:r>
    </w:p>
    <w:bookmarkEnd w:id="5"/>
    <w:p w14:paraId="5034897B" w14:textId="20AD777C" w:rsidR="008E2EAF" w:rsidRPr="000158C2" w:rsidRDefault="008E2EAF" w:rsidP="00515423">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Jeżeli w toku czynności z odbioru końcowego</w:t>
      </w:r>
      <w:r w:rsidR="00647DE3">
        <w:rPr>
          <w:rFonts w:ascii="Times New Roman" w:hAnsi="Times New Roman" w:cs="Times New Roman"/>
        </w:rPr>
        <w:t>/</w:t>
      </w:r>
      <w:r w:rsidRPr="000158C2">
        <w:rPr>
          <w:rFonts w:ascii="Times New Roman" w:hAnsi="Times New Roman" w:cs="Times New Roman"/>
        </w:rPr>
        <w:t>gwarancyjnego/ pogwarancyjnego lub</w:t>
      </w:r>
      <w:r w:rsidR="00B52CB7" w:rsidRPr="000158C2">
        <w:rPr>
          <w:rFonts w:ascii="Times New Roman" w:hAnsi="Times New Roman" w:cs="Times New Roman"/>
        </w:rPr>
        <w:t> </w:t>
      </w:r>
      <w:r w:rsidRPr="000158C2">
        <w:rPr>
          <w:rFonts w:ascii="Times New Roman" w:hAnsi="Times New Roman" w:cs="Times New Roman"/>
        </w:rPr>
        <w:t>kontroli przeprowadzonej w okresie gwarancji i rękojmi zostaną stwierdzone wady, to</w:t>
      </w:r>
      <w:r w:rsidR="00B52CB7" w:rsidRPr="000158C2">
        <w:rPr>
          <w:rFonts w:ascii="Times New Roman" w:hAnsi="Times New Roman" w:cs="Times New Roman"/>
        </w:rPr>
        <w:t> </w:t>
      </w:r>
      <w:r w:rsidRPr="000158C2">
        <w:rPr>
          <w:rFonts w:ascii="Times New Roman" w:hAnsi="Times New Roman" w:cs="Times New Roman"/>
        </w:rPr>
        <w:t>Zamawiającemu przysługują następujące uprawnienia:</w:t>
      </w:r>
    </w:p>
    <w:p w14:paraId="0A8B080E" w14:textId="3FF9F086" w:rsidR="008E2EAF" w:rsidRPr="000158C2" w:rsidRDefault="00B52CB7" w:rsidP="00515423">
      <w:pPr>
        <w:pStyle w:val="Akapitzlist"/>
        <w:numPr>
          <w:ilvl w:val="0"/>
          <w:numId w:val="2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j</w:t>
      </w:r>
      <w:r w:rsidR="008E2EAF" w:rsidRPr="000158C2">
        <w:rPr>
          <w:rFonts w:ascii="Times New Roman" w:hAnsi="Times New Roman" w:cs="Times New Roman"/>
        </w:rPr>
        <w:t xml:space="preserve">eżeli wady nadają się do usunięcia, Zamawiający może odmówić odbioru do czasu usunięcia wad - dotyczy to wad istotnych. W wypadku wystąpienia wad nieistotnych, Zamawiający dokona odbioru i wyznaczy termin do ich usunięcia. </w:t>
      </w:r>
    </w:p>
    <w:p w14:paraId="12C0C8CC" w14:textId="3EA1E365" w:rsidR="008E2EAF" w:rsidRPr="000158C2" w:rsidRDefault="00B52CB7" w:rsidP="00515423">
      <w:pPr>
        <w:pStyle w:val="Akapitzlist"/>
        <w:numPr>
          <w:ilvl w:val="0"/>
          <w:numId w:val="2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j</w:t>
      </w:r>
      <w:r w:rsidR="008E2EAF" w:rsidRPr="000158C2">
        <w:rPr>
          <w:rFonts w:ascii="Times New Roman" w:hAnsi="Times New Roman" w:cs="Times New Roman"/>
        </w:rPr>
        <w:t>eżeli wady nie nadają się do usunięcia, to:</w:t>
      </w:r>
    </w:p>
    <w:p w14:paraId="08E3E712" w14:textId="3898CE59" w:rsidR="008E2EAF" w:rsidRPr="000158C2" w:rsidRDefault="008E2EAF" w:rsidP="00515423">
      <w:pPr>
        <w:pStyle w:val="Akapitzlist"/>
        <w:numPr>
          <w:ilvl w:val="0"/>
          <w:numId w:val="27"/>
        </w:numPr>
        <w:suppressAutoHyphens/>
        <w:ind w:left="1276" w:hanging="425"/>
        <w:jc w:val="both"/>
        <w:rPr>
          <w:rFonts w:ascii="Times New Roman" w:hAnsi="Times New Roman" w:cs="Times New Roman"/>
        </w:rPr>
      </w:pPr>
      <w:r w:rsidRPr="000158C2">
        <w:rPr>
          <w:rFonts w:ascii="Times New Roman" w:hAnsi="Times New Roman" w:cs="Times New Roman"/>
        </w:rPr>
        <w:t xml:space="preserve">jeżeli nie uniemożliwiają one użytkowania przedmiotu odbioru zgodnie z przeznaczeniem, Zamawiający może obniżyć wynagrodzenie umowne brutto; </w:t>
      </w:r>
    </w:p>
    <w:p w14:paraId="2A24506B" w14:textId="53B2A4B6" w:rsidR="008E2EAF" w:rsidRPr="000158C2" w:rsidRDefault="008E2EAF" w:rsidP="00515423">
      <w:pPr>
        <w:pStyle w:val="Akapitzlist"/>
        <w:numPr>
          <w:ilvl w:val="0"/>
          <w:numId w:val="27"/>
        </w:numPr>
        <w:suppressAutoHyphens/>
        <w:spacing w:after="0"/>
        <w:ind w:left="1276" w:hanging="425"/>
        <w:jc w:val="both"/>
        <w:rPr>
          <w:rFonts w:ascii="Times New Roman" w:hAnsi="Times New Roman" w:cs="Times New Roman"/>
        </w:rPr>
      </w:pPr>
      <w:r w:rsidRPr="000158C2">
        <w:rPr>
          <w:rFonts w:ascii="Times New Roman" w:hAnsi="Times New Roman" w:cs="Times New Roman"/>
        </w:rPr>
        <w:t>jeżeli wady uniemożliwiają użytkowanie zgodne z przeznaczeniem, Zamawiający może odstąpić od umowy lub żądać wykonania przedmiotu odbioru po raz drugi. Zamawiający w</w:t>
      </w:r>
      <w:r w:rsidR="00B52CB7" w:rsidRPr="000158C2">
        <w:rPr>
          <w:rFonts w:ascii="Times New Roman" w:hAnsi="Times New Roman" w:cs="Times New Roman"/>
        </w:rPr>
        <w:t> </w:t>
      </w:r>
      <w:r w:rsidRPr="000158C2">
        <w:rPr>
          <w:rFonts w:ascii="Times New Roman" w:hAnsi="Times New Roman" w:cs="Times New Roman"/>
        </w:rPr>
        <w:t xml:space="preserve">razie odstąpienia od umowy może zlecić wykonanie przedmiotu umowy po raz drugi stronie trzeciej na koszt i niebezpieczeństwo Wykonawcy. </w:t>
      </w:r>
    </w:p>
    <w:p w14:paraId="4E2DD929" w14:textId="7AA78DCD" w:rsidR="008E2EAF" w:rsidRPr="000158C2" w:rsidRDefault="008E2EAF" w:rsidP="00515423">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Jeżeli Wykonawca, z przyczyn leżących po jego stronie, nie usunie wad w terminie 14 dni, (lub innym terminie wyznaczonym przez Zamawiającego, uwzględniającym wymogi technologiczne oraz uwarunkowania atmosferyczne) od daty ich zgłoszenia przez Zamawiającego, to Zamawiający może zlecić usunięcie ich stronie trzeciej na koszt i niebezpieczeństwo Wykonawcy lub od umowy odstąpić. W tych przypadkach koszty usuwania wad będą pokrywane w pierwszej kolejności z zatrzymanej kwoty będącej zabezpieczeniem należytego wykonania umowy.</w:t>
      </w:r>
    </w:p>
    <w:p w14:paraId="70D384BB" w14:textId="77777777" w:rsidR="00970C0F" w:rsidRPr="000158C2" w:rsidRDefault="00970C0F" w:rsidP="00515423">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 czynności odbioru będzie spisany protokół zawierający wszelkie ustalenia dokonane w toku odbioru, jak też terminy wyznaczone na usunięcie stwierdzonych wad.</w:t>
      </w:r>
    </w:p>
    <w:p w14:paraId="7D97EC92" w14:textId="77777777" w:rsidR="00970C0F" w:rsidRPr="000158C2" w:rsidRDefault="00970C0F" w:rsidP="00515423">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zobowiązany jest do zawiadomienia Zamawiającego na piśmie o usunięciu wad. Zamawiający potwierdzi powyższe na piśmie w terminie 7 dni.</w:t>
      </w:r>
    </w:p>
    <w:p w14:paraId="485B99F2" w14:textId="458DE0A7" w:rsidR="00970C0F" w:rsidRPr="000158C2" w:rsidRDefault="00970C0F" w:rsidP="00515423">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Zamawiający </w:t>
      </w:r>
      <w:r w:rsidR="00B9313D">
        <w:rPr>
          <w:rFonts w:ascii="Times New Roman" w:hAnsi="Times New Roman" w:cs="Times New Roman"/>
        </w:rPr>
        <w:t xml:space="preserve">może </w:t>
      </w:r>
      <w:r w:rsidRPr="000158C2">
        <w:rPr>
          <w:rFonts w:ascii="Times New Roman" w:hAnsi="Times New Roman" w:cs="Times New Roman"/>
        </w:rPr>
        <w:t>wyznacz</w:t>
      </w:r>
      <w:r w:rsidR="00B9313D">
        <w:rPr>
          <w:rFonts w:ascii="Times New Roman" w:hAnsi="Times New Roman" w:cs="Times New Roman"/>
        </w:rPr>
        <w:t>yć</w:t>
      </w:r>
      <w:r w:rsidRPr="000158C2">
        <w:rPr>
          <w:rFonts w:ascii="Times New Roman" w:hAnsi="Times New Roman" w:cs="Times New Roman"/>
        </w:rPr>
        <w:t xml:space="preserve"> w formie pisemnej ostateczny, pogwarancyjny termin odbioru robót na miesiąc przed upływem terminu gwarancji. Z czynności odbiorowych będzie spisany protokół. Jeżeli w toku tych czynności zostaną stwierdzone wady, strony określą termin ich usunięcia, który nie może być dłuższy niż 7 dni.</w:t>
      </w:r>
    </w:p>
    <w:p w14:paraId="47BC1FA5" w14:textId="77777777" w:rsidR="00EF7390" w:rsidRPr="000158C2" w:rsidRDefault="00EF7390" w:rsidP="00515423">
      <w:pPr>
        <w:pStyle w:val="Akapitzlist"/>
        <w:suppressAutoHyphens/>
        <w:autoSpaceDE w:val="0"/>
        <w:autoSpaceDN w:val="0"/>
        <w:adjustRightInd w:val="0"/>
        <w:spacing w:after="0"/>
        <w:ind w:left="426"/>
        <w:jc w:val="both"/>
        <w:rPr>
          <w:rFonts w:ascii="Times New Roman" w:hAnsi="Times New Roman" w:cs="Times New Roman"/>
        </w:rPr>
      </w:pPr>
    </w:p>
    <w:p w14:paraId="4CB2E095" w14:textId="4752D831" w:rsidR="00970C0F" w:rsidRDefault="00970C0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13. Gwarancja i rękojmia</w:t>
      </w:r>
    </w:p>
    <w:p w14:paraId="503C9D47" w14:textId="7350B55A" w:rsidR="004675B6" w:rsidRPr="000158C2" w:rsidRDefault="004675B6" w:rsidP="00515423">
      <w:pPr>
        <w:pStyle w:val="Akapitzlist"/>
        <w:suppressAutoHyphens/>
        <w:autoSpaceDE w:val="0"/>
        <w:autoSpaceDN w:val="0"/>
        <w:adjustRightInd w:val="0"/>
        <w:spacing w:after="0"/>
        <w:ind w:left="426"/>
        <w:jc w:val="both"/>
        <w:rPr>
          <w:rFonts w:ascii="Times New Roman" w:hAnsi="Times New Roman" w:cs="Times New Roman"/>
          <w:b/>
          <w:bCs/>
        </w:rPr>
      </w:pPr>
      <w:r>
        <w:rPr>
          <w:rFonts w:ascii="Times New Roman" w:hAnsi="Times New Roman" w:cs="Times New Roman"/>
          <w:b/>
          <w:bCs/>
        </w:rPr>
        <w:t>ROBOTY BUDOWLANE</w:t>
      </w:r>
    </w:p>
    <w:p w14:paraId="2D7A599F" w14:textId="5B14E6A8" w:rsidR="00970C0F" w:rsidRPr="000158C2" w:rsidRDefault="00970C0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 xml:space="preserve">Wykonawca udzieli Zamawiającemu, zgodnie ze złożoną ofertą, gwarancji na roboty budowlane na okres </w:t>
      </w:r>
      <w:r w:rsidRPr="000158C2">
        <w:rPr>
          <w:rFonts w:ascii="Times New Roman" w:hAnsi="Times New Roman" w:cs="Times New Roman"/>
          <w:b/>
          <w:bCs/>
        </w:rPr>
        <w:t>……………….</w:t>
      </w:r>
      <w:r w:rsidRPr="000158C2">
        <w:rPr>
          <w:rFonts w:ascii="Times New Roman" w:hAnsi="Times New Roman" w:cs="Times New Roman"/>
        </w:rPr>
        <w:t xml:space="preserve"> </w:t>
      </w:r>
      <w:r w:rsidR="00647DE3" w:rsidRPr="00647DE3">
        <w:rPr>
          <w:rFonts w:ascii="Times New Roman" w:hAnsi="Times New Roman" w:cs="Times New Roman"/>
          <w:b/>
          <w:bCs/>
        </w:rPr>
        <w:t>mi</w:t>
      </w:r>
      <w:r w:rsidRPr="00647DE3">
        <w:rPr>
          <w:rFonts w:ascii="Times New Roman" w:hAnsi="Times New Roman" w:cs="Times New Roman"/>
          <w:b/>
          <w:bCs/>
        </w:rPr>
        <w:t>esięcy</w:t>
      </w:r>
      <w:r w:rsidR="00647DE3">
        <w:rPr>
          <w:rFonts w:ascii="Times New Roman" w:hAnsi="Times New Roman" w:cs="Times New Roman"/>
          <w:b/>
          <w:bCs/>
        </w:rPr>
        <w:t>.</w:t>
      </w:r>
    </w:p>
    <w:p w14:paraId="75F94071" w14:textId="77777777" w:rsidR="00970C0F" w:rsidRPr="000158C2" w:rsidRDefault="00970C0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Najpóźniej w dniu odbioru końcowego Wykonawca wystawi Zamawiającemu dokumenty gwarancyjne.</w:t>
      </w:r>
    </w:p>
    <w:p w14:paraId="21820971" w14:textId="2CF099FF" w:rsidR="00970C0F" w:rsidRPr="000158C2" w:rsidRDefault="00970C0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może wykonywać uprawnienia z tytułu rękojmi za wady niezależnie od uprawnień wynikających z gwarancji.</w:t>
      </w:r>
    </w:p>
    <w:p w14:paraId="51736717" w14:textId="0A6D632A" w:rsidR="008E2EAF" w:rsidRPr="000158C2" w:rsidRDefault="008E2EA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Okres odpowiedzialności Wykonawcy z tytułu rękojmi jest równy okresowi udzielonej gwarancji. Zamawiający zachowuje wszystkie uprawnienia z rękojmi za wady wynikające z przepisów Kodeksu cywilnego.  </w:t>
      </w:r>
    </w:p>
    <w:p w14:paraId="5346BD56" w14:textId="4DF350BE" w:rsidR="008E2EAF" w:rsidRPr="000158C2" w:rsidRDefault="008E2EA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Bieg terminu gwarancji i rękojmi rozpoczyna się w dniu następnym licząc od dnia odbioru końcowego lub potwierdzenia usunięcia wad stwierdzonych przy odbiorze końcowym przedmiotu umowy.</w:t>
      </w:r>
    </w:p>
    <w:p w14:paraId="5BDA803B" w14:textId="4E9C1689" w:rsidR="008E2EAF" w:rsidRPr="000158C2" w:rsidRDefault="008E2EA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może dochodzić roszczeń z tytułu gwarancji i rękojmi także po terminie określonym w</w:t>
      </w:r>
      <w:r w:rsidR="00970C0F" w:rsidRPr="000158C2">
        <w:rPr>
          <w:rFonts w:ascii="Times New Roman" w:hAnsi="Times New Roman" w:cs="Times New Roman"/>
        </w:rPr>
        <w:t> </w:t>
      </w:r>
      <w:r w:rsidRPr="000158C2">
        <w:rPr>
          <w:rFonts w:ascii="Times New Roman" w:hAnsi="Times New Roman" w:cs="Times New Roman"/>
        </w:rPr>
        <w:t>ust. 1, jeżeli zgłosił wadę przed upływem tego terminu.</w:t>
      </w:r>
    </w:p>
    <w:p w14:paraId="6876382A" w14:textId="0BA0AD8C" w:rsidR="008E2EAF" w:rsidRPr="000158C2" w:rsidRDefault="008E2EA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gdy Wykonawca nie przystąpi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10 dni kalendarzowych.</w:t>
      </w:r>
    </w:p>
    <w:p w14:paraId="2E2E8D55" w14:textId="246DBEFE" w:rsidR="00F34E02" w:rsidRPr="000158C2" w:rsidRDefault="003A4A7D"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obciąży Wykonawcę kosztami wykonania zastępczego, o którym mowa w ust. 7 Wykonawca jest zobowiązany zwrócić Zamawiającemu kwotę wykonania zastępczego w ciągu 14 dni od dnia otrzymania wezwania do zapłaty pod rygorem naliczenia odsetek karnych.</w:t>
      </w:r>
    </w:p>
    <w:p w14:paraId="18D4161A" w14:textId="0960C750" w:rsidR="00970C0F" w:rsidRPr="000158C2" w:rsidRDefault="00970C0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Zgłoszenia wad w przedmiocie umowy (tj. zgłoszenia reklamacji) będą dokonywane przez</w:t>
      </w:r>
      <w:r w:rsidR="00241D7A" w:rsidRPr="000158C2">
        <w:rPr>
          <w:rFonts w:ascii="Times New Roman" w:hAnsi="Times New Roman" w:cs="Times New Roman"/>
        </w:rPr>
        <w:t> </w:t>
      </w:r>
      <w:r w:rsidRPr="000158C2">
        <w:rPr>
          <w:rFonts w:ascii="Times New Roman" w:hAnsi="Times New Roman" w:cs="Times New Roman"/>
        </w:rPr>
        <w:t>Zamawiającego w formie zgłoszenia</w:t>
      </w:r>
      <w:r w:rsidR="00647DE3">
        <w:rPr>
          <w:rFonts w:ascii="Times New Roman" w:hAnsi="Times New Roman" w:cs="Times New Roman"/>
        </w:rPr>
        <w:t xml:space="preserve"> pisemnego,</w:t>
      </w:r>
      <w:r w:rsidRPr="000158C2">
        <w:rPr>
          <w:rFonts w:ascii="Times New Roman" w:hAnsi="Times New Roman" w:cs="Times New Roman"/>
        </w:rPr>
        <w:t xml:space="preserve"> telefonicznego lub za pomocą poczty elektronicznej.</w:t>
      </w:r>
    </w:p>
    <w:p w14:paraId="3BC65D5D" w14:textId="4D1AB180" w:rsidR="00241D7A" w:rsidRPr="000158C2" w:rsidRDefault="00241D7A"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Niezależnie od uprawnień z tytułu rękojmi wykonawca udziela gwarancji na wykonane prace budowlane, instalacyjne oraz zobowiązuje się do usunięcia wad fizycznych, jeżeli wady te ujawnią się w ciągu terminu gwarancyjnego. </w:t>
      </w:r>
    </w:p>
    <w:p w14:paraId="14185D5C" w14:textId="2018B537" w:rsidR="00241D7A" w:rsidRPr="000158C2" w:rsidRDefault="00241D7A"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może wykonywać uprawnienia z tytułu rękojmi za wady fizyczne, niezależnie od uprawnień wynikających z gwarancji.</w:t>
      </w:r>
    </w:p>
    <w:p w14:paraId="6EECC051" w14:textId="3AD206B2" w:rsidR="00241D7A" w:rsidRPr="000158C2" w:rsidRDefault="00241D7A"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wystąpienia wad objętych odpowiedzialnością Wykonawcy z tytułu gwarancji lub rękojmi Wykonawca zobowiązany jest do ich usunięcia w terminie 14 dni, licząc od dnia powiadomienia go o wadzie, w ramach wynagrodzenia</w:t>
      </w:r>
      <w:r w:rsidR="002833C1" w:rsidRPr="000158C2">
        <w:rPr>
          <w:rFonts w:ascii="Times New Roman" w:hAnsi="Times New Roman" w:cs="Times New Roman"/>
        </w:rPr>
        <w:t>, o którym mowa w §3, w przypadkach uzasadnionych Zamawiający ma prawo wyznaczyć dłuższy termin usunięcia wady na wniosek Wykonawcy.</w:t>
      </w:r>
    </w:p>
    <w:p w14:paraId="2657ACF0" w14:textId="7F8A41A2" w:rsidR="002833C1" w:rsidRPr="000158C2" w:rsidRDefault="002833C1"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szczególnych przypadkach, gdy wada stanowi zagrożenie dla życia lub zdrowia ludzi lub szkodą bardzo dużych rozmiarów, wykonawca zobowiązany jest do niezwłocznego zabezpieczenia miejsca awarii w celu usunięcia zagrożeń lub niedopuszczenia do powiększenia szkody.</w:t>
      </w:r>
    </w:p>
    <w:p w14:paraId="7604CFD2" w14:textId="38124AA9" w:rsidR="002833C1" w:rsidRPr="000158C2" w:rsidRDefault="00F34E02"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gdy usunięcie wady będzie trwało dłużej niż 14 dni lub ze względów technologicznych prace powinny być wykonane w inny terminie, należy termin ten uzgodnić z Zamawiającym.</w:t>
      </w:r>
    </w:p>
    <w:p w14:paraId="22D50666" w14:textId="78EF363C" w:rsidR="00F34E02" w:rsidRPr="000158C2" w:rsidRDefault="00F34E02"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Termin gwarancji ulega przedłużeniu o czas usunięcia wady, jeżeli powiadomienie o wystąpieniu wady nastąpiło jeszcze w czasie trwania gwarancji.</w:t>
      </w:r>
    </w:p>
    <w:p w14:paraId="0C008FF0" w14:textId="3B833204" w:rsidR="00F34E02" w:rsidRPr="000158C2" w:rsidRDefault="00F34E02"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okresie gwarancji jakości Wykonawca zobowiązany jest do pisemnego zawiadomienia Zamawiającego w terminie 7 dni o:</w:t>
      </w:r>
    </w:p>
    <w:p w14:paraId="33229ABF" w14:textId="61A15473"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zmianie siedziby Wykonawcy,</w:t>
      </w:r>
    </w:p>
    <w:p w14:paraId="0531B9FD" w14:textId="0EE7D814"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zmianie osób reprezentujących wykonawcę,</w:t>
      </w:r>
    </w:p>
    <w:p w14:paraId="6F593694" w14:textId="5B6C366E"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złożeniu wniosku o ogłoszeniu upadłości,</w:t>
      </w:r>
    </w:p>
    <w:p w14:paraId="6170F273" w14:textId="621BB171"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wszczęciu postępowania upadłościowego,</w:t>
      </w:r>
    </w:p>
    <w:p w14:paraId="5B7325FF" w14:textId="1CBBC2CA"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ogłoszeniu swojej likwidacji,</w:t>
      </w:r>
    </w:p>
    <w:p w14:paraId="6A2C8AD5" w14:textId="5CA2EBCB"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zawieszeniu działalności.</w:t>
      </w:r>
    </w:p>
    <w:p w14:paraId="2E64CF92" w14:textId="357FF269" w:rsidR="004675B6" w:rsidRDefault="00F34E02"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Udzielając gwarancji Wykonawca zapewnia przez okres udzielonej gwarancji bezpłatne czynności przeglądów gwarancyjnych w okresie udzielonej w ofercie gwarancji.</w:t>
      </w:r>
    </w:p>
    <w:p w14:paraId="08837A11" w14:textId="1972658C" w:rsidR="003E4433" w:rsidRDefault="003E4433" w:rsidP="00515423">
      <w:pPr>
        <w:suppressAutoHyphens/>
        <w:autoSpaceDE w:val="0"/>
        <w:autoSpaceDN w:val="0"/>
        <w:adjustRightInd w:val="0"/>
        <w:spacing w:after="0"/>
        <w:jc w:val="both"/>
        <w:rPr>
          <w:rFonts w:ascii="Times New Roman" w:hAnsi="Times New Roman" w:cs="Times New Roman"/>
        </w:rPr>
      </w:pPr>
    </w:p>
    <w:p w14:paraId="54AE646E" w14:textId="27F74212" w:rsidR="003E4433" w:rsidRPr="003E4433" w:rsidRDefault="003E4433" w:rsidP="00515423">
      <w:pPr>
        <w:suppressAutoHyphens/>
        <w:autoSpaceDE w:val="0"/>
        <w:autoSpaceDN w:val="0"/>
        <w:adjustRightInd w:val="0"/>
        <w:spacing w:after="0"/>
        <w:jc w:val="both"/>
        <w:rPr>
          <w:rFonts w:ascii="Times New Roman" w:hAnsi="Times New Roman" w:cs="Times New Roman"/>
          <w:b/>
          <w:bCs/>
        </w:rPr>
      </w:pPr>
      <w:r w:rsidRPr="003E4433">
        <w:rPr>
          <w:rFonts w:ascii="Times New Roman" w:hAnsi="Times New Roman" w:cs="Times New Roman"/>
          <w:b/>
          <w:bCs/>
        </w:rPr>
        <w:t>PRACE PROJEKTOWE</w:t>
      </w:r>
    </w:p>
    <w:p w14:paraId="2C0B5AA0" w14:textId="53AE6436" w:rsidR="00005D19" w:rsidRDefault="00005D19"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Na wykonany przedmiot umowy Wykonawca udziela gwarancji jakości na okres 24 miesięcy licząc od dnia wykonania zamówienia i uznania przez Zamawiającego za należycie wykonane, tj. od dnia podpisania protokołu obioru dokumentacji bez uwag.</w:t>
      </w:r>
    </w:p>
    <w:p w14:paraId="4AA074A8" w14:textId="6B65E5D6" w:rsidR="00005D19" w:rsidRDefault="00005D19"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 xml:space="preserve">Podpisanie przez strony protokołu odbioru nie oznacza potwierdzenia braku wad wykonanej dokumentacji projektowej. </w:t>
      </w:r>
    </w:p>
    <w:p w14:paraId="08A82448" w14:textId="0E9EF499" w:rsidR="00005D19" w:rsidRDefault="003E4433"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 xml:space="preserve">  </w:t>
      </w:r>
      <w:r w:rsidR="00005D19" w:rsidRPr="003E4433">
        <w:rPr>
          <w:rFonts w:ascii="Times New Roman" w:hAnsi="Times New Roman" w:cs="Times New Roman"/>
        </w:rPr>
        <w:t>Zaniechanie zawiadomienia Zamawiającego o wadach dokumentacji projektowej sporządzonej na podstawie niniejszej umowy nie wyłącza odpowiedzialności Wykonawcy na zasadach ogólnych na podstawie art. 471 Kodeksu cywilnego.</w:t>
      </w:r>
    </w:p>
    <w:p w14:paraId="38B17296" w14:textId="1631093E" w:rsidR="00005D19" w:rsidRDefault="003E4433"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 xml:space="preserve"> </w:t>
      </w:r>
      <w:r w:rsidR="00005D19" w:rsidRPr="003E4433">
        <w:rPr>
          <w:rFonts w:ascii="Times New Roman" w:hAnsi="Times New Roman" w:cs="Times New Roman"/>
        </w:rPr>
        <w:t>Strony zgodnie postanawiają, iż w oparciu o art. 558 Kodeksu cywilnego rozszerzają odpowiedzialność Wykonawcy z tytułu rękojmi za wady przedmiotu umowy. Okres rękojmi za wady skończy się z dniem upływu terminu gwarancji jakości udzielonej przez wykonawcę robót budowlanych na okres 24 miesięcy licząc od dnia wykonania zamówienia i uznania przez Zamawiającego za należycie wykonane, tj. od dnia podpisania protokołu odbioru bez uwag.</w:t>
      </w:r>
    </w:p>
    <w:p w14:paraId="09D7A9CA" w14:textId="6D40275E" w:rsidR="00A91701" w:rsidRPr="00A91701" w:rsidRDefault="00005D19"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Wykonawca ponosi odpowiedzialność za wady przedmiotu umowy, z tytułu udzielonej gwarancji jakości oraz rękojmi za wady według zasad Kodeksu cywilnego oraz określonych postanowieniami niniejszej umowy, tj. za wady dotyczące części merytorycznej, która zmniejsza wartość lub użyteczność dokumentacji projektowej ze względu na cel któremu ma służyć, jak i części fizycznej obiektu zbudowanego na podstawie tej dokumentacji oraz niezgodności rozwiązań z ustalonymi warunkami zabudowy i zagospodarowania terenu, niekompletności czy niezgodności z aktualnie obowiązującymi przepisami, w tym w szczególności za:</w:t>
      </w:r>
    </w:p>
    <w:p w14:paraId="51CD5A6E" w14:textId="5CC34047"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wa</w:t>
      </w:r>
      <w:r w:rsidR="00A91701">
        <w:rPr>
          <w:rFonts w:ascii="Times New Roman" w:hAnsi="Times New Roman" w:cs="Times New Roman"/>
        </w:rPr>
        <w:t>d</w:t>
      </w:r>
      <w:r w:rsidRPr="00A91701">
        <w:rPr>
          <w:rFonts w:ascii="Times New Roman" w:hAnsi="Times New Roman" w:cs="Times New Roman"/>
        </w:rPr>
        <w:t>y rozwiązań projektu architektoniczno-budowlanego, projektu wykonawczego, projektów specjalistycznych (branżowych), które są niezgodne z parametrami ustalonymi dla realizowanej inwestycji, standardami projektowania i doświadczeniem budowlanym oraz przepisami techniczno-budowlanymi,</w:t>
      </w:r>
    </w:p>
    <w:p w14:paraId="4E131177" w14:textId="191C1456"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błędy obliczeniowe w dokumentacji projektowej,</w:t>
      </w:r>
    </w:p>
    <w:p w14:paraId="4C91E476" w14:textId="1CEC5D80"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nieekonomiczne rozwiązania techniczne przyjęte w opracowanej dokumentacji projektowej,</w:t>
      </w:r>
    </w:p>
    <w:p w14:paraId="13F661BB" w14:textId="1CF02FDC"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rozbieżności pomiędzy opracowaną dokumentacją (np. pomiędzy projektem a przedmiarem robót),</w:t>
      </w:r>
    </w:p>
    <w:p w14:paraId="6E0FF4C2" w14:textId="20A167AC"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nieuwzględnienie wszystkich elementów robót do wykonania,</w:t>
      </w:r>
    </w:p>
    <w:p w14:paraId="752DAEA9" w14:textId="071B567D"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braki w dokumentacji polegające na nieopracowaniu wszystkich składowych dokumentacji,</w:t>
      </w:r>
    </w:p>
    <w:p w14:paraId="749270B8" w14:textId="391127AD"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wadliwe opracowanie dokumentacji i konieczność opracowania dokumentacji dodatkowej czy zamiennej,</w:t>
      </w:r>
    </w:p>
    <w:p w14:paraId="30FB2F44" w14:textId="6DC97202"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wszelkiego rodzaju wady i braki jakie zostaną wskazane w wezwaniu organów architektoniczno-budowlanych w związku ze złożeniem wniosku o udzielenie pozwolenia na budowę,</w:t>
      </w:r>
    </w:p>
    <w:p w14:paraId="2F511740" w14:textId="13BC37DE"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konieczność zmiany dokumentacji w wyniku zmiany przepisów prawa,</w:t>
      </w:r>
    </w:p>
    <w:p w14:paraId="300A6D4A" w14:textId="659E7E8E" w:rsidR="00A91701"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nienależyte wykonywane czynności nadzoru autorskiego w czasie prowadzenia robót budowlanych,</w:t>
      </w:r>
      <w:r w:rsidR="00A91701">
        <w:rPr>
          <w:rFonts w:ascii="Times New Roman" w:hAnsi="Times New Roman" w:cs="Times New Roman"/>
        </w:rPr>
        <w:t xml:space="preserve"> </w:t>
      </w:r>
      <w:r w:rsidRPr="00A91701">
        <w:rPr>
          <w:rFonts w:ascii="Times New Roman" w:hAnsi="Times New Roman" w:cs="Times New Roman"/>
        </w:rPr>
        <w:t>jeżeli w/w wady ujawniły się i zostały zgłoszone w okresie gwarancji jakości i rękojmi za wady.</w:t>
      </w:r>
    </w:p>
    <w:p w14:paraId="3689AF2F" w14:textId="1DA6F09F" w:rsidR="00005D19" w:rsidRPr="001D4B04"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1D4B04">
        <w:rPr>
          <w:rFonts w:ascii="Times New Roman" w:hAnsi="Times New Roman" w:cs="Times New Roman"/>
        </w:rPr>
        <w:t xml:space="preserve">Wykonawca w ramach udzielonej gwarancji jakości i rękojmi za wady dokona również wszelkich poprawek, uzupełnień, modyfikacji w opracowanej dokumentacji, których wykonanie będzie wymagane dla uzyskania pozytywnej oceny i przyjęcia dokumentacji przez instytucje dokonujące oceny i kwalifikacji, także w przypadku, gdy konieczność wprowadzenia takich poprawek, uzupełnień i modyfikacji wystąpi po przyjęciu </w:t>
      </w:r>
      <w:r w:rsidR="00A91701" w:rsidRPr="001D4B04">
        <w:rPr>
          <w:rFonts w:ascii="Times New Roman" w:hAnsi="Times New Roman" w:cs="Times New Roman"/>
        </w:rPr>
        <w:t xml:space="preserve"> </w:t>
      </w:r>
      <w:r w:rsidRPr="001D4B04">
        <w:rPr>
          <w:rFonts w:ascii="Times New Roman" w:hAnsi="Times New Roman" w:cs="Times New Roman"/>
        </w:rPr>
        <w:t>przez Zamawiającego przedmiotu zamówienia czy też zapłacie za jego wykonanie.</w:t>
      </w:r>
    </w:p>
    <w:p w14:paraId="5B126E8C" w14:textId="749464C6" w:rsidR="00005D19" w:rsidRPr="003E4433"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lastRenderedPageBreak/>
        <w:t>Wykonawca ponosi odpowiedzialność za wady dokumentacji projektowej, obejmującej odpowiedzialność za wady robót budowlanych zrealizowanych wg jego dokumentacji, wynikłe wskutek wad tejże dokumentacji (tj. zrealizowanie inwestycji na podstawie wadliwie opracowanej dokumentacji projektowej, która nie osiągnęła założonych parametrów technicznych lub użytkowych).</w:t>
      </w:r>
    </w:p>
    <w:p w14:paraId="6D27CDD8" w14:textId="1286E028" w:rsidR="00005D19" w:rsidRPr="003E4433"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t xml:space="preserve">W ramach udzielonej gwarancji jakości i rękojmi za wady, Wykonawca będzie zobowiązany do bezpłatnego usunięcia wszelkich wad w przekazanej dokumentacji projektowej, które ujawnią się w okresie udzielonej gwarancji jakości i rękojmi za wady, które wynikają z nieprawidłowego wykonania jakiegokolwiek elementu przedmiotu umowy lub jakiegokolwiek działania lub zaniedbania Wykonawcy. </w:t>
      </w:r>
    </w:p>
    <w:p w14:paraId="3CD339D3" w14:textId="5578807A" w:rsidR="00005D19" w:rsidRPr="001D4B04"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1D4B04">
        <w:rPr>
          <w:rFonts w:ascii="Times New Roman" w:hAnsi="Times New Roman" w:cs="Times New Roman"/>
        </w:rPr>
        <w:t xml:space="preserve">Zamawiający zastrzega możliwość dochodzenia roszczeń z tytułu udzielonej przez Wykonawcę gwarancji jakości i rękojmi za wady także po upływie okresu gwarancji jakości i rękojmi za wady, jeżeli zgłosił wadę Wykonawcy przed upływem tego okresu. </w:t>
      </w:r>
    </w:p>
    <w:p w14:paraId="4EA22555" w14:textId="10141262" w:rsidR="00005D19" w:rsidRPr="003E4433"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t>W przypadku ujawnienia się wad dokumentacji projektowej lub jej części Zamawiający wykonując uprawnienia przysługujące mu z tytułu udzielonej przez Wykonawcę gwarancji jakości, jak i rękojmi za wady wynikającej z przepisów Kodeksu cywilnego</w:t>
      </w:r>
      <w:r w:rsidR="006761E5">
        <w:rPr>
          <w:rFonts w:ascii="Times New Roman" w:hAnsi="Times New Roman" w:cs="Times New Roman"/>
        </w:rPr>
        <w:t xml:space="preserve"> </w:t>
      </w:r>
      <w:r w:rsidRPr="003E4433">
        <w:rPr>
          <w:rFonts w:ascii="Times New Roman" w:hAnsi="Times New Roman" w:cs="Times New Roman"/>
        </w:rPr>
        <w:t>i rozszerzonej przepisami niniejszego paragrafu, może:</w:t>
      </w:r>
    </w:p>
    <w:p w14:paraId="4DCDCA36" w14:textId="298C670E" w:rsidR="00005D19" w:rsidRPr="003E4433" w:rsidRDefault="00005D19" w:rsidP="00515423">
      <w:pPr>
        <w:suppressAutoHyphens/>
        <w:spacing w:after="0"/>
        <w:ind w:left="709" w:hanging="283"/>
        <w:rPr>
          <w:rFonts w:ascii="Times New Roman" w:hAnsi="Times New Roman" w:cs="Times New Roman"/>
        </w:rPr>
      </w:pPr>
      <w:r w:rsidRPr="003E4433">
        <w:rPr>
          <w:rFonts w:ascii="Times New Roman" w:hAnsi="Times New Roman" w:cs="Times New Roman"/>
        </w:rPr>
        <w:t xml:space="preserve">1)  zażądać bezpłatnego usunięcia wad w wyznaczonym przez siebie terminie, </w:t>
      </w:r>
      <w:r w:rsidR="0005027B">
        <w:rPr>
          <w:rFonts w:ascii="Times New Roman" w:hAnsi="Times New Roman" w:cs="Times New Roman"/>
        </w:rPr>
        <w:t xml:space="preserve"> </w:t>
      </w:r>
      <w:r w:rsidRPr="003E4433">
        <w:rPr>
          <w:rFonts w:ascii="Times New Roman" w:hAnsi="Times New Roman" w:cs="Times New Roman"/>
        </w:rPr>
        <w:t>przy czym termin ten będzie odpowiedni do niezbędnego w tym celu nakładu pracy Wykonawcy,</w:t>
      </w:r>
    </w:p>
    <w:p w14:paraId="6AD369DC" w14:textId="77777777" w:rsidR="00005D19" w:rsidRPr="003E4433" w:rsidRDefault="00005D19" w:rsidP="00515423">
      <w:pPr>
        <w:suppressAutoHyphens/>
        <w:spacing w:after="0"/>
        <w:ind w:left="709" w:hanging="283"/>
        <w:rPr>
          <w:rFonts w:ascii="Times New Roman" w:hAnsi="Times New Roman" w:cs="Times New Roman"/>
        </w:rPr>
      </w:pPr>
      <w:r w:rsidRPr="003E4433">
        <w:rPr>
          <w:rFonts w:ascii="Times New Roman" w:hAnsi="Times New Roman" w:cs="Times New Roman"/>
        </w:rPr>
        <w:t xml:space="preserve">2)  zażądać obniżenia wynagrodzenia we właściwym stosunku do stwierdzonych wad za wykonanie dokumentacji projektowej – w przypadku gdy wady nie są istotne, </w:t>
      </w:r>
    </w:p>
    <w:p w14:paraId="4B90FA82" w14:textId="77777777" w:rsidR="00005D19" w:rsidRPr="003E4433" w:rsidRDefault="00005D19" w:rsidP="00515423">
      <w:pPr>
        <w:suppressAutoHyphens/>
        <w:spacing w:after="0"/>
        <w:ind w:left="709" w:hanging="283"/>
        <w:rPr>
          <w:rFonts w:ascii="Times New Roman" w:hAnsi="Times New Roman" w:cs="Times New Roman"/>
        </w:rPr>
      </w:pPr>
      <w:r w:rsidRPr="003E4433">
        <w:rPr>
          <w:rFonts w:ascii="Times New Roman" w:hAnsi="Times New Roman" w:cs="Times New Roman"/>
        </w:rPr>
        <w:t xml:space="preserve">3)  zażądać zapłaty kary umownej w przypadku opóźnienia w usunięciu wad, </w:t>
      </w:r>
    </w:p>
    <w:p w14:paraId="2514D163" w14:textId="31154EF4" w:rsidR="00005D19" w:rsidRPr="003E4433" w:rsidRDefault="00005D19" w:rsidP="00515423">
      <w:pPr>
        <w:suppressAutoHyphens/>
        <w:spacing w:after="0"/>
        <w:ind w:left="709" w:hanging="283"/>
        <w:rPr>
          <w:rFonts w:ascii="Times New Roman" w:hAnsi="Times New Roman" w:cs="Times New Roman"/>
        </w:rPr>
      </w:pPr>
      <w:r w:rsidRPr="003E4433">
        <w:rPr>
          <w:rFonts w:ascii="Times New Roman" w:hAnsi="Times New Roman" w:cs="Times New Roman"/>
        </w:rPr>
        <w:t>4)  odstąpić od umowy, jeżeli wady mają charakter istotny (uniemożliwiają realizację inwestycji na podstawie wykonanej dokumentacji projektowej) lub gdy wady nie zostaną usunięte w wyznaczonym powtórnie terminie lub nie dadzą się usunąć</w:t>
      </w:r>
      <w:r w:rsidR="008834F0">
        <w:rPr>
          <w:rFonts w:ascii="Times New Roman" w:hAnsi="Times New Roman" w:cs="Times New Roman"/>
        </w:rPr>
        <w:t xml:space="preserve"> </w:t>
      </w:r>
      <w:r w:rsidRPr="003E4433">
        <w:rPr>
          <w:rFonts w:ascii="Times New Roman" w:hAnsi="Times New Roman" w:cs="Times New Roman"/>
        </w:rPr>
        <w:t>oraz żądać zapłaty kary umownej,</w:t>
      </w:r>
    </w:p>
    <w:p w14:paraId="758C998C" w14:textId="3CC09FFB" w:rsidR="00005D19" w:rsidRPr="003E4433" w:rsidRDefault="00005D19" w:rsidP="00515423">
      <w:pPr>
        <w:suppressAutoHyphens/>
        <w:spacing w:after="0"/>
        <w:ind w:left="709" w:hanging="283"/>
        <w:rPr>
          <w:rFonts w:ascii="Times New Roman" w:hAnsi="Times New Roman" w:cs="Times New Roman"/>
        </w:rPr>
      </w:pPr>
      <w:r w:rsidRPr="003E4433">
        <w:rPr>
          <w:rFonts w:ascii="Times New Roman" w:hAnsi="Times New Roman" w:cs="Times New Roman"/>
        </w:rPr>
        <w:t xml:space="preserve">5)  w przypadku nie usunięcia wad nieistotnych w wyznaczonym terminie </w:t>
      </w:r>
      <w:r w:rsidR="0005027B">
        <w:rPr>
          <w:rFonts w:ascii="Times New Roman" w:hAnsi="Times New Roman" w:cs="Times New Roman"/>
        </w:rPr>
        <w:t xml:space="preserve"> </w:t>
      </w:r>
      <w:r w:rsidRPr="003E4433">
        <w:rPr>
          <w:rFonts w:ascii="Times New Roman" w:hAnsi="Times New Roman" w:cs="Times New Roman"/>
        </w:rPr>
        <w:t>i po bezskutecznym wezwaniu do ich usunięcia,  Zamawiający może powierzyć usunięcie wad podmiotowi trzeciemu – na koszt i ryzyko Wykonawcy.</w:t>
      </w:r>
    </w:p>
    <w:p w14:paraId="2DEB8439" w14:textId="5EF4277F" w:rsidR="00005D19" w:rsidRPr="003E4433"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t>Powyższe postanowienia stosuje się odpowiednio do dokumentacji projektowej powstałej w wyniku wykonywania czynności nadzoru autorskiego.</w:t>
      </w:r>
    </w:p>
    <w:p w14:paraId="0CC83738" w14:textId="77777777" w:rsidR="004675B6" w:rsidRPr="004675B6" w:rsidRDefault="004675B6" w:rsidP="00515423">
      <w:pPr>
        <w:suppressAutoHyphens/>
        <w:autoSpaceDE w:val="0"/>
        <w:autoSpaceDN w:val="0"/>
        <w:adjustRightInd w:val="0"/>
        <w:spacing w:after="0"/>
        <w:jc w:val="both"/>
        <w:rPr>
          <w:rFonts w:ascii="Times New Roman" w:hAnsi="Times New Roman" w:cs="Times New Roman"/>
        </w:rPr>
      </w:pPr>
    </w:p>
    <w:p w14:paraId="7522DCCC" w14:textId="557D69DB" w:rsidR="004675B6" w:rsidRPr="000158C2" w:rsidRDefault="00970C0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xml:space="preserve">§ 14. </w:t>
      </w:r>
      <w:r w:rsidR="002833C1" w:rsidRPr="000158C2">
        <w:rPr>
          <w:rFonts w:ascii="Times New Roman" w:hAnsi="Times New Roman" w:cs="Times New Roman"/>
          <w:b/>
          <w:bCs/>
        </w:rPr>
        <w:t>Umowa ubezpieczenia</w:t>
      </w:r>
    </w:p>
    <w:p w14:paraId="7BE71D10" w14:textId="057C0097" w:rsidR="00365A6E" w:rsidRDefault="00365A6E" w:rsidP="00515423">
      <w:pPr>
        <w:pStyle w:val="Akapitzlist"/>
        <w:numPr>
          <w:ilvl w:val="0"/>
          <w:numId w:val="49"/>
        </w:numPr>
        <w:suppressAutoHyphens/>
        <w:autoSpaceDE w:val="0"/>
        <w:spacing w:after="0"/>
        <w:ind w:left="284" w:hanging="284"/>
        <w:jc w:val="both"/>
        <w:rPr>
          <w:rFonts w:ascii="Times New Roman" w:hAnsi="Times New Roman" w:cs="Times New Roman"/>
        </w:rPr>
      </w:pPr>
      <w:r>
        <w:rPr>
          <w:rFonts w:ascii="Times New Roman" w:hAnsi="Times New Roman" w:cs="Times New Roman"/>
        </w:rPr>
        <w:t>Wykonawca ponosi pełną odpowiedzialność za szkody na mieniu i zdrowiu osób trzecich, powstałe w związku z prowadzeniem robót budowlanych.</w:t>
      </w:r>
    </w:p>
    <w:p w14:paraId="6C52E80B" w14:textId="25102DAC" w:rsidR="00365A6E" w:rsidRDefault="00365A6E" w:rsidP="00515423">
      <w:pPr>
        <w:numPr>
          <w:ilvl w:val="0"/>
          <w:numId w:val="49"/>
        </w:numPr>
        <w:tabs>
          <w:tab w:val="num" w:pos="284"/>
        </w:tabs>
        <w:suppressAutoHyphens/>
        <w:autoSpaceDE w:val="0"/>
        <w:spacing w:after="0"/>
        <w:ind w:left="284" w:hanging="284"/>
        <w:jc w:val="both"/>
        <w:rPr>
          <w:rFonts w:ascii="Times New Roman" w:hAnsi="Times New Roman" w:cs="Times New Roman"/>
        </w:rPr>
      </w:pPr>
      <w:r>
        <w:rPr>
          <w:rFonts w:ascii="Times New Roman" w:hAnsi="Times New Roman" w:cs="Times New Roman"/>
        </w:rPr>
        <w:t xml:space="preserve">Wykonawca jest obowiązany, na czas realizacji przedmiotu umowy, zawrzeć stosowną umowę ubezpieczenia od odpowiedzialności cywilnej w zakresie prowadzonej działalności gospodarczej związanej z przedmiotem zamówienia, w tym od odpowiedzialności cywilnej deliktowej i kontraktowej, w wysokości co najmniej </w:t>
      </w:r>
      <w:r w:rsidR="00974EFB">
        <w:rPr>
          <w:rFonts w:ascii="Times New Roman" w:hAnsi="Times New Roman" w:cs="Times New Roman"/>
          <w:b/>
          <w:bCs/>
        </w:rPr>
        <w:t>1</w:t>
      </w:r>
      <w:r w:rsidRPr="00632C3B">
        <w:rPr>
          <w:rFonts w:ascii="Times New Roman" w:hAnsi="Times New Roman" w:cs="Times New Roman"/>
          <w:b/>
          <w:bCs/>
        </w:rPr>
        <w:t>.</w:t>
      </w:r>
      <w:r w:rsidR="005752C9">
        <w:rPr>
          <w:rFonts w:ascii="Times New Roman" w:hAnsi="Times New Roman" w:cs="Times New Roman"/>
          <w:b/>
          <w:bCs/>
        </w:rPr>
        <w:t>0</w:t>
      </w:r>
      <w:r w:rsidRPr="00632C3B">
        <w:rPr>
          <w:rFonts w:ascii="Times New Roman" w:hAnsi="Times New Roman" w:cs="Times New Roman"/>
          <w:b/>
          <w:bCs/>
        </w:rPr>
        <w:t>00.000,00 zł</w:t>
      </w:r>
      <w:r w:rsidRPr="00632C3B">
        <w:rPr>
          <w:rFonts w:ascii="Times New Roman" w:hAnsi="Times New Roman" w:cs="Times New Roman"/>
        </w:rPr>
        <w:t xml:space="preserve"> (słownie: </w:t>
      </w:r>
      <w:r w:rsidR="00974EFB">
        <w:rPr>
          <w:rFonts w:ascii="Times New Roman" w:hAnsi="Times New Roman" w:cs="Times New Roman"/>
        </w:rPr>
        <w:t>jeden</w:t>
      </w:r>
      <w:r w:rsidRPr="00632C3B">
        <w:rPr>
          <w:rFonts w:ascii="Times New Roman" w:hAnsi="Times New Roman" w:cs="Times New Roman"/>
        </w:rPr>
        <w:t xml:space="preserve"> milion 00/100 złotych</w:t>
      </w:r>
      <w:r>
        <w:rPr>
          <w:rFonts w:ascii="Times New Roman" w:hAnsi="Times New Roman" w:cs="Times New Roman"/>
        </w:rPr>
        <w:t>), a także w tym okresie opłacać terminowo składkę i doręczać Zamawiającemu każdorazowo dowody uiszczenia składki bądź oświadczenie ubezpieczyciela w ciągu 14 dni od dokonania płatności.</w:t>
      </w:r>
    </w:p>
    <w:p w14:paraId="439CEA4D" w14:textId="3E09F126" w:rsidR="00365A6E" w:rsidRDefault="00365A6E" w:rsidP="00515423">
      <w:pPr>
        <w:numPr>
          <w:ilvl w:val="0"/>
          <w:numId w:val="49"/>
        </w:numPr>
        <w:tabs>
          <w:tab w:val="num" w:pos="284"/>
        </w:tabs>
        <w:suppressAutoHyphens/>
        <w:autoSpaceDE w:val="0"/>
        <w:spacing w:after="0"/>
        <w:ind w:left="284" w:hanging="284"/>
        <w:jc w:val="both"/>
        <w:rPr>
          <w:rFonts w:ascii="Times New Roman" w:hAnsi="Times New Roman" w:cs="Times New Roman"/>
        </w:rPr>
      </w:pPr>
      <w:r>
        <w:rPr>
          <w:rFonts w:ascii="Times New Roman" w:hAnsi="Times New Roman" w:cs="Times New Roman"/>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7446A6">
        <w:rPr>
          <w:rFonts w:ascii="Times New Roman" w:hAnsi="Times New Roman" w:cs="Times New Roman"/>
        </w:rPr>
        <w:t>2</w:t>
      </w:r>
      <w:r>
        <w:rPr>
          <w:rFonts w:ascii="Times New Roman" w:hAnsi="Times New Roman" w:cs="Times New Roman"/>
        </w:rPr>
        <w:t xml:space="preserve">. Zwłoka z tego tytułu będzie traktowana jako powstała z przyczyn zależnych od Wykonawcy i nie może stanowić podstawy do zmiany terminu zakończenia robót. </w:t>
      </w:r>
    </w:p>
    <w:p w14:paraId="75D572FF" w14:textId="28C8C383" w:rsidR="00365A6E" w:rsidRDefault="00365A6E" w:rsidP="00515423">
      <w:pPr>
        <w:numPr>
          <w:ilvl w:val="0"/>
          <w:numId w:val="49"/>
        </w:numPr>
        <w:tabs>
          <w:tab w:val="num" w:pos="284"/>
        </w:tabs>
        <w:suppressAutoHyphens/>
        <w:autoSpaceDE w:val="0"/>
        <w:spacing w:after="0"/>
        <w:ind w:left="284" w:hanging="284"/>
        <w:jc w:val="both"/>
        <w:rPr>
          <w:rFonts w:ascii="Times New Roman" w:hAnsi="Times New Roman" w:cs="Times New Roman"/>
        </w:rPr>
      </w:pPr>
      <w:r>
        <w:rPr>
          <w:rFonts w:ascii="Times New Roman" w:hAnsi="Times New Roman" w:cs="Times New Roman"/>
        </w:rPr>
        <w:t>Poprawki do warunków ubezpieczenia mogą być dokonywane jedynie za zgodą Zamawiająceg</w:t>
      </w:r>
      <w:r w:rsidR="00C81131">
        <w:rPr>
          <w:rFonts w:ascii="Times New Roman" w:hAnsi="Times New Roman" w:cs="Times New Roman"/>
        </w:rPr>
        <w:t>o.</w:t>
      </w:r>
    </w:p>
    <w:p w14:paraId="1109CB34" w14:textId="77777777" w:rsidR="00CB7197" w:rsidRPr="000158C2" w:rsidRDefault="00CB7197" w:rsidP="00515423">
      <w:pPr>
        <w:suppressAutoHyphens/>
        <w:contextualSpacing/>
        <w:jc w:val="both"/>
        <w:rPr>
          <w:rFonts w:ascii="Times New Roman" w:hAnsi="Times New Roman" w:cs="Times New Roman"/>
        </w:rPr>
      </w:pPr>
    </w:p>
    <w:p w14:paraId="47E6EF1D" w14:textId="6ED6C4BD" w:rsidR="008E2EAF" w:rsidRDefault="00CB7197"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15.</w:t>
      </w:r>
      <w:r w:rsidR="003608AA" w:rsidRPr="000158C2">
        <w:rPr>
          <w:rFonts w:ascii="Times New Roman" w:hAnsi="Times New Roman" w:cs="Times New Roman"/>
          <w:b/>
          <w:bCs/>
        </w:rPr>
        <w:t xml:space="preserve"> </w:t>
      </w:r>
      <w:r w:rsidRPr="000158C2">
        <w:rPr>
          <w:rFonts w:ascii="Times New Roman" w:hAnsi="Times New Roman" w:cs="Times New Roman"/>
          <w:b/>
          <w:bCs/>
        </w:rPr>
        <w:t>Zabezpieczenie należytego</w:t>
      </w:r>
      <w:r w:rsidR="003608AA" w:rsidRPr="000158C2">
        <w:rPr>
          <w:rFonts w:ascii="Times New Roman" w:hAnsi="Times New Roman" w:cs="Times New Roman"/>
          <w:b/>
          <w:bCs/>
        </w:rPr>
        <w:t xml:space="preserve"> wykonania umowy</w:t>
      </w:r>
    </w:p>
    <w:p w14:paraId="40468C55" w14:textId="77777777" w:rsidR="00F31ED9" w:rsidRPr="000158C2" w:rsidRDefault="00F31ED9" w:rsidP="00515423">
      <w:pPr>
        <w:suppressAutoHyphens/>
        <w:contextualSpacing/>
        <w:jc w:val="center"/>
        <w:rPr>
          <w:rFonts w:ascii="Times New Roman" w:hAnsi="Times New Roman" w:cs="Times New Roman"/>
          <w:b/>
          <w:bCs/>
        </w:rPr>
      </w:pPr>
    </w:p>
    <w:p w14:paraId="25C3CB53"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Zabezpieczenie należytego wykonania umowy zostanie wniesione w wysokości </w:t>
      </w:r>
      <w:r w:rsidRPr="00F31ED9">
        <w:rPr>
          <w:rFonts w:ascii="Times New Roman" w:hAnsi="Times New Roman" w:cs="Times New Roman"/>
          <w:b/>
        </w:rPr>
        <w:t>5%</w:t>
      </w:r>
      <w:r w:rsidRPr="00F31ED9">
        <w:rPr>
          <w:rFonts w:ascii="Times New Roman" w:hAnsi="Times New Roman" w:cs="Times New Roman"/>
        </w:rPr>
        <w:t xml:space="preserve"> ceny całkowitej podanej w ofercie za realizację całego przedmiotu umowy, co stanowi kwotę ...........................................zł.</w:t>
      </w:r>
    </w:p>
    <w:p w14:paraId="635C06F7"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Zabezpieczenie należytego wykonania umowy zostanie wniesione w formie ..............................................………………………………….</w:t>
      </w:r>
    </w:p>
    <w:p w14:paraId="5C842D70"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Zabezpieczenie musi być wniesione najpóźniej w dniu podpisania umowy. </w:t>
      </w:r>
    </w:p>
    <w:p w14:paraId="55CFF741"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Wykonawca zobowiązuje się do przedłużenia zabezpieczenia należytego wykonania umowy </w:t>
      </w:r>
      <w:r w:rsidRPr="00F31ED9">
        <w:rPr>
          <w:rFonts w:ascii="Times New Roman" w:hAnsi="Times New Roman" w:cs="Times New Roman"/>
        </w:rPr>
        <w:br/>
        <w:t xml:space="preserve">w każdym przypadku przedłużenia terminu wykonania umowy. </w:t>
      </w:r>
    </w:p>
    <w:p w14:paraId="264D6317"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w:t>
      </w:r>
      <w:r w:rsidRPr="00F31ED9">
        <w:rPr>
          <w:rFonts w:ascii="Times New Roman" w:hAnsi="Times New Roman" w:cs="Times New Roman"/>
        </w:rPr>
        <w:br/>
        <w:t xml:space="preserve">za wady lub gwarancji jakości. </w:t>
      </w:r>
    </w:p>
    <w:p w14:paraId="01DF211B"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Zamawiający ma prawo kwotę zabezpieczenia należytego wykonania umowy wraz z odsetkami przeznaczyć na usunięcie wad powstałych z winy Wykonawcy, w przypadku braku ich skutecznego usunięcia przez Wykonawcę.</w:t>
      </w:r>
    </w:p>
    <w:p w14:paraId="6805C1AD"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Wykonawca jest zobowiązany do niezwłocznego informowania Zamawiającego o faktycznych lub prawnych okolicznościach, które mają lub mogą mieć wpływ na moc wiążącą zabezpieczenia należytego wykonania umowy oraz na możliwość i zakres wykonania </w:t>
      </w:r>
      <w:r w:rsidRPr="00F31ED9">
        <w:rPr>
          <w:rFonts w:ascii="Times New Roman" w:hAnsi="Times New Roman" w:cs="Times New Roman"/>
        </w:rPr>
        <w:br/>
        <w:t>przez Zamawiającego praw wynikających z zabezpieczenia.</w:t>
      </w:r>
    </w:p>
    <w:p w14:paraId="3A0BF594" w14:textId="77777777" w:rsidR="00EF7390" w:rsidRPr="000158C2" w:rsidRDefault="00EF7390" w:rsidP="00515423">
      <w:pPr>
        <w:suppressAutoHyphens/>
        <w:contextualSpacing/>
        <w:jc w:val="center"/>
        <w:rPr>
          <w:rFonts w:ascii="Times New Roman" w:hAnsi="Times New Roman" w:cs="Times New Roman"/>
          <w:b/>
          <w:bCs/>
        </w:rPr>
      </w:pPr>
    </w:p>
    <w:p w14:paraId="30BA5E96" w14:textId="0EA70F8B" w:rsidR="008E2EAF" w:rsidRPr="000158C2" w:rsidRDefault="008E2EA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1</w:t>
      </w:r>
      <w:r w:rsidR="003608AA" w:rsidRPr="000158C2">
        <w:rPr>
          <w:rFonts w:ascii="Times New Roman" w:hAnsi="Times New Roman" w:cs="Times New Roman"/>
          <w:b/>
          <w:bCs/>
        </w:rPr>
        <w:t xml:space="preserve">6. </w:t>
      </w:r>
      <w:r w:rsidRPr="000158C2">
        <w:rPr>
          <w:rFonts w:ascii="Times New Roman" w:hAnsi="Times New Roman" w:cs="Times New Roman"/>
          <w:b/>
          <w:bCs/>
        </w:rPr>
        <w:t>Kary</w:t>
      </w:r>
    </w:p>
    <w:p w14:paraId="78CB6BB8" w14:textId="3B5C7B9A"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Strony postanawiają, że w przypadku niewykonania lub nienależytego wykonania postanowień niniejszej </w:t>
      </w:r>
      <w:r w:rsidR="002B5B37">
        <w:rPr>
          <w:rFonts w:ascii="Times New Roman" w:hAnsi="Times New Roman" w:cs="Times New Roman"/>
        </w:rPr>
        <w:t>u</w:t>
      </w:r>
      <w:r w:rsidRPr="000158C2">
        <w:rPr>
          <w:rFonts w:ascii="Times New Roman" w:hAnsi="Times New Roman" w:cs="Times New Roman"/>
        </w:rPr>
        <w:t xml:space="preserve">mowy obowiązującą formą odszkodowania będą kary umowne. </w:t>
      </w:r>
    </w:p>
    <w:p w14:paraId="2EF059C5" w14:textId="30EF3459"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zapłaci Zamawiającemu kary umowne: </w:t>
      </w:r>
    </w:p>
    <w:p w14:paraId="76A9CF97" w14:textId="4FD98D54" w:rsidR="008E2EAF"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zwłokę w wykonaniu dokumentacji projektowej w terminie określonym w </w:t>
      </w:r>
      <w:r w:rsidR="00974EFB" w:rsidRPr="00C177AF">
        <w:rPr>
          <w:rFonts w:ascii="Times New Roman" w:hAnsi="Times New Roman" w:cs="Times New Roman"/>
        </w:rPr>
        <w:t xml:space="preserve">§ </w:t>
      </w:r>
      <w:r w:rsidR="00974EFB">
        <w:rPr>
          <w:rFonts w:ascii="Times New Roman" w:hAnsi="Times New Roman" w:cs="Times New Roman"/>
        </w:rPr>
        <w:t>2</w:t>
      </w:r>
      <w:r w:rsidR="00974EFB" w:rsidRPr="00C177AF">
        <w:rPr>
          <w:rFonts w:ascii="Times New Roman" w:hAnsi="Times New Roman" w:cs="Times New Roman"/>
        </w:rPr>
        <w:t xml:space="preserve"> ust. 1 </w:t>
      </w:r>
      <w:r w:rsidR="00CB6C1A" w:rsidRPr="000158C2">
        <w:rPr>
          <w:rFonts w:ascii="Times New Roman" w:hAnsi="Times New Roman" w:cs="Times New Roman"/>
        </w:rPr>
        <w:t xml:space="preserve"> </w:t>
      </w:r>
      <w:r w:rsidRPr="000158C2">
        <w:rPr>
          <w:rFonts w:ascii="Times New Roman" w:hAnsi="Times New Roman" w:cs="Times New Roman"/>
        </w:rPr>
        <w:t xml:space="preserve">w wysokości </w:t>
      </w:r>
      <w:r w:rsidR="005752C9">
        <w:rPr>
          <w:rFonts w:ascii="Times New Roman" w:hAnsi="Times New Roman" w:cs="Times New Roman"/>
        </w:rPr>
        <w:t>1</w:t>
      </w:r>
      <w:r w:rsidRPr="000158C2">
        <w:rPr>
          <w:rFonts w:ascii="Times New Roman" w:hAnsi="Times New Roman" w:cs="Times New Roman"/>
        </w:rPr>
        <w:t xml:space="preserve">0 000,00 zł brutto, za każdy dzień zwłoki; </w:t>
      </w:r>
    </w:p>
    <w:p w14:paraId="6B8DBE07" w14:textId="358E9831" w:rsidR="008E2EAF" w:rsidRPr="00C177AF"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C177AF">
        <w:rPr>
          <w:rFonts w:ascii="Times New Roman" w:hAnsi="Times New Roman" w:cs="Times New Roman"/>
        </w:rPr>
        <w:t>za zwłokę w wykonaniu robót budowlanych</w:t>
      </w:r>
      <w:r w:rsidR="00C177AF" w:rsidRPr="00C177AF">
        <w:rPr>
          <w:rFonts w:ascii="Times New Roman" w:hAnsi="Times New Roman" w:cs="Times New Roman"/>
        </w:rPr>
        <w:t xml:space="preserve"> </w:t>
      </w:r>
      <w:r w:rsidR="00A5281F">
        <w:rPr>
          <w:rFonts w:ascii="Times New Roman" w:hAnsi="Times New Roman" w:cs="Times New Roman"/>
        </w:rPr>
        <w:t xml:space="preserve">w wysokości </w:t>
      </w:r>
      <w:r w:rsidR="000413ED" w:rsidRPr="00C177AF">
        <w:rPr>
          <w:rFonts w:ascii="Times New Roman" w:hAnsi="Times New Roman" w:cs="Times New Roman"/>
        </w:rPr>
        <w:t>0,2 % wartości wynagrodzenia brutto ustalonego w § 3 ust. 1 pkt.</w:t>
      </w:r>
      <w:r w:rsidR="00C177AF">
        <w:rPr>
          <w:rFonts w:ascii="Times New Roman" w:hAnsi="Times New Roman" w:cs="Times New Roman"/>
        </w:rPr>
        <w:t xml:space="preserve"> </w:t>
      </w:r>
      <w:r w:rsidR="000413ED" w:rsidRPr="00C177AF">
        <w:rPr>
          <w:rFonts w:ascii="Times New Roman" w:hAnsi="Times New Roman" w:cs="Times New Roman"/>
        </w:rPr>
        <w:t xml:space="preserve">2 za każdy dzień zwłoki w wykonaniu przedmiotu umowy, liczonej od dnia zakończenia robót określonego w § 2 ust. 1 do dnia faktycznego odbioru; </w:t>
      </w:r>
    </w:p>
    <w:p w14:paraId="37BFFB38" w14:textId="3A096EF1"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zwłokę w usunięciu wad stwierdzonych przy odbiorze końcowym, technicznym, odbiorze gwarancyjnym, odbiorze pogwarancyjnym – w wysokości </w:t>
      </w:r>
      <w:r w:rsidR="005752C9">
        <w:rPr>
          <w:rFonts w:ascii="Times New Roman" w:hAnsi="Times New Roman" w:cs="Times New Roman"/>
        </w:rPr>
        <w:t>1</w:t>
      </w:r>
      <w:r w:rsidRPr="000158C2">
        <w:rPr>
          <w:rFonts w:ascii="Times New Roman" w:hAnsi="Times New Roman" w:cs="Times New Roman"/>
        </w:rPr>
        <w:t>0</w:t>
      </w:r>
      <w:r w:rsidR="00B866F3">
        <w:rPr>
          <w:rFonts w:ascii="Times New Roman" w:hAnsi="Times New Roman" w:cs="Times New Roman"/>
        </w:rPr>
        <w:t xml:space="preserve"> </w:t>
      </w:r>
      <w:r w:rsidRPr="000158C2">
        <w:rPr>
          <w:rFonts w:ascii="Times New Roman" w:hAnsi="Times New Roman" w:cs="Times New Roman"/>
        </w:rPr>
        <w:t>000,00 zł brutto, za każdy dzień zwłoki, liczony od upływu terminu wyznaczonego na usunięcie wad;</w:t>
      </w:r>
    </w:p>
    <w:p w14:paraId="5B1563BE" w14:textId="57E8411F"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w przypadku braku zapłaty należnego wynagrodzenia podwykonawcom lub dalszym  podwykonawcom, w wysokości 1</w:t>
      </w:r>
      <w:r w:rsidR="005752C9">
        <w:rPr>
          <w:rFonts w:ascii="Times New Roman" w:hAnsi="Times New Roman" w:cs="Times New Roman"/>
        </w:rPr>
        <w:t>0</w:t>
      </w:r>
      <w:r w:rsidRPr="000158C2">
        <w:rPr>
          <w:rFonts w:ascii="Times New Roman" w:hAnsi="Times New Roman" w:cs="Times New Roman"/>
        </w:rPr>
        <w:t xml:space="preserve"> 000,00 zł brutto za każdy przypadek, </w:t>
      </w:r>
    </w:p>
    <w:p w14:paraId="5EA0460A" w14:textId="0991B599"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w przypadku nieterminowej zapłaty należnego wynagrodzenia podwykonawcom lub dalszym  podwykonawcom, w wysokości </w:t>
      </w:r>
      <w:r w:rsidR="005752C9">
        <w:rPr>
          <w:rFonts w:ascii="Times New Roman" w:hAnsi="Times New Roman" w:cs="Times New Roman"/>
        </w:rPr>
        <w:t>2</w:t>
      </w:r>
      <w:r w:rsidRPr="000158C2">
        <w:rPr>
          <w:rFonts w:ascii="Times New Roman" w:hAnsi="Times New Roman" w:cs="Times New Roman"/>
        </w:rPr>
        <w:t xml:space="preserve"> 000,00 zł brutto za każdy rozpoczęty dzień zwłoki; </w:t>
      </w:r>
    </w:p>
    <w:p w14:paraId="45ABDB8D" w14:textId="35F068CD"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za nieprzedłożenie do zaakceptowania projektu umowy o podwykonawstwo, której przedmiotem są roboty budowlane, lub projektu jej zmiany, w wysokości 5</w:t>
      </w:r>
      <w:r w:rsidR="00B866F3">
        <w:rPr>
          <w:rFonts w:ascii="Times New Roman" w:hAnsi="Times New Roman" w:cs="Times New Roman"/>
        </w:rPr>
        <w:t xml:space="preserve"> </w:t>
      </w:r>
      <w:r w:rsidRPr="000158C2">
        <w:rPr>
          <w:rFonts w:ascii="Times New Roman" w:hAnsi="Times New Roman" w:cs="Times New Roman"/>
        </w:rPr>
        <w:t>000,00</w:t>
      </w:r>
      <w:r w:rsidR="00B866F3">
        <w:rPr>
          <w:rFonts w:ascii="Times New Roman" w:hAnsi="Times New Roman" w:cs="Times New Roman"/>
        </w:rPr>
        <w:t xml:space="preserve"> </w:t>
      </w:r>
      <w:r w:rsidRPr="000158C2">
        <w:rPr>
          <w:rFonts w:ascii="Times New Roman" w:hAnsi="Times New Roman" w:cs="Times New Roman"/>
        </w:rPr>
        <w:t>zł brutto</w:t>
      </w:r>
      <w:r w:rsidR="00B866F3">
        <w:rPr>
          <w:rFonts w:ascii="Times New Roman" w:hAnsi="Times New Roman" w:cs="Times New Roman"/>
        </w:rPr>
        <w:t xml:space="preserve"> </w:t>
      </w:r>
      <w:r w:rsidRPr="000158C2">
        <w:rPr>
          <w:rFonts w:ascii="Times New Roman" w:hAnsi="Times New Roman" w:cs="Times New Roman"/>
        </w:rPr>
        <w:t>- za każdy nieprzedłożony projekt umowy o podwykonawstwo lub projekt jej zmiany,</w:t>
      </w:r>
    </w:p>
    <w:p w14:paraId="6D129BF8" w14:textId="62F15F7B"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nieprzedłożenie poświadczonej za zgodność z oryginałem kopii umowy o podwykonawstwo lub jej zmiany, w wysokości 5 000,00 zł brutto - za każdą nieprzedłożoną kopię umowy o podwykonawstwo lub jej zmianę; </w:t>
      </w:r>
    </w:p>
    <w:p w14:paraId="7DF65A92" w14:textId="5FAC1024"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brak zmiany umowy o podwykonawstwo w zakresie terminu zapłaty, w wysokości </w:t>
      </w:r>
      <w:r w:rsidR="005752C9">
        <w:rPr>
          <w:rFonts w:ascii="Times New Roman" w:hAnsi="Times New Roman" w:cs="Times New Roman"/>
        </w:rPr>
        <w:t>5</w:t>
      </w:r>
      <w:r w:rsidRPr="000158C2">
        <w:rPr>
          <w:rFonts w:ascii="Times New Roman" w:hAnsi="Times New Roman" w:cs="Times New Roman"/>
        </w:rPr>
        <w:t xml:space="preserve"> 000,00 zł brutto - za każdą umowę o podwykonawstwo, której dotyczy brak zmiany terminu zapłaty; </w:t>
      </w:r>
    </w:p>
    <w:p w14:paraId="6EFD9F61" w14:textId="3E0F4679"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 tytułu nieprzedstawienia na wezwanie Zamawiającego dowodów w celu potwierdzenia spełnienia wymogu zatrudnienia na podstawie umowy o pracę - w  wysokości </w:t>
      </w:r>
      <w:r w:rsidR="005752C9">
        <w:rPr>
          <w:rFonts w:ascii="Times New Roman" w:hAnsi="Times New Roman" w:cs="Times New Roman"/>
        </w:rPr>
        <w:t>5</w:t>
      </w:r>
      <w:r w:rsidRPr="000158C2">
        <w:rPr>
          <w:rFonts w:ascii="Times New Roman" w:hAnsi="Times New Roman" w:cs="Times New Roman"/>
        </w:rPr>
        <w:t xml:space="preserve"> 000,00 zł brutto za każdy </w:t>
      </w:r>
      <w:r w:rsidRPr="000158C2">
        <w:rPr>
          <w:rFonts w:ascii="Times New Roman" w:hAnsi="Times New Roman" w:cs="Times New Roman"/>
        </w:rPr>
        <w:lastRenderedPageBreak/>
        <w:t>przypadek; kara może być nakładana wielokrotnie, również w stosunku do tej samej osoby (za każdy dzień niepotwierdzenia spełnienia wymogu zatrudnienia na podstawie umowy o pracę);</w:t>
      </w:r>
    </w:p>
    <w:p w14:paraId="0A75D0CA" w14:textId="1A2E8F07"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każdą nieusprawiedliwioną nieobecność Głównego Projektanta na radzie technicznej (etap dokumentacji projektowej) w wysokości </w:t>
      </w:r>
      <w:r w:rsidR="005752C9">
        <w:rPr>
          <w:rFonts w:ascii="Times New Roman" w:hAnsi="Times New Roman" w:cs="Times New Roman"/>
        </w:rPr>
        <w:t>0,1% wynagrodzenia</w:t>
      </w:r>
      <w:r w:rsidRPr="000158C2">
        <w:rPr>
          <w:rFonts w:ascii="Times New Roman" w:hAnsi="Times New Roman" w:cs="Times New Roman"/>
        </w:rPr>
        <w:t xml:space="preserve"> brutto;</w:t>
      </w:r>
    </w:p>
    <w:p w14:paraId="3DB27A30" w14:textId="0B853BA8" w:rsidR="008E2EAF" w:rsidRPr="00507D26"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każdą nieusprawiedliwioną nieobecność Kierownika Budowy na radzie budowy w wysokości 10 </w:t>
      </w:r>
      <w:r w:rsidRPr="00507D26">
        <w:rPr>
          <w:rFonts w:ascii="Times New Roman" w:hAnsi="Times New Roman" w:cs="Times New Roman"/>
        </w:rPr>
        <w:t>000,00 zł brutto;</w:t>
      </w:r>
    </w:p>
    <w:p w14:paraId="03064BD3" w14:textId="7FE1D55D" w:rsidR="008E2EAF" w:rsidRPr="00507D26"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507D26">
        <w:rPr>
          <w:rFonts w:ascii="Times New Roman" w:hAnsi="Times New Roman" w:cs="Times New Roman"/>
        </w:rPr>
        <w:t>za niezgodne z zatwierdzonym projektem tymczasowej organizacji ruchu oznakowanie na czas prowadzenia robót, braki w oznakowaniu lub wykonanie oznakowania z nienależytą starannością w wysokości 5 000,00 zł brutto za każdy rozpoczęty dzień nieprawidłowości. Za nieprawidłowość Zamawiający będzie rozumieć również brak odblaskowości tablic, brak odpowiedniej widoczności (utrzymanie czystości znaków), uszkodzenia mechaniczne oraz oznakowanie nie zgodne z zatwierdzona czasową organizacją ruchu;</w:t>
      </w:r>
    </w:p>
    <w:p w14:paraId="177C79FD" w14:textId="689E8DAB" w:rsidR="008E2EAF" w:rsidRPr="00507D26"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507D26">
        <w:rPr>
          <w:rFonts w:ascii="Times New Roman" w:hAnsi="Times New Roman" w:cs="Times New Roman"/>
        </w:rPr>
        <w:t>z tytułu odstąpienia od umowy przez którąkolwiek ze stron z przyczyn leżących po stronie Wykonawcy – w wysokości 15% wartości umownej brutto.</w:t>
      </w:r>
    </w:p>
    <w:p w14:paraId="345CA06E" w14:textId="39FC980F" w:rsidR="008E2EAF" w:rsidRPr="00507D26"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507D26">
        <w:rPr>
          <w:rFonts w:ascii="Times New Roman" w:hAnsi="Times New Roman" w:cs="Times New Roman"/>
        </w:rPr>
        <w:t>Kary umowne wskazane w ustępach powyższych mogą być naliczane kumulatywnie.</w:t>
      </w:r>
    </w:p>
    <w:p w14:paraId="60836B75" w14:textId="76B8E643"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Łączna wartość kar umownych, które Zamawiający może nałożyć na Wykonawcę nie może przekroczyć </w:t>
      </w:r>
      <w:r w:rsidR="001F4F35" w:rsidRPr="000158C2">
        <w:rPr>
          <w:rFonts w:ascii="Times New Roman" w:hAnsi="Times New Roman" w:cs="Times New Roman"/>
        </w:rPr>
        <w:t>20%</w:t>
      </w:r>
      <w:r w:rsidRPr="000158C2">
        <w:rPr>
          <w:rFonts w:ascii="Times New Roman" w:hAnsi="Times New Roman" w:cs="Times New Roman"/>
        </w:rPr>
        <w:t xml:space="preserve"> łącznego wynagrodzenia brutto Wykonawcy, o którym mowa w § </w:t>
      </w:r>
      <w:r w:rsidR="001F4F35" w:rsidRPr="000158C2">
        <w:rPr>
          <w:rFonts w:ascii="Times New Roman" w:hAnsi="Times New Roman" w:cs="Times New Roman"/>
        </w:rPr>
        <w:t>3</w:t>
      </w:r>
      <w:r w:rsidRPr="000158C2">
        <w:rPr>
          <w:rFonts w:ascii="Times New Roman" w:hAnsi="Times New Roman" w:cs="Times New Roman"/>
        </w:rPr>
        <w:t xml:space="preserve"> ust. 1.</w:t>
      </w:r>
    </w:p>
    <w:p w14:paraId="2CBE5CFE" w14:textId="3BB2EC4B"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Stronom przysługuje prawo do odszkodowania uzupełniającego za ewentualne poniesione szkody przekraczające wysokość kary umownej.</w:t>
      </w:r>
    </w:p>
    <w:p w14:paraId="1E024EEC" w14:textId="324C6312"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Termin zapłaty kary umownej wynosi 14 dni od dnia doręczenia Wykonawcy wezwania.</w:t>
      </w:r>
    </w:p>
    <w:p w14:paraId="599A749F" w14:textId="1A617F99"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Strony zgodnie oświadczają, że Zamawiający należności z tytułu kar umownych ma prawo potrącić z jakąkolwiek wierzytelnością Wykonawcy przysługującą mu z niniejszego lub innego stosunku prawnego zawartego z Zamawiającym, na co podpisem pod umową wyraża zgodę Wykonawca.</w:t>
      </w:r>
    </w:p>
    <w:p w14:paraId="1578DD25" w14:textId="1352B387" w:rsidR="008E2EAF"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Zapłata kary przez Wykonawcę lub potrącenie przez Zamawiającego kwoty kary z płatności należnej Wykonawcy nie zwalnia Wykonawcy z obowiązku ukończenia robót lub innych zobowiązań wynikających z umowy.</w:t>
      </w:r>
    </w:p>
    <w:p w14:paraId="201C2584" w14:textId="77777777" w:rsidR="003D03A6" w:rsidRDefault="003D03A6" w:rsidP="00515423">
      <w:pPr>
        <w:numPr>
          <w:ilvl w:val="0"/>
          <w:numId w:val="29"/>
        </w:numPr>
        <w:suppressAutoHyphens/>
        <w:autoSpaceDE w:val="0"/>
        <w:spacing w:after="0"/>
        <w:ind w:left="426" w:hanging="437"/>
        <w:jc w:val="both"/>
        <w:rPr>
          <w:rFonts w:ascii="Times New Roman" w:hAnsi="Times New Roman" w:cs="Times New Roman"/>
        </w:rPr>
      </w:pPr>
      <w:r w:rsidRPr="003D03A6">
        <w:rPr>
          <w:rFonts w:ascii="Times New Roman" w:hAnsi="Times New Roman" w:cs="Times New Roman"/>
        </w:rPr>
        <w:t>Wykonawca wyraża zgodę na potrącenie kar umownych z przysługującego mu wynagrodzenia na podstawie kompensaty wzajemnych należności i zobowiązań oraz zatrzymania części wynagrodzenia Wykonawcy na poczet naliczanych kar umownych (potrącenie umowne). Strony zgodnie postanowiły wyłączyć stosowanie przesłanek potrącenia przewidzianych w art. 498-499 ustawy z dni a 23 kwietnia 1964r. Kodeks cywilny.</w:t>
      </w:r>
    </w:p>
    <w:p w14:paraId="66BDF2E5" w14:textId="77777777" w:rsidR="003D03A6" w:rsidRPr="000158C2" w:rsidRDefault="003D03A6" w:rsidP="00515423">
      <w:pPr>
        <w:pStyle w:val="Akapitzlist"/>
        <w:suppressAutoHyphens/>
        <w:autoSpaceDE w:val="0"/>
        <w:autoSpaceDN w:val="0"/>
        <w:adjustRightInd w:val="0"/>
        <w:spacing w:after="0"/>
        <w:ind w:left="426"/>
        <w:jc w:val="both"/>
        <w:rPr>
          <w:rFonts w:ascii="Times New Roman" w:hAnsi="Times New Roman" w:cs="Times New Roman"/>
        </w:rPr>
      </w:pPr>
    </w:p>
    <w:p w14:paraId="314DF240" w14:textId="09604B94" w:rsidR="008E2EAF" w:rsidRPr="000158C2" w:rsidRDefault="008E2EA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§1</w:t>
      </w:r>
      <w:r w:rsidR="003608AA" w:rsidRPr="000158C2">
        <w:rPr>
          <w:rFonts w:ascii="Times New Roman" w:hAnsi="Times New Roman" w:cs="Times New Roman"/>
          <w:b/>
          <w:bCs/>
        </w:rPr>
        <w:t xml:space="preserve">7. </w:t>
      </w:r>
      <w:r w:rsidRPr="000158C2">
        <w:rPr>
          <w:rFonts w:ascii="Times New Roman" w:hAnsi="Times New Roman" w:cs="Times New Roman"/>
          <w:b/>
          <w:bCs/>
        </w:rPr>
        <w:t>Odstąpienie od umowy</w:t>
      </w:r>
    </w:p>
    <w:p w14:paraId="1653582B" w14:textId="092FE4C4" w:rsidR="008E2EAF" w:rsidRPr="000158C2" w:rsidRDefault="008E2EAF" w:rsidP="00515423">
      <w:pPr>
        <w:pStyle w:val="Akapitzlist"/>
        <w:numPr>
          <w:ilvl w:val="0"/>
          <w:numId w:val="31"/>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Zamawiającemu przysługuje prawo do odstąpienia od umowy, jeżeli:</w:t>
      </w:r>
    </w:p>
    <w:p w14:paraId="166A3813" w14:textId="370C3F25"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Wykonawca nie rozpoczął prac projektowych/robót, zgodnie z przedstawionym przez niego harmonogramem rzeczowo-finansowym lub nie przystąpił do przejęcia terenu budowy w terminie z przyczyn leżących po stronie Wykonawcy i zwłoka w wykonaniu wskazanych obowiązków przekroczyła 14 dni,  </w:t>
      </w:r>
    </w:p>
    <w:p w14:paraId="03F5EB33" w14:textId="6BDF3B04"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Wykonawca przerwał niezgodnie z harmonogramem rzeczowo-finansowym, realizację robót i przerwa ta trwa dłużej niż 14 dni z przyczyn leżących po stronie Wykonawcy,</w:t>
      </w:r>
    </w:p>
    <w:p w14:paraId="0C4CC325" w14:textId="4761BF8D"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przedmiot niniejszej </w:t>
      </w:r>
      <w:r w:rsidR="002B5B37">
        <w:rPr>
          <w:rFonts w:ascii="Times New Roman" w:hAnsi="Times New Roman" w:cs="Times New Roman"/>
        </w:rPr>
        <w:t>u</w:t>
      </w:r>
      <w:r w:rsidRPr="000158C2">
        <w:rPr>
          <w:rFonts w:ascii="Times New Roman" w:hAnsi="Times New Roman" w:cs="Times New Roman"/>
        </w:rPr>
        <w:t xml:space="preserve">mowy będzie wykonywać podmiot inny niż Wykonawca lub ustanowiony, zgodnie z niniejszą </w:t>
      </w:r>
      <w:r w:rsidR="002B5B37">
        <w:rPr>
          <w:rFonts w:ascii="Times New Roman" w:hAnsi="Times New Roman" w:cs="Times New Roman"/>
        </w:rPr>
        <w:t>u</w:t>
      </w:r>
      <w:r w:rsidRPr="000158C2">
        <w:rPr>
          <w:rFonts w:ascii="Times New Roman" w:hAnsi="Times New Roman" w:cs="Times New Roman"/>
        </w:rPr>
        <w:t>mową</w:t>
      </w:r>
      <w:r w:rsidR="00B31004" w:rsidRPr="000158C2">
        <w:rPr>
          <w:rFonts w:ascii="Times New Roman" w:hAnsi="Times New Roman" w:cs="Times New Roman"/>
        </w:rPr>
        <w:t xml:space="preserve"> </w:t>
      </w:r>
      <w:r w:rsidRPr="000158C2">
        <w:rPr>
          <w:rFonts w:ascii="Times New Roman" w:hAnsi="Times New Roman" w:cs="Times New Roman"/>
        </w:rPr>
        <w:t>Podwykonawca lub dalszy Podwykonawca,</w:t>
      </w:r>
    </w:p>
    <w:p w14:paraId="77E71E15" w14:textId="2C3CD543"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Wykonawca realizuje roboty przewidziane niniejszą umową w sposób niezgodny z warunkami umowy oraz z PFU określającym przedmiot umowy, pomimo uprzedniego wezwania Wykonawcy do zaprzestania naruszeń wraz z wyznaczeniem dodatkowego terminu, nie krótszego niż 7 dni,</w:t>
      </w:r>
    </w:p>
    <w:p w14:paraId="7879FBF1" w14:textId="31020F17"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lastRenderedPageBreak/>
        <w:t>zostanie wydany nakaz zajęcia majątku Wykonawcy lub jego znacznej części w zakresie uniemożliwiającym realizacje umowy,</w:t>
      </w:r>
    </w:p>
    <w:p w14:paraId="7AC3578A" w14:textId="5AE592CA"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zwłoka w wykonaniu przedmiotu umowy przekroczy 30 dni w stosunku do terminu zakończenia robót określonego w umowie, Zamawiającemu przysługuje prawo odstąpienia od umowy z przyczyn leżących po stronie Wykonawcy,</w:t>
      </w:r>
    </w:p>
    <w:p w14:paraId="3302473D" w14:textId="06F1D6DF"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nastąpi konieczność co najmniej trzykrotnego dokonania przez Zamawiającego bezpośredniej zapłaty podwykonawcy lub dalszemu podwykonawcy, lub konieczność dokonania bezpośrednich zapłat na sumę większą niż 5% wartości umowy,</w:t>
      </w:r>
    </w:p>
    <w:p w14:paraId="7973BD9B" w14:textId="7E2D7B84"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kary umowne nałożone na Wykonawcę osiągnęły limit </w:t>
      </w:r>
      <w:r w:rsidR="000E64BA" w:rsidRPr="000158C2">
        <w:rPr>
          <w:rFonts w:ascii="Times New Roman" w:hAnsi="Times New Roman" w:cs="Times New Roman"/>
        </w:rPr>
        <w:t>20%</w:t>
      </w:r>
      <w:r w:rsidRPr="000158C2">
        <w:rPr>
          <w:rFonts w:ascii="Times New Roman" w:hAnsi="Times New Roman" w:cs="Times New Roman"/>
        </w:rPr>
        <w:t xml:space="preserve"> łącznego wynagrodzenia brutto Wykonawcy wskazanego w § </w:t>
      </w:r>
      <w:r w:rsidR="000E64BA" w:rsidRPr="000158C2">
        <w:rPr>
          <w:rFonts w:ascii="Times New Roman" w:hAnsi="Times New Roman" w:cs="Times New Roman"/>
        </w:rPr>
        <w:t>3</w:t>
      </w:r>
      <w:r w:rsidRPr="000158C2">
        <w:rPr>
          <w:rFonts w:ascii="Times New Roman" w:hAnsi="Times New Roman" w:cs="Times New Roman"/>
        </w:rPr>
        <w:t xml:space="preserve"> ust. 1,</w:t>
      </w:r>
    </w:p>
    <w:p w14:paraId="1D465BA6" w14:textId="77777777" w:rsidR="000423A5" w:rsidRPr="000423A5" w:rsidRDefault="000423A5" w:rsidP="00515423">
      <w:pPr>
        <w:pStyle w:val="Akapitzlist"/>
        <w:numPr>
          <w:ilvl w:val="0"/>
          <w:numId w:val="32"/>
        </w:numPr>
        <w:suppressAutoHyphens/>
        <w:spacing w:after="0"/>
        <w:ind w:left="851" w:hanging="425"/>
        <w:jc w:val="both"/>
        <w:rPr>
          <w:rFonts w:ascii="Times New Roman" w:hAnsi="Times New Roman" w:cs="Times New Roman"/>
        </w:rPr>
      </w:pPr>
      <w:r w:rsidRPr="000423A5">
        <w:rPr>
          <w:rFonts w:ascii="Times New Roman" w:hAnsi="Times New Roman" w:cs="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83DEA54" w14:textId="20DB744A" w:rsidR="008E2EAF" w:rsidRPr="000158C2" w:rsidRDefault="008E2EAF" w:rsidP="00515423">
      <w:pPr>
        <w:pStyle w:val="Akapitzlist"/>
        <w:suppressAutoHyphens/>
        <w:spacing w:after="0"/>
        <w:ind w:left="851"/>
        <w:jc w:val="both"/>
        <w:rPr>
          <w:rFonts w:ascii="Times New Roman" w:hAnsi="Times New Roman" w:cs="Times New Roman"/>
        </w:rPr>
      </w:pPr>
      <w:r w:rsidRPr="000158C2">
        <w:rPr>
          <w:rFonts w:ascii="Times New Roman" w:hAnsi="Times New Roman" w:cs="Times New Roman"/>
        </w:rPr>
        <w:t xml:space="preserve">W takim wypadku Wykonawca może żądać </w:t>
      </w:r>
      <w:r w:rsidR="000423A5">
        <w:rPr>
          <w:rFonts w:ascii="Times New Roman" w:hAnsi="Times New Roman" w:cs="Times New Roman"/>
        </w:rPr>
        <w:t>wyłącznie</w:t>
      </w:r>
      <w:r w:rsidRPr="000158C2">
        <w:rPr>
          <w:rFonts w:ascii="Times New Roman" w:hAnsi="Times New Roman" w:cs="Times New Roman"/>
        </w:rPr>
        <w:t xml:space="preserve"> wynagrodzenia nale</w:t>
      </w:r>
      <w:r w:rsidR="00154FEE" w:rsidRPr="000158C2">
        <w:rPr>
          <w:rFonts w:ascii="Times New Roman" w:hAnsi="Times New Roman" w:cs="Times New Roman"/>
        </w:rPr>
        <w:t xml:space="preserve">żnego </w:t>
      </w:r>
      <w:r w:rsidRPr="000158C2">
        <w:rPr>
          <w:rFonts w:ascii="Times New Roman" w:hAnsi="Times New Roman" w:cs="Times New Roman"/>
        </w:rPr>
        <w:t>mu z tytułu wykonania części umowy</w:t>
      </w:r>
      <w:r w:rsidR="00DA6DA8" w:rsidRPr="000158C2">
        <w:rPr>
          <w:rFonts w:ascii="Times New Roman" w:hAnsi="Times New Roman" w:cs="Times New Roman"/>
        </w:rPr>
        <w:t>.</w:t>
      </w:r>
    </w:p>
    <w:p w14:paraId="2A537EA5" w14:textId="23D30934" w:rsidR="008E2EAF" w:rsidRPr="000158C2" w:rsidRDefault="008E2EAF" w:rsidP="00515423">
      <w:pPr>
        <w:pStyle w:val="Akapitzlist"/>
        <w:numPr>
          <w:ilvl w:val="0"/>
          <w:numId w:val="31"/>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Odstąpienie od umowy powinno nastąpić w formie pisemnej, w terminie miesiąca od daty powzięcia wiadomości o zaistnieniu okoliczności określonych w ust. 1 i musi zawierać uzasadnienie.</w:t>
      </w:r>
    </w:p>
    <w:p w14:paraId="602E4985" w14:textId="350EC6EC" w:rsidR="008E2EAF" w:rsidRPr="000158C2" w:rsidRDefault="008E2EAF" w:rsidP="00515423">
      <w:pPr>
        <w:pStyle w:val="Akapitzlist"/>
        <w:numPr>
          <w:ilvl w:val="0"/>
          <w:numId w:val="31"/>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Jeżeli Zamawiający zażądał od Wykonawcy wyjaśnień dotyczących okoliczności uzasadniających odstąpienie od umowy, Wykonawca zobowiązany jest do udzielenia wyjaśnień nie później niż w terminie 7 dni od dnia otrzymania żądania od Zamawiającego, a brak odpowiedzi w tym terminie Strony uważają za przyznanie przez Wykonawcę zawinionego przez niego spowodowania tych okoliczności. W przypadku złożenia wyjaśnień termin, w ciągu którego Zamawiający może odstąpić od umowy, liczy się od dnia złożenia tych wyjaśnień.</w:t>
      </w:r>
    </w:p>
    <w:p w14:paraId="6AC75B64" w14:textId="77777777" w:rsidR="008E2EAF" w:rsidRPr="000158C2" w:rsidRDefault="008E2EAF" w:rsidP="00515423">
      <w:pPr>
        <w:suppressAutoHyphens/>
        <w:contextualSpacing/>
        <w:jc w:val="both"/>
        <w:rPr>
          <w:rFonts w:ascii="Times New Roman" w:hAnsi="Times New Roman" w:cs="Times New Roman"/>
        </w:rPr>
      </w:pPr>
    </w:p>
    <w:p w14:paraId="01614083" w14:textId="59830C3A" w:rsidR="008E2EAF" w:rsidRPr="000158C2" w:rsidRDefault="008E2EA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1</w:t>
      </w:r>
      <w:r w:rsidR="00A7234A" w:rsidRPr="000158C2">
        <w:rPr>
          <w:rFonts w:ascii="Times New Roman" w:hAnsi="Times New Roman" w:cs="Times New Roman"/>
          <w:b/>
          <w:bCs/>
        </w:rPr>
        <w:t xml:space="preserve">8. </w:t>
      </w:r>
      <w:r w:rsidRPr="000158C2">
        <w:rPr>
          <w:rFonts w:ascii="Times New Roman" w:hAnsi="Times New Roman" w:cs="Times New Roman"/>
          <w:b/>
          <w:bCs/>
        </w:rPr>
        <w:t>Obowiązki stron w związku z odstąpieniem od umowy</w:t>
      </w:r>
    </w:p>
    <w:p w14:paraId="0AF483FC" w14:textId="26AA844A"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odstąpienia od umowy, Wykonawcę oraz Zamawiającego obciążają następujące obowiązki szczegółowe:</w:t>
      </w:r>
    </w:p>
    <w:p w14:paraId="61781C55" w14:textId="60ED6315" w:rsidR="008E2EAF" w:rsidRPr="000158C2" w:rsidRDefault="00A7234A" w:rsidP="00515423">
      <w:pPr>
        <w:pStyle w:val="Akapitzlist"/>
        <w:numPr>
          <w:ilvl w:val="0"/>
          <w:numId w:val="34"/>
        </w:numPr>
        <w:suppressAutoHyphens/>
        <w:spacing w:after="0"/>
        <w:ind w:left="851" w:hanging="425"/>
        <w:jc w:val="both"/>
        <w:rPr>
          <w:rFonts w:ascii="Times New Roman" w:hAnsi="Times New Roman" w:cs="Times New Roman"/>
        </w:rPr>
      </w:pPr>
      <w:r w:rsidRPr="000158C2">
        <w:rPr>
          <w:rFonts w:ascii="Times New Roman" w:hAnsi="Times New Roman" w:cs="Times New Roman"/>
        </w:rPr>
        <w:t>W</w:t>
      </w:r>
      <w:r w:rsidR="008E2EAF" w:rsidRPr="000158C2">
        <w:rPr>
          <w:rFonts w:ascii="Times New Roman" w:hAnsi="Times New Roman" w:cs="Times New Roman"/>
        </w:rPr>
        <w:t>ykonawca dokona zabezpieczenia placu:</w:t>
      </w:r>
    </w:p>
    <w:p w14:paraId="57E3E0A7" w14:textId="06686113" w:rsidR="008E2EAF" w:rsidRPr="000158C2" w:rsidRDefault="008E2EAF" w:rsidP="00515423">
      <w:pPr>
        <w:pStyle w:val="Akapitzlist"/>
        <w:numPr>
          <w:ilvl w:val="0"/>
          <w:numId w:val="35"/>
        </w:numPr>
        <w:suppressAutoHyphens/>
        <w:spacing w:after="0"/>
        <w:ind w:left="1276" w:hanging="425"/>
        <w:jc w:val="both"/>
        <w:rPr>
          <w:rFonts w:ascii="Times New Roman" w:hAnsi="Times New Roman" w:cs="Times New Roman"/>
        </w:rPr>
      </w:pPr>
      <w:r w:rsidRPr="000158C2">
        <w:rPr>
          <w:rFonts w:ascii="Times New Roman" w:hAnsi="Times New Roman" w:cs="Times New Roman"/>
        </w:rPr>
        <w:t>pod kątem przejezdności i bezpieczeństwa ruchu wg projektu organizacji ruchu na czas prowadzenia robót budowlanych, który został zatwierdzony przez właściwy organ. Przy przejmowaniu placu budowy wprowadzona organizacja ruchu musi się zgadzać z zatwierdzonym projektem organizacji ruchu,</w:t>
      </w:r>
    </w:p>
    <w:p w14:paraId="5C2E3AE3" w14:textId="5BF5ED1A" w:rsidR="008E2EAF" w:rsidRPr="000158C2" w:rsidRDefault="008E2EAF" w:rsidP="00515423">
      <w:pPr>
        <w:pStyle w:val="Akapitzlist"/>
        <w:numPr>
          <w:ilvl w:val="0"/>
          <w:numId w:val="35"/>
        </w:numPr>
        <w:suppressAutoHyphens/>
        <w:spacing w:after="0"/>
        <w:ind w:left="1276" w:hanging="425"/>
        <w:jc w:val="both"/>
        <w:rPr>
          <w:rFonts w:ascii="Times New Roman" w:hAnsi="Times New Roman" w:cs="Times New Roman"/>
        </w:rPr>
      </w:pPr>
      <w:r w:rsidRPr="000158C2">
        <w:rPr>
          <w:rFonts w:ascii="Times New Roman" w:hAnsi="Times New Roman" w:cs="Times New Roman"/>
        </w:rPr>
        <w:t>pod kątem zabezpieczenia wykonanych prac przed ich degradacją tj. w szczególności poprzez zabezpieczenie w sposób trwały przed dostawaniem się osób</w:t>
      </w:r>
      <w:r w:rsidR="000779C7" w:rsidRPr="000158C2">
        <w:rPr>
          <w:rFonts w:ascii="Times New Roman" w:hAnsi="Times New Roman" w:cs="Times New Roman"/>
        </w:rPr>
        <w:t xml:space="preserve"> i</w:t>
      </w:r>
      <w:r w:rsidRPr="000158C2">
        <w:rPr>
          <w:rFonts w:ascii="Times New Roman" w:hAnsi="Times New Roman" w:cs="Times New Roman"/>
        </w:rPr>
        <w:t xml:space="preserve"> poprzez zabezpieczenie przed dostawaniem się pojazdów. W przypadków wykopów wzdłuż pasa jezdni należy oznakować krawędź wykopu. Zakres zabezpieczenia zostanie uzgodniony z Zamawiającym. </w:t>
      </w:r>
    </w:p>
    <w:p w14:paraId="7495F698" w14:textId="716FDE6A" w:rsidR="008E2EAF" w:rsidRPr="000158C2" w:rsidRDefault="00A62D25" w:rsidP="00515423">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t>k</w:t>
      </w:r>
      <w:r w:rsidR="008E2EAF" w:rsidRPr="000158C2">
        <w:rPr>
          <w:rFonts w:ascii="Times New Roman" w:hAnsi="Times New Roman" w:cs="Times New Roman"/>
        </w:rPr>
        <w:t>oszt zabezpieczenia placu budowy pod kątem przejezdności i bezpieczeństwa ruchu ponosi Wykonawca do czasu przejęcia placu budowy przez Zamawiającego.</w:t>
      </w:r>
    </w:p>
    <w:p w14:paraId="38222725" w14:textId="008FEFE6" w:rsidR="008E2EAF" w:rsidRPr="000158C2" w:rsidRDefault="00A62D25" w:rsidP="00515423">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t>k</w:t>
      </w:r>
      <w:r w:rsidR="008E2EAF" w:rsidRPr="000158C2">
        <w:rPr>
          <w:rFonts w:ascii="Times New Roman" w:hAnsi="Times New Roman" w:cs="Times New Roman"/>
        </w:rPr>
        <w:t>oszt zabezpieczenia przerwanych robót obciąża stronę z której winy doszło do odstąpienia od</w:t>
      </w:r>
      <w:r w:rsidR="00C108EA" w:rsidRPr="000158C2">
        <w:rPr>
          <w:rFonts w:ascii="Times New Roman" w:hAnsi="Times New Roman" w:cs="Times New Roman"/>
        </w:rPr>
        <w:t> </w:t>
      </w:r>
      <w:r w:rsidR="008E2EAF" w:rsidRPr="000158C2">
        <w:rPr>
          <w:rFonts w:ascii="Times New Roman" w:hAnsi="Times New Roman" w:cs="Times New Roman"/>
        </w:rPr>
        <w:t xml:space="preserve">umowy. W przypadku gdyby koszt obciążał Zamawiającego, wynagrodzenie za prace zabezpieczające powinno być obliczone przy użyciu średnich składników cenotwórczych (Rb-g, M, S, </w:t>
      </w:r>
      <w:proofErr w:type="spellStart"/>
      <w:r w:rsidR="008E2EAF" w:rsidRPr="000158C2">
        <w:rPr>
          <w:rFonts w:ascii="Times New Roman" w:hAnsi="Times New Roman" w:cs="Times New Roman"/>
        </w:rPr>
        <w:t>Kp</w:t>
      </w:r>
      <w:proofErr w:type="spellEnd"/>
      <w:r w:rsidR="008E2EAF" w:rsidRPr="000158C2">
        <w:rPr>
          <w:rFonts w:ascii="Times New Roman" w:hAnsi="Times New Roman" w:cs="Times New Roman"/>
        </w:rPr>
        <w:t xml:space="preserve">, Z), z publikatorów SEKOCENBUD dla województwa </w:t>
      </w:r>
      <w:r w:rsidR="0099468D" w:rsidRPr="000158C2">
        <w:rPr>
          <w:rFonts w:ascii="Times New Roman" w:hAnsi="Times New Roman" w:cs="Times New Roman"/>
        </w:rPr>
        <w:t>warmińsko</w:t>
      </w:r>
      <w:r w:rsidR="00974EFB">
        <w:rPr>
          <w:rFonts w:ascii="Times New Roman" w:hAnsi="Times New Roman" w:cs="Times New Roman"/>
        </w:rPr>
        <w:t>-</w:t>
      </w:r>
      <w:r w:rsidR="0099468D" w:rsidRPr="000158C2">
        <w:rPr>
          <w:rFonts w:ascii="Times New Roman" w:hAnsi="Times New Roman" w:cs="Times New Roman"/>
        </w:rPr>
        <w:t>mazurskiego</w:t>
      </w:r>
      <w:r w:rsidR="008E2EAF" w:rsidRPr="000158C2">
        <w:rPr>
          <w:rFonts w:ascii="Times New Roman" w:hAnsi="Times New Roman" w:cs="Times New Roman"/>
        </w:rPr>
        <w:t xml:space="preserve"> z</w:t>
      </w:r>
      <w:r w:rsidR="00C108EA" w:rsidRPr="000158C2">
        <w:rPr>
          <w:rFonts w:ascii="Times New Roman" w:hAnsi="Times New Roman" w:cs="Times New Roman"/>
        </w:rPr>
        <w:t> </w:t>
      </w:r>
      <w:r w:rsidR="008E2EAF" w:rsidRPr="000158C2">
        <w:rPr>
          <w:rFonts w:ascii="Times New Roman" w:hAnsi="Times New Roman" w:cs="Times New Roman"/>
        </w:rPr>
        <w:t xml:space="preserve">kwartału poprzedzającego kwartał, w którym doszło do odstąpienia od umowy. </w:t>
      </w:r>
    </w:p>
    <w:p w14:paraId="11448F16" w14:textId="660233B0" w:rsidR="008E2EAF" w:rsidRPr="000158C2" w:rsidRDefault="00A62D25" w:rsidP="00515423">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lastRenderedPageBreak/>
        <w:t>w</w:t>
      </w:r>
      <w:r w:rsidR="008E2EAF" w:rsidRPr="000158C2">
        <w:rPr>
          <w:rFonts w:ascii="Times New Roman" w:hAnsi="Times New Roman" w:cs="Times New Roman"/>
        </w:rPr>
        <w:t xml:space="preserve"> przypadku odstąpienia od umowy, Zamawiający zobowiązany jest przejąć materiały budowlane, które zostały wyprodukowane/dostosowane jedynie dla realizacji przedmiotu Umowy (na zamówienie), co potwierdzi In</w:t>
      </w:r>
      <w:r w:rsidR="00A7234A" w:rsidRPr="000158C2">
        <w:rPr>
          <w:rFonts w:ascii="Times New Roman" w:hAnsi="Times New Roman" w:cs="Times New Roman"/>
        </w:rPr>
        <w:t>spektor Nadzoru Inwestorskiego</w:t>
      </w:r>
      <w:r w:rsidR="008E2EAF" w:rsidRPr="000158C2">
        <w:rPr>
          <w:rFonts w:ascii="Times New Roman" w:hAnsi="Times New Roman" w:cs="Times New Roman"/>
        </w:rPr>
        <w:t xml:space="preserve">. Jeżeli materiały te składowane są poza placem budowy, to Wykonawca jest zobowiązany przewieźć je do miejsca wskazanego przez Zamawiającego. Zamawiający może wyrazić zgodę na przejęcie umowy najmu/dzierżawy placu na terenie, gdzie są składowane. </w:t>
      </w:r>
    </w:p>
    <w:p w14:paraId="0E31EDE7" w14:textId="1B69DF94" w:rsidR="008E2EAF" w:rsidRPr="000158C2" w:rsidRDefault="008E2EAF" w:rsidP="00515423">
      <w:pPr>
        <w:pStyle w:val="Akapitzlist"/>
        <w:numPr>
          <w:ilvl w:val="0"/>
          <w:numId w:val="34"/>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Zamawiający nie przejmie na własność betonowych elementów prefabrykowanych w postaci kostki brukowej, krawężników, oporników, obrzeży, elementów ściekowych do montażu w jezdni oraz na skarpach (lub innych typowych materiałów betonowych), palet na których są składowane materiały,  materiałów geotechnicznych (geowłóknin, </w:t>
      </w:r>
      <w:proofErr w:type="spellStart"/>
      <w:r w:rsidRPr="000158C2">
        <w:rPr>
          <w:rFonts w:ascii="Times New Roman" w:hAnsi="Times New Roman" w:cs="Times New Roman"/>
        </w:rPr>
        <w:t>geotkanin</w:t>
      </w:r>
      <w:proofErr w:type="spellEnd"/>
      <w:r w:rsidRPr="000158C2">
        <w:rPr>
          <w:rFonts w:ascii="Times New Roman" w:hAnsi="Times New Roman" w:cs="Times New Roman"/>
        </w:rPr>
        <w:t xml:space="preserve">, </w:t>
      </w:r>
      <w:proofErr w:type="spellStart"/>
      <w:r w:rsidRPr="000158C2">
        <w:rPr>
          <w:rFonts w:ascii="Times New Roman" w:hAnsi="Times New Roman" w:cs="Times New Roman"/>
        </w:rPr>
        <w:t>geomateracy</w:t>
      </w:r>
      <w:proofErr w:type="spellEnd"/>
      <w:r w:rsidRPr="000158C2">
        <w:rPr>
          <w:rFonts w:ascii="Times New Roman" w:hAnsi="Times New Roman" w:cs="Times New Roman"/>
        </w:rPr>
        <w:t xml:space="preserve"> itp.</w:t>
      </w:r>
      <w:r w:rsidR="00EF7678" w:rsidRPr="000158C2">
        <w:rPr>
          <w:rFonts w:ascii="Times New Roman" w:hAnsi="Times New Roman" w:cs="Times New Roman"/>
        </w:rPr>
        <w:t>)</w:t>
      </w:r>
      <w:r w:rsidRPr="000158C2">
        <w:rPr>
          <w:rFonts w:ascii="Times New Roman" w:hAnsi="Times New Roman" w:cs="Times New Roman"/>
        </w:rPr>
        <w:t xml:space="preserve">, kruszyw dostarczonych na budowę, materiałów rozbiórkowych, gruntów z wykopów lub innych materiałów sypkich lub spoistych. Wykonawca ma obowiązek usunąć te materiały z placu budowy, w terminie 21 dni od daty odstąpienia od umowy. </w:t>
      </w:r>
    </w:p>
    <w:p w14:paraId="2C805F28" w14:textId="31C8037C" w:rsidR="008E2EAF" w:rsidRPr="000158C2" w:rsidRDefault="008E2EAF" w:rsidP="00515423">
      <w:pPr>
        <w:pStyle w:val="Akapitzlist"/>
        <w:numPr>
          <w:ilvl w:val="0"/>
          <w:numId w:val="34"/>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Zamawiający może wyrazić zgodę na przejęcie na własność humusu, który spełnia wymagania specyfikacji na humusowanie powierzchni zielonych i jest składowany na placu budowy w postaci pryzm (zlokalizowanych na obszarze, który podlega budowie - linie rozgraniczające). </w:t>
      </w:r>
    </w:p>
    <w:p w14:paraId="53CF49C3" w14:textId="14298B74" w:rsidR="008E2EAF" w:rsidRPr="000158C2" w:rsidRDefault="00A62D25" w:rsidP="00515423">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t>d</w:t>
      </w:r>
      <w:r w:rsidR="008E2EAF" w:rsidRPr="000158C2">
        <w:rPr>
          <w:rFonts w:ascii="Times New Roman" w:hAnsi="Times New Roman" w:cs="Times New Roman"/>
        </w:rPr>
        <w:t>ecyzje Zamawiającego w zakresie punktu 4) – 6) są dla Wykonawcy wiążące.</w:t>
      </w:r>
    </w:p>
    <w:p w14:paraId="524D9B93" w14:textId="2AEE138E"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niezwłocznie, nie później </w:t>
      </w:r>
      <w:r w:rsidR="000865D1" w:rsidRPr="000158C2">
        <w:rPr>
          <w:rFonts w:ascii="Times New Roman" w:hAnsi="Times New Roman" w:cs="Times New Roman"/>
        </w:rPr>
        <w:t xml:space="preserve">niż </w:t>
      </w:r>
      <w:r w:rsidRPr="000158C2">
        <w:rPr>
          <w:rFonts w:ascii="Times New Roman" w:hAnsi="Times New Roman" w:cs="Times New Roman"/>
        </w:rPr>
        <w:t>w terminie 14 dni od daty odstąpienia przedłoży Zamawiającemu komplet dokumentacji do odbioru, według stanu na dzień odstąpienia od umowy. Dokumentacja powinna zawierać wszystkie wykonane elementy od początku realizacji ze wszystkimi atestami, certyfikatami, gwarancjami jakości i gwarancjami producenta itp.</w:t>
      </w:r>
    </w:p>
    <w:p w14:paraId="06563929" w14:textId="73E0178D"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zgłosi do odbioru roboty przerwane oraz roboty zabezpieczające. Po zgłoszeniu do odbioru, w oparciu o przedłożone dokumenty Zamawiający przystąpi do procedury odbioru robót. Jednocześnie Wykonawca sporządzi szczegółowy protokół inwentaryzacji robót w toku wraz z zestawieniem ilości i wartości wykonanych robót według stanu na dzień odstąpienia. Protokół inwentaryzacji robót potwierdzony przez Zamawiającego wraz z protokołem odbioru robót w toku stanowić będzie podstawę do wystawienia faktury VAT przez Wykonawcę. Do Protokołu odbioru robót w toku lub Protokołu inwentaryzacji robót musi być dołączony zatwierdzony przez Zamawiającego </w:t>
      </w:r>
      <w:r w:rsidR="00A62D25">
        <w:rPr>
          <w:rFonts w:ascii="Times New Roman" w:hAnsi="Times New Roman" w:cs="Times New Roman"/>
        </w:rPr>
        <w:t>o</w:t>
      </w:r>
      <w:r w:rsidRPr="000158C2">
        <w:rPr>
          <w:rFonts w:ascii="Times New Roman" w:hAnsi="Times New Roman" w:cs="Times New Roman"/>
        </w:rPr>
        <w:t xml:space="preserve">perat kolaudacyjny obejmujący zakres prac wykonanych przez Wykonawcę. Operat kolaudacyjny musi spełnić wymogi stawiane </w:t>
      </w:r>
      <w:r w:rsidR="00A62D25">
        <w:rPr>
          <w:rFonts w:ascii="Times New Roman" w:hAnsi="Times New Roman" w:cs="Times New Roman"/>
        </w:rPr>
        <w:t>o</w:t>
      </w:r>
      <w:r w:rsidRPr="000158C2">
        <w:rPr>
          <w:rFonts w:ascii="Times New Roman" w:hAnsi="Times New Roman" w:cs="Times New Roman"/>
        </w:rPr>
        <w:t>peratowi kolaudacyjnemu sporządzanemu na okoliczność odbioru końcowego.</w:t>
      </w:r>
    </w:p>
    <w:p w14:paraId="34DB9CCE" w14:textId="6C3B7562"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przekaże Zamawiającemu wszelkie (aktualizowane lub nowe) decyzje, postanowienia, uzgodnienia, opinie, zatwierdzenia, opracowania/dokumentacje projektowe, raporty (przyrodniczy, środowiskowy, archeologiczny, stanu osnowy geodezyjnej), zatwierdzony projekt organizacji ruchu na czas prowadzenia robót budowlanych, które były sporządzane/ aktualizowane i wykorzystywane w trakcie realizacji inwestycji, w celu dalszego wykorzystania.</w:t>
      </w:r>
    </w:p>
    <w:p w14:paraId="681B6C8A" w14:textId="42AC833E"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w terminie 21 dni od daty odstąpienia od umowy usunie z terenu budowy urządzenia zaplecza. </w:t>
      </w:r>
    </w:p>
    <w:p w14:paraId="7F1FE4F0" w14:textId="6C74A5D9"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przez okres 60 dni od odstąpienia od umowy zobowiązany na swój koszt jest do utrzymywania wprowadzonej tymczasowej organizacji ruchu. </w:t>
      </w:r>
    </w:p>
    <w:p w14:paraId="059EC03B" w14:textId="7F90B103"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Zamawiający przejmie od Wykonawcy plac budowy w terminie 30 dni od daty odstąpienia. </w:t>
      </w:r>
    </w:p>
    <w:p w14:paraId="3641406C" w14:textId="77777777" w:rsidR="008E2EAF" w:rsidRPr="000158C2" w:rsidRDefault="008E2EAF" w:rsidP="00515423">
      <w:pPr>
        <w:suppressAutoHyphens/>
        <w:contextualSpacing/>
        <w:jc w:val="both"/>
        <w:rPr>
          <w:rFonts w:ascii="Times New Roman" w:hAnsi="Times New Roman" w:cs="Times New Roman"/>
        </w:rPr>
      </w:pPr>
    </w:p>
    <w:p w14:paraId="45BB7A1F" w14:textId="1AA8D01E" w:rsidR="008E2EAF" w:rsidRPr="000158C2" w:rsidRDefault="008E2EA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xml:space="preserve">§ </w:t>
      </w:r>
      <w:r w:rsidR="00A7234A" w:rsidRPr="000158C2">
        <w:rPr>
          <w:rFonts w:ascii="Times New Roman" w:hAnsi="Times New Roman" w:cs="Times New Roman"/>
          <w:b/>
          <w:bCs/>
        </w:rPr>
        <w:t xml:space="preserve">19. </w:t>
      </w:r>
      <w:r w:rsidRPr="000158C2">
        <w:rPr>
          <w:rFonts w:ascii="Times New Roman" w:hAnsi="Times New Roman" w:cs="Times New Roman"/>
          <w:b/>
          <w:bCs/>
        </w:rPr>
        <w:t xml:space="preserve">Warunki zmiany umowy </w:t>
      </w:r>
    </w:p>
    <w:p w14:paraId="4448DDC4" w14:textId="14D76801" w:rsidR="008E2EAF" w:rsidRPr="000158C2" w:rsidRDefault="008E2EAF" w:rsidP="00515423">
      <w:pPr>
        <w:pStyle w:val="Akapitzlist"/>
        <w:numPr>
          <w:ilvl w:val="0"/>
          <w:numId w:val="3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Wszelkie zmiany i uzupełnienia  treści  umowy  wymagają  formy pisemnej pod rygorem nieważności.</w:t>
      </w:r>
    </w:p>
    <w:p w14:paraId="3A707CA6" w14:textId="7F3DA047" w:rsidR="008E2EAF" w:rsidRPr="000158C2" w:rsidRDefault="008E2EAF" w:rsidP="00515423">
      <w:pPr>
        <w:pStyle w:val="Akapitzlist"/>
        <w:numPr>
          <w:ilvl w:val="0"/>
          <w:numId w:val="36"/>
        </w:numPr>
        <w:suppressAutoHyphens/>
        <w:autoSpaceDE w:val="0"/>
        <w:autoSpaceDN w:val="0"/>
        <w:adjustRightInd w:val="0"/>
        <w:spacing w:after="0"/>
        <w:ind w:left="426" w:hanging="426"/>
        <w:jc w:val="both"/>
        <w:rPr>
          <w:rFonts w:ascii="Times New Roman" w:hAnsi="Times New Roman" w:cs="Times New Roman"/>
        </w:rPr>
      </w:pPr>
      <w:r w:rsidRPr="00236728">
        <w:rPr>
          <w:rFonts w:ascii="Times New Roman" w:hAnsi="Times New Roman" w:cs="Times New Roman"/>
          <w:b/>
          <w:bCs/>
        </w:rPr>
        <w:t xml:space="preserve">Zmiana terminu realizacji </w:t>
      </w:r>
      <w:r w:rsidR="00A62D25" w:rsidRPr="00236728">
        <w:rPr>
          <w:rFonts w:ascii="Times New Roman" w:hAnsi="Times New Roman" w:cs="Times New Roman"/>
          <w:b/>
          <w:bCs/>
        </w:rPr>
        <w:t>p</w:t>
      </w:r>
      <w:r w:rsidRPr="00236728">
        <w:rPr>
          <w:rFonts w:ascii="Times New Roman" w:hAnsi="Times New Roman" w:cs="Times New Roman"/>
          <w:b/>
          <w:bCs/>
        </w:rPr>
        <w:t xml:space="preserve">rzedmiotu </w:t>
      </w:r>
      <w:r w:rsidR="00A62D25" w:rsidRPr="00236728">
        <w:rPr>
          <w:rFonts w:ascii="Times New Roman" w:hAnsi="Times New Roman" w:cs="Times New Roman"/>
          <w:b/>
          <w:bCs/>
        </w:rPr>
        <w:t>u</w:t>
      </w:r>
      <w:r w:rsidRPr="00236728">
        <w:rPr>
          <w:rFonts w:ascii="Times New Roman" w:hAnsi="Times New Roman" w:cs="Times New Roman"/>
          <w:b/>
          <w:bCs/>
        </w:rPr>
        <w:t>mowy</w:t>
      </w:r>
      <w:r w:rsidRPr="000158C2">
        <w:rPr>
          <w:rFonts w:ascii="Times New Roman" w:hAnsi="Times New Roman" w:cs="Times New Roman"/>
        </w:rPr>
        <w:t xml:space="preserve"> w przypadku wystąpienia: </w:t>
      </w:r>
    </w:p>
    <w:p w14:paraId="086ABAFC" w14:textId="112F81A4"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lastRenderedPageBreak/>
        <w:t>niemożliwych do przewidzenia warunków atmosferycznych, co spowodowało brak możliwości kontynuowania robót (wstrzymanie wykonania robót).</w:t>
      </w:r>
    </w:p>
    <w:p w14:paraId="0193FE63" w14:textId="77777777" w:rsidR="008E2EAF" w:rsidRPr="000158C2" w:rsidRDefault="008E2EAF" w:rsidP="00515423">
      <w:pPr>
        <w:suppressAutoHyphens/>
        <w:spacing w:after="0"/>
        <w:ind w:left="426"/>
        <w:contextualSpacing/>
        <w:jc w:val="both"/>
        <w:rPr>
          <w:rFonts w:ascii="Times New Roman" w:hAnsi="Times New Roman" w:cs="Times New Roman"/>
        </w:rPr>
      </w:pPr>
      <w:r w:rsidRPr="000158C2">
        <w:rPr>
          <w:rFonts w:ascii="Times New Roman" w:hAnsi="Times New Roman" w:cs="Times New Roman"/>
        </w:rPr>
        <w:t>Poprzez niemożliwe do przewidzenia warunki atmosferyczne należy rozumieć utrzymujące się przez okres co najmniej 3 dni warunki odmienne od warunków atmosferycznych występujących na terenie budowy w danym miesiącu w ostatnich 2 latach, liczonych od dnia upływu terminu składania ofert,</w:t>
      </w:r>
    </w:p>
    <w:p w14:paraId="2592CF38" w14:textId="09A8FE6B"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 powodu działania </w:t>
      </w:r>
      <w:r w:rsidR="00762D0F">
        <w:rPr>
          <w:rFonts w:ascii="Times New Roman" w:hAnsi="Times New Roman" w:cs="Times New Roman"/>
        </w:rPr>
        <w:t>s</w:t>
      </w:r>
      <w:r w:rsidRPr="000158C2">
        <w:rPr>
          <w:rFonts w:ascii="Times New Roman" w:hAnsi="Times New Roman" w:cs="Times New Roman"/>
        </w:rPr>
        <w:t xml:space="preserve">iły wyższej lub z powodu następstw działania </w:t>
      </w:r>
      <w:r w:rsidR="00762D0F">
        <w:rPr>
          <w:rFonts w:ascii="Times New Roman" w:hAnsi="Times New Roman" w:cs="Times New Roman"/>
        </w:rPr>
        <w:t>s</w:t>
      </w:r>
      <w:r w:rsidRPr="000158C2">
        <w:rPr>
          <w:rFonts w:ascii="Times New Roman" w:hAnsi="Times New Roman" w:cs="Times New Roman"/>
        </w:rPr>
        <w:t xml:space="preserve">iły wyższej tzn. niezależnego i niezawinionego przez Strony losowego zdarzenia zewnętrznego, któremu nie można było zapobiec mimo dochowania należytej staranności. Za </w:t>
      </w:r>
      <w:r w:rsidR="00251B5E">
        <w:rPr>
          <w:rFonts w:ascii="Times New Roman" w:hAnsi="Times New Roman" w:cs="Times New Roman"/>
        </w:rPr>
        <w:t>s</w:t>
      </w:r>
      <w:r w:rsidRPr="000158C2">
        <w:rPr>
          <w:rFonts w:ascii="Times New Roman" w:hAnsi="Times New Roman" w:cs="Times New Roman"/>
        </w:rPr>
        <w:t>iłę wyższą warunkującą zmianę umowy uważać się będzie w szczególności: pandemię, epidemię oraz pożar, powódź i inne klęski żywiołowe, zamieszki, strajki, ataki terrorystyczne</w:t>
      </w:r>
      <w:r w:rsidR="00A62D25">
        <w:rPr>
          <w:rFonts w:ascii="Times New Roman" w:hAnsi="Times New Roman" w:cs="Times New Roman"/>
        </w:rPr>
        <w:t xml:space="preserve">, konflikt zbrojny oraz jego transgraniczne i gospodarcze skutki  </w:t>
      </w:r>
      <w:r w:rsidRPr="000158C2">
        <w:rPr>
          <w:rFonts w:ascii="Times New Roman" w:hAnsi="Times New Roman" w:cs="Times New Roman"/>
        </w:rPr>
        <w:t>itp.,</w:t>
      </w:r>
    </w:p>
    <w:p w14:paraId="68BBA76C" w14:textId="2DD8F15E"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wstrzymania wykonania umowy przez Zamawiającego lub właściwy organ z przyczyn nieleżących po stronie Wykonawcy, o ile takie działanie powoduje, że nie jest możliwe wykonanie umowy w dotychczas ustalonym terminie.</w:t>
      </w:r>
    </w:p>
    <w:p w14:paraId="0212DC5A" w14:textId="1CFFBEBF"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innych inwestycji lub robót budowlanych prowadzonych przez Zamawiającego lub innych Zamawiających, które to inwestycje lub roboty kolidują lub wpływają na wykonanie robót objętych umową, co uniemożliwia Wykonawcy terminowe wykonanie umowy,</w:t>
      </w:r>
    </w:p>
    <w:p w14:paraId="289C191A" w14:textId="0B472A74" w:rsidR="008E2EAF" w:rsidRPr="000158C2" w:rsidRDefault="00E273E3" w:rsidP="00515423">
      <w:pPr>
        <w:pStyle w:val="Akapitzlist"/>
        <w:numPr>
          <w:ilvl w:val="0"/>
          <w:numId w:val="37"/>
        </w:numPr>
        <w:suppressAutoHyphens/>
        <w:spacing w:after="0"/>
        <w:ind w:left="851" w:hanging="425"/>
        <w:jc w:val="both"/>
        <w:rPr>
          <w:rFonts w:ascii="Times New Roman" w:hAnsi="Times New Roman" w:cs="Times New Roman"/>
        </w:rPr>
      </w:pPr>
      <w:r>
        <w:rPr>
          <w:rFonts w:ascii="Times New Roman" w:hAnsi="Times New Roman" w:cs="Times New Roman"/>
        </w:rPr>
        <w:t xml:space="preserve">zwłoki </w:t>
      </w:r>
      <w:r w:rsidR="008E2EAF" w:rsidRPr="000158C2">
        <w:rPr>
          <w:rFonts w:ascii="Times New Roman" w:hAnsi="Times New Roman" w:cs="Times New Roman"/>
        </w:rPr>
        <w:t>Zamawiającego w wykonywaniu jego zobowiązań wynikających z umowy lub przepisów powszechnie obowiązującego prawa, co uniemożliwia terminowe wykonanie umowy przez Wykonawcę,</w:t>
      </w:r>
    </w:p>
    <w:p w14:paraId="077BBAF7" w14:textId="5DAD4072" w:rsidR="008E2EAF" w:rsidRPr="000158C2" w:rsidRDefault="00E273E3" w:rsidP="00515423">
      <w:pPr>
        <w:pStyle w:val="Akapitzlist"/>
        <w:numPr>
          <w:ilvl w:val="0"/>
          <w:numId w:val="37"/>
        </w:numPr>
        <w:suppressAutoHyphens/>
        <w:spacing w:after="0"/>
        <w:ind w:left="851" w:hanging="425"/>
        <w:jc w:val="both"/>
        <w:rPr>
          <w:rFonts w:ascii="Times New Roman" w:hAnsi="Times New Roman" w:cs="Times New Roman"/>
        </w:rPr>
      </w:pPr>
      <w:r>
        <w:rPr>
          <w:rFonts w:ascii="Times New Roman" w:hAnsi="Times New Roman" w:cs="Times New Roman"/>
        </w:rPr>
        <w:t>zwłoki</w:t>
      </w:r>
      <w:r w:rsidR="008E2EAF" w:rsidRPr="000158C2">
        <w:rPr>
          <w:rFonts w:ascii="Times New Roman" w:hAnsi="Times New Roman" w:cs="Times New Roman"/>
        </w:rPr>
        <w:t xml:space="preserve"> organów administracji publicznej w wydaniu decyzji administracyjnych, uzgodnień, opinii lub innych aktów administracyjnych, ponad terminy wskazane w Kodeksie postępowania administracyjnego lub innych wiążących przepisów, których wydanie jest niezbędne dla dalszego wykonywania prac projektowych/robót przez Wykonawcę, a </w:t>
      </w:r>
      <w:r>
        <w:rPr>
          <w:rFonts w:ascii="Times New Roman" w:hAnsi="Times New Roman" w:cs="Times New Roman"/>
        </w:rPr>
        <w:t>zwłoka</w:t>
      </w:r>
      <w:r w:rsidR="008E2EAF" w:rsidRPr="000158C2">
        <w:rPr>
          <w:rFonts w:ascii="Times New Roman" w:hAnsi="Times New Roman" w:cs="Times New Roman"/>
        </w:rPr>
        <w:t xml:space="preserve"> organów nie wynika z przyczyn leżących po stronie Wykonawcy, </w:t>
      </w:r>
    </w:p>
    <w:p w14:paraId="30C048E8" w14:textId="6CEBE46A"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konieczności uzyskania wyroku sądu lub innego orzeczenia sądu albo organu administracji publicznej, którego uzyskanie nie było przewidziane w opisie przedmiotu zamówienia (ani w żadnym innym dokumencie stanowiącym element dokumentacji postepowania o udzielenie zamówienia publicznego), a jest niezbędne celem wykonania obowiązków Wykonawcy wynikających z umowy,</w:t>
      </w:r>
    </w:p>
    <w:p w14:paraId="5BB9C871" w14:textId="2B3D8BCD"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zmiany warunków technicznych gestorów sieci, w szczególności sieci energetycznych, gazowych, wodociągowo – kanalizacyjnych, co uniemożliwia realizację przez Wykonawcę obowiązków wynikających z umowy,</w:t>
      </w:r>
    </w:p>
    <w:p w14:paraId="014B80EE" w14:textId="0F7810E1" w:rsidR="008E2EAF" w:rsidRPr="000158C2" w:rsidRDefault="00E273E3" w:rsidP="00515423">
      <w:pPr>
        <w:pStyle w:val="Akapitzlist"/>
        <w:numPr>
          <w:ilvl w:val="0"/>
          <w:numId w:val="37"/>
        </w:numPr>
        <w:suppressAutoHyphens/>
        <w:spacing w:after="0"/>
        <w:ind w:left="851" w:hanging="425"/>
        <w:jc w:val="both"/>
        <w:rPr>
          <w:rFonts w:ascii="Times New Roman" w:hAnsi="Times New Roman" w:cs="Times New Roman"/>
        </w:rPr>
      </w:pPr>
      <w:r>
        <w:rPr>
          <w:rFonts w:ascii="Times New Roman" w:hAnsi="Times New Roman" w:cs="Times New Roman"/>
        </w:rPr>
        <w:t>zwłok</w:t>
      </w:r>
      <w:r w:rsidR="003272AB">
        <w:rPr>
          <w:rFonts w:ascii="Times New Roman" w:hAnsi="Times New Roman" w:cs="Times New Roman"/>
        </w:rPr>
        <w:t>i</w:t>
      </w:r>
      <w:r w:rsidR="008E2EAF" w:rsidRPr="000158C2">
        <w:rPr>
          <w:rFonts w:ascii="Times New Roman" w:hAnsi="Times New Roman" w:cs="Times New Roman"/>
        </w:rPr>
        <w:t xml:space="preserve"> Zamawiającego w akceptacji dokumentacji projektowej, co spowoduje </w:t>
      </w:r>
      <w:r>
        <w:rPr>
          <w:rFonts w:ascii="Times New Roman" w:hAnsi="Times New Roman" w:cs="Times New Roman"/>
        </w:rPr>
        <w:t>zwłokę</w:t>
      </w:r>
      <w:r w:rsidR="008E2EAF" w:rsidRPr="000158C2">
        <w:rPr>
          <w:rFonts w:ascii="Times New Roman" w:hAnsi="Times New Roman" w:cs="Times New Roman"/>
        </w:rPr>
        <w:t xml:space="preserve"> Wykonawcy w realizacji dalszych zobowiązań wynikających z umowy,</w:t>
      </w:r>
      <w:r w:rsidR="003272AB">
        <w:rPr>
          <w:rFonts w:ascii="Times New Roman" w:hAnsi="Times New Roman" w:cs="Times New Roman"/>
        </w:rPr>
        <w:t xml:space="preserve"> przy czym wydłużenie terminu może </w:t>
      </w:r>
      <w:r w:rsidR="00427CFD">
        <w:rPr>
          <w:rFonts w:ascii="Times New Roman" w:hAnsi="Times New Roman" w:cs="Times New Roman"/>
        </w:rPr>
        <w:t>ulec zmianie o czas nie dłuższy niż o czas zwłoki w akceptacji,</w:t>
      </w:r>
    </w:p>
    <w:p w14:paraId="489DD0D3" w14:textId="633EAF06"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wystąpienia osób trzecich z roszczeniem lub ujawnienia się roszczeń osób trzecich, które uniemożliwiają dalsze wykonanie przedmiotu zamówienia, w szczególności uzyskanie odpowiednich decyzji, zezwoleń, uzgodnień wydawanych przez organy administracji publicznej, a także uzyskanie warunków przyłączeniowych od gestorów sieci,</w:t>
      </w:r>
    </w:p>
    <w:p w14:paraId="6961087E" w14:textId="41D89A42"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wszczęcia przez jakikolwiek podmiot postępowania sądowego lub administracyjnego uniemożliwiającego wykonanie przedmiotu umowy przez Wykonawcę, w szczególności wstrzymujące możliwość uzyskania odpowiednich decyzji administracyjnych, uzgodnień, zezwoleń, opinii lub innych aktów administracyjnych niezbędnych do wykonania przedmiotu umowy,</w:t>
      </w:r>
    </w:p>
    <w:p w14:paraId="4A8FA6E9" w14:textId="1BAD9CC0"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wystąpienia na placu budowy niewybuchów, niewypałów lub znalezisk archeologicznych, które wymagały wstrzymania wykonania robót budowlanych przez Wykonawcę,</w:t>
      </w:r>
    </w:p>
    <w:p w14:paraId="04030A05" w14:textId="365ECB3A"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lastRenderedPageBreak/>
        <w:t>wystąpienia awarii na placu budowy, za którą odpowiedzialność nie ponosi Wykonawca, skutkującej koniecznością wstrzymania wykonania robót budowlanych przez Wykonawcę,</w:t>
      </w:r>
    </w:p>
    <w:p w14:paraId="03A41F56" w14:textId="7722C329" w:rsidR="008E2EAF" w:rsidRPr="000158C2" w:rsidRDefault="00A7234A"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z</w:t>
      </w:r>
      <w:r w:rsidR="008E2EAF" w:rsidRPr="000158C2">
        <w:rPr>
          <w:rFonts w:ascii="Times New Roman" w:hAnsi="Times New Roman" w:cs="Times New Roman"/>
        </w:rPr>
        <w:t>miany po upływie składania ofert powszechnie obowiązujących przepisów prawa, które miały wpływ na możliwość wykonania umowy w terminie w niej ustalonym,</w:t>
      </w:r>
    </w:p>
    <w:p w14:paraId="63C7393C" w14:textId="039F9679" w:rsidR="008E2EAF" w:rsidRPr="000158C2" w:rsidRDefault="008E2EAF" w:rsidP="00515423">
      <w:pPr>
        <w:suppressAutoHyphens/>
        <w:spacing w:after="0"/>
        <w:ind w:left="426"/>
        <w:contextualSpacing/>
        <w:jc w:val="both"/>
        <w:rPr>
          <w:rFonts w:ascii="Times New Roman" w:hAnsi="Times New Roman" w:cs="Times New Roman"/>
        </w:rPr>
      </w:pPr>
      <w:r w:rsidRPr="000158C2">
        <w:rPr>
          <w:rFonts w:ascii="Times New Roman" w:hAnsi="Times New Roman" w:cs="Times New Roman"/>
        </w:rPr>
        <w:t>Termin</w:t>
      </w:r>
      <w:r w:rsidR="007446A6">
        <w:rPr>
          <w:rFonts w:ascii="Times New Roman" w:hAnsi="Times New Roman" w:cs="Times New Roman"/>
        </w:rPr>
        <w:t xml:space="preserve"> realizacji</w:t>
      </w:r>
      <w:r w:rsidRPr="000158C2">
        <w:rPr>
          <w:rFonts w:ascii="Times New Roman" w:hAnsi="Times New Roman" w:cs="Times New Roman"/>
        </w:rPr>
        <w:t xml:space="preserve"> umowy może ulec zmianie o czas, w jakim wyżej wskazane okoliczności wpłynęły na termin wykonania umowy przez Wykonawcę, to jest uniemożliwiły Wykonawcy terminową realizację przedmiotu umowy.</w:t>
      </w:r>
    </w:p>
    <w:p w14:paraId="66A48FD8" w14:textId="6F444644" w:rsidR="008E2EAF" w:rsidRPr="000158C2" w:rsidRDefault="008E2EAF" w:rsidP="00515423">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B264F6">
        <w:rPr>
          <w:rFonts w:ascii="Times New Roman" w:hAnsi="Times New Roman" w:cs="Times New Roman"/>
          <w:b/>
          <w:bCs/>
        </w:rPr>
        <w:t>Zmiana podwykonawcy -</w:t>
      </w:r>
      <w:r w:rsidRPr="000158C2">
        <w:rPr>
          <w:rFonts w:ascii="Times New Roman" w:hAnsi="Times New Roman" w:cs="Times New Roman"/>
        </w:rPr>
        <w:t xml:space="preserve"> jeżeli zmiana dotyczy podmiotu trzeciego, na zasobach którego Wykonawca opierał się wykazując spełnianie warunków udziału w postępowaniu, Zamawiający dopuści zmianę pod warunkiem, że nowy podmiot trzeci wykaże spełnianie warunków w zakresie nie mniejszym niż wskazane na etapie postępowania o udzielenie zamówienia przez dotychczasowy podmiot trzeci.</w:t>
      </w:r>
    </w:p>
    <w:p w14:paraId="522F368C" w14:textId="77777777" w:rsidR="008E2EAF" w:rsidRPr="000158C2" w:rsidRDefault="008E2EAF" w:rsidP="00515423">
      <w:pPr>
        <w:pStyle w:val="Akapitzlist"/>
        <w:suppressAutoHyphens/>
        <w:autoSpaceDE w:val="0"/>
        <w:autoSpaceDN w:val="0"/>
        <w:adjustRightInd w:val="0"/>
        <w:spacing w:after="0"/>
        <w:ind w:left="425"/>
        <w:jc w:val="both"/>
        <w:rPr>
          <w:rFonts w:ascii="Times New Roman" w:hAnsi="Times New Roman" w:cs="Times New Roman"/>
        </w:rPr>
      </w:pPr>
      <w:r w:rsidRPr="000158C2">
        <w:rPr>
          <w:rFonts w:ascii="Times New Roman" w:hAnsi="Times New Roman" w:cs="Times New Roman"/>
        </w:rPr>
        <w:t xml:space="preserve">Zamiana podwykonawcy/podmiotu trzeciego może nastąpić wyłącznie po przedstawieniu przez Wykonawcę oświadczenia podwykonawcy o jego rezygnacji z udziału w realizacji przedmiotu zamówienia lub po rozwiązaniu (odstąpieniu od) umowy przez Wykonawcę lub Podwykonawcę. </w:t>
      </w:r>
    </w:p>
    <w:p w14:paraId="784C73F8" w14:textId="742034C0" w:rsidR="008E2EAF" w:rsidRPr="000158C2" w:rsidRDefault="008E2EAF" w:rsidP="00515423">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420F36">
        <w:rPr>
          <w:rFonts w:ascii="Times New Roman" w:hAnsi="Times New Roman" w:cs="Times New Roman"/>
          <w:b/>
          <w:bCs/>
        </w:rPr>
        <w:t>Zmiany umowy odnoszące się do przedmiotu umowy</w:t>
      </w:r>
      <w:r w:rsidRPr="000158C2">
        <w:rPr>
          <w:rFonts w:ascii="Times New Roman" w:hAnsi="Times New Roman" w:cs="Times New Roman"/>
        </w:rPr>
        <w:t xml:space="preserve"> w następujących sytuacjach:</w:t>
      </w:r>
    </w:p>
    <w:p w14:paraId="2809EC81" w14:textId="4A142DFF" w:rsidR="008E2EAF" w:rsidRPr="000158C2" w:rsidRDefault="008E2EAF" w:rsidP="00515423">
      <w:pPr>
        <w:pStyle w:val="Akapitzlist"/>
        <w:numPr>
          <w:ilvl w:val="0"/>
          <w:numId w:val="41"/>
        </w:numPr>
        <w:suppressAutoHyphens/>
        <w:spacing w:after="0"/>
        <w:ind w:left="851" w:hanging="425"/>
        <w:jc w:val="both"/>
        <w:rPr>
          <w:rFonts w:ascii="Times New Roman" w:hAnsi="Times New Roman" w:cs="Times New Roman"/>
        </w:rPr>
      </w:pPr>
      <w:r w:rsidRPr="000158C2">
        <w:rPr>
          <w:rFonts w:ascii="Times New Roman" w:hAnsi="Times New Roman" w:cs="Times New Roman"/>
        </w:rPr>
        <w:t>konieczności realizacji robót wynikających z wprowadzenia w dokumentacji projektowej zmian wprowadzonych na polecenie Zamawiającego uznanych za nieistotne odstępstwo,</w:t>
      </w:r>
    </w:p>
    <w:p w14:paraId="1FC2CAA3" w14:textId="331D5459" w:rsidR="008E2EAF" w:rsidRDefault="008E2EAF" w:rsidP="00515423">
      <w:pPr>
        <w:pStyle w:val="Akapitzlist"/>
        <w:numPr>
          <w:ilvl w:val="0"/>
          <w:numId w:val="41"/>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konieczności zrealizowania przedmiotu umowy przy zastosowaniu innych rozwiązań technicznych lub materiałowych ze względu na zmiany obowiązującego prawa, </w:t>
      </w:r>
    </w:p>
    <w:p w14:paraId="5FA10FD4" w14:textId="4D503391" w:rsidR="006F5694" w:rsidRPr="006F5694" w:rsidRDefault="006F5694" w:rsidP="00515423">
      <w:pPr>
        <w:pStyle w:val="Akapitzlist"/>
        <w:numPr>
          <w:ilvl w:val="0"/>
          <w:numId w:val="41"/>
        </w:numPr>
        <w:suppressAutoHyphens/>
        <w:spacing w:after="0"/>
        <w:ind w:left="851" w:hanging="425"/>
        <w:jc w:val="both"/>
        <w:rPr>
          <w:rFonts w:ascii="Times New Roman" w:hAnsi="Times New Roman" w:cs="Times New Roman"/>
        </w:rPr>
      </w:pPr>
      <w:r w:rsidRPr="006F5694">
        <w:rPr>
          <w:rFonts w:ascii="Times New Roman" w:hAnsi="Times New Roman" w:cs="Times New Roman"/>
        </w:rPr>
        <w:t>zmiany technologii wykonania robót lub materiałów przewidzianych w dokumentacji projektowej</w:t>
      </w:r>
      <w:r w:rsidR="00AC400C">
        <w:rPr>
          <w:rFonts w:ascii="Times New Roman" w:hAnsi="Times New Roman" w:cs="Times New Roman"/>
        </w:rPr>
        <w:t xml:space="preserve"> lub innych dokumentów opisujących przedmiot zamówienia,</w:t>
      </w:r>
      <w:r w:rsidRPr="006F5694">
        <w:rPr>
          <w:rFonts w:ascii="Times New Roman" w:hAnsi="Times New Roman" w:cs="Times New Roman"/>
        </w:rPr>
        <w:t xml:space="preserve"> jeżeli w wyniku rozwoju technologicznego lub technicznego możliwe jest wykonanie robót przy zastosowaniu innej technologii lub materiałów, które:</w:t>
      </w:r>
    </w:p>
    <w:p w14:paraId="40E92317" w14:textId="77777777" w:rsidR="006F5694" w:rsidRPr="006F5694" w:rsidRDefault="006F5694" w:rsidP="00515423">
      <w:pPr>
        <w:pStyle w:val="Akapitzlist"/>
        <w:numPr>
          <w:ilvl w:val="0"/>
          <w:numId w:val="51"/>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podwyższą jakość wykonanych robót,</w:t>
      </w:r>
    </w:p>
    <w:p w14:paraId="4AF3F27C" w14:textId="77777777" w:rsidR="006F5694" w:rsidRPr="006F5694" w:rsidRDefault="006F5694" w:rsidP="00515423">
      <w:pPr>
        <w:pStyle w:val="Akapitzlist"/>
        <w:numPr>
          <w:ilvl w:val="0"/>
          <w:numId w:val="51"/>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zmniejszą koszty realizacji umowy lub koszty eksploatacji,</w:t>
      </w:r>
    </w:p>
    <w:p w14:paraId="0BAA63AE" w14:textId="77777777" w:rsidR="006F5694" w:rsidRPr="006F5694" w:rsidRDefault="006F5694" w:rsidP="00515423">
      <w:pPr>
        <w:pStyle w:val="Akapitzlist"/>
        <w:numPr>
          <w:ilvl w:val="0"/>
          <w:numId w:val="51"/>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pozwolą na skrócenie terminu wykonania umowy lub</w:t>
      </w:r>
    </w:p>
    <w:p w14:paraId="3F1B2AC3" w14:textId="521AA401" w:rsidR="006F5694" w:rsidRDefault="006F5694" w:rsidP="00515423">
      <w:pPr>
        <w:pStyle w:val="Akapitzlist"/>
        <w:numPr>
          <w:ilvl w:val="0"/>
          <w:numId w:val="51"/>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pozwolą na wydłużenie okresu eksploatacji robót po ich zakończeniu</w:t>
      </w:r>
      <w:r w:rsidR="00F02194">
        <w:rPr>
          <w:rFonts w:ascii="Times New Roman" w:hAnsi="Times New Roman" w:cs="Times New Roman"/>
        </w:rPr>
        <w:t>,</w:t>
      </w:r>
    </w:p>
    <w:p w14:paraId="6312A9A1" w14:textId="459B0CEE" w:rsidR="00F02194" w:rsidRPr="00F02194" w:rsidRDefault="00AC400C" w:rsidP="00515423">
      <w:pPr>
        <w:pStyle w:val="Akapitzlist"/>
        <w:numPr>
          <w:ilvl w:val="0"/>
          <w:numId w:val="51"/>
        </w:numPr>
        <w:suppressAutoHyphens/>
        <w:spacing w:after="0" w:line="240" w:lineRule="auto"/>
        <w:ind w:left="1276" w:hanging="425"/>
        <w:jc w:val="both"/>
        <w:rPr>
          <w:rFonts w:ascii="Times New Roman" w:hAnsi="Times New Roman" w:cs="Times New Roman"/>
        </w:rPr>
      </w:pPr>
      <w:r>
        <w:rPr>
          <w:rFonts w:ascii="Times New Roman" w:hAnsi="Times New Roman" w:cs="Times New Roman"/>
          <w:shd w:val="clear" w:color="auto" w:fill="FFFFFF"/>
        </w:rPr>
        <w:t>zmniejszą negatywne skutki dla środowiska naturalnego.</w:t>
      </w:r>
    </w:p>
    <w:p w14:paraId="4AFC7DA5" w14:textId="7618B233" w:rsidR="006F5694" w:rsidRPr="006F5694" w:rsidRDefault="006F5694" w:rsidP="00515423">
      <w:pPr>
        <w:pStyle w:val="Akapitzlist"/>
        <w:numPr>
          <w:ilvl w:val="0"/>
          <w:numId w:val="41"/>
        </w:numPr>
        <w:suppressAutoHyphens/>
        <w:spacing w:after="0"/>
        <w:ind w:left="851" w:hanging="425"/>
        <w:jc w:val="both"/>
        <w:rPr>
          <w:rFonts w:ascii="Times New Roman" w:hAnsi="Times New Roman" w:cs="Times New Roman"/>
        </w:rPr>
      </w:pPr>
      <w:r w:rsidRPr="006F5694">
        <w:rPr>
          <w:rFonts w:ascii="Times New Roman" w:hAnsi="Times New Roman" w:cs="Times New Roman"/>
        </w:rPr>
        <w:t>zmiany technologii wykonania robót lub materiałów przewidzianych w dokumentacji projektowej</w:t>
      </w:r>
      <w:r w:rsidR="00FB167E">
        <w:rPr>
          <w:rFonts w:ascii="Times New Roman" w:hAnsi="Times New Roman" w:cs="Times New Roman"/>
        </w:rPr>
        <w:t xml:space="preserve"> lub innej dokumentacji opisującej przedmiot zamówienia</w:t>
      </w:r>
      <w:r w:rsidRPr="006F5694">
        <w:rPr>
          <w:rFonts w:ascii="Times New Roman" w:hAnsi="Times New Roman" w:cs="Times New Roman"/>
        </w:rPr>
        <w:t xml:space="preserve"> w przypadku niedostępności</w:t>
      </w:r>
      <w:r w:rsidR="00FB167E">
        <w:rPr>
          <w:rFonts w:ascii="Times New Roman" w:hAnsi="Times New Roman" w:cs="Times New Roman"/>
        </w:rPr>
        <w:t>, lub obiektywnych trudności z dostępem do</w:t>
      </w:r>
      <w:r w:rsidRPr="006F5694">
        <w:rPr>
          <w:rFonts w:ascii="Times New Roman" w:hAnsi="Times New Roman" w:cs="Times New Roman"/>
        </w:rPr>
        <w:t xml:space="preserve"> odpowiednich surowców</w:t>
      </w:r>
      <w:r w:rsidR="00FB167E">
        <w:rPr>
          <w:rFonts w:ascii="Times New Roman" w:hAnsi="Times New Roman" w:cs="Times New Roman"/>
        </w:rPr>
        <w:t>,</w:t>
      </w:r>
      <w:r w:rsidRPr="006F5694">
        <w:rPr>
          <w:rFonts w:ascii="Times New Roman" w:hAnsi="Times New Roman" w:cs="Times New Roman"/>
        </w:rPr>
        <w:t xml:space="preserve"> materiałów </w:t>
      </w:r>
      <w:r w:rsidR="00FB167E">
        <w:rPr>
          <w:rFonts w:ascii="Times New Roman" w:hAnsi="Times New Roman" w:cs="Times New Roman"/>
        </w:rPr>
        <w:t xml:space="preserve">lub urządzeń </w:t>
      </w:r>
      <w:r w:rsidRPr="006F5694">
        <w:rPr>
          <w:rFonts w:ascii="Times New Roman" w:hAnsi="Times New Roman" w:cs="Times New Roman"/>
        </w:rPr>
        <w:t xml:space="preserve">na rynku budowlanym </w:t>
      </w:r>
      <w:r w:rsidRPr="006F5694">
        <w:rPr>
          <w:rFonts w:ascii="Times New Roman" w:hAnsi="Times New Roman" w:cs="Times New Roman"/>
          <w:color w:val="000000" w:themeColor="text1"/>
        </w:rPr>
        <w:t xml:space="preserve">lub </w:t>
      </w:r>
      <w:r w:rsidRPr="006F5694">
        <w:rPr>
          <w:rFonts w:ascii="Times New Roman" w:hAnsi="Times New Roman" w:cs="Times New Roman"/>
        </w:rPr>
        <w:t>zaniechania produkcji materiałów przewidzianych w dokumentacji projektowej, co utrudnia możliwość wykonania przedmiotu umowy, tj. w szczególności powoduje opóźnienie w postępie robót, a Wykonawca, pomimo zachowania należytej staranności, nie mógł temu zapobiec</w:t>
      </w:r>
      <w:r>
        <w:rPr>
          <w:rFonts w:ascii="Times New Roman" w:hAnsi="Times New Roman" w:cs="Times New Roman"/>
        </w:rPr>
        <w:t>,</w:t>
      </w:r>
    </w:p>
    <w:p w14:paraId="0EE4846B" w14:textId="7A45527E" w:rsidR="008E2EAF" w:rsidRPr="000158C2" w:rsidRDefault="008E2EAF" w:rsidP="00515423">
      <w:pPr>
        <w:pStyle w:val="Akapitzlist"/>
        <w:numPr>
          <w:ilvl w:val="0"/>
          <w:numId w:val="41"/>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konieczność wykonania robót niezbędnych do prawidłowego wykonania przedmiotu umowy, które nie zostały przewidziane w PFU przekazanej przez Zamawiającego lub konieczność ich wykonania wynika z wad PFU, a profesjonalny i doświadczony Wykonawca działający z należytą starannością nie był w stanie ich przewidzieć i skalkulować, w ramach wynagrodzenia ryczałtowego. </w:t>
      </w:r>
    </w:p>
    <w:p w14:paraId="6FB8AEFF" w14:textId="7596D142" w:rsidR="008E2EAF" w:rsidRPr="000158C2" w:rsidRDefault="008E2EAF" w:rsidP="00515423">
      <w:pPr>
        <w:pStyle w:val="Akapitzlist"/>
        <w:suppressAutoHyphens/>
        <w:autoSpaceDE w:val="0"/>
        <w:autoSpaceDN w:val="0"/>
        <w:adjustRightInd w:val="0"/>
        <w:spacing w:after="0"/>
        <w:ind w:left="425"/>
        <w:jc w:val="both"/>
        <w:rPr>
          <w:rFonts w:ascii="Times New Roman" w:hAnsi="Times New Roman" w:cs="Times New Roman"/>
        </w:rPr>
      </w:pPr>
      <w:r w:rsidRPr="000158C2">
        <w:rPr>
          <w:rFonts w:ascii="Times New Roman" w:hAnsi="Times New Roman" w:cs="Times New Roman"/>
        </w:rPr>
        <w:t xml:space="preserve">We wskazanych powyżej przypadkach, w celu ustalenia ewentualnej zmiany wynagrodzenia strony będą przyjmować ceny obliczone przy użyciu średnich składników cenotwórczych (Rb-g, M, S, </w:t>
      </w:r>
      <w:proofErr w:type="spellStart"/>
      <w:r w:rsidRPr="000158C2">
        <w:rPr>
          <w:rFonts w:ascii="Times New Roman" w:hAnsi="Times New Roman" w:cs="Times New Roman"/>
        </w:rPr>
        <w:t>Kp</w:t>
      </w:r>
      <w:proofErr w:type="spellEnd"/>
      <w:r w:rsidRPr="000158C2">
        <w:rPr>
          <w:rFonts w:ascii="Times New Roman" w:hAnsi="Times New Roman" w:cs="Times New Roman"/>
        </w:rPr>
        <w:t xml:space="preserve">, Z) z publikatorów SEKOCENBUD dla województwa </w:t>
      </w:r>
      <w:r w:rsidR="00145898" w:rsidRPr="000158C2">
        <w:rPr>
          <w:rFonts w:ascii="Times New Roman" w:hAnsi="Times New Roman" w:cs="Times New Roman"/>
        </w:rPr>
        <w:t>warmińsko-mazurskiego</w:t>
      </w:r>
      <w:r w:rsidRPr="000158C2">
        <w:rPr>
          <w:rFonts w:ascii="Times New Roman" w:hAnsi="Times New Roman" w:cs="Times New Roman"/>
        </w:rPr>
        <w:t xml:space="preserve"> z kwartału poprzedzającego kwartał, w którym podpisano porozumienie/umowę/aneks. Podstawą do oszacowania wartości zmiany będzie kosztorys, sporządzony na podstawie Katalogów nakładów rzeczowych (KNR).</w:t>
      </w:r>
    </w:p>
    <w:p w14:paraId="1B1E5A56" w14:textId="737A4A97" w:rsidR="008E2EAF" w:rsidRPr="000158C2" w:rsidRDefault="008E2EAF" w:rsidP="00515423">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Zmiana terminów realizacji </w:t>
      </w:r>
      <w:r w:rsidR="0096304E">
        <w:rPr>
          <w:rFonts w:ascii="Times New Roman" w:hAnsi="Times New Roman" w:cs="Times New Roman"/>
        </w:rPr>
        <w:t>u</w:t>
      </w:r>
      <w:r w:rsidRPr="000158C2">
        <w:rPr>
          <w:rFonts w:ascii="Times New Roman" w:hAnsi="Times New Roman" w:cs="Times New Roman"/>
        </w:rPr>
        <w:t xml:space="preserve">mowy </w:t>
      </w:r>
      <w:r w:rsidR="0096304E">
        <w:rPr>
          <w:rFonts w:ascii="Times New Roman" w:hAnsi="Times New Roman" w:cs="Times New Roman"/>
        </w:rPr>
        <w:t>i/lub</w:t>
      </w:r>
      <w:r w:rsidRPr="000158C2">
        <w:rPr>
          <w:rFonts w:ascii="Times New Roman" w:hAnsi="Times New Roman" w:cs="Times New Roman"/>
        </w:rPr>
        <w:t xml:space="preserve"> wynagrodzenia Wykonawcy, możliwa jest tylko po</w:t>
      </w:r>
      <w:r w:rsidR="00F16A98" w:rsidRPr="000158C2">
        <w:rPr>
          <w:rFonts w:ascii="Times New Roman" w:hAnsi="Times New Roman" w:cs="Times New Roman"/>
        </w:rPr>
        <w:t> </w:t>
      </w:r>
      <w:r w:rsidRPr="000158C2">
        <w:rPr>
          <w:rFonts w:ascii="Times New Roman" w:hAnsi="Times New Roman" w:cs="Times New Roman"/>
        </w:rPr>
        <w:t xml:space="preserve">wcześniejszym udokumentowaniu złożenia Zamawiającemu </w:t>
      </w:r>
      <w:r w:rsidR="003272AB">
        <w:rPr>
          <w:rFonts w:ascii="Times New Roman" w:hAnsi="Times New Roman" w:cs="Times New Roman"/>
        </w:rPr>
        <w:t xml:space="preserve">przedłużenia i/lub zmiany wysokości </w:t>
      </w:r>
      <w:r w:rsidRPr="000158C2">
        <w:rPr>
          <w:rFonts w:ascii="Times New Roman" w:hAnsi="Times New Roman" w:cs="Times New Roman"/>
        </w:rPr>
        <w:t xml:space="preserve">zabezpieczenia należytego wykonania </w:t>
      </w:r>
      <w:r w:rsidR="003272AB">
        <w:rPr>
          <w:rFonts w:ascii="Times New Roman" w:hAnsi="Times New Roman" w:cs="Times New Roman"/>
        </w:rPr>
        <w:t>u</w:t>
      </w:r>
      <w:r w:rsidRPr="000158C2">
        <w:rPr>
          <w:rFonts w:ascii="Times New Roman" w:hAnsi="Times New Roman" w:cs="Times New Roman"/>
        </w:rPr>
        <w:t xml:space="preserve">mowy i okresu rękojmi na w/w okoliczności. </w:t>
      </w:r>
    </w:p>
    <w:p w14:paraId="767C45B8" w14:textId="3DB1E760" w:rsidR="008E2EAF" w:rsidRDefault="008E2EAF" w:rsidP="00515423">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lastRenderedPageBreak/>
        <w:t xml:space="preserve">Wszystkie powyższe postanowienia stanowią katalog zmian, na które Zamawiający może wyrazić zgodę. Nie stanowią jednocześnie zobowiązania do wyrażenia takiej zgody. </w:t>
      </w:r>
    </w:p>
    <w:p w14:paraId="6D06252A" w14:textId="6F0313DD" w:rsidR="009E4A5C" w:rsidRPr="009E4A5C" w:rsidRDefault="009E4A5C" w:rsidP="00515423">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9E4A5C">
        <w:rPr>
          <w:rFonts w:ascii="Times New Roman" w:hAnsi="Times New Roman" w:cs="Times New Roman"/>
        </w:rPr>
        <w:t xml:space="preserve">Umowa może zostać zmieniona w sytuacji wystąpienia okoliczności wskazanych w umowie lub jeżeli zmiana jest dopuszczalna na podstawie przepisów Ustawy </w:t>
      </w:r>
      <w:proofErr w:type="spellStart"/>
      <w:r w:rsidRPr="009E4A5C">
        <w:rPr>
          <w:rFonts w:ascii="Times New Roman" w:hAnsi="Times New Roman" w:cs="Times New Roman"/>
        </w:rPr>
        <w:t>Pzp</w:t>
      </w:r>
      <w:proofErr w:type="spellEnd"/>
    </w:p>
    <w:p w14:paraId="7B4CE87A" w14:textId="1DCE4F2E" w:rsidR="009E4A5C" w:rsidRPr="009E4A5C" w:rsidRDefault="009E4A5C" w:rsidP="005752C9">
      <w:pPr>
        <w:pStyle w:val="Akapitzlist"/>
        <w:numPr>
          <w:ilvl w:val="0"/>
          <w:numId w:val="36"/>
        </w:numPr>
        <w:suppressAutoHyphens/>
        <w:autoSpaceDE w:val="0"/>
        <w:autoSpaceDN w:val="0"/>
        <w:adjustRightInd w:val="0"/>
        <w:spacing w:after="160"/>
        <w:ind w:left="426" w:hanging="426"/>
        <w:jc w:val="both"/>
        <w:rPr>
          <w:rFonts w:ascii="Times New Roman" w:hAnsi="Times New Roman" w:cs="Times New Roman"/>
        </w:rPr>
      </w:pPr>
      <w:r w:rsidRPr="009E4A5C">
        <w:rPr>
          <w:rFonts w:ascii="Times New Roman" w:hAnsi="Times New Roman" w:cs="Times New Roman"/>
        </w:rPr>
        <w:t>Każda ze stron umowy może zawnioskować o jej zmianę. W celu dokonania zmiany umowy Strona wnioskująca zobowiązana jest do złożenia drugiej Stronie propozycji zmiany.</w:t>
      </w:r>
    </w:p>
    <w:p w14:paraId="3811E48D" w14:textId="507F9205" w:rsidR="009E4A5C" w:rsidRPr="009E4A5C" w:rsidRDefault="009E4A5C" w:rsidP="00515423">
      <w:pPr>
        <w:pStyle w:val="Akapitzlist"/>
        <w:suppressAutoHyphens/>
        <w:autoSpaceDE w:val="0"/>
        <w:autoSpaceDN w:val="0"/>
        <w:adjustRightInd w:val="0"/>
        <w:spacing w:after="160"/>
        <w:ind w:left="426"/>
        <w:jc w:val="both"/>
        <w:rPr>
          <w:rFonts w:ascii="Times New Roman" w:hAnsi="Times New Roman" w:cs="Times New Roman"/>
        </w:rPr>
      </w:pPr>
      <w:r w:rsidRPr="009E4A5C">
        <w:rPr>
          <w:rFonts w:ascii="Times New Roman" w:hAnsi="Times New Roman" w:cs="Times New Roman"/>
        </w:rPr>
        <w:t>Wniosek o zmianę umowy powinien zawierać co najmniej:</w:t>
      </w:r>
    </w:p>
    <w:p w14:paraId="2179C09B" w14:textId="77777777" w:rsidR="009E4A5C" w:rsidRPr="009E4A5C" w:rsidRDefault="009E4A5C" w:rsidP="00515423">
      <w:pPr>
        <w:pStyle w:val="Akapitzlist"/>
        <w:numPr>
          <w:ilvl w:val="0"/>
          <w:numId w:val="52"/>
        </w:numPr>
        <w:suppressAutoHyphens/>
        <w:spacing w:after="160"/>
        <w:ind w:left="851" w:hanging="425"/>
        <w:jc w:val="both"/>
        <w:rPr>
          <w:rFonts w:ascii="Times New Roman" w:hAnsi="Times New Roman" w:cs="Times New Roman"/>
        </w:rPr>
      </w:pPr>
      <w:r w:rsidRPr="009E4A5C">
        <w:rPr>
          <w:rFonts w:ascii="Times New Roman" w:hAnsi="Times New Roman" w:cs="Times New Roman"/>
        </w:rPr>
        <w:t>zakres proponowanej zmiany;</w:t>
      </w:r>
    </w:p>
    <w:p w14:paraId="56DEBA72" w14:textId="77777777" w:rsidR="009E4A5C" w:rsidRPr="009E4A5C" w:rsidRDefault="009E4A5C" w:rsidP="00515423">
      <w:pPr>
        <w:pStyle w:val="Akapitzlist"/>
        <w:numPr>
          <w:ilvl w:val="0"/>
          <w:numId w:val="52"/>
        </w:numPr>
        <w:suppressAutoHyphens/>
        <w:spacing w:after="160"/>
        <w:ind w:left="851" w:hanging="425"/>
        <w:jc w:val="both"/>
        <w:rPr>
          <w:rFonts w:ascii="Times New Roman" w:hAnsi="Times New Roman" w:cs="Times New Roman"/>
        </w:rPr>
      </w:pPr>
      <w:r w:rsidRPr="009E4A5C">
        <w:rPr>
          <w:rFonts w:ascii="Times New Roman" w:hAnsi="Times New Roman" w:cs="Times New Roman"/>
        </w:rPr>
        <w:t>opis okoliczności faktycznych uprawniających do dokonania zmiany;</w:t>
      </w:r>
    </w:p>
    <w:p w14:paraId="39A393D6" w14:textId="77777777" w:rsidR="009E4A5C" w:rsidRPr="009E4A5C" w:rsidRDefault="009E4A5C" w:rsidP="00515423">
      <w:pPr>
        <w:pStyle w:val="Akapitzlist"/>
        <w:numPr>
          <w:ilvl w:val="0"/>
          <w:numId w:val="52"/>
        </w:numPr>
        <w:suppressAutoHyphens/>
        <w:spacing w:after="160"/>
        <w:ind w:left="851" w:hanging="425"/>
        <w:jc w:val="both"/>
        <w:rPr>
          <w:rFonts w:ascii="Times New Roman" w:hAnsi="Times New Roman" w:cs="Times New Roman"/>
        </w:rPr>
      </w:pPr>
      <w:r w:rsidRPr="009E4A5C">
        <w:rPr>
          <w:rFonts w:ascii="Times New Roman" w:hAnsi="Times New Roman" w:cs="Times New Roman"/>
        </w:rPr>
        <w:t xml:space="preserve">podstawę dokonania zmiany, to jest podstawę prawną wynikającą z przepisów ustawy </w:t>
      </w:r>
      <w:proofErr w:type="spellStart"/>
      <w:r w:rsidRPr="009E4A5C">
        <w:rPr>
          <w:rFonts w:ascii="Times New Roman" w:hAnsi="Times New Roman" w:cs="Times New Roman"/>
        </w:rPr>
        <w:t>Pzp</w:t>
      </w:r>
      <w:proofErr w:type="spellEnd"/>
      <w:r w:rsidRPr="009E4A5C">
        <w:rPr>
          <w:rFonts w:ascii="Times New Roman" w:hAnsi="Times New Roman" w:cs="Times New Roman"/>
        </w:rPr>
        <w:t xml:space="preserve"> lub postanowień umowy;</w:t>
      </w:r>
    </w:p>
    <w:p w14:paraId="536B4C36" w14:textId="77777777" w:rsidR="009E4A5C" w:rsidRPr="009E4A5C" w:rsidRDefault="009E4A5C" w:rsidP="00515423">
      <w:pPr>
        <w:pStyle w:val="Akapitzlist"/>
        <w:numPr>
          <w:ilvl w:val="0"/>
          <w:numId w:val="52"/>
        </w:numPr>
        <w:suppressAutoHyphens/>
        <w:spacing w:after="160"/>
        <w:ind w:left="851" w:hanging="425"/>
        <w:jc w:val="both"/>
        <w:rPr>
          <w:rFonts w:ascii="Times New Roman" w:hAnsi="Times New Roman" w:cs="Times New Roman"/>
        </w:rPr>
      </w:pPr>
      <w:r w:rsidRPr="009E4A5C">
        <w:rPr>
          <w:rFonts w:ascii="Times New Roman" w:hAnsi="Times New Roman" w:cs="Times New Roman"/>
        </w:rPr>
        <w:t>informacje i dowody potwierdzające, że zostały spełnione okoliczności uzasadniające dokonanie zmiany umowy.</w:t>
      </w:r>
    </w:p>
    <w:p w14:paraId="002BD972" w14:textId="4E652496" w:rsidR="0066713F" w:rsidRDefault="009E4A5C" w:rsidP="00D63B1C">
      <w:pPr>
        <w:pStyle w:val="Akapitzlist"/>
        <w:suppressAutoHyphens/>
        <w:spacing w:after="160"/>
        <w:ind w:left="426"/>
        <w:jc w:val="both"/>
        <w:rPr>
          <w:rFonts w:ascii="Times New Roman" w:hAnsi="Times New Roman" w:cs="Times New Roman"/>
        </w:rPr>
      </w:pPr>
      <w:r w:rsidRPr="009E4A5C">
        <w:rPr>
          <w:rFonts w:ascii="Times New Roman" w:hAnsi="Times New Roman" w:cs="Times New Roman"/>
        </w:rPr>
        <w:t>Dowodami, o których mowa powyżej, są wszelkie dokumenty, które uzasadniają dokonanie proponowanej zmiany.</w:t>
      </w:r>
    </w:p>
    <w:p w14:paraId="06685AE0" w14:textId="04FE29CB" w:rsidR="005752C9" w:rsidRPr="005752C9" w:rsidRDefault="005752C9" w:rsidP="005752C9">
      <w:pPr>
        <w:pStyle w:val="Akapitzlist"/>
        <w:numPr>
          <w:ilvl w:val="0"/>
          <w:numId w:val="36"/>
        </w:numPr>
        <w:suppressAutoHyphens/>
        <w:spacing w:after="160"/>
        <w:ind w:left="426" w:hanging="426"/>
        <w:jc w:val="both"/>
        <w:rPr>
          <w:rFonts w:ascii="Times New Roman" w:hAnsi="Times New Roman" w:cs="Times New Roman"/>
        </w:rPr>
      </w:pPr>
      <w:r>
        <w:rPr>
          <w:rFonts w:ascii="Times New Roman" w:hAnsi="Times New Roman" w:cs="Times New Roman"/>
        </w:rPr>
        <w:t>Zmiana wynagrodzenia Wykonawcy w przypadku wystąpienia robót, o których mowa w § 20 umowy.</w:t>
      </w:r>
    </w:p>
    <w:p w14:paraId="1591066C" w14:textId="2A259E04" w:rsidR="00DA18D7" w:rsidRPr="00DA18D7" w:rsidRDefault="00DA18D7" w:rsidP="00DA18D7">
      <w:pPr>
        <w:suppressAutoHyphens/>
        <w:autoSpaceDE w:val="0"/>
        <w:spacing w:after="0"/>
        <w:jc w:val="center"/>
        <w:rPr>
          <w:rFonts w:ascii="Times New Roman" w:hAnsi="Times New Roman" w:cs="Times New Roman"/>
          <w:b/>
          <w:bCs/>
        </w:rPr>
      </w:pPr>
      <w:r w:rsidRPr="00DA18D7">
        <w:rPr>
          <w:rFonts w:ascii="Times New Roman" w:hAnsi="Times New Roman" w:cs="Times New Roman"/>
          <w:b/>
          <w:bCs/>
        </w:rPr>
        <w:t xml:space="preserve">§ </w:t>
      </w:r>
      <w:r>
        <w:rPr>
          <w:rFonts w:ascii="Times New Roman" w:hAnsi="Times New Roman" w:cs="Times New Roman"/>
          <w:b/>
          <w:bCs/>
        </w:rPr>
        <w:t>20</w:t>
      </w:r>
      <w:r w:rsidRPr="00DA18D7">
        <w:rPr>
          <w:rFonts w:ascii="Times New Roman" w:hAnsi="Times New Roman" w:cs="Times New Roman"/>
          <w:b/>
          <w:bCs/>
        </w:rPr>
        <w:t xml:space="preserve">. </w:t>
      </w:r>
    </w:p>
    <w:p w14:paraId="77B01F51" w14:textId="77777777" w:rsidR="00DA18D7" w:rsidRDefault="00DA18D7" w:rsidP="00DA18D7">
      <w:pPr>
        <w:suppressAutoHyphens/>
        <w:autoSpaceDE w:val="0"/>
        <w:spacing w:after="0"/>
        <w:jc w:val="center"/>
        <w:rPr>
          <w:rFonts w:ascii="Times New Roman" w:hAnsi="Times New Roman" w:cs="Times New Roman"/>
          <w:b/>
          <w:bCs/>
        </w:rPr>
      </w:pPr>
      <w:r w:rsidRPr="00DA18D7">
        <w:rPr>
          <w:rFonts w:ascii="Times New Roman" w:hAnsi="Times New Roman" w:cs="Times New Roman"/>
          <w:b/>
          <w:bCs/>
        </w:rPr>
        <w:t>Roboty dodatkowe i zamienne</w:t>
      </w:r>
    </w:p>
    <w:p w14:paraId="4D5294CC" w14:textId="77777777" w:rsidR="00D63B1C" w:rsidRPr="00DA18D7" w:rsidRDefault="00D63B1C" w:rsidP="00DA18D7">
      <w:pPr>
        <w:suppressAutoHyphens/>
        <w:autoSpaceDE w:val="0"/>
        <w:spacing w:after="0"/>
        <w:jc w:val="center"/>
        <w:rPr>
          <w:rFonts w:ascii="Times New Roman" w:hAnsi="Times New Roman" w:cs="Times New Roman"/>
          <w:b/>
          <w:bCs/>
        </w:rPr>
      </w:pPr>
    </w:p>
    <w:p w14:paraId="3AAE6E92"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eastAsia="SimSun-18030" w:hAnsi="Times New Roman" w:cs="Times New Roman"/>
        </w:rPr>
        <w:t>1.</w:t>
      </w:r>
      <w:r w:rsidRPr="00DA18D7">
        <w:rPr>
          <w:rFonts w:ascii="Times New Roman" w:hAnsi="Times New Roman" w:cs="Times New Roman"/>
        </w:rPr>
        <w:t xml:space="preserve"> W przypadku wystąpienia robót dodatkowych i zamiennych, nie objętych przedmiotem zamówienia, Zamawiający zapłaci Wykonawcy za wykonanie tych robót wynagrodzenie ryczałtowe. </w:t>
      </w:r>
    </w:p>
    <w:p w14:paraId="50D4B287"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hAnsi="Times New Roman" w:cs="Times New Roman"/>
        </w:rPr>
        <w:t xml:space="preserve">2. Wykonawca zobowiązany jest wykonać roboty dodatkowe albo zamienne przy zachowaniu tych samych norm i standardów, jakie obowiązują dla przedmiotowej umowy. </w:t>
      </w:r>
    </w:p>
    <w:p w14:paraId="0AD1B692"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hAnsi="Times New Roman" w:cs="Times New Roman"/>
        </w:rPr>
        <w:t xml:space="preserve">3. Wystąpienie robót dodatkowych albo zamiennych wymaga wcześniejszego pisemnego uzgodnienia z Zamawiającym w protokole konieczności na roboty dodatkowe albo zamienne pod rygorem nieważności, sporządzonym na podstawie przedłożonych i zaakceptowanych kosztorysów na roboty dodatkowe lub zamienne. </w:t>
      </w:r>
    </w:p>
    <w:p w14:paraId="2A55A421"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hAnsi="Times New Roman" w:cs="Times New Roman"/>
        </w:rPr>
        <w:t xml:space="preserve">4. Rozliczenie robót dodatkowych albo zamiennych następuje na podstawie zaakceptowanego przez Zamawiającego kosztorysu na roboty dodatkowe lub zamienne. </w:t>
      </w:r>
    </w:p>
    <w:p w14:paraId="32865C75" w14:textId="77777777" w:rsidR="00DA18D7" w:rsidRPr="00DA18D7" w:rsidRDefault="00DA18D7" w:rsidP="00DA18D7">
      <w:pPr>
        <w:pStyle w:val="Standard"/>
        <w:widowControl/>
        <w:tabs>
          <w:tab w:val="left" w:pos="360"/>
        </w:tabs>
        <w:spacing w:after="0"/>
        <w:ind w:left="284" w:hanging="284"/>
        <w:jc w:val="both"/>
        <w:rPr>
          <w:rFonts w:eastAsia="SimSun-18030" w:cs="Times New Roman"/>
          <w:sz w:val="22"/>
          <w:szCs w:val="22"/>
        </w:rPr>
      </w:pPr>
      <w:r w:rsidRPr="00DA18D7">
        <w:rPr>
          <w:rFonts w:eastAsia="SimSun-18030" w:cs="Times New Roman"/>
          <w:sz w:val="22"/>
          <w:szCs w:val="22"/>
        </w:rPr>
        <w:t>5.Dopuszcza się stosowanie robót zamiennych w następujących okolicznościach:</w:t>
      </w:r>
    </w:p>
    <w:p w14:paraId="6795BF81" w14:textId="77777777" w:rsidR="00DA18D7" w:rsidRPr="00DA18D7" w:rsidRDefault="00DA18D7" w:rsidP="00DA18D7">
      <w:pPr>
        <w:numPr>
          <w:ilvl w:val="0"/>
          <w:numId w:val="55"/>
        </w:numPr>
        <w:suppressAutoHyphens/>
        <w:spacing w:after="0"/>
        <w:ind w:left="426" w:hanging="284"/>
        <w:jc w:val="both"/>
        <w:rPr>
          <w:rFonts w:ascii="Times New Roman" w:hAnsi="Times New Roman" w:cs="Times New Roman"/>
        </w:rPr>
      </w:pPr>
      <w:r w:rsidRPr="00DA18D7">
        <w:rPr>
          <w:rFonts w:ascii="Times New Roman" w:hAnsi="Times New Roman" w:cs="Times New Roman"/>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i dokumentacja. W tym przypadku Wykonawca przedstawia projekt zamienny zawierający opis proponowanych zmian wraz z rysunkami. Projekt taki wymaga akceptacji i zatwierdzenia do realizacji przez Zamawiającego, który korzysta z opinii inspektora nadzoru,</w:t>
      </w:r>
    </w:p>
    <w:p w14:paraId="76E0B13E" w14:textId="77777777" w:rsidR="00DA18D7" w:rsidRPr="00DA18D7" w:rsidRDefault="00DA18D7" w:rsidP="00DA18D7">
      <w:pPr>
        <w:numPr>
          <w:ilvl w:val="0"/>
          <w:numId w:val="55"/>
        </w:numPr>
        <w:suppressAutoHyphens/>
        <w:spacing w:after="0"/>
        <w:ind w:left="426" w:hanging="284"/>
        <w:jc w:val="both"/>
        <w:rPr>
          <w:rFonts w:ascii="Times New Roman" w:hAnsi="Times New Roman" w:cs="Times New Roman"/>
        </w:rPr>
      </w:pPr>
      <w:r w:rsidRPr="00DA18D7">
        <w:rPr>
          <w:rFonts w:ascii="Times New Roman" w:hAnsi="Times New Roman" w:cs="Times New Roman"/>
        </w:rPr>
        <w:t>konieczności wykonania robót zamiennych w stosunku do przewidzianych w dokumentacji, w przypadku, gdy wykonanie tych robót będzie niezbędne do prawidłowego i zgodnego z zasadami wiedzy technicznej i obowiązującymi przepisami wykonania przedmiotu umowy,</w:t>
      </w:r>
    </w:p>
    <w:p w14:paraId="24FCA19E" w14:textId="77777777" w:rsidR="00DA18D7" w:rsidRPr="00DA18D7" w:rsidRDefault="00DA18D7" w:rsidP="00DA18D7">
      <w:pPr>
        <w:numPr>
          <w:ilvl w:val="0"/>
          <w:numId w:val="55"/>
        </w:numPr>
        <w:suppressAutoHyphens/>
        <w:spacing w:after="0"/>
        <w:ind w:left="426" w:hanging="284"/>
        <w:jc w:val="both"/>
        <w:rPr>
          <w:rFonts w:ascii="Times New Roman" w:hAnsi="Times New Roman" w:cs="Times New Roman"/>
        </w:rPr>
      </w:pPr>
      <w:r w:rsidRPr="00DA18D7">
        <w:rPr>
          <w:rFonts w:ascii="Times New Roman" w:hAnsi="Times New Roman" w:cs="Times New Roman"/>
        </w:rPr>
        <w:t>konieczności zrealizowania przedmiotu umowy przy zastosowaniu innych rozwiązań technicznych lub materiałowych ze względu na zmiany obowiązującego prawa, a zmiany te uniemożliwią przekazanie obiektu do użytkowania,</w:t>
      </w:r>
    </w:p>
    <w:p w14:paraId="0AD0FB40" w14:textId="77777777" w:rsidR="00DA18D7" w:rsidRPr="00DA18D7" w:rsidRDefault="00DA18D7" w:rsidP="00DA18D7">
      <w:pPr>
        <w:numPr>
          <w:ilvl w:val="0"/>
          <w:numId w:val="55"/>
        </w:numPr>
        <w:suppressAutoHyphens/>
        <w:spacing w:after="0"/>
        <w:ind w:left="426" w:hanging="284"/>
        <w:jc w:val="both"/>
        <w:rPr>
          <w:rFonts w:ascii="Times New Roman" w:hAnsi="Times New Roman" w:cs="Times New Roman"/>
        </w:rPr>
      </w:pPr>
      <w:r w:rsidRPr="00DA18D7">
        <w:rPr>
          <w:rFonts w:ascii="Times New Roman" w:hAnsi="Times New Roman" w:cs="Times New Roman"/>
        </w:rPr>
        <w:t xml:space="preserve">konieczności wprowadzenia zmian spowodowanych kolizją z planowanymi lub równolegle prowadzonymi przez inne podmioty inwestycjami. W takim przypadku zmiany w umowie zostaną ograniczone do zmian koniecznych powodujących uniknięcie kolizji, </w:t>
      </w:r>
    </w:p>
    <w:p w14:paraId="0E43795B" w14:textId="77777777" w:rsidR="00DA18D7" w:rsidRPr="00DA18D7" w:rsidRDefault="00DA18D7" w:rsidP="00DA18D7">
      <w:pPr>
        <w:numPr>
          <w:ilvl w:val="0"/>
          <w:numId w:val="55"/>
        </w:numPr>
        <w:suppressAutoHyphens/>
        <w:spacing w:after="0"/>
        <w:ind w:left="426" w:hanging="284"/>
        <w:jc w:val="both"/>
        <w:rPr>
          <w:rFonts w:ascii="Times New Roman" w:hAnsi="Times New Roman" w:cs="Times New Roman"/>
          <w:bCs/>
        </w:rPr>
      </w:pPr>
      <w:r w:rsidRPr="00DA18D7">
        <w:rPr>
          <w:rFonts w:ascii="Times New Roman" w:hAnsi="Times New Roman" w:cs="Times New Roman"/>
          <w:bCs/>
        </w:rPr>
        <w:lastRenderedPageBreak/>
        <w:t xml:space="preserve">rozliczenie robót zamiennych o których mowa w pkt. 1) - 4) następuje w oparciu o czynniki cenotwórcze przedstawione w kosztorysie Wykonawcy lub szczegółowej kalkulacji. W przypadku braku w kosztorysie lub kalkulacji cen materiałów lub urządzeń zamiennych, przyjmuje się za prawidłowe średnie ceny z ostatniego opublikowanego cennika </w:t>
      </w:r>
      <w:proofErr w:type="spellStart"/>
      <w:r w:rsidRPr="00DA18D7">
        <w:rPr>
          <w:rFonts w:ascii="Times New Roman" w:hAnsi="Times New Roman" w:cs="Times New Roman"/>
          <w:bCs/>
        </w:rPr>
        <w:t>sekocenbud</w:t>
      </w:r>
      <w:proofErr w:type="spellEnd"/>
      <w:r w:rsidRPr="00DA18D7">
        <w:rPr>
          <w:rFonts w:ascii="Times New Roman" w:hAnsi="Times New Roman" w:cs="Times New Roman"/>
          <w:bCs/>
        </w:rPr>
        <w:t xml:space="preserve"> dla woj. warmińsko - mazurskiego,</w:t>
      </w:r>
    </w:p>
    <w:p w14:paraId="4D9346E3"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hAnsi="Times New Roman" w:cs="Times New Roman"/>
        </w:rPr>
        <w:t xml:space="preserve">6. W przypadku pominięcia przez Wykonawcę w wycenie przedmiotu zamówienia jakichkolwiek robót lub kosztów określonych lub zasygnalizowanych w dokumentacji przetargowej i ich nie ujęcia w wynagrodzeniu ryczałtowym, Wykonawcy nie przysługują względem Zamawiającego żadne roszczenia z powyższego tytułu, a w szczególności roszczenia o dodatkowe wynagrodzenie. </w:t>
      </w:r>
    </w:p>
    <w:p w14:paraId="26136076"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hAnsi="Times New Roman" w:cs="Times New Roman"/>
        </w:rPr>
        <w:t>7. Wykonawca nie może żądać od Zamawiającego wynagrodzenia, jeżeli wykonał prace dodatkowe podczas realizacji zamówienia bez zawarcia aneksu do niniejszej umowy.</w:t>
      </w:r>
    </w:p>
    <w:p w14:paraId="50685B38" w14:textId="77777777" w:rsidR="00DA18D7" w:rsidRPr="005D7E50" w:rsidRDefault="00DA18D7" w:rsidP="00DA18D7">
      <w:pPr>
        <w:ind w:left="426"/>
        <w:jc w:val="both"/>
      </w:pPr>
    </w:p>
    <w:p w14:paraId="16562A7E" w14:textId="7B9FB044" w:rsidR="003367C6" w:rsidRDefault="003367C6" w:rsidP="00515423">
      <w:pPr>
        <w:pStyle w:val="Akapitzlist"/>
        <w:suppressAutoHyphens/>
        <w:ind w:left="0"/>
        <w:jc w:val="center"/>
        <w:rPr>
          <w:rFonts w:ascii="Times New Roman" w:hAnsi="Times New Roman" w:cs="Times New Roman"/>
          <w:b/>
          <w:bCs/>
        </w:rPr>
      </w:pPr>
      <w:r w:rsidRPr="000158C2">
        <w:rPr>
          <w:rFonts w:ascii="Times New Roman" w:hAnsi="Times New Roman" w:cs="Times New Roman"/>
          <w:b/>
          <w:bCs/>
        </w:rPr>
        <w:t>§ 2</w:t>
      </w:r>
      <w:r w:rsidR="00DA18D7">
        <w:rPr>
          <w:rFonts w:ascii="Times New Roman" w:hAnsi="Times New Roman" w:cs="Times New Roman"/>
          <w:b/>
          <w:bCs/>
        </w:rPr>
        <w:t>1</w:t>
      </w:r>
      <w:r w:rsidRPr="000158C2">
        <w:rPr>
          <w:rFonts w:ascii="Times New Roman" w:hAnsi="Times New Roman" w:cs="Times New Roman"/>
          <w:b/>
          <w:bCs/>
        </w:rPr>
        <w:t xml:space="preserve">. </w:t>
      </w:r>
      <w:r w:rsidR="00DF1391" w:rsidRPr="000158C2">
        <w:rPr>
          <w:rFonts w:ascii="Times New Roman" w:hAnsi="Times New Roman" w:cs="Times New Roman"/>
          <w:b/>
          <w:bCs/>
        </w:rPr>
        <w:t>Dane osobowe i ich przetwarzanie</w:t>
      </w:r>
    </w:p>
    <w:p w14:paraId="2F218EC5" w14:textId="77777777" w:rsidR="00D63B1C" w:rsidRPr="000158C2" w:rsidRDefault="00D63B1C" w:rsidP="00515423">
      <w:pPr>
        <w:pStyle w:val="Akapitzlist"/>
        <w:suppressAutoHyphens/>
        <w:ind w:left="0"/>
        <w:jc w:val="center"/>
        <w:rPr>
          <w:rFonts w:ascii="Times New Roman" w:hAnsi="Times New Roman" w:cs="Times New Roman"/>
          <w:b/>
          <w:bCs/>
        </w:rPr>
      </w:pPr>
    </w:p>
    <w:p w14:paraId="075E4527" w14:textId="7603F194" w:rsidR="003367C6" w:rsidRPr="000158C2" w:rsidRDefault="003367C6" w:rsidP="00D63B1C">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Strony zobowiązują się do: </w:t>
      </w:r>
    </w:p>
    <w:p w14:paraId="468FACAE" w14:textId="72264D20" w:rsidR="003367C6" w:rsidRPr="000158C2" w:rsidRDefault="003367C6" w:rsidP="00D63B1C">
      <w:pPr>
        <w:pStyle w:val="Akapitzlist"/>
        <w:numPr>
          <w:ilvl w:val="0"/>
          <w:numId w:val="44"/>
        </w:numPr>
        <w:suppressAutoHyphens/>
        <w:autoSpaceDE w:val="0"/>
        <w:spacing w:after="0"/>
        <w:ind w:left="851" w:hanging="425"/>
        <w:jc w:val="both"/>
        <w:rPr>
          <w:rFonts w:ascii="Times New Roman" w:hAnsi="Times New Roman" w:cs="Times New Roman"/>
        </w:rPr>
      </w:pPr>
      <w:r w:rsidRPr="000158C2">
        <w:rPr>
          <w:rFonts w:ascii="Times New Roman" w:hAnsi="Times New Roman" w:cs="Times New Roman"/>
        </w:rPr>
        <w:t>przekazania sobie niezbędnych danych osobowych w celu realizacji umowy.</w:t>
      </w:r>
    </w:p>
    <w:p w14:paraId="10E05BF1" w14:textId="2462ED98" w:rsidR="003367C6" w:rsidRPr="000158C2" w:rsidRDefault="003367C6" w:rsidP="00D63B1C">
      <w:pPr>
        <w:pStyle w:val="Akapitzlist"/>
        <w:numPr>
          <w:ilvl w:val="0"/>
          <w:numId w:val="44"/>
        </w:numPr>
        <w:suppressAutoHyphens/>
        <w:autoSpaceDE w:val="0"/>
        <w:spacing w:after="0"/>
        <w:ind w:left="851" w:hanging="425"/>
        <w:jc w:val="both"/>
        <w:rPr>
          <w:rFonts w:ascii="Times New Roman" w:hAnsi="Times New Roman" w:cs="Times New Roman"/>
        </w:rPr>
      </w:pPr>
      <w:r w:rsidRPr="000158C2">
        <w:rPr>
          <w:rFonts w:ascii="Times New Roman" w:hAnsi="Times New Roman" w:cs="Times New Roman"/>
        </w:rPr>
        <w:t>przetwarzania powierzonych sobie danych osobowych zgodnie z umową, ogólnym rozporządzeniem o ochronie danych z dnia 27 kwietnia 2016</w:t>
      </w:r>
      <w:r w:rsidR="00416DB2" w:rsidRPr="000158C2">
        <w:rPr>
          <w:rFonts w:ascii="Times New Roman" w:hAnsi="Times New Roman" w:cs="Times New Roman"/>
        </w:rPr>
        <w:t xml:space="preserve"> </w:t>
      </w:r>
      <w:r w:rsidRPr="000158C2">
        <w:rPr>
          <w:rFonts w:ascii="Times New Roman" w:hAnsi="Times New Roman" w:cs="Times New Roman"/>
        </w:rPr>
        <w:t>r. (RODO) oraz z innymi przepisami prawa powszechnie obowiązującego, które chronią prawa osób, których dane dotyczą.</w:t>
      </w:r>
    </w:p>
    <w:p w14:paraId="0A33E008" w14:textId="77777777" w:rsidR="003367C6" w:rsidRPr="000158C2" w:rsidRDefault="003367C6" w:rsidP="00D63B1C">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Przekazane dane osobowe będą przechowywane przez okres: </w:t>
      </w:r>
    </w:p>
    <w:p w14:paraId="03263E38" w14:textId="77777777" w:rsidR="003367C6" w:rsidRPr="000158C2" w:rsidRDefault="003367C6" w:rsidP="00D63B1C">
      <w:pPr>
        <w:pStyle w:val="Akapitzlist"/>
        <w:numPr>
          <w:ilvl w:val="0"/>
          <w:numId w:val="45"/>
        </w:numPr>
        <w:suppressAutoHyphens/>
        <w:autoSpaceDE w:val="0"/>
        <w:spacing w:after="0"/>
        <w:ind w:left="851" w:hanging="425"/>
        <w:jc w:val="both"/>
        <w:rPr>
          <w:rFonts w:ascii="Times New Roman" w:hAnsi="Times New Roman" w:cs="Times New Roman"/>
        </w:rPr>
      </w:pPr>
      <w:r w:rsidRPr="000158C2">
        <w:rPr>
          <w:rFonts w:ascii="Times New Roman" w:hAnsi="Times New Roman" w:cs="Times New Roman"/>
        </w:rPr>
        <w:t>niezbędny do realizacji umowy, a po zakończeniu, w związku z obowiązkami prawnymi Zamawiającego wynikającymi z powszechnie obowiązujących przepisów prawa (np. obowiązki wynikającej z ustawy o rachunkowości itp.);</w:t>
      </w:r>
    </w:p>
    <w:p w14:paraId="6D2D9D5E" w14:textId="77777777" w:rsidR="003367C6" w:rsidRPr="000158C2" w:rsidRDefault="003367C6" w:rsidP="00D63B1C">
      <w:pPr>
        <w:pStyle w:val="Akapitzlist"/>
        <w:numPr>
          <w:ilvl w:val="0"/>
          <w:numId w:val="45"/>
        </w:numPr>
        <w:suppressAutoHyphens/>
        <w:autoSpaceDE w:val="0"/>
        <w:spacing w:after="0"/>
        <w:ind w:left="851" w:hanging="425"/>
        <w:jc w:val="both"/>
        <w:rPr>
          <w:rFonts w:ascii="Times New Roman" w:hAnsi="Times New Roman" w:cs="Times New Roman"/>
        </w:rPr>
      </w:pPr>
      <w:r w:rsidRPr="000158C2">
        <w:rPr>
          <w:rFonts w:ascii="Times New Roman" w:hAnsi="Times New Roman" w:cs="Times New Roman"/>
        </w:rPr>
        <w:t>niezbędny do dochodzenia roszczeń przez Zamawiającego w związku z prowadzoną działalnością lub obrony przed roszczeniami kierowanymi wobec Zamawiającego, na podstawie powszechnie obowiązujących przepisów prawa, z uwzględnieniem okresów przedawnienia roszczeń określonych w powszechnie obowiązujących przepisach prawa.</w:t>
      </w:r>
    </w:p>
    <w:p w14:paraId="09FB13BE" w14:textId="728DDC45" w:rsidR="003367C6" w:rsidRPr="000158C2" w:rsidRDefault="003367C6" w:rsidP="00515423">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Przetwarzanie danych osobowych będzie się odbywało wyłącznie w zakresie i celu wskazanym w</w:t>
      </w:r>
      <w:r w:rsidR="00C108EA" w:rsidRPr="000158C2">
        <w:rPr>
          <w:rFonts w:ascii="Times New Roman" w:hAnsi="Times New Roman" w:cs="Times New Roman"/>
        </w:rPr>
        <w:t> </w:t>
      </w:r>
      <w:r w:rsidRPr="000158C2">
        <w:rPr>
          <w:rFonts w:ascii="Times New Roman" w:hAnsi="Times New Roman" w:cs="Times New Roman"/>
        </w:rPr>
        <w:t>umowie oraz zgodnie z jej postanowieniami, a także z przepisami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10631720" w14:textId="2DA0ABFE" w:rsidR="00037659" w:rsidRPr="000158C2" w:rsidRDefault="003367C6" w:rsidP="00515423">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Informacja o przetwarzaniu danych osobowych przez Zamawiającego znajduje się na stronie internetowej: http:// </w:t>
      </w:r>
      <w:hyperlink r:id="rId8" w:history="1">
        <w:r w:rsidRPr="000158C2">
          <w:rPr>
            <w:rFonts w:ascii="Times New Roman" w:hAnsi="Times New Roman" w:cs="Times New Roman"/>
            <w:u w:val="single"/>
          </w:rPr>
          <w:t>www.bip.ugdywity.pl/</w:t>
        </w:r>
      </w:hyperlink>
      <w:r w:rsidRPr="000158C2">
        <w:rPr>
          <w:rFonts w:ascii="Times New Roman" w:hAnsi="Times New Roman" w:cs="Times New Roman"/>
        </w:rPr>
        <w:t>.</w:t>
      </w:r>
    </w:p>
    <w:p w14:paraId="07F2FE07" w14:textId="77777777" w:rsidR="00037659" w:rsidRPr="000158C2" w:rsidRDefault="00037659" w:rsidP="00515423">
      <w:pPr>
        <w:pStyle w:val="Akapitzlist"/>
        <w:suppressAutoHyphens/>
        <w:autoSpaceDE w:val="0"/>
        <w:autoSpaceDN w:val="0"/>
        <w:adjustRightInd w:val="0"/>
        <w:spacing w:after="0"/>
        <w:ind w:left="426"/>
        <w:jc w:val="both"/>
        <w:rPr>
          <w:rFonts w:ascii="Times New Roman" w:hAnsi="Times New Roman" w:cs="Times New Roman"/>
        </w:rPr>
      </w:pPr>
    </w:p>
    <w:p w14:paraId="447ACE56" w14:textId="28861C08" w:rsidR="00037659" w:rsidRPr="000158C2" w:rsidRDefault="00037659"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2</w:t>
      </w:r>
      <w:r w:rsidR="00DA18D7">
        <w:rPr>
          <w:rFonts w:ascii="Times New Roman" w:hAnsi="Times New Roman" w:cs="Times New Roman"/>
          <w:b/>
          <w:bCs/>
        </w:rPr>
        <w:t>2</w:t>
      </w:r>
      <w:r w:rsidRPr="000158C2">
        <w:rPr>
          <w:rFonts w:ascii="Times New Roman" w:hAnsi="Times New Roman" w:cs="Times New Roman"/>
          <w:b/>
          <w:bCs/>
        </w:rPr>
        <w:t xml:space="preserve">. Postanowienia ogólne </w:t>
      </w:r>
    </w:p>
    <w:p w14:paraId="364A9D6C" w14:textId="3ED7B8A3" w:rsidR="00037659" w:rsidRPr="000158C2" w:rsidRDefault="00037659"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 sprawach nieuregulowanych niniejszą umową stosuje się ogólnie obowiązujące przepisy prawa polskiego, w szczególności przepisy Kodeksu cywilnego, ustawy Prawo zamówień publicznych </w:t>
      </w:r>
      <w:r w:rsidRPr="000158C2">
        <w:rPr>
          <w:rFonts w:ascii="Times New Roman" w:hAnsi="Times New Roman" w:cs="Times New Roman"/>
        </w:rPr>
        <w:br/>
        <w:t>i ustawy Prawo budowlane.</w:t>
      </w:r>
    </w:p>
    <w:p w14:paraId="67860C74" w14:textId="77777777" w:rsidR="00037659" w:rsidRPr="000158C2" w:rsidRDefault="00037659"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nie może dokonać cesji praw i obowiązków wynikających z umowy na osobę trzecią bez zgody Zamawiającego wyrażonej na piśmie pod rygorem nieważności.</w:t>
      </w:r>
    </w:p>
    <w:p w14:paraId="1C989E47" w14:textId="77777777" w:rsidR="00037659" w:rsidRPr="000158C2" w:rsidRDefault="00037659"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Strony umowy zobowiązują się do niezwłocznego powiadomienia o każdej zmianie adresu lub numeru telefonu.</w:t>
      </w:r>
    </w:p>
    <w:p w14:paraId="25FCBEFE" w14:textId="77777777" w:rsidR="00037659" w:rsidRPr="000158C2" w:rsidRDefault="00037659"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W przypadku nie zrealizowania zobowiązania wskazanego w ust. 3, pisma dostarczone pod adres wskazany w niniejszej umowie uważa się za doręczone.</w:t>
      </w:r>
    </w:p>
    <w:p w14:paraId="3DA9A26F" w14:textId="74E42C0E" w:rsidR="00037659" w:rsidRDefault="00037659"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zaistnienia sporu strony zobowiązują się przekazać sprawy do sądu miejscowo właściwego dla Zamawiającego.</w:t>
      </w:r>
    </w:p>
    <w:p w14:paraId="439D5737" w14:textId="0FFB8054" w:rsidR="00935E72" w:rsidRPr="004B758D" w:rsidRDefault="003367C6"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4B758D">
        <w:rPr>
          <w:rFonts w:ascii="Times New Roman" w:hAnsi="Times New Roman" w:cs="Times New Roman"/>
        </w:rPr>
        <w:t>Umowę sporządzono w czterech jednobrzmiących egzemplarzach, jeden egzemplarz dla Wykonawcy i trzy egzemplarze dla Zamawiającego.</w:t>
      </w:r>
    </w:p>
    <w:p w14:paraId="3E76D12F" w14:textId="77777777" w:rsidR="00545D82" w:rsidRPr="000158C2" w:rsidRDefault="00545D82" w:rsidP="00515423">
      <w:pPr>
        <w:pStyle w:val="Akapitzlist"/>
        <w:suppressAutoHyphens/>
        <w:autoSpaceDE w:val="0"/>
        <w:autoSpaceDN w:val="0"/>
        <w:adjustRightInd w:val="0"/>
        <w:spacing w:after="0" w:line="240" w:lineRule="auto"/>
        <w:jc w:val="both"/>
        <w:rPr>
          <w:rFonts w:ascii="Times New Roman" w:hAnsi="Times New Roman" w:cs="Times New Roman"/>
        </w:rPr>
      </w:pPr>
    </w:p>
    <w:p w14:paraId="0627A7E2" w14:textId="4C221A5F" w:rsidR="00826166" w:rsidRPr="000158C2" w:rsidRDefault="00826166" w:rsidP="00515423">
      <w:pPr>
        <w:suppressAutoHyphens/>
        <w:autoSpaceDE w:val="0"/>
        <w:autoSpaceDN w:val="0"/>
        <w:adjustRightInd w:val="0"/>
        <w:spacing w:after="0"/>
        <w:contextualSpacing/>
        <w:jc w:val="both"/>
        <w:rPr>
          <w:rFonts w:ascii="Times New Roman" w:hAnsi="Times New Roman" w:cs="Times New Roman"/>
        </w:rPr>
      </w:pPr>
      <w:r w:rsidRPr="000158C2">
        <w:rPr>
          <w:rFonts w:ascii="Times New Roman" w:hAnsi="Times New Roman" w:cs="Times New Roman"/>
        </w:rPr>
        <w:t>Załącznikami do umowy, stanowiącymi jej integralną część są następujące dokumenty:</w:t>
      </w:r>
    </w:p>
    <w:p w14:paraId="3A6046D8" w14:textId="53D0F725" w:rsidR="00826166" w:rsidRPr="000158C2" w:rsidRDefault="00826166" w:rsidP="00515423">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sidRPr="000158C2">
        <w:rPr>
          <w:rFonts w:ascii="Times New Roman" w:hAnsi="Times New Roman" w:cs="Times New Roman"/>
        </w:rPr>
        <w:t>Formularz ofertowy;</w:t>
      </w:r>
    </w:p>
    <w:p w14:paraId="5682EFD8" w14:textId="77BCE374" w:rsidR="00C108EA" w:rsidRPr="000158C2" w:rsidRDefault="00826166" w:rsidP="00515423">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sidRPr="000158C2">
        <w:rPr>
          <w:rFonts w:ascii="Times New Roman" w:hAnsi="Times New Roman" w:cs="Times New Roman"/>
        </w:rPr>
        <w:t xml:space="preserve">Program </w:t>
      </w:r>
      <w:proofErr w:type="spellStart"/>
      <w:r w:rsidRPr="000158C2">
        <w:rPr>
          <w:rFonts w:ascii="Times New Roman" w:hAnsi="Times New Roman" w:cs="Times New Roman"/>
        </w:rPr>
        <w:t>funkc</w:t>
      </w:r>
      <w:r w:rsidR="006F5694">
        <w:rPr>
          <w:rFonts w:ascii="Times New Roman" w:hAnsi="Times New Roman" w:cs="Times New Roman"/>
        </w:rPr>
        <w:t>j</w:t>
      </w:r>
      <w:r w:rsidRPr="000158C2">
        <w:rPr>
          <w:rFonts w:ascii="Times New Roman" w:hAnsi="Times New Roman" w:cs="Times New Roman"/>
        </w:rPr>
        <w:t>onalno</w:t>
      </w:r>
      <w:proofErr w:type="spellEnd"/>
      <w:r w:rsidRPr="000158C2">
        <w:rPr>
          <w:rFonts w:ascii="Times New Roman" w:hAnsi="Times New Roman" w:cs="Times New Roman"/>
        </w:rPr>
        <w:t xml:space="preserve"> – użytkowy (PFU);</w:t>
      </w:r>
    </w:p>
    <w:p w14:paraId="60F1988C" w14:textId="1C7CD755" w:rsidR="00871579" w:rsidRDefault="00871579" w:rsidP="00515423">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sidRPr="000158C2">
        <w:rPr>
          <w:rFonts w:ascii="Times New Roman" w:hAnsi="Times New Roman" w:cs="Times New Roman"/>
        </w:rPr>
        <w:t xml:space="preserve">Załącznik dotyczący Harmonogramu Rzeczowo – Finansowego (zob. § 2 ust. </w:t>
      </w:r>
      <w:r w:rsidR="006B0891">
        <w:rPr>
          <w:rFonts w:ascii="Times New Roman" w:hAnsi="Times New Roman" w:cs="Times New Roman"/>
        </w:rPr>
        <w:t>3</w:t>
      </w:r>
      <w:r w:rsidRPr="000158C2">
        <w:rPr>
          <w:rFonts w:ascii="Times New Roman" w:hAnsi="Times New Roman" w:cs="Times New Roman"/>
        </w:rPr>
        <w:t>)</w:t>
      </w:r>
      <w:r w:rsidR="00A239F3">
        <w:rPr>
          <w:rFonts w:ascii="Times New Roman" w:hAnsi="Times New Roman" w:cs="Times New Roman"/>
        </w:rPr>
        <w:t>;</w:t>
      </w:r>
    </w:p>
    <w:p w14:paraId="7C5D8AD4" w14:textId="11CEADF6" w:rsidR="00A239F3" w:rsidRPr="000158C2" w:rsidRDefault="00A239F3" w:rsidP="00515423">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Pr>
          <w:rFonts w:ascii="Times New Roman" w:hAnsi="Times New Roman" w:cs="Times New Roman"/>
        </w:rPr>
        <w:t>Specyfikacja Warunków Zamówienia wraz załącznikami</w:t>
      </w:r>
    </w:p>
    <w:p w14:paraId="577007DC" w14:textId="77777777" w:rsidR="00826166" w:rsidRDefault="00826166" w:rsidP="00515423">
      <w:pPr>
        <w:suppressAutoHyphens/>
        <w:autoSpaceDE w:val="0"/>
        <w:autoSpaceDN w:val="0"/>
        <w:adjustRightInd w:val="0"/>
        <w:spacing w:after="0"/>
        <w:contextualSpacing/>
        <w:jc w:val="both"/>
        <w:rPr>
          <w:rFonts w:ascii="Times New Roman" w:hAnsi="Times New Roman" w:cs="Times New Roman"/>
        </w:rPr>
      </w:pPr>
    </w:p>
    <w:p w14:paraId="7CC68894" w14:textId="77777777" w:rsidR="00D63B1C" w:rsidRDefault="00D63B1C" w:rsidP="00515423">
      <w:pPr>
        <w:suppressAutoHyphens/>
        <w:autoSpaceDE w:val="0"/>
        <w:autoSpaceDN w:val="0"/>
        <w:adjustRightInd w:val="0"/>
        <w:spacing w:after="0"/>
        <w:contextualSpacing/>
        <w:jc w:val="both"/>
        <w:rPr>
          <w:rFonts w:ascii="Times New Roman" w:hAnsi="Times New Roman" w:cs="Times New Roman"/>
        </w:rPr>
      </w:pPr>
    </w:p>
    <w:p w14:paraId="327CF66E" w14:textId="77777777" w:rsidR="00D63B1C" w:rsidRPr="000158C2" w:rsidRDefault="00D63B1C" w:rsidP="00515423">
      <w:pPr>
        <w:suppressAutoHyphens/>
        <w:autoSpaceDE w:val="0"/>
        <w:autoSpaceDN w:val="0"/>
        <w:adjustRightInd w:val="0"/>
        <w:spacing w:after="0"/>
        <w:contextualSpacing/>
        <w:jc w:val="both"/>
        <w:rPr>
          <w:rFonts w:ascii="Times New Roman" w:hAnsi="Times New Roman" w:cs="Times New Roman"/>
        </w:rPr>
      </w:pPr>
    </w:p>
    <w:p w14:paraId="5CD8B7CE" w14:textId="05D1A895" w:rsidR="006877C4" w:rsidRPr="000158C2" w:rsidRDefault="00BE6FCE" w:rsidP="00515423">
      <w:pPr>
        <w:suppressAutoHyphens/>
        <w:autoSpaceDE w:val="0"/>
        <w:autoSpaceDN w:val="0"/>
        <w:adjustRightInd w:val="0"/>
        <w:spacing w:after="0"/>
        <w:contextualSpacing/>
        <w:jc w:val="both"/>
        <w:rPr>
          <w:rFonts w:ascii="Times New Roman" w:hAnsi="Times New Roman" w:cs="Times New Roman"/>
          <w:b/>
        </w:rPr>
      </w:pPr>
      <w:r w:rsidRPr="000158C2">
        <w:rPr>
          <w:rFonts w:ascii="Times New Roman" w:hAnsi="Times New Roman" w:cs="Times New Roman"/>
          <w:b/>
        </w:rPr>
        <w:t xml:space="preserve">ZAMAWIAJĄCY </w:t>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Pr="000158C2">
        <w:rPr>
          <w:rFonts w:ascii="Times New Roman" w:hAnsi="Times New Roman" w:cs="Times New Roman"/>
          <w:b/>
        </w:rPr>
        <w:t>WYKONAWCA</w:t>
      </w:r>
    </w:p>
    <w:sectPr w:rsidR="006877C4" w:rsidRPr="000158C2" w:rsidSect="001E2617">
      <w:headerReference w:type="default" r:id="rId9"/>
      <w:footerReference w:type="default" r:id="rId10"/>
      <w:pgSz w:w="11906" w:h="16838"/>
      <w:pgMar w:top="851" w:right="849"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2724D" w14:textId="77777777" w:rsidR="00BD1376" w:rsidRDefault="00BD1376" w:rsidP="00367B6C">
      <w:pPr>
        <w:spacing w:after="0" w:line="240" w:lineRule="auto"/>
      </w:pPr>
      <w:r>
        <w:separator/>
      </w:r>
    </w:p>
  </w:endnote>
  <w:endnote w:type="continuationSeparator" w:id="0">
    <w:p w14:paraId="50B91081" w14:textId="77777777" w:rsidR="00BD1376" w:rsidRDefault="00BD1376" w:rsidP="00367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18030">
    <w:altName w:val="SimSun"/>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8883976"/>
      <w:docPartObj>
        <w:docPartGallery w:val="Page Numbers (Bottom of Page)"/>
        <w:docPartUnique/>
      </w:docPartObj>
    </w:sdtPr>
    <w:sdtEndPr/>
    <w:sdtContent>
      <w:p w14:paraId="209972D6" w14:textId="3846A396" w:rsidR="002365A0" w:rsidRDefault="002365A0">
        <w:pPr>
          <w:pStyle w:val="Stopka"/>
          <w:jc w:val="right"/>
        </w:pPr>
        <w:r>
          <w:fldChar w:fldCharType="begin"/>
        </w:r>
        <w:r>
          <w:instrText>PAGE   \* MERGEFORMAT</w:instrText>
        </w:r>
        <w:r>
          <w:fldChar w:fldCharType="separate"/>
        </w:r>
        <w:r>
          <w:t>2</w:t>
        </w:r>
        <w:r>
          <w:fldChar w:fldCharType="end"/>
        </w:r>
      </w:p>
    </w:sdtContent>
  </w:sdt>
  <w:p w14:paraId="4FE93581" w14:textId="77777777" w:rsidR="002365A0" w:rsidRDefault="002365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2B7A0" w14:textId="77777777" w:rsidR="00BD1376" w:rsidRDefault="00BD1376" w:rsidP="00367B6C">
      <w:pPr>
        <w:spacing w:after="0" w:line="240" w:lineRule="auto"/>
      </w:pPr>
      <w:r>
        <w:separator/>
      </w:r>
    </w:p>
  </w:footnote>
  <w:footnote w:type="continuationSeparator" w:id="0">
    <w:p w14:paraId="58DADEBA" w14:textId="77777777" w:rsidR="00BD1376" w:rsidRDefault="00BD1376" w:rsidP="00367B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75C8" w14:textId="40D4107F" w:rsidR="000D65F6" w:rsidRDefault="000D65F6" w:rsidP="000D65F6">
    <w:pPr>
      <w:pStyle w:val="Nagwek"/>
      <w:jc w:val="center"/>
    </w:pPr>
    <w:r w:rsidRPr="000B60C5">
      <w:rPr>
        <w:noProof/>
      </w:rPr>
      <w:drawing>
        <wp:inline distT="0" distB="0" distL="0" distR="0" wp14:anchorId="19E46EA4" wp14:editId="6B755C39">
          <wp:extent cx="3295650" cy="866775"/>
          <wp:effectExtent l="0" t="0" r="0" b="9525"/>
          <wp:docPr id="16545832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866775"/>
                  </a:xfrm>
                  <a:prstGeom prst="rect">
                    <a:avLst/>
                  </a:prstGeom>
                  <a:noFill/>
                  <a:ln>
                    <a:noFill/>
                  </a:ln>
                </pic:spPr>
              </pic:pic>
            </a:graphicData>
          </a:graphic>
        </wp:inline>
      </w:drawing>
    </w:r>
  </w:p>
  <w:p w14:paraId="13ED2E96" w14:textId="77777777" w:rsidR="000D65F6" w:rsidRDefault="000D65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7ADCD7F0"/>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698"/>
        </w:tabs>
        <w:ind w:left="1070" w:hanging="360"/>
      </w:pPr>
      <w:rPr>
        <w:rFonts w:ascii="Times New Roman" w:eastAsia="Times New Roman" w:hAnsi="Times New Roman" w:cs="Times New Roman" w:hint="default"/>
      </w:rPr>
    </w:lvl>
    <w:lvl w:ilvl="2">
      <w:start w:val="1"/>
      <w:numFmt w:val="lowerLetter"/>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3" w15:restartNumberingAfterBreak="0">
    <w:nsid w:val="00000019"/>
    <w:multiLevelType w:val="multilevel"/>
    <w:tmpl w:val="CBB8FF6E"/>
    <w:name w:val="WW8Num31"/>
    <w:lvl w:ilvl="0">
      <w:start w:val="1"/>
      <w:numFmt w:val="decimal"/>
      <w:lvlText w:val="%1)"/>
      <w:lvlJc w:val="left"/>
      <w:pPr>
        <w:tabs>
          <w:tab w:val="num" w:pos="0"/>
        </w:tabs>
        <w:ind w:left="720" w:hanging="360"/>
      </w:pPr>
      <w:rPr>
        <w:b w:val="0"/>
        <w:i w:val="0"/>
        <w:color w:val="000000"/>
        <w:sz w:val="20"/>
        <w:szCs w:val="20"/>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1A"/>
    <w:multiLevelType w:val="multilevel"/>
    <w:tmpl w:val="64906858"/>
    <w:name w:val="WW8Num26"/>
    <w:lvl w:ilvl="0">
      <w:start w:val="1"/>
      <w:numFmt w:val="decimal"/>
      <w:lvlText w:val="%1."/>
      <w:lvlJc w:val="left"/>
      <w:pPr>
        <w:tabs>
          <w:tab w:val="num" w:pos="0"/>
        </w:tabs>
        <w:ind w:left="1440" w:hanging="360"/>
      </w:pPr>
      <w:rPr>
        <w:b w:val="0"/>
      </w:rPr>
    </w:lvl>
    <w:lvl w:ilvl="1">
      <w:start w:val="1"/>
      <w:numFmt w:val="decimal"/>
      <w:lvlText w:val="%2)"/>
      <w:lvlJc w:val="left"/>
      <w:pPr>
        <w:tabs>
          <w:tab w:val="num" w:pos="698"/>
        </w:tabs>
        <w:ind w:left="1070" w:hanging="360"/>
      </w:pPr>
      <w:rPr>
        <w:rFonts w:ascii="Times New Roman" w:eastAsia="Times New Roman" w:hAnsi="Times New Roman" w:cs="Times New Roman" w:hint="default"/>
      </w:rPr>
    </w:lvl>
    <w:lvl w:ilvl="2">
      <w:start w:val="1"/>
      <w:numFmt w:val="lowerLetter"/>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6"/>
    <w:multiLevelType w:val="multilevel"/>
    <w:tmpl w:val="5ED0EE20"/>
    <w:lvl w:ilvl="0">
      <w:start w:val="1"/>
      <w:numFmt w:val="decimal"/>
      <w:lvlText w:val="%1)"/>
      <w:lvlJc w:val="left"/>
      <w:rPr>
        <w:b w:val="0"/>
        <w:bCs w:val="0"/>
        <w:i w:val="0"/>
        <w:iCs/>
        <w:strike w:val="0"/>
        <w:vanish/>
        <w:color w:val="auto"/>
        <w:kern w:val="1"/>
        <w:sz w:val="22"/>
        <w:szCs w:val="22"/>
        <w:u w:val="none"/>
      </w:rPr>
    </w:lvl>
    <w:lvl w:ilvl="1">
      <w:start w:val="1"/>
      <w:numFmt w:val="decimal"/>
      <w:lvlText w:val="%2)"/>
      <w:lvlJc w:val="left"/>
      <w:pPr>
        <w:tabs>
          <w:tab w:val="num" w:pos="1080"/>
        </w:tabs>
        <w:ind w:left="1080" w:hanging="360"/>
      </w:pPr>
      <w:rPr>
        <w:b w:val="0"/>
        <w:bCs w:val="0"/>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5B"/>
    <w:multiLevelType w:val="hybridMultilevel"/>
    <w:tmpl w:val="73A1821A"/>
    <w:lvl w:ilvl="0" w:tplc="FFFFFFFF">
      <w:start w:val="1"/>
      <w:numFmt w:val="bullet"/>
      <w:lvlText w:val="z"/>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CB0ADF"/>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8" w15:restartNumberingAfterBreak="0">
    <w:nsid w:val="02BA5604"/>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B76748"/>
    <w:multiLevelType w:val="hybridMultilevel"/>
    <w:tmpl w:val="827C5F7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6077A2A"/>
    <w:multiLevelType w:val="hybridMultilevel"/>
    <w:tmpl w:val="B0DA2A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B17129"/>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E22A09"/>
    <w:multiLevelType w:val="hybridMultilevel"/>
    <w:tmpl w:val="857C779A"/>
    <w:lvl w:ilvl="0" w:tplc="6C14AE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8FF3FA6"/>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9AC3DD7"/>
    <w:multiLevelType w:val="hybridMultilevel"/>
    <w:tmpl w:val="31F6FA74"/>
    <w:lvl w:ilvl="0" w:tplc="0415000F">
      <w:start w:val="1"/>
      <w:numFmt w:val="decimal"/>
      <w:lvlText w:val="%1."/>
      <w:lvlJc w:val="left"/>
      <w:pPr>
        <w:ind w:left="720" w:hanging="360"/>
      </w:pPr>
    </w:lvl>
    <w:lvl w:ilvl="1" w:tplc="F3B4D5E4">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1C6C2E"/>
    <w:multiLevelType w:val="hybridMultilevel"/>
    <w:tmpl w:val="29CCF6FC"/>
    <w:lvl w:ilvl="0" w:tplc="22EAE3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FF428E4"/>
    <w:multiLevelType w:val="hybridMultilevel"/>
    <w:tmpl w:val="EFCE6664"/>
    <w:lvl w:ilvl="0" w:tplc="04150017">
      <w:start w:val="1"/>
      <w:numFmt w:val="lowerLetter"/>
      <w:lvlText w:val="%1)"/>
      <w:lvlJc w:val="left"/>
      <w:pPr>
        <w:ind w:left="1377" w:hanging="360"/>
      </w:pPr>
    </w:lvl>
    <w:lvl w:ilvl="1" w:tplc="04150019" w:tentative="1">
      <w:start w:val="1"/>
      <w:numFmt w:val="lowerLetter"/>
      <w:lvlText w:val="%2."/>
      <w:lvlJc w:val="left"/>
      <w:pPr>
        <w:ind w:left="2097" w:hanging="360"/>
      </w:pPr>
    </w:lvl>
    <w:lvl w:ilvl="2" w:tplc="0415001B" w:tentative="1">
      <w:start w:val="1"/>
      <w:numFmt w:val="lowerRoman"/>
      <w:lvlText w:val="%3."/>
      <w:lvlJc w:val="right"/>
      <w:pPr>
        <w:ind w:left="2817" w:hanging="180"/>
      </w:pPr>
    </w:lvl>
    <w:lvl w:ilvl="3" w:tplc="0415000F" w:tentative="1">
      <w:start w:val="1"/>
      <w:numFmt w:val="decimal"/>
      <w:lvlText w:val="%4."/>
      <w:lvlJc w:val="left"/>
      <w:pPr>
        <w:ind w:left="3537" w:hanging="360"/>
      </w:pPr>
    </w:lvl>
    <w:lvl w:ilvl="4" w:tplc="04150019" w:tentative="1">
      <w:start w:val="1"/>
      <w:numFmt w:val="lowerLetter"/>
      <w:lvlText w:val="%5."/>
      <w:lvlJc w:val="left"/>
      <w:pPr>
        <w:ind w:left="4257" w:hanging="360"/>
      </w:pPr>
    </w:lvl>
    <w:lvl w:ilvl="5" w:tplc="0415001B" w:tentative="1">
      <w:start w:val="1"/>
      <w:numFmt w:val="lowerRoman"/>
      <w:lvlText w:val="%6."/>
      <w:lvlJc w:val="right"/>
      <w:pPr>
        <w:ind w:left="4977" w:hanging="180"/>
      </w:pPr>
    </w:lvl>
    <w:lvl w:ilvl="6" w:tplc="0415000F" w:tentative="1">
      <w:start w:val="1"/>
      <w:numFmt w:val="decimal"/>
      <w:lvlText w:val="%7."/>
      <w:lvlJc w:val="left"/>
      <w:pPr>
        <w:ind w:left="5697" w:hanging="360"/>
      </w:pPr>
    </w:lvl>
    <w:lvl w:ilvl="7" w:tplc="04150019" w:tentative="1">
      <w:start w:val="1"/>
      <w:numFmt w:val="lowerLetter"/>
      <w:lvlText w:val="%8."/>
      <w:lvlJc w:val="left"/>
      <w:pPr>
        <w:ind w:left="6417" w:hanging="360"/>
      </w:pPr>
    </w:lvl>
    <w:lvl w:ilvl="8" w:tplc="0415001B" w:tentative="1">
      <w:start w:val="1"/>
      <w:numFmt w:val="lowerRoman"/>
      <w:lvlText w:val="%9."/>
      <w:lvlJc w:val="right"/>
      <w:pPr>
        <w:ind w:left="7137" w:hanging="180"/>
      </w:pPr>
    </w:lvl>
  </w:abstractNum>
  <w:abstractNum w:abstractNumId="17" w15:restartNumberingAfterBreak="0">
    <w:nsid w:val="10DF5B84"/>
    <w:multiLevelType w:val="hybridMultilevel"/>
    <w:tmpl w:val="B0DA2A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4D4A76"/>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257CC"/>
    <w:multiLevelType w:val="hybridMultilevel"/>
    <w:tmpl w:val="797E7A30"/>
    <w:lvl w:ilvl="0" w:tplc="0415000F">
      <w:start w:val="1"/>
      <w:numFmt w:val="decimal"/>
      <w:lvlText w:val="%1."/>
      <w:lvlJc w:val="left"/>
      <w:pPr>
        <w:ind w:left="720" w:hanging="360"/>
      </w:pPr>
      <w:rPr>
        <w:rFonts w:hint="default"/>
      </w:rPr>
    </w:lvl>
    <w:lvl w:ilvl="1" w:tplc="24DECF18">
      <w:start w:val="1"/>
      <w:numFmt w:val="decimal"/>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7D5B38"/>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1" w15:restartNumberingAfterBreak="0">
    <w:nsid w:val="178B6D8F"/>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F65D64"/>
    <w:multiLevelType w:val="hybridMultilevel"/>
    <w:tmpl w:val="6A62A42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F026FF"/>
    <w:multiLevelType w:val="hybridMultilevel"/>
    <w:tmpl w:val="836679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EF54EBF"/>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F7C0A37"/>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6" w15:restartNumberingAfterBreak="0">
    <w:nsid w:val="23A65023"/>
    <w:multiLevelType w:val="hybridMultilevel"/>
    <w:tmpl w:val="B268D59C"/>
    <w:lvl w:ilvl="0" w:tplc="04150011">
      <w:start w:val="1"/>
      <w:numFmt w:val="decimal"/>
      <w:lvlText w:val="%1)"/>
      <w:lvlJc w:val="left"/>
      <w:pPr>
        <w:ind w:left="360"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7" w15:restartNumberingAfterBreak="0">
    <w:nsid w:val="25E61AF6"/>
    <w:multiLevelType w:val="hybridMultilevel"/>
    <w:tmpl w:val="EC96DF84"/>
    <w:lvl w:ilvl="0" w:tplc="04150017">
      <w:start w:val="1"/>
      <w:numFmt w:val="lowerLetter"/>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273A20F9"/>
    <w:multiLevelType w:val="hybridMultilevel"/>
    <w:tmpl w:val="2FCAE426"/>
    <w:lvl w:ilvl="0" w:tplc="04150017">
      <w:start w:val="1"/>
      <w:numFmt w:val="lowerLetter"/>
      <w:lvlText w:val="%1)"/>
      <w:lvlJc w:val="left"/>
      <w:pPr>
        <w:ind w:left="1377" w:hanging="360"/>
      </w:pPr>
    </w:lvl>
    <w:lvl w:ilvl="1" w:tplc="04150019" w:tentative="1">
      <w:start w:val="1"/>
      <w:numFmt w:val="lowerLetter"/>
      <w:lvlText w:val="%2."/>
      <w:lvlJc w:val="left"/>
      <w:pPr>
        <w:ind w:left="2097" w:hanging="360"/>
      </w:pPr>
    </w:lvl>
    <w:lvl w:ilvl="2" w:tplc="0415001B" w:tentative="1">
      <w:start w:val="1"/>
      <w:numFmt w:val="lowerRoman"/>
      <w:lvlText w:val="%3."/>
      <w:lvlJc w:val="right"/>
      <w:pPr>
        <w:ind w:left="2817" w:hanging="180"/>
      </w:pPr>
    </w:lvl>
    <w:lvl w:ilvl="3" w:tplc="0415000F" w:tentative="1">
      <w:start w:val="1"/>
      <w:numFmt w:val="decimal"/>
      <w:lvlText w:val="%4."/>
      <w:lvlJc w:val="left"/>
      <w:pPr>
        <w:ind w:left="3537" w:hanging="360"/>
      </w:pPr>
    </w:lvl>
    <w:lvl w:ilvl="4" w:tplc="04150019" w:tentative="1">
      <w:start w:val="1"/>
      <w:numFmt w:val="lowerLetter"/>
      <w:lvlText w:val="%5."/>
      <w:lvlJc w:val="left"/>
      <w:pPr>
        <w:ind w:left="4257" w:hanging="360"/>
      </w:pPr>
    </w:lvl>
    <w:lvl w:ilvl="5" w:tplc="0415001B" w:tentative="1">
      <w:start w:val="1"/>
      <w:numFmt w:val="lowerRoman"/>
      <w:lvlText w:val="%6."/>
      <w:lvlJc w:val="right"/>
      <w:pPr>
        <w:ind w:left="4977" w:hanging="180"/>
      </w:pPr>
    </w:lvl>
    <w:lvl w:ilvl="6" w:tplc="0415000F" w:tentative="1">
      <w:start w:val="1"/>
      <w:numFmt w:val="decimal"/>
      <w:lvlText w:val="%7."/>
      <w:lvlJc w:val="left"/>
      <w:pPr>
        <w:ind w:left="5697" w:hanging="360"/>
      </w:pPr>
    </w:lvl>
    <w:lvl w:ilvl="7" w:tplc="04150019" w:tentative="1">
      <w:start w:val="1"/>
      <w:numFmt w:val="lowerLetter"/>
      <w:lvlText w:val="%8."/>
      <w:lvlJc w:val="left"/>
      <w:pPr>
        <w:ind w:left="6417" w:hanging="360"/>
      </w:pPr>
    </w:lvl>
    <w:lvl w:ilvl="8" w:tplc="0415001B" w:tentative="1">
      <w:start w:val="1"/>
      <w:numFmt w:val="lowerRoman"/>
      <w:lvlText w:val="%9."/>
      <w:lvlJc w:val="right"/>
      <w:pPr>
        <w:ind w:left="7137" w:hanging="180"/>
      </w:pPr>
    </w:lvl>
  </w:abstractNum>
  <w:abstractNum w:abstractNumId="29" w15:restartNumberingAfterBreak="0">
    <w:nsid w:val="2FD96301"/>
    <w:multiLevelType w:val="hybridMultilevel"/>
    <w:tmpl w:val="02F6D610"/>
    <w:lvl w:ilvl="0" w:tplc="B45E0EDA">
      <w:start w:val="1"/>
      <w:numFmt w:val="decimal"/>
      <w:lvlText w:val="%1."/>
      <w:lvlJc w:val="left"/>
      <w:pPr>
        <w:ind w:left="360" w:hanging="360"/>
      </w:pPr>
      <w:rPr>
        <w:rFonts w:ascii="Times New Roman" w:eastAsiaTheme="minorHAnsi" w:hAnsi="Times New Roman" w:cs="Times New Roman"/>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0D461D9"/>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911AAA"/>
    <w:multiLevelType w:val="hybridMultilevel"/>
    <w:tmpl w:val="19C04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E95E04"/>
    <w:multiLevelType w:val="hybridMultilevel"/>
    <w:tmpl w:val="31F6FA74"/>
    <w:lvl w:ilvl="0" w:tplc="0415000F">
      <w:start w:val="1"/>
      <w:numFmt w:val="decimal"/>
      <w:lvlText w:val="%1."/>
      <w:lvlJc w:val="left"/>
      <w:pPr>
        <w:ind w:left="720" w:hanging="360"/>
      </w:pPr>
    </w:lvl>
    <w:lvl w:ilvl="1" w:tplc="F3B4D5E4">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024FFF"/>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335ADE"/>
    <w:multiLevelType w:val="hybridMultilevel"/>
    <w:tmpl w:val="EEF002D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2477281"/>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6" w15:restartNumberingAfterBreak="0">
    <w:nsid w:val="44D902AB"/>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7" w15:restartNumberingAfterBreak="0">
    <w:nsid w:val="461F54C0"/>
    <w:multiLevelType w:val="hybridMultilevel"/>
    <w:tmpl w:val="836679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A335D4A"/>
    <w:multiLevelType w:val="hybridMultilevel"/>
    <w:tmpl w:val="AB6A76DE"/>
    <w:lvl w:ilvl="0" w:tplc="E60AD3AA">
      <w:start w:val="1"/>
      <w:numFmt w:val="decimal"/>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347822"/>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40" w15:restartNumberingAfterBreak="0">
    <w:nsid w:val="551A14F0"/>
    <w:multiLevelType w:val="hybridMultilevel"/>
    <w:tmpl w:val="F26CC512"/>
    <w:lvl w:ilvl="0" w:tplc="D64CCA56">
      <w:start w:val="1"/>
      <w:numFmt w:val="decimal"/>
      <w:lvlText w:val="%1."/>
      <w:lvlJc w:val="left"/>
      <w:pPr>
        <w:ind w:left="410"/>
      </w:pPr>
      <w:rPr>
        <w:rFonts w:ascii="Times New Roman" w:eastAsia="Cambri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638AB70">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6494203E">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F06561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080054AA">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8FE015E4">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2146ECDE">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EA859BA">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978085AE">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591B1DC9"/>
    <w:multiLevelType w:val="hybridMultilevel"/>
    <w:tmpl w:val="C066A5E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15:restartNumberingAfterBreak="0">
    <w:nsid w:val="5A7F0A07"/>
    <w:multiLevelType w:val="hybridMultilevel"/>
    <w:tmpl w:val="E8AEDB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CB401A"/>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CCF42A1"/>
    <w:multiLevelType w:val="hybridMultilevel"/>
    <w:tmpl w:val="C9485E78"/>
    <w:lvl w:ilvl="0" w:tplc="F3B4D5E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D0267CB"/>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46" w15:restartNumberingAfterBreak="0">
    <w:nsid w:val="5D8B68C4"/>
    <w:multiLevelType w:val="hybridMultilevel"/>
    <w:tmpl w:val="EF10E188"/>
    <w:lvl w:ilvl="0" w:tplc="04150011">
      <w:start w:val="1"/>
      <w:numFmt w:val="decimal"/>
      <w:lvlText w:val="%1)"/>
      <w:lvlJc w:val="left"/>
      <w:pPr>
        <w:ind w:left="1273" w:hanging="360"/>
      </w:pPr>
    </w:lvl>
    <w:lvl w:ilvl="1" w:tplc="04150019" w:tentative="1">
      <w:start w:val="1"/>
      <w:numFmt w:val="lowerLetter"/>
      <w:lvlText w:val="%2."/>
      <w:lvlJc w:val="left"/>
      <w:pPr>
        <w:ind w:left="1993" w:hanging="360"/>
      </w:pPr>
    </w:lvl>
    <w:lvl w:ilvl="2" w:tplc="0415001B" w:tentative="1">
      <w:start w:val="1"/>
      <w:numFmt w:val="lowerRoman"/>
      <w:lvlText w:val="%3."/>
      <w:lvlJc w:val="right"/>
      <w:pPr>
        <w:ind w:left="2713" w:hanging="180"/>
      </w:pPr>
    </w:lvl>
    <w:lvl w:ilvl="3" w:tplc="0415000F" w:tentative="1">
      <w:start w:val="1"/>
      <w:numFmt w:val="decimal"/>
      <w:lvlText w:val="%4."/>
      <w:lvlJc w:val="left"/>
      <w:pPr>
        <w:ind w:left="3433" w:hanging="360"/>
      </w:pPr>
    </w:lvl>
    <w:lvl w:ilvl="4" w:tplc="04150019" w:tentative="1">
      <w:start w:val="1"/>
      <w:numFmt w:val="lowerLetter"/>
      <w:lvlText w:val="%5."/>
      <w:lvlJc w:val="left"/>
      <w:pPr>
        <w:ind w:left="4153" w:hanging="360"/>
      </w:pPr>
    </w:lvl>
    <w:lvl w:ilvl="5" w:tplc="0415001B" w:tentative="1">
      <w:start w:val="1"/>
      <w:numFmt w:val="lowerRoman"/>
      <w:lvlText w:val="%6."/>
      <w:lvlJc w:val="right"/>
      <w:pPr>
        <w:ind w:left="4873" w:hanging="180"/>
      </w:pPr>
    </w:lvl>
    <w:lvl w:ilvl="6" w:tplc="0415000F" w:tentative="1">
      <w:start w:val="1"/>
      <w:numFmt w:val="decimal"/>
      <w:lvlText w:val="%7."/>
      <w:lvlJc w:val="left"/>
      <w:pPr>
        <w:ind w:left="5593" w:hanging="360"/>
      </w:pPr>
    </w:lvl>
    <w:lvl w:ilvl="7" w:tplc="04150019" w:tentative="1">
      <w:start w:val="1"/>
      <w:numFmt w:val="lowerLetter"/>
      <w:lvlText w:val="%8."/>
      <w:lvlJc w:val="left"/>
      <w:pPr>
        <w:ind w:left="6313" w:hanging="360"/>
      </w:pPr>
    </w:lvl>
    <w:lvl w:ilvl="8" w:tplc="0415001B" w:tentative="1">
      <w:start w:val="1"/>
      <w:numFmt w:val="lowerRoman"/>
      <w:lvlText w:val="%9."/>
      <w:lvlJc w:val="right"/>
      <w:pPr>
        <w:ind w:left="7033" w:hanging="180"/>
      </w:pPr>
    </w:lvl>
  </w:abstractNum>
  <w:abstractNum w:abstractNumId="47" w15:restartNumberingAfterBreak="0">
    <w:nsid w:val="60B554F5"/>
    <w:multiLevelType w:val="hybridMultilevel"/>
    <w:tmpl w:val="67FEF240"/>
    <w:lvl w:ilvl="0" w:tplc="109A3F4A">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48" w15:restartNumberingAfterBreak="0">
    <w:nsid w:val="64571DD3"/>
    <w:multiLevelType w:val="multilevel"/>
    <w:tmpl w:val="64571DD3"/>
    <w:lvl w:ilvl="0">
      <w:start w:val="1"/>
      <w:numFmt w:val="decimal"/>
      <w:lvlText w:val="%1)"/>
      <w:lvlJc w:val="left"/>
      <w:pPr>
        <w:ind w:left="733" w:hanging="360"/>
      </w:pPr>
      <w:rPr>
        <w:rFonts w:cs="Times New Roman"/>
      </w:rPr>
    </w:lvl>
    <w:lvl w:ilvl="1">
      <w:start w:val="1"/>
      <w:numFmt w:val="lowerLetter"/>
      <w:lvlText w:val="%2."/>
      <w:lvlJc w:val="left"/>
      <w:pPr>
        <w:ind w:left="1453" w:hanging="360"/>
      </w:pPr>
      <w:rPr>
        <w:rFonts w:cs="Times New Roman"/>
      </w:rPr>
    </w:lvl>
    <w:lvl w:ilvl="2">
      <w:start w:val="1"/>
      <w:numFmt w:val="lowerRoman"/>
      <w:lvlText w:val="%3."/>
      <w:lvlJc w:val="right"/>
      <w:pPr>
        <w:ind w:left="2173" w:hanging="180"/>
      </w:pPr>
      <w:rPr>
        <w:rFonts w:cs="Times New Roman"/>
      </w:rPr>
    </w:lvl>
    <w:lvl w:ilvl="3">
      <w:start w:val="1"/>
      <w:numFmt w:val="decimal"/>
      <w:lvlText w:val="%4."/>
      <w:lvlJc w:val="left"/>
      <w:pPr>
        <w:ind w:left="2893" w:hanging="360"/>
      </w:pPr>
      <w:rPr>
        <w:rFonts w:cs="Times New Roman"/>
      </w:rPr>
    </w:lvl>
    <w:lvl w:ilvl="4">
      <w:start w:val="1"/>
      <w:numFmt w:val="lowerLetter"/>
      <w:lvlText w:val="%5."/>
      <w:lvlJc w:val="left"/>
      <w:pPr>
        <w:ind w:left="3613" w:hanging="360"/>
      </w:pPr>
      <w:rPr>
        <w:rFonts w:cs="Times New Roman"/>
      </w:rPr>
    </w:lvl>
    <w:lvl w:ilvl="5">
      <w:start w:val="1"/>
      <w:numFmt w:val="lowerRoman"/>
      <w:lvlText w:val="%6."/>
      <w:lvlJc w:val="right"/>
      <w:pPr>
        <w:ind w:left="4333" w:hanging="180"/>
      </w:pPr>
      <w:rPr>
        <w:rFonts w:cs="Times New Roman"/>
      </w:rPr>
    </w:lvl>
    <w:lvl w:ilvl="6">
      <w:start w:val="1"/>
      <w:numFmt w:val="decimal"/>
      <w:lvlText w:val="%7."/>
      <w:lvlJc w:val="left"/>
      <w:pPr>
        <w:ind w:left="5053" w:hanging="360"/>
      </w:pPr>
      <w:rPr>
        <w:rFonts w:cs="Times New Roman"/>
      </w:rPr>
    </w:lvl>
    <w:lvl w:ilvl="7">
      <w:start w:val="1"/>
      <w:numFmt w:val="lowerLetter"/>
      <w:lvlText w:val="%8."/>
      <w:lvlJc w:val="left"/>
      <w:pPr>
        <w:ind w:left="5773" w:hanging="360"/>
      </w:pPr>
      <w:rPr>
        <w:rFonts w:cs="Times New Roman"/>
      </w:rPr>
    </w:lvl>
    <w:lvl w:ilvl="8">
      <w:start w:val="1"/>
      <w:numFmt w:val="lowerRoman"/>
      <w:lvlText w:val="%9."/>
      <w:lvlJc w:val="right"/>
      <w:pPr>
        <w:ind w:left="6493" w:hanging="180"/>
      </w:pPr>
      <w:rPr>
        <w:rFonts w:cs="Times New Roman"/>
      </w:rPr>
    </w:lvl>
  </w:abstractNum>
  <w:abstractNum w:abstractNumId="49" w15:restartNumberingAfterBreak="0">
    <w:nsid w:val="64D579DA"/>
    <w:multiLevelType w:val="hybridMultilevel"/>
    <w:tmpl w:val="EF10E188"/>
    <w:lvl w:ilvl="0" w:tplc="04150011">
      <w:start w:val="1"/>
      <w:numFmt w:val="decimal"/>
      <w:lvlText w:val="%1)"/>
      <w:lvlJc w:val="left"/>
      <w:pPr>
        <w:ind w:left="1273" w:hanging="360"/>
      </w:pPr>
    </w:lvl>
    <w:lvl w:ilvl="1" w:tplc="04150019" w:tentative="1">
      <w:start w:val="1"/>
      <w:numFmt w:val="lowerLetter"/>
      <w:lvlText w:val="%2."/>
      <w:lvlJc w:val="left"/>
      <w:pPr>
        <w:ind w:left="1993" w:hanging="360"/>
      </w:pPr>
    </w:lvl>
    <w:lvl w:ilvl="2" w:tplc="0415001B" w:tentative="1">
      <w:start w:val="1"/>
      <w:numFmt w:val="lowerRoman"/>
      <w:lvlText w:val="%3."/>
      <w:lvlJc w:val="right"/>
      <w:pPr>
        <w:ind w:left="2713" w:hanging="180"/>
      </w:pPr>
    </w:lvl>
    <w:lvl w:ilvl="3" w:tplc="0415000F" w:tentative="1">
      <w:start w:val="1"/>
      <w:numFmt w:val="decimal"/>
      <w:lvlText w:val="%4."/>
      <w:lvlJc w:val="left"/>
      <w:pPr>
        <w:ind w:left="3433" w:hanging="360"/>
      </w:pPr>
    </w:lvl>
    <w:lvl w:ilvl="4" w:tplc="04150019" w:tentative="1">
      <w:start w:val="1"/>
      <w:numFmt w:val="lowerLetter"/>
      <w:lvlText w:val="%5."/>
      <w:lvlJc w:val="left"/>
      <w:pPr>
        <w:ind w:left="4153" w:hanging="360"/>
      </w:pPr>
    </w:lvl>
    <w:lvl w:ilvl="5" w:tplc="0415001B" w:tentative="1">
      <w:start w:val="1"/>
      <w:numFmt w:val="lowerRoman"/>
      <w:lvlText w:val="%6."/>
      <w:lvlJc w:val="right"/>
      <w:pPr>
        <w:ind w:left="4873" w:hanging="180"/>
      </w:pPr>
    </w:lvl>
    <w:lvl w:ilvl="6" w:tplc="0415000F" w:tentative="1">
      <w:start w:val="1"/>
      <w:numFmt w:val="decimal"/>
      <w:lvlText w:val="%7."/>
      <w:lvlJc w:val="left"/>
      <w:pPr>
        <w:ind w:left="5593" w:hanging="360"/>
      </w:pPr>
    </w:lvl>
    <w:lvl w:ilvl="7" w:tplc="04150019" w:tentative="1">
      <w:start w:val="1"/>
      <w:numFmt w:val="lowerLetter"/>
      <w:lvlText w:val="%8."/>
      <w:lvlJc w:val="left"/>
      <w:pPr>
        <w:ind w:left="6313" w:hanging="360"/>
      </w:pPr>
    </w:lvl>
    <w:lvl w:ilvl="8" w:tplc="0415001B" w:tentative="1">
      <w:start w:val="1"/>
      <w:numFmt w:val="lowerRoman"/>
      <w:lvlText w:val="%9."/>
      <w:lvlJc w:val="right"/>
      <w:pPr>
        <w:ind w:left="7033" w:hanging="180"/>
      </w:pPr>
    </w:lvl>
  </w:abstractNum>
  <w:abstractNum w:abstractNumId="50" w15:restartNumberingAfterBreak="0">
    <w:nsid w:val="67EC21D7"/>
    <w:multiLevelType w:val="hybridMultilevel"/>
    <w:tmpl w:val="E41CBC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700A04CD"/>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2085EDA"/>
    <w:multiLevelType w:val="hybridMultilevel"/>
    <w:tmpl w:val="E16EDFC2"/>
    <w:lvl w:ilvl="0" w:tplc="0415000F">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2C4449"/>
    <w:multiLevelType w:val="hybridMultilevel"/>
    <w:tmpl w:val="66BC942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6B7EDE"/>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142BFD"/>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D337339"/>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974AF5"/>
    <w:multiLevelType w:val="hybridMultilevel"/>
    <w:tmpl w:val="9DAC8154"/>
    <w:lvl w:ilvl="0" w:tplc="FFFFFFFF">
      <w:start w:val="1"/>
      <w:numFmt w:val="bullet"/>
      <w:lvlText w:val="–"/>
      <w:lvlJc w:val="left"/>
      <w:pPr>
        <w:ind w:left="720" w:hanging="360"/>
      </w:pPr>
      <w:rPr>
        <w:rFonts w:ascii="Times New Roman" w:hAnsi="Times New Roman" w:cs="Arial Narrow"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DE928CF"/>
    <w:multiLevelType w:val="hybridMultilevel"/>
    <w:tmpl w:val="A5D0A4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7E4F60C6"/>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F2920A6"/>
    <w:multiLevelType w:val="hybridMultilevel"/>
    <w:tmpl w:val="B0DA2A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8762986">
    <w:abstractNumId w:val="27"/>
  </w:num>
  <w:num w:numId="2" w16cid:durableId="2101295484">
    <w:abstractNumId w:val="22"/>
  </w:num>
  <w:num w:numId="3" w16cid:durableId="581451916">
    <w:abstractNumId w:val="29"/>
  </w:num>
  <w:num w:numId="4" w16cid:durableId="1250507763">
    <w:abstractNumId w:val="31"/>
  </w:num>
  <w:num w:numId="5" w16cid:durableId="560411692">
    <w:abstractNumId w:val="14"/>
  </w:num>
  <w:num w:numId="6" w16cid:durableId="106314619">
    <w:abstractNumId w:val="21"/>
  </w:num>
  <w:num w:numId="7" w16cid:durableId="686905805">
    <w:abstractNumId w:val="52"/>
  </w:num>
  <w:num w:numId="8" w16cid:durableId="143278754">
    <w:abstractNumId w:val="19"/>
  </w:num>
  <w:num w:numId="9" w16cid:durableId="455563786">
    <w:abstractNumId w:val="50"/>
  </w:num>
  <w:num w:numId="10" w16cid:durableId="222985088">
    <w:abstractNumId w:val="34"/>
  </w:num>
  <w:num w:numId="11" w16cid:durableId="2115131364">
    <w:abstractNumId w:val="23"/>
  </w:num>
  <w:num w:numId="12" w16cid:durableId="2062291457">
    <w:abstractNumId w:val="37"/>
  </w:num>
  <w:num w:numId="13" w16cid:durableId="1597863067">
    <w:abstractNumId w:val="32"/>
  </w:num>
  <w:num w:numId="14" w16cid:durableId="2092965548">
    <w:abstractNumId w:val="56"/>
  </w:num>
  <w:num w:numId="15" w16cid:durableId="774638561">
    <w:abstractNumId w:val="54"/>
  </w:num>
  <w:num w:numId="16" w16cid:durableId="1565873547">
    <w:abstractNumId w:val="17"/>
  </w:num>
  <w:num w:numId="17" w16cid:durableId="293609849">
    <w:abstractNumId w:val="44"/>
  </w:num>
  <w:num w:numId="18" w16cid:durableId="745809639">
    <w:abstractNumId w:val="13"/>
  </w:num>
  <w:num w:numId="19" w16cid:durableId="386610874">
    <w:abstractNumId w:val="43"/>
  </w:num>
  <w:num w:numId="20" w16cid:durableId="220294722">
    <w:abstractNumId w:val="60"/>
  </w:num>
  <w:num w:numId="21" w16cid:durableId="970404341">
    <w:abstractNumId w:val="24"/>
  </w:num>
  <w:num w:numId="22" w16cid:durableId="2025665193">
    <w:abstractNumId w:val="55"/>
  </w:num>
  <w:num w:numId="23" w16cid:durableId="530533362">
    <w:abstractNumId w:val="57"/>
  </w:num>
  <w:num w:numId="24" w16cid:durableId="1896113443">
    <w:abstractNumId w:val="59"/>
  </w:num>
  <w:num w:numId="25" w16cid:durableId="194196761">
    <w:abstractNumId w:val="10"/>
  </w:num>
  <w:num w:numId="26" w16cid:durableId="1185293127">
    <w:abstractNumId w:val="51"/>
  </w:num>
  <w:num w:numId="27" w16cid:durableId="2034721715">
    <w:abstractNumId w:val="16"/>
  </w:num>
  <w:num w:numId="28" w16cid:durableId="568655959">
    <w:abstractNumId w:val="58"/>
  </w:num>
  <w:num w:numId="29" w16cid:durableId="1752123469">
    <w:abstractNumId w:val="8"/>
  </w:num>
  <w:num w:numId="30" w16cid:durableId="1211263581">
    <w:abstractNumId w:val="26"/>
  </w:num>
  <w:num w:numId="31" w16cid:durableId="208028701">
    <w:abstractNumId w:val="30"/>
  </w:num>
  <w:num w:numId="32" w16cid:durableId="630019167">
    <w:abstractNumId w:val="45"/>
  </w:num>
  <w:num w:numId="33" w16cid:durableId="1683126252">
    <w:abstractNumId w:val="18"/>
  </w:num>
  <w:num w:numId="34" w16cid:durableId="631785138">
    <w:abstractNumId w:val="7"/>
  </w:num>
  <w:num w:numId="35" w16cid:durableId="417024658">
    <w:abstractNumId w:val="28"/>
  </w:num>
  <w:num w:numId="36" w16cid:durableId="1350259864">
    <w:abstractNumId w:val="33"/>
  </w:num>
  <w:num w:numId="37" w16cid:durableId="1278634399">
    <w:abstractNumId w:val="36"/>
  </w:num>
  <w:num w:numId="38" w16cid:durableId="1607033917">
    <w:abstractNumId w:val="20"/>
  </w:num>
  <w:num w:numId="39" w16cid:durableId="672029450">
    <w:abstractNumId w:val="39"/>
  </w:num>
  <w:num w:numId="40" w16cid:durableId="1013728961">
    <w:abstractNumId w:val="25"/>
  </w:num>
  <w:num w:numId="41" w16cid:durableId="1016033433">
    <w:abstractNumId w:val="35"/>
  </w:num>
  <w:num w:numId="42" w16cid:durableId="2005619218">
    <w:abstractNumId w:val="42"/>
  </w:num>
  <w:num w:numId="43" w16cid:durableId="1113129722">
    <w:abstractNumId w:val="11"/>
  </w:num>
  <w:num w:numId="44" w16cid:durableId="424619313">
    <w:abstractNumId w:val="49"/>
  </w:num>
  <w:num w:numId="45" w16cid:durableId="968321725">
    <w:abstractNumId w:val="46"/>
  </w:num>
  <w:num w:numId="46" w16cid:durableId="472334707">
    <w:abstractNumId w:val="53"/>
  </w:num>
  <w:num w:numId="47" w16cid:durableId="234318893">
    <w:abstractNumId w:val="15"/>
  </w:num>
  <w:num w:numId="48" w16cid:durableId="1806510312">
    <w:abstractNumId w:val="12"/>
  </w:num>
  <w:num w:numId="49" w16cid:durableId="15583977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9054120">
    <w:abstractNumId w:val="1"/>
  </w:num>
  <w:num w:numId="51" w16cid:durableId="3644512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625080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63680902">
    <w:abstractNumId w:val="9"/>
  </w:num>
  <w:num w:numId="54" w16cid:durableId="2141263179">
    <w:abstractNumId w:val="6"/>
  </w:num>
  <w:num w:numId="55" w16cid:durableId="512887407">
    <w:abstractNumId w:val="48"/>
  </w:num>
  <w:num w:numId="56" w16cid:durableId="1892883633">
    <w:abstractNumId w:val="38"/>
  </w:num>
  <w:num w:numId="57" w16cid:durableId="851527132">
    <w:abstractNumId w:val="40"/>
  </w:num>
  <w:num w:numId="58" w16cid:durableId="273489790">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FCE"/>
    <w:rsid w:val="000005AA"/>
    <w:rsid w:val="00005D19"/>
    <w:rsid w:val="0001446F"/>
    <w:rsid w:val="00014FFE"/>
    <w:rsid w:val="000158C2"/>
    <w:rsid w:val="00037659"/>
    <w:rsid w:val="000413ED"/>
    <w:rsid w:val="000423A5"/>
    <w:rsid w:val="00044C6B"/>
    <w:rsid w:val="0005027B"/>
    <w:rsid w:val="000553AB"/>
    <w:rsid w:val="00060D3F"/>
    <w:rsid w:val="000659A8"/>
    <w:rsid w:val="00071B48"/>
    <w:rsid w:val="000779C7"/>
    <w:rsid w:val="000819F4"/>
    <w:rsid w:val="00083A4A"/>
    <w:rsid w:val="000865D1"/>
    <w:rsid w:val="00091A76"/>
    <w:rsid w:val="00091ADB"/>
    <w:rsid w:val="00094774"/>
    <w:rsid w:val="00095203"/>
    <w:rsid w:val="000A3604"/>
    <w:rsid w:val="000B1B18"/>
    <w:rsid w:val="000B2A87"/>
    <w:rsid w:val="000B33BA"/>
    <w:rsid w:val="000D65F6"/>
    <w:rsid w:val="000E2377"/>
    <w:rsid w:val="000E4656"/>
    <w:rsid w:val="000E64BA"/>
    <w:rsid w:val="000E6817"/>
    <w:rsid w:val="00104F15"/>
    <w:rsid w:val="00111026"/>
    <w:rsid w:val="00116074"/>
    <w:rsid w:val="00121BDC"/>
    <w:rsid w:val="00124878"/>
    <w:rsid w:val="00127758"/>
    <w:rsid w:val="00131279"/>
    <w:rsid w:val="00135AF8"/>
    <w:rsid w:val="00145898"/>
    <w:rsid w:val="00154FEE"/>
    <w:rsid w:val="0015702E"/>
    <w:rsid w:val="001719CD"/>
    <w:rsid w:val="00176DCB"/>
    <w:rsid w:val="001806EB"/>
    <w:rsid w:val="001811EF"/>
    <w:rsid w:val="00195C89"/>
    <w:rsid w:val="001A3835"/>
    <w:rsid w:val="001B16FA"/>
    <w:rsid w:val="001B39B4"/>
    <w:rsid w:val="001B4BA9"/>
    <w:rsid w:val="001B5A84"/>
    <w:rsid w:val="001C70F2"/>
    <w:rsid w:val="001D4B04"/>
    <w:rsid w:val="001D4DC3"/>
    <w:rsid w:val="001E0490"/>
    <w:rsid w:val="001E2617"/>
    <w:rsid w:val="001F0774"/>
    <w:rsid w:val="001F42AF"/>
    <w:rsid w:val="001F4F35"/>
    <w:rsid w:val="001F52D8"/>
    <w:rsid w:val="0021008E"/>
    <w:rsid w:val="002112AC"/>
    <w:rsid w:val="00215317"/>
    <w:rsid w:val="00216C66"/>
    <w:rsid w:val="002238BE"/>
    <w:rsid w:val="002265B0"/>
    <w:rsid w:val="002308E6"/>
    <w:rsid w:val="0023297B"/>
    <w:rsid w:val="00233E1B"/>
    <w:rsid w:val="0023511E"/>
    <w:rsid w:val="002365A0"/>
    <w:rsid w:val="00236728"/>
    <w:rsid w:val="002408D2"/>
    <w:rsid w:val="00241D7A"/>
    <w:rsid w:val="00251B5E"/>
    <w:rsid w:val="00251E36"/>
    <w:rsid w:val="0025281B"/>
    <w:rsid w:val="00252D97"/>
    <w:rsid w:val="002571C4"/>
    <w:rsid w:val="00270CEC"/>
    <w:rsid w:val="002744F1"/>
    <w:rsid w:val="002833C1"/>
    <w:rsid w:val="00284B5D"/>
    <w:rsid w:val="00285350"/>
    <w:rsid w:val="002870F3"/>
    <w:rsid w:val="002946F9"/>
    <w:rsid w:val="002A4A2E"/>
    <w:rsid w:val="002A501E"/>
    <w:rsid w:val="002B2591"/>
    <w:rsid w:val="002B5B37"/>
    <w:rsid w:val="002B76E7"/>
    <w:rsid w:val="002D241F"/>
    <w:rsid w:val="002F0AC2"/>
    <w:rsid w:val="003012AC"/>
    <w:rsid w:val="00303741"/>
    <w:rsid w:val="003047C3"/>
    <w:rsid w:val="00304F26"/>
    <w:rsid w:val="003272AB"/>
    <w:rsid w:val="003367C6"/>
    <w:rsid w:val="00337ECC"/>
    <w:rsid w:val="00344939"/>
    <w:rsid w:val="003608AA"/>
    <w:rsid w:val="0036307B"/>
    <w:rsid w:val="00365A6E"/>
    <w:rsid w:val="00367B6C"/>
    <w:rsid w:val="00376A7A"/>
    <w:rsid w:val="003814E1"/>
    <w:rsid w:val="00383B42"/>
    <w:rsid w:val="003866B7"/>
    <w:rsid w:val="0039350C"/>
    <w:rsid w:val="00393B06"/>
    <w:rsid w:val="0039577F"/>
    <w:rsid w:val="003A4A7D"/>
    <w:rsid w:val="003B089B"/>
    <w:rsid w:val="003B2CBA"/>
    <w:rsid w:val="003B34AA"/>
    <w:rsid w:val="003B3CE9"/>
    <w:rsid w:val="003B4666"/>
    <w:rsid w:val="003C0FE1"/>
    <w:rsid w:val="003C1642"/>
    <w:rsid w:val="003C5C72"/>
    <w:rsid w:val="003C6DD5"/>
    <w:rsid w:val="003D03A6"/>
    <w:rsid w:val="003D1291"/>
    <w:rsid w:val="003D3130"/>
    <w:rsid w:val="003D641E"/>
    <w:rsid w:val="003E4433"/>
    <w:rsid w:val="00406703"/>
    <w:rsid w:val="00411A9B"/>
    <w:rsid w:val="00411AC0"/>
    <w:rsid w:val="00416DB2"/>
    <w:rsid w:val="00420F36"/>
    <w:rsid w:val="00427CFD"/>
    <w:rsid w:val="004312F7"/>
    <w:rsid w:val="00437FBD"/>
    <w:rsid w:val="00441AC9"/>
    <w:rsid w:val="004473B0"/>
    <w:rsid w:val="0044785A"/>
    <w:rsid w:val="0045040F"/>
    <w:rsid w:val="004508F9"/>
    <w:rsid w:val="00457475"/>
    <w:rsid w:val="0045754D"/>
    <w:rsid w:val="004675B6"/>
    <w:rsid w:val="00475BDA"/>
    <w:rsid w:val="004B0A76"/>
    <w:rsid w:val="004B19B1"/>
    <w:rsid w:val="004B1B1E"/>
    <w:rsid w:val="004B758D"/>
    <w:rsid w:val="004C06EE"/>
    <w:rsid w:val="004C15E6"/>
    <w:rsid w:val="004C395D"/>
    <w:rsid w:val="004D427A"/>
    <w:rsid w:val="004E1581"/>
    <w:rsid w:val="004F318D"/>
    <w:rsid w:val="004F51ED"/>
    <w:rsid w:val="005021BA"/>
    <w:rsid w:val="0050286D"/>
    <w:rsid w:val="00505B8A"/>
    <w:rsid w:val="0050739A"/>
    <w:rsid w:val="00507D26"/>
    <w:rsid w:val="00513A26"/>
    <w:rsid w:val="00515423"/>
    <w:rsid w:val="0052015E"/>
    <w:rsid w:val="00520E70"/>
    <w:rsid w:val="00523B0E"/>
    <w:rsid w:val="0052720C"/>
    <w:rsid w:val="00533695"/>
    <w:rsid w:val="00540AA4"/>
    <w:rsid w:val="00543E82"/>
    <w:rsid w:val="00545D82"/>
    <w:rsid w:val="00563436"/>
    <w:rsid w:val="00571FA4"/>
    <w:rsid w:val="005732C7"/>
    <w:rsid w:val="00575037"/>
    <w:rsid w:val="005752C9"/>
    <w:rsid w:val="005874C0"/>
    <w:rsid w:val="00587BD4"/>
    <w:rsid w:val="00596FFF"/>
    <w:rsid w:val="005A240B"/>
    <w:rsid w:val="005A4A75"/>
    <w:rsid w:val="005A602A"/>
    <w:rsid w:val="005B4755"/>
    <w:rsid w:val="005B6D99"/>
    <w:rsid w:val="005B7332"/>
    <w:rsid w:val="005C59D7"/>
    <w:rsid w:val="005D3B87"/>
    <w:rsid w:val="005E2045"/>
    <w:rsid w:val="005E267F"/>
    <w:rsid w:val="005E4A90"/>
    <w:rsid w:val="005F4105"/>
    <w:rsid w:val="00600DE8"/>
    <w:rsid w:val="006036BD"/>
    <w:rsid w:val="00606687"/>
    <w:rsid w:val="006152EF"/>
    <w:rsid w:val="0061585F"/>
    <w:rsid w:val="00630F17"/>
    <w:rsid w:val="00632C3B"/>
    <w:rsid w:val="00633EA5"/>
    <w:rsid w:val="00637335"/>
    <w:rsid w:val="00637A9D"/>
    <w:rsid w:val="00643E85"/>
    <w:rsid w:val="0064502D"/>
    <w:rsid w:val="00647672"/>
    <w:rsid w:val="00647DE3"/>
    <w:rsid w:val="0066713F"/>
    <w:rsid w:val="006761E5"/>
    <w:rsid w:val="00677216"/>
    <w:rsid w:val="00677D58"/>
    <w:rsid w:val="00685FDC"/>
    <w:rsid w:val="006877C4"/>
    <w:rsid w:val="00691514"/>
    <w:rsid w:val="006A1246"/>
    <w:rsid w:val="006A39F1"/>
    <w:rsid w:val="006A710A"/>
    <w:rsid w:val="006B0891"/>
    <w:rsid w:val="006C1203"/>
    <w:rsid w:val="006C153F"/>
    <w:rsid w:val="006D56DF"/>
    <w:rsid w:val="006D72FE"/>
    <w:rsid w:val="006D784B"/>
    <w:rsid w:val="006E79E0"/>
    <w:rsid w:val="006F5694"/>
    <w:rsid w:val="00704B5A"/>
    <w:rsid w:val="00705175"/>
    <w:rsid w:val="007108DF"/>
    <w:rsid w:val="007116D5"/>
    <w:rsid w:val="00715443"/>
    <w:rsid w:val="007204BA"/>
    <w:rsid w:val="0072411F"/>
    <w:rsid w:val="00741999"/>
    <w:rsid w:val="00743239"/>
    <w:rsid w:val="0074448D"/>
    <w:rsid w:val="007446A6"/>
    <w:rsid w:val="00750D59"/>
    <w:rsid w:val="00762D0F"/>
    <w:rsid w:val="007669E7"/>
    <w:rsid w:val="00773B88"/>
    <w:rsid w:val="00785EF6"/>
    <w:rsid w:val="00792E47"/>
    <w:rsid w:val="00793678"/>
    <w:rsid w:val="007B13D0"/>
    <w:rsid w:val="007C37EC"/>
    <w:rsid w:val="007C42B8"/>
    <w:rsid w:val="007D25FA"/>
    <w:rsid w:val="00803214"/>
    <w:rsid w:val="00804342"/>
    <w:rsid w:val="008149BE"/>
    <w:rsid w:val="00815026"/>
    <w:rsid w:val="00817AB0"/>
    <w:rsid w:val="0082149E"/>
    <w:rsid w:val="00824315"/>
    <w:rsid w:val="00826166"/>
    <w:rsid w:val="00827B44"/>
    <w:rsid w:val="00830F29"/>
    <w:rsid w:val="008316E9"/>
    <w:rsid w:val="0083642C"/>
    <w:rsid w:val="00837891"/>
    <w:rsid w:val="00841675"/>
    <w:rsid w:val="00844FD5"/>
    <w:rsid w:val="00846E15"/>
    <w:rsid w:val="00847EF6"/>
    <w:rsid w:val="008520F8"/>
    <w:rsid w:val="00865088"/>
    <w:rsid w:val="0086602A"/>
    <w:rsid w:val="008709CB"/>
    <w:rsid w:val="00871579"/>
    <w:rsid w:val="0087351C"/>
    <w:rsid w:val="00882707"/>
    <w:rsid w:val="008834F0"/>
    <w:rsid w:val="00891E58"/>
    <w:rsid w:val="008A2839"/>
    <w:rsid w:val="008A4223"/>
    <w:rsid w:val="008B5B4D"/>
    <w:rsid w:val="008C1C44"/>
    <w:rsid w:val="008C1F13"/>
    <w:rsid w:val="008D08EE"/>
    <w:rsid w:val="008D6145"/>
    <w:rsid w:val="008D6C92"/>
    <w:rsid w:val="008E06A2"/>
    <w:rsid w:val="008E2EAF"/>
    <w:rsid w:val="009048F0"/>
    <w:rsid w:val="009126F2"/>
    <w:rsid w:val="00935E72"/>
    <w:rsid w:val="009366B3"/>
    <w:rsid w:val="00945618"/>
    <w:rsid w:val="00946E16"/>
    <w:rsid w:val="00954D98"/>
    <w:rsid w:val="009553EC"/>
    <w:rsid w:val="0096170C"/>
    <w:rsid w:val="0096304E"/>
    <w:rsid w:val="009665B6"/>
    <w:rsid w:val="009676E3"/>
    <w:rsid w:val="00970C0F"/>
    <w:rsid w:val="00974EFB"/>
    <w:rsid w:val="009767B4"/>
    <w:rsid w:val="00980C6E"/>
    <w:rsid w:val="0098197C"/>
    <w:rsid w:val="00986697"/>
    <w:rsid w:val="00992C74"/>
    <w:rsid w:val="0099468D"/>
    <w:rsid w:val="009A5089"/>
    <w:rsid w:val="009B037B"/>
    <w:rsid w:val="009C163C"/>
    <w:rsid w:val="009C16F9"/>
    <w:rsid w:val="009C59BE"/>
    <w:rsid w:val="009D12EE"/>
    <w:rsid w:val="009D15D6"/>
    <w:rsid w:val="009E335F"/>
    <w:rsid w:val="009E4A5C"/>
    <w:rsid w:val="009E6F95"/>
    <w:rsid w:val="009F14AE"/>
    <w:rsid w:val="00A00286"/>
    <w:rsid w:val="00A044F2"/>
    <w:rsid w:val="00A07BAD"/>
    <w:rsid w:val="00A1573E"/>
    <w:rsid w:val="00A16A2A"/>
    <w:rsid w:val="00A17735"/>
    <w:rsid w:val="00A239F3"/>
    <w:rsid w:val="00A4201A"/>
    <w:rsid w:val="00A4395A"/>
    <w:rsid w:val="00A5281F"/>
    <w:rsid w:val="00A52E0A"/>
    <w:rsid w:val="00A56DE3"/>
    <w:rsid w:val="00A57C8E"/>
    <w:rsid w:val="00A625CC"/>
    <w:rsid w:val="00A628FC"/>
    <w:rsid w:val="00A62D25"/>
    <w:rsid w:val="00A62FC7"/>
    <w:rsid w:val="00A70A3F"/>
    <w:rsid w:val="00A71ABF"/>
    <w:rsid w:val="00A71F14"/>
    <w:rsid w:val="00A7234A"/>
    <w:rsid w:val="00A80869"/>
    <w:rsid w:val="00A83FEE"/>
    <w:rsid w:val="00A91701"/>
    <w:rsid w:val="00A934B6"/>
    <w:rsid w:val="00AA4550"/>
    <w:rsid w:val="00AB034C"/>
    <w:rsid w:val="00AB25C0"/>
    <w:rsid w:val="00AB4F3E"/>
    <w:rsid w:val="00AC400C"/>
    <w:rsid w:val="00AC4E9A"/>
    <w:rsid w:val="00AD1072"/>
    <w:rsid w:val="00AE1742"/>
    <w:rsid w:val="00AE343C"/>
    <w:rsid w:val="00AE7DEE"/>
    <w:rsid w:val="00AF10EA"/>
    <w:rsid w:val="00B05F37"/>
    <w:rsid w:val="00B13E37"/>
    <w:rsid w:val="00B170E9"/>
    <w:rsid w:val="00B2199E"/>
    <w:rsid w:val="00B21B15"/>
    <w:rsid w:val="00B264F6"/>
    <w:rsid w:val="00B27242"/>
    <w:rsid w:val="00B30C02"/>
    <w:rsid w:val="00B31004"/>
    <w:rsid w:val="00B32A42"/>
    <w:rsid w:val="00B32B41"/>
    <w:rsid w:val="00B342BB"/>
    <w:rsid w:val="00B363F3"/>
    <w:rsid w:val="00B41A5C"/>
    <w:rsid w:val="00B52CB7"/>
    <w:rsid w:val="00B651C4"/>
    <w:rsid w:val="00B6690B"/>
    <w:rsid w:val="00B66DC0"/>
    <w:rsid w:val="00B70315"/>
    <w:rsid w:val="00B808A3"/>
    <w:rsid w:val="00B81D2D"/>
    <w:rsid w:val="00B866F3"/>
    <w:rsid w:val="00B9139F"/>
    <w:rsid w:val="00B9313D"/>
    <w:rsid w:val="00B9737E"/>
    <w:rsid w:val="00BA4BFE"/>
    <w:rsid w:val="00BA66EF"/>
    <w:rsid w:val="00BA6917"/>
    <w:rsid w:val="00BB5E4B"/>
    <w:rsid w:val="00BB5F84"/>
    <w:rsid w:val="00BD0292"/>
    <w:rsid w:val="00BD1376"/>
    <w:rsid w:val="00BE219C"/>
    <w:rsid w:val="00BE34D4"/>
    <w:rsid w:val="00BE6FCE"/>
    <w:rsid w:val="00BE77C3"/>
    <w:rsid w:val="00C02140"/>
    <w:rsid w:val="00C024F0"/>
    <w:rsid w:val="00C04FF8"/>
    <w:rsid w:val="00C0718E"/>
    <w:rsid w:val="00C108EA"/>
    <w:rsid w:val="00C177AF"/>
    <w:rsid w:val="00C17DDC"/>
    <w:rsid w:val="00C2031C"/>
    <w:rsid w:val="00C23449"/>
    <w:rsid w:val="00C310C3"/>
    <w:rsid w:val="00C4769D"/>
    <w:rsid w:val="00C543DB"/>
    <w:rsid w:val="00C551A5"/>
    <w:rsid w:val="00C614F3"/>
    <w:rsid w:val="00C64A68"/>
    <w:rsid w:val="00C81131"/>
    <w:rsid w:val="00C83FB6"/>
    <w:rsid w:val="00C8647D"/>
    <w:rsid w:val="00C865CC"/>
    <w:rsid w:val="00C9138D"/>
    <w:rsid w:val="00CA06A5"/>
    <w:rsid w:val="00CA39A5"/>
    <w:rsid w:val="00CB1727"/>
    <w:rsid w:val="00CB6C1A"/>
    <w:rsid w:val="00CB7197"/>
    <w:rsid w:val="00CC616C"/>
    <w:rsid w:val="00CD4C99"/>
    <w:rsid w:val="00CD5C0F"/>
    <w:rsid w:val="00D00913"/>
    <w:rsid w:val="00D02528"/>
    <w:rsid w:val="00D03DD3"/>
    <w:rsid w:val="00D12548"/>
    <w:rsid w:val="00D17F3D"/>
    <w:rsid w:val="00D31662"/>
    <w:rsid w:val="00D33262"/>
    <w:rsid w:val="00D37575"/>
    <w:rsid w:val="00D37B6D"/>
    <w:rsid w:val="00D40F2F"/>
    <w:rsid w:val="00D50C4E"/>
    <w:rsid w:val="00D52D21"/>
    <w:rsid w:val="00D60431"/>
    <w:rsid w:val="00D63519"/>
    <w:rsid w:val="00D63B1C"/>
    <w:rsid w:val="00D81F1B"/>
    <w:rsid w:val="00D82EB3"/>
    <w:rsid w:val="00D85BC4"/>
    <w:rsid w:val="00D94982"/>
    <w:rsid w:val="00D96BEE"/>
    <w:rsid w:val="00D97722"/>
    <w:rsid w:val="00DA0549"/>
    <w:rsid w:val="00DA18D7"/>
    <w:rsid w:val="00DA56B3"/>
    <w:rsid w:val="00DA6DA8"/>
    <w:rsid w:val="00DC4C00"/>
    <w:rsid w:val="00DD5065"/>
    <w:rsid w:val="00DD7623"/>
    <w:rsid w:val="00DF1391"/>
    <w:rsid w:val="00DF1889"/>
    <w:rsid w:val="00E03C73"/>
    <w:rsid w:val="00E04E25"/>
    <w:rsid w:val="00E130CD"/>
    <w:rsid w:val="00E23629"/>
    <w:rsid w:val="00E273E3"/>
    <w:rsid w:val="00E37B59"/>
    <w:rsid w:val="00E449E0"/>
    <w:rsid w:val="00E47CE9"/>
    <w:rsid w:val="00E52399"/>
    <w:rsid w:val="00E53274"/>
    <w:rsid w:val="00E77DEF"/>
    <w:rsid w:val="00E81073"/>
    <w:rsid w:val="00E83F57"/>
    <w:rsid w:val="00E85FB9"/>
    <w:rsid w:val="00E87183"/>
    <w:rsid w:val="00E9155B"/>
    <w:rsid w:val="00EA0441"/>
    <w:rsid w:val="00ED1197"/>
    <w:rsid w:val="00ED15A6"/>
    <w:rsid w:val="00ED5C3D"/>
    <w:rsid w:val="00EE6317"/>
    <w:rsid w:val="00EE6C0F"/>
    <w:rsid w:val="00EF719E"/>
    <w:rsid w:val="00EF7390"/>
    <w:rsid w:val="00EF7678"/>
    <w:rsid w:val="00F02194"/>
    <w:rsid w:val="00F102C7"/>
    <w:rsid w:val="00F10B54"/>
    <w:rsid w:val="00F13BBE"/>
    <w:rsid w:val="00F16A98"/>
    <w:rsid w:val="00F23400"/>
    <w:rsid w:val="00F31AB7"/>
    <w:rsid w:val="00F31ED9"/>
    <w:rsid w:val="00F34E02"/>
    <w:rsid w:val="00F42CD0"/>
    <w:rsid w:val="00F532F0"/>
    <w:rsid w:val="00F672DA"/>
    <w:rsid w:val="00F771DD"/>
    <w:rsid w:val="00F8017A"/>
    <w:rsid w:val="00F807AC"/>
    <w:rsid w:val="00F8384E"/>
    <w:rsid w:val="00F87796"/>
    <w:rsid w:val="00F96033"/>
    <w:rsid w:val="00F97539"/>
    <w:rsid w:val="00FA0E56"/>
    <w:rsid w:val="00FA3270"/>
    <w:rsid w:val="00FB167E"/>
    <w:rsid w:val="00FB7C50"/>
    <w:rsid w:val="00FC76F2"/>
    <w:rsid w:val="00FD0571"/>
    <w:rsid w:val="00FD3501"/>
    <w:rsid w:val="00FD6B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EF970"/>
  <w15:docId w15:val="{8BE39FE6-08DE-4BEA-A75E-9EA00EDF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34A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L1,Numerowanie,Akapit z listą5,T_SZ_List Paragraph,Akapit z listą BS,CW_Lista,Colorful List Accent 1,List Paragraph,Akapit z listą1,Średnia siatka 1 — akcent 21,sw tekst"/>
    <w:basedOn w:val="Normalny"/>
    <w:link w:val="AkapitzlistZnak"/>
    <w:uiPriority w:val="34"/>
    <w:qFormat/>
    <w:rsid w:val="006C153F"/>
    <w:pPr>
      <w:ind w:left="720"/>
      <w:contextualSpacing/>
    </w:pPr>
  </w:style>
  <w:style w:type="paragraph" w:styleId="Nagwek">
    <w:name w:val="header"/>
    <w:basedOn w:val="Normalny"/>
    <w:link w:val="NagwekZnak"/>
    <w:uiPriority w:val="99"/>
    <w:unhideWhenUsed/>
    <w:rsid w:val="00367B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7B6C"/>
  </w:style>
  <w:style w:type="paragraph" w:styleId="Stopka">
    <w:name w:val="footer"/>
    <w:basedOn w:val="Normalny"/>
    <w:link w:val="StopkaZnak"/>
    <w:uiPriority w:val="99"/>
    <w:unhideWhenUsed/>
    <w:rsid w:val="00367B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7B6C"/>
  </w:style>
  <w:style w:type="paragraph" w:customStyle="1" w:styleId="western">
    <w:name w:val="western"/>
    <w:basedOn w:val="Normalny"/>
    <w:rsid w:val="006036BD"/>
    <w:pPr>
      <w:spacing w:before="280" w:after="280" w:line="240" w:lineRule="auto"/>
      <w:jc w:val="both"/>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9819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197C"/>
    <w:rPr>
      <w:rFonts w:ascii="Segoe UI" w:hAnsi="Segoe UI" w:cs="Segoe UI"/>
      <w:sz w:val="18"/>
      <w:szCs w:val="18"/>
    </w:rPr>
  </w:style>
  <w:style w:type="character" w:customStyle="1" w:styleId="AkapitzlistZnak">
    <w:name w:val="Akapit z listą Znak"/>
    <w:aliases w:val="zwykły tekst Znak,List Paragraph1 Znak,BulletC Znak,normalny tekst Znak,Obiekt Znak,L1 Znak,Numerowanie Znak,Akapit z listą5 Znak,T_SZ_List Paragraph Znak,Akapit z listą BS Znak,CW_Lista Znak,Colorful List Accent 1 Znak,sw tekst Znak"/>
    <w:link w:val="Akapitzlist"/>
    <w:uiPriority w:val="34"/>
    <w:locked/>
    <w:rsid w:val="002F0AC2"/>
  </w:style>
  <w:style w:type="character" w:styleId="Hipercze">
    <w:name w:val="Hyperlink"/>
    <w:uiPriority w:val="99"/>
    <w:unhideWhenUsed/>
    <w:rsid w:val="008D6C92"/>
    <w:rPr>
      <w:color w:val="0000FF"/>
      <w:u w:val="single"/>
    </w:rPr>
  </w:style>
  <w:style w:type="paragraph" w:styleId="Bezodstpw">
    <w:name w:val="No Spacing"/>
    <w:uiPriority w:val="1"/>
    <w:qFormat/>
    <w:rsid w:val="00CD4C99"/>
    <w:pPr>
      <w:spacing w:after="0" w:line="240" w:lineRule="auto"/>
    </w:pPr>
  </w:style>
  <w:style w:type="paragraph" w:styleId="Tekstprzypisukocowego">
    <w:name w:val="endnote text"/>
    <w:basedOn w:val="Normalny"/>
    <w:link w:val="TekstprzypisukocowegoZnak"/>
    <w:uiPriority w:val="99"/>
    <w:semiHidden/>
    <w:unhideWhenUsed/>
    <w:rsid w:val="00F234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3400"/>
    <w:rPr>
      <w:sz w:val="20"/>
      <w:szCs w:val="20"/>
    </w:rPr>
  </w:style>
  <w:style w:type="character" w:styleId="Odwoanieprzypisukocowego">
    <w:name w:val="endnote reference"/>
    <w:basedOn w:val="Domylnaczcionkaakapitu"/>
    <w:uiPriority w:val="99"/>
    <w:semiHidden/>
    <w:unhideWhenUsed/>
    <w:rsid w:val="00F23400"/>
    <w:rPr>
      <w:vertAlign w:val="superscript"/>
    </w:rPr>
  </w:style>
  <w:style w:type="paragraph" w:customStyle="1" w:styleId="Akapitzlist4">
    <w:name w:val="Akapit z listą4"/>
    <w:basedOn w:val="Normalny"/>
    <w:rsid w:val="003C5C72"/>
    <w:pPr>
      <w:suppressAutoHyphens/>
      <w:spacing w:after="0" w:line="240" w:lineRule="auto"/>
      <w:ind w:left="720"/>
    </w:pPr>
    <w:rPr>
      <w:rFonts w:ascii="Times New Roman" w:eastAsia="SimSun" w:hAnsi="Times New Roman" w:cs="Mangal"/>
      <w:kern w:val="1"/>
      <w:sz w:val="24"/>
      <w:szCs w:val="21"/>
      <w:lang w:eastAsia="hi-IN" w:bidi="hi-IN"/>
    </w:rPr>
  </w:style>
  <w:style w:type="character" w:customStyle="1" w:styleId="Teksttreci">
    <w:name w:val="Tekst treści_"/>
    <w:link w:val="Teksttreci0"/>
    <w:rsid w:val="00EF719E"/>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rsid w:val="00EF719E"/>
    <w:pPr>
      <w:widowControl w:val="0"/>
      <w:shd w:val="clear" w:color="auto" w:fill="FFFFFF"/>
      <w:spacing w:before="420" w:after="0" w:line="317" w:lineRule="exact"/>
      <w:ind w:hanging="440"/>
      <w:jc w:val="both"/>
    </w:pPr>
    <w:rPr>
      <w:rFonts w:ascii="Times New Roman" w:eastAsia="Times New Roman" w:hAnsi="Times New Roman"/>
      <w:sz w:val="23"/>
      <w:szCs w:val="23"/>
    </w:rPr>
  </w:style>
  <w:style w:type="paragraph" w:customStyle="1" w:styleId="Standard">
    <w:name w:val="Standard"/>
    <w:qFormat/>
    <w:rsid w:val="00DA18D7"/>
    <w:pPr>
      <w:widowControl w:val="0"/>
      <w:suppressAutoHyphens/>
      <w:autoSpaceDN w:val="0"/>
      <w:textAlignment w:val="baseline"/>
    </w:pPr>
    <w:rPr>
      <w:rFonts w:ascii="Times New Roman" w:eastAsia="Lucida Sans Unicode"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79870">
      <w:bodyDiv w:val="1"/>
      <w:marLeft w:val="0"/>
      <w:marRight w:val="0"/>
      <w:marTop w:val="0"/>
      <w:marBottom w:val="0"/>
      <w:divBdr>
        <w:top w:val="none" w:sz="0" w:space="0" w:color="auto"/>
        <w:left w:val="none" w:sz="0" w:space="0" w:color="auto"/>
        <w:bottom w:val="none" w:sz="0" w:space="0" w:color="auto"/>
        <w:right w:val="none" w:sz="0" w:space="0" w:color="auto"/>
      </w:divBdr>
    </w:div>
    <w:div w:id="302929765">
      <w:bodyDiv w:val="1"/>
      <w:marLeft w:val="0"/>
      <w:marRight w:val="0"/>
      <w:marTop w:val="0"/>
      <w:marBottom w:val="0"/>
      <w:divBdr>
        <w:top w:val="none" w:sz="0" w:space="0" w:color="auto"/>
        <w:left w:val="none" w:sz="0" w:space="0" w:color="auto"/>
        <w:bottom w:val="none" w:sz="0" w:space="0" w:color="auto"/>
        <w:right w:val="none" w:sz="0" w:space="0" w:color="auto"/>
      </w:divBdr>
    </w:div>
    <w:div w:id="328338128">
      <w:bodyDiv w:val="1"/>
      <w:marLeft w:val="0"/>
      <w:marRight w:val="0"/>
      <w:marTop w:val="0"/>
      <w:marBottom w:val="0"/>
      <w:divBdr>
        <w:top w:val="none" w:sz="0" w:space="0" w:color="auto"/>
        <w:left w:val="none" w:sz="0" w:space="0" w:color="auto"/>
        <w:bottom w:val="none" w:sz="0" w:space="0" w:color="auto"/>
        <w:right w:val="none" w:sz="0" w:space="0" w:color="auto"/>
      </w:divBdr>
    </w:div>
    <w:div w:id="1252203022">
      <w:bodyDiv w:val="1"/>
      <w:marLeft w:val="0"/>
      <w:marRight w:val="0"/>
      <w:marTop w:val="0"/>
      <w:marBottom w:val="0"/>
      <w:divBdr>
        <w:top w:val="none" w:sz="0" w:space="0" w:color="auto"/>
        <w:left w:val="none" w:sz="0" w:space="0" w:color="auto"/>
        <w:bottom w:val="none" w:sz="0" w:space="0" w:color="auto"/>
        <w:right w:val="none" w:sz="0" w:space="0" w:color="auto"/>
      </w:divBdr>
    </w:div>
    <w:div w:id="199807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ugdywit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6F59C-182D-4230-ADC8-CBB6C7C02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28</Pages>
  <Words>13134</Words>
  <Characters>78805</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Marzewski</dc:creator>
  <cp:lastModifiedBy>Justyna Rogowska</cp:lastModifiedBy>
  <cp:revision>25</cp:revision>
  <cp:lastPrinted>2024-04-19T06:53:00Z</cp:lastPrinted>
  <dcterms:created xsi:type="dcterms:W3CDTF">2024-04-19T06:32:00Z</dcterms:created>
  <dcterms:modified xsi:type="dcterms:W3CDTF">2024-07-12T09:12:00Z</dcterms:modified>
</cp:coreProperties>
</file>