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1CBB181B" w14:textId="77777777" w:rsidR="00476D01" w:rsidRPr="00476D01" w:rsidRDefault="00476D01" w:rsidP="00476D01">
      <w:pPr>
        <w:pStyle w:val="Bezodstpw"/>
      </w:pPr>
    </w:p>
    <w:p w14:paraId="6BE37D9D" w14:textId="439A2CBA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Bydgoszcz, dn. </w:t>
      </w:r>
      <w:r w:rsidR="00C0098B">
        <w:rPr>
          <w:rFonts w:ascii="Book Antiqua" w:hAnsi="Book Antiqua" w:cs="Arial"/>
          <w:sz w:val="20"/>
          <w:szCs w:val="20"/>
          <w:lang w:eastAsia="ar-SA"/>
        </w:rPr>
        <w:t>27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</w:t>
      </w:r>
      <w:r w:rsidR="00C0098B">
        <w:rPr>
          <w:rFonts w:ascii="Book Antiqua" w:hAnsi="Book Antiqua" w:cs="Arial"/>
          <w:sz w:val="20"/>
          <w:szCs w:val="20"/>
          <w:lang w:eastAsia="ar-SA"/>
        </w:rPr>
        <w:t>3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2024 r.</w:t>
      </w:r>
    </w:p>
    <w:p w14:paraId="1156E826" w14:textId="77777777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</w:p>
    <w:p w14:paraId="4E14B3E0" w14:textId="71D747AC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</w:t>
      </w:r>
      <w:r w:rsidR="002F7F6D">
        <w:rPr>
          <w:rFonts w:ascii="Book Antiqua" w:hAnsi="Book Antiqua" w:cs="Arial"/>
          <w:b/>
          <w:sz w:val="20"/>
          <w:szCs w:val="20"/>
        </w:rPr>
        <w:t>11</w:t>
      </w:r>
      <w:r w:rsidRPr="00166A9C">
        <w:rPr>
          <w:rFonts w:ascii="Book Antiqua" w:hAnsi="Book Antiqua" w:cs="Arial"/>
          <w:b/>
          <w:sz w:val="20"/>
          <w:szCs w:val="20"/>
        </w:rPr>
        <w:t>/202</w:t>
      </w:r>
      <w:r w:rsidR="002F7F6D">
        <w:rPr>
          <w:rFonts w:ascii="Book Antiqua" w:hAnsi="Book Antiqua" w:cs="Arial"/>
          <w:b/>
          <w:sz w:val="20"/>
          <w:szCs w:val="20"/>
        </w:rPr>
        <w:t>4</w:t>
      </w:r>
    </w:p>
    <w:p w14:paraId="227C2092" w14:textId="77777777" w:rsidR="00166A9C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166A9C">
        <w:rPr>
          <w:rFonts w:ascii="Book Antiqua" w:hAnsi="Book Antiqua" w:cstheme="minorHAnsi"/>
          <w:sz w:val="20"/>
          <w:szCs w:val="20"/>
        </w:rPr>
        <w:t>Zamawiający dokonuje modyfikacji w postępowaniu o udzielenie zamówienia publicznego pn.:</w:t>
      </w:r>
    </w:p>
    <w:p w14:paraId="7C08F3B6" w14:textId="77777777" w:rsidR="002F7F6D" w:rsidRDefault="002F7F6D" w:rsidP="002F7F6D">
      <w:pPr>
        <w:tabs>
          <w:tab w:val="left" w:pos="284"/>
        </w:tabs>
        <w:spacing w:after="0" w:line="360" w:lineRule="auto"/>
        <w:jc w:val="center"/>
        <w:rPr>
          <w:rFonts w:ascii="Book Antiqua" w:hAnsi="Book Antiqua"/>
          <w:i/>
          <w:iCs/>
          <w:sz w:val="20"/>
        </w:rPr>
      </w:pPr>
      <w:bookmarkStart w:id="0" w:name="_Hlk161388968"/>
      <w:bookmarkStart w:id="1" w:name="_Hlk131420029"/>
      <w:r w:rsidRPr="00990FA1">
        <w:rPr>
          <w:rFonts w:ascii="Book Antiqua" w:hAnsi="Book Antiqua"/>
          <w:i/>
          <w:iCs/>
          <w:sz w:val="20"/>
          <w:szCs w:val="20"/>
          <w:lang w:eastAsia="pl-PL"/>
        </w:rPr>
        <w:t xml:space="preserve">Usługa hotelowa </w:t>
      </w:r>
      <w:bookmarkEnd w:id="0"/>
      <w:r w:rsidRPr="00990FA1">
        <w:rPr>
          <w:rFonts w:ascii="Book Antiqua" w:hAnsi="Book Antiqua" w:cstheme="minorHAnsi"/>
          <w:i/>
          <w:iCs/>
          <w:sz w:val="20"/>
        </w:rPr>
        <w:t xml:space="preserve">dla gości </w:t>
      </w:r>
      <w:r w:rsidRPr="00990FA1">
        <w:rPr>
          <w:rFonts w:ascii="Book Antiqua" w:hAnsi="Book Antiqua"/>
          <w:i/>
          <w:iCs/>
          <w:sz w:val="20"/>
        </w:rPr>
        <w:t>międzynarodowej konferencji naukowej pn.</w:t>
      </w:r>
    </w:p>
    <w:p w14:paraId="00A06651" w14:textId="7E7A8F30" w:rsidR="002F7F6D" w:rsidRPr="00990FA1" w:rsidRDefault="002F7F6D" w:rsidP="002F7F6D">
      <w:pPr>
        <w:tabs>
          <w:tab w:val="left" w:pos="284"/>
        </w:tabs>
        <w:spacing w:after="0" w:line="360" w:lineRule="auto"/>
        <w:jc w:val="center"/>
        <w:rPr>
          <w:rFonts w:ascii="Book Antiqua" w:hAnsi="Book Antiqua"/>
          <w:b/>
          <w:iCs/>
          <w:strike/>
          <w:sz w:val="20"/>
          <w:szCs w:val="20"/>
          <w:lang w:eastAsia="pl-PL"/>
        </w:rPr>
      </w:pPr>
      <w:r w:rsidRPr="00990FA1">
        <w:rPr>
          <w:rFonts w:ascii="Book Antiqua" w:hAnsi="Book Antiqua"/>
          <w:i/>
          <w:iCs/>
          <w:sz w:val="20"/>
        </w:rPr>
        <w:t xml:space="preserve">„Jednostka i państwo w </w:t>
      </w:r>
      <w:proofErr w:type="spellStart"/>
      <w:r w:rsidRPr="00990FA1">
        <w:rPr>
          <w:rFonts w:ascii="Book Antiqua" w:hAnsi="Book Antiqua"/>
          <w:i/>
          <w:iCs/>
          <w:sz w:val="20"/>
        </w:rPr>
        <w:t>cybeprzestrzeni</w:t>
      </w:r>
      <w:proofErr w:type="spellEnd"/>
      <w:r w:rsidRPr="00990FA1">
        <w:rPr>
          <w:rFonts w:ascii="Book Antiqua" w:hAnsi="Book Antiqua"/>
          <w:i/>
          <w:iCs/>
          <w:sz w:val="20"/>
        </w:rPr>
        <w:t>- szanse i zagrożenia”</w:t>
      </w:r>
    </w:p>
    <w:bookmarkEnd w:id="1"/>
    <w:p w14:paraId="49D36BF0" w14:textId="7A889055" w:rsidR="00476D01" w:rsidRPr="00166A9C" w:rsidRDefault="00476D01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eastAsia="Times New Roman" w:hAnsi="Book Antiqua" w:cstheme="minorHAnsi"/>
          <w:b/>
          <w:u w:val="single"/>
          <w:lang w:val="pl-PL" w:eastAsia="pl-PL"/>
        </w:rPr>
      </w:pPr>
    </w:p>
    <w:p w14:paraId="4EE0B220" w14:textId="022A73CC" w:rsidR="00476D01" w:rsidRPr="00166A9C" w:rsidRDefault="00476D01" w:rsidP="00476D01">
      <w:pPr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166A9C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MODYFIKACJA TREŚCI </w:t>
      </w:r>
      <w:r w:rsidR="00660D64">
        <w:rPr>
          <w:rFonts w:ascii="Book Antiqua" w:hAnsi="Book Antiqua" w:cstheme="minorHAnsi"/>
          <w:b/>
          <w:bCs/>
          <w:sz w:val="20"/>
          <w:szCs w:val="20"/>
          <w:u w:val="single"/>
        </w:rPr>
        <w:t>ZAPYTANIA OFERTOWEGO</w:t>
      </w:r>
    </w:p>
    <w:p w14:paraId="1D1E4A99" w14:textId="5DED841A" w:rsidR="00476D01" w:rsidRPr="00166A9C" w:rsidRDefault="00476D01" w:rsidP="00476D01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166A9C">
        <w:rPr>
          <w:rFonts w:ascii="Book Antiqua" w:hAnsi="Book Antiqua"/>
          <w:sz w:val="20"/>
          <w:szCs w:val="20"/>
        </w:rPr>
        <w:tab/>
        <w:t>Zamawiający dokonuje modyfikacji treści SWZ w zakresie opisu przedmiotu zamówienia. Poniższy zapis jest obowiązujący:</w:t>
      </w:r>
    </w:p>
    <w:p w14:paraId="1CCF44EF" w14:textId="6DBD61A0" w:rsidR="00476D01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31318238" w14:textId="77777777" w:rsidR="00C0098B" w:rsidRPr="00610596" w:rsidRDefault="00C0098B" w:rsidP="00C0098B">
      <w:pPr>
        <w:spacing w:after="0"/>
        <w:jc w:val="both"/>
        <w:rPr>
          <w:b/>
          <w:sz w:val="20"/>
          <w:szCs w:val="20"/>
        </w:rPr>
      </w:pPr>
      <w:r w:rsidRPr="00610596">
        <w:rPr>
          <w:b/>
          <w:sz w:val="20"/>
          <w:szCs w:val="20"/>
        </w:rPr>
        <w:t>Usługa obejmuje:</w:t>
      </w:r>
    </w:p>
    <w:p w14:paraId="535D7D94" w14:textId="77777777" w:rsidR="00C0098B" w:rsidRPr="00610596" w:rsidRDefault="00C0098B" w:rsidP="00C0098B">
      <w:pPr>
        <w:spacing w:after="0"/>
        <w:jc w:val="both"/>
        <w:rPr>
          <w:bCs/>
          <w:sz w:val="20"/>
          <w:szCs w:val="20"/>
        </w:rPr>
      </w:pPr>
      <w:r w:rsidRPr="00610596">
        <w:rPr>
          <w:bCs/>
          <w:sz w:val="20"/>
          <w:szCs w:val="20"/>
        </w:rPr>
        <w:t>- nocleg w pokoju 1-osobowym  19/22.05.2024r.-10 pokoi x3 doby,</w:t>
      </w:r>
    </w:p>
    <w:p w14:paraId="44A76B6F" w14:textId="77777777" w:rsidR="00C0098B" w:rsidRPr="00610596" w:rsidRDefault="00C0098B" w:rsidP="00C0098B">
      <w:pPr>
        <w:spacing w:after="0"/>
        <w:jc w:val="both"/>
        <w:rPr>
          <w:bCs/>
          <w:sz w:val="20"/>
          <w:szCs w:val="20"/>
        </w:rPr>
      </w:pPr>
      <w:r w:rsidRPr="00610596">
        <w:rPr>
          <w:bCs/>
          <w:sz w:val="20"/>
          <w:szCs w:val="20"/>
        </w:rPr>
        <w:t xml:space="preserve">- nocleg w pokoju </w:t>
      </w:r>
      <w:r>
        <w:rPr>
          <w:bCs/>
          <w:sz w:val="20"/>
          <w:szCs w:val="20"/>
        </w:rPr>
        <w:t>2</w:t>
      </w:r>
      <w:r w:rsidRPr="00610596">
        <w:rPr>
          <w:bCs/>
          <w:sz w:val="20"/>
          <w:szCs w:val="20"/>
        </w:rPr>
        <w:t>-osobowym  19/2</w:t>
      </w:r>
      <w:r>
        <w:rPr>
          <w:bCs/>
          <w:sz w:val="20"/>
          <w:szCs w:val="20"/>
        </w:rPr>
        <w:t>1</w:t>
      </w:r>
      <w:r w:rsidRPr="00610596">
        <w:rPr>
          <w:bCs/>
          <w:sz w:val="20"/>
          <w:szCs w:val="20"/>
        </w:rPr>
        <w:t>.05.2024r.-</w:t>
      </w:r>
      <w:r>
        <w:rPr>
          <w:bCs/>
          <w:sz w:val="20"/>
          <w:szCs w:val="20"/>
        </w:rPr>
        <w:t>5</w:t>
      </w:r>
      <w:r w:rsidRPr="00610596">
        <w:rPr>
          <w:bCs/>
          <w:sz w:val="20"/>
          <w:szCs w:val="20"/>
        </w:rPr>
        <w:t xml:space="preserve"> pokoi x</w:t>
      </w:r>
      <w:r>
        <w:rPr>
          <w:bCs/>
          <w:sz w:val="20"/>
          <w:szCs w:val="20"/>
        </w:rPr>
        <w:t>2</w:t>
      </w:r>
      <w:r w:rsidRPr="00610596">
        <w:rPr>
          <w:bCs/>
          <w:sz w:val="20"/>
          <w:szCs w:val="20"/>
        </w:rPr>
        <w:t xml:space="preserve"> doby,</w:t>
      </w:r>
    </w:p>
    <w:p w14:paraId="65D164E7" w14:textId="77777777" w:rsidR="00C0098B" w:rsidRPr="00610596" w:rsidRDefault="00C0098B" w:rsidP="00C0098B">
      <w:pPr>
        <w:spacing w:after="0"/>
        <w:jc w:val="both"/>
        <w:rPr>
          <w:bCs/>
          <w:sz w:val="20"/>
          <w:szCs w:val="20"/>
        </w:rPr>
      </w:pPr>
      <w:r w:rsidRPr="00610596">
        <w:rPr>
          <w:bCs/>
          <w:sz w:val="20"/>
          <w:szCs w:val="20"/>
        </w:rPr>
        <w:t xml:space="preserve">- nocleg w pokoju </w:t>
      </w:r>
      <w:r>
        <w:rPr>
          <w:bCs/>
          <w:sz w:val="20"/>
          <w:szCs w:val="20"/>
        </w:rPr>
        <w:t>2</w:t>
      </w:r>
      <w:r w:rsidRPr="00610596">
        <w:rPr>
          <w:bCs/>
          <w:sz w:val="20"/>
          <w:szCs w:val="20"/>
        </w:rPr>
        <w:t>-osobowym  19/2</w:t>
      </w:r>
      <w:r>
        <w:rPr>
          <w:bCs/>
          <w:sz w:val="20"/>
          <w:szCs w:val="20"/>
        </w:rPr>
        <w:t>1</w:t>
      </w:r>
      <w:r w:rsidRPr="00610596">
        <w:rPr>
          <w:bCs/>
          <w:sz w:val="20"/>
          <w:szCs w:val="20"/>
        </w:rPr>
        <w:t>.05.2024r.-</w:t>
      </w:r>
      <w:r>
        <w:rPr>
          <w:bCs/>
          <w:sz w:val="20"/>
          <w:szCs w:val="20"/>
        </w:rPr>
        <w:t>30</w:t>
      </w:r>
      <w:r w:rsidRPr="00610596">
        <w:rPr>
          <w:bCs/>
          <w:sz w:val="20"/>
          <w:szCs w:val="20"/>
        </w:rPr>
        <w:t xml:space="preserve"> pokoi x</w:t>
      </w:r>
      <w:r>
        <w:rPr>
          <w:bCs/>
          <w:sz w:val="20"/>
          <w:szCs w:val="20"/>
        </w:rPr>
        <w:t xml:space="preserve"> 1</w:t>
      </w:r>
      <w:r w:rsidRPr="00610596">
        <w:rPr>
          <w:bCs/>
          <w:sz w:val="20"/>
          <w:szCs w:val="20"/>
        </w:rPr>
        <w:t xml:space="preserve"> dob</w:t>
      </w:r>
      <w:r>
        <w:rPr>
          <w:bCs/>
          <w:sz w:val="20"/>
          <w:szCs w:val="20"/>
        </w:rPr>
        <w:t>a</w:t>
      </w:r>
      <w:r w:rsidRPr="00610596">
        <w:rPr>
          <w:bCs/>
          <w:sz w:val="20"/>
          <w:szCs w:val="20"/>
        </w:rPr>
        <w:t>,</w:t>
      </w:r>
    </w:p>
    <w:p w14:paraId="155721E7" w14:textId="4ABC4840" w:rsidR="00C0098B" w:rsidRDefault="00C0098B" w:rsidP="00C0098B">
      <w:pPr>
        <w:pStyle w:val="Bezodstpw"/>
        <w:rPr>
          <w:lang w:eastAsia="pl-PL"/>
        </w:rPr>
      </w:pPr>
    </w:p>
    <w:p w14:paraId="342C94F8" w14:textId="77777777" w:rsidR="00C0098B" w:rsidRPr="00C0098B" w:rsidRDefault="00C0098B" w:rsidP="00C0098B">
      <w:pPr>
        <w:pStyle w:val="Bezodstpw"/>
        <w:rPr>
          <w:lang w:eastAsia="pl-PL"/>
        </w:rPr>
      </w:pPr>
    </w:p>
    <w:p w14:paraId="7C61CB69" w14:textId="29AEBA52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Kanclerz UKW</w:t>
      </w:r>
    </w:p>
    <w:p w14:paraId="4EC56B63" w14:textId="116AAB2A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</w:t>
      </w:r>
      <w:r w:rsidR="00C0098B">
        <w:rPr>
          <w:rFonts w:cs="Tahoma"/>
          <w:b/>
          <w:i/>
          <w:sz w:val="20"/>
          <w:szCs w:val="20"/>
          <w:lang w:eastAsia="pl-PL"/>
        </w:rPr>
        <w:t>Renata Malak</w:t>
      </w:r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54C4"/>
    <w:multiLevelType w:val="multilevel"/>
    <w:tmpl w:val="0AFC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Book Antiqua" w:hAnsi="Book Antiqua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2F7F6D"/>
    <w:rsid w:val="00406467"/>
    <w:rsid w:val="00476D01"/>
    <w:rsid w:val="00660D64"/>
    <w:rsid w:val="00BF024C"/>
    <w:rsid w:val="00C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2024-03-27T10:07:00Z</cp:lastPrinted>
  <dcterms:created xsi:type="dcterms:W3CDTF">2024-03-27T10:01:00Z</dcterms:created>
  <dcterms:modified xsi:type="dcterms:W3CDTF">2024-03-27T10:07:00Z</dcterms:modified>
</cp:coreProperties>
</file>