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C00230">
        <w:rPr>
          <w:rFonts w:ascii="Arial" w:hAnsi="Arial" w:cs="Arial"/>
          <w:sz w:val="20"/>
          <w:szCs w:val="20"/>
        </w:rPr>
        <w:t>5-3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C00230">
        <w:rPr>
          <w:rFonts w:ascii="Arial" w:hAnsi="Arial" w:cs="Arial"/>
          <w:sz w:val="20"/>
          <w:szCs w:val="20"/>
        </w:rPr>
        <w:t>10</w:t>
      </w:r>
      <w:r w:rsidR="007563B4">
        <w:rPr>
          <w:rFonts w:ascii="Arial" w:hAnsi="Arial" w:cs="Arial"/>
          <w:sz w:val="20"/>
          <w:szCs w:val="20"/>
        </w:rPr>
        <w:t>.02.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C00230" w:rsidRPr="00C547FB">
        <w:rPr>
          <w:rFonts w:ascii="Arial" w:hAnsi="Arial" w:cs="Arial"/>
          <w:sz w:val="20"/>
        </w:rPr>
        <w:t>3</w:t>
      </w:r>
      <w:r w:rsidR="0088378A" w:rsidRPr="00C547FB">
        <w:rPr>
          <w:rFonts w:ascii="Arial" w:hAnsi="Arial" w:cs="Arial"/>
          <w:sz w:val="20"/>
        </w:rPr>
        <w:t>/21</w:t>
      </w:r>
      <w:r w:rsidRPr="00C547FB">
        <w:rPr>
          <w:rFonts w:ascii="Arial" w:hAnsi="Arial" w:cs="Arial"/>
          <w:sz w:val="20"/>
        </w:rPr>
        <w:t xml:space="preserve">  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547FB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C00230" w:rsidRPr="00C547FB">
        <w:rPr>
          <w:rFonts w:ascii="Arial" w:hAnsi="Arial" w:cs="Arial"/>
          <w:b w:val="0"/>
          <w:sz w:val="20"/>
        </w:rPr>
        <w:t>10</w:t>
      </w:r>
      <w:r w:rsidR="007563B4" w:rsidRPr="00C547FB">
        <w:rPr>
          <w:rFonts w:ascii="Arial" w:hAnsi="Arial" w:cs="Arial"/>
          <w:b w:val="0"/>
          <w:sz w:val="20"/>
        </w:rPr>
        <w:t xml:space="preserve">.02.2021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C547FB">
        <w:rPr>
          <w:rFonts w:ascii="Arial" w:hAnsi="Arial" w:cs="Arial"/>
          <w:b w:val="0"/>
          <w:bCs/>
          <w:sz w:val="20"/>
        </w:rPr>
        <w:t>Dostawa</w:t>
      </w:r>
      <w:r w:rsidR="007563B4" w:rsidRPr="00C547FB">
        <w:rPr>
          <w:rFonts w:ascii="Arial" w:hAnsi="Arial" w:cs="Arial"/>
          <w:b w:val="0"/>
          <w:bCs/>
          <w:sz w:val="20"/>
        </w:rPr>
        <w:t xml:space="preserve"> sprzętu </w:t>
      </w:r>
      <w:r w:rsidR="00C00230" w:rsidRPr="00C547FB">
        <w:rPr>
          <w:rFonts w:ascii="Arial" w:hAnsi="Arial" w:cs="Arial"/>
          <w:b w:val="0"/>
          <w:bCs/>
          <w:sz w:val="20"/>
        </w:rPr>
        <w:t>medycznego</w:t>
      </w:r>
      <w:r w:rsidR="007563B4" w:rsidRPr="00C547FB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00230" w:rsidRPr="00C547FB">
        <w:rPr>
          <w:rFonts w:ascii="Arial" w:hAnsi="Arial" w:cs="Arial"/>
          <w:sz w:val="20"/>
          <w:szCs w:val="20"/>
        </w:rPr>
        <w:t>43 687,01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7563B4" w:rsidRPr="00C547FB">
        <w:rPr>
          <w:rFonts w:ascii="Arial" w:hAnsi="Arial" w:cs="Arial"/>
          <w:sz w:val="20"/>
          <w:szCs w:val="20"/>
        </w:rPr>
        <w:t xml:space="preserve">do </w:t>
      </w:r>
      <w:r w:rsidR="00C00230" w:rsidRPr="00C547FB">
        <w:rPr>
          <w:rFonts w:ascii="Arial" w:hAnsi="Arial" w:cs="Arial"/>
          <w:sz w:val="20"/>
          <w:szCs w:val="20"/>
        </w:rPr>
        <w:t>20</w:t>
      </w:r>
      <w:r w:rsidR="007563B4" w:rsidRPr="00C547FB">
        <w:rPr>
          <w:rFonts w:ascii="Arial" w:hAnsi="Arial" w:cs="Arial"/>
          <w:sz w:val="20"/>
          <w:szCs w:val="20"/>
        </w:rPr>
        <w:t xml:space="preserve"> dni roboczych, licząc od dnia zawarcia umowy.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minimalny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C547FB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</w:t>
      </w:r>
    </w:p>
    <w:p w:rsidR="006779D6" w:rsidRPr="00C547F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1.</w:t>
      </w:r>
      <w:r w:rsidR="002E48C1" w:rsidRPr="00C547FB">
        <w:rPr>
          <w:rFonts w:ascii="Arial" w:hAnsi="Arial" w:cs="Arial"/>
          <w:sz w:val="20"/>
          <w:szCs w:val="20"/>
        </w:rPr>
        <w:t>Oferta nr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6779D6" w:rsidRPr="00C547FB">
        <w:rPr>
          <w:rFonts w:ascii="Arial" w:hAnsi="Arial" w:cs="Arial"/>
          <w:sz w:val="20"/>
          <w:szCs w:val="20"/>
        </w:rPr>
        <w:t>1</w:t>
      </w:r>
      <w:r w:rsidR="007254F3" w:rsidRPr="00C547FB">
        <w:rPr>
          <w:rFonts w:ascii="Arial" w:hAnsi="Arial" w:cs="Arial"/>
          <w:sz w:val="20"/>
          <w:szCs w:val="20"/>
        </w:rPr>
        <w:t xml:space="preserve"> </w:t>
      </w:r>
      <w:r w:rsidR="002E48C1" w:rsidRPr="00C547FB">
        <w:rPr>
          <w:rFonts w:ascii="Arial" w:hAnsi="Arial" w:cs="Arial"/>
          <w:sz w:val="20"/>
          <w:szCs w:val="20"/>
        </w:rPr>
        <w:t xml:space="preserve">- </w:t>
      </w:r>
      <w:r w:rsidR="006779D6" w:rsidRPr="00C547FB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="006779D6" w:rsidRPr="00C547FB">
        <w:rPr>
          <w:rFonts w:ascii="Arial" w:hAnsi="Arial" w:cs="Arial"/>
          <w:sz w:val="20"/>
          <w:szCs w:val="20"/>
        </w:rPr>
        <w:t>Layer</w:t>
      </w:r>
      <w:proofErr w:type="spellEnd"/>
      <w:r w:rsidR="006779D6" w:rsidRPr="00C547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9D6" w:rsidRPr="00C547FB">
        <w:rPr>
          <w:rFonts w:ascii="Arial" w:hAnsi="Arial" w:cs="Arial"/>
          <w:sz w:val="20"/>
          <w:szCs w:val="20"/>
        </w:rPr>
        <w:t>Promedicom</w:t>
      </w:r>
      <w:proofErr w:type="spellEnd"/>
      <w:r w:rsidR="006779D6" w:rsidRPr="00C547FB">
        <w:rPr>
          <w:rFonts w:ascii="Arial" w:hAnsi="Arial" w:cs="Arial"/>
          <w:sz w:val="20"/>
          <w:szCs w:val="20"/>
        </w:rPr>
        <w:t xml:space="preserve"> Medyczne Centrum </w:t>
      </w:r>
      <w:proofErr w:type="spellStart"/>
      <w:r w:rsidR="006779D6" w:rsidRPr="00C547FB">
        <w:rPr>
          <w:rFonts w:ascii="Arial" w:hAnsi="Arial" w:cs="Arial"/>
          <w:sz w:val="20"/>
          <w:szCs w:val="20"/>
        </w:rPr>
        <w:t>Produkcyjno</w:t>
      </w:r>
      <w:proofErr w:type="spellEnd"/>
      <w:r w:rsidR="006779D6" w:rsidRPr="00C547FB">
        <w:rPr>
          <w:rFonts w:ascii="Arial" w:hAnsi="Arial" w:cs="Arial"/>
          <w:sz w:val="20"/>
          <w:szCs w:val="20"/>
        </w:rPr>
        <w:t xml:space="preserve"> Handlowo Konsultingowe Rynek Podgórski 7, 30-518 Kraków</w:t>
      </w:r>
    </w:p>
    <w:p w:rsidR="002E48C1" w:rsidRPr="00C547F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47FB" w:rsidRPr="00C547FB">
        <w:rPr>
          <w:rFonts w:ascii="Arial" w:hAnsi="Arial" w:cs="Arial"/>
          <w:sz w:val="20"/>
          <w:szCs w:val="20"/>
        </w:rPr>
        <w:t xml:space="preserve">17 220,00 </w:t>
      </w:r>
      <w:r w:rsidR="00E94688" w:rsidRPr="00C547FB">
        <w:rPr>
          <w:rFonts w:ascii="Arial" w:hAnsi="Arial" w:cs="Arial"/>
          <w:sz w:val="20"/>
          <w:szCs w:val="20"/>
        </w:rPr>
        <w:t>z</w:t>
      </w:r>
      <w:r w:rsidR="004F2B07" w:rsidRPr="00C547FB">
        <w:rPr>
          <w:rFonts w:ascii="Arial" w:hAnsi="Arial" w:cs="Arial"/>
          <w:sz w:val="20"/>
          <w:szCs w:val="20"/>
        </w:rPr>
        <w:t>ł</w:t>
      </w:r>
    </w:p>
    <w:p w:rsidR="00C00230" w:rsidRPr="00C547FB" w:rsidRDefault="00C0023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6779D6" w:rsidRPr="00C547FB"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 dni roboczych, licząc od dnia zawarcia umowy</w:t>
      </w:r>
    </w:p>
    <w:p w:rsidR="00A56731" w:rsidRPr="00C547FB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9D6" w:rsidRPr="00C547FB" w:rsidRDefault="00A56731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2. Oferta nr </w:t>
      </w:r>
      <w:r w:rsidR="006779D6" w:rsidRPr="00C547FB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>-</w:t>
      </w:r>
      <w:r w:rsidR="00C45393" w:rsidRPr="00C547FB">
        <w:rPr>
          <w:rFonts w:ascii="Arial" w:hAnsi="Arial" w:cs="Arial"/>
          <w:sz w:val="20"/>
          <w:szCs w:val="20"/>
        </w:rPr>
        <w:t xml:space="preserve"> </w:t>
      </w:r>
      <w:r w:rsidR="006779D6" w:rsidRPr="00C547FB">
        <w:rPr>
          <w:rFonts w:ascii="Arial" w:hAnsi="Arial" w:cs="Arial"/>
          <w:sz w:val="20"/>
          <w:szCs w:val="20"/>
        </w:rPr>
        <w:t>4-MED Grzegorz Mazurek ul. Powstańców 50/9,  31-422 Kraków</w:t>
      </w:r>
    </w:p>
    <w:p w:rsidR="00A56731" w:rsidRPr="00C547FB" w:rsidRDefault="00A5673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47FB" w:rsidRPr="00C547FB">
        <w:rPr>
          <w:rFonts w:ascii="Arial" w:hAnsi="Arial" w:cs="Arial"/>
          <w:sz w:val="20"/>
          <w:szCs w:val="20"/>
        </w:rPr>
        <w:t xml:space="preserve">14 606,00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00230" w:rsidRPr="00C547FB" w:rsidRDefault="00C0023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C547FB" w:rsidRPr="00C547FB">
        <w:rPr>
          <w:rFonts w:ascii="Arial" w:hAnsi="Arial" w:cs="Arial"/>
          <w:sz w:val="20"/>
          <w:szCs w:val="20"/>
        </w:rPr>
        <w:t>10</w:t>
      </w:r>
      <w:r w:rsidRPr="00C547FB">
        <w:rPr>
          <w:rFonts w:ascii="Arial" w:hAnsi="Arial" w:cs="Arial"/>
          <w:sz w:val="20"/>
          <w:szCs w:val="20"/>
        </w:rPr>
        <w:t xml:space="preserve"> dni roboczych, licząc od dnia zawarcia umowy</w:t>
      </w:r>
    </w:p>
    <w:p w:rsidR="00B666DD" w:rsidRPr="00C547FB" w:rsidRDefault="00B666DD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C547FB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Pakiet II</w:t>
      </w:r>
    </w:p>
    <w:p w:rsidR="006779D6" w:rsidRPr="00C547FB" w:rsidRDefault="006779D6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1 - Zbigniew </w:t>
      </w:r>
      <w:proofErr w:type="spellStart"/>
      <w:r w:rsidRPr="00C547FB">
        <w:rPr>
          <w:rFonts w:ascii="Arial" w:hAnsi="Arial" w:cs="Arial"/>
          <w:sz w:val="20"/>
          <w:szCs w:val="20"/>
        </w:rPr>
        <w:t>Layer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7FB">
        <w:rPr>
          <w:rFonts w:ascii="Arial" w:hAnsi="Arial" w:cs="Arial"/>
          <w:sz w:val="20"/>
          <w:szCs w:val="20"/>
        </w:rPr>
        <w:t>Promedicom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Medyczne Centrum </w:t>
      </w:r>
      <w:proofErr w:type="spellStart"/>
      <w:r w:rsidRPr="00C547FB">
        <w:rPr>
          <w:rFonts w:ascii="Arial" w:hAnsi="Arial" w:cs="Arial"/>
          <w:sz w:val="20"/>
          <w:szCs w:val="20"/>
        </w:rPr>
        <w:t>Produkcyjno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Handlowo Konsultingowe Rynek Podgórski 7, 30-518 Kraków</w:t>
      </w:r>
    </w:p>
    <w:p w:rsidR="006779D6" w:rsidRPr="00C547FB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47FB" w:rsidRPr="00C547FB">
        <w:rPr>
          <w:rFonts w:ascii="Arial" w:hAnsi="Arial" w:cs="Arial"/>
          <w:sz w:val="20"/>
          <w:szCs w:val="20"/>
        </w:rPr>
        <w:t xml:space="preserve">6 396,00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6779D6" w:rsidRPr="00C547FB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9 dni roboczych, licząc od dnia zawarcia umowy</w:t>
      </w:r>
    </w:p>
    <w:p w:rsidR="00A56731" w:rsidRPr="00C547FB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C547FB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</w:r>
      <w:r w:rsidR="00144F5B" w:rsidRPr="00C547FB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C547FB">
        <w:rPr>
          <w:rFonts w:ascii="Arial" w:hAnsi="Arial" w:cs="Arial"/>
          <w:sz w:val="20"/>
          <w:szCs w:val="20"/>
        </w:rPr>
        <w:t xml:space="preserve">             </w:t>
      </w:r>
    </w:p>
    <w:p w:rsidR="006779D6" w:rsidRPr="00C547FB" w:rsidRDefault="006779D6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1 - Zbigniew </w:t>
      </w:r>
      <w:proofErr w:type="spellStart"/>
      <w:r w:rsidRPr="00C547FB">
        <w:rPr>
          <w:rFonts w:ascii="Arial" w:hAnsi="Arial" w:cs="Arial"/>
          <w:sz w:val="20"/>
          <w:szCs w:val="20"/>
        </w:rPr>
        <w:t>Layer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7FB">
        <w:rPr>
          <w:rFonts w:ascii="Arial" w:hAnsi="Arial" w:cs="Arial"/>
          <w:sz w:val="20"/>
          <w:szCs w:val="20"/>
        </w:rPr>
        <w:t>Promedicom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Medyczne Centrum </w:t>
      </w:r>
      <w:proofErr w:type="spellStart"/>
      <w:r w:rsidRPr="00C547FB">
        <w:rPr>
          <w:rFonts w:ascii="Arial" w:hAnsi="Arial" w:cs="Arial"/>
          <w:sz w:val="20"/>
          <w:szCs w:val="20"/>
        </w:rPr>
        <w:t>Produkcyjno</w:t>
      </w:r>
      <w:proofErr w:type="spellEnd"/>
      <w:r w:rsidRPr="00C547FB">
        <w:rPr>
          <w:rFonts w:ascii="Arial" w:hAnsi="Arial" w:cs="Arial"/>
          <w:sz w:val="20"/>
          <w:szCs w:val="20"/>
        </w:rPr>
        <w:t xml:space="preserve"> Handlowo Konsultingowe Rynek Podgórski 7, 30-518 Kraków</w:t>
      </w:r>
    </w:p>
    <w:p w:rsidR="006779D6" w:rsidRPr="00C547FB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47FB" w:rsidRPr="00C547FB">
        <w:rPr>
          <w:rFonts w:ascii="Arial" w:hAnsi="Arial" w:cs="Arial"/>
          <w:sz w:val="20"/>
          <w:szCs w:val="20"/>
        </w:rPr>
        <w:t xml:space="preserve">15 670,80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6779D6" w:rsidRPr="00C547FB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9 dni roboczych, licząc od dnia zawarcia umowy</w:t>
      </w:r>
    </w:p>
    <w:p w:rsidR="00C00230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779D6" w:rsidRPr="00C547FB" w:rsidRDefault="006779D6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lastRenderedPageBreak/>
        <w:t>2</w:t>
      </w:r>
      <w:r w:rsidRPr="00C547FB">
        <w:rPr>
          <w:rFonts w:ascii="Arial" w:hAnsi="Arial" w:cs="Arial"/>
          <w:sz w:val="20"/>
          <w:szCs w:val="20"/>
        </w:rPr>
        <w:t>. Oferta nr 3 - BOXMET MEDICAL Sp. z o.o. Piskorzów 51, 58-250 Pieszyce</w:t>
      </w:r>
    </w:p>
    <w:p w:rsidR="006779D6" w:rsidRPr="00C547FB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C547FB" w:rsidRPr="00C547FB">
        <w:rPr>
          <w:rFonts w:ascii="Arial" w:hAnsi="Arial" w:cs="Arial"/>
          <w:sz w:val="20"/>
          <w:szCs w:val="20"/>
        </w:rPr>
        <w:t xml:space="preserve">16 641,72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6779D6" w:rsidRDefault="006779D6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C547FB" w:rsidRPr="00C547FB">
        <w:rPr>
          <w:rFonts w:ascii="Arial" w:hAnsi="Arial" w:cs="Arial"/>
          <w:sz w:val="20"/>
          <w:szCs w:val="20"/>
        </w:rPr>
        <w:t>20</w:t>
      </w:r>
      <w:r w:rsidRPr="00C547FB">
        <w:rPr>
          <w:rFonts w:ascii="Arial" w:hAnsi="Arial" w:cs="Arial"/>
          <w:sz w:val="20"/>
          <w:szCs w:val="20"/>
        </w:rPr>
        <w:t xml:space="preserve"> dni roboczyc</w:t>
      </w:r>
      <w:r w:rsidR="00CD3B33">
        <w:rPr>
          <w:rFonts w:ascii="Arial" w:hAnsi="Arial" w:cs="Arial"/>
          <w:sz w:val="20"/>
          <w:szCs w:val="20"/>
        </w:rPr>
        <w:t>h, licząc od dnia zawarcia umowy.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33" w:rsidRDefault="00CD3B33" w:rsidP="00CD3B3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141720" cy="349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B33" w:rsidRDefault="00CD3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7480-7ECB-406C-A987-0AF1ED3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244</cp:revision>
  <cp:lastPrinted>2021-02-10T11:09:00Z</cp:lastPrinted>
  <dcterms:created xsi:type="dcterms:W3CDTF">2016-04-15T07:46:00Z</dcterms:created>
  <dcterms:modified xsi:type="dcterms:W3CDTF">2021-02-10T11:24:00Z</dcterms:modified>
</cp:coreProperties>
</file>