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3F970957" w:rsidR="003E14E7" w:rsidRPr="00303BA8" w:rsidRDefault="00910A74" w:rsidP="00115A70">
      <w:pPr>
        <w:spacing w:after="0" w:line="259" w:lineRule="auto"/>
        <w:ind w:left="5246" w:firstLine="418"/>
        <w:jc w:val="left"/>
        <w:rPr>
          <w:rFonts w:eastAsia="Calibri" w:cs="Arial"/>
          <w:bCs/>
          <w:color w:val="auto"/>
          <w:spacing w:val="0"/>
          <w:szCs w:val="20"/>
        </w:rPr>
      </w:pPr>
      <w:r w:rsidRPr="00303BA8">
        <w:rPr>
          <w:rFonts w:eastAsia="Calibri" w:cs="Arial"/>
          <w:bCs/>
          <w:color w:val="auto"/>
          <w:spacing w:val="0"/>
          <w:szCs w:val="20"/>
        </w:rPr>
        <w:t xml:space="preserve">Załącznik nr </w:t>
      </w:r>
      <w:r w:rsidR="006B3F81" w:rsidRPr="00303BA8">
        <w:rPr>
          <w:rFonts w:eastAsia="Calibri" w:cs="Arial"/>
          <w:bCs/>
          <w:color w:val="auto"/>
          <w:spacing w:val="0"/>
          <w:szCs w:val="20"/>
        </w:rPr>
        <w:t>5</w:t>
      </w:r>
      <w:r w:rsidR="003E14E7" w:rsidRPr="00303BA8">
        <w:rPr>
          <w:rFonts w:eastAsia="Calibri" w:cs="Arial"/>
          <w:bCs/>
          <w:color w:val="auto"/>
          <w:spacing w:val="0"/>
          <w:szCs w:val="20"/>
        </w:rPr>
        <w:t xml:space="preserve"> do SWZ</w:t>
      </w:r>
    </w:p>
    <w:p w14:paraId="7F68A33B" w14:textId="02438106" w:rsidR="003E14E7" w:rsidRPr="006A615A" w:rsidRDefault="003E14E7" w:rsidP="00115A70">
      <w:pPr>
        <w:spacing w:after="0" w:line="259" w:lineRule="auto"/>
        <w:ind w:left="4820" w:firstLine="136"/>
        <w:jc w:val="left"/>
        <w:rPr>
          <w:rFonts w:eastAsia="Calibri" w:cs="Tahoma"/>
          <w:b/>
          <w:color w:val="auto"/>
          <w:spacing w:val="0"/>
          <w:szCs w:val="20"/>
        </w:rPr>
      </w:pPr>
      <w:r w:rsidRPr="00303BA8">
        <w:rPr>
          <w:rFonts w:eastAsia="Calibri" w:cs="Arial"/>
          <w:color w:val="auto"/>
          <w:spacing w:val="0"/>
          <w:szCs w:val="20"/>
        </w:rPr>
        <w:t>Nr sprawy:</w:t>
      </w:r>
      <w:r w:rsidRPr="00303BA8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8B2197">
        <w:rPr>
          <w:rFonts w:eastAsia="Calibri" w:cs="Tahoma"/>
          <w:b/>
          <w:color w:val="auto"/>
          <w:spacing w:val="0"/>
          <w:szCs w:val="20"/>
        </w:rPr>
        <w:t>DZ</w:t>
      </w:r>
      <w:r w:rsidRPr="00303BA8">
        <w:rPr>
          <w:rFonts w:eastAsia="Calibri" w:cs="Tahoma"/>
          <w:b/>
          <w:color w:val="auto"/>
          <w:spacing w:val="0"/>
          <w:szCs w:val="20"/>
        </w:rPr>
        <w:t>.271</w:t>
      </w:r>
      <w:r w:rsidR="003317F5" w:rsidRPr="00303BA8">
        <w:rPr>
          <w:rFonts w:eastAsia="Calibri" w:cs="Tahoma"/>
          <w:b/>
          <w:color w:val="auto"/>
          <w:spacing w:val="0"/>
          <w:szCs w:val="20"/>
        </w:rPr>
        <w:t>.</w:t>
      </w:r>
      <w:r w:rsidR="008B2197">
        <w:rPr>
          <w:rFonts w:eastAsia="Calibri" w:cs="Tahoma"/>
          <w:b/>
          <w:color w:val="auto"/>
          <w:spacing w:val="0"/>
          <w:szCs w:val="20"/>
        </w:rPr>
        <w:t>15</w:t>
      </w:r>
      <w:r w:rsidR="003317F5">
        <w:rPr>
          <w:rFonts w:eastAsia="Calibri" w:cs="Tahoma"/>
          <w:b/>
          <w:color w:val="auto"/>
          <w:spacing w:val="0"/>
          <w:szCs w:val="20"/>
        </w:rPr>
        <w:t>.</w:t>
      </w:r>
      <w:r w:rsidRPr="006A615A">
        <w:rPr>
          <w:rFonts w:eastAsia="Calibri" w:cs="Tahoma"/>
          <w:b/>
          <w:color w:val="auto"/>
          <w:spacing w:val="0"/>
          <w:szCs w:val="20"/>
        </w:rPr>
        <w:t>202</w:t>
      </w:r>
      <w:r w:rsidR="008B2197">
        <w:rPr>
          <w:rFonts w:eastAsia="Calibri" w:cs="Tahoma"/>
          <w:b/>
          <w:color w:val="auto"/>
          <w:spacing w:val="0"/>
          <w:szCs w:val="20"/>
        </w:rPr>
        <w:t>4</w:t>
      </w:r>
    </w:p>
    <w:p w14:paraId="6C4AFEE6" w14:textId="77777777" w:rsidR="003E14E7" w:rsidRPr="006A615A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6A615A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6A615A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6A615A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6A615A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Pr="006A615A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A615A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A615A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A615A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A615A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Pr="006A615A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6400D956" w:rsidR="003E14E7" w:rsidRPr="006A615A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A615A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</w:t>
      </w:r>
      <w:r w:rsidR="00C77573">
        <w:rPr>
          <w:rFonts w:eastAsia="Times New Roman" w:cs="Arial"/>
          <w:color w:val="auto"/>
          <w:spacing w:val="0"/>
          <w:szCs w:val="20"/>
          <w:lang w:eastAsia="pl-PL"/>
        </w:rPr>
        <w:t xml:space="preserve"> zadanie pn.</w:t>
      </w:r>
      <w:r w:rsidRPr="006A615A">
        <w:rPr>
          <w:rFonts w:eastAsia="Times New Roman" w:cs="Arial"/>
          <w:color w:val="auto"/>
          <w:spacing w:val="0"/>
          <w:szCs w:val="20"/>
          <w:lang w:eastAsia="pl-PL"/>
        </w:rPr>
        <w:t>:</w:t>
      </w:r>
    </w:p>
    <w:p w14:paraId="5032CAC1" w14:textId="50B69C2D" w:rsidR="003E14E7" w:rsidRPr="001072B2" w:rsidRDefault="008B2197" w:rsidP="001072B2">
      <w:pPr>
        <w:spacing w:after="0" w:line="276" w:lineRule="auto"/>
        <w:jc w:val="center"/>
        <w:rPr>
          <w:rFonts w:ascii="Verdana" w:hAnsi="Verdana" w:cs="Tahoma"/>
          <w:szCs w:val="20"/>
        </w:rPr>
      </w:pPr>
      <w:r w:rsidRPr="00E26465">
        <w:rPr>
          <w:rFonts w:ascii="Verdana" w:hAnsi="Verdana" w:cs="Tahoma"/>
          <w:b/>
          <w:bCs/>
          <w:sz w:val="18"/>
          <w:szCs w:val="18"/>
        </w:rPr>
        <w:t xml:space="preserve">Dostawa kamery EBSD do mikroskopu Quanta 650F zainstalowanego w SBŁ-PORT Wrocław </w:t>
      </w:r>
      <w:r w:rsidRPr="00E26465">
        <w:rPr>
          <w:rFonts w:ascii="Verdana" w:hAnsi="Verdana" w:cs="Tahoma"/>
          <w:sz w:val="18"/>
          <w:szCs w:val="18"/>
        </w:rPr>
        <w:t>o znaku</w:t>
      </w:r>
      <w:r w:rsidRPr="00E26465">
        <w:rPr>
          <w:rFonts w:ascii="Verdana" w:hAnsi="Verdana" w:cs="Tahoma"/>
          <w:b/>
          <w:bCs/>
          <w:sz w:val="18"/>
          <w:szCs w:val="18"/>
        </w:rPr>
        <w:t xml:space="preserve"> DZ.271.15.2024</w:t>
      </w:r>
    </w:p>
    <w:p w14:paraId="01D67223" w14:textId="77777777" w:rsidR="001072B2" w:rsidRDefault="001072B2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3D542312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58E0D5D9" w14:textId="48D4313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</w:t>
      </w:r>
      <w:r w:rsidR="00215185">
        <w:rPr>
          <w:rFonts w:eastAsia="Times New Roman" w:cs="Arial"/>
          <w:b/>
          <w:color w:val="auto"/>
          <w:spacing w:val="0"/>
          <w:szCs w:val="20"/>
          <w:lang w:eastAsia="pl-PL"/>
        </w:rPr>
        <w:t>Ę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bookmarkStart w:id="0" w:name="_Hlk138335563"/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Dz. U. z 2021 r. poz. 275 </w:t>
      </w:r>
      <w:r w:rsidR="002A468A">
        <w:rPr>
          <w:rFonts w:eastAsia="Times New Roman" w:cs="Arial"/>
          <w:color w:val="auto"/>
          <w:spacing w:val="0"/>
          <w:szCs w:val="20"/>
          <w:lang w:eastAsia="pl-PL"/>
        </w:rPr>
        <w:t xml:space="preserve">z </w:t>
      </w:r>
      <w:proofErr w:type="spellStart"/>
      <w:r w:rsidR="002A468A">
        <w:rPr>
          <w:rFonts w:eastAsia="Times New Roman" w:cs="Arial"/>
          <w:color w:val="auto"/>
          <w:spacing w:val="0"/>
          <w:szCs w:val="20"/>
          <w:lang w:eastAsia="pl-PL"/>
        </w:rPr>
        <w:t>późn</w:t>
      </w:r>
      <w:proofErr w:type="spellEnd"/>
      <w:r w:rsidR="002A468A">
        <w:rPr>
          <w:rFonts w:eastAsia="Times New Roman" w:cs="Arial"/>
          <w:color w:val="auto"/>
          <w:spacing w:val="0"/>
          <w:szCs w:val="20"/>
          <w:lang w:eastAsia="pl-PL"/>
        </w:rPr>
        <w:t>. zm.</w:t>
      </w:r>
      <w:bookmarkEnd w:id="0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2A468A">
        <w:rPr>
          <w:rFonts w:eastAsia="Times New Roman" w:cs="Arial"/>
          <w:b/>
          <w:bCs/>
          <w:color w:val="auto"/>
          <w:spacing w:val="0"/>
          <w:szCs w:val="20"/>
          <w:lang w:eastAsia="pl-PL"/>
        </w:rPr>
        <w:t>*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</w:p>
    <w:p w14:paraId="4478C2AB" w14:textId="4F24F59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</w:t>
      </w:r>
      <w:r w:rsidR="00215185">
        <w:rPr>
          <w:rFonts w:eastAsia="Times New Roman" w:cs="Arial"/>
          <w:b/>
          <w:color w:val="auto"/>
          <w:spacing w:val="0"/>
          <w:szCs w:val="20"/>
          <w:lang w:eastAsia="pl-PL"/>
        </w:rPr>
        <w:t>Ę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Dz. U. z 2021 r. poz. 275 </w:t>
      </w:r>
      <w:r w:rsidR="002A468A">
        <w:rPr>
          <w:rFonts w:eastAsia="Times New Roman" w:cs="Arial"/>
          <w:color w:val="auto"/>
          <w:spacing w:val="0"/>
          <w:szCs w:val="20"/>
          <w:lang w:eastAsia="pl-PL"/>
        </w:rPr>
        <w:t xml:space="preserve">z </w:t>
      </w:r>
      <w:proofErr w:type="spellStart"/>
      <w:r w:rsidR="002A468A">
        <w:rPr>
          <w:rFonts w:eastAsia="Times New Roman" w:cs="Arial"/>
          <w:color w:val="auto"/>
          <w:spacing w:val="0"/>
          <w:szCs w:val="20"/>
          <w:lang w:eastAsia="pl-PL"/>
        </w:rPr>
        <w:t>późn</w:t>
      </w:r>
      <w:proofErr w:type="spellEnd"/>
      <w:r w:rsidR="002A468A">
        <w:rPr>
          <w:rFonts w:eastAsia="Times New Roman" w:cs="Arial"/>
          <w:color w:val="auto"/>
          <w:spacing w:val="0"/>
          <w:szCs w:val="20"/>
          <w:lang w:eastAsia="pl-PL"/>
        </w:rPr>
        <w:t>. zm.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</w:t>
      </w:r>
      <w:r w:rsidRPr="002A468A">
        <w:rPr>
          <w:rFonts w:eastAsia="Times New Roman" w:cs="Arial"/>
          <w:b/>
          <w:bCs/>
          <w:color w:val="auto"/>
          <w:spacing w:val="0"/>
          <w:szCs w:val="20"/>
          <w:lang w:eastAsia="pl-PL"/>
        </w:rPr>
        <w:t>*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67D0F5FB" w14:textId="053E041E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…………………………………. </w:t>
      </w:r>
    </w:p>
    <w:p w14:paraId="5679928C" w14:textId="5DFE9E7B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W przypadku zaistnienia okoliczności z pkt 2 Wykonawca wraz z oświadczeniem przekazuje dokumenty lub informacje potwierdzające przygotowanie oferty niezależnie od innego wykonawcy należącego do tej samej grupy kapitałowej</w:t>
      </w:r>
      <w:r w:rsidRPr="002A468A">
        <w:rPr>
          <w:rFonts w:eastAsia="Times New Roman" w:cs="Arial"/>
          <w:b/>
          <w:bCs/>
          <w:color w:val="auto"/>
          <w:spacing w:val="0"/>
          <w:szCs w:val="20"/>
          <w:lang w:eastAsia="pl-PL"/>
        </w:rPr>
        <w:t>**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</w:p>
    <w:p w14:paraId="30CA2B7F" w14:textId="681ECC36" w:rsidR="00692A9D" w:rsidRPr="00A0081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 w:val="16"/>
          <w:szCs w:val="16"/>
          <w:lang w:eastAsia="pl-PL"/>
        </w:rPr>
      </w:pPr>
      <w:r w:rsidRPr="00A0081D">
        <w:rPr>
          <w:rFonts w:eastAsia="Times New Roman" w:cs="Arial"/>
          <w:b/>
          <w:bCs/>
          <w:i/>
          <w:color w:val="auto"/>
          <w:spacing w:val="0"/>
          <w:sz w:val="16"/>
          <w:szCs w:val="16"/>
          <w:lang w:eastAsia="pl-PL"/>
        </w:rPr>
        <w:t>*</w:t>
      </w:r>
      <w:r w:rsidR="002A468A" w:rsidRPr="00A0081D">
        <w:rPr>
          <w:rFonts w:eastAsia="Times New Roman" w:cs="Arial"/>
          <w:b/>
          <w:bCs/>
          <w:i/>
          <w:color w:val="auto"/>
          <w:spacing w:val="0"/>
          <w:sz w:val="16"/>
          <w:szCs w:val="16"/>
          <w:lang w:eastAsia="pl-PL"/>
        </w:rPr>
        <w:t xml:space="preserve"> </w:t>
      </w:r>
      <w:r w:rsidRPr="00A0081D">
        <w:rPr>
          <w:rFonts w:eastAsia="Times New Roman" w:cs="Arial"/>
          <w:i/>
          <w:color w:val="auto"/>
          <w:spacing w:val="0"/>
          <w:sz w:val="16"/>
          <w:szCs w:val="16"/>
          <w:lang w:eastAsia="pl-PL"/>
        </w:rPr>
        <w:t xml:space="preserve">niepotrzebne skreślić </w:t>
      </w:r>
    </w:p>
    <w:p w14:paraId="56F38638" w14:textId="15FF3213" w:rsidR="00692A9D" w:rsidRPr="00A0081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 w:val="16"/>
          <w:szCs w:val="16"/>
          <w:lang w:eastAsia="pl-PL"/>
        </w:rPr>
      </w:pPr>
      <w:r w:rsidRPr="00A0081D">
        <w:rPr>
          <w:rFonts w:eastAsia="Times New Roman" w:cs="Arial"/>
          <w:b/>
          <w:bCs/>
          <w:i/>
          <w:color w:val="auto"/>
          <w:spacing w:val="0"/>
          <w:sz w:val="16"/>
          <w:szCs w:val="16"/>
          <w:lang w:eastAsia="pl-PL"/>
        </w:rPr>
        <w:t>**</w:t>
      </w:r>
      <w:r w:rsidR="002A468A" w:rsidRPr="00A0081D">
        <w:rPr>
          <w:rFonts w:eastAsia="Times New Roman" w:cs="Arial"/>
          <w:b/>
          <w:bCs/>
          <w:i/>
          <w:color w:val="auto"/>
          <w:spacing w:val="0"/>
          <w:sz w:val="16"/>
          <w:szCs w:val="16"/>
          <w:lang w:eastAsia="pl-PL"/>
        </w:rPr>
        <w:t xml:space="preserve"> </w:t>
      </w:r>
      <w:r w:rsidR="002A468A" w:rsidRPr="00A0081D">
        <w:rPr>
          <w:rFonts w:eastAsia="Times New Roman" w:cs="Arial"/>
          <w:i/>
          <w:color w:val="auto"/>
          <w:spacing w:val="0"/>
          <w:sz w:val="16"/>
          <w:szCs w:val="16"/>
          <w:lang w:eastAsia="pl-PL"/>
        </w:rPr>
        <w:t xml:space="preserve">podać, </w:t>
      </w:r>
      <w:r w:rsidRPr="00A0081D">
        <w:rPr>
          <w:rFonts w:eastAsia="Times New Roman" w:cs="Arial"/>
          <w:i/>
          <w:color w:val="auto"/>
          <w:spacing w:val="0"/>
          <w:sz w:val="16"/>
          <w:szCs w:val="16"/>
          <w:lang w:eastAsia="pl-PL"/>
        </w:rPr>
        <w:t>jeżeli dotyczy</w:t>
      </w:r>
    </w:p>
    <w:p w14:paraId="329DFEAE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25363E7" w14:textId="77777777" w:rsidR="00213DB2" w:rsidRDefault="00213DB2" w:rsidP="00840637">
      <w:pPr>
        <w:spacing w:after="0" w:line="240" w:lineRule="auto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42CCAE32" w14:textId="77777777" w:rsidR="001072B2" w:rsidRDefault="001072B2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320A9F6B" w14:textId="5C92A03D" w:rsidR="00525D52" w:rsidRDefault="00525D52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6"/>
          <w:szCs w:val="16"/>
          <w:lang w:eastAsia="pl-PL"/>
        </w:rPr>
      </w:pPr>
    </w:p>
    <w:p w14:paraId="001A323C" w14:textId="0805D4C2" w:rsidR="00525D52" w:rsidRDefault="00525D52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6"/>
          <w:szCs w:val="16"/>
          <w:lang w:eastAsia="pl-PL"/>
        </w:rPr>
      </w:pPr>
    </w:p>
    <w:p w14:paraId="62BFC95A" w14:textId="77777777" w:rsidR="00525D52" w:rsidRDefault="00525D52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6"/>
          <w:szCs w:val="16"/>
          <w:lang w:eastAsia="pl-PL"/>
        </w:rPr>
      </w:pPr>
    </w:p>
    <w:p w14:paraId="2A364854" w14:textId="77777777" w:rsidR="003E5079" w:rsidRDefault="003E5079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6"/>
          <w:szCs w:val="16"/>
          <w:lang w:eastAsia="pl-PL"/>
        </w:rPr>
      </w:pPr>
    </w:p>
    <w:p w14:paraId="2C6AD5CF" w14:textId="1A14C780" w:rsidR="00692A9D" w:rsidRPr="003E5079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6"/>
          <w:szCs w:val="16"/>
          <w:lang w:eastAsia="pl-PL"/>
        </w:rPr>
      </w:pPr>
      <w:r w:rsidRPr="003E5079">
        <w:rPr>
          <w:rFonts w:asciiTheme="minorHAnsi" w:eastAsia="Times New Roman" w:hAnsiTheme="minorHAnsi" w:cs="Arial"/>
          <w:b/>
          <w:color w:val="auto"/>
          <w:sz w:val="16"/>
          <w:szCs w:val="16"/>
          <w:lang w:eastAsia="pl-PL"/>
        </w:rPr>
        <w:t>UWAGA:</w:t>
      </w:r>
    </w:p>
    <w:p w14:paraId="199921C5" w14:textId="7D91E57A" w:rsidR="00692A9D" w:rsidRPr="003E5079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6"/>
          <w:szCs w:val="16"/>
          <w:lang w:eastAsia="pl-PL"/>
        </w:rPr>
      </w:pPr>
      <w:r w:rsidRPr="003E5079">
        <w:rPr>
          <w:rFonts w:asciiTheme="minorHAnsi" w:eastAsia="Times New Roman" w:hAnsiTheme="minorHAnsi" w:cs="Arial"/>
          <w:color w:val="auto"/>
          <w:sz w:val="16"/>
          <w:szCs w:val="16"/>
          <w:lang w:eastAsia="pl-PL"/>
        </w:rPr>
        <w:t xml:space="preserve">1. Oświadczenie należy złożyć na </w:t>
      </w:r>
      <w:r w:rsidRPr="003E5079">
        <w:rPr>
          <w:rFonts w:asciiTheme="minorHAnsi" w:eastAsia="Times New Roman" w:hAnsiTheme="minorHAnsi" w:cs="Arial"/>
          <w:b/>
          <w:color w:val="auto"/>
          <w:sz w:val="16"/>
          <w:szCs w:val="16"/>
          <w:lang w:eastAsia="pl-PL"/>
        </w:rPr>
        <w:t>wezwanie</w:t>
      </w:r>
      <w:r w:rsidRPr="003E5079">
        <w:rPr>
          <w:rFonts w:asciiTheme="minorHAnsi" w:eastAsia="Times New Roman" w:hAnsiTheme="minorHAnsi" w:cs="Arial"/>
          <w:color w:val="auto"/>
          <w:sz w:val="16"/>
          <w:szCs w:val="16"/>
          <w:lang w:eastAsia="pl-PL"/>
        </w:rPr>
        <w:t xml:space="preserve"> Zamawiającego zgodnie z art. </w:t>
      </w:r>
      <w:r w:rsidR="001B09C4" w:rsidRPr="003E5079">
        <w:rPr>
          <w:rFonts w:asciiTheme="minorHAnsi" w:eastAsia="Times New Roman" w:hAnsiTheme="minorHAnsi" w:cs="Arial"/>
          <w:color w:val="auto"/>
          <w:sz w:val="16"/>
          <w:szCs w:val="16"/>
          <w:lang w:eastAsia="pl-PL"/>
        </w:rPr>
        <w:t>274</w:t>
      </w:r>
      <w:r w:rsidRPr="003E5079">
        <w:rPr>
          <w:rFonts w:asciiTheme="minorHAnsi" w:eastAsia="Times New Roman" w:hAnsiTheme="minorHAnsi" w:cs="Arial"/>
          <w:color w:val="auto"/>
          <w:sz w:val="16"/>
          <w:szCs w:val="16"/>
          <w:lang w:eastAsia="pl-PL"/>
        </w:rPr>
        <w:t xml:space="preserve"> ust. 1 PZP – niniejszego oświadczenia nie należy składać wraz z ofertą lub samodzielnie uzupełniać bez wezwania Zamawiającego. </w:t>
      </w:r>
    </w:p>
    <w:p w14:paraId="22B1458E" w14:textId="7061ECA5" w:rsidR="00692A9D" w:rsidRPr="003E5079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6"/>
          <w:szCs w:val="16"/>
          <w:lang w:eastAsia="pl-PL"/>
        </w:rPr>
      </w:pPr>
      <w:r w:rsidRPr="003E5079">
        <w:rPr>
          <w:rFonts w:asciiTheme="minorHAnsi" w:eastAsia="Times New Roman" w:hAnsiTheme="minorHAnsi" w:cs="Arial"/>
          <w:color w:val="auto"/>
          <w:sz w:val="16"/>
          <w:szCs w:val="16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sectPr w:rsidR="00692A9D" w:rsidRPr="003E5079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2895" w14:textId="77777777" w:rsidR="00E911A0" w:rsidRDefault="00E911A0" w:rsidP="006747BD">
      <w:pPr>
        <w:spacing w:after="0" w:line="240" w:lineRule="auto"/>
      </w:pPr>
      <w:r>
        <w:separator/>
      </w:r>
    </w:p>
  </w:endnote>
  <w:endnote w:type="continuationSeparator" w:id="0">
    <w:p w14:paraId="1852B783" w14:textId="77777777" w:rsidR="00E911A0" w:rsidRDefault="00E911A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AF90" w14:textId="6C2F5A19" w:rsidR="008B2197" w:rsidRPr="00065A82" w:rsidRDefault="008B2197" w:rsidP="008B2197">
    <w:pPr>
      <w:pStyle w:val="Stopka"/>
      <w:rPr>
        <w:rFonts w:ascii="Verdana" w:hAnsi="Verdana" w:cs="Arial"/>
        <w:color w:val="auto"/>
        <w:sz w:val="16"/>
        <w:szCs w:val="16"/>
      </w:rPr>
    </w:pPr>
    <w:r>
      <w:rPr>
        <w:rFonts w:ascii="Verdana" w:hAnsi="Verdana" w:cs="Arial"/>
        <w:color w:val="auto"/>
        <w:sz w:val="16"/>
        <w:szCs w:val="16"/>
      </w:rPr>
      <w:t>_____________________________________________________________________</w:t>
    </w:r>
  </w:p>
  <w:p w14:paraId="74230485" w14:textId="1F6BC506" w:rsidR="008B2197" w:rsidRPr="008B2197" w:rsidRDefault="008B2197" w:rsidP="008B2197">
    <w:pPr>
      <w:pStyle w:val="Stopka"/>
      <w:jc w:val="center"/>
      <w:rPr>
        <w:rFonts w:ascii="Verdana" w:hAnsi="Verdana" w:cs="Arial"/>
        <w:b w:val="0"/>
        <w:bCs/>
        <w:color w:val="0070C0"/>
        <w:sz w:val="14"/>
        <w:szCs w:val="14"/>
      </w:rPr>
    </w:pPr>
    <w:r w:rsidRPr="008B2197">
      <w:rPr>
        <w:rFonts w:ascii="Verdana" w:hAnsi="Verdana" w:cs="Arial"/>
        <w:bCs/>
        <w:color w:val="0070C0"/>
        <w:sz w:val="14"/>
        <w:szCs w:val="14"/>
      </w:rPr>
      <w:t>UWAGA! Oświadczenie musi zostać opatrzone kwalifikowanym podpisem elektronicznym</w:t>
    </w:r>
  </w:p>
  <w:p w14:paraId="555A3571" w14:textId="77777777" w:rsidR="00EC1691" w:rsidRPr="006323B1" w:rsidRDefault="00EC1691" w:rsidP="00EC1691">
    <w:pPr>
      <w:pStyle w:val="Stopka"/>
      <w:jc w:val="center"/>
      <w:rPr>
        <w:b w:val="0"/>
        <w:bCs/>
        <w:sz w:val="16"/>
        <w:szCs w:val="16"/>
      </w:rPr>
    </w:pPr>
    <w:bookmarkStart w:id="1" w:name="_Hlk139021300"/>
    <w:r w:rsidRPr="006323B1">
      <w:rPr>
        <w:b w:val="0"/>
        <w:bCs/>
        <w:sz w:val="16"/>
        <w:szCs w:val="16"/>
      </w:rPr>
      <w:t>__________</w:t>
    </w:r>
    <w:r>
      <w:rPr>
        <w:b w:val="0"/>
        <w:bCs/>
        <w:sz w:val="16"/>
        <w:szCs w:val="16"/>
      </w:rPr>
      <w:t>______________________</w:t>
    </w:r>
    <w:r w:rsidRPr="006323B1">
      <w:rPr>
        <w:b w:val="0"/>
        <w:bCs/>
        <w:sz w:val="16"/>
        <w:szCs w:val="16"/>
      </w:rPr>
      <w:t>_____________________________________________</w:t>
    </w:r>
  </w:p>
  <w:p w14:paraId="00C1010D" w14:textId="77777777" w:rsidR="00EC1691" w:rsidRDefault="00EC1691" w:rsidP="00EC1691">
    <w:pPr>
      <w:pStyle w:val="Stopka"/>
    </w:pPr>
  </w:p>
  <w:p w14:paraId="075210C4" w14:textId="77777777" w:rsidR="00EC1691" w:rsidRDefault="00EC1691" w:rsidP="00EC1691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B6BA0A0" wp14:editId="6AFE147B">
          <wp:extent cx="5183505" cy="224155"/>
          <wp:effectExtent l="0" t="0" r="0" b="4445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505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9D5CA" w14:textId="77777777" w:rsidR="00EC1691" w:rsidRDefault="00EC1691" w:rsidP="00EC1691">
    <w:pPr>
      <w:pStyle w:val="Stopka"/>
    </w:pPr>
  </w:p>
  <w:bookmarkEnd w:id="1"/>
  <w:p w14:paraId="4F54B26E" w14:textId="77777777" w:rsidR="008B2197" w:rsidRPr="00E26465" w:rsidRDefault="008B2197" w:rsidP="008B2197">
    <w:pPr>
      <w:pStyle w:val="Stopka"/>
      <w:tabs>
        <w:tab w:val="clear" w:pos="9072"/>
        <w:tab w:val="right" w:pos="7937"/>
      </w:tabs>
      <w:rPr>
        <w:rFonts w:ascii="Verdana" w:hAnsi="Verdana"/>
        <w:b w:val="0"/>
        <w:bCs/>
        <w:color w:val="auto"/>
        <w:sz w:val="18"/>
        <w:szCs w:val="18"/>
      </w:rPr>
    </w:pPr>
    <w:r w:rsidRPr="00E26465">
      <w:rPr>
        <w:rFonts w:ascii="Verdana" w:hAnsi="Verdana"/>
        <w:b w:val="0"/>
        <w:bCs/>
        <w:color w:val="auto"/>
        <w:sz w:val="18"/>
        <w:szCs w:val="18"/>
      </w:rPr>
      <w:t xml:space="preserve">Strona </w:t>
    </w:r>
    <w:r w:rsidRPr="00E26465">
      <w:rPr>
        <w:rFonts w:ascii="Verdana" w:hAnsi="Verdana"/>
        <w:b w:val="0"/>
        <w:bCs/>
        <w:color w:val="auto"/>
        <w:sz w:val="18"/>
        <w:szCs w:val="18"/>
      </w:rPr>
      <w:fldChar w:fldCharType="begin"/>
    </w:r>
    <w:r w:rsidRPr="00E26465">
      <w:rPr>
        <w:rFonts w:ascii="Verdana" w:hAnsi="Verdana"/>
        <w:b w:val="0"/>
        <w:bCs/>
        <w:color w:val="auto"/>
        <w:sz w:val="18"/>
        <w:szCs w:val="18"/>
      </w:rPr>
      <w:instrText>PAGE</w:instrText>
    </w:r>
    <w:r w:rsidRPr="00E26465">
      <w:rPr>
        <w:rFonts w:ascii="Verdana" w:hAnsi="Verdana"/>
        <w:b w:val="0"/>
        <w:bCs/>
        <w:color w:val="auto"/>
        <w:sz w:val="18"/>
        <w:szCs w:val="18"/>
      </w:rPr>
      <w:fldChar w:fldCharType="separate"/>
    </w:r>
    <w:r>
      <w:rPr>
        <w:rFonts w:ascii="Verdana" w:hAnsi="Verdana"/>
        <w:b w:val="0"/>
        <w:bCs/>
        <w:color w:val="auto"/>
        <w:sz w:val="18"/>
        <w:szCs w:val="18"/>
      </w:rPr>
      <w:t>1</w:t>
    </w:r>
    <w:r w:rsidRPr="00E26465">
      <w:rPr>
        <w:rFonts w:ascii="Verdana" w:hAnsi="Verdana"/>
        <w:b w:val="0"/>
        <w:bCs/>
        <w:color w:val="auto"/>
        <w:sz w:val="18"/>
        <w:szCs w:val="18"/>
      </w:rPr>
      <w:fldChar w:fldCharType="end"/>
    </w:r>
    <w:r w:rsidRPr="00E26465">
      <w:rPr>
        <w:rFonts w:ascii="Verdana" w:hAnsi="Verdana"/>
        <w:b w:val="0"/>
        <w:bCs/>
        <w:color w:val="auto"/>
        <w:sz w:val="18"/>
        <w:szCs w:val="18"/>
      </w:rPr>
      <w:t xml:space="preserve"> z </w:t>
    </w:r>
    <w:r w:rsidRPr="00E26465">
      <w:rPr>
        <w:rFonts w:ascii="Verdana" w:hAnsi="Verdana"/>
        <w:b w:val="0"/>
        <w:bCs/>
        <w:color w:val="auto"/>
        <w:sz w:val="18"/>
        <w:szCs w:val="18"/>
      </w:rPr>
      <w:fldChar w:fldCharType="begin"/>
    </w:r>
    <w:r w:rsidRPr="00E26465">
      <w:rPr>
        <w:rFonts w:ascii="Verdana" w:hAnsi="Verdana"/>
        <w:b w:val="0"/>
        <w:bCs/>
        <w:color w:val="auto"/>
        <w:sz w:val="18"/>
        <w:szCs w:val="18"/>
      </w:rPr>
      <w:instrText>NUMPAGES</w:instrText>
    </w:r>
    <w:r w:rsidRPr="00E26465">
      <w:rPr>
        <w:rFonts w:ascii="Verdana" w:hAnsi="Verdana"/>
        <w:b w:val="0"/>
        <w:bCs/>
        <w:color w:val="auto"/>
        <w:sz w:val="18"/>
        <w:szCs w:val="18"/>
      </w:rPr>
      <w:fldChar w:fldCharType="separate"/>
    </w:r>
    <w:r>
      <w:rPr>
        <w:rFonts w:ascii="Verdana" w:hAnsi="Verdana"/>
        <w:b w:val="0"/>
        <w:bCs/>
        <w:color w:val="auto"/>
        <w:sz w:val="18"/>
        <w:szCs w:val="18"/>
      </w:rPr>
      <w:t>4</w:t>
    </w:r>
    <w:r w:rsidRPr="00E26465">
      <w:rPr>
        <w:rFonts w:ascii="Verdana" w:hAnsi="Verdana"/>
        <w:b w:val="0"/>
        <w:bCs/>
        <w:color w:val="auto"/>
        <w:sz w:val="18"/>
        <w:szCs w:val="18"/>
      </w:rPr>
      <w:fldChar w:fldCharType="end"/>
    </w:r>
    <w:r w:rsidRPr="00E26465">
      <w:rPr>
        <w:rFonts w:ascii="Verdana" w:hAnsi="Verdana"/>
        <w:b w:val="0"/>
        <w:bCs/>
        <w:color w:val="auto"/>
        <w:sz w:val="18"/>
        <w:szCs w:val="18"/>
      </w:rPr>
      <w:t xml:space="preserve"> </w:t>
    </w:r>
    <w:r w:rsidRPr="00E26465">
      <w:rPr>
        <w:rFonts w:ascii="Verdana" w:hAnsi="Verdana"/>
        <w:b w:val="0"/>
        <w:bCs/>
        <w:color w:val="auto"/>
        <w:sz w:val="18"/>
        <w:szCs w:val="18"/>
      </w:rPr>
      <w:tab/>
    </w:r>
    <w:r w:rsidRPr="00E26465">
      <w:rPr>
        <w:rFonts w:ascii="Verdana" w:hAnsi="Verdana"/>
        <w:b w:val="0"/>
        <w:bCs/>
        <w:color w:val="auto"/>
        <w:sz w:val="18"/>
        <w:szCs w:val="18"/>
      </w:rPr>
      <w:tab/>
      <w:t>DZ.271.15.2024</w:t>
    </w:r>
  </w:p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F1AF9" w14:textId="77777777" w:rsidR="00E911A0" w:rsidRDefault="00E911A0" w:rsidP="006747BD">
      <w:pPr>
        <w:spacing w:after="0" w:line="240" w:lineRule="auto"/>
      </w:pPr>
      <w:r>
        <w:separator/>
      </w:r>
    </w:p>
  </w:footnote>
  <w:footnote w:type="continuationSeparator" w:id="0">
    <w:p w14:paraId="00008612" w14:textId="77777777" w:rsidR="00E911A0" w:rsidRDefault="00E911A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65F7B407" w:rsidR="006747BD" w:rsidRPr="00DA52A1" w:rsidRDefault="008B2197" w:rsidP="008B2197">
    <w:pPr>
      <w:pStyle w:val="Nagwek"/>
      <w:ind w:hanging="1843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3A77345E">
          <wp:simplePos x="0" y="0"/>
          <wp:positionH relativeFrom="column">
            <wp:posOffset>-1174750</wp:posOffset>
          </wp:positionH>
          <wp:positionV relativeFrom="paragraph">
            <wp:posOffset>750283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524E8"/>
    <w:rsid w:val="0005396B"/>
    <w:rsid w:val="00070438"/>
    <w:rsid w:val="00077647"/>
    <w:rsid w:val="000A4D91"/>
    <w:rsid w:val="000D4A22"/>
    <w:rsid w:val="000D72FF"/>
    <w:rsid w:val="000F6701"/>
    <w:rsid w:val="001072B2"/>
    <w:rsid w:val="00115A70"/>
    <w:rsid w:val="00134929"/>
    <w:rsid w:val="001A0BD2"/>
    <w:rsid w:val="001B09C4"/>
    <w:rsid w:val="001B4150"/>
    <w:rsid w:val="0020005F"/>
    <w:rsid w:val="00213DB2"/>
    <w:rsid w:val="00215185"/>
    <w:rsid w:val="00227DD2"/>
    <w:rsid w:val="00231524"/>
    <w:rsid w:val="0024374D"/>
    <w:rsid w:val="002911DD"/>
    <w:rsid w:val="002A468A"/>
    <w:rsid w:val="002D48BE"/>
    <w:rsid w:val="002F4540"/>
    <w:rsid w:val="00303BA8"/>
    <w:rsid w:val="003317F5"/>
    <w:rsid w:val="00335F9F"/>
    <w:rsid w:val="00340BB8"/>
    <w:rsid w:val="00346C00"/>
    <w:rsid w:val="00354A18"/>
    <w:rsid w:val="00367E97"/>
    <w:rsid w:val="003E14E7"/>
    <w:rsid w:val="003E484C"/>
    <w:rsid w:val="003E5079"/>
    <w:rsid w:val="003F4BA3"/>
    <w:rsid w:val="00430330"/>
    <w:rsid w:val="00443E1F"/>
    <w:rsid w:val="004F5805"/>
    <w:rsid w:val="00525D52"/>
    <w:rsid w:val="00526CDD"/>
    <w:rsid w:val="00551D4E"/>
    <w:rsid w:val="005D102F"/>
    <w:rsid w:val="005D1495"/>
    <w:rsid w:val="006747BD"/>
    <w:rsid w:val="006919BD"/>
    <w:rsid w:val="00692A9D"/>
    <w:rsid w:val="006A615A"/>
    <w:rsid w:val="006B3F81"/>
    <w:rsid w:val="006D354B"/>
    <w:rsid w:val="006D6DE5"/>
    <w:rsid w:val="006E5990"/>
    <w:rsid w:val="006F645A"/>
    <w:rsid w:val="00741C3F"/>
    <w:rsid w:val="007D1A07"/>
    <w:rsid w:val="007D5D9D"/>
    <w:rsid w:val="0080058A"/>
    <w:rsid w:val="00805DF6"/>
    <w:rsid w:val="00814F7C"/>
    <w:rsid w:val="00821F16"/>
    <w:rsid w:val="008368C0"/>
    <w:rsid w:val="00840637"/>
    <w:rsid w:val="0084396A"/>
    <w:rsid w:val="00854B7B"/>
    <w:rsid w:val="008B2197"/>
    <w:rsid w:val="008C1729"/>
    <w:rsid w:val="008C75DD"/>
    <w:rsid w:val="008F027B"/>
    <w:rsid w:val="008F209D"/>
    <w:rsid w:val="008F6589"/>
    <w:rsid w:val="00905E99"/>
    <w:rsid w:val="00910A74"/>
    <w:rsid w:val="0094238B"/>
    <w:rsid w:val="0094378F"/>
    <w:rsid w:val="00983743"/>
    <w:rsid w:val="009D4C4D"/>
    <w:rsid w:val="00A0081D"/>
    <w:rsid w:val="00A36F46"/>
    <w:rsid w:val="00A4666C"/>
    <w:rsid w:val="00A52C29"/>
    <w:rsid w:val="00A80991"/>
    <w:rsid w:val="00AC0278"/>
    <w:rsid w:val="00AC5AD2"/>
    <w:rsid w:val="00AC6252"/>
    <w:rsid w:val="00B61F8A"/>
    <w:rsid w:val="00B80C72"/>
    <w:rsid w:val="00B86E08"/>
    <w:rsid w:val="00BB007F"/>
    <w:rsid w:val="00BD2E4D"/>
    <w:rsid w:val="00C36739"/>
    <w:rsid w:val="00C736D5"/>
    <w:rsid w:val="00C77573"/>
    <w:rsid w:val="00D005B3"/>
    <w:rsid w:val="00D06D36"/>
    <w:rsid w:val="00D17059"/>
    <w:rsid w:val="00D21D51"/>
    <w:rsid w:val="00D40690"/>
    <w:rsid w:val="00D611F6"/>
    <w:rsid w:val="00D65879"/>
    <w:rsid w:val="00D963AF"/>
    <w:rsid w:val="00DA52A1"/>
    <w:rsid w:val="00E36132"/>
    <w:rsid w:val="00E878AA"/>
    <w:rsid w:val="00E911A0"/>
    <w:rsid w:val="00EC1691"/>
    <w:rsid w:val="00ED7972"/>
    <w:rsid w:val="00EE493C"/>
    <w:rsid w:val="00F07FAE"/>
    <w:rsid w:val="00F76B97"/>
    <w:rsid w:val="00F85F35"/>
    <w:rsid w:val="00FA1BD7"/>
    <w:rsid w:val="00FA792A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rsid w:val="002A4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Marek Szyszka | Łukasiewicz – PORT</cp:lastModifiedBy>
  <cp:revision>2</cp:revision>
  <cp:lastPrinted>2020-10-21T10:15:00Z</cp:lastPrinted>
  <dcterms:created xsi:type="dcterms:W3CDTF">2024-03-04T10:01:00Z</dcterms:created>
  <dcterms:modified xsi:type="dcterms:W3CDTF">2024-03-04T10:01:00Z</dcterms:modified>
</cp:coreProperties>
</file>