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4C39382B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31309" w:rsidRPr="00F1012D">
        <w:rPr>
          <w:rFonts w:ascii="Times New Roman" w:hAnsi="Times New Roman"/>
          <w:b/>
          <w:bCs/>
          <w:sz w:val="24"/>
          <w:szCs w:val="24"/>
        </w:rPr>
        <w:t>urządzenia laboratoryjnego – analizatora termograwimetrycznego tga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 w:rsidR="004D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814639">
        <w:rPr>
          <w:rFonts w:ascii="Times New Roman" w:hAnsi="Times New Roman" w:cs="Times New Roman"/>
          <w:b/>
          <w:sz w:val="24"/>
          <w:szCs w:val="24"/>
        </w:rPr>
        <w:t>1</w:t>
      </w:r>
      <w:r w:rsidR="00231309">
        <w:rPr>
          <w:rFonts w:ascii="Times New Roman" w:hAnsi="Times New Roman" w:cs="Times New Roman"/>
          <w:b/>
          <w:sz w:val="24"/>
          <w:szCs w:val="24"/>
        </w:rPr>
        <w:t>62</w:t>
      </w:r>
      <w:r w:rsidR="0018131D">
        <w:rPr>
          <w:rFonts w:ascii="Times New Roman" w:hAnsi="Times New Roman" w:cs="Times New Roman"/>
          <w:b/>
          <w:sz w:val="24"/>
          <w:szCs w:val="24"/>
        </w:rPr>
        <w:t>/202</w:t>
      </w:r>
      <w:r w:rsidR="00E2346D">
        <w:rPr>
          <w:rFonts w:ascii="Times New Roman" w:hAnsi="Times New Roman" w:cs="Times New Roman"/>
          <w:b/>
          <w:sz w:val="24"/>
          <w:szCs w:val="24"/>
        </w:rPr>
        <w:t>4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6A08F3F4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6"/>
        <w:gridCol w:w="1921"/>
        <w:gridCol w:w="1101"/>
        <w:gridCol w:w="3272"/>
      </w:tblGrid>
      <w:tr w:rsidR="009649C0" w14:paraId="3DE47A7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496513B7" w:rsidR="002962DA" w:rsidRPr="008E7CF5" w:rsidRDefault="002962DA" w:rsidP="00E2346D">
      <w:pPr>
        <w:tabs>
          <w:tab w:val="left" w:pos="2952"/>
          <w:tab w:val="left" w:pos="3540"/>
          <w:tab w:val="left" w:pos="5508"/>
          <w:tab w:val="left" w:pos="5976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814639">
        <w:rPr>
          <w:rFonts w:ascii="Times New Roman" w:hAnsi="Times New Roman" w:cs="Times New Roman"/>
          <w:i/>
          <w:sz w:val="21"/>
          <w:szCs w:val="21"/>
        </w:rPr>
        <w:tab/>
      </w:r>
      <w:r w:rsidR="00E2346D">
        <w:rPr>
          <w:rFonts w:ascii="Times New Roman" w:hAnsi="Times New Roman" w:cs="Times New Roman"/>
          <w:i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77777777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1B05A4D" w14:textId="0A39DF5C" w:rsidR="00814639" w:rsidRPr="00814639" w:rsidRDefault="00CF122B" w:rsidP="00231309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814639">
        <w:rPr>
          <w:rFonts w:ascii="Times New Roman" w:eastAsia="Calibri" w:hAnsi="Times New Roman" w:cs="Times New Roman"/>
          <w:sz w:val="18"/>
          <w:szCs w:val="18"/>
        </w:rPr>
        <w:tab/>
      </w:r>
    </w:p>
    <w:sectPr w:rsidR="00814639" w:rsidRPr="00814639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CD19E" w14:textId="77777777" w:rsidR="001912AE" w:rsidRDefault="001912AE" w:rsidP="0038231F">
      <w:pPr>
        <w:spacing w:after="0" w:line="240" w:lineRule="auto"/>
      </w:pPr>
      <w:r>
        <w:separator/>
      </w:r>
    </w:p>
  </w:endnote>
  <w:endnote w:type="continuationSeparator" w:id="0">
    <w:p w14:paraId="364200C7" w14:textId="77777777" w:rsidR="001912AE" w:rsidRDefault="001912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6E232AED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23130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E2346D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CE51D5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62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E2346D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4CC12A51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23130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81463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23130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62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E2346D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8F497" w14:textId="77777777" w:rsidR="001912AE" w:rsidRDefault="001912AE" w:rsidP="0038231F">
      <w:pPr>
        <w:spacing w:after="0" w:line="240" w:lineRule="auto"/>
      </w:pPr>
      <w:r>
        <w:separator/>
      </w:r>
    </w:p>
  </w:footnote>
  <w:footnote w:type="continuationSeparator" w:id="0">
    <w:p w14:paraId="216E70C1" w14:textId="77777777" w:rsidR="001912AE" w:rsidRDefault="001912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20454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7354C"/>
    <w:rsid w:val="0018131D"/>
    <w:rsid w:val="001902D2"/>
    <w:rsid w:val="001912AE"/>
    <w:rsid w:val="00193C8B"/>
    <w:rsid w:val="001C0196"/>
    <w:rsid w:val="001C6945"/>
    <w:rsid w:val="001D618F"/>
    <w:rsid w:val="001D70B4"/>
    <w:rsid w:val="001F73BE"/>
    <w:rsid w:val="00205CBD"/>
    <w:rsid w:val="002168A8"/>
    <w:rsid w:val="002270AE"/>
    <w:rsid w:val="00231309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B7293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C53A4"/>
    <w:rsid w:val="003D2AB4"/>
    <w:rsid w:val="003D2D79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05F5"/>
    <w:rsid w:val="004D4BD5"/>
    <w:rsid w:val="004D6FE2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1E9E"/>
    <w:rsid w:val="00804F07"/>
    <w:rsid w:val="008106F8"/>
    <w:rsid w:val="00814639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B5786"/>
    <w:rsid w:val="009C7756"/>
    <w:rsid w:val="009F3063"/>
    <w:rsid w:val="009F78A0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B1D95"/>
    <w:rsid w:val="00AC7714"/>
    <w:rsid w:val="00AE6FF2"/>
    <w:rsid w:val="00AF5A7C"/>
    <w:rsid w:val="00B0088C"/>
    <w:rsid w:val="00B00907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DEB"/>
    <w:rsid w:val="00C65D52"/>
    <w:rsid w:val="00C81012"/>
    <w:rsid w:val="00C82129"/>
    <w:rsid w:val="00C86B04"/>
    <w:rsid w:val="00C90853"/>
    <w:rsid w:val="00CA2847"/>
    <w:rsid w:val="00CD0E08"/>
    <w:rsid w:val="00CE3BFF"/>
    <w:rsid w:val="00CE51D5"/>
    <w:rsid w:val="00CF122B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D675A"/>
    <w:rsid w:val="00DE3CAF"/>
    <w:rsid w:val="00DF3936"/>
    <w:rsid w:val="00E022A1"/>
    <w:rsid w:val="00E03274"/>
    <w:rsid w:val="00E07283"/>
    <w:rsid w:val="00E21B42"/>
    <w:rsid w:val="00E2346D"/>
    <w:rsid w:val="00E309E9"/>
    <w:rsid w:val="00E31C06"/>
    <w:rsid w:val="00E333CD"/>
    <w:rsid w:val="00E515EE"/>
    <w:rsid w:val="00E65685"/>
    <w:rsid w:val="00E65A5E"/>
    <w:rsid w:val="00E73190"/>
    <w:rsid w:val="00E73CEB"/>
    <w:rsid w:val="00EA59E5"/>
    <w:rsid w:val="00EB7CDE"/>
    <w:rsid w:val="00EC21EF"/>
    <w:rsid w:val="00EE1C1A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CCAC-EC64-454B-B240-F96DF6C6348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B8C257-4754-4AF2-8102-8E595E43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5</cp:revision>
  <cp:lastPrinted>2022-09-06T07:39:00Z</cp:lastPrinted>
  <dcterms:created xsi:type="dcterms:W3CDTF">2024-06-24T09:10:00Z</dcterms:created>
  <dcterms:modified xsi:type="dcterms:W3CDTF">2024-09-24T07:25:00Z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