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BE217D">
        <w:rPr>
          <w:rFonts w:ascii="Arial" w:hAnsi="Arial" w:cs="Arial"/>
          <w:szCs w:val="22"/>
        </w:rPr>
        <w:t>....., dnia ................2020</w:t>
      </w:r>
      <w:r w:rsidRPr="005D0B45">
        <w:rPr>
          <w:rFonts w:ascii="Arial" w:hAnsi="Arial" w:cs="Arial"/>
          <w:szCs w:val="22"/>
        </w:rPr>
        <w:t xml:space="preserve"> r.</w:t>
      </w:r>
    </w:p>
    <w:p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:rsidR="00E1266D" w:rsidRDefault="00E1266D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INFRASTRUKTURY</w:t>
      </w:r>
    </w:p>
    <w:p w:rsidR="008C5476" w:rsidRPr="005D0B45" w:rsidRDefault="008C5476" w:rsidP="008C5476">
      <w:pPr>
        <w:ind w:left="4956"/>
        <w:rPr>
          <w:rFonts w:ascii="Arial" w:hAnsi="Arial" w:cs="Arial"/>
          <w:b/>
        </w:rPr>
      </w:pPr>
      <w:r w:rsidRPr="005D0B45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b/>
          <w:bCs/>
          <w:sz w:val="28"/>
          <w:szCs w:val="28"/>
          <w:u w:val="none"/>
        </w:rPr>
        <w:t xml:space="preserve">W </w:t>
      </w:r>
      <w:r w:rsidRPr="006455FE">
        <w:rPr>
          <w:rFonts w:ascii="Arial" w:hAnsi="Arial" w:cs="Arial"/>
          <w:b/>
          <w:bCs/>
          <w:sz w:val="28"/>
          <w:szCs w:val="28"/>
          <w:u w:val="none"/>
        </w:rPr>
        <w:t>PRZETARGU OGRANICZONYM</w:t>
      </w:r>
    </w:p>
    <w:p w:rsidR="008C5476" w:rsidRDefault="00E1266D" w:rsidP="00F907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SPRAWA</w:t>
      </w:r>
      <w:r w:rsidR="00B228F5" w:rsidRPr="006455FE">
        <w:rPr>
          <w:rFonts w:ascii="Arial" w:hAnsi="Arial" w:cs="Arial"/>
          <w:b/>
          <w:bCs/>
          <w:sz w:val="28"/>
          <w:szCs w:val="28"/>
        </w:rPr>
        <w:t xml:space="preserve"> Nr </w:t>
      </w:r>
      <w:r w:rsidR="00E522EF">
        <w:rPr>
          <w:rFonts w:ascii="Arial" w:hAnsi="Arial" w:cs="Arial"/>
          <w:b/>
          <w:bCs/>
          <w:sz w:val="28"/>
          <w:szCs w:val="28"/>
        </w:rPr>
        <w:t>13</w:t>
      </w:r>
      <w:r w:rsidR="00BE217D">
        <w:rPr>
          <w:rFonts w:ascii="Arial" w:hAnsi="Arial" w:cs="Arial"/>
          <w:b/>
          <w:bCs/>
          <w:sz w:val="28"/>
          <w:szCs w:val="28"/>
        </w:rPr>
        <w:t>/2020</w:t>
      </w:r>
    </w:p>
    <w:p w:rsidR="00F907E9" w:rsidRPr="005D456F" w:rsidRDefault="00F907E9" w:rsidP="00F907E9">
      <w:pPr>
        <w:jc w:val="center"/>
        <w:rPr>
          <w:rFonts w:ascii="Arial" w:hAnsi="Arial" w:cs="Arial"/>
          <w:sz w:val="16"/>
          <w:szCs w:val="16"/>
        </w:rPr>
      </w:pPr>
    </w:p>
    <w:p w:rsidR="00E1266D" w:rsidRDefault="00E1266D" w:rsidP="00E1266D">
      <w:pPr>
        <w:pStyle w:val="Akapitzlist"/>
        <w:rPr>
          <w:rFonts w:ascii="Arial" w:hAnsi="Arial" w:cs="Arial"/>
          <w:b/>
          <w:bCs/>
          <w:sz w:val="22"/>
        </w:rPr>
      </w:pPr>
    </w:p>
    <w:p w:rsidR="00E522EF" w:rsidRDefault="00E1266D" w:rsidP="00E522EF">
      <w:pPr>
        <w:spacing w:line="276" w:lineRule="auto"/>
        <w:jc w:val="center"/>
        <w:rPr>
          <w:rFonts w:ascii="Arial" w:hAnsi="Arial" w:cs="Arial"/>
          <w:b/>
          <w:bCs/>
        </w:rPr>
      </w:pPr>
      <w:r w:rsidRPr="00E1266D">
        <w:rPr>
          <w:rFonts w:ascii="Arial" w:hAnsi="Arial" w:cs="Arial"/>
          <w:b/>
          <w:bCs/>
          <w:sz w:val="22"/>
        </w:rPr>
        <w:t xml:space="preserve">NA </w:t>
      </w:r>
      <w:r w:rsidR="00E522EF">
        <w:rPr>
          <w:rFonts w:ascii="Arial" w:hAnsi="Arial" w:cs="Arial"/>
          <w:b/>
          <w:bCs/>
        </w:rPr>
        <w:t>WYKONANIE DOKUMENTACJI PROJEKTOWO-KOSZTORYSOWEJ</w:t>
      </w:r>
      <w:r w:rsidR="00E522EF" w:rsidRPr="00917485">
        <w:rPr>
          <w:rFonts w:ascii="Arial" w:hAnsi="Arial" w:cs="Arial"/>
          <w:b/>
          <w:bCs/>
        </w:rPr>
        <w:t xml:space="preserve"> </w:t>
      </w:r>
    </w:p>
    <w:p w:rsidR="00E522EF" w:rsidRPr="00917485" w:rsidRDefault="00E522EF" w:rsidP="00E522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WRAZ Z </w:t>
      </w:r>
      <w:r w:rsidRPr="00917485">
        <w:rPr>
          <w:rFonts w:ascii="Arial" w:hAnsi="Arial" w:cs="Arial"/>
          <w:b/>
          <w:bCs/>
        </w:rPr>
        <w:t>OPISEM PRZEDMIOTU ZAMÓWIENIA ORAZ PEŁNIENIE NADZORU AUTORSKIEGO PODCZAS TRWANIA ROBÓT BUDOWLANYCH DLA ZADANIA:</w:t>
      </w:r>
    </w:p>
    <w:p w:rsidR="00E522EF" w:rsidRPr="00917485" w:rsidRDefault="00E522EF" w:rsidP="00E522EF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:rsidR="00E522EF" w:rsidRDefault="00E522EF" w:rsidP="00E522E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ROZBUDOWA ELEKTRONICZNEGO SYSTEMU KONTROLI DOSTĘPU  </w:t>
      </w:r>
      <w:r>
        <w:rPr>
          <w:rFonts w:ascii="Arial" w:hAnsi="Arial" w:cs="Arial"/>
          <w:b/>
          <w:bCs/>
        </w:rPr>
        <w:br/>
        <w:t>W WARSZAWIE UL. RADIOWA 2</w:t>
      </w:r>
    </w:p>
    <w:p w:rsidR="00E522EF" w:rsidRPr="00917485" w:rsidRDefault="00E522EF" w:rsidP="00E522EF">
      <w:pPr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E1266D" w:rsidRPr="00505F72" w:rsidRDefault="00E1266D" w:rsidP="00E522EF">
      <w:pPr>
        <w:pStyle w:val="Akapitzlist"/>
        <w:ind w:left="0"/>
        <w:jc w:val="left"/>
        <w:rPr>
          <w:rFonts w:cs="Arial"/>
          <w:sz w:val="22"/>
        </w:rPr>
      </w:pPr>
      <w:r w:rsidRPr="00505F72">
        <w:rPr>
          <w:rFonts w:cs="Arial"/>
          <w:sz w:val="22"/>
        </w:rPr>
        <w:t xml:space="preserve">Wykonawca/Lider konsorcjum: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E1266D" w:rsidRPr="00505F72" w:rsidTr="00E4286C">
        <w:trPr>
          <w:trHeight w:val="478"/>
        </w:trPr>
        <w:tc>
          <w:tcPr>
            <w:tcW w:w="1476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E1266D" w:rsidRPr="00505F72" w:rsidTr="00E4286C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951" w:type="dxa"/>
            <w:gridSpan w:val="3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E1266D" w:rsidRPr="00505F72" w:rsidRDefault="00E1266D" w:rsidP="00E4286C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921133" w:rsidRPr="00505F72" w:rsidTr="00626057">
        <w:tc>
          <w:tcPr>
            <w:tcW w:w="1188" w:type="dxa"/>
            <w:vMerge w:val="restart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</w:tr>
      <w:tr w:rsidR="00921133" w:rsidRPr="00505F72" w:rsidTr="007B79CD">
        <w:trPr>
          <w:trHeight w:val="512"/>
        </w:trPr>
        <w:tc>
          <w:tcPr>
            <w:tcW w:w="1188" w:type="dxa"/>
            <w:vMerge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631"/>
        </w:trPr>
        <w:tc>
          <w:tcPr>
            <w:tcW w:w="274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E1266D" w:rsidRPr="00505F72" w:rsidRDefault="00E1266D" w:rsidP="00E1266D">
      <w:pPr>
        <w:pStyle w:val="Tekstpodstawowy"/>
        <w:spacing w:after="120" w:line="360" w:lineRule="auto"/>
        <w:jc w:val="left"/>
        <w:rPr>
          <w:rFonts w:ascii="Arial" w:hAnsi="Arial" w:cs="Arial"/>
          <w:b/>
          <w:color w:val="FF0000"/>
          <w:sz w:val="10"/>
          <w:szCs w:val="22"/>
        </w:rPr>
      </w:pPr>
      <w:r w:rsidRPr="00505F7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4C1F3B" w:rsidRDefault="004C1F3B" w:rsidP="00E1266D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0"/>
        </w:rPr>
      </w:pPr>
    </w:p>
    <w:p w:rsidR="00E1266D" w:rsidRPr="00505F72" w:rsidRDefault="00E1266D" w:rsidP="00E1266D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0"/>
        </w:rPr>
      </w:pPr>
      <w:r w:rsidRPr="00505F72">
        <w:rPr>
          <w:rFonts w:ascii="Arial" w:hAnsi="Arial" w:cs="Arial"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E1266D" w:rsidRPr="00505F72" w:rsidTr="00E4286C">
        <w:trPr>
          <w:trHeight w:val="478"/>
        </w:trPr>
        <w:tc>
          <w:tcPr>
            <w:tcW w:w="1476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lastRenderedPageBreak/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398"/>
        </w:trPr>
        <w:tc>
          <w:tcPr>
            <w:tcW w:w="1476" w:type="dxa"/>
            <w:gridSpan w:val="2"/>
            <w:vMerge w:val="restart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Województwo</w:t>
            </w:r>
          </w:p>
        </w:tc>
      </w:tr>
      <w:tr w:rsidR="00E1266D" w:rsidRPr="00505F72" w:rsidTr="00E4286C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951" w:type="dxa"/>
            <w:gridSpan w:val="3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Status przedsiębiorstwa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16"/>
                <w:szCs w:val="16"/>
              </w:rPr>
            </w:pP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sz w:val="16"/>
                <w:szCs w:val="16"/>
              </w:rPr>
              <w:t xml:space="preserve">X 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zaznaczyć właściwe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mikro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10 osób, roczny obrót nie przekracza 2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małym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50 osób, roczny obrót nie przekracza 10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jesteśmy </w:t>
            </w:r>
            <w:r w:rsidRPr="00505F72">
              <w:rPr>
                <w:rFonts w:cs="Arial"/>
                <w:sz w:val="18"/>
                <w:szCs w:val="18"/>
              </w:rPr>
              <w:t>średnim</w:t>
            </w:r>
          </w:p>
          <w:p w:rsidR="00E1266D" w:rsidRPr="00505F72" w:rsidRDefault="00E1266D" w:rsidP="00E4286C">
            <w:pPr>
              <w:pStyle w:val="Tekstpodstawowy21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poniżej 250 osób, roczny obrót nie przekracza 50 mln. EUR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b w:val="0"/>
                <w:sz w:val="32"/>
                <w:szCs w:val="32"/>
              </w:rPr>
              <w:t>□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jesteśmy </w:t>
            </w:r>
            <w:r w:rsidRPr="00505F72">
              <w:rPr>
                <w:rFonts w:cs="Arial"/>
                <w:sz w:val="18"/>
                <w:szCs w:val="18"/>
              </w:rPr>
              <w:t>dużym</w:t>
            </w:r>
          </w:p>
          <w:p w:rsidR="00E1266D" w:rsidRPr="00505F72" w:rsidRDefault="00E1266D" w:rsidP="00E4286C">
            <w:pPr>
              <w:pStyle w:val="Tekstpodstawowy21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przedsiębiorstwem</w:t>
            </w:r>
            <w:r w:rsidRPr="00505F72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05F72">
              <w:rPr>
                <w:rFonts w:cs="Arial"/>
                <w:b w:val="0"/>
                <w:sz w:val="16"/>
                <w:szCs w:val="16"/>
              </w:rPr>
              <w:t>(</w:t>
            </w:r>
            <w:r w:rsidRPr="00505F72">
              <w:rPr>
                <w:rFonts w:cs="Arial"/>
                <w:b w:val="0"/>
                <w:i/>
                <w:sz w:val="16"/>
                <w:szCs w:val="16"/>
              </w:rPr>
              <w:t>zatrudniamy powyżej 250 osób</w:t>
            </w:r>
            <w:r w:rsidRPr="00505F72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415"/>
        </w:trPr>
        <w:tc>
          <w:tcPr>
            <w:tcW w:w="1188" w:type="dxa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921133" w:rsidRPr="00505F72" w:rsidTr="00C81C2C">
        <w:tc>
          <w:tcPr>
            <w:tcW w:w="1188" w:type="dxa"/>
            <w:vMerge w:val="restart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505F72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505F72">
              <w:rPr>
                <w:rFonts w:cs="Arial"/>
                <w:sz w:val="20"/>
              </w:rPr>
              <w:t>e-mail</w:t>
            </w:r>
          </w:p>
        </w:tc>
      </w:tr>
      <w:tr w:rsidR="00921133" w:rsidRPr="00505F72" w:rsidTr="00BC0C9C">
        <w:trPr>
          <w:trHeight w:val="512"/>
        </w:trPr>
        <w:tc>
          <w:tcPr>
            <w:tcW w:w="1188" w:type="dxa"/>
            <w:vMerge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21133" w:rsidRPr="00505F72" w:rsidRDefault="00921133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  <w:tr w:rsidR="00E1266D" w:rsidRPr="00505F72" w:rsidTr="00E4286C">
        <w:trPr>
          <w:trHeight w:val="631"/>
        </w:trPr>
        <w:tc>
          <w:tcPr>
            <w:tcW w:w="2740" w:type="dxa"/>
            <w:gridSpan w:val="4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505F72">
              <w:rPr>
                <w:rFonts w:cs="Arial"/>
                <w:sz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E1266D" w:rsidRPr="00505F72" w:rsidRDefault="00E1266D" w:rsidP="00E4286C">
            <w:pPr>
              <w:pStyle w:val="Tekstpodstawowy21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Cs w:val="22"/>
              </w:rPr>
            </w:pPr>
          </w:p>
        </w:tc>
      </w:tr>
    </w:tbl>
    <w:p w:rsidR="004C1F3B" w:rsidRDefault="004C1F3B" w:rsidP="00E1266D">
      <w:pPr>
        <w:pStyle w:val="Tekstpodstawowy"/>
        <w:spacing w:line="276" w:lineRule="auto"/>
        <w:jc w:val="left"/>
        <w:rPr>
          <w:rFonts w:ascii="Arial" w:hAnsi="Arial" w:cs="Arial"/>
          <w:i/>
          <w:sz w:val="18"/>
          <w:szCs w:val="18"/>
        </w:rPr>
      </w:pPr>
    </w:p>
    <w:p w:rsidR="00E1266D" w:rsidRPr="00505F72" w:rsidRDefault="00E1266D" w:rsidP="00E1266D">
      <w:pPr>
        <w:pStyle w:val="Tekstpodstawowy"/>
        <w:spacing w:line="276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505F7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E1266D" w:rsidRPr="00505F72" w:rsidRDefault="00E1266D" w:rsidP="00E1266D">
      <w:pPr>
        <w:pStyle w:val="Tekstpodstawowy"/>
        <w:tabs>
          <w:tab w:val="left" w:pos="426"/>
        </w:tabs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505F7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8C5476" w:rsidRPr="005D0B45" w:rsidRDefault="008C5476" w:rsidP="005D456F">
      <w:pPr>
        <w:spacing w:line="276" w:lineRule="auto"/>
        <w:jc w:val="center"/>
        <w:rPr>
          <w:rFonts w:cs="Arial"/>
          <w:b/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CE448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 xml:space="preserve">zapoznaliśmy się z treścią Ogłoszenia o zamówieniu i nie wnosimy do niego </w:t>
      </w:r>
      <w:r w:rsidR="00F907E9">
        <w:rPr>
          <w:rFonts w:ascii="Arial" w:hAnsi="Arial" w:cs="Arial"/>
          <w:sz w:val="22"/>
          <w:szCs w:val="22"/>
        </w:rPr>
        <w:t>zastrzeżeń,</w:t>
      </w:r>
    </w:p>
    <w:p w:rsidR="00020175" w:rsidRPr="00E522EF" w:rsidRDefault="008C5476" w:rsidP="00686F1A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522EF">
        <w:rPr>
          <w:rFonts w:ascii="Arial" w:hAnsi="Arial" w:cs="Arial"/>
          <w:sz w:val="22"/>
          <w:szCs w:val="22"/>
        </w:rPr>
        <w:t xml:space="preserve">spełniamy wymogi określone w art. 22 ust. 1 </w:t>
      </w:r>
      <w:r w:rsidR="007F57CF" w:rsidRPr="00E522EF">
        <w:rPr>
          <w:rFonts w:ascii="Arial" w:hAnsi="Arial" w:cs="Arial"/>
          <w:sz w:val="22"/>
          <w:szCs w:val="22"/>
        </w:rPr>
        <w:t xml:space="preserve">ustawy </w:t>
      </w:r>
      <w:r w:rsidR="00C20EA2">
        <w:rPr>
          <w:rFonts w:ascii="Arial" w:hAnsi="Arial" w:cs="Arial"/>
          <w:sz w:val="22"/>
          <w:szCs w:val="22"/>
        </w:rPr>
        <w:t>PZP</w:t>
      </w:r>
      <w:r w:rsidR="007F57CF" w:rsidRPr="00E522EF">
        <w:rPr>
          <w:rFonts w:ascii="Arial" w:hAnsi="Arial" w:cs="Arial"/>
          <w:sz w:val="22"/>
          <w:szCs w:val="22"/>
        </w:rPr>
        <w:t xml:space="preserve"> </w:t>
      </w:r>
      <w:r w:rsidRPr="00E522EF">
        <w:rPr>
          <w:rFonts w:ascii="Arial" w:hAnsi="Arial" w:cs="Arial"/>
          <w:sz w:val="22"/>
          <w:szCs w:val="22"/>
        </w:rPr>
        <w:t>i nie podlegamy wykluczeniu  z postępowania o udzielenie zamówienia na podstawie art. 24</w:t>
      </w:r>
      <w:r w:rsidR="003E1C13" w:rsidRPr="00E522EF">
        <w:rPr>
          <w:rFonts w:ascii="Arial" w:hAnsi="Arial" w:cs="Arial"/>
          <w:sz w:val="22"/>
          <w:szCs w:val="22"/>
        </w:rPr>
        <w:t xml:space="preserve"> ust.</w:t>
      </w:r>
      <w:r w:rsidR="00BD43C8" w:rsidRPr="00E522EF">
        <w:rPr>
          <w:rFonts w:ascii="Arial" w:hAnsi="Arial" w:cs="Arial"/>
          <w:sz w:val="22"/>
          <w:szCs w:val="22"/>
        </w:rPr>
        <w:t xml:space="preserve"> 1</w:t>
      </w:r>
      <w:r w:rsidRPr="00E522EF">
        <w:rPr>
          <w:rFonts w:ascii="Arial" w:hAnsi="Arial" w:cs="Arial"/>
          <w:sz w:val="22"/>
          <w:szCs w:val="22"/>
        </w:rPr>
        <w:t xml:space="preserve"> us</w:t>
      </w:r>
      <w:r w:rsidR="00B228F5" w:rsidRPr="00E522EF">
        <w:rPr>
          <w:rFonts w:ascii="Arial" w:hAnsi="Arial" w:cs="Arial"/>
          <w:sz w:val="22"/>
          <w:szCs w:val="22"/>
        </w:rPr>
        <w:t xml:space="preserve">tawy </w:t>
      </w:r>
      <w:r w:rsidR="00C20EA2">
        <w:rPr>
          <w:rFonts w:ascii="Arial" w:hAnsi="Arial" w:cs="Arial"/>
          <w:sz w:val="22"/>
          <w:szCs w:val="22"/>
        </w:rPr>
        <w:t>PZP;</w:t>
      </w:r>
    </w:p>
    <w:p w:rsidR="00E51F58" w:rsidRPr="00686F1A" w:rsidRDefault="008C5476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>nie podlegamy wykluczeniu z postępowania o udzielenie zamówienia na podstawie art. 24</w:t>
      </w:r>
      <w:r w:rsidR="003E1C13" w:rsidRPr="00686F1A">
        <w:rPr>
          <w:rFonts w:ascii="Arial" w:hAnsi="Arial" w:cs="Arial"/>
          <w:sz w:val="22"/>
          <w:szCs w:val="22"/>
        </w:rPr>
        <w:t xml:space="preserve"> ust. 5</w:t>
      </w:r>
      <w:r w:rsidRPr="00686F1A">
        <w:rPr>
          <w:rFonts w:ascii="Arial" w:hAnsi="Arial" w:cs="Arial"/>
          <w:sz w:val="22"/>
          <w:szCs w:val="22"/>
        </w:rPr>
        <w:t xml:space="preserve"> us</w:t>
      </w:r>
      <w:r w:rsidR="00433DF2" w:rsidRPr="00686F1A">
        <w:rPr>
          <w:rFonts w:ascii="Arial" w:hAnsi="Arial" w:cs="Arial"/>
          <w:sz w:val="22"/>
          <w:szCs w:val="22"/>
        </w:rPr>
        <w:t xml:space="preserve">tawy </w:t>
      </w:r>
      <w:r w:rsidR="00C20EA2">
        <w:rPr>
          <w:rFonts w:ascii="Arial" w:hAnsi="Arial" w:cs="Arial"/>
          <w:sz w:val="22"/>
          <w:szCs w:val="22"/>
        </w:rPr>
        <w:t>PZP</w:t>
      </w:r>
      <w:r w:rsidR="00433DF2" w:rsidRPr="00686F1A">
        <w:rPr>
          <w:rFonts w:ascii="Arial" w:hAnsi="Arial" w:cs="Arial"/>
          <w:sz w:val="22"/>
          <w:szCs w:val="22"/>
        </w:rPr>
        <w:t>;</w:t>
      </w:r>
    </w:p>
    <w:p w:rsidR="00F907E9" w:rsidRPr="00686F1A" w:rsidRDefault="000204A4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CA3523">
        <w:rPr>
          <w:rFonts w:ascii="Arial" w:hAnsi="Arial" w:cs="Arial"/>
          <w:bCs/>
          <w:sz w:val="22"/>
          <w:szCs w:val="22"/>
        </w:rPr>
        <w:br/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z </w:t>
      </w:r>
      <w:r w:rsidR="007F4BD8">
        <w:rPr>
          <w:rFonts w:ascii="Arial" w:hAnsi="Arial" w:cs="Arial"/>
          <w:bCs/>
          <w:sz w:val="22"/>
          <w:szCs w:val="22"/>
        </w:rPr>
        <w:t xml:space="preserve">dnia </w:t>
      </w:r>
      <w:r>
        <w:rPr>
          <w:rFonts w:ascii="Arial" w:hAnsi="Arial" w:cs="Arial"/>
          <w:bCs/>
          <w:sz w:val="22"/>
          <w:szCs w:val="22"/>
        </w:rPr>
        <w:t>10 maja 2018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 r. (</w:t>
      </w:r>
      <w:r w:rsidR="00F907E9" w:rsidRPr="00686F1A">
        <w:rPr>
          <w:rFonts w:ascii="Arial" w:hAnsi="Arial" w:cs="Arial"/>
          <w:sz w:val="22"/>
          <w:szCs w:val="22"/>
        </w:rPr>
        <w:t>Dz.U. z 201</w:t>
      </w:r>
      <w:r w:rsidR="007F4BD8">
        <w:rPr>
          <w:rFonts w:ascii="Arial" w:hAnsi="Arial" w:cs="Arial"/>
          <w:sz w:val="22"/>
          <w:szCs w:val="22"/>
        </w:rPr>
        <w:t>9</w:t>
      </w:r>
      <w:r w:rsidR="00F907E9" w:rsidRPr="00686F1A">
        <w:rPr>
          <w:rFonts w:ascii="Arial" w:hAnsi="Arial" w:cs="Arial"/>
          <w:sz w:val="22"/>
          <w:szCs w:val="22"/>
        </w:rPr>
        <w:t xml:space="preserve"> r. poz. </w:t>
      </w:r>
      <w:r w:rsidR="007F4BD8">
        <w:rPr>
          <w:rFonts w:ascii="Arial" w:hAnsi="Arial" w:cs="Arial"/>
          <w:sz w:val="22"/>
          <w:szCs w:val="22"/>
        </w:rPr>
        <w:t>742</w:t>
      </w:r>
      <w:r w:rsidR="00F907E9" w:rsidRPr="00686F1A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7F57CF">
        <w:rPr>
          <w:rFonts w:ascii="Arial" w:hAnsi="Arial" w:cs="Arial"/>
          <w:bCs/>
          <w:i/>
          <w:sz w:val="22"/>
          <w:szCs w:val="22"/>
        </w:rPr>
        <w:t>POUFNE</w:t>
      </w:r>
      <w:r w:rsidR="00F907E9" w:rsidRPr="00686F1A">
        <w:rPr>
          <w:rFonts w:ascii="Arial" w:hAnsi="Arial" w:cs="Arial"/>
          <w:bCs/>
          <w:sz w:val="22"/>
          <w:szCs w:val="22"/>
        </w:rPr>
        <w:t>,</w:t>
      </w:r>
    </w:p>
    <w:p w:rsidR="00F907E9" w:rsidRPr="00686F1A" w:rsidRDefault="00137C71" w:rsidP="00C41AD6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osoby, które będą uczestniczyć w wykonaniu zamówienia, posiadają wymagane uprawnienia - </w:t>
      </w:r>
      <w:r w:rsidRPr="00686F1A">
        <w:rPr>
          <w:rFonts w:ascii="Arial" w:hAnsi="Arial" w:cs="Arial"/>
          <w:sz w:val="22"/>
          <w:szCs w:val="22"/>
          <w:u w:val="single"/>
        </w:rPr>
        <w:t>bez ograniczeń</w:t>
      </w:r>
      <w:r w:rsidRPr="00686F1A">
        <w:rPr>
          <w:rFonts w:ascii="Arial" w:hAnsi="Arial" w:cs="Arial"/>
          <w:sz w:val="22"/>
          <w:szCs w:val="22"/>
        </w:rPr>
        <w:t xml:space="preserve">, niezbędne do wykonania </w:t>
      </w:r>
      <w:r w:rsidR="00B379F8" w:rsidRPr="00686F1A">
        <w:rPr>
          <w:rFonts w:ascii="Arial" w:hAnsi="Arial" w:cs="Arial"/>
          <w:sz w:val="22"/>
          <w:szCs w:val="22"/>
        </w:rPr>
        <w:t>usług</w:t>
      </w:r>
      <w:r w:rsidRPr="00686F1A">
        <w:rPr>
          <w:rFonts w:ascii="Arial" w:hAnsi="Arial" w:cs="Arial"/>
          <w:sz w:val="22"/>
          <w:szCs w:val="22"/>
        </w:rPr>
        <w:t xml:space="preserve"> </w:t>
      </w:r>
      <w:r w:rsidR="00FE0D4F" w:rsidRPr="00686F1A">
        <w:rPr>
          <w:rFonts w:ascii="Arial" w:hAnsi="Arial" w:cs="Arial"/>
          <w:sz w:val="22"/>
          <w:szCs w:val="22"/>
        </w:rPr>
        <w:t xml:space="preserve">projektowych </w:t>
      </w:r>
      <w:r w:rsidRPr="00686F1A">
        <w:rPr>
          <w:rFonts w:ascii="Arial" w:hAnsi="Arial" w:cs="Arial"/>
          <w:sz w:val="22"/>
          <w:szCs w:val="22"/>
        </w:rPr>
        <w:t>w zakresie odpowiadającym przedmiotowi zamówienia w specjalnościach:</w:t>
      </w:r>
      <w:r w:rsidR="00F907E9" w:rsidRPr="00686F1A">
        <w:rPr>
          <w:rFonts w:ascii="Arial" w:hAnsi="Arial" w:cs="Arial"/>
          <w:sz w:val="22"/>
          <w:szCs w:val="22"/>
        </w:rPr>
        <w:t xml:space="preserve"> konstrukcyjno-budowlana, instalacyjna w zakresie sieci, instalacji i urządzeń elektry</w:t>
      </w:r>
      <w:r w:rsidR="00E522EF">
        <w:rPr>
          <w:rFonts w:ascii="Arial" w:hAnsi="Arial" w:cs="Arial"/>
          <w:sz w:val="22"/>
          <w:szCs w:val="22"/>
        </w:rPr>
        <w:t>cznych i elektroenergetycznych i</w:t>
      </w:r>
      <w:r w:rsidR="00F907E9" w:rsidRPr="00686F1A">
        <w:rPr>
          <w:rFonts w:ascii="Arial" w:hAnsi="Arial" w:cs="Arial"/>
          <w:sz w:val="22"/>
          <w:szCs w:val="22"/>
        </w:rPr>
        <w:t xml:space="preserve"> telekomunikacyjn</w:t>
      </w:r>
      <w:r w:rsidR="00686F1A">
        <w:rPr>
          <w:rFonts w:ascii="Arial" w:hAnsi="Arial" w:cs="Arial"/>
          <w:sz w:val="22"/>
          <w:szCs w:val="22"/>
        </w:rPr>
        <w:t>ej</w:t>
      </w:r>
      <w:r w:rsidR="00F907E9" w:rsidRPr="00686F1A">
        <w:rPr>
          <w:rFonts w:ascii="Arial" w:hAnsi="Arial" w:cs="Arial"/>
          <w:sz w:val="22"/>
          <w:szCs w:val="22"/>
        </w:rPr>
        <w:t>,</w:t>
      </w:r>
    </w:p>
    <w:p w:rsidR="00CA3523" w:rsidRPr="00CA3523" w:rsidRDefault="00137C71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z w:val="22"/>
          <w:szCs w:val="22"/>
        </w:rPr>
        <w:t xml:space="preserve">kierownicy wyżej wymienionych branż posiadają </w:t>
      </w:r>
      <w:r w:rsidR="00C41AD6" w:rsidRPr="00CA3523">
        <w:rPr>
          <w:rFonts w:ascii="Arial" w:hAnsi="Arial" w:cs="Arial"/>
          <w:sz w:val="22"/>
          <w:szCs w:val="22"/>
        </w:rPr>
        <w:t xml:space="preserve">poświadczenie bezpieczeństwa upoważniające do dostępu do informacji niejawnych o klauzuli </w:t>
      </w:r>
      <w:r w:rsidR="00C41AD6" w:rsidRPr="00CA3523">
        <w:rPr>
          <w:rFonts w:ascii="Arial" w:hAnsi="Arial" w:cs="Arial"/>
          <w:i/>
          <w:sz w:val="22"/>
          <w:szCs w:val="22"/>
        </w:rPr>
        <w:t>POUFNE</w:t>
      </w:r>
      <w:r w:rsidR="00C41AD6" w:rsidRPr="00CA3523">
        <w:rPr>
          <w:rFonts w:ascii="Arial" w:hAnsi="Arial" w:cs="Arial"/>
          <w:sz w:val="22"/>
          <w:szCs w:val="22"/>
        </w:rPr>
        <w:t xml:space="preserve"> lub wyższej, aktualne zaświadczenie stwierdzające odbycie szkolenia w zakresie ochrony informacji niejawnych,</w:t>
      </w:r>
    </w:p>
    <w:p w:rsidR="00CA3523" w:rsidRPr="00CA3523" w:rsidRDefault="00746C4E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z w:val="22"/>
          <w:szCs w:val="22"/>
        </w:rPr>
        <w:t>projektanci</w:t>
      </w:r>
      <w:r w:rsidR="00686F1A" w:rsidRPr="00CA3523">
        <w:rPr>
          <w:rFonts w:ascii="Arial" w:hAnsi="Arial" w:cs="Arial"/>
          <w:sz w:val="22"/>
          <w:szCs w:val="22"/>
        </w:rPr>
        <w:t xml:space="preserve"> systemów alarmowych posiadają</w:t>
      </w:r>
      <w:bookmarkStart w:id="0" w:name="_GoBack"/>
      <w:bookmarkEnd w:id="0"/>
      <w:r w:rsidR="00137C71" w:rsidRPr="00CA3523">
        <w:rPr>
          <w:rFonts w:ascii="Arial" w:hAnsi="Arial" w:cs="Arial"/>
          <w:sz w:val="22"/>
          <w:szCs w:val="22"/>
        </w:rPr>
        <w:t xml:space="preserve"> </w:t>
      </w:r>
      <w:r w:rsidR="00CA3523" w:rsidRPr="00CA3523">
        <w:rPr>
          <w:rFonts w:ascii="Arial" w:hAnsi="Arial" w:cs="Arial"/>
          <w:snapToGrid w:val="0"/>
          <w:color w:val="000000" w:themeColor="text1"/>
          <w:sz w:val="22"/>
          <w:szCs w:val="22"/>
        </w:rPr>
        <w:t>zaświadczenie o wpisie na listę kwalifikowanych pracowników zabezpieczenia technicznego, zaświadczenie lub świadectwo lub autoryzacj</w:t>
      </w:r>
      <w:r w:rsidR="000204A4">
        <w:rPr>
          <w:rFonts w:ascii="Arial" w:hAnsi="Arial" w:cs="Arial"/>
          <w:snapToGrid w:val="0"/>
          <w:color w:val="000000" w:themeColor="text1"/>
          <w:sz w:val="22"/>
          <w:szCs w:val="22"/>
        </w:rPr>
        <w:t>ę</w:t>
      </w:r>
      <w:r w:rsidR="00CA3523" w:rsidRPr="00CA352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ukończenia kursów w zakresie projektowania systemów zabezpieczeń technicznych stopni 1-4 /Norm Obronnych lub aktualne zaświadczenie lub świadectwo lub autoryzację ukończenia kursów w zakresie projektowania systemów alarmowych klasy SA-4 (SA-3) zgodnie z normą obronną NO-04-A004, </w:t>
      </w:r>
      <w:r w:rsidR="00CA3523" w:rsidRPr="00CA3523">
        <w:rPr>
          <w:rFonts w:ascii="Arial" w:hAnsi="Arial" w:cs="Arial"/>
          <w:snapToGrid w:val="0"/>
          <w:color w:val="000000"/>
          <w:sz w:val="22"/>
          <w:szCs w:val="22"/>
        </w:rPr>
        <w:t xml:space="preserve">poświadczenie bezpieczeństwa upoważniające do dostępu do informacji niejawnych o klauzuli POUFNE </w:t>
      </w:r>
      <w:r w:rsidR="00CA3523" w:rsidRPr="00CA3523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lub wyższej</w:t>
      </w:r>
      <w:r w:rsidR="00CA3523">
        <w:rPr>
          <w:rFonts w:ascii="Arial" w:hAnsi="Arial" w:cs="Arial"/>
          <w:snapToGrid w:val="0"/>
          <w:color w:val="000000"/>
          <w:sz w:val="22"/>
          <w:szCs w:val="22"/>
        </w:rPr>
        <w:t xml:space="preserve"> oraz</w:t>
      </w:r>
      <w:r w:rsidR="00CA3523" w:rsidRPr="00CA3523">
        <w:rPr>
          <w:rFonts w:ascii="Arial" w:hAnsi="Arial" w:cs="Arial"/>
          <w:snapToGrid w:val="0"/>
          <w:color w:val="000000"/>
          <w:sz w:val="22"/>
          <w:szCs w:val="22"/>
        </w:rPr>
        <w:t xml:space="preserve"> aktualne zaświadczenie stwierdzające odbycie szkolenia w zakresie ochrony informacji niejawnych,</w:t>
      </w:r>
      <w:bookmarkStart w:id="1" w:name="_Hlk1035689"/>
    </w:p>
    <w:p w:rsidR="00CA3523" w:rsidRPr="007F57CF" w:rsidRDefault="00CA3523" w:rsidP="00CA3523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A3523">
        <w:rPr>
          <w:rFonts w:ascii="Arial" w:hAnsi="Arial" w:cs="Arial"/>
          <w:snapToGrid w:val="0"/>
          <w:sz w:val="22"/>
          <w:szCs w:val="22"/>
        </w:rPr>
        <w:t xml:space="preserve">kierownik kancelarii (lub inna osoba odpowiedzialna za przechowywanie, obieg </w:t>
      </w:r>
      <w:r w:rsidR="007F57CF">
        <w:rPr>
          <w:rFonts w:ascii="Arial" w:hAnsi="Arial" w:cs="Arial"/>
          <w:snapToGrid w:val="0"/>
          <w:sz w:val="22"/>
          <w:szCs w:val="22"/>
        </w:rPr>
        <w:br/>
      </w:r>
      <w:r w:rsidRPr="00CA3523">
        <w:rPr>
          <w:rFonts w:ascii="Arial" w:hAnsi="Arial" w:cs="Arial"/>
          <w:snapToGrid w:val="0"/>
          <w:sz w:val="22"/>
          <w:szCs w:val="22"/>
        </w:rPr>
        <w:t xml:space="preserve">i ewidencję materiałów niejawnych) </w:t>
      </w:r>
      <w:bookmarkEnd w:id="1"/>
      <w:r>
        <w:rPr>
          <w:rFonts w:ascii="Arial" w:hAnsi="Arial" w:cs="Arial"/>
          <w:snapToGrid w:val="0"/>
          <w:sz w:val="22"/>
          <w:szCs w:val="22"/>
        </w:rPr>
        <w:t>posiada</w:t>
      </w:r>
      <w:r w:rsidRPr="00CA3523">
        <w:rPr>
          <w:rFonts w:ascii="Arial" w:hAnsi="Arial" w:cs="Arial"/>
          <w:snapToGrid w:val="0"/>
          <w:sz w:val="22"/>
          <w:szCs w:val="22"/>
        </w:rPr>
        <w:t>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bezpieczeństwa upoważniające do dostępu do informacji niejawnych o klauzuli </w:t>
      </w:r>
      <w:r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 w:rsidRPr="00CA3523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CA3523">
        <w:rPr>
          <w:rFonts w:ascii="Arial" w:hAnsi="Arial" w:cs="Arial"/>
          <w:snapToGrid w:val="0"/>
          <w:sz w:val="22"/>
          <w:szCs w:val="22"/>
        </w:rPr>
        <w:t>aktualne zaświadczenie stwierdzające odbycie szkolenia w zakresi</w:t>
      </w:r>
      <w:r>
        <w:rPr>
          <w:rFonts w:ascii="Arial" w:hAnsi="Arial" w:cs="Arial"/>
          <w:snapToGrid w:val="0"/>
          <w:sz w:val="22"/>
          <w:szCs w:val="22"/>
        </w:rPr>
        <w:t>e ochrony informacji niejawnych,</w:t>
      </w:r>
    </w:p>
    <w:p w:rsidR="007F57CF" w:rsidRPr="00C20EA2" w:rsidRDefault="007F57CF" w:rsidP="00217419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inspektor bezpieczeństwa teleinformatycznego oraz administrator systemów teleinformatycznych posiadają:</w:t>
      </w:r>
      <w:r w:rsidR="00217419">
        <w:rPr>
          <w:rFonts w:ascii="Arial" w:hAnsi="Arial" w:cs="Arial"/>
          <w:snapToGrid w:val="0"/>
          <w:sz w:val="22"/>
          <w:szCs w:val="22"/>
        </w:rPr>
        <w:t xml:space="preserve"> </w:t>
      </w:r>
      <w:r w:rsidR="00217419"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bezpieczeństwa upoważniające do dostępu do informacji niejawnych o klauzuli </w:t>
      </w:r>
      <w:r w:rsidR="00217419"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="00217419"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 w:rsidR="00217419" w:rsidRPr="00CA3523">
        <w:rPr>
          <w:rFonts w:ascii="Arial" w:hAnsi="Arial" w:cs="Arial"/>
          <w:bCs/>
          <w:snapToGrid w:val="0"/>
          <w:sz w:val="22"/>
          <w:szCs w:val="22"/>
        </w:rPr>
        <w:t>,</w:t>
      </w:r>
      <w:r w:rsidR="0021741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217419" w:rsidRPr="00CA3523">
        <w:rPr>
          <w:rFonts w:ascii="Arial" w:hAnsi="Arial" w:cs="Arial"/>
          <w:snapToGrid w:val="0"/>
          <w:sz w:val="22"/>
          <w:szCs w:val="22"/>
        </w:rPr>
        <w:t>aktualne zaświadczenie stwierdzające odbycie szkolenia w zakresi</w:t>
      </w:r>
      <w:r w:rsidR="00217419">
        <w:rPr>
          <w:rFonts w:ascii="Arial" w:hAnsi="Arial" w:cs="Arial"/>
          <w:snapToGrid w:val="0"/>
          <w:sz w:val="22"/>
          <w:szCs w:val="22"/>
        </w:rPr>
        <w:t xml:space="preserve">e ochrony informacji niejawnych, zaświadczenie stwierdzające odbycie specjalistycznego szkolenia w zakresie ochrony informacji niejawnych w systemach </w:t>
      </w:r>
      <w:r w:rsidR="00217419" w:rsidRPr="00C20EA2">
        <w:rPr>
          <w:rFonts w:ascii="Arial" w:hAnsi="Arial" w:cs="Arial"/>
          <w:snapToGrid w:val="0"/>
          <w:sz w:val="22"/>
          <w:szCs w:val="22"/>
        </w:rPr>
        <w:t>teleinformatycznych</w:t>
      </w:r>
      <w:r w:rsidR="00C20EA2" w:rsidRPr="00C20EA2">
        <w:rPr>
          <w:rFonts w:ascii="Arial" w:hAnsi="Arial" w:cs="Arial"/>
          <w:sz w:val="22"/>
          <w:szCs w:val="22"/>
        </w:rPr>
        <w:t xml:space="preserve"> wydane przez SKW lub ABW</w:t>
      </w:r>
      <w:r w:rsidR="00217419" w:rsidRPr="00C20EA2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17419" w:rsidRPr="00217419" w:rsidRDefault="00217419" w:rsidP="00217419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20EA2">
        <w:rPr>
          <w:rFonts w:ascii="Arial" w:hAnsi="Arial" w:cs="Arial"/>
          <w:snapToGrid w:val="0"/>
          <w:sz w:val="22"/>
          <w:szCs w:val="22"/>
        </w:rPr>
        <w:t xml:space="preserve">pełnomocnik ds. ochrony informacji niejawnych posiada: </w:t>
      </w:r>
      <w:r w:rsidRPr="00C20EA2">
        <w:rPr>
          <w:rFonts w:ascii="Arial" w:hAnsi="Arial" w:cs="Arial"/>
          <w:bCs/>
          <w:iCs/>
          <w:snapToGrid w:val="0"/>
          <w:sz w:val="22"/>
          <w:szCs w:val="22"/>
        </w:rPr>
        <w:t>poświadczenie bezpieczeństwa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upoważniające do dostępu do informacji niejawnych o klauzuli </w:t>
      </w:r>
      <w:r w:rsidRPr="00CA3523">
        <w:rPr>
          <w:rFonts w:ascii="Arial" w:hAnsi="Arial" w:cs="Arial"/>
          <w:bCs/>
          <w:i/>
          <w:iCs/>
          <w:snapToGrid w:val="0"/>
          <w:sz w:val="22"/>
          <w:szCs w:val="22"/>
        </w:rPr>
        <w:t>POUFNE</w:t>
      </w:r>
      <w:r w:rsidRPr="00CA3523">
        <w:rPr>
          <w:rFonts w:ascii="Arial" w:hAnsi="Arial" w:cs="Arial"/>
          <w:bCs/>
          <w:iCs/>
          <w:snapToGrid w:val="0"/>
          <w:sz w:val="22"/>
          <w:szCs w:val="22"/>
        </w:rPr>
        <w:t xml:space="preserve"> lub wyższej</w:t>
      </w:r>
      <w:r>
        <w:rPr>
          <w:rFonts w:ascii="Arial" w:hAnsi="Arial" w:cs="Arial"/>
          <w:snapToGrid w:val="0"/>
          <w:sz w:val="22"/>
          <w:szCs w:val="22"/>
        </w:rPr>
        <w:t xml:space="preserve">, aktualne zaświadczenie stwierdzające odbycie specjalistycznego szkolenia w zakresie ochrony informacji niejawnych </w:t>
      </w:r>
      <w:r w:rsidR="00C20EA2">
        <w:rPr>
          <w:rFonts w:ascii="Arial" w:hAnsi="Arial" w:cs="Arial"/>
          <w:snapToGrid w:val="0"/>
          <w:sz w:val="22"/>
          <w:szCs w:val="22"/>
        </w:rPr>
        <w:t xml:space="preserve">wydane </w:t>
      </w:r>
      <w:r>
        <w:rPr>
          <w:rFonts w:ascii="Arial" w:hAnsi="Arial" w:cs="Arial"/>
          <w:snapToGrid w:val="0"/>
          <w:sz w:val="22"/>
          <w:szCs w:val="22"/>
        </w:rPr>
        <w:t>przez ABW lub SKW</w:t>
      </w:r>
    </w:p>
    <w:p w:rsidR="00ED3981" w:rsidRPr="00686F1A" w:rsidRDefault="00ED3981" w:rsidP="00C41AD6">
      <w:pPr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pracownicy będący wykonywać czynności związane z realizacją </w:t>
      </w:r>
      <w:r w:rsidR="00B379F8" w:rsidRPr="00686F1A">
        <w:rPr>
          <w:rFonts w:ascii="Arial" w:hAnsi="Arial" w:cs="Arial"/>
          <w:sz w:val="22"/>
          <w:szCs w:val="22"/>
        </w:rPr>
        <w:t>usługi</w:t>
      </w:r>
      <w:r w:rsidRPr="00686F1A">
        <w:rPr>
          <w:rFonts w:ascii="Arial" w:hAnsi="Arial" w:cs="Arial"/>
          <w:sz w:val="22"/>
          <w:szCs w:val="22"/>
        </w:rPr>
        <w:t xml:space="preserve"> nie figurują </w:t>
      </w:r>
      <w:r w:rsidR="00B379F8" w:rsidRPr="00686F1A">
        <w:rPr>
          <w:rFonts w:ascii="Arial" w:hAnsi="Arial" w:cs="Arial"/>
          <w:sz w:val="22"/>
          <w:szCs w:val="22"/>
        </w:rPr>
        <w:br/>
      </w:r>
      <w:r w:rsidR="00686F1A" w:rsidRPr="00686F1A">
        <w:rPr>
          <w:rFonts w:ascii="Arial" w:hAnsi="Arial" w:cs="Arial"/>
          <w:sz w:val="22"/>
          <w:szCs w:val="22"/>
        </w:rPr>
        <w:t>w Krajowym Rejestrze Karnym,</w:t>
      </w:r>
    </w:p>
    <w:p w:rsidR="00BF5121" w:rsidRPr="00BF5121" w:rsidRDefault="00BF5121" w:rsidP="00BF5121">
      <w:pPr>
        <w:ind w:left="66"/>
        <w:rPr>
          <w:rFonts w:ascii="Arial" w:hAnsi="Arial" w:cs="Arial"/>
          <w:sz w:val="22"/>
        </w:rPr>
      </w:pPr>
    </w:p>
    <w:p w:rsidR="00E24219" w:rsidRPr="00955A7D" w:rsidRDefault="00E24219" w:rsidP="00E24219">
      <w:pPr>
        <w:pStyle w:val="Tekstpodstawowy"/>
        <w:numPr>
          <w:ilvl w:val="0"/>
          <w:numId w:val="10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</w:p>
    <w:p w:rsidR="00B379F8" w:rsidRPr="00955A7D" w:rsidRDefault="00B379F8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2225"/>
        <w:gridCol w:w="3539"/>
      </w:tblGrid>
      <w:tr w:rsidR="00955A7D" w:rsidRPr="00955A7D" w:rsidTr="00C2314E">
        <w:tc>
          <w:tcPr>
            <w:tcW w:w="91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4124C7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1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podwykonawcy (jeżeli jest znana)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na podst. art. 22a ustawy </w:t>
            </w:r>
            <w:r w:rsidR="00C20EA2">
              <w:rPr>
                <w:rFonts w:ascii="Arial" w:hAnsi="Arial" w:cs="Arial"/>
                <w:b/>
                <w:bCs/>
                <w:sz w:val="16"/>
                <w:szCs w:val="16"/>
              </w:rPr>
              <w:t>PZP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Wartość lub procentowa część zamówienia jaka zostanie powierzona podwykonawcy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F5121" w:rsidRDefault="00BF51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BF5121" w:rsidRPr="00955A7D" w:rsidRDefault="00BF51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750"/>
      </w:tblGrid>
      <w:tr w:rsidR="00955A7D" w:rsidRPr="00955A7D" w:rsidTr="00C2314E">
        <w:tc>
          <w:tcPr>
            <w:tcW w:w="9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na podst. art. 22a ustawy </w:t>
            </w:r>
            <w:r w:rsidR="00C20EA2">
              <w:rPr>
                <w:rFonts w:ascii="Arial" w:hAnsi="Arial" w:cs="Arial"/>
                <w:b/>
                <w:bCs/>
                <w:sz w:val="16"/>
                <w:szCs w:val="16"/>
              </w:rPr>
              <w:t>PZP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686F1A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955A7D" w:rsidRP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24219" w:rsidRPr="00955A7D" w:rsidRDefault="00E24219" w:rsidP="00E24219">
      <w:pPr>
        <w:pStyle w:val="Tekstpodstawowy"/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55A7D">
        <w:rPr>
          <w:rFonts w:ascii="Arial" w:hAnsi="Arial" w:cs="Arial"/>
          <w:b/>
          <w:bCs/>
          <w:sz w:val="20"/>
          <w:szCs w:val="20"/>
          <w:u w:val="single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Pr="00FE159E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AC7287" w:rsidRDefault="00AC7287" w:rsidP="00CA3523">
      <w:pPr>
        <w:pStyle w:val="Tekstpodstawowy"/>
        <w:tabs>
          <w:tab w:val="left" w:pos="360"/>
        </w:tabs>
        <w:jc w:val="center"/>
        <w:rPr>
          <w:rFonts w:ascii="Arial" w:hAnsi="Arial" w:cs="Arial"/>
          <w:bCs/>
          <w:smallCaps/>
        </w:rPr>
      </w:pPr>
    </w:p>
    <w:p w:rsidR="00E522EF" w:rsidRPr="004314B3" w:rsidRDefault="00E522EF" w:rsidP="00E522EF">
      <w:pPr>
        <w:pStyle w:val="Tekstpodstawowy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Wniosek składa się z .............. kolejno ponumerowanych arkuszy, ułożonych </w:t>
      </w:r>
      <w:r>
        <w:rPr>
          <w:rFonts w:ascii="Arial" w:hAnsi="Arial" w:cs="Arial"/>
          <w:b/>
          <w:bCs/>
        </w:rPr>
        <w:br/>
        <w:t>wg poniższego spisu.</w:t>
      </w:r>
    </w:p>
    <w:p w:rsidR="004314B3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Wniosek  o dopusz</w:t>
      </w:r>
      <w:r w:rsidR="004314B3">
        <w:rPr>
          <w:rFonts w:ascii="Arial" w:hAnsi="Arial" w:cs="Arial"/>
        </w:rPr>
        <w:t>czenie do udziału w postępowaniu</w:t>
      </w:r>
    </w:p>
    <w:p w:rsidR="00E522EF" w:rsidRPr="004314B3" w:rsidRDefault="00E522EF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5"/>
        <w:rPr>
          <w:rFonts w:ascii="Arial" w:hAnsi="Arial" w:cs="Arial"/>
        </w:rPr>
      </w:pPr>
      <w:r w:rsidRPr="004314B3">
        <w:rPr>
          <w:rFonts w:ascii="Arial" w:hAnsi="Arial" w:cs="Arial"/>
          <w:b/>
          <w:bCs/>
          <w:i/>
          <w:iCs/>
        </w:rPr>
        <w:t>(Załącznik nr 1 do Ogłoszenia)</w:t>
      </w:r>
      <w:r w:rsidRPr="004314B3">
        <w:rPr>
          <w:rFonts w:ascii="Arial" w:hAnsi="Arial" w:cs="Arial"/>
        </w:rPr>
        <w:t xml:space="preserve">      </w:t>
      </w:r>
      <w:r w:rsidRPr="004314B3">
        <w:rPr>
          <w:rFonts w:ascii="Arial" w:hAnsi="Arial" w:cs="Arial"/>
        </w:rPr>
        <w:tab/>
      </w:r>
      <w:r w:rsidR="004314B3" w:rsidRPr="004314B3">
        <w:rPr>
          <w:rFonts w:ascii="Arial" w:hAnsi="Arial" w:cs="Arial"/>
        </w:rPr>
        <w:t>str.</w:t>
      </w:r>
      <w:r w:rsidRPr="004314B3">
        <w:rPr>
          <w:rFonts w:ascii="Arial" w:hAnsi="Arial" w:cs="Arial"/>
        </w:rPr>
        <w:t>............</w:t>
      </w:r>
    </w:p>
    <w:p w:rsidR="004314B3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Oświadczenie dot. spełnienia warunków udziału w postępowaniu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(Załącznik nr 2 do Ogłoszenia)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str. </w:t>
      </w:r>
      <w:r w:rsidR="004314B3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</w:p>
    <w:p w:rsidR="00E522EF" w:rsidRPr="004314B3" w:rsidRDefault="00E522EF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6"/>
        <w:jc w:val="left"/>
        <w:rPr>
          <w:rFonts w:ascii="Arial" w:hAnsi="Arial" w:cs="Arial"/>
        </w:rPr>
      </w:pPr>
      <w:r w:rsidRPr="004314B3">
        <w:rPr>
          <w:rFonts w:ascii="Arial" w:hAnsi="Arial" w:cs="Arial"/>
          <w:i/>
          <w:iCs/>
          <w:sz w:val="16"/>
          <w:szCs w:val="16"/>
        </w:rPr>
        <w:t>Dokument wymagany od Wykonawcy, lidera i partnera/partnerów konsorcjum/partnerów spółki cywilnej</w:t>
      </w:r>
    </w:p>
    <w:p w:rsidR="004314B3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5" w:hanging="357"/>
        <w:jc w:val="left"/>
        <w:rPr>
          <w:rFonts w:ascii="Arial" w:hAnsi="Arial" w:cs="Arial"/>
        </w:rPr>
      </w:pPr>
      <w:r w:rsidRPr="004314B3">
        <w:rPr>
          <w:rFonts w:ascii="Arial" w:hAnsi="Arial" w:cs="Arial"/>
        </w:rPr>
        <w:t>Oświadczenie dot. wykluczenia Wykonawców</w:t>
      </w:r>
    </w:p>
    <w:p w:rsidR="00E522EF" w:rsidRPr="004314B3" w:rsidRDefault="00E522EF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5"/>
        <w:jc w:val="left"/>
        <w:rPr>
          <w:rFonts w:ascii="Arial" w:hAnsi="Arial" w:cs="Arial"/>
        </w:rPr>
      </w:pPr>
      <w:r w:rsidRPr="004314B3">
        <w:rPr>
          <w:rFonts w:ascii="Arial" w:hAnsi="Arial" w:cs="Arial"/>
          <w:b/>
          <w:bCs/>
          <w:i/>
          <w:iCs/>
        </w:rPr>
        <w:t>(Załącznik nr 3 do Ogłoszenia)</w:t>
      </w:r>
      <w:r w:rsidR="004314B3">
        <w:rPr>
          <w:rFonts w:ascii="Arial" w:hAnsi="Arial" w:cs="Arial"/>
          <w:b/>
          <w:bCs/>
          <w:i/>
          <w:iCs/>
        </w:rPr>
        <w:tab/>
      </w:r>
      <w:r w:rsidRPr="004314B3">
        <w:rPr>
          <w:rFonts w:ascii="Arial" w:hAnsi="Arial" w:cs="Arial"/>
        </w:rPr>
        <w:t>str.……….</w:t>
      </w:r>
    </w:p>
    <w:p w:rsidR="00E522EF" w:rsidRPr="004314B3" w:rsidRDefault="004314B3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6" w:hanging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="00E522EF" w:rsidRPr="004314B3">
        <w:rPr>
          <w:rFonts w:ascii="Arial" w:hAnsi="Arial" w:cs="Arial"/>
          <w:i/>
          <w:iCs/>
          <w:sz w:val="16"/>
          <w:szCs w:val="16"/>
        </w:rPr>
        <w:t>Dokument wymagany od Wykonawcy, lidera i partnera/partnerów konsorcjum/partnerów spółki cywilnej</w:t>
      </w:r>
    </w:p>
    <w:p w:rsidR="004314B3" w:rsidRDefault="004314B3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Oświadczenie o ochronie informacji niejawnych</w:t>
      </w:r>
    </w:p>
    <w:p w:rsidR="004314B3" w:rsidRDefault="004314B3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5"/>
        <w:rPr>
          <w:rFonts w:ascii="Arial" w:hAnsi="Arial" w:cs="Arial"/>
        </w:rPr>
      </w:pPr>
      <w:r w:rsidRPr="004314B3">
        <w:rPr>
          <w:rFonts w:ascii="Arial" w:hAnsi="Arial" w:cs="Arial"/>
          <w:b/>
          <w:bCs/>
          <w:i/>
          <w:iCs/>
        </w:rPr>
        <w:t>(Załącznik nr 4 do Ogłoszenia)</w:t>
      </w:r>
      <w:r w:rsidRPr="004314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314B3">
        <w:rPr>
          <w:rFonts w:ascii="Arial" w:hAnsi="Arial" w:cs="Arial"/>
        </w:rPr>
        <w:t>str.……….</w:t>
      </w:r>
    </w:p>
    <w:p w:rsidR="001630CB" w:rsidRPr="001630CB" w:rsidRDefault="0095679A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Zobowiązanie podmiotu trzeciego (</w:t>
      </w:r>
      <w:r w:rsidRPr="001630CB">
        <w:rPr>
          <w:rFonts w:ascii="Arial" w:hAnsi="Arial" w:cs="Arial"/>
          <w:b/>
          <w:i/>
        </w:rPr>
        <w:t>Załącz</w:t>
      </w:r>
      <w:r w:rsidR="001630CB" w:rsidRPr="001630CB">
        <w:rPr>
          <w:rFonts w:ascii="Arial" w:hAnsi="Arial" w:cs="Arial"/>
          <w:b/>
          <w:i/>
        </w:rPr>
        <w:t>ni</w:t>
      </w:r>
      <w:r w:rsidRPr="001630CB">
        <w:rPr>
          <w:rFonts w:ascii="Arial" w:hAnsi="Arial" w:cs="Arial"/>
          <w:b/>
          <w:i/>
        </w:rPr>
        <w:t>k nr 6 do Ogłoszenia</w:t>
      </w:r>
      <w:r>
        <w:rPr>
          <w:rFonts w:ascii="Arial" w:hAnsi="Arial" w:cs="Arial"/>
        </w:rPr>
        <w:t>)</w:t>
      </w:r>
      <w:r w:rsidR="001630CB">
        <w:rPr>
          <w:rFonts w:ascii="Arial" w:hAnsi="Arial" w:cs="Arial"/>
        </w:rPr>
        <w:tab/>
        <w:t>str. ………</w:t>
      </w:r>
    </w:p>
    <w:p w:rsidR="00E522EF" w:rsidRPr="004314B3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Wykaz wykonanych głównych usług </w:t>
      </w:r>
      <w:r>
        <w:rPr>
          <w:rFonts w:ascii="Arial" w:hAnsi="Arial" w:cs="Arial"/>
          <w:b/>
          <w:bCs/>
          <w:i/>
          <w:iCs/>
        </w:rPr>
        <w:t>(Załącznik nr 7 do Ogłoszenia)</w:t>
      </w:r>
      <w:r w:rsidR="004314B3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>str.</w:t>
      </w:r>
      <w:r w:rsidR="00431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</w:p>
    <w:p w:rsidR="00E522EF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Dokumenty potwierdzające należyte wykonanie usług projektowych</w:t>
      </w:r>
      <w:r w:rsidR="004314B3">
        <w:rPr>
          <w:rFonts w:ascii="Arial" w:hAnsi="Arial" w:cs="Arial"/>
        </w:rPr>
        <w:tab/>
      </w:r>
      <w:r>
        <w:rPr>
          <w:rFonts w:ascii="Arial" w:hAnsi="Arial" w:cs="Arial"/>
        </w:rPr>
        <w:t>str. ...........</w:t>
      </w:r>
    </w:p>
    <w:p w:rsidR="001630CB" w:rsidRDefault="00E522EF" w:rsidP="001630CB">
      <w:pPr>
        <w:pStyle w:val="Tekstpodstawowy1"/>
        <w:numPr>
          <w:ilvl w:val="0"/>
          <w:numId w:val="37"/>
        </w:numPr>
        <w:tabs>
          <w:tab w:val="left" w:pos="7938"/>
        </w:tabs>
        <w:spacing w:before="0" w:beforeAutospacing="0" w:after="120" w:afterAutospacing="0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 zakresie wypełnienia obowiązków informacyjnych </w:t>
      </w:r>
      <w:r>
        <w:rPr>
          <w:rFonts w:ascii="Arial" w:hAnsi="Arial" w:cs="Arial"/>
        </w:rPr>
        <w:br/>
        <w:t>przewidzianych w art. 13 lub art. 14 RODO</w:t>
      </w:r>
      <w:r w:rsidR="001630CB">
        <w:rPr>
          <w:rFonts w:ascii="Arial" w:hAnsi="Arial" w:cs="Arial"/>
        </w:rPr>
        <w:br/>
      </w:r>
      <w:r w:rsidRPr="001630CB">
        <w:rPr>
          <w:rFonts w:ascii="Arial" w:hAnsi="Arial" w:cs="Arial"/>
          <w:b/>
          <w:bCs/>
          <w:i/>
          <w:iCs/>
        </w:rPr>
        <w:t>(Załącznik nr 8 do Ogłoszenia)</w:t>
      </w:r>
      <w:r w:rsidR="001630CB">
        <w:rPr>
          <w:rFonts w:ascii="Arial" w:hAnsi="Arial" w:cs="Arial"/>
        </w:rPr>
        <w:tab/>
      </w:r>
      <w:r w:rsidRPr="001630CB">
        <w:rPr>
          <w:rFonts w:ascii="Arial" w:hAnsi="Arial" w:cs="Arial"/>
        </w:rPr>
        <w:t>str. ...........</w:t>
      </w:r>
    </w:p>
    <w:p w:rsidR="001630CB" w:rsidRPr="001630CB" w:rsidRDefault="001630CB" w:rsidP="001630CB">
      <w:pPr>
        <w:pStyle w:val="Tekstpodstawowy1"/>
        <w:tabs>
          <w:tab w:val="left" w:pos="7938"/>
        </w:tabs>
        <w:spacing w:before="0" w:beforeAutospacing="0" w:after="120" w:afterAutospacing="0"/>
        <w:ind w:left="426"/>
        <w:jc w:val="left"/>
        <w:rPr>
          <w:rFonts w:ascii="Arial" w:hAnsi="Arial" w:cs="Arial"/>
        </w:rPr>
      </w:pPr>
      <w:r w:rsidRPr="001630CB">
        <w:rPr>
          <w:rFonts w:ascii="Arial" w:hAnsi="Arial" w:cs="Arial"/>
          <w:i/>
          <w:iCs/>
          <w:sz w:val="16"/>
          <w:szCs w:val="16"/>
        </w:rPr>
        <w:t>(Dokument wymagany od Wykonawcy, lidera i partnera/partnerów konsorcjum, partnerów spółki cywilnej,</w:t>
      </w:r>
      <w:r w:rsidRPr="001630CB">
        <w:rPr>
          <w:rFonts w:ascii="Arial" w:hAnsi="Arial" w:cs="Arial"/>
          <w:i/>
          <w:iCs/>
          <w:sz w:val="16"/>
          <w:szCs w:val="16"/>
        </w:rPr>
        <w:br/>
        <w:t xml:space="preserve"> innego podmiotu na którego zasoby powołuje się wykonawca, podwykonawcy)</w:t>
      </w:r>
    </w:p>
    <w:p w:rsidR="001630CB" w:rsidRDefault="001630CB" w:rsidP="001630CB">
      <w:pPr>
        <w:pStyle w:val="Tekstpodstawowy1"/>
        <w:numPr>
          <w:ilvl w:val="0"/>
          <w:numId w:val="37"/>
        </w:numPr>
        <w:tabs>
          <w:tab w:val="left" w:pos="7938"/>
        </w:tabs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</w:t>
      </w:r>
      <w:r w:rsidRPr="001630CB">
        <w:rPr>
          <w:rFonts w:ascii="Arial" w:hAnsi="Arial" w:cs="Arial"/>
          <w:i/>
        </w:rPr>
        <w:t>(jeśli dotyczy)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str. ..…….</w:t>
      </w:r>
    </w:p>
    <w:p w:rsidR="00E522EF" w:rsidRPr="001630CB" w:rsidRDefault="00E522EF" w:rsidP="001630CB">
      <w:pPr>
        <w:pStyle w:val="Tekstpodstawowy1"/>
        <w:tabs>
          <w:tab w:val="left" w:pos="7938"/>
        </w:tabs>
        <w:ind w:left="66"/>
        <w:rPr>
          <w:rFonts w:ascii="Arial" w:hAnsi="Arial" w:cs="Arial"/>
        </w:rPr>
      </w:pPr>
      <w:r w:rsidRPr="001630CB">
        <w:rPr>
          <w:rFonts w:ascii="Arial" w:hAnsi="Arial" w:cs="Arial"/>
        </w:rPr>
        <w:t>Inne</w:t>
      </w:r>
    </w:p>
    <w:p w:rsidR="00E522EF" w:rsidRPr="001630CB" w:rsidRDefault="00E522EF" w:rsidP="004314B3">
      <w:pPr>
        <w:pStyle w:val="Tekstpodstawowy1"/>
        <w:numPr>
          <w:ilvl w:val="0"/>
          <w:numId w:val="38"/>
        </w:numPr>
        <w:tabs>
          <w:tab w:val="left" w:pos="7938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1630C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1630CB">
        <w:rPr>
          <w:rFonts w:ascii="Arial" w:hAnsi="Arial" w:cs="Arial"/>
          <w:sz w:val="18"/>
          <w:szCs w:val="18"/>
        </w:rPr>
        <w:tab/>
        <w:t xml:space="preserve">   str.………..</w:t>
      </w:r>
    </w:p>
    <w:p w:rsidR="00E522EF" w:rsidRPr="001630CB" w:rsidRDefault="00E522EF" w:rsidP="004314B3">
      <w:pPr>
        <w:pStyle w:val="Tekstpodstawowy1"/>
        <w:numPr>
          <w:ilvl w:val="0"/>
          <w:numId w:val="38"/>
        </w:numPr>
        <w:tabs>
          <w:tab w:val="left" w:pos="7938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1630CB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  <w:r w:rsidRPr="001630CB">
        <w:rPr>
          <w:rFonts w:ascii="Arial" w:hAnsi="Arial" w:cs="Arial"/>
          <w:sz w:val="18"/>
          <w:szCs w:val="18"/>
        </w:rPr>
        <w:tab/>
        <w:t xml:space="preserve">   str.………..</w:t>
      </w:r>
    </w:p>
    <w:p w:rsidR="00E522EF" w:rsidRPr="001630CB" w:rsidRDefault="00E522EF" w:rsidP="001630CB">
      <w:pPr>
        <w:pStyle w:val="Tekstpodstawowy1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1630CB" w:rsidRDefault="001630CB" w:rsidP="001630CB">
      <w:pPr>
        <w:pStyle w:val="Tekstpodstawowy1"/>
        <w:tabs>
          <w:tab w:val="center" w:pos="7088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522EF" w:rsidRPr="001630CB">
        <w:rPr>
          <w:rFonts w:ascii="Arial" w:hAnsi="Arial" w:cs="Arial"/>
          <w:sz w:val="16"/>
          <w:szCs w:val="16"/>
        </w:rPr>
        <w:t>.................................</w:t>
      </w:r>
      <w:r>
        <w:rPr>
          <w:rFonts w:ascii="Arial" w:hAnsi="Arial" w:cs="Arial"/>
          <w:sz w:val="16"/>
          <w:szCs w:val="16"/>
        </w:rPr>
        <w:t>......................................</w:t>
      </w:r>
      <w:r w:rsidR="00E522EF" w:rsidRPr="001630CB">
        <w:rPr>
          <w:rFonts w:ascii="Arial" w:hAnsi="Arial" w:cs="Arial"/>
          <w:sz w:val="16"/>
          <w:szCs w:val="16"/>
        </w:rPr>
        <w:t>....................</w:t>
      </w:r>
    </w:p>
    <w:p w:rsidR="001630CB" w:rsidRDefault="001630CB" w:rsidP="001630CB">
      <w:pPr>
        <w:pStyle w:val="Tekstpodstawowy1"/>
        <w:tabs>
          <w:tab w:val="center" w:pos="7088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522EF" w:rsidRPr="001630CB">
        <w:rPr>
          <w:rFonts w:ascii="Arial" w:hAnsi="Arial" w:cs="Arial"/>
          <w:i/>
          <w:iCs/>
          <w:sz w:val="16"/>
          <w:szCs w:val="16"/>
        </w:rPr>
        <w:t>podpis/y osoby/osób upoważnionej/</w:t>
      </w:r>
      <w:proofErr w:type="spellStart"/>
      <w:r w:rsidR="00E522EF" w:rsidRPr="001630CB">
        <w:rPr>
          <w:rFonts w:ascii="Arial" w:hAnsi="Arial" w:cs="Arial"/>
          <w:i/>
          <w:iCs/>
          <w:sz w:val="16"/>
          <w:szCs w:val="16"/>
        </w:rPr>
        <w:t>ych</w:t>
      </w:r>
      <w:proofErr w:type="spellEnd"/>
    </w:p>
    <w:p w:rsidR="001630CB" w:rsidRDefault="001630CB" w:rsidP="001630CB">
      <w:pPr>
        <w:pStyle w:val="Tekstpodstawowy1"/>
        <w:tabs>
          <w:tab w:val="center" w:pos="7088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522EF" w:rsidRPr="001630CB">
        <w:rPr>
          <w:rFonts w:ascii="Arial" w:hAnsi="Arial" w:cs="Arial"/>
          <w:i/>
          <w:iCs/>
          <w:sz w:val="16"/>
          <w:szCs w:val="16"/>
        </w:rPr>
        <w:t>do występowania w imieniu wykonawcy</w:t>
      </w:r>
    </w:p>
    <w:p w:rsidR="00E522EF" w:rsidRPr="001630CB" w:rsidRDefault="001630CB" w:rsidP="001630CB">
      <w:pPr>
        <w:pStyle w:val="Tekstpodstawowy1"/>
        <w:tabs>
          <w:tab w:val="center" w:pos="7088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522EF" w:rsidRPr="001630CB">
        <w:rPr>
          <w:rFonts w:ascii="Arial" w:hAnsi="Arial" w:cs="Arial"/>
          <w:i/>
          <w:iCs/>
          <w:sz w:val="16"/>
          <w:szCs w:val="16"/>
        </w:rPr>
        <w:t>oraz pieczątka/ki imienna/e*</w:t>
      </w:r>
    </w:p>
    <w:p w:rsidR="00E522EF" w:rsidRPr="001630CB" w:rsidRDefault="00E522EF" w:rsidP="001630CB">
      <w:pPr>
        <w:pStyle w:val="Tekstpodstawowy1"/>
        <w:tabs>
          <w:tab w:val="center" w:pos="7088"/>
        </w:tabs>
        <w:rPr>
          <w:rFonts w:ascii="Arial" w:hAnsi="Arial" w:cs="Arial"/>
          <w:i/>
          <w:iCs/>
          <w:sz w:val="16"/>
          <w:szCs w:val="16"/>
        </w:rPr>
      </w:pPr>
      <w:r w:rsidRPr="001630CB">
        <w:rPr>
          <w:rFonts w:ascii="Arial" w:hAnsi="Arial" w:cs="Arial"/>
          <w:i/>
          <w:iCs/>
          <w:sz w:val="16"/>
          <w:szCs w:val="16"/>
        </w:rPr>
        <w:t xml:space="preserve"> *pieczątka imienna w przypadku nieczytelnego podpisu</w:t>
      </w:r>
    </w:p>
    <w:p w:rsidR="000204A4" w:rsidRPr="001630CB" w:rsidRDefault="000204A4" w:rsidP="001630CB">
      <w:pPr>
        <w:pStyle w:val="Tekstpodstawowy"/>
        <w:tabs>
          <w:tab w:val="left" w:pos="360"/>
          <w:tab w:val="center" w:pos="7088"/>
        </w:tabs>
        <w:jc w:val="center"/>
        <w:rPr>
          <w:i/>
          <w:sz w:val="16"/>
          <w:szCs w:val="16"/>
        </w:rPr>
      </w:pPr>
    </w:p>
    <w:sectPr w:rsidR="000204A4" w:rsidRPr="001630CB" w:rsidSect="004303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86" w:rsidRDefault="00133A86" w:rsidP="00070E92">
      <w:r>
        <w:separator/>
      </w:r>
    </w:p>
  </w:endnote>
  <w:endnote w:type="continuationSeparator" w:id="0">
    <w:p w:rsidR="00133A86" w:rsidRDefault="00133A86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097820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6F1A" w:rsidRPr="00686F1A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C20EA2">
          <w:rPr>
            <w:rFonts w:ascii="Arial" w:eastAsiaTheme="majorEastAsia" w:hAnsi="Arial" w:cs="Arial"/>
            <w:sz w:val="20"/>
            <w:szCs w:val="20"/>
          </w:rPr>
          <w:t>13</w:t>
        </w:r>
        <w:r w:rsidR="007F57CF">
          <w:rPr>
            <w:rFonts w:ascii="Arial" w:eastAsiaTheme="majorEastAsia" w:hAnsi="Arial" w:cs="Arial"/>
            <w:sz w:val="20"/>
            <w:szCs w:val="20"/>
          </w:rPr>
          <w:t>/2020</w:t>
        </w:r>
      </w:p>
      <w:p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813F55"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="00813F55"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21133" w:rsidRPr="00921133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="00813F55"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C20EA2"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86" w:rsidRDefault="00133A86" w:rsidP="00070E92">
      <w:r>
        <w:separator/>
      </w:r>
    </w:p>
  </w:footnote>
  <w:footnote w:type="continuationSeparator" w:id="0">
    <w:p w:rsidR="00133A86" w:rsidRDefault="00133A86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271FE"/>
    <w:multiLevelType w:val="hybridMultilevel"/>
    <w:tmpl w:val="1C86C57A"/>
    <w:lvl w:ilvl="0" w:tplc="89E6E82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1443F"/>
    <w:multiLevelType w:val="multilevel"/>
    <w:tmpl w:val="BB3EF26A"/>
    <w:lvl w:ilvl="0">
      <w:start w:val="1"/>
      <w:numFmt w:val="decimal"/>
      <w:lvlText w:val="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7B4"/>
    <w:multiLevelType w:val="multilevel"/>
    <w:tmpl w:val="7E6469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38F3"/>
    <w:multiLevelType w:val="hybridMultilevel"/>
    <w:tmpl w:val="12CA190A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79567C3"/>
    <w:multiLevelType w:val="multilevel"/>
    <w:tmpl w:val="C52A8E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25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81F4D"/>
    <w:multiLevelType w:val="hybridMultilevel"/>
    <w:tmpl w:val="3B161FC6"/>
    <w:lvl w:ilvl="0" w:tplc="517A4E7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0"/>
  </w:num>
  <w:num w:numId="5">
    <w:abstractNumId w:val="25"/>
  </w:num>
  <w:num w:numId="6">
    <w:abstractNumId w:val="19"/>
  </w:num>
  <w:num w:numId="7">
    <w:abstractNumId w:val="34"/>
  </w:num>
  <w:num w:numId="8">
    <w:abstractNumId w:val="16"/>
  </w:num>
  <w:num w:numId="9">
    <w:abstractNumId w:val="5"/>
  </w:num>
  <w:num w:numId="10">
    <w:abstractNumId w:val="13"/>
  </w:num>
  <w:num w:numId="11">
    <w:abstractNumId w:val="28"/>
  </w:num>
  <w:num w:numId="12">
    <w:abstractNumId w:val="30"/>
  </w:num>
  <w:num w:numId="13">
    <w:abstractNumId w:val="37"/>
  </w:num>
  <w:num w:numId="14">
    <w:abstractNumId w:val="15"/>
  </w:num>
  <w:num w:numId="15">
    <w:abstractNumId w:val="23"/>
  </w:num>
  <w:num w:numId="16">
    <w:abstractNumId w:val="21"/>
  </w:num>
  <w:num w:numId="17">
    <w:abstractNumId w:val="32"/>
  </w:num>
  <w:num w:numId="18">
    <w:abstractNumId w:val="22"/>
  </w:num>
  <w:num w:numId="19">
    <w:abstractNumId w:val="8"/>
  </w:num>
  <w:num w:numId="20">
    <w:abstractNumId w:val="7"/>
  </w:num>
  <w:num w:numId="21">
    <w:abstractNumId w:val="17"/>
  </w:num>
  <w:num w:numId="22">
    <w:abstractNumId w:val="27"/>
  </w:num>
  <w:num w:numId="23">
    <w:abstractNumId w:val="33"/>
  </w:num>
  <w:num w:numId="24">
    <w:abstractNumId w:val="11"/>
  </w:num>
  <w:num w:numId="25">
    <w:abstractNumId w:val="2"/>
  </w:num>
  <w:num w:numId="26">
    <w:abstractNumId w:val="10"/>
  </w:num>
  <w:num w:numId="27">
    <w:abstractNumId w:val="31"/>
  </w:num>
  <w:num w:numId="28">
    <w:abstractNumId w:val="24"/>
  </w:num>
  <w:num w:numId="29">
    <w:abstractNumId w:val="4"/>
  </w:num>
  <w:num w:numId="30">
    <w:abstractNumId w:val="3"/>
  </w:num>
  <w:num w:numId="31">
    <w:abstractNumId w:val="35"/>
  </w:num>
  <w:num w:numId="32">
    <w:abstractNumId w:val="26"/>
  </w:num>
  <w:num w:numId="33">
    <w:abstractNumId w:val="6"/>
  </w:num>
  <w:num w:numId="34">
    <w:abstractNumId w:val="12"/>
  </w:num>
  <w:num w:numId="35">
    <w:abstractNumId w:val="14"/>
  </w:num>
  <w:num w:numId="36">
    <w:abstractNumId w:val="2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6"/>
    <w:rsid w:val="000024E2"/>
    <w:rsid w:val="00005E1B"/>
    <w:rsid w:val="00006F35"/>
    <w:rsid w:val="00012A53"/>
    <w:rsid w:val="00020175"/>
    <w:rsid w:val="000204A4"/>
    <w:rsid w:val="0002193E"/>
    <w:rsid w:val="00021E43"/>
    <w:rsid w:val="0002700D"/>
    <w:rsid w:val="00070E92"/>
    <w:rsid w:val="00082057"/>
    <w:rsid w:val="000C3387"/>
    <w:rsid w:val="000C33E6"/>
    <w:rsid w:val="000E070B"/>
    <w:rsid w:val="000E6983"/>
    <w:rsid w:val="000F484C"/>
    <w:rsid w:val="000F4DEB"/>
    <w:rsid w:val="00104ABF"/>
    <w:rsid w:val="00127B6C"/>
    <w:rsid w:val="00133A86"/>
    <w:rsid w:val="00137C71"/>
    <w:rsid w:val="00140008"/>
    <w:rsid w:val="001422B8"/>
    <w:rsid w:val="00144A01"/>
    <w:rsid w:val="00150B25"/>
    <w:rsid w:val="001630CB"/>
    <w:rsid w:val="00192E16"/>
    <w:rsid w:val="001B449D"/>
    <w:rsid w:val="001C2D10"/>
    <w:rsid w:val="001E4942"/>
    <w:rsid w:val="00204717"/>
    <w:rsid w:val="00217419"/>
    <w:rsid w:val="0023253F"/>
    <w:rsid w:val="00240E55"/>
    <w:rsid w:val="00254F30"/>
    <w:rsid w:val="00281325"/>
    <w:rsid w:val="002C3A2F"/>
    <w:rsid w:val="002E163E"/>
    <w:rsid w:val="002F213E"/>
    <w:rsid w:val="00364024"/>
    <w:rsid w:val="00370A53"/>
    <w:rsid w:val="003E1C13"/>
    <w:rsid w:val="00406B9B"/>
    <w:rsid w:val="004124C7"/>
    <w:rsid w:val="00413A1D"/>
    <w:rsid w:val="00414158"/>
    <w:rsid w:val="00430349"/>
    <w:rsid w:val="004314B3"/>
    <w:rsid w:val="00433DF2"/>
    <w:rsid w:val="004530A2"/>
    <w:rsid w:val="00484944"/>
    <w:rsid w:val="004B7944"/>
    <w:rsid w:val="004C1F3B"/>
    <w:rsid w:val="004D612D"/>
    <w:rsid w:val="0051019B"/>
    <w:rsid w:val="00535F89"/>
    <w:rsid w:val="005901DD"/>
    <w:rsid w:val="005A54CA"/>
    <w:rsid w:val="005D0B45"/>
    <w:rsid w:val="005D456F"/>
    <w:rsid w:val="005E7806"/>
    <w:rsid w:val="0060564F"/>
    <w:rsid w:val="006455FE"/>
    <w:rsid w:val="0067027F"/>
    <w:rsid w:val="00686F1A"/>
    <w:rsid w:val="006D5B9D"/>
    <w:rsid w:val="006E44B2"/>
    <w:rsid w:val="006F5771"/>
    <w:rsid w:val="0071220A"/>
    <w:rsid w:val="007214FA"/>
    <w:rsid w:val="00746C4E"/>
    <w:rsid w:val="00760DCD"/>
    <w:rsid w:val="0076156F"/>
    <w:rsid w:val="0079377C"/>
    <w:rsid w:val="007A1C25"/>
    <w:rsid w:val="007A764B"/>
    <w:rsid w:val="007D1CC9"/>
    <w:rsid w:val="007E1194"/>
    <w:rsid w:val="007F4BD8"/>
    <w:rsid w:val="007F57CF"/>
    <w:rsid w:val="00813F55"/>
    <w:rsid w:val="008271E1"/>
    <w:rsid w:val="00873078"/>
    <w:rsid w:val="00875F73"/>
    <w:rsid w:val="008C5476"/>
    <w:rsid w:val="00903DB9"/>
    <w:rsid w:val="009121D2"/>
    <w:rsid w:val="00912FD2"/>
    <w:rsid w:val="00921133"/>
    <w:rsid w:val="00922603"/>
    <w:rsid w:val="00950CF2"/>
    <w:rsid w:val="00955A7D"/>
    <w:rsid w:val="0095679A"/>
    <w:rsid w:val="009A12B5"/>
    <w:rsid w:val="009B7819"/>
    <w:rsid w:val="009E7381"/>
    <w:rsid w:val="009F7B47"/>
    <w:rsid w:val="00A337A2"/>
    <w:rsid w:val="00A4536A"/>
    <w:rsid w:val="00A727A2"/>
    <w:rsid w:val="00AA4696"/>
    <w:rsid w:val="00AC7287"/>
    <w:rsid w:val="00B228F5"/>
    <w:rsid w:val="00B379F8"/>
    <w:rsid w:val="00B97E95"/>
    <w:rsid w:val="00BA44D0"/>
    <w:rsid w:val="00BA6F01"/>
    <w:rsid w:val="00BD43C8"/>
    <w:rsid w:val="00BE217D"/>
    <w:rsid w:val="00BE678B"/>
    <w:rsid w:val="00BF5121"/>
    <w:rsid w:val="00BF5DC1"/>
    <w:rsid w:val="00C20EA2"/>
    <w:rsid w:val="00C41AD6"/>
    <w:rsid w:val="00C63B46"/>
    <w:rsid w:val="00C74B79"/>
    <w:rsid w:val="00C81A85"/>
    <w:rsid w:val="00C90C03"/>
    <w:rsid w:val="00CA3523"/>
    <w:rsid w:val="00CE355B"/>
    <w:rsid w:val="00CE4484"/>
    <w:rsid w:val="00D60879"/>
    <w:rsid w:val="00D80300"/>
    <w:rsid w:val="00D96BD4"/>
    <w:rsid w:val="00DA5BA2"/>
    <w:rsid w:val="00DD5F31"/>
    <w:rsid w:val="00DD755E"/>
    <w:rsid w:val="00E01C94"/>
    <w:rsid w:val="00E01CE3"/>
    <w:rsid w:val="00E03162"/>
    <w:rsid w:val="00E11F4E"/>
    <w:rsid w:val="00E1266D"/>
    <w:rsid w:val="00E24219"/>
    <w:rsid w:val="00E322C4"/>
    <w:rsid w:val="00E42298"/>
    <w:rsid w:val="00E51F58"/>
    <w:rsid w:val="00E522EF"/>
    <w:rsid w:val="00E93F82"/>
    <w:rsid w:val="00EA256B"/>
    <w:rsid w:val="00EB07F2"/>
    <w:rsid w:val="00EC3F4E"/>
    <w:rsid w:val="00ED2F87"/>
    <w:rsid w:val="00ED3981"/>
    <w:rsid w:val="00F0235A"/>
    <w:rsid w:val="00F361BA"/>
    <w:rsid w:val="00F60085"/>
    <w:rsid w:val="00F81531"/>
    <w:rsid w:val="00F86570"/>
    <w:rsid w:val="00F907E9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DE93F-5F09-4B32-9C8C-1F5C465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link w:val="AkapitzlistZnak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126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Tekstpodstawowy24">
    <w:name w:val="Tekst podstawowy 24"/>
    <w:basedOn w:val="Normalny"/>
    <w:rsid w:val="00E126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AkapitzlistZnak">
    <w:name w:val="Akapit z listą Znak"/>
    <w:aliases w:val="Standard Znak,normalny tekst Znak,CW_Lista Znak"/>
    <w:link w:val="Akapitzlist"/>
    <w:uiPriority w:val="34"/>
    <w:locked/>
    <w:rsid w:val="00E1266D"/>
    <w:rPr>
      <w:rFonts w:ascii="Times New Roman" w:eastAsia="Calibri" w:hAnsi="Times New Roman" w:cs="Times New Roman"/>
      <w:sz w:val="24"/>
    </w:rPr>
  </w:style>
  <w:style w:type="paragraph" w:customStyle="1" w:styleId="Tekstpodstawowy1">
    <w:name w:val="Tekst podstawowy1"/>
    <w:basedOn w:val="Normalny"/>
    <w:rsid w:val="00E522EF"/>
    <w:pPr>
      <w:spacing w:before="100" w:beforeAutospacing="1" w:after="100" w:afterAutospacing="1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A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A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64/2019_383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2019-08-28T12:13:02+00:00</DocPublicationDate>
    <PublicationStatus xmlns="5af133ee-4afe-4ade-b9f3-3dddb83f68c4">Opublikowane</PublicationStatus>
    <DocParent xmlns="5af133ee-4afe-4ade-b9f3-3dddb83f68c4" xsi:nil="true"/>
    <Number xmlns="5af133ee-4afe-4ade-b9f3-3dddb83f68c4">64/2019</Number>
  </documentManagement>
</p:properties>
</file>

<file path=customXml/itemProps1.xml><?xml version="1.0" encoding="utf-8"?>
<ds:datastoreItem xmlns:ds="http://schemas.openxmlformats.org/officeDocument/2006/customXml" ds:itemID="{7A5C3D51-8D46-4D5D-812F-A95B9FF3F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E29F2-2DBD-47E7-B34B-ED4EE00E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64FAE-5B8C-4654-ADA3-A5D7B1735A44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achetnik</dc:creator>
  <cp:lastModifiedBy>Ziemińska Małgorzata</cp:lastModifiedBy>
  <cp:revision>4</cp:revision>
  <cp:lastPrinted>2017-09-15T10:18:00Z</cp:lastPrinted>
  <dcterms:created xsi:type="dcterms:W3CDTF">2020-03-25T10:07:00Z</dcterms:created>
  <dcterms:modified xsi:type="dcterms:W3CDTF">2020-03-25T10:54:00Z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</Properties>
</file>