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AA91" w14:textId="52F93617" w:rsidR="001C1C8E" w:rsidRPr="002F1C72" w:rsidRDefault="00321B9B">
      <w:pPr>
        <w:shd w:val="clear" w:color="auto" w:fill="FFFFFF"/>
        <w:ind w:left="426" w:hanging="426"/>
        <w:jc w:val="both"/>
        <w:rPr>
          <w:rFonts w:ascii="Arial" w:eastAsia="Arial" w:hAnsi="Arial" w:cs="Arial"/>
          <w:b/>
          <w:sz w:val="24"/>
          <w:szCs w:val="24"/>
        </w:rPr>
      </w:pPr>
      <w:r w:rsidRPr="002F1C72">
        <w:rPr>
          <w:rFonts w:ascii="Arial" w:eastAsia="Arial" w:hAnsi="Arial" w:cs="Arial"/>
          <w:b/>
          <w:sz w:val="24"/>
          <w:szCs w:val="24"/>
        </w:rPr>
        <w:t>Zamawiający</w:t>
      </w:r>
    </w:p>
    <w:p w14:paraId="500167D3" w14:textId="77777777" w:rsidR="001C1C8E" w:rsidRPr="002F1C72" w:rsidRDefault="00321B9B">
      <w:pPr>
        <w:pBdr>
          <w:top w:val="nil"/>
          <w:left w:val="nil"/>
          <w:bottom w:val="nil"/>
          <w:right w:val="nil"/>
          <w:between w:val="nil"/>
        </w:pBdr>
        <w:shd w:val="clear" w:color="auto" w:fill="FFFFFF"/>
        <w:spacing w:before="120" w:after="0" w:line="240" w:lineRule="auto"/>
        <w:jc w:val="both"/>
        <w:rPr>
          <w:rFonts w:ascii="Arial" w:eastAsia="Arial" w:hAnsi="Arial" w:cs="Arial"/>
          <w:b/>
          <w:color w:val="000000"/>
          <w:sz w:val="24"/>
          <w:szCs w:val="24"/>
        </w:rPr>
      </w:pPr>
      <w:r w:rsidRPr="002F1C72">
        <w:rPr>
          <w:rFonts w:ascii="Arial" w:eastAsia="Arial" w:hAnsi="Arial" w:cs="Arial"/>
          <w:b/>
          <w:color w:val="000000"/>
          <w:sz w:val="24"/>
          <w:szCs w:val="24"/>
        </w:rPr>
        <w:t>Komunikacja Miejska Rybnik sp. z o.o.</w:t>
      </w:r>
    </w:p>
    <w:p w14:paraId="45C67B42" w14:textId="663B23F0" w:rsidR="001C1C8E" w:rsidRPr="002F1C72" w:rsidRDefault="00321B9B">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4"/>
          <w:szCs w:val="24"/>
        </w:rPr>
      </w:pPr>
      <w:r w:rsidRPr="002F1C72">
        <w:rPr>
          <w:rFonts w:ascii="Arial" w:eastAsia="Arial" w:hAnsi="Arial" w:cs="Arial"/>
          <w:color w:val="000000"/>
          <w:sz w:val="24"/>
          <w:szCs w:val="24"/>
        </w:rPr>
        <w:t xml:space="preserve">44 - 200 Rybnik ul. Budowlanych 6 </w:t>
      </w:r>
    </w:p>
    <w:p w14:paraId="68DD62B3" w14:textId="05DE8974" w:rsidR="001C1C8E" w:rsidRPr="002F1C72" w:rsidRDefault="00321B9B" w:rsidP="002F1C72">
      <w:pPr>
        <w:pBdr>
          <w:top w:val="nil"/>
          <w:left w:val="nil"/>
          <w:bottom w:val="nil"/>
          <w:right w:val="nil"/>
          <w:between w:val="nil"/>
        </w:pBdr>
        <w:shd w:val="clear" w:color="auto" w:fill="FFFFFF"/>
        <w:spacing w:before="480" w:after="480" w:line="240" w:lineRule="auto"/>
        <w:jc w:val="both"/>
        <w:rPr>
          <w:rFonts w:ascii="Arial" w:eastAsia="Arial" w:hAnsi="Arial" w:cs="Arial"/>
          <w:b/>
          <w:color w:val="000000"/>
          <w:sz w:val="24"/>
          <w:szCs w:val="24"/>
        </w:rPr>
      </w:pPr>
      <w:r w:rsidRPr="002F1C72">
        <w:rPr>
          <w:rFonts w:ascii="Arial" w:eastAsia="Arial" w:hAnsi="Arial" w:cs="Arial"/>
          <w:b/>
          <w:color w:val="000000"/>
          <w:sz w:val="24"/>
          <w:szCs w:val="24"/>
        </w:rPr>
        <w:t>OFERTA</w:t>
      </w:r>
    </w:p>
    <w:p w14:paraId="10205C99" w14:textId="5C713361" w:rsidR="001C1C8E" w:rsidRPr="008426F4" w:rsidRDefault="00321B9B" w:rsidP="008426F4">
      <w:pPr>
        <w:pStyle w:val="Akapitzlist"/>
        <w:numPr>
          <w:ilvl w:val="0"/>
          <w:numId w:val="6"/>
        </w:numPr>
        <w:shd w:val="clear" w:color="auto" w:fill="FFFFFF"/>
        <w:spacing w:line="360" w:lineRule="auto"/>
        <w:ind w:left="473"/>
        <w:rPr>
          <w:rFonts w:eastAsia="Arial" w:cs="Arial"/>
          <w:b/>
          <w:sz w:val="24"/>
          <w:szCs w:val="24"/>
        </w:rPr>
      </w:pPr>
      <w:r w:rsidRPr="008426F4">
        <w:rPr>
          <w:rFonts w:eastAsia="Arial" w:cs="Arial"/>
          <w:b/>
          <w:sz w:val="24"/>
          <w:szCs w:val="24"/>
        </w:rPr>
        <w:t>Dane dotyczące Wykonawcy lub  każdego z Wykonawców wspólnie ubiegających się o udzielenie zamówienie</w:t>
      </w:r>
    </w:p>
    <w:p w14:paraId="448D1ED1" w14:textId="77777777" w:rsidR="001C1C8E" w:rsidRPr="002F1C72" w:rsidRDefault="00321B9B" w:rsidP="008426F4">
      <w:pPr>
        <w:shd w:val="clear" w:color="auto" w:fill="FFFFFF"/>
        <w:spacing w:before="120" w:after="240" w:line="360" w:lineRule="auto"/>
        <w:rPr>
          <w:rFonts w:ascii="Arial" w:eastAsia="Arial" w:hAnsi="Arial" w:cs="Arial"/>
          <w:b/>
          <w:iCs/>
          <w:sz w:val="24"/>
          <w:szCs w:val="24"/>
        </w:rPr>
      </w:pPr>
      <w:r w:rsidRPr="002F1C72">
        <w:rPr>
          <w:rFonts w:ascii="Arial" w:eastAsia="Arial" w:hAnsi="Arial" w:cs="Arial"/>
          <w:iCs/>
          <w:sz w:val="24"/>
          <w:szCs w:val="24"/>
        </w:rPr>
        <w:t>(wypełnić tabelę tyle razy ile to konieczne)</w:t>
      </w:r>
    </w:p>
    <w:tbl>
      <w:tblPr>
        <w:tblStyle w:val="a"/>
        <w:tblW w:w="8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6046"/>
      </w:tblGrid>
      <w:tr w:rsidR="001C1C8E" w:rsidRPr="002F1C72" w14:paraId="64257519"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74E40B78" w14:textId="77777777" w:rsidR="001C1C8E" w:rsidRPr="002F1C72" w:rsidRDefault="00321B9B">
            <w:pPr>
              <w:shd w:val="clear" w:color="auto" w:fill="FFFFFF"/>
              <w:spacing w:line="360" w:lineRule="auto"/>
              <w:rPr>
                <w:rFonts w:ascii="Arial" w:eastAsia="Arial" w:hAnsi="Arial" w:cs="Arial"/>
                <w:sz w:val="24"/>
                <w:szCs w:val="24"/>
              </w:rPr>
            </w:pPr>
            <w:r w:rsidRPr="002F1C72">
              <w:rPr>
                <w:rFonts w:ascii="Arial" w:eastAsia="Arial" w:hAnsi="Arial" w:cs="Arial"/>
                <w:sz w:val="24"/>
                <w:szCs w:val="24"/>
              </w:rPr>
              <w:t xml:space="preserve">Pełna nazwa Wykonawcy </w:t>
            </w:r>
          </w:p>
        </w:tc>
        <w:tc>
          <w:tcPr>
            <w:tcW w:w="6046" w:type="dxa"/>
            <w:tcBorders>
              <w:top w:val="single" w:sz="4" w:space="0" w:color="000000"/>
              <w:left w:val="single" w:sz="4" w:space="0" w:color="000000"/>
              <w:bottom w:val="single" w:sz="4" w:space="0" w:color="000000"/>
              <w:right w:val="single" w:sz="4" w:space="0" w:color="000000"/>
            </w:tcBorders>
          </w:tcPr>
          <w:p w14:paraId="6B98E8BC"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1C156D9E"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0C0A2337" w14:textId="77777777" w:rsidR="001C1C8E" w:rsidRPr="002F1C72" w:rsidRDefault="00321B9B">
            <w:pPr>
              <w:shd w:val="clear" w:color="auto" w:fill="FFFFFF"/>
              <w:spacing w:line="360" w:lineRule="auto"/>
              <w:jc w:val="both"/>
              <w:rPr>
                <w:rFonts w:ascii="Arial" w:eastAsia="Arial" w:hAnsi="Arial" w:cs="Arial"/>
                <w:sz w:val="24"/>
                <w:szCs w:val="24"/>
              </w:rPr>
            </w:pPr>
            <w:r w:rsidRPr="002F1C72">
              <w:rPr>
                <w:rFonts w:ascii="Arial" w:eastAsia="Arial" w:hAnsi="Arial" w:cs="Arial"/>
                <w:sz w:val="24"/>
                <w:szCs w:val="24"/>
              </w:rPr>
              <w:t>Adres Wykonawcy</w:t>
            </w:r>
          </w:p>
        </w:tc>
        <w:tc>
          <w:tcPr>
            <w:tcW w:w="6046" w:type="dxa"/>
            <w:tcBorders>
              <w:top w:val="single" w:sz="4" w:space="0" w:color="000000"/>
              <w:left w:val="single" w:sz="4" w:space="0" w:color="000000"/>
              <w:bottom w:val="single" w:sz="4" w:space="0" w:color="000000"/>
              <w:right w:val="single" w:sz="4" w:space="0" w:color="000000"/>
            </w:tcBorders>
          </w:tcPr>
          <w:p w14:paraId="7BF5B45E"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77F616C6"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7D1AF66D" w14:textId="77777777" w:rsidR="001C1C8E" w:rsidRPr="002F1C72" w:rsidRDefault="00321B9B">
            <w:pPr>
              <w:shd w:val="clear" w:color="auto" w:fill="FFFFFF"/>
              <w:spacing w:line="360" w:lineRule="auto"/>
              <w:jc w:val="both"/>
              <w:rPr>
                <w:rFonts w:ascii="Arial" w:eastAsia="Arial" w:hAnsi="Arial" w:cs="Arial"/>
                <w:sz w:val="24"/>
                <w:szCs w:val="24"/>
              </w:rPr>
            </w:pPr>
            <w:r w:rsidRPr="002F1C72">
              <w:rPr>
                <w:rFonts w:ascii="Arial" w:eastAsia="Arial" w:hAnsi="Arial" w:cs="Arial"/>
                <w:sz w:val="24"/>
                <w:szCs w:val="24"/>
              </w:rPr>
              <w:t>NIP</w:t>
            </w:r>
          </w:p>
        </w:tc>
        <w:tc>
          <w:tcPr>
            <w:tcW w:w="6046" w:type="dxa"/>
            <w:tcBorders>
              <w:top w:val="single" w:sz="4" w:space="0" w:color="000000"/>
              <w:left w:val="single" w:sz="4" w:space="0" w:color="000000"/>
              <w:bottom w:val="single" w:sz="4" w:space="0" w:color="000000"/>
              <w:right w:val="single" w:sz="4" w:space="0" w:color="000000"/>
            </w:tcBorders>
          </w:tcPr>
          <w:p w14:paraId="0E6C9E00"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32BB836D"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36D4B3A6" w14:textId="0B6D614C" w:rsidR="001C1C8E" w:rsidRPr="002F1C72" w:rsidRDefault="00321B9B">
            <w:pPr>
              <w:shd w:val="clear" w:color="auto" w:fill="FFFFFF"/>
              <w:spacing w:line="360" w:lineRule="auto"/>
              <w:jc w:val="both"/>
              <w:rPr>
                <w:rFonts w:ascii="Arial" w:eastAsia="Arial" w:hAnsi="Arial" w:cs="Arial"/>
                <w:sz w:val="24"/>
                <w:szCs w:val="24"/>
              </w:rPr>
            </w:pPr>
            <w:r w:rsidRPr="002F1C72">
              <w:rPr>
                <w:rFonts w:ascii="Arial" w:eastAsia="Arial" w:hAnsi="Arial" w:cs="Arial"/>
                <w:sz w:val="24"/>
                <w:szCs w:val="24"/>
              </w:rPr>
              <w:t>adres e-mail</w:t>
            </w:r>
          </w:p>
        </w:tc>
        <w:tc>
          <w:tcPr>
            <w:tcW w:w="6046" w:type="dxa"/>
            <w:tcBorders>
              <w:top w:val="single" w:sz="4" w:space="0" w:color="000000"/>
              <w:left w:val="single" w:sz="4" w:space="0" w:color="000000"/>
              <w:bottom w:val="single" w:sz="4" w:space="0" w:color="000000"/>
              <w:right w:val="single" w:sz="4" w:space="0" w:color="000000"/>
            </w:tcBorders>
          </w:tcPr>
          <w:p w14:paraId="18FCBBC0" w14:textId="77777777" w:rsidR="001C1C8E" w:rsidRPr="002F1C72" w:rsidRDefault="001C1C8E" w:rsidP="002F1C72">
            <w:pPr>
              <w:shd w:val="clear" w:color="auto" w:fill="FFFFFF"/>
              <w:spacing w:line="360" w:lineRule="auto"/>
              <w:rPr>
                <w:rFonts w:ascii="Arial" w:eastAsia="Arial" w:hAnsi="Arial" w:cs="Arial"/>
                <w:sz w:val="24"/>
                <w:szCs w:val="24"/>
              </w:rPr>
            </w:pPr>
          </w:p>
        </w:tc>
      </w:tr>
    </w:tbl>
    <w:p w14:paraId="5EADBBCC" w14:textId="77777777" w:rsidR="001C1C8E" w:rsidRPr="002F1C72" w:rsidRDefault="001C1C8E" w:rsidP="002F1C72">
      <w:pPr>
        <w:shd w:val="clear" w:color="auto" w:fill="FFFFFF"/>
        <w:tabs>
          <w:tab w:val="left" w:pos="7014"/>
        </w:tabs>
        <w:spacing w:after="0" w:line="360" w:lineRule="auto"/>
        <w:rPr>
          <w:rFonts w:ascii="Arial" w:eastAsia="Arial" w:hAnsi="Arial" w:cs="Arial"/>
          <w:iCs/>
          <w:sz w:val="24"/>
          <w:szCs w:val="24"/>
        </w:rPr>
      </w:pPr>
    </w:p>
    <w:tbl>
      <w:tblPr>
        <w:tblStyle w:val="a0"/>
        <w:tblW w:w="8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1"/>
        <w:gridCol w:w="5620"/>
      </w:tblGrid>
      <w:tr w:rsidR="001C1C8E" w:rsidRPr="002F1C72" w14:paraId="0A474E57" w14:textId="77777777">
        <w:trPr>
          <w:cantSplit/>
          <w:trHeight w:val="221"/>
        </w:trPr>
        <w:tc>
          <w:tcPr>
            <w:tcW w:w="8871" w:type="dxa"/>
            <w:gridSpan w:val="2"/>
            <w:tcBorders>
              <w:top w:val="single" w:sz="4" w:space="0" w:color="000000"/>
              <w:left w:val="single" w:sz="4" w:space="0" w:color="000000"/>
              <w:bottom w:val="single" w:sz="4" w:space="0" w:color="000000"/>
              <w:right w:val="single" w:sz="4" w:space="0" w:color="000000"/>
            </w:tcBorders>
          </w:tcPr>
          <w:p w14:paraId="4A0A5AB9" w14:textId="6F47039A" w:rsidR="001C1C8E" w:rsidRPr="002F1C72" w:rsidRDefault="00321B9B" w:rsidP="002F1C72">
            <w:pPr>
              <w:shd w:val="clear" w:color="auto" w:fill="FFFFFF"/>
              <w:spacing w:line="360" w:lineRule="auto"/>
              <w:rPr>
                <w:rFonts w:ascii="Arial" w:eastAsia="Arial" w:hAnsi="Arial" w:cs="Arial"/>
                <w:b/>
                <w:sz w:val="24"/>
                <w:szCs w:val="24"/>
              </w:rPr>
            </w:pPr>
            <w:r w:rsidRPr="002F1C72">
              <w:rPr>
                <w:rFonts w:ascii="Arial" w:eastAsia="Arial" w:hAnsi="Arial" w:cs="Arial"/>
                <w:b/>
                <w:sz w:val="24"/>
                <w:szCs w:val="24"/>
              </w:rPr>
              <w:t>Dane Wykonawcy lub Pełnomocnika Wykonawcy</w:t>
            </w:r>
            <w:r w:rsidR="002F1C72">
              <w:rPr>
                <w:rFonts w:ascii="Arial" w:eastAsia="Arial" w:hAnsi="Arial" w:cs="Arial"/>
                <w:b/>
                <w:sz w:val="24"/>
                <w:szCs w:val="24"/>
              </w:rPr>
              <w:t xml:space="preserve"> </w:t>
            </w:r>
            <w:r w:rsidRPr="002F1C72">
              <w:rPr>
                <w:rFonts w:ascii="Arial" w:eastAsia="Arial" w:hAnsi="Arial" w:cs="Arial"/>
                <w:b/>
                <w:sz w:val="24"/>
                <w:szCs w:val="24"/>
              </w:rPr>
              <w:t xml:space="preserve">do korespondencji </w:t>
            </w:r>
            <w:r w:rsidR="002F1C72">
              <w:rPr>
                <w:rFonts w:ascii="Arial" w:eastAsia="Arial" w:hAnsi="Arial" w:cs="Arial"/>
                <w:b/>
                <w:sz w:val="24"/>
                <w:szCs w:val="24"/>
              </w:rPr>
              <w:br/>
            </w:r>
            <w:r w:rsidRPr="002F1C72">
              <w:rPr>
                <w:rFonts w:ascii="Arial" w:eastAsia="Arial" w:hAnsi="Arial" w:cs="Arial"/>
                <w:b/>
                <w:sz w:val="24"/>
                <w:szCs w:val="24"/>
              </w:rPr>
              <w:t xml:space="preserve">z Zamawiającym w związku ze złożoną ofertą  </w:t>
            </w:r>
          </w:p>
        </w:tc>
      </w:tr>
      <w:tr w:rsidR="001C1C8E" w:rsidRPr="002F1C72" w14:paraId="495DCE0D" w14:textId="77777777">
        <w:trPr>
          <w:cantSplit/>
        </w:trPr>
        <w:tc>
          <w:tcPr>
            <w:tcW w:w="3251" w:type="dxa"/>
            <w:tcBorders>
              <w:top w:val="single" w:sz="4" w:space="0" w:color="000000"/>
              <w:left w:val="single" w:sz="4" w:space="0" w:color="000000"/>
              <w:bottom w:val="single" w:sz="4" w:space="0" w:color="000000"/>
              <w:right w:val="single" w:sz="4" w:space="0" w:color="000000"/>
            </w:tcBorders>
          </w:tcPr>
          <w:p w14:paraId="6C951EFE" w14:textId="77777777" w:rsidR="001C1C8E" w:rsidRPr="002F1C72" w:rsidRDefault="00321B9B" w:rsidP="002F1C72">
            <w:pPr>
              <w:pBdr>
                <w:top w:val="nil"/>
                <w:left w:val="nil"/>
                <w:bottom w:val="nil"/>
                <w:right w:val="nil"/>
                <w:between w:val="nil"/>
              </w:pBdr>
              <w:shd w:val="clear" w:color="auto" w:fill="FFFFFF"/>
              <w:spacing w:before="120" w:after="0" w:line="240" w:lineRule="auto"/>
              <w:rPr>
                <w:rFonts w:ascii="Arial" w:eastAsia="Arial" w:hAnsi="Arial" w:cs="Arial"/>
                <w:color w:val="000000"/>
                <w:sz w:val="24"/>
                <w:szCs w:val="24"/>
              </w:rPr>
            </w:pPr>
            <w:r w:rsidRPr="002F1C72">
              <w:rPr>
                <w:rFonts w:ascii="Arial" w:eastAsia="Arial" w:hAnsi="Arial" w:cs="Arial"/>
                <w:color w:val="000000"/>
                <w:sz w:val="24"/>
                <w:szCs w:val="24"/>
              </w:rPr>
              <w:t xml:space="preserve">Adres korespondencyjny pod który Zamawiający może kierować korespondencję do Wykonawcy </w:t>
            </w:r>
          </w:p>
        </w:tc>
        <w:tc>
          <w:tcPr>
            <w:tcW w:w="5620" w:type="dxa"/>
            <w:tcBorders>
              <w:top w:val="single" w:sz="4" w:space="0" w:color="000000"/>
              <w:left w:val="single" w:sz="4" w:space="0" w:color="000000"/>
              <w:bottom w:val="single" w:sz="4" w:space="0" w:color="000000"/>
              <w:right w:val="single" w:sz="4" w:space="0" w:color="000000"/>
            </w:tcBorders>
          </w:tcPr>
          <w:p w14:paraId="2FD2E9BD"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2577E9C6" w14:textId="77777777">
        <w:trPr>
          <w:cantSplit/>
        </w:trPr>
        <w:tc>
          <w:tcPr>
            <w:tcW w:w="3251" w:type="dxa"/>
            <w:tcBorders>
              <w:top w:val="single" w:sz="4" w:space="0" w:color="000000"/>
              <w:left w:val="single" w:sz="4" w:space="0" w:color="000000"/>
              <w:bottom w:val="single" w:sz="4" w:space="0" w:color="000000"/>
              <w:right w:val="single" w:sz="4" w:space="0" w:color="000000"/>
            </w:tcBorders>
          </w:tcPr>
          <w:p w14:paraId="2EB6B31F" w14:textId="77777777" w:rsidR="001C1C8E" w:rsidRPr="002F1C72" w:rsidRDefault="00321B9B" w:rsidP="002F1C72">
            <w:pPr>
              <w:shd w:val="clear" w:color="auto" w:fill="FFFFFF"/>
              <w:rPr>
                <w:rFonts w:ascii="Arial" w:eastAsia="Arial" w:hAnsi="Arial" w:cs="Arial"/>
                <w:sz w:val="24"/>
                <w:szCs w:val="24"/>
              </w:rPr>
            </w:pPr>
            <w:r w:rsidRPr="002F1C72">
              <w:rPr>
                <w:rFonts w:ascii="Arial" w:eastAsia="Arial" w:hAnsi="Arial" w:cs="Arial"/>
                <w:sz w:val="24"/>
                <w:szCs w:val="24"/>
              </w:rPr>
              <w:t>adres   e-mail</w:t>
            </w:r>
          </w:p>
        </w:tc>
        <w:tc>
          <w:tcPr>
            <w:tcW w:w="5620" w:type="dxa"/>
            <w:tcBorders>
              <w:top w:val="single" w:sz="4" w:space="0" w:color="000000"/>
              <w:left w:val="single" w:sz="4" w:space="0" w:color="000000"/>
              <w:bottom w:val="single" w:sz="4" w:space="0" w:color="000000"/>
              <w:right w:val="single" w:sz="4" w:space="0" w:color="000000"/>
            </w:tcBorders>
          </w:tcPr>
          <w:p w14:paraId="32028368"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49F9F6A4" w14:textId="77777777">
        <w:trPr>
          <w:cantSplit/>
        </w:trPr>
        <w:tc>
          <w:tcPr>
            <w:tcW w:w="3251" w:type="dxa"/>
            <w:tcBorders>
              <w:top w:val="single" w:sz="4" w:space="0" w:color="000000"/>
              <w:left w:val="single" w:sz="4" w:space="0" w:color="000000"/>
              <w:bottom w:val="single" w:sz="4" w:space="0" w:color="000000"/>
              <w:right w:val="single" w:sz="4" w:space="0" w:color="000000"/>
            </w:tcBorders>
          </w:tcPr>
          <w:p w14:paraId="0450253A" w14:textId="77777777" w:rsidR="001C1C8E" w:rsidRPr="002F1C72" w:rsidRDefault="00321B9B" w:rsidP="002F1C72">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sidRPr="002F1C72">
              <w:rPr>
                <w:rFonts w:ascii="Arial" w:eastAsia="Arial" w:hAnsi="Arial" w:cs="Arial"/>
                <w:color w:val="000000"/>
                <w:sz w:val="24"/>
                <w:szCs w:val="24"/>
              </w:rPr>
              <w:t xml:space="preserve">Imię i Nazwisko osoby/ osób upoważnionych do kontaktów z zamawiającym </w:t>
            </w:r>
          </w:p>
        </w:tc>
        <w:tc>
          <w:tcPr>
            <w:tcW w:w="5620" w:type="dxa"/>
            <w:tcBorders>
              <w:top w:val="single" w:sz="4" w:space="0" w:color="000000"/>
              <w:left w:val="single" w:sz="4" w:space="0" w:color="000000"/>
              <w:bottom w:val="single" w:sz="4" w:space="0" w:color="000000"/>
              <w:right w:val="single" w:sz="4" w:space="0" w:color="000000"/>
            </w:tcBorders>
          </w:tcPr>
          <w:p w14:paraId="11B0E2D0" w14:textId="77777777" w:rsidR="001C1C8E" w:rsidRPr="002F1C72" w:rsidRDefault="001C1C8E" w:rsidP="002F1C72">
            <w:pPr>
              <w:shd w:val="clear" w:color="auto" w:fill="FFFFFF"/>
              <w:spacing w:line="360" w:lineRule="auto"/>
              <w:rPr>
                <w:rFonts w:ascii="Arial" w:eastAsia="Arial" w:hAnsi="Arial" w:cs="Arial"/>
                <w:sz w:val="24"/>
                <w:szCs w:val="24"/>
              </w:rPr>
            </w:pPr>
          </w:p>
        </w:tc>
      </w:tr>
    </w:tbl>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C1C8E" w:rsidRPr="002F1C72" w14:paraId="5AC0BA0D" w14:textId="77777777" w:rsidTr="00017393">
        <w:trPr>
          <w:trHeight w:val="208"/>
        </w:trPr>
        <w:tc>
          <w:tcPr>
            <w:tcW w:w="9062" w:type="dxa"/>
            <w:shd w:val="clear" w:color="auto" w:fill="auto"/>
          </w:tcPr>
          <w:p w14:paraId="6452E24E" w14:textId="77777777" w:rsidR="001C1C8E" w:rsidRPr="002F1C72" w:rsidRDefault="00321B9B" w:rsidP="00017393">
            <w:pPr>
              <w:spacing w:after="0" w:line="240" w:lineRule="auto"/>
              <w:jc w:val="center"/>
              <w:rPr>
                <w:rFonts w:ascii="Arial" w:eastAsia="Arial" w:hAnsi="Arial" w:cs="Arial"/>
                <w:b/>
                <w:sz w:val="24"/>
                <w:szCs w:val="24"/>
              </w:rPr>
            </w:pPr>
            <w:r w:rsidRPr="002F1C72">
              <w:rPr>
                <w:rFonts w:ascii="Arial" w:eastAsia="Arial" w:hAnsi="Arial" w:cs="Arial"/>
                <w:b/>
                <w:sz w:val="24"/>
                <w:szCs w:val="24"/>
              </w:rPr>
              <w:t>RODZAJ WYKONAWCY</w:t>
            </w:r>
          </w:p>
        </w:tc>
      </w:tr>
      <w:tr w:rsidR="001C1C8E" w:rsidRPr="002F1C72" w14:paraId="27C8C5B8" w14:textId="77777777">
        <w:tc>
          <w:tcPr>
            <w:tcW w:w="9062" w:type="dxa"/>
            <w:shd w:val="clear" w:color="auto" w:fill="auto"/>
          </w:tcPr>
          <w:p w14:paraId="0BEAF10E" w14:textId="7C318299"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Rodzaj przedsiębiorstwa, jakim jest Wykonawca (zaznaczyć właściwą opcję X)</w:t>
            </w:r>
          </w:p>
          <w:p w14:paraId="1DEE566E" w14:textId="0A82BC2E"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Mikroprzedsiębiorstwo:</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5B767E85" w14:textId="5479E52A"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 xml:space="preserve">Małe przedsiębiorstwo: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6BE095DF" w14:textId="63594C6B" w:rsidR="00017393" w:rsidRPr="00017393" w:rsidRDefault="00017393" w:rsidP="00017393">
            <w:pPr>
              <w:tabs>
                <w:tab w:val="left" w:pos="360"/>
              </w:tabs>
              <w:spacing w:after="0"/>
              <w:ind w:right="28"/>
              <w:rPr>
                <w:rFonts w:ascii="Arial" w:hAnsi="Arial" w:cs="Arial"/>
                <w:sz w:val="24"/>
                <w:szCs w:val="24"/>
              </w:rPr>
            </w:pPr>
            <w:r w:rsidRPr="00017393">
              <w:rPr>
                <w:rFonts w:ascii="Arial" w:hAnsi="Arial" w:cs="Arial"/>
                <w:sz w:val="24"/>
                <w:szCs w:val="24"/>
              </w:rPr>
              <w:t xml:space="preserve">Średnie przedsiębiorstwo: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21E278E2" w14:textId="65EB5E6B" w:rsidR="00017393" w:rsidRPr="00017393" w:rsidRDefault="00017393" w:rsidP="00017393">
            <w:pPr>
              <w:pStyle w:val="Tekstpodstawowy"/>
              <w:tabs>
                <w:tab w:val="left" w:pos="360"/>
              </w:tabs>
              <w:spacing w:after="0"/>
              <w:ind w:right="28"/>
              <w:rPr>
                <w:rFonts w:ascii="Arial" w:hAnsi="Arial" w:cs="Arial"/>
                <w:sz w:val="24"/>
                <w:szCs w:val="24"/>
                <w:vertAlign w:val="superscript"/>
              </w:rPr>
            </w:pPr>
            <w:r w:rsidRPr="00017393">
              <w:rPr>
                <w:rFonts w:ascii="Arial" w:hAnsi="Arial" w:cs="Arial"/>
                <w:sz w:val="24"/>
                <w:szCs w:val="24"/>
              </w:rPr>
              <w:t>Jednoosobowa działalność gospodarcza:</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08444D19" w14:textId="2C6A6883"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 xml:space="preserve">Osoba fizyczna nieprowadząca działalności gospodarczej: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53920F95" w14:textId="09383618" w:rsidR="00017393" w:rsidRPr="00017393" w:rsidRDefault="00017393" w:rsidP="00017393">
            <w:pPr>
              <w:tabs>
                <w:tab w:val="left" w:pos="360"/>
              </w:tabs>
              <w:spacing w:after="0"/>
              <w:ind w:right="28"/>
              <w:rPr>
                <w:rFonts w:ascii="Arial" w:hAnsi="Arial" w:cs="Arial"/>
                <w:b/>
                <w:sz w:val="24"/>
                <w:szCs w:val="24"/>
              </w:rPr>
            </w:pPr>
            <w:r w:rsidRPr="00017393">
              <w:rPr>
                <w:rFonts w:ascii="Arial" w:hAnsi="Arial" w:cs="Arial"/>
                <w:sz w:val="24"/>
                <w:szCs w:val="24"/>
              </w:rPr>
              <w:t xml:space="preserve">Inny rodzaj: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p>
          <w:p w14:paraId="1913CDBF" w14:textId="198F0447" w:rsidR="00017393" w:rsidRPr="00017393" w:rsidRDefault="00017393" w:rsidP="00017393">
            <w:pPr>
              <w:tabs>
                <w:tab w:val="left" w:pos="360"/>
              </w:tabs>
              <w:spacing w:after="0"/>
              <w:ind w:right="28"/>
              <w:rPr>
                <w:rFonts w:ascii="Arial" w:hAnsi="Arial" w:cs="Arial"/>
              </w:rPr>
            </w:pPr>
            <w:r w:rsidRPr="00017393">
              <w:rPr>
                <w:rFonts w:ascii="Arial" w:hAnsi="Arial" w:cs="Arial"/>
                <w:sz w:val="24"/>
                <w:szCs w:val="24"/>
              </w:rPr>
              <w:t>……………………………………………..</w:t>
            </w:r>
          </w:p>
        </w:tc>
      </w:tr>
    </w:tbl>
    <w:p w14:paraId="3F472CFA" w14:textId="77777777" w:rsidR="001C1C8E" w:rsidRPr="002F1C72" w:rsidRDefault="001C1C8E">
      <w:pPr>
        <w:pBdr>
          <w:top w:val="nil"/>
          <w:left w:val="nil"/>
          <w:bottom w:val="nil"/>
          <w:right w:val="nil"/>
          <w:between w:val="nil"/>
        </w:pBdr>
        <w:shd w:val="clear" w:color="auto" w:fill="FFFFFF"/>
        <w:tabs>
          <w:tab w:val="right" w:pos="9072"/>
        </w:tabs>
        <w:spacing w:after="0" w:line="240" w:lineRule="auto"/>
        <w:rPr>
          <w:rFonts w:ascii="Arial" w:eastAsia="Arial" w:hAnsi="Arial" w:cs="Arial"/>
          <w:color w:val="000000"/>
          <w:sz w:val="24"/>
          <w:szCs w:val="24"/>
        </w:rPr>
      </w:pPr>
    </w:p>
    <w:p w14:paraId="0FF0A32F" w14:textId="22B5F439" w:rsidR="001C1C8E" w:rsidRPr="002F1C72" w:rsidRDefault="00321B9B" w:rsidP="008426F4">
      <w:pPr>
        <w:pBdr>
          <w:top w:val="nil"/>
          <w:left w:val="nil"/>
          <w:bottom w:val="nil"/>
          <w:right w:val="nil"/>
          <w:between w:val="nil"/>
        </w:pBdr>
        <w:shd w:val="clear" w:color="auto" w:fill="FFFFFF"/>
        <w:tabs>
          <w:tab w:val="right" w:pos="9072"/>
        </w:tabs>
        <w:spacing w:before="480" w:after="240" w:line="360" w:lineRule="auto"/>
        <w:jc w:val="center"/>
        <w:rPr>
          <w:rFonts w:ascii="Arial" w:eastAsia="Arial" w:hAnsi="Arial" w:cs="Arial"/>
          <w:color w:val="000000"/>
          <w:sz w:val="24"/>
          <w:szCs w:val="24"/>
        </w:rPr>
      </w:pPr>
      <w:r w:rsidRPr="002F1C72">
        <w:rPr>
          <w:rFonts w:ascii="Arial" w:eastAsia="Arial" w:hAnsi="Arial" w:cs="Arial"/>
          <w:b/>
          <w:color w:val="000000"/>
          <w:sz w:val="24"/>
          <w:szCs w:val="24"/>
        </w:rPr>
        <w:lastRenderedPageBreak/>
        <w:t>AUTOBUS HYBRYDOW</w:t>
      </w:r>
      <w:r w:rsidR="00D44154">
        <w:rPr>
          <w:rFonts w:ascii="Arial" w:eastAsia="Arial" w:hAnsi="Arial" w:cs="Arial"/>
          <w:b/>
          <w:color w:val="000000"/>
          <w:sz w:val="24"/>
          <w:szCs w:val="24"/>
        </w:rPr>
        <w:t>Y 18 M.</w:t>
      </w:r>
    </w:p>
    <w:p w14:paraId="29169068" w14:textId="562385A6" w:rsidR="001C1C8E" w:rsidRPr="00017393" w:rsidRDefault="00321B9B" w:rsidP="00D44154">
      <w:pPr>
        <w:pStyle w:val="Akapitzlist"/>
        <w:numPr>
          <w:ilvl w:val="0"/>
          <w:numId w:val="6"/>
        </w:numPr>
        <w:spacing w:before="40"/>
        <w:ind w:left="473"/>
        <w:jc w:val="both"/>
        <w:rPr>
          <w:rFonts w:eastAsia="Arial" w:cs="Arial"/>
          <w:b/>
          <w:color w:val="000000"/>
          <w:sz w:val="24"/>
          <w:szCs w:val="24"/>
        </w:rPr>
      </w:pPr>
      <w:r w:rsidRPr="00017393">
        <w:rPr>
          <w:rFonts w:eastAsia="Arial" w:cs="Arial"/>
          <w:color w:val="000000"/>
          <w:sz w:val="24"/>
          <w:szCs w:val="24"/>
        </w:rPr>
        <w:t>W odpowiedzi na ogłoszenie o zamówieniu sektorowym, którego przedmiotem jest: „</w:t>
      </w:r>
      <w:r w:rsidR="00D44154" w:rsidRPr="00017393">
        <w:rPr>
          <w:rFonts w:eastAsia="Arial" w:cs="Arial"/>
          <w:b/>
          <w:color w:val="000000"/>
          <w:sz w:val="24"/>
          <w:szCs w:val="24"/>
        </w:rPr>
        <w:t>Dostawa w formie leasingu operacyjnego 1 sztuki autobusu komunikacji miejskiej o napędzie hybrydowym o długości 18 m.</w:t>
      </w:r>
      <w:r w:rsidRPr="00017393">
        <w:rPr>
          <w:rFonts w:eastAsia="Arial" w:cs="Arial"/>
          <w:color w:val="000000"/>
          <w:sz w:val="24"/>
          <w:szCs w:val="24"/>
        </w:rPr>
        <w:t xml:space="preserve">”, znak sprawy </w:t>
      </w:r>
      <w:r w:rsidRPr="00017393">
        <w:rPr>
          <w:rFonts w:eastAsia="Arial" w:cs="Arial"/>
          <w:b/>
          <w:color w:val="000000"/>
          <w:sz w:val="24"/>
          <w:szCs w:val="24"/>
        </w:rPr>
        <w:t>KMR/ PN/</w:t>
      </w:r>
      <w:r w:rsidR="00017393" w:rsidRPr="00017393">
        <w:rPr>
          <w:rFonts w:eastAsia="Arial" w:cs="Arial"/>
          <w:b/>
          <w:color w:val="000000"/>
          <w:sz w:val="24"/>
          <w:szCs w:val="24"/>
        </w:rPr>
        <w:t>1</w:t>
      </w:r>
      <w:r w:rsidRPr="00017393">
        <w:rPr>
          <w:rFonts w:eastAsia="Arial" w:cs="Arial"/>
          <w:b/>
          <w:color w:val="000000"/>
          <w:sz w:val="24"/>
          <w:szCs w:val="24"/>
        </w:rPr>
        <w:t>/202</w:t>
      </w:r>
      <w:r w:rsidR="00D44154" w:rsidRPr="00017393">
        <w:rPr>
          <w:rFonts w:eastAsia="Arial" w:cs="Arial"/>
          <w:b/>
          <w:color w:val="000000"/>
          <w:sz w:val="24"/>
          <w:szCs w:val="24"/>
        </w:rPr>
        <w:t>3</w:t>
      </w:r>
    </w:p>
    <w:p w14:paraId="73AF38C5" w14:textId="7005BDCE" w:rsidR="001C1C8E" w:rsidRPr="008426F4" w:rsidRDefault="00017393" w:rsidP="008426F4">
      <w:pPr>
        <w:pStyle w:val="Akapitzlist"/>
        <w:numPr>
          <w:ilvl w:val="0"/>
          <w:numId w:val="8"/>
        </w:numPr>
        <w:pBdr>
          <w:top w:val="nil"/>
          <w:left w:val="nil"/>
          <w:bottom w:val="nil"/>
          <w:right w:val="nil"/>
          <w:between w:val="nil"/>
        </w:pBdr>
        <w:shd w:val="clear" w:color="auto" w:fill="FFFFFF"/>
        <w:spacing w:before="240" w:line="360" w:lineRule="auto"/>
        <w:ind w:left="357" w:hanging="357"/>
        <w:contextualSpacing w:val="0"/>
        <w:rPr>
          <w:rFonts w:eastAsia="Arial" w:cs="Arial"/>
          <w:color w:val="000000"/>
          <w:sz w:val="24"/>
          <w:szCs w:val="24"/>
        </w:rPr>
      </w:pPr>
      <w:r>
        <w:rPr>
          <w:rFonts w:eastAsia="Arial" w:cs="Arial"/>
          <w:color w:val="000000"/>
          <w:sz w:val="24"/>
          <w:szCs w:val="24"/>
        </w:rPr>
        <w:t>O</w:t>
      </w:r>
      <w:r w:rsidR="00321B9B" w:rsidRPr="008426F4">
        <w:rPr>
          <w:rFonts w:eastAsia="Arial" w:cs="Arial"/>
          <w:color w:val="000000"/>
          <w:sz w:val="24"/>
          <w:szCs w:val="24"/>
        </w:rPr>
        <w:t>feruj</w:t>
      </w:r>
      <w:r>
        <w:rPr>
          <w:rFonts w:eastAsia="Arial" w:cs="Arial"/>
          <w:color w:val="000000"/>
          <w:sz w:val="24"/>
          <w:szCs w:val="24"/>
        </w:rPr>
        <w:t>ę</w:t>
      </w:r>
      <w:r w:rsidR="00321B9B" w:rsidRPr="008426F4">
        <w:rPr>
          <w:rFonts w:eastAsia="Arial" w:cs="Arial"/>
          <w:color w:val="000000"/>
          <w:sz w:val="24"/>
          <w:szCs w:val="24"/>
        </w:rPr>
        <w:t xml:space="preserve"> wykonanie części przedmiotu zamówienia w pełnym rzeczowym zakresie objętym specyfikacją  warunków zamówienia (dalej SWZ) </w:t>
      </w:r>
      <w:r w:rsidR="00321B9B" w:rsidRPr="008426F4">
        <w:rPr>
          <w:rFonts w:eastAsia="Arial" w:cs="Arial"/>
          <w:b/>
          <w:color w:val="000000"/>
          <w:sz w:val="24"/>
          <w:szCs w:val="24"/>
        </w:rPr>
        <w:t xml:space="preserve">za CENĘ </w:t>
      </w:r>
      <w:r w:rsidR="00321B9B" w:rsidRPr="008426F4">
        <w:rPr>
          <w:rFonts w:eastAsia="Arial" w:cs="Arial"/>
          <w:color w:val="000000"/>
          <w:sz w:val="24"/>
          <w:szCs w:val="24"/>
        </w:rPr>
        <w:t xml:space="preserve">obliczoną poniżej: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4419"/>
        <w:gridCol w:w="3321"/>
      </w:tblGrid>
      <w:tr w:rsidR="00D44154" w:rsidRPr="00144303" w14:paraId="03B35AB3" w14:textId="77777777" w:rsidTr="00D44154">
        <w:trPr>
          <w:trHeight w:val="454"/>
          <w:jc w:val="center"/>
        </w:trPr>
        <w:tc>
          <w:tcPr>
            <w:tcW w:w="132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3F27CBA" w14:textId="77777777" w:rsidR="00D44154" w:rsidRPr="00144303" w:rsidRDefault="00D44154" w:rsidP="00D44154">
            <w:pPr>
              <w:pStyle w:val="Tekstpodstawowy3"/>
              <w:numPr>
                <w:ilvl w:val="0"/>
                <w:numId w:val="8"/>
              </w:numPr>
              <w:jc w:val="center"/>
              <w:rPr>
                <w:rFonts w:ascii="Arial" w:hAnsi="Arial" w:cs="Arial"/>
                <w:sz w:val="22"/>
                <w:szCs w:val="22"/>
                <w:lang w:val="pl-PL"/>
              </w:rPr>
            </w:pPr>
            <w:r w:rsidRPr="00144303">
              <w:rPr>
                <w:rFonts w:ascii="Arial" w:hAnsi="Arial" w:cs="Arial"/>
                <w:sz w:val="22"/>
                <w:szCs w:val="22"/>
                <w:lang w:val="pl-PL"/>
              </w:rPr>
              <w:t>Nr wiersza</w:t>
            </w:r>
          </w:p>
        </w:tc>
        <w:tc>
          <w:tcPr>
            <w:tcW w:w="441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A7AFE7"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Wyszczególnienie</w:t>
            </w:r>
          </w:p>
        </w:tc>
        <w:tc>
          <w:tcPr>
            <w:tcW w:w="332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41423EF"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Wartość</w:t>
            </w:r>
          </w:p>
        </w:tc>
      </w:tr>
      <w:tr w:rsidR="00D44154" w:rsidRPr="00144303" w14:paraId="63E4332B" w14:textId="77777777" w:rsidTr="00D44154">
        <w:trPr>
          <w:trHeight w:val="373"/>
          <w:jc w:val="center"/>
        </w:trPr>
        <w:tc>
          <w:tcPr>
            <w:tcW w:w="1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B3476" w14:textId="77777777" w:rsidR="00D44154" w:rsidRPr="00144303" w:rsidRDefault="00D44154" w:rsidP="002A2F30">
            <w:pPr>
              <w:pStyle w:val="Tekstpodstawowy3"/>
              <w:jc w:val="center"/>
              <w:rPr>
                <w:rFonts w:ascii="Arial" w:hAnsi="Arial" w:cs="Arial"/>
                <w:i/>
                <w:sz w:val="18"/>
                <w:szCs w:val="18"/>
                <w:lang w:val="pl-PL"/>
              </w:rPr>
            </w:pPr>
            <w:r w:rsidRPr="00144303">
              <w:rPr>
                <w:rFonts w:ascii="Arial" w:hAnsi="Arial" w:cs="Arial"/>
                <w:i/>
                <w:sz w:val="18"/>
                <w:szCs w:val="18"/>
                <w:lang w:val="pl-PL"/>
              </w:rPr>
              <w:t>kol.1</w:t>
            </w:r>
          </w:p>
        </w:tc>
        <w:tc>
          <w:tcPr>
            <w:tcW w:w="4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84585" w14:textId="77777777" w:rsidR="00D44154" w:rsidRPr="00144303" w:rsidRDefault="00D44154" w:rsidP="002A2F30">
            <w:pPr>
              <w:spacing w:before="40"/>
              <w:jc w:val="center"/>
              <w:rPr>
                <w:rFonts w:ascii="Arial" w:hAnsi="Arial" w:cs="Arial"/>
                <w:i/>
                <w:sz w:val="18"/>
                <w:szCs w:val="18"/>
              </w:rPr>
            </w:pPr>
            <w:r w:rsidRPr="00144303">
              <w:rPr>
                <w:rFonts w:ascii="Arial" w:hAnsi="Arial" w:cs="Arial"/>
                <w:i/>
                <w:sz w:val="18"/>
                <w:szCs w:val="18"/>
              </w:rPr>
              <w:t>kol.2</w:t>
            </w: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FD110" w14:textId="77777777" w:rsidR="00D44154" w:rsidRPr="00144303" w:rsidRDefault="00D44154" w:rsidP="002A2F30">
            <w:pPr>
              <w:pStyle w:val="Tekstpodstawowy3"/>
              <w:jc w:val="center"/>
              <w:rPr>
                <w:rFonts w:ascii="Arial" w:hAnsi="Arial" w:cs="Arial"/>
                <w:i/>
                <w:sz w:val="18"/>
                <w:szCs w:val="18"/>
                <w:lang w:val="pl-PL"/>
              </w:rPr>
            </w:pPr>
            <w:r w:rsidRPr="00144303">
              <w:rPr>
                <w:rFonts w:ascii="Arial" w:hAnsi="Arial" w:cs="Arial"/>
                <w:i/>
                <w:sz w:val="18"/>
                <w:szCs w:val="18"/>
                <w:lang w:val="pl-PL"/>
              </w:rPr>
              <w:t>kol.3</w:t>
            </w:r>
          </w:p>
        </w:tc>
      </w:tr>
      <w:tr w:rsidR="00D44154" w:rsidRPr="00144303" w14:paraId="23B5A76D" w14:textId="77777777" w:rsidTr="00D44154">
        <w:trPr>
          <w:trHeight w:val="322"/>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14:paraId="448BE917"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1.</w:t>
            </w:r>
          </w:p>
        </w:tc>
        <w:tc>
          <w:tcPr>
            <w:tcW w:w="4419" w:type="dxa"/>
            <w:tcBorders>
              <w:top w:val="single" w:sz="4" w:space="0" w:color="auto"/>
              <w:left w:val="single" w:sz="4" w:space="0" w:color="auto"/>
              <w:bottom w:val="single" w:sz="4" w:space="0" w:color="auto"/>
              <w:right w:val="single" w:sz="4" w:space="0" w:color="auto"/>
            </w:tcBorders>
            <w:vAlign w:val="center"/>
          </w:tcPr>
          <w:p w14:paraId="4679E37C" w14:textId="797B01FD" w:rsidR="00D44154" w:rsidRPr="00144303" w:rsidRDefault="00D44154" w:rsidP="002A2F30">
            <w:pPr>
              <w:spacing w:before="40"/>
              <w:rPr>
                <w:rFonts w:ascii="Arial" w:hAnsi="Arial" w:cs="Arial"/>
                <w:sz w:val="18"/>
                <w:szCs w:val="18"/>
              </w:rPr>
            </w:pPr>
            <w:r w:rsidRPr="00144303">
              <w:rPr>
                <w:rFonts w:ascii="Arial" w:hAnsi="Arial" w:cs="Arial"/>
                <w:sz w:val="18"/>
                <w:szCs w:val="18"/>
              </w:rPr>
              <w:t xml:space="preserve">Autobus </w:t>
            </w:r>
            <w:r>
              <w:rPr>
                <w:rFonts w:ascii="Arial" w:hAnsi="Arial" w:cs="Arial"/>
                <w:sz w:val="18"/>
                <w:szCs w:val="18"/>
              </w:rPr>
              <w:t>MEGA</w:t>
            </w:r>
            <w:r w:rsidRPr="00144303">
              <w:rPr>
                <w:rFonts w:ascii="Arial" w:hAnsi="Arial" w:cs="Arial"/>
                <w:sz w:val="18"/>
                <w:szCs w:val="18"/>
              </w:rPr>
              <w:t xml:space="preserve"> </w:t>
            </w:r>
          </w:p>
          <w:p w14:paraId="4D18D481" w14:textId="77777777" w:rsidR="00D44154" w:rsidRPr="00144303" w:rsidRDefault="00D44154" w:rsidP="002A2F30">
            <w:pPr>
              <w:pStyle w:val="Tekstpodstawowy3"/>
              <w:rPr>
                <w:rFonts w:ascii="Arial" w:hAnsi="Arial" w:cs="Arial"/>
                <w:i/>
                <w:sz w:val="18"/>
                <w:szCs w:val="18"/>
                <w:lang w:val="pl-PL"/>
              </w:rPr>
            </w:pPr>
            <w:r w:rsidRPr="00144303">
              <w:rPr>
                <w:rFonts w:ascii="Arial" w:hAnsi="Arial" w:cs="Arial"/>
                <w:sz w:val="18"/>
                <w:szCs w:val="18"/>
                <w:lang w:val="pl-PL"/>
              </w:rPr>
              <w:t xml:space="preserve">………………………… </w:t>
            </w:r>
            <w:r w:rsidRPr="00144303">
              <w:rPr>
                <w:rFonts w:ascii="Arial" w:hAnsi="Arial" w:cs="Arial"/>
                <w:i/>
                <w:sz w:val="18"/>
                <w:szCs w:val="18"/>
                <w:lang w:val="pl-PL"/>
              </w:rPr>
              <w:t>(marka, typ, nazwa handlową, model, symbol  lub inne oznaczenie,)</w:t>
            </w:r>
          </w:p>
          <w:p w14:paraId="4C9D2524" w14:textId="77777777" w:rsidR="00D44154" w:rsidRPr="00144303" w:rsidRDefault="00D44154" w:rsidP="002A2F30">
            <w:pPr>
              <w:pStyle w:val="Tekstpodstawowy3"/>
              <w:rPr>
                <w:rFonts w:ascii="Arial" w:hAnsi="Arial" w:cs="Arial"/>
                <w:i/>
                <w:sz w:val="18"/>
                <w:szCs w:val="18"/>
                <w:lang w:val="pl-PL"/>
              </w:rPr>
            </w:pPr>
          </w:p>
          <w:p w14:paraId="43A6AC78" w14:textId="77777777" w:rsidR="00D44154" w:rsidRPr="00144303" w:rsidRDefault="00D44154" w:rsidP="002A2F30">
            <w:pPr>
              <w:spacing w:before="40"/>
              <w:rPr>
                <w:rFonts w:ascii="Arial" w:hAnsi="Arial" w:cs="Arial"/>
                <w:sz w:val="18"/>
                <w:szCs w:val="18"/>
              </w:rPr>
            </w:pPr>
          </w:p>
          <w:p w14:paraId="6C3361FD" w14:textId="77777777" w:rsidR="00D44154" w:rsidRPr="00144303" w:rsidRDefault="00D44154" w:rsidP="002A2F30">
            <w:pPr>
              <w:spacing w:before="40"/>
              <w:rPr>
                <w:rFonts w:ascii="Arial" w:hAnsi="Arial" w:cs="Arial"/>
                <w:sz w:val="18"/>
                <w:szCs w:val="18"/>
              </w:rPr>
            </w:pPr>
            <w:r w:rsidRPr="00144303">
              <w:rPr>
                <w:rFonts w:ascii="Arial" w:hAnsi="Arial" w:cs="Arial"/>
                <w:sz w:val="18"/>
                <w:szCs w:val="18"/>
              </w:rPr>
              <w:t>…………………………</w:t>
            </w:r>
          </w:p>
          <w:p w14:paraId="0A43246B" w14:textId="77777777" w:rsidR="00D44154" w:rsidRPr="00144303" w:rsidRDefault="00D44154" w:rsidP="002A2F30">
            <w:pPr>
              <w:pStyle w:val="Tekstpodstawowy3"/>
              <w:rPr>
                <w:rFonts w:ascii="Arial" w:hAnsi="Arial" w:cs="Arial"/>
                <w:b/>
                <w:sz w:val="22"/>
                <w:szCs w:val="22"/>
                <w:lang w:val="pl-PL"/>
              </w:rPr>
            </w:pPr>
            <w:r w:rsidRPr="00144303">
              <w:rPr>
                <w:rFonts w:ascii="Arial" w:hAnsi="Arial" w:cs="Arial"/>
                <w:sz w:val="18"/>
                <w:szCs w:val="18"/>
                <w:lang w:val="pl-PL"/>
              </w:rPr>
              <w:t>Nazwa Producenta autobusu</w:t>
            </w:r>
          </w:p>
        </w:tc>
        <w:tc>
          <w:tcPr>
            <w:tcW w:w="3321" w:type="dxa"/>
            <w:tcBorders>
              <w:top w:val="single" w:sz="4" w:space="0" w:color="auto"/>
              <w:left w:val="single" w:sz="4" w:space="0" w:color="auto"/>
              <w:bottom w:val="single" w:sz="4" w:space="0" w:color="auto"/>
              <w:right w:val="single" w:sz="4" w:space="0" w:color="auto"/>
            </w:tcBorders>
            <w:vAlign w:val="center"/>
            <w:hideMark/>
          </w:tcPr>
          <w:p w14:paraId="4CD8D9F0"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 xml:space="preserve"> C</w:t>
            </w:r>
          </w:p>
          <w:p w14:paraId="362DA773"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netto …….……………..….. zł/ jedna sztuka</w:t>
            </w:r>
          </w:p>
          <w:p w14:paraId="107DC9C3"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słownie ……………...…………………….</w:t>
            </w:r>
          </w:p>
          <w:p w14:paraId="44B1EF4B"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w:t>
            </w:r>
          </w:p>
          <w:p w14:paraId="7935E596" w14:textId="77777777" w:rsidR="00D44154" w:rsidRPr="00144303" w:rsidRDefault="00D44154" w:rsidP="002A2F30">
            <w:pPr>
              <w:pStyle w:val="Tekstpodstawowy3"/>
              <w:rPr>
                <w:rFonts w:ascii="Arial" w:hAnsi="Arial" w:cs="Arial"/>
                <w:b/>
                <w:sz w:val="22"/>
                <w:szCs w:val="22"/>
                <w:lang w:val="pl-PL"/>
              </w:rPr>
            </w:pPr>
            <w:r w:rsidRPr="00144303">
              <w:rPr>
                <w:rFonts w:ascii="Arial" w:hAnsi="Arial" w:cs="Arial"/>
                <w:sz w:val="22"/>
                <w:szCs w:val="22"/>
                <w:lang w:val="pl-PL"/>
              </w:rPr>
              <w:t>……………………………………</w:t>
            </w:r>
          </w:p>
        </w:tc>
      </w:tr>
      <w:tr w:rsidR="00D44154" w:rsidRPr="00144303" w14:paraId="2A1B69DE" w14:textId="77777777" w:rsidTr="00D44154">
        <w:trPr>
          <w:trHeight w:val="322"/>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14:paraId="0AE4C4DC"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2</w:t>
            </w:r>
          </w:p>
        </w:tc>
        <w:tc>
          <w:tcPr>
            <w:tcW w:w="4419" w:type="dxa"/>
            <w:tcBorders>
              <w:top w:val="single" w:sz="4" w:space="0" w:color="auto"/>
              <w:left w:val="single" w:sz="4" w:space="0" w:color="auto"/>
              <w:bottom w:val="single" w:sz="4" w:space="0" w:color="auto"/>
              <w:right w:val="single" w:sz="4" w:space="0" w:color="auto"/>
            </w:tcBorders>
            <w:vAlign w:val="center"/>
            <w:hideMark/>
          </w:tcPr>
          <w:p w14:paraId="0560F19C"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Marża wykonawcy</w:t>
            </w:r>
          </w:p>
        </w:tc>
        <w:tc>
          <w:tcPr>
            <w:tcW w:w="3321" w:type="dxa"/>
            <w:tcBorders>
              <w:top w:val="single" w:sz="4" w:space="0" w:color="auto"/>
              <w:left w:val="single" w:sz="4" w:space="0" w:color="auto"/>
              <w:bottom w:val="single" w:sz="4" w:space="0" w:color="auto"/>
              <w:right w:val="single" w:sz="4" w:space="0" w:color="auto"/>
            </w:tcBorders>
            <w:vAlign w:val="center"/>
          </w:tcPr>
          <w:p w14:paraId="73219E4C" w14:textId="77777777" w:rsidR="00D44154" w:rsidRPr="00144303" w:rsidRDefault="00D44154" w:rsidP="002A2F30">
            <w:pPr>
              <w:pStyle w:val="Tekstpodstawowy3"/>
              <w:rPr>
                <w:rFonts w:ascii="Arial" w:hAnsi="Arial" w:cs="Arial"/>
                <w:sz w:val="20"/>
                <w:szCs w:val="20"/>
                <w:lang w:val="pl-PL"/>
              </w:rPr>
            </w:pPr>
          </w:p>
          <w:p w14:paraId="6BC2C563" w14:textId="77777777" w:rsidR="00D44154" w:rsidRPr="00144303" w:rsidRDefault="00D44154" w:rsidP="002A2F30">
            <w:pPr>
              <w:pStyle w:val="Tekstpodstawowy3"/>
              <w:rPr>
                <w:rFonts w:ascii="Arial" w:hAnsi="Arial" w:cs="Arial"/>
                <w:sz w:val="20"/>
                <w:szCs w:val="20"/>
                <w:lang w:val="pl-PL"/>
              </w:rPr>
            </w:pPr>
            <w:r w:rsidRPr="00144303">
              <w:rPr>
                <w:rFonts w:ascii="Arial" w:hAnsi="Arial" w:cs="Arial"/>
                <w:sz w:val="20"/>
                <w:szCs w:val="20"/>
                <w:lang w:val="pl-PL"/>
              </w:rPr>
              <w:t>…</w:t>
            </w:r>
            <w:r>
              <w:rPr>
                <w:rFonts w:ascii="Arial" w:hAnsi="Arial" w:cs="Arial"/>
                <w:sz w:val="20"/>
                <w:szCs w:val="20"/>
                <w:lang w:val="pl-PL"/>
              </w:rPr>
              <w:t>………………………………. % (nie wyższa niż 1,80</w:t>
            </w:r>
            <w:r w:rsidRPr="00144303">
              <w:rPr>
                <w:rFonts w:ascii="Arial" w:hAnsi="Arial" w:cs="Arial"/>
                <w:sz w:val="20"/>
                <w:szCs w:val="20"/>
                <w:lang w:val="pl-PL"/>
              </w:rPr>
              <w:t>00%, należy podać z dokładnością do czterech miejsc po przecinku,)</w:t>
            </w:r>
          </w:p>
        </w:tc>
      </w:tr>
      <w:tr w:rsidR="00D44154" w:rsidRPr="00144303" w14:paraId="7C062F1A" w14:textId="77777777" w:rsidTr="00D44154">
        <w:trPr>
          <w:trHeight w:val="322"/>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14:paraId="78B929B6"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3</w:t>
            </w:r>
          </w:p>
        </w:tc>
        <w:tc>
          <w:tcPr>
            <w:tcW w:w="4419" w:type="dxa"/>
            <w:tcBorders>
              <w:top w:val="single" w:sz="4" w:space="0" w:color="auto"/>
              <w:left w:val="single" w:sz="4" w:space="0" w:color="auto"/>
              <w:bottom w:val="single" w:sz="4" w:space="0" w:color="auto"/>
              <w:right w:val="single" w:sz="4" w:space="0" w:color="auto"/>
            </w:tcBorders>
            <w:vAlign w:val="center"/>
            <w:hideMark/>
          </w:tcPr>
          <w:p w14:paraId="72821091"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WIBOR (3)M na potrzeby porównania i oceny ofert</w:t>
            </w:r>
          </w:p>
        </w:tc>
        <w:tc>
          <w:tcPr>
            <w:tcW w:w="3321" w:type="dxa"/>
            <w:tcBorders>
              <w:top w:val="single" w:sz="4" w:space="0" w:color="auto"/>
              <w:left w:val="single" w:sz="4" w:space="0" w:color="auto"/>
              <w:bottom w:val="single" w:sz="4" w:space="0" w:color="auto"/>
              <w:right w:val="single" w:sz="4" w:space="0" w:color="auto"/>
            </w:tcBorders>
            <w:vAlign w:val="center"/>
            <w:hideMark/>
          </w:tcPr>
          <w:p w14:paraId="02C288C9" w14:textId="6CC8BD16" w:rsidR="00D44154" w:rsidRPr="00144303" w:rsidRDefault="00356DFA" w:rsidP="002A2F30">
            <w:pPr>
              <w:pStyle w:val="Tekstpodstawowy3"/>
              <w:jc w:val="center"/>
              <w:rPr>
                <w:rFonts w:ascii="Arial" w:hAnsi="Arial" w:cs="Arial"/>
                <w:b/>
                <w:sz w:val="22"/>
                <w:szCs w:val="22"/>
                <w:lang w:val="pl-PL"/>
              </w:rPr>
            </w:pPr>
            <w:r>
              <w:rPr>
                <w:rFonts w:ascii="Arial" w:hAnsi="Arial" w:cs="Arial"/>
                <w:b/>
                <w:sz w:val="22"/>
                <w:szCs w:val="22"/>
                <w:lang w:val="pl-PL"/>
              </w:rPr>
              <w:t>6,90</w:t>
            </w:r>
            <w:r w:rsidR="00D44154" w:rsidRPr="00144303">
              <w:rPr>
                <w:rFonts w:ascii="Arial" w:hAnsi="Arial" w:cs="Arial"/>
                <w:b/>
                <w:sz w:val="22"/>
                <w:szCs w:val="22"/>
                <w:lang w:val="pl-PL"/>
              </w:rPr>
              <w:t xml:space="preserve"> %</w:t>
            </w:r>
          </w:p>
        </w:tc>
      </w:tr>
      <w:tr w:rsidR="00D44154" w:rsidRPr="00144303" w14:paraId="5521F4D2" w14:textId="77777777" w:rsidTr="00D44154">
        <w:trPr>
          <w:trHeight w:val="759"/>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14:paraId="1449FF79"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4</w:t>
            </w:r>
          </w:p>
        </w:tc>
        <w:tc>
          <w:tcPr>
            <w:tcW w:w="4419" w:type="dxa"/>
            <w:tcBorders>
              <w:top w:val="single" w:sz="4" w:space="0" w:color="auto"/>
              <w:left w:val="single" w:sz="4" w:space="0" w:color="auto"/>
              <w:bottom w:val="single" w:sz="4" w:space="0" w:color="auto"/>
              <w:right w:val="single" w:sz="4" w:space="0" w:color="auto"/>
            </w:tcBorders>
            <w:vAlign w:val="center"/>
            <w:hideMark/>
          </w:tcPr>
          <w:p w14:paraId="75DA7548"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Miesięczna stopa procentowa - r</w:t>
            </w:r>
          </w:p>
          <w:p w14:paraId="58D2516D"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(wiersz nr 2 + wiersz nr 3)/12</w:t>
            </w:r>
          </w:p>
        </w:tc>
        <w:tc>
          <w:tcPr>
            <w:tcW w:w="3321" w:type="dxa"/>
            <w:tcBorders>
              <w:top w:val="single" w:sz="4" w:space="0" w:color="auto"/>
              <w:left w:val="single" w:sz="4" w:space="0" w:color="auto"/>
              <w:bottom w:val="single" w:sz="4" w:space="0" w:color="auto"/>
              <w:right w:val="single" w:sz="4" w:space="0" w:color="auto"/>
            </w:tcBorders>
            <w:vAlign w:val="center"/>
            <w:hideMark/>
          </w:tcPr>
          <w:p w14:paraId="178AAF9F"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b/>
                <w:sz w:val="22"/>
                <w:szCs w:val="22"/>
                <w:lang w:val="pl-PL"/>
              </w:rPr>
              <w:t>……………………………..%</w:t>
            </w:r>
          </w:p>
          <w:p w14:paraId="3E802541"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sz w:val="20"/>
                <w:szCs w:val="20"/>
                <w:lang w:val="pl-PL"/>
              </w:rPr>
              <w:t>(należy podać z dokładnością do czterech miejsc po przecinku)</w:t>
            </w:r>
          </w:p>
        </w:tc>
      </w:tr>
      <w:tr w:rsidR="00D44154" w:rsidRPr="00144303" w14:paraId="2773F718" w14:textId="77777777" w:rsidTr="00D44154">
        <w:trPr>
          <w:trHeight w:val="759"/>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14:paraId="12B9FDB3"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5</w:t>
            </w:r>
          </w:p>
        </w:tc>
        <w:tc>
          <w:tcPr>
            <w:tcW w:w="4419" w:type="dxa"/>
            <w:tcBorders>
              <w:top w:val="single" w:sz="4" w:space="0" w:color="auto"/>
              <w:left w:val="single" w:sz="4" w:space="0" w:color="auto"/>
              <w:bottom w:val="single" w:sz="4" w:space="0" w:color="auto"/>
              <w:right w:val="single" w:sz="4" w:space="0" w:color="auto"/>
            </w:tcBorders>
            <w:vAlign w:val="center"/>
          </w:tcPr>
          <w:p w14:paraId="0446749A"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Rata miesięczna leasingu - P</w:t>
            </w:r>
          </w:p>
          <w:p w14:paraId="1DF3F0BE" w14:textId="77777777" w:rsidR="00D44154" w:rsidRPr="00144303" w:rsidRDefault="00D44154" w:rsidP="002A2F30">
            <w:pPr>
              <w:pStyle w:val="ust"/>
              <w:spacing w:line="360" w:lineRule="auto"/>
              <w:ind w:left="360" w:firstLine="0"/>
              <w:rPr>
                <w:rFonts w:ascii="Arial" w:hAnsi="Arial" w:cs="Arial"/>
                <w:sz w:val="20"/>
                <w:lang w:bidi="en-US"/>
              </w:rPr>
            </w:pPr>
            <w:r w:rsidRPr="00144303">
              <w:rPr>
                <w:rFonts w:ascii="Arial" w:hAnsi="Arial" w:cs="Arial"/>
                <w:sz w:val="20"/>
                <w:lang w:bidi="en-US"/>
              </w:rPr>
              <w:t>obliczona wg poniższego wzoru:</w:t>
            </w:r>
          </w:p>
          <w:p w14:paraId="326776BA" w14:textId="1D94ECF6" w:rsidR="00D44154" w:rsidRPr="009166A2" w:rsidRDefault="00D44154" w:rsidP="002A2F30">
            <w:pPr>
              <w:rPr>
                <w:rFonts w:ascii="Arial" w:hAnsi="Arial" w:cs="Arial"/>
                <w:b/>
                <w:sz w:val="24"/>
                <w:szCs w:val="24"/>
              </w:rPr>
            </w:pPr>
            <w:r w:rsidRPr="009166A2">
              <w:rPr>
                <w:rFonts w:ascii="Arial" w:hAnsi="Arial" w:cs="Arial"/>
                <w:sz w:val="24"/>
                <w:szCs w:val="24"/>
              </w:rPr>
              <w:t xml:space="preserve">P = </w:t>
            </w:r>
            <m:oMath>
              <m:f>
                <m:fPr>
                  <m:ctrlPr>
                    <w:rPr>
                      <w:rFonts w:ascii="Cambria Math" w:eastAsia="Arial" w:hAnsi="Cambria Math" w:cs="Arial"/>
                      <w:i/>
                      <w:sz w:val="24"/>
                      <w:szCs w:val="24"/>
                    </w:rPr>
                  </m:ctrlPr>
                </m:fPr>
                <m:num>
                  <m:r>
                    <w:rPr>
                      <w:rFonts w:ascii="Cambria Math" w:eastAsia="Arial" w:hAnsi="Cambria Math" w:cs="Arial"/>
                      <w:sz w:val="24"/>
                      <w:szCs w:val="24"/>
                    </w:rPr>
                    <m:t xml:space="preserve">C*r*(1+ </m:t>
                  </m:r>
                  <m:sSup>
                    <m:sSupPr>
                      <m:ctrlPr>
                        <w:rPr>
                          <w:rFonts w:ascii="Cambria Math" w:eastAsia="Arial" w:hAnsi="Cambria Math" w:cs="Arial"/>
                          <w:i/>
                          <w:sz w:val="24"/>
                          <w:szCs w:val="24"/>
                        </w:rPr>
                      </m:ctrlPr>
                    </m:sSupPr>
                    <m:e>
                      <m:r>
                        <w:rPr>
                          <w:rFonts w:ascii="Cambria Math" w:eastAsia="Arial" w:hAnsi="Cambria Math" w:cs="Arial"/>
                          <w:sz w:val="24"/>
                          <w:szCs w:val="24"/>
                        </w:rPr>
                        <m:t>r)</m:t>
                      </m:r>
                    </m:e>
                    <m:sup>
                      <m:r>
                        <w:rPr>
                          <w:rFonts w:ascii="Cambria Math" w:eastAsia="Arial" w:hAnsi="Cambria Math" w:cs="Arial"/>
                          <w:sz w:val="24"/>
                          <w:szCs w:val="24"/>
                        </w:rPr>
                        <m:t>60</m:t>
                      </m:r>
                    </m:sup>
                  </m:sSup>
                </m:num>
                <m:den>
                  <m:r>
                    <w:rPr>
                      <w:rFonts w:ascii="Cambria Math" w:eastAsia="Arial" w:hAnsi="Cambria Math" w:cs="Arial"/>
                      <w:sz w:val="24"/>
                      <w:szCs w:val="24"/>
                    </w:rPr>
                    <m:t xml:space="preserve">(1+ </m:t>
                  </m:r>
                  <m:sSup>
                    <m:sSupPr>
                      <m:ctrlPr>
                        <w:rPr>
                          <w:rFonts w:ascii="Cambria Math" w:eastAsia="Arial" w:hAnsi="Cambria Math" w:cs="Arial"/>
                          <w:i/>
                          <w:sz w:val="24"/>
                          <w:szCs w:val="24"/>
                        </w:rPr>
                      </m:ctrlPr>
                    </m:sSupPr>
                    <m:e>
                      <m:r>
                        <w:rPr>
                          <w:rFonts w:ascii="Cambria Math" w:eastAsia="Arial" w:hAnsi="Cambria Math" w:cs="Arial"/>
                          <w:sz w:val="24"/>
                          <w:szCs w:val="24"/>
                        </w:rPr>
                        <m:t>r)</m:t>
                      </m:r>
                    </m:e>
                    <m:sup>
                      <m:r>
                        <w:rPr>
                          <w:rFonts w:ascii="Cambria Math" w:eastAsia="Arial" w:hAnsi="Cambria Math" w:cs="Arial"/>
                          <w:sz w:val="24"/>
                          <w:szCs w:val="24"/>
                        </w:rPr>
                        <m:t>60</m:t>
                      </m:r>
                    </m:sup>
                  </m:sSup>
                  <m:r>
                    <w:rPr>
                      <w:rFonts w:ascii="Cambria Math" w:eastAsia="Arial" w:hAnsi="Cambria Math" w:cs="Arial"/>
                      <w:sz w:val="24"/>
                      <w:szCs w:val="24"/>
                    </w:rPr>
                    <m:t>-1</m:t>
                  </m:r>
                </m:den>
              </m:f>
              <m:r>
                <w:rPr>
                  <w:rFonts w:ascii="Cambria Math" w:eastAsia="Arial" w:hAnsi="Cambria Math" w:cs="Arial"/>
                  <w:sz w:val="24"/>
                  <w:szCs w:val="24"/>
                </w:rPr>
                <m:t xml:space="preserve">  </m:t>
              </m:r>
            </m:oMath>
          </w:p>
          <w:p w14:paraId="46427EE8" w14:textId="77777777" w:rsidR="00D44154" w:rsidRPr="00144303" w:rsidRDefault="00D44154" w:rsidP="002A2F30">
            <w:pPr>
              <w:ind w:left="360"/>
              <w:rPr>
                <w:rFonts w:ascii="Arial" w:hAnsi="Arial" w:cs="Arial"/>
                <w:b/>
                <w:sz w:val="20"/>
                <w:szCs w:val="20"/>
              </w:rPr>
            </w:pPr>
            <w:r w:rsidRPr="00144303">
              <w:rPr>
                <w:rFonts w:ascii="Arial" w:hAnsi="Arial" w:cs="Arial"/>
                <w:i/>
                <w:sz w:val="20"/>
                <w:szCs w:val="20"/>
              </w:rPr>
              <w:t>gdzie:</w:t>
            </w:r>
          </w:p>
          <w:p w14:paraId="000B731C" w14:textId="77777777" w:rsidR="00D44154" w:rsidRPr="00144303" w:rsidRDefault="00D44154" w:rsidP="002A2F30">
            <w:pPr>
              <w:spacing w:after="0" w:line="240" w:lineRule="auto"/>
              <w:ind w:left="360"/>
              <w:rPr>
                <w:rFonts w:ascii="Arial" w:hAnsi="Arial" w:cs="Arial"/>
                <w:sz w:val="20"/>
                <w:szCs w:val="20"/>
              </w:rPr>
            </w:pPr>
            <w:r w:rsidRPr="00144303">
              <w:rPr>
                <w:rFonts w:ascii="Arial" w:hAnsi="Arial" w:cs="Arial"/>
                <w:sz w:val="20"/>
                <w:szCs w:val="20"/>
              </w:rPr>
              <w:t>P - wysokość raty miesięcznej</w:t>
            </w:r>
          </w:p>
          <w:p w14:paraId="524BB111" w14:textId="77777777" w:rsidR="00D44154" w:rsidRPr="00144303" w:rsidRDefault="00D44154" w:rsidP="002A2F30">
            <w:pPr>
              <w:spacing w:after="0" w:line="240" w:lineRule="auto"/>
              <w:ind w:left="360"/>
              <w:rPr>
                <w:rFonts w:ascii="Arial" w:hAnsi="Arial" w:cs="Arial"/>
                <w:sz w:val="20"/>
                <w:szCs w:val="20"/>
              </w:rPr>
            </w:pPr>
            <w:r w:rsidRPr="00144303">
              <w:rPr>
                <w:rFonts w:ascii="Arial" w:hAnsi="Arial" w:cs="Arial"/>
                <w:sz w:val="20"/>
                <w:szCs w:val="20"/>
              </w:rPr>
              <w:t>C – oferowana cena jednostkowa netto autobusu</w:t>
            </w:r>
          </w:p>
          <w:p w14:paraId="3CD4C659" w14:textId="77777777" w:rsidR="00D44154" w:rsidRPr="00144303" w:rsidRDefault="00D44154" w:rsidP="002A2F30">
            <w:pPr>
              <w:spacing w:after="0" w:line="240" w:lineRule="auto"/>
              <w:ind w:left="360"/>
              <w:rPr>
                <w:rFonts w:ascii="Arial" w:hAnsi="Arial" w:cs="Arial"/>
                <w:sz w:val="20"/>
                <w:szCs w:val="20"/>
              </w:rPr>
            </w:pPr>
            <w:r w:rsidRPr="00144303">
              <w:rPr>
                <w:rFonts w:ascii="Arial" w:hAnsi="Arial" w:cs="Arial"/>
                <w:sz w:val="20"/>
                <w:szCs w:val="20"/>
              </w:rPr>
              <w:t xml:space="preserve"> r –  miesięczna stopa procentowa [(</w:t>
            </w:r>
            <w:r w:rsidRPr="003365E9">
              <w:rPr>
                <w:rFonts w:ascii="Arial" w:hAnsi="Arial" w:cs="Arial"/>
                <w:sz w:val="20"/>
                <w:szCs w:val="20"/>
              </w:rPr>
              <w:t xml:space="preserve">WIBOR </w:t>
            </w:r>
            <w:r>
              <w:rPr>
                <w:rFonts w:ascii="Arial" w:hAnsi="Arial" w:cs="Arial"/>
                <w:sz w:val="20"/>
                <w:szCs w:val="20"/>
              </w:rPr>
              <w:t>3(M)</w:t>
            </w:r>
            <w:r w:rsidRPr="003365E9">
              <w:rPr>
                <w:rFonts w:ascii="Arial" w:hAnsi="Arial" w:cs="Arial"/>
                <w:sz w:val="20"/>
                <w:szCs w:val="20"/>
              </w:rPr>
              <w:t xml:space="preserve"> </w:t>
            </w:r>
            <w:r>
              <w:rPr>
                <w:rFonts w:ascii="Arial" w:hAnsi="Arial" w:cs="Arial"/>
                <w:b/>
                <w:bCs/>
                <w:sz w:val="20"/>
                <w:szCs w:val="20"/>
              </w:rPr>
              <w:t xml:space="preserve">+ </w:t>
            </w:r>
            <w:r w:rsidRPr="00144303">
              <w:rPr>
                <w:rFonts w:ascii="Arial" w:hAnsi="Arial" w:cs="Arial"/>
                <w:sz w:val="20"/>
                <w:szCs w:val="20"/>
              </w:rPr>
              <w:t>marża wykonawcy%)/12]</w:t>
            </w:r>
          </w:p>
          <w:p w14:paraId="49CA1E65" w14:textId="77777777" w:rsidR="00D44154" w:rsidRPr="00144303" w:rsidRDefault="00D44154" w:rsidP="002A2F30">
            <w:pPr>
              <w:pStyle w:val="Tekstpodstawowy3"/>
              <w:rPr>
                <w:rFonts w:ascii="Arial" w:hAnsi="Arial" w:cs="Arial"/>
                <w:sz w:val="22"/>
                <w:szCs w:val="22"/>
                <w:lang w:val="pl-PL"/>
              </w:rPr>
            </w:pPr>
          </w:p>
        </w:tc>
        <w:tc>
          <w:tcPr>
            <w:tcW w:w="3321" w:type="dxa"/>
            <w:tcBorders>
              <w:top w:val="single" w:sz="4" w:space="0" w:color="auto"/>
              <w:left w:val="single" w:sz="4" w:space="0" w:color="auto"/>
              <w:bottom w:val="single" w:sz="4" w:space="0" w:color="auto"/>
              <w:right w:val="single" w:sz="4" w:space="0" w:color="auto"/>
            </w:tcBorders>
            <w:vAlign w:val="center"/>
            <w:hideMark/>
          </w:tcPr>
          <w:p w14:paraId="69FCEF44"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lastRenderedPageBreak/>
              <w:t xml:space="preserve">netto …………………….... zł </w:t>
            </w:r>
          </w:p>
        </w:tc>
      </w:tr>
      <w:tr w:rsidR="00D44154" w:rsidRPr="00144303" w14:paraId="4A0341C9" w14:textId="77777777" w:rsidTr="00D44154">
        <w:trPr>
          <w:trHeight w:val="759"/>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14:paraId="26DB2312"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6</w:t>
            </w:r>
          </w:p>
        </w:tc>
        <w:tc>
          <w:tcPr>
            <w:tcW w:w="4419" w:type="dxa"/>
            <w:tcBorders>
              <w:top w:val="single" w:sz="4" w:space="0" w:color="auto"/>
              <w:left w:val="single" w:sz="4" w:space="0" w:color="auto"/>
              <w:bottom w:val="single" w:sz="4" w:space="0" w:color="auto"/>
              <w:right w:val="single" w:sz="4" w:space="0" w:color="auto"/>
            </w:tcBorders>
            <w:vAlign w:val="center"/>
            <w:hideMark/>
          </w:tcPr>
          <w:p w14:paraId="3FDD2ABA" w14:textId="03FB9EA6"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 xml:space="preserve">Wartość leasingu </w:t>
            </w:r>
            <w:r>
              <w:rPr>
                <w:rFonts w:ascii="Arial" w:hAnsi="Arial" w:cs="Arial"/>
                <w:sz w:val="22"/>
                <w:szCs w:val="22"/>
                <w:lang w:val="pl-PL"/>
              </w:rPr>
              <w:t>netto za 60 miesięcy (60</w:t>
            </w:r>
            <w:r w:rsidRPr="00144303">
              <w:rPr>
                <w:rFonts w:ascii="Arial" w:hAnsi="Arial" w:cs="Arial"/>
                <w:sz w:val="22"/>
                <w:szCs w:val="22"/>
                <w:lang w:val="pl-PL"/>
              </w:rPr>
              <w:t xml:space="preserve"> rat)</w:t>
            </w:r>
          </w:p>
          <w:p w14:paraId="22BCFC76" w14:textId="487ACEBD"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 xml:space="preserve">(wiersz nr </w:t>
            </w:r>
            <w:r>
              <w:rPr>
                <w:rFonts w:ascii="Arial" w:hAnsi="Arial" w:cs="Arial"/>
                <w:sz w:val="22"/>
                <w:szCs w:val="22"/>
                <w:lang w:val="pl-PL"/>
              </w:rPr>
              <w:t>5 x 60</w:t>
            </w:r>
            <w:r w:rsidRPr="00144303">
              <w:rPr>
                <w:rFonts w:ascii="Arial" w:hAnsi="Arial" w:cs="Arial"/>
                <w:sz w:val="22"/>
                <w:szCs w:val="22"/>
                <w:lang w:val="pl-PL"/>
              </w:rPr>
              <w:t xml:space="preserve"> )</w:t>
            </w:r>
          </w:p>
        </w:tc>
        <w:tc>
          <w:tcPr>
            <w:tcW w:w="3321" w:type="dxa"/>
            <w:tcBorders>
              <w:top w:val="single" w:sz="4" w:space="0" w:color="auto"/>
              <w:left w:val="single" w:sz="4" w:space="0" w:color="auto"/>
              <w:bottom w:val="single" w:sz="4" w:space="0" w:color="auto"/>
              <w:right w:val="single" w:sz="4" w:space="0" w:color="auto"/>
            </w:tcBorders>
            <w:vAlign w:val="center"/>
            <w:hideMark/>
          </w:tcPr>
          <w:p w14:paraId="472DFB01"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sz w:val="22"/>
                <w:szCs w:val="22"/>
                <w:lang w:val="pl-PL"/>
              </w:rPr>
              <w:t>netto …………………….... zł</w:t>
            </w:r>
          </w:p>
        </w:tc>
      </w:tr>
      <w:tr w:rsidR="00D44154" w:rsidRPr="00144303" w14:paraId="22FDAABF" w14:textId="77777777" w:rsidTr="00356DFA">
        <w:trPr>
          <w:trHeight w:val="759"/>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E99D" w14:textId="20D88EAC" w:rsidR="00D44154" w:rsidRPr="00144303" w:rsidRDefault="00D44154" w:rsidP="002A2F30">
            <w:pPr>
              <w:pStyle w:val="Tekstpodstawowy3"/>
              <w:jc w:val="center"/>
              <w:rPr>
                <w:rFonts w:ascii="Arial" w:hAnsi="Arial" w:cs="Arial"/>
                <w:sz w:val="22"/>
                <w:szCs w:val="22"/>
                <w:lang w:val="pl-PL"/>
              </w:rPr>
            </w:pPr>
            <w:r>
              <w:rPr>
                <w:rFonts w:ascii="Arial" w:hAnsi="Arial" w:cs="Arial"/>
                <w:sz w:val="22"/>
                <w:szCs w:val="22"/>
                <w:lang w:val="pl-PL"/>
              </w:rPr>
              <w:t>7</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14:paraId="54A7EE7F" w14:textId="0672F9DE"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 xml:space="preserve">Wartość leasingu powiększona o </w:t>
            </w:r>
            <w:r w:rsidRPr="00144303">
              <w:rPr>
                <w:rFonts w:ascii="Arial" w:hAnsi="Arial" w:cs="Arial"/>
                <w:b/>
                <w:sz w:val="22"/>
                <w:szCs w:val="22"/>
                <w:lang w:val="pl-PL"/>
              </w:rPr>
              <w:t>koszt wykupu</w:t>
            </w:r>
            <w:r w:rsidRPr="00144303">
              <w:rPr>
                <w:rFonts w:ascii="Arial" w:hAnsi="Arial" w:cs="Arial"/>
                <w:sz w:val="22"/>
                <w:szCs w:val="22"/>
                <w:lang w:val="pl-PL"/>
              </w:rPr>
              <w:t xml:space="preserve"> autobus</w:t>
            </w:r>
            <w:r>
              <w:rPr>
                <w:rFonts w:ascii="Arial" w:hAnsi="Arial" w:cs="Arial"/>
                <w:sz w:val="22"/>
                <w:szCs w:val="22"/>
                <w:lang w:val="pl-PL"/>
              </w:rPr>
              <w:t>u</w:t>
            </w:r>
            <w:r w:rsidRPr="00144303">
              <w:rPr>
                <w:rFonts w:ascii="Arial" w:hAnsi="Arial" w:cs="Arial"/>
                <w:sz w:val="22"/>
                <w:szCs w:val="22"/>
                <w:lang w:val="pl-PL"/>
              </w:rPr>
              <w:t xml:space="preserve"> (1,00 zł)</w:t>
            </w:r>
          </w:p>
          <w:p w14:paraId="49755C65" w14:textId="77777777" w:rsidR="00D44154" w:rsidRPr="00144303" w:rsidRDefault="00D44154" w:rsidP="002A2F30">
            <w:pPr>
              <w:pStyle w:val="Tekstpodstawowy3"/>
              <w:rPr>
                <w:rFonts w:ascii="Arial" w:hAnsi="Arial" w:cs="Arial"/>
                <w:sz w:val="22"/>
                <w:szCs w:val="22"/>
                <w:lang w:val="pl-PL"/>
              </w:rPr>
            </w:pPr>
          </w:p>
          <w:p w14:paraId="36667BDD" w14:textId="717F81D5"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 xml:space="preserve">(wiersz nr </w:t>
            </w:r>
            <w:r>
              <w:rPr>
                <w:rFonts w:ascii="Arial" w:hAnsi="Arial" w:cs="Arial"/>
                <w:sz w:val="22"/>
                <w:szCs w:val="22"/>
                <w:lang w:val="pl-PL"/>
              </w:rPr>
              <w:t>6</w:t>
            </w:r>
            <w:r w:rsidRPr="00144303">
              <w:rPr>
                <w:rFonts w:ascii="Arial" w:hAnsi="Arial" w:cs="Arial"/>
                <w:sz w:val="22"/>
                <w:szCs w:val="22"/>
                <w:lang w:val="pl-PL"/>
              </w:rPr>
              <w:t xml:space="preserve"> </w:t>
            </w:r>
            <w:r>
              <w:rPr>
                <w:rFonts w:ascii="Arial" w:hAnsi="Arial" w:cs="Arial"/>
                <w:b/>
                <w:sz w:val="22"/>
                <w:szCs w:val="22"/>
                <w:lang w:val="pl-PL"/>
              </w:rPr>
              <w:t>+ 1</w:t>
            </w:r>
            <w:r w:rsidRPr="00144303">
              <w:rPr>
                <w:rFonts w:ascii="Arial" w:hAnsi="Arial" w:cs="Arial"/>
                <w:b/>
                <w:sz w:val="22"/>
                <w:szCs w:val="22"/>
                <w:lang w:val="pl-PL"/>
              </w:rPr>
              <w:t>,00 zł</w:t>
            </w:r>
            <w:r w:rsidRPr="00144303">
              <w:rPr>
                <w:rFonts w:ascii="Arial" w:hAnsi="Arial" w:cs="Arial"/>
                <w:sz w:val="22"/>
                <w:szCs w:val="22"/>
                <w:lang w:val="pl-PL"/>
              </w:rPr>
              <w:t>)</w:t>
            </w:r>
          </w:p>
          <w:p w14:paraId="14AA99B7" w14:textId="77777777" w:rsidR="00D44154" w:rsidRPr="00144303" w:rsidRDefault="00D44154" w:rsidP="002A2F30">
            <w:pPr>
              <w:pStyle w:val="Tekstpodstawowy3"/>
              <w:rPr>
                <w:rFonts w:ascii="Arial" w:hAnsi="Arial" w:cs="Arial"/>
                <w:sz w:val="22"/>
                <w:szCs w:val="22"/>
                <w:lang w:val="pl-PL"/>
              </w:rPr>
            </w:pP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14:paraId="6FD7BF72" w14:textId="77777777" w:rsidR="00D44154" w:rsidRPr="00144303" w:rsidRDefault="00D44154" w:rsidP="002A2F30">
            <w:pPr>
              <w:pStyle w:val="Tekstpodstawowy3"/>
              <w:jc w:val="center"/>
              <w:rPr>
                <w:rFonts w:ascii="Arial" w:hAnsi="Arial" w:cs="Arial"/>
                <w:sz w:val="22"/>
                <w:szCs w:val="22"/>
                <w:lang w:val="pl-PL"/>
              </w:rPr>
            </w:pPr>
          </w:p>
          <w:p w14:paraId="42D85A92"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netto …………………….... zł</w:t>
            </w:r>
          </w:p>
          <w:p w14:paraId="01176B15"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słownie ……………...…………………….</w:t>
            </w:r>
          </w:p>
          <w:p w14:paraId="7A73C883"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w:t>
            </w:r>
          </w:p>
          <w:p w14:paraId="46E03929" w14:textId="77777777"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w:t>
            </w:r>
          </w:p>
        </w:tc>
      </w:tr>
      <w:tr w:rsidR="00D44154" w:rsidRPr="00144303" w14:paraId="7658772B" w14:textId="77777777" w:rsidTr="00356DFA">
        <w:trPr>
          <w:trHeight w:val="473"/>
          <w:jc w:val="center"/>
        </w:trPr>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C147C" w14:textId="2AAEA25B" w:rsidR="00D44154" w:rsidRPr="00144303" w:rsidRDefault="00D44154" w:rsidP="002A2F30">
            <w:pPr>
              <w:pStyle w:val="Tekstpodstawowy3"/>
              <w:jc w:val="center"/>
              <w:rPr>
                <w:rFonts w:ascii="Arial" w:hAnsi="Arial" w:cs="Arial"/>
                <w:sz w:val="22"/>
                <w:szCs w:val="22"/>
                <w:lang w:val="pl-PL"/>
              </w:rPr>
            </w:pPr>
            <w:r>
              <w:rPr>
                <w:rFonts w:ascii="Arial" w:hAnsi="Arial" w:cs="Arial"/>
                <w:sz w:val="22"/>
                <w:szCs w:val="22"/>
                <w:lang w:val="pl-PL"/>
              </w:rPr>
              <w:t>8</w:t>
            </w:r>
          </w:p>
        </w:tc>
        <w:tc>
          <w:tcPr>
            <w:tcW w:w="4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AD49B"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Podatek VAT</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14:paraId="21BB0604" w14:textId="77777777" w:rsidR="00D44154" w:rsidRPr="00144303" w:rsidRDefault="00D44154" w:rsidP="002A2F30">
            <w:pPr>
              <w:pStyle w:val="Tekstpodstawowy3"/>
              <w:jc w:val="center"/>
              <w:rPr>
                <w:rFonts w:ascii="Arial" w:hAnsi="Arial" w:cs="Arial"/>
                <w:b/>
                <w:sz w:val="22"/>
                <w:szCs w:val="22"/>
                <w:lang w:val="pl-PL"/>
              </w:rPr>
            </w:pPr>
          </w:p>
          <w:p w14:paraId="1EE29AC7"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b/>
                <w:sz w:val="22"/>
                <w:szCs w:val="22"/>
                <w:lang w:val="pl-PL"/>
              </w:rPr>
              <w:t>23%</w:t>
            </w:r>
          </w:p>
        </w:tc>
      </w:tr>
      <w:tr w:rsidR="00D44154" w:rsidRPr="00144303" w14:paraId="05BB77FD" w14:textId="77777777" w:rsidTr="00356DFA">
        <w:trPr>
          <w:trHeight w:val="47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E09346" w14:textId="77777777" w:rsidR="00D44154" w:rsidRPr="00144303" w:rsidRDefault="00D44154" w:rsidP="002A2F30">
            <w:pPr>
              <w:spacing w:after="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EB893" w14:textId="77777777" w:rsidR="00D44154" w:rsidRPr="00144303" w:rsidRDefault="00D44154" w:rsidP="002A2F30">
            <w:pPr>
              <w:spacing w:after="0"/>
              <w:rPr>
                <w:rFonts w:ascii="Arial" w:hAnsi="Arial" w:cs="Arial"/>
              </w:rPr>
            </w:pP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14:paraId="1C7BB892" w14:textId="77777777" w:rsidR="00D44154" w:rsidRPr="00144303" w:rsidRDefault="00D44154" w:rsidP="002A2F30">
            <w:pPr>
              <w:pStyle w:val="Tekstpodstawowy3"/>
              <w:jc w:val="center"/>
              <w:rPr>
                <w:rFonts w:ascii="Arial" w:hAnsi="Arial" w:cs="Arial"/>
                <w:b/>
                <w:sz w:val="22"/>
                <w:szCs w:val="22"/>
                <w:lang w:val="pl-PL"/>
              </w:rPr>
            </w:pPr>
          </w:p>
          <w:p w14:paraId="5164725C"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sz w:val="22"/>
                <w:szCs w:val="22"/>
                <w:lang w:val="pl-PL"/>
              </w:rPr>
              <w:t>netto …………………….... zł</w:t>
            </w:r>
            <w:r w:rsidRPr="00144303">
              <w:rPr>
                <w:rFonts w:ascii="Arial" w:hAnsi="Arial" w:cs="Arial"/>
                <w:b/>
                <w:sz w:val="22"/>
                <w:szCs w:val="22"/>
                <w:lang w:val="pl-PL"/>
              </w:rPr>
              <w:t xml:space="preserve"> </w:t>
            </w:r>
          </w:p>
          <w:p w14:paraId="15840B8A" w14:textId="4E0A1EFE" w:rsidR="00D44154" w:rsidRPr="00144303" w:rsidRDefault="00D44154" w:rsidP="002A2F30">
            <w:pPr>
              <w:pStyle w:val="Tekstpodstawowy3"/>
              <w:jc w:val="center"/>
              <w:rPr>
                <w:rFonts w:ascii="Arial" w:hAnsi="Arial" w:cs="Arial"/>
                <w:sz w:val="22"/>
                <w:szCs w:val="22"/>
                <w:lang w:val="pl-PL"/>
              </w:rPr>
            </w:pPr>
            <w:r w:rsidRPr="00144303">
              <w:rPr>
                <w:rFonts w:ascii="Arial" w:hAnsi="Arial" w:cs="Arial"/>
                <w:sz w:val="22"/>
                <w:szCs w:val="22"/>
                <w:lang w:val="pl-PL"/>
              </w:rPr>
              <w:t xml:space="preserve">(wiersz nr </w:t>
            </w:r>
            <w:r>
              <w:rPr>
                <w:rFonts w:ascii="Arial" w:hAnsi="Arial" w:cs="Arial"/>
                <w:sz w:val="22"/>
                <w:szCs w:val="22"/>
                <w:lang w:val="pl-PL"/>
              </w:rPr>
              <w:t>7</w:t>
            </w:r>
            <w:r w:rsidRPr="00144303">
              <w:rPr>
                <w:rFonts w:ascii="Arial" w:hAnsi="Arial" w:cs="Arial"/>
                <w:sz w:val="22"/>
                <w:szCs w:val="22"/>
                <w:lang w:val="pl-PL"/>
              </w:rPr>
              <w:t xml:space="preserve"> x 23%)</w:t>
            </w:r>
          </w:p>
        </w:tc>
      </w:tr>
      <w:tr w:rsidR="00D44154" w:rsidRPr="00144303" w14:paraId="478E552D" w14:textId="77777777" w:rsidTr="00356DFA">
        <w:trPr>
          <w:trHeight w:val="759"/>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6E9FF" w14:textId="394E4B05" w:rsidR="00D44154" w:rsidRPr="00144303" w:rsidRDefault="00D44154" w:rsidP="002A2F30">
            <w:pPr>
              <w:pStyle w:val="Tekstpodstawowy3"/>
              <w:jc w:val="center"/>
              <w:rPr>
                <w:rFonts w:ascii="Arial" w:hAnsi="Arial" w:cs="Arial"/>
                <w:sz w:val="22"/>
                <w:szCs w:val="22"/>
                <w:lang w:val="pl-PL"/>
              </w:rPr>
            </w:pPr>
            <w:r>
              <w:rPr>
                <w:rFonts w:ascii="Arial" w:hAnsi="Arial" w:cs="Arial"/>
                <w:sz w:val="22"/>
                <w:szCs w:val="22"/>
                <w:lang w:val="pl-PL"/>
              </w:rPr>
              <w:t>9</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BA13F" w14:textId="77777777" w:rsidR="00D44154" w:rsidRPr="00356DFA" w:rsidRDefault="00D44154" w:rsidP="002A2F30">
            <w:pPr>
              <w:pStyle w:val="Tekstpodstawowy3"/>
              <w:rPr>
                <w:rFonts w:ascii="Arial" w:hAnsi="Arial" w:cs="Arial"/>
                <w:sz w:val="22"/>
                <w:szCs w:val="22"/>
                <w:lang w:val="pl-PL"/>
              </w:rPr>
            </w:pPr>
            <w:r w:rsidRPr="00356DFA">
              <w:rPr>
                <w:rFonts w:ascii="Arial" w:hAnsi="Arial" w:cs="Arial"/>
                <w:sz w:val="22"/>
                <w:szCs w:val="22"/>
                <w:lang w:val="pl-PL"/>
              </w:rPr>
              <w:t>CENA OFERTY</w:t>
            </w:r>
          </w:p>
          <w:p w14:paraId="4BE5BDE9" w14:textId="081523F5" w:rsidR="00D44154" w:rsidRPr="00144303" w:rsidRDefault="00D44154" w:rsidP="002A2F30">
            <w:pPr>
              <w:pStyle w:val="Tekstpodstawowy3"/>
              <w:rPr>
                <w:rFonts w:ascii="Arial" w:hAnsi="Arial" w:cs="Arial"/>
                <w:sz w:val="22"/>
                <w:szCs w:val="22"/>
                <w:lang w:val="pl-PL"/>
              </w:rPr>
            </w:pPr>
            <w:r w:rsidRPr="00356DFA">
              <w:rPr>
                <w:rFonts w:ascii="Arial" w:hAnsi="Arial" w:cs="Arial"/>
                <w:sz w:val="22"/>
                <w:szCs w:val="22"/>
                <w:lang w:val="pl-PL"/>
              </w:rPr>
              <w:t xml:space="preserve">(wiersz nr </w:t>
            </w:r>
            <w:r w:rsidR="00356DFA" w:rsidRPr="00356DFA">
              <w:rPr>
                <w:rFonts w:ascii="Arial" w:hAnsi="Arial" w:cs="Arial"/>
                <w:sz w:val="22"/>
                <w:szCs w:val="22"/>
                <w:lang w:val="pl-PL"/>
              </w:rPr>
              <w:t>7</w:t>
            </w:r>
            <w:r w:rsidRPr="00356DFA">
              <w:rPr>
                <w:rFonts w:ascii="Arial" w:hAnsi="Arial" w:cs="Arial"/>
                <w:sz w:val="22"/>
                <w:szCs w:val="22"/>
                <w:lang w:val="pl-PL"/>
              </w:rPr>
              <w:t xml:space="preserve"> + </w:t>
            </w:r>
            <w:r w:rsidR="00356DFA" w:rsidRPr="00356DFA">
              <w:rPr>
                <w:rFonts w:ascii="Arial" w:hAnsi="Arial" w:cs="Arial"/>
                <w:sz w:val="22"/>
                <w:szCs w:val="22"/>
                <w:lang w:val="pl-PL"/>
              </w:rPr>
              <w:t>8</w:t>
            </w:r>
            <w:r w:rsidRPr="00356DFA">
              <w:rPr>
                <w:rFonts w:ascii="Arial" w:hAnsi="Arial" w:cs="Arial"/>
                <w:sz w:val="22"/>
                <w:szCs w:val="22"/>
                <w:lang w:val="pl-PL"/>
              </w:rPr>
              <w:t>)</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14:paraId="47B36D2F" w14:textId="77777777" w:rsidR="00D44154" w:rsidRPr="00144303" w:rsidRDefault="00D44154" w:rsidP="002A2F30">
            <w:pPr>
              <w:pStyle w:val="Tekstpodstawowy3"/>
              <w:jc w:val="center"/>
              <w:rPr>
                <w:rFonts w:ascii="Arial" w:hAnsi="Arial" w:cs="Arial"/>
                <w:sz w:val="22"/>
                <w:szCs w:val="22"/>
                <w:lang w:val="pl-PL"/>
              </w:rPr>
            </w:pPr>
          </w:p>
          <w:p w14:paraId="4970803C"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sz w:val="22"/>
                <w:szCs w:val="22"/>
                <w:lang w:val="pl-PL"/>
              </w:rPr>
              <w:t>brutto …………………….... zł</w:t>
            </w:r>
            <w:r w:rsidRPr="00144303">
              <w:rPr>
                <w:rFonts w:ascii="Arial" w:hAnsi="Arial" w:cs="Arial"/>
                <w:b/>
                <w:sz w:val="22"/>
                <w:szCs w:val="22"/>
                <w:lang w:val="pl-PL"/>
              </w:rPr>
              <w:t xml:space="preserve"> </w:t>
            </w:r>
          </w:p>
          <w:p w14:paraId="7BF467AB"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słownie ……………...…………………….</w:t>
            </w:r>
          </w:p>
          <w:p w14:paraId="6A39FE35" w14:textId="77777777" w:rsidR="00D44154" w:rsidRPr="00144303" w:rsidRDefault="00D44154" w:rsidP="002A2F30">
            <w:pPr>
              <w:pStyle w:val="Tekstpodstawowy3"/>
              <w:rPr>
                <w:rFonts w:ascii="Arial" w:hAnsi="Arial" w:cs="Arial"/>
                <w:sz w:val="22"/>
                <w:szCs w:val="22"/>
                <w:lang w:val="pl-PL"/>
              </w:rPr>
            </w:pPr>
            <w:r w:rsidRPr="00144303">
              <w:rPr>
                <w:rFonts w:ascii="Arial" w:hAnsi="Arial" w:cs="Arial"/>
                <w:sz w:val="22"/>
                <w:szCs w:val="22"/>
                <w:lang w:val="pl-PL"/>
              </w:rPr>
              <w:t>……………………………………</w:t>
            </w:r>
          </w:p>
          <w:p w14:paraId="4DDA3775" w14:textId="77777777" w:rsidR="00D44154" w:rsidRPr="00144303" w:rsidRDefault="00D44154" w:rsidP="002A2F30">
            <w:pPr>
              <w:pStyle w:val="Tekstpodstawowy3"/>
              <w:jc w:val="center"/>
              <w:rPr>
                <w:rFonts w:ascii="Arial" w:hAnsi="Arial" w:cs="Arial"/>
                <w:b/>
                <w:sz w:val="22"/>
                <w:szCs w:val="22"/>
                <w:lang w:val="pl-PL"/>
              </w:rPr>
            </w:pPr>
            <w:r w:rsidRPr="00144303">
              <w:rPr>
                <w:rFonts w:ascii="Arial" w:hAnsi="Arial" w:cs="Arial"/>
                <w:sz w:val="22"/>
                <w:szCs w:val="22"/>
                <w:lang w:val="pl-PL"/>
              </w:rPr>
              <w:t>……………………………………</w:t>
            </w:r>
          </w:p>
        </w:tc>
      </w:tr>
    </w:tbl>
    <w:p w14:paraId="142EF0E8" w14:textId="77777777" w:rsidR="001C1C8E" w:rsidRDefault="00321B9B" w:rsidP="008426F4">
      <w:pPr>
        <w:pBdr>
          <w:top w:val="nil"/>
          <w:left w:val="nil"/>
          <w:bottom w:val="nil"/>
          <w:right w:val="nil"/>
          <w:between w:val="nil"/>
        </w:pBdr>
        <w:shd w:val="clear" w:color="auto" w:fill="FFFFFF"/>
        <w:spacing w:after="0" w:line="360" w:lineRule="auto"/>
        <w:rPr>
          <w:rFonts w:ascii="Arial" w:eastAsia="Arial" w:hAnsi="Arial" w:cs="Arial"/>
          <w:b/>
          <w:i/>
          <w:color w:val="000000"/>
          <w:sz w:val="16"/>
          <w:szCs w:val="16"/>
        </w:rPr>
      </w:pPr>
      <w:r>
        <w:rPr>
          <w:rFonts w:ascii="Arial" w:eastAsia="Arial" w:hAnsi="Arial" w:cs="Arial"/>
          <w:b/>
          <w:i/>
          <w:color w:val="000000"/>
          <w:sz w:val="16"/>
          <w:szCs w:val="16"/>
        </w:rPr>
        <w:t>Uwaga!</w:t>
      </w:r>
    </w:p>
    <w:p w14:paraId="67DCB132" w14:textId="086C8BCA" w:rsidR="001C1C8E" w:rsidRDefault="00D44154" w:rsidP="008426F4">
      <w:pPr>
        <w:pBdr>
          <w:top w:val="nil"/>
          <w:left w:val="nil"/>
          <w:bottom w:val="nil"/>
          <w:right w:val="nil"/>
          <w:between w:val="nil"/>
        </w:pBdr>
        <w:shd w:val="clear" w:color="auto" w:fill="FFFFFF"/>
        <w:spacing w:after="0" w:line="360" w:lineRule="auto"/>
        <w:rPr>
          <w:rFonts w:ascii="Arial" w:eastAsia="Arial" w:hAnsi="Arial" w:cs="Arial"/>
          <w:i/>
          <w:color w:val="000000"/>
          <w:sz w:val="16"/>
          <w:szCs w:val="16"/>
        </w:rPr>
      </w:pPr>
      <w:r>
        <w:rPr>
          <w:rFonts w:ascii="Arial" w:eastAsia="Arial" w:hAnsi="Arial" w:cs="Arial"/>
          <w:i/>
          <w:color w:val="000000"/>
          <w:sz w:val="16"/>
          <w:szCs w:val="16"/>
        </w:rPr>
        <w:t>Wiersz nr 8 tabeli nie uzupełnia Wykonawca,</w:t>
      </w:r>
      <w:r>
        <w:rPr>
          <w:rFonts w:ascii="Arial" w:eastAsia="Arial" w:hAnsi="Arial" w:cs="Arial"/>
          <w:color w:val="000000"/>
          <w:sz w:val="16"/>
          <w:szCs w:val="16"/>
        </w:rPr>
        <w:t xml:space="preserve"> </w:t>
      </w:r>
      <w:r>
        <w:rPr>
          <w:rFonts w:ascii="Arial" w:eastAsia="Arial" w:hAnsi="Arial" w:cs="Arial"/>
          <w:i/>
          <w:color w:val="000000"/>
          <w:sz w:val="16"/>
          <w:szCs w:val="16"/>
        </w:rPr>
        <w:t xml:space="preserve">który na podstawie odrębnych przepisów nie jest zobowiązany do uiszczenia podatku od towarów i usług (VAT)  w Polsce.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4"/>
        <w:gridCol w:w="6441"/>
        <w:gridCol w:w="2057"/>
      </w:tblGrid>
      <w:tr w:rsidR="00EF3422" w:rsidRPr="00394531" w14:paraId="32A6D235" w14:textId="77777777" w:rsidTr="005D5D71">
        <w:trPr>
          <w:trHeight w:val="810"/>
        </w:trPr>
        <w:tc>
          <w:tcPr>
            <w:tcW w:w="311" w:type="pct"/>
            <w:tcBorders>
              <w:top w:val="single" w:sz="4" w:space="0" w:color="000000"/>
              <w:left w:val="single" w:sz="4" w:space="0" w:color="000000"/>
              <w:bottom w:val="nil"/>
              <w:right w:val="single" w:sz="4" w:space="0" w:color="000000"/>
            </w:tcBorders>
            <w:vAlign w:val="center"/>
          </w:tcPr>
          <w:p w14:paraId="6FB5B275"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Lp.</w:t>
            </w:r>
          </w:p>
        </w:tc>
        <w:tc>
          <w:tcPr>
            <w:tcW w:w="3554" w:type="pct"/>
            <w:tcBorders>
              <w:top w:val="single" w:sz="4" w:space="0" w:color="000000"/>
              <w:left w:val="single" w:sz="4" w:space="0" w:color="000000"/>
              <w:bottom w:val="nil"/>
              <w:right w:val="single" w:sz="4" w:space="0" w:color="000000"/>
            </w:tcBorders>
            <w:vAlign w:val="center"/>
          </w:tcPr>
          <w:p w14:paraId="288C37F4" w14:textId="2151CA2F" w:rsidR="00EF3422" w:rsidRPr="00394531" w:rsidRDefault="00EF3422" w:rsidP="005D5D71">
            <w:pPr>
              <w:spacing w:after="0" w:line="240" w:lineRule="auto"/>
              <w:ind w:left="568"/>
              <w:contextualSpacing/>
              <w:jc w:val="both"/>
              <w:rPr>
                <w:rFonts w:ascii="Arial" w:eastAsia="Arial" w:hAnsi="Arial" w:cs="Arial"/>
              </w:rPr>
            </w:pPr>
            <w:r w:rsidRPr="00394531">
              <w:rPr>
                <w:rFonts w:ascii="Arial" w:eastAsia="Arial" w:hAnsi="Arial" w:cs="Arial"/>
              </w:rPr>
              <w:t>Kryterium techniczne</w:t>
            </w:r>
          </w:p>
        </w:tc>
        <w:tc>
          <w:tcPr>
            <w:tcW w:w="1135" w:type="pct"/>
            <w:tcBorders>
              <w:top w:val="single" w:sz="4" w:space="0" w:color="000000"/>
              <w:left w:val="single" w:sz="4" w:space="0" w:color="000000"/>
              <w:bottom w:val="nil"/>
              <w:right w:val="single" w:sz="4" w:space="0" w:color="000000"/>
            </w:tcBorders>
            <w:vAlign w:val="center"/>
          </w:tcPr>
          <w:p w14:paraId="264B5273" w14:textId="3E3AC4CE" w:rsidR="00EF3422" w:rsidRPr="00394531" w:rsidRDefault="00EF3422" w:rsidP="005D5D71">
            <w:pPr>
              <w:spacing w:after="0" w:line="240" w:lineRule="auto"/>
              <w:contextualSpacing/>
              <w:rPr>
                <w:rFonts w:ascii="Arial" w:eastAsia="Arial" w:hAnsi="Arial" w:cs="Arial"/>
              </w:rPr>
            </w:pPr>
            <w:r>
              <w:rPr>
                <w:rFonts w:ascii="Arial" w:eastAsia="Arial" w:hAnsi="Arial" w:cs="Arial"/>
              </w:rPr>
              <w:t>TAK/NIE*</w:t>
            </w:r>
          </w:p>
        </w:tc>
      </w:tr>
      <w:tr w:rsidR="00EF3422" w:rsidRPr="00394531" w14:paraId="3962E307" w14:textId="77777777" w:rsidTr="005D5D71">
        <w:tc>
          <w:tcPr>
            <w:tcW w:w="311" w:type="pct"/>
            <w:vMerge w:val="restart"/>
            <w:tcBorders>
              <w:top w:val="single" w:sz="4" w:space="0" w:color="000000"/>
              <w:left w:val="single" w:sz="4" w:space="0" w:color="000000"/>
              <w:bottom w:val="single" w:sz="4" w:space="0" w:color="000000"/>
              <w:right w:val="single" w:sz="4" w:space="0" w:color="000000"/>
            </w:tcBorders>
            <w:vAlign w:val="center"/>
          </w:tcPr>
          <w:p w14:paraId="44DAF938"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1.</w:t>
            </w:r>
          </w:p>
        </w:tc>
        <w:tc>
          <w:tcPr>
            <w:tcW w:w="4689" w:type="pct"/>
            <w:gridSpan w:val="2"/>
            <w:tcBorders>
              <w:top w:val="single" w:sz="4" w:space="0" w:color="000000"/>
              <w:left w:val="single" w:sz="4" w:space="0" w:color="000000"/>
              <w:bottom w:val="single" w:sz="4" w:space="0" w:color="000000"/>
              <w:right w:val="single" w:sz="4" w:space="0" w:color="000000"/>
            </w:tcBorders>
          </w:tcPr>
          <w:p w14:paraId="1F97BB81"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PODKRYTERIUM NR 1</w:t>
            </w:r>
          </w:p>
          <w:p w14:paraId="1B00F565" w14:textId="77777777" w:rsidR="00EF3422" w:rsidRPr="00394531" w:rsidRDefault="00EF3422" w:rsidP="005D5D71">
            <w:pPr>
              <w:spacing w:after="0" w:line="240" w:lineRule="auto"/>
              <w:contextualSpacing/>
              <w:jc w:val="both"/>
              <w:rPr>
                <w:rFonts w:ascii="Arial" w:eastAsia="Arial" w:hAnsi="Arial" w:cs="Arial"/>
              </w:rPr>
            </w:pPr>
            <w:proofErr w:type="spellStart"/>
            <w:r w:rsidRPr="00394531">
              <w:rPr>
                <w:rFonts w:ascii="Arial" w:eastAsia="Arial" w:hAnsi="Arial" w:cs="Arial"/>
              </w:rPr>
              <w:t>P</w:t>
            </w:r>
            <w:r w:rsidRPr="00394531">
              <w:rPr>
                <w:rFonts w:ascii="Arial" w:eastAsia="Arial" w:hAnsi="Arial" w:cs="Arial"/>
                <w:vertAlign w:val="subscript"/>
              </w:rPr>
              <w:t>gwarancja</w:t>
            </w:r>
            <w:proofErr w:type="spellEnd"/>
            <w:r w:rsidRPr="00394531">
              <w:rPr>
                <w:rFonts w:ascii="Arial" w:eastAsia="Arial" w:hAnsi="Arial" w:cs="Arial"/>
                <w:vertAlign w:val="subscript"/>
              </w:rPr>
              <w:t xml:space="preserve"> autobusu</w:t>
            </w:r>
          </w:p>
          <w:p w14:paraId="0ED2D9A5"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 xml:space="preserve">Ocena okresu gwarancji </w:t>
            </w:r>
            <w:proofErr w:type="spellStart"/>
            <w:r w:rsidRPr="00394531">
              <w:rPr>
                <w:rFonts w:ascii="Arial" w:eastAsia="Arial" w:hAnsi="Arial" w:cs="Arial"/>
              </w:rPr>
              <w:t>całopojazdowej</w:t>
            </w:r>
            <w:proofErr w:type="spellEnd"/>
          </w:p>
          <w:p w14:paraId="49F43A06" w14:textId="6936ABE1"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 xml:space="preserve">Ocenie będzie podlegać deklarowany okres gwarancji </w:t>
            </w:r>
            <w:proofErr w:type="spellStart"/>
            <w:r w:rsidRPr="00394531">
              <w:rPr>
                <w:rFonts w:ascii="Arial" w:eastAsia="Arial" w:hAnsi="Arial" w:cs="Arial"/>
              </w:rPr>
              <w:t>całopojazdowej</w:t>
            </w:r>
            <w:proofErr w:type="spellEnd"/>
            <w:r w:rsidRPr="00394531">
              <w:rPr>
                <w:rFonts w:ascii="Arial" w:eastAsia="Arial" w:hAnsi="Arial" w:cs="Arial"/>
              </w:rPr>
              <w:t xml:space="preserve"> </w:t>
            </w:r>
            <w:r w:rsidRPr="00394531">
              <w:rPr>
                <w:rFonts w:ascii="Arial" w:eastAsia="Arial" w:hAnsi="Arial" w:cs="Arial"/>
              </w:rPr>
              <w:br/>
              <w:t>z wyłączeniem magazynu energii trakcyjnej.</w:t>
            </w:r>
          </w:p>
        </w:tc>
      </w:tr>
      <w:tr w:rsidR="00EF3422" w:rsidRPr="00394531" w14:paraId="472A4357" w14:textId="77777777" w:rsidTr="005D5D71">
        <w:tc>
          <w:tcPr>
            <w:tcW w:w="311" w:type="pct"/>
            <w:vMerge/>
            <w:tcBorders>
              <w:top w:val="single" w:sz="4" w:space="0" w:color="000000"/>
              <w:left w:val="single" w:sz="4" w:space="0" w:color="000000"/>
              <w:bottom w:val="single" w:sz="4" w:space="0" w:color="000000"/>
              <w:right w:val="single" w:sz="4" w:space="0" w:color="000000"/>
            </w:tcBorders>
            <w:vAlign w:val="center"/>
          </w:tcPr>
          <w:p w14:paraId="21AC5E22"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6CA408FA"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Długość okresu gwarancji:</w:t>
            </w:r>
          </w:p>
          <w:p w14:paraId="6BF95BB9"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 xml:space="preserve">Większy od 48 miesięcy, </w:t>
            </w:r>
          </w:p>
        </w:tc>
        <w:tc>
          <w:tcPr>
            <w:tcW w:w="1135" w:type="pct"/>
            <w:tcBorders>
              <w:top w:val="single" w:sz="4" w:space="0" w:color="000000"/>
              <w:left w:val="single" w:sz="4" w:space="0" w:color="000000"/>
              <w:bottom w:val="single" w:sz="4" w:space="0" w:color="000000"/>
              <w:right w:val="single" w:sz="4" w:space="0" w:color="000000"/>
            </w:tcBorders>
            <w:vAlign w:val="center"/>
          </w:tcPr>
          <w:p w14:paraId="5840C09E" w14:textId="6F9CDA64" w:rsidR="00EF3422" w:rsidRPr="00394531" w:rsidRDefault="00EF3422" w:rsidP="005D5D71">
            <w:pPr>
              <w:spacing w:after="0" w:line="240" w:lineRule="auto"/>
              <w:contextualSpacing/>
              <w:jc w:val="center"/>
              <w:rPr>
                <w:rFonts w:ascii="Arial" w:eastAsia="Arial" w:hAnsi="Arial" w:cs="Arial"/>
              </w:rPr>
            </w:pPr>
          </w:p>
        </w:tc>
      </w:tr>
      <w:tr w:rsidR="00EF3422" w:rsidRPr="00394531" w14:paraId="7F811D57" w14:textId="77777777" w:rsidTr="005D5D71">
        <w:trPr>
          <w:trHeight w:val="50"/>
        </w:trPr>
        <w:tc>
          <w:tcPr>
            <w:tcW w:w="311" w:type="pct"/>
            <w:vMerge/>
            <w:tcBorders>
              <w:top w:val="single" w:sz="4" w:space="0" w:color="000000"/>
              <w:left w:val="single" w:sz="4" w:space="0" w:color="000000"/>
              <w:bottom w:val="single" w:sz="4" w:space="0" w:color="000000"/>
              <w:right w:val="single" w:sz="4" w:space="0" w:color="000000"/>
            </w:tcBorders>
            <w:vAlign w:val="center"/>
          </w:tcPr>
          <w:p w14:paraId="3B66478F"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right w:val="single" w:sz="4" w:space="0" w:color="000000"/>
            </w:tcBorders>
          </w:tcPr>
          <w:p w14:paraId="5DD40274"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Długość okresu gwarancji:</w:t>
            </w:r>
          </w:p>
          <w:p w14:paraId="296EFD40"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Większy od 36 miesięcy, a mniejszy lub równy 48 miesięcy</w:t>
            </w:r>
          </w:p>
        </w:tc>
        <w:tc>
          <w:tcPr>
            <w:tcW w:w="1135" w:type="pct"/>
            <w:tcBorders>
              <w:top w:val="single" w:sz="4" w:space="0" w:color="000000"/>
              <w:left w:val="single" w:sz="4" w:space="0" w:color="000000"/>
              <w:right w:val="single" w:sz="4" w:space="0" w:color="000000"/>
            </w:tcBorders>
            <w:vAlign w:val="center"/>
          </w:tcPr>
          <w:p w14:paraId="21F64350" w14:textId="6F731A13" w:rsidR="00EF3422" w:rsidRPr="00394531" w:rsidRDefault="00EF3422" w:rsidP="005D5D71">
            <w:pPr>
              <w:spacing w:after="0" w:line="240" w:lineRule="auto"/>
              <w:contextualSpacing/>
              <w:jc w:val="center"/>
              <w:rPr>
                <w:rFonts w:ascii="Arial" w:eastAsia="Arial" w:hAnsi="Arial" w:cs="Arial"/>
              </w:rPr>
            </w:pPr>
          </w:p>
        </w:tc>
      </w:tr>
      <w:tr w:rsidR="00EF3422" w:rsidRPr="00394531" w14:paraId="4776290A" w14:textId="77777777" w:rsidTr="005D5D71">
        <w:trPr>
          <w:trHeight w:val="434"/>
        </w:trPr>
        <w:tc>
          <w:tcPr>
            <w:tcW w:w="311" w:type="pct"/>
            <w:vMerge/>
            <w:tcBorders>
              <w:top w:val="single" w:sz="4" w:space="0" w:color="000000"/>
              <w:left w:val="single" w:sz="4" w:space="0" w:color="000000"/>
              <w:bottom w:val="single" w:sz="4" w:space="0" w:color="000000"/>
              <w:right w:val="single" w:sz="4" w:space="0" w:color="000000"/>
            </w:tcBorders>
            <w:vAlign w:val="center"/>
          </w:tcPr>
          <w:p w14:paraId="174F852C"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60B4B87B"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Długość okresu gwarancji:</w:t>
            </w:r>
          </w:p>
          <w:p w14:paraId="10163C2D"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Wynosi 24 miesiące</w:t>
            </w:r>
          </w:p>
        </w:tc>
        <w:tc>
          <w:tcPr>
            <w:tcW w:w="1135" w:type="pct"/>
            <w:tcBorders>
              <w:top w:val="single" w:sz="4" w:space="0" w:color="000000"/>
              <w:left w:val="single" w:sz="4" w:space="0" w:color="000000"/>
              <w:bottom w:val="single" w:sz="4" w:space="0" w:color="000000"/>
              <w:right w:val="single" w:sz="4" w:space="0" w:color="000000"/>
            </w:tcBorders>
            <w:vAlign w:val="center"/>
          </w:tcPr>
          <w:p w14:paraId="22AFA5BE" w14:textId="77777777" w:rsidR="00EF3422" w:rsidRPr="00394531" w:rsidRDefault="00EF3422" w:rsidP="00EF3422">
            <w:pPr>
              <w:spacing w:after="0" w:line="240" w:lineRule="auto"/>
              <w:contextualSpacing/>
              <w:jc w:val="center"/>
              <w:rPr>
                <w:rFonts w:ascii="Arial" w:eastAsia="Arial" w:hAnsi="Arial" w:cs="Arial"/>
              </w:rPr>
            </w:pPr>
          </w:p>
        </w:tc>
      </w:tr>
      <w:tr w:rsidR="00EF3422" w:rsidRPr="00394531" w14:paraId="17C1BF79" w14:textId="77777777" w:rsidTr="005D5D71">
        <w:trPr>
          <w:trHeight w:val="45"/>
        </w:trPr>
        <w:tc>
          <w:tcPr>
            <w:tcW w:w="311" w:type="pct"/>
            <w:vMerge w:val="restart"/>
            <w:tcBorders>
              <w:top w:val="single" w:sz="4" w:space="0" w:color="000000"/>
              <w:left w:val="single" w:sz="4" w:space="0" w:color="000000"/>
              <w:bottom w:val="single" w:sz="4" w:space="0" w:color="000000"/>
              <w:right w:val="single" w:sz="4" w:space="0" w:color="000000"/>
            </w:tcBorders>
            <w:vAlign w:val="center"/>
          </w:tcPr>
          <w:p w14:paraId="1B113542" w14:textId="77777777" w:rsidR="00EF3422" w:rsidRPr="00394531" w:rsidRDefault="00EF3422" w:rsidP="005D5D71">
            <w:pPr>
              <w:spacing w:after="0" w:line="240" w:lineRule="auto"/>
              <w:contextualSpacing/>
              <w:rPr>
                <w:rFonts w:ascii="Arial" w:eastAsia="Arial" w:hAnsi="Arial" w:cs="Arial"/>
              </w:rPr>
            </w:pPr>
            <w:r>
              <w:rPr>
                <w:rFonts w:ascii="Arial" w:eastAsia="Arial" w:hAnsi="Arial" w:cs="Arial"/>
              </w:rPr>
              <w:t>2</w:t>
            </w:r>
            <w:r w:rsidRPr="00394531">
              <w:rPr>
                <w:rFonts w:ascii="Arial" w:eastAsia="Arial" w:hAnsi="Arial" w:cs="Arial"/>
              </w:rPr>
              <w:t>.</w:t>
            </w:r>
          </w:p>
        </w:tc>
        <w:tc>
          <w:tcPr>
            <w:tcW w:w="4689" w:type="pct"/>
            <w:gridSpan w:val="2"/>
            <w:tcBorders>
              <w:top w:val="single" w:sz="4" w:space="0" w:color="000000"/>
              <w:left w:val="single" w:sz="4" w:space="0" w:color="000000"/>
              <w:bottom w:val="single" w:sz="4" w:space="0" w:color="000000"/>
              <w:right w:val="single" w:sz="4" w:space="0" w:color="000000"/>
            </w:tcBorders>
          </w:tcPr>
          <w:p w14:paraId="7E34E988"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PODKRYTERIUM NR 2</w:t>
            </w:r>
          </w:p>
          <w:p w14:paraId="4EF00E53" w14:textId="77777777" w:rsidR="00EF3422" w:rsidRPr="00394531" w:rsidRDefault="00EF3422" w:rsidP="005D5D71">
            <w:pPr>
              <w:spacing w:after="0" w:line="240" w:lineRule="auto"/>
              <w:contextualSpacing/>
              <w:rPr>
                <w:rFonts w:ascii="Arial" w:eastAsia="Arial" w:hAnsi="Arial" w:cs="Arial"/>
                <w:vertAlign w:val="subscript"/>
              </w:rPr>
            </w:pPr>
            <w:proofErr w:type="spellStart"/>
            <w:r w:rsidRPr="00394531">
              <w:rPr>
                <w:rFonts w:ascii="Arial" w:eastAsia="Arial" w:hAnsi="Arial" w:cs="Arial"/>
              </w:rPr>
              <w:t>P</w:t>
            </w:r>
            <w:r w:rsidRPr="00394531">
              <w:rPr>
                <w:rFonts w:ascii="Arial" w:eastAsia="Arial" w:hAnsi="Arial" w:cs="Arial"/>
                <w:vertAlign w:val="subscript"/>
              </w:rPr>
              <w:t>zużycie</w:t>
            </w:r>
            <w:proofErr w:type="spellEnd"/>
            <w:r w:rsidRPr="00394531">
              <w:rPr>
                <w:rFonts w:ascii="Arial" w:eastAsia="Arial" w:hAnsi="Arial" w:cs="Arial"/>
                <w:vertAlign w:val="subscript"/>
              </w:rPr>
              <w:t xml:space="preserve"> paliwa  </w:t>
            </w:r>
          </w:p>
          <w:p w14:paraId="6A62732C"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lastRenderedPageBreak/>
              <w:t>Ocenie będzie podlegać zużycie paliwa przez autobus STANDARDOWY wg testu SORT-2</w:t>
            </w:r>
          </w:p>
          <w:p w14:paraId="58DC5550" w14:textId="06D5868C"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 xml:space="preserve">Jako parametr eksploatacyjny ocenie będzie podlegać jednostkowe zużycie paliwa  oferowanego typu autobusu określone wg testu SORT-2. </w:t>
            </w:r>
          </w:p>
        </w:tc>
      </w:tr>
      <w:tr w:rsidR="00EF3422" w:rsidRPr="00394531" w14:paraId="2C541B4D" w14:textId="77777777" w:rsidTr="005D5D71">
        <w:trPr>
          <w:trHeight w:val="45"/>
        </w:trPr>
        <w:tc>
          <w:tcPr>
            <w:tcW w:w="311" w:type="pct"/>
            <w:vMerge/>
            <w:tcBorders>
              <w:top w:val="single" w:sz="4" w:space="0" w:color="000000"/>
              <w:left w:val="single" w:sz="4" w:space="0" w:color="000000"/>
              <w:bottom w:val="single" w:sz="4" w:space="0" w:color="000000"/>
              <w:right w:val="single" w:sz="4" w:space="0" w:color="000000"/>
            </w:tcBorders>
            <w:vAlign w:val="center"/>
          </w:tcPr>
          <w:p w14:paraId="7EDB3D86"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3BD44334"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Poniżej 35,01 l/100 km</w:t>
            </w:r>
          </w:p>
        </w:tc>
        <w:tc>
          <w:tcPr>
            <w:tcW w:w="1135" w:type="pct"/>
            <w:tcBorders>
              <w:top w:val="single" w:sz="4" w:space="0" w:color="000000"/>
              <w:left w:val="single" w:sz="4" w:space="0" w:color="000000"/>
              <w:bottom w:val="single" w:sz="4" w:space="0" w:color="000000"/>
              <w:right w:val="single" w:sz="4" w:space="0" w:color="000000"/>
            </w:tcBorders>
            <w:vAlign w:val="center"/>
          </w:tcPr>
          <w:p w14:paraId="5922EFBD" w14:textId="2DBC2C89" w:rsidR="00EF3422" w:rsidRPr="00394531" w:rsidRDefault="00EF3422" w:rsidP="005D5D71">
            <w:pPr>
              <w:spacing w:after="0" w:line="240" w:lineRule="auto"/>
              <w:contextualSpacing/>
              <w:jc w:val="center"/>
              <w:rPr>
                <w:rFonts w:ascii="Arial" w:eastAsia="Arial" w:hAnsi="Arial" w:cs="Arial"/>
              </w:rPr>
            </w:pPr>
          </w:p>
        </w:tc>
      </w:tr>
      <w:tr w:rsidR="00EF3422" w:rsidRPr="00394531" w14:paraId="67CC8418" w14:textId="77777777" w:rsidTr="005D5D71">
        <w:trPr>
          <w:trHeight w:val="45"/>
        </w:trPr>
        <w:tc>
          <w:tcPr>
            <w:tcW w:w="311" w:type="pct"/>
            <w:vMerge/>
            <w:tcBorders>
              <w:top w:val="single" w:sz="4" w:space="0" w:color="000000"/>
              <w:left w:val="single" w:sz="4" w:space="0" w:color="000000"/>
              <w:bottom w:val="single" w:sz="4" w:space="0" w:color="000000"/>
              <w:right w:val="single" w:sz="4" w:space="0" w:color="000000"/>
            </w:tcBorders>
            <w:vAlign w:val="center"/>
          </w:tcPr>
          <w:p w14:paraId="31A81331"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17F51DD0"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Od 35,01 l/100 km i poniżej 40,01 l/100 km</w:t>
            </w:r>
          </w:p>
        </w:tc>
        <w:tc>
          <w:tcPr>
            <w:tcW w:w="1135" w:type="pct"/>
            <w:tcBorders>
              <w:top w:val="single" w:sz="4" w:space="0" w:color="000000"/>
              <w:left w:val="single" w:sz="4" w:space="0" w:color="000000"/>
              <w:bottom w:val="single" w:sz="4" w:space="0" w:color="000000"/>
              <w:right w:val="single" w:sz="4" w:space="0" w:color="000000"/>
            </w:tcBorders>
            <w:vAlign w:val="center"/>
          </w:tcPr>
          <w:p w14:paraId="31857454" w14:textId="27055152" w:rsidR="00EF3422" w:rsidRPr="00394531" w:rsidRDefault="00EF3422" w:rsidP="005D5D71">
            <w:pPr>
              <w:spacing w:after="0" w:line="240" w:lineRule="auto"/>
              <w:contextualSpacing/>
              <w:jc w:val="center"/>
              <w:rPr>
                <w:rFonts w:ascii="Arial" w:eastAsia="Arial" w:hAnsi="Arial" w:cs="Arial"/>
              </w:rPr>
            </w:pPr>
          </w:p>
        </w:tc>
      </w:tr>
      <w:tr w:rsidR="00EF3422" w:rsidRPr="00394531" w14:paraId="50937AEB" w14:textId="77777777" w:rsidTr="005D5D71">
        <w:trPr>
          <w:trHeight w:val="70"/>
        </w:trPr>
        <w:tc>
          <w:tcPr>
            <w:tcW w:w="311" w:type="pct"/>
            <w:vMerge/>
            <w:tcBorders>
              <w:top w:val="single" w:sz="4" w:space="0" w:color="000000"/>
              <w:left w:val="single" w:sz="4" w:space="0" w:color="000000"/>
              <w:bottom w:val="single" w:sz="4" w:space="0" w:color="000000"/>
              <w:right w:val="single" w:sz="4" w:space="0" w:color="000000"/>
            </w:tcBorders>
            <w:vAlign w:val="center"/>
          </w:tcPr>
          <w:p w14:paraId="2BF474CC"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5C31750C"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Powyżej 40,01 l/100 km</w:t>
            </w:r>
          </w:p>
        </w:tc>
        <w:tc>
          <w:tcPr>
            <w:tcW w:w="1135" w:type="pct"/>
            <w:tcBorders>
              <w:top w:val="single" w:sz="4" w:space="0" w:color="000000"/>
              <w:left w:val="single" w:sz="4" w:space="0" w:color="000000"/>
              <w:bottom w:val="single" w:sz="4" w:space="0" w:color="000000"/>
              <w:right w:val="single" w:sz="4" w:space="0" w:color="000000"/>
            </w:tcBorders>
            <w:vAlign w:val="center"/>
          </w:tcPr>
          <w:p w14:paraId="70643D60" w14:textId="120D908E" w:rsidR="00EF3422" w:rsidRPr="00394531" w:rsidRDefault="00EF3422" w:rsidP="005D5D71">
            <w:pPr>
              <w:spacing w:after="0" w:line="240" w:lineRule="auto"/>
              <w:contextualSpacing/>
              <w:jc w:val="center"/>
              <w:rPr>
                <w:rFonts w:ascii="Arial" w:eastAsia="Arial" w:hAnsi="Arial" w:cs="Arial"/>
              </w:rPr>
            </w:pPr>
          </w:p>
        </w:tc>
      </w:tr>
      <w:tr w:rsidR="00EF3422" w:rsidRPr="00394531" w14:paraId="19AC98A5" w14:textId="77777777" w:rsidTr="005D5D71">
        <w:trPr>
          <w:trHeight w:val="470"/>
        </w:trPr>
        <w:tc>
          <w:tcPr>
            <w:tcW w:w="311" w:type="pct"/>
            <w:vMerge w:val="restart"/>
            <w:tcBorders>
              <w:left w:val="single" w:sz="4" w:space="0" w:color="000000"/>
              <w:right w:val="single" w:sz="4" w:space="0" w:color="000000"/>
            </w:tcBorders>
            <w:vAlign w:val="center"/>
          </w:tcPr>
          <w:p w14:paraId="44DF6AB4" w14:textId="77777777" w:rsidR="00EF3422" w:rsidRPr="00394531" w:rsidRDefault="00EF3422" w:rsidP="005D5D71">
            <w:pPr>
              <w:spacing w:after="0" w:line="240" w:lineRule="auto"/>
              <w:contextualSpacing/>
              <w:rPr>
                <w:rFonts w:ascii="Arial" w:eastAsia="Arial" w:hAnsi="Arial" w:cs="Arial"/>
              </w:rPr>
            </w:pPr>
            <w:r>
              <w:rPr>
                <w:rFonts w:ascii="Arial" w:eastAsia="Arial" w:hAnsi="Arial" w:cs="Arial"/>
              </w:rPr>
              <w:t>3.</w:t>
            </w:r>
          </w:p>
        </w:tc>
        <w:tc>
          <w:tcPr>
            <w:tcW w:w="3554" w:type="pct"/>
            <w:tcBorders>
              <w:top w:val="single" w:sz="4" w:space="0" w:color="000000"/>
              <w:left w:val="single" w:sz="4" w:space="0" w:color="000000"/>
              <w:bottom w:val="single" w:sz="4" w:space="0" w:color="000000"/>
              <w:right w:val="single" w:sz="4" w:space="0" w:color="000000"/>
            </w:tcBorders>
          </w:tcPr>
          <w:p w14:paraId="4A0D535B"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 xml:space="preserve">POKRYTERIUM NR </w:t>
            </w:r>
            <w:r>
              <w:rPr>
                <w:rFonts w:ascii="Arial" w:eastAsia="Arial" w:hAnsi="Arial" w:cs="Arial"/>
              </w:rPr>
              <w:t>3</w:t>
            </w:r>
          </w:p>
          <w:p w14:paraId="7C43AD56" w14:textId="77777777" w:rsidR="00EF3422" w:rsidRPr="00394531" w:rsidRDefault="00EF3422" w:rsidP="005D5D71">
            <w:pPr>
              <w:spacing w:after="0" w:line="240" w:lineRule="auto"/>
              <w:contextualSpacing/>
              <w:rPr>
                <w:rFonts w:ascii="Arial" w:eastAsia="Arial" w:hAnsi="Arial" w:cs="Arial"/>
                <w:vertAlign w:val="subscript"/>
              </w:rPr>
            </w:pPr>
            <w:proofErr w:type="spellStart"/>
            <w:r w:rsidRPr="00394531">
              <w:rPr>
                <w:rFonts w:ascii="Arial" w:eastAsia="Arial" w:hAnsi="Arial" w:cs="Arial"/>
              </w:rPr>
              <w:t>P</w:t>
            </w:r>
            <w:r w:rsidRPr="00394531">
              <w:rPr>
                <w:rFonts w:ascii="Arial" w:eastAsia="Arial" w:hAnsi="Arial" w:cs="Arial"/>
                <w:vertAlign w:val="subscript"/>
              </w:rPr>
              <w:t>magazyny</w:t>
            </w:r>
            <w:proofErr w:type="spellEnd"/>
            <w:r w:rsidRPr="00394531">
              <w:rPr>
                <w:rFonts w:ascii="Arial" w:eastAsia="Arial" w:hAnsi="Arial" w:cs="Arial"/>
                <w:vertAlign w:val="subscript"/>
              </w:rPr>
              <w:t xml:space="preserve"> energii  </w:t>
            </w:r>
          </w:p>
          <w:p w14:paraId="4B5DAFEE" w14:textId="77777777" w:rsidR="00EF3422" w:rsidRPr="00394531" w:rsidRDefault="00EF3422" w:rsidP="005D5D71">
            <w:pPr>
              <w:spacing w:after="0" w:line="240" w:lineRule="auto"/>
              <w:contextualSpacing/>
              <w:rPr>
                <w:rFonts w:ascii="Arial" w:eastAsia="Arial" w:hAnsi="Arial" w:cs="Arial"/>
              </w:rPr>
            </w:pPr>
            <w:r w:rsidRPr="00394531">
              <w:rPr>
                <w:rFonts w:ascii="Arial" w:eastAsia="Arial" w:hAnsi="Arial" w:cs="Arial"/>
              </w:rPr>
              <w:t xml:space="preserve">Rodzaj magazynów energii </w:t>
            </w:r>
            <w:proofErr w:type="spellStart"/>
            <w:r w:rsidRPr="00394531">
              <w:rPr>
                <w:rFonts w:ascii="Arial" w:eastAsia="Arial" w:hAnsi="Arial" w:cs="Arial"/>
              </w:rPr>
              <w:t>wykorzytywnaych</w:t>
            </w:r>
            <w:proofErr w:type="spellEnd"/>
            <w:r w:rsidRPr="00394531">
              <w:rPr>
                <w:rFonts w:ascii="Arial" w:eastAsia="Arial" w:hAnsi="Arial" w:cs="Arial"/>
              </w:rPr>
              <w:t xml:space="preserve"> do celów trakcyjnych</w:t>
            </w:r>
          </w:p>
        </w:tc>
        <w:tc>
          <w:tcPr>
            <w:tcW w:w="1135" w:type="pct"/>
            <w:tcBorders>
              <w:top w:val="single" w:sz="4" w:space="0" w:color="000000"/>
              <w:left w:val="single" w:sz="4" w:space="0" w:color="000000"/>
              <w:bottom w:val="single" w:sz="4" w:space="0" w:color="000000"/>
              <w:right w:val="single" w:sz="4" w:space="0" w:color="000000"/>
            </w:tcBorders>
            <w:vAlign w:val="center"/>
          </w:tcPr>
          <w:p w14:paraId="643328AE" w14:textId="77777777" w:rsidR="00EF3422" w:rsidRPr="00394531" w:rsidRDefault="00EF3422" w:rsidP="005D5D71">
            <w:pPr>
              <w:spacing w:after="0" w:line="240" w:lineRule="auto"/>
              <w:contextualSpacing/>
              <w:jc w:val="center"/>
              <w:rPr>
                <w:rFonts w:ascii="Arial" w:eastAsia="Arial" w:hAnsi="Arial" w:cs="Arial"/>
              </w:rPr>
            </w:pPr>
          </w:p>
        </w:tc>
      </w:tr>
      <w:tr w:rsidR="00EF3422" w:rsidRPr="00394531" w14:paraId="25C7B597" w14:textId="77777777" w:rsidTr="005D5D71">
        <w:trPr>
          <w:trHeight w:val="50"/>
        </w:trPr>
        <w:tc>
          <w:tcPr>
            <w:tcW w:w="311" w:type="pct"/>
            <w:vMerge/>
            <w:tcBorders>
              <w:left w:val="single" w:sz="4" w:space="0" w:color="000000"/>
              <w:right w:val="single" w:sz="4" w:space="0" w:color="000000"/>
            </w:tcBorders>
            <w:vAlign w:val="center"/>
          </w:tcPr>
          <w:p w14:paraId="0D68A7F8"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03008726" w14:textId="77777777" w:rsidR="00EF3422" w:rsidRPr="00394531" w:rsidRDefault="00EF3422" w:rsidP="005D5D71">
            <w:pPr>
              <w:spacing w:after="0" w:line="240" w:lineRule="auto"/>
              <w:contextualSpacing/>
              <w:jc w:val="both"/>
              <w:rPr>
                <w:rFonts w:ascii="Arial" w:eastAsia="Arial" w:hAnsi="Arial" w:cs="Arial"/>
              </w:rPr>
            </w:pPr>
            <w:proofErr w:type="spellStart"/>
            <w:r w:rsidRPr="00394531">
              <w:rPr>
                <w:rFonts w:ascii="Arial" w:eastAsia="Arial" w:hAnsi="Arial" w:cs="Arial"/>
              </w:rPr>
              <w:t>Superkondensatory</w:t>
            </w:r>
            <w:proofErr w:type="spellEnd"/>
          </w:p>
        </w:tc>
        <w:tc>
          <w:tcPr>
            <w:tcW w:w="1135" w:type="pct"/>
            <w:tcBorders>
              <w:top w:val="single" w:sz="4" w:space="0" w:color="000000"/>
              <w:left w:val="single" w:sz="4" w:space="0" w:color="000000"/>
              <w:bottom w:val="single" w:sz="4" w:space="0" w:color="000000"/>
              <w:right w:val="single" w:sz="4" w:space="0" w:color="000000"/>
            </w:tcBorders>
            <w:vAlign w:val="center"/>
          </w:tcPr>
          <w:p w14:paraId="464D7D2B" w14:textId="489751C5" w:rsidR="00EF3422" w:rsidRPr="00394531" w:rsidRDefault="00EF3422" w:rsidP="005D5D71">
            <w:pPr>
              <w:spacing w:after="0" w:line="240" w:lineRule="auto"/>
              <w:contextualSpacing/>
              <w:jc w:val="center"/>
              <w:rPr>
                <w:rFonts w:ascii="Arial" w:eastAsia="Arial" w:hAnsi="Arial" w:cs="Arial"/>
              </w:rPr>
            </w:pPr>
          </w:p>
        </w:tc>
      </w:tr>
      <w:tr w:rsidR="00EF3422" w:rsidRPr="00394531" w14:paraId="03ADC9B1" w14:textId="77777777" w:rsidTr="005D5D71">
        <w:trPr>
          <w:trHeight w:val="50"/>
        </w:trPr>
        <w:tc>
          <w:tcPr>
            <w:tcW w:w="311" w:type="pct"/>
            <w:vMerge/>
            <w:tcBorders>
              <w:left w:val="single" w:sz="4" w:space="0" w:color="000000"/>
              <w:right w:val="single" w:sz="4" w:space="0" w:color="000000"/>
            </w:tcBorders>
            <w:vAlign w:val="center"/>
          </w:tcPr>
          <w:p w14:paraId="798E1999" w14:textId="77777777" w:rsidR="00EF3422" w:rsidRPr="00394531" w:rsidRDefault="00EF3422" w:rsidP="005D5D71">
            <w:pPr>
              <w:widowControl w:val="0"/>
              <w:pBdr>
                <w:top w:val="nil"/>
                <w:left w:val="nil"/>
                <w:bottom w:val="nil"/>
                <w:right w:val="nil"/>
                <w:between w:val="nil"/>
              </w:pBdr>
              <w:spacing w:after="0" w:line="240" w:lineRule="auto"/>
              <w:contextualSpacing/>
              <w:rPr>
                <w:rFonts w:ascii="Arial" w:eastAsia="Arial" w:hAnsi="Arial" w:cs="Arial"/>
              </w:rPr>
            </w:pPr>
          </w:p>
        </w:tc>
        <w:tc>
          <w:tcPr>
            <w:tcW w:w="3554" w:type="pct"/>
            <w:tcBorders>
              <w:top w:val="single" w:sz="4" w:space="0" w:color="000000"/>
              <w:left w:val="single" w:sz="4" w:space="0" w:color="000000"/>
              <w:bottom w:val="single" w:sz="4" w:space="0" w:color="000000"/>
              <w:right w:val="single" w:sz="4" w:space="0" w:color="000000"/>
            </w:tcBorders>
          </w:tcPr>
          <w:p w14:paraId="5B79082E" w14:textId="77777777" w:rsidR="00EF3422" w:rsidRPr="00394531" w:rsidRDefault="00EF3422" w:rsidP="005D5D71">
            <w:pPr>
              <w:spacing w:after="0" w:line="240" w:lineRule="auto"/>
              <w:contextualSpacing/>
              <w:jc w:val="both"/>
              <w:rPr>
                <w:rFonts w:ascii="Arial" w:eastAsia="Arial" w:hAnsi="Arial" w:cs="Arial"/>
              </w:rPr>
            </w:pPr>
            <w:r w:rsidRPr="00394531">
              <w:rPr>
                <w:rFonts w:ascii="Arial" w:eastAsia="Arial" w:hAnsi="Arial" w:cs="Arial"/>
              </w:rPr>
              <w:t>Baterie</w:t>
            </w:r>
          </w:p>
        </w:tc>
        <w:tc>
          <w:tcPr>
            <w:tcW w:w="1135" w:type="pct"/>
            <w:tcBorders>
              <w:top w:val="single" w:sz="4" w:space="0" w:color="000000"/>
              <w:left w:val="single" w:sz="4" w:space="0" w:color="000000"/>
              <w:bottom w:val="single" w:sz="4" w:space="0" w:color="000000"/>
              <w:right w:val="single" w:sz="4" w:space="0" w:color="000000"/>
            </w:tcBorders>
            <w:vAlign w:val="center"/>
          </w:tcPr>
          <w:p w14:paraId="4D3BA174" w14:textId="693937D0" w:rsidR="00EF3422" w:rsidRPr="00394531" w:rsidRDefault="00EF3422" w:rsidP="005D5D71">
            <w:pPr>
              <w:spacing w:after="0" w:line="240" w:lineRule="auto"/>
              <w:contextualSpacing/>
              <w:jc w:val="center"/>
              <w:rPr>
                <w:rFonts w:ascii="Arial" w:eastAsia="Arial" w:hAnsi="Arial" w:cs="Arial"/>
              </w:rPr>
            </w:pPr>
          </w:p>
        </w:tc>
      </w:tr>
    </w:tbl>
    <w:p w14:paraId="547EFFCF" w14:textId="77777777" w:rsidR="00EF3422" w:rsidRDefault="00EF3422" w:rsidP="00EF3422">
      <w:pPr>
        <w:pBdr>
          <w:top w:val="nil"/>
          <w:left w:val="nil"/>
          <w:bottom w:val="nil"/>
          <w:right w:val="nil"/>
          <w:between w:val="nil"/>
        </w:pBdr>
        <w:shd w:val="clear" w:color="auto" w:fill="FFFFFF"/>
        <w:spacing w:after="0" w:line="360" w:lineRule="auto"/>
        <w:rPr>
          <w:rFonts w:ascii="Arial" w:eastAsia="Arial" w:hAnsi="Arial" w:cs="Arial"/>
          <w:color w:val="000000"/>
          <w:sz w:val="16"/>
          <w:szCs w:val="16"/>
        </w:rPr>
      </w:pPr>
      <w:r>
        <w:rPr>
          <w:rFonts w:ascii="Arial" w:eastAsia="Arial" w:hAnsi="Arial" w:cs="Arial"/>
          <w:color w:val="000000"/>
          <w:sz w:val="16"/>
          <w:szCs w:val="16"/>
        </w:rPr>
        <w:t xml:space="preserve">* w każdym </w:t>
      </w:r>
      <w:proofErr w:type="spellStart"/>
      <w:r>
        <w:rPr>
          <w:rFonts w:ascii="Arial" w:eastAsia="Arial" w:hAnsi="Arial" w:cs="Arial"/>
          <w:color w:val="000000"/>
          <w:sz w:val="16"/>
          <w:szCs w:val="16"/>
        </w:rPr>
        <w:t>podkryteirum</w:t>
      </w:r>
      <w:proofErr w:type="spellEnd"/>
      <w:r>
        <w:rPr>
          <w:rFonts w:ascii="Arial" w:eastAsia="Arial" w:hAnsi="Arial" w:cs="Arial"/>
          <w:color w:val="000000"/>
          <w:sz w:val="16"/>
          <w:szCs w:val="16"/>
        </w:rPr>
        <w:t xml:space="preserve"> należy wpisać maksymalnie jedną odpowiedź „tak”, a pozostałe „NIE”. W przypadku wpisania w danym </w:t>
      </w:r>
      <w:proofErr w:type="spellStart"/>
      <w:r>
        <w:rPr>
          <w:rFonts w:ascii="Arial" w:eastAsia="Arial" w:hAnsi="Arial" w:cs="Arial"/>
          <w:color w:val="000000"/>
          <w:sz w:val="16"/>
          <w:szCs w:val="16"/>
        </w:rPr>
        <w:t>podkryterium</w:t>
      </w:r>
      <w:proofErr w:type="spellEnd"/>
      <w:r>
        <w:rPr>
          <w:rFonts w:ascii="Arial" w:eastAsia="Arial" w:hAnsi="Arial" w:cs="Arial"/>
          <w:color w:val="000000"/>
          <w:sz w:val="16"/>
          <w:szCs w:val="16"/>
        </w:rPr>
        <w:t xml:space="preserve"> dwóch odpowiedzi „TAK” do obliczenia punktacji brana będzie cecha o najmniejszej liczbie punktów spośród wskazanych jako „TAK”</w:t>
      </w:r>
    </w:p>
    <w:p w14:paraId="4FAB0A44" w14:textId="77777777" w:rsidR="00EF3422" w:rsidRDefault="00EF3422" w:rsidP="008426F4">
      <w:pPr>
        <w:pBdr>
          <w:top w:val="nil"/>
          <w:left w:val="nil"/>
          <w:bottom w:val="nil"/>
          <w:right w:val="nil"/>
          <w:between w:val="nil"/>
        </w:pBdr>
        <w:shd w:val="clear" w:color="auto" w:fill="FFFFFF"/>
        <w:spacing w:after="0" w:line="360" w:lineRule="auto"/>
        <w:rPr>
          <w:rFonts w:ascii="Arial" w:eastAsia="Arial" w:hAnsi="Arial" w:cs="Arial"/>
          <w:i/>
          <w:color w:val="000000"/>
          <w:sz w:val="16"/>
          <w:szCs w:val="16"/>
        </w:rPr>
      </w:pPr>
    </w:p>
    <w:p w14:paraId="627C2306" w14:textId="77777777" w:rsidR="008426F4" w:rsidRDefault="00321B9B" w:rsidP="008426F4">
      <w:pPr>
        <w:pStyle w:val="Akapitzlist"/>
        <w:numPr>
          <w:ilvl w:val="0"/>
          <w:numId w:val="8"/>
        </w:numPr>
        <w:pBdr>
          <w:top w:val="nil"/>
          <w:left w:val="nil"/>
          <w:bottom w:val="nil"/>
          <w:right w:val="nil"/>
          <w:between w:val="nil"/>
        </w:pBdr>
        <w:shd w:val="clear" w:color="auto" w:fill="FFFFFF"/>
        <w:spacing w:before="240" w:line="360" w:lineRule="auto"/>
        <w:ind w:left="357" w:hanging="357"/>
        <w:contextualSpacing w:val="0"/>
        <w:rPr>
          <w:rFonts w:eastAsia="Arial" w:cs="Arial"/>
          <w:color w:val="000000"/>
          <w:sz w:val="24"/>
          <w:szCs w:val="24"/>
        </w:rPr>
      </w:pPr>
      <w:r w:rsidRPr="008426F4">
        <w:rPr>
          <w:rFonts w:eastAsia="Arial" w:cs="Arial"/>
          <w:color w:val="000000"/>
          <w:sz w:val="24"/>
          <w:szCs w:val="24"/>
        </w:rPr>
        <w:t xml:space="preserve">Wybór naszej oferty </w:t>
      </w:r>
      <w:r w:rsidRPr="008426F4">
        <w:rPr>
          <w:rFonts w:eastAsia="Arial" w:cs="Arial"/>
          <w:b/>
          <w:color w:val="000000"/>
          <w:sz w:val="24"/>
          <w:szCs w:val="24"/>
        </w:rPr>
        <w:t>…………………………….</w:t>
      </w:r>
      <w:r w:rsidRPr="008426F4">
        <w:rPr>
          <w:rFonts w:eastAsia="Arial" w:cs="Arial"/>
          <w:color w:val="000000"/>
          <w:sz w:val="24"/>
          <w:szCs w:val="24"/>
        </w:rPr>
        <w:t xml:space="preserve"> </w:t>
      </w:r>
      <w:r w:rsidRPr="008426F4">
        <w:rPr>
          <w:rFonts w:eastAsia="Arial" w:cs="Arial"/>
          <w:i/>
          <w:color w:val="000000"/>
          <w:sz w:val="24"/>
          <w:szCs w:val="24"/>
        </w:rPr>
        <w:t xml:space="preserve">(należy wpisać: </w:t>
      </w:r>
      <w:r w:rsidRPr="008426F4">
        <w:rPr>
          <w:rFonts w:eastAsia="Arial" w:cs="Arial"/>
          <w:b/>
          <w:i/>
          <w:color w:val="000000"/>
          <w:sz w:val="24"/>
          <w:szCs w:val="24"/>
        </w:rPr>
        <w:t xml:space="preserve">będzie </w:t>
      </w:r>
      <w:r w:rsidRPr="008426F4">
        <w:rPr>
          <w:rFonts w:eastAsia="Arial" w:cs="Arial"/>
          <w:i/>
          <w:color w:val="000000"/>
          <w:sz w:val="24"/>
          <w:szCs w:val="24"/>
        </w:rPr>
        <w:t xml:space="preserve">/ </w:t>
      </w:r>
      <w:r w:rsidRPr="008426F4">
        <w:rPr>
          <w:rFonts w:eastAsia="Arial" w:cs="Arial"/>
          <w:b/>
          <w:i/>
          <w:color w:val="000000"/>
          <w:sz w:val="24"/>
          <w:szCs w:val="24"/>
        </w:rPr>
        <w:t xml:space="preserve"> nie będzie)</w:t>
      </w:r>
      <w:r w:rsidRPr="008426F4">
        <w:rPr>
          <w:rFonts w:eastAsia="Arial" w:cs="Arial"/>
          <w:b/>
          <w:color w:val="000000"/>
          <w:sz w:val="24"/>
          <w:szCs w:val="24"/>
        </w:rPr>
        <w:t xml:space="preserve"> </w:t>
      </w:r>
      <w:r w:rsidRPr="008426F4">
        <w:rPr>
          <w:rFonts w:eastAsia="Arial" w:cs="Arial"/>
          <w:color w:val="000000"/>
          <w:sz w:val="24"/>
          <w:szCs w:val="24"/>
        </w:rPr>
        <w:t xml:space="preserve"> prowadzić do powstania u Zamawiającego obowiązku podatkowego.</w:t>
      </w:r>
    </w:p>
    <w:p w14:paraId="07510FC9" w14:textId="4CC85208" w:rsidR="001C1C8E" w:rsidRPr="008426F4" w:rsidRDefault="00321B9B" w:rsidP="008426F4">
      <w:pPr>
        <w:pStyle w:val="Akapitzlist"/>
        <w:numPr>
          <w:ilvl w:val="1"/>
          <w:numId w:val="8"/>
        </w:numPr>
        <w:pBdr>
          <w:top w:val="nil"/>
          <w:left w:val="nil"/>
          <w:bottom w:val="nil"/>
          <w:right w:val="nil"/>
          <w:between w:val="nil"/>
        </w:pBdr>
        <w:shd w:val="clear" w:color="auto" w:fill="FFFFFF"/>
        <w:spacing w:before="240" w:line="360" w:lineRule="auto"/>
        <w:ind w:left="924" w:hanging="567"/>
        <w:contextualSpacing w:val="0"/>
        <w:rPr>
          <w:rFonts w:eastAsia="Arial" w:cs="Arial"/>
          <w:color w:val="000000"/>
          <w:sz w:val="24"/>
          <w:szCs w:val="24"/>
        </w:rPr>
      </w:pPr>
      <w:r w:rsidRPr="008426F4">
        <w:rPr>
          <w:rFonts w:eastAsia="Arial" w:cs="Arial"/>
          <w:color w:val="000000"/>
          <w:sz w:val="24"/>
          <w:szCs w:val="24"/>
        </w:rPr>
        <w:t xml:space="preserve">Wskazujemy  nazwę (rodzaj) towaru lub usługi, których dostawa lub świadczenie będzie prowadzić do jego powstania oraz wskazujemy ich wartość bez kwoty podatku </w:t>
      </w:r>
      <w:r w:rsidRPr="008426F4">
        <w:rPr>
          <w:rFonts w:eastAsia="Arial" w:cs="Arial"/>
          <w:b/>
          <w:color w:val="000000"/>
          <w:sz w:val="24"/>
          <w:szCs w:val="24"/>
        </w:rPr>
        <w:t>…………………………………</w:t>
      </w:r>
      <w:r w:rsidR="008426F4">
        <w:rPr>
          <w:rFonts w:eastAsia="Arial" w:cs="Arial"/>
          <w:b/>
          <w:color w:val="000000"/>
          <w:sz w:val="24"/>
          <w:szCs w:val="24"/>
        </w:rPr>
        <w:t xml:space="preserve"> </w:t>
      </w:r>
      <w:r w:rsidRPr="008426F4">
        <w:rPr>
          <w:rFonts w:eastAsia="Arial" w:cs="Arial"/>
          <w:color w:val="000000"/>
          <w:sz w:val="24"/>
          <w:szCs w:val="24"/>
        </w:rPr>
        <w:t xml:space="preserve">(należy wskazać jeśli dotyczy)  </w:t>
      </w:r>
    </w:p>
    <w:p w14:paraId="4BD74E56" w14:textId="77777777" w:rsidR="001C1C8E" w:rsidRPr="008426F4" w:rsidRDefault="00321B9B" w:rsidP="008426F4">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color w:val="000000"/>
          <w:sz w:val="24"/>
          <w:szCs w:val="24"/>
        </w:rPr>
      </w:pPr>
      <w:r w:rsidRPr="008426F4">
        <w:rPr>
          <w:rFonts w:eastAsia="Arial" w:cs="Arial"/>
          <w:color w:val="000000"/>
          <w:sz w:val="24"/>
          <w:szCs w:val="24"/>
        </w:rPr>
        <w:t xml:space="preserve">Oświadczamy, że </w:t>
      </w:r>
      <w:r w:rsidRPr="008426F4">
        <w:rPr>
          <w:rFonts w:eastAsia="Arial" w:cs="Arial"/>
          <w:b/>
          <w:color w:val="000000"/>
          <w:sz w:val="24"/>
          <w:szCs w:val="24"/>
        </w:rPr>
        <w:t>…………………………….</w:t>
      </w:r>
      <w:r w:rsidRPr="008426F4">
        <w:rPr>
          <w:rFonts w:eastAsia="Arial" w:cs="Arial"/>
          <w:color w:val="000000"/>
          <w:sz w:val="24"/>
          <w:szCs w:val="24"/>
        </w:rPr>
        <w:t xml:space="preserve"> </w:t>
      </w:r>
      <w:r w:rsidRPr="008426F4">
        <w:rPr>
          <w:rFonts w:eastAsia="Arial" w:cs="Arial"/>
          <w:i/>
          <w:color w:val="000000"/>
          <w:sz w:val="24"/>
          <w:szCs w:val="24"/>
        </w:rPr>
        <w:t xml:space="preserve">(należy wpisać: </w:t>
      </w:r>
      <w:r w:rsidRPr="008426F4">
        <w:rPr>
          <w:rFonts w:eastAsia="Arial" w:cs="Arial"/>
          <w:b/>
          <w:color w:val="000000"/>
          <w:sz w:val="24"/>
          <w:szCs w:val="24"/>
        </w:rPr>
        <w:t>jesteśmy</w:t>
      </w:r>
      <w:r w:rsidRPr="008426F4">
        <w:rPr>
          <w:rFonts w:eastAsia="Arial" w:cs="Arial"/>
          <w:color w:val="000000"/>
          <w:sz w:val="24"/>
          <w:szCs w:val="24"/>
        </w:rPr>
        <w:t xml:space="preserve"> / </w:t>
      </w:r>
      <w:r w:rsidRPr="008426F4">
        <w:rPr>
          <w:rFonts w:eastAsia="Arial" w:cs="Arial"/>
          <w:b/>
          <w:color w:val="000000"/>
          <w:sz w:val="24"/>
          <w:szCs w:val="24"/>
        </w:rPr>
        <w:t>nie jesteśmy</w:t>
      </w:r>
      <w:r w:rsidRPr="008426F4">
        <w:rPr>
          <w:rFonts w:eastAsia="Arial" w:cs="Arial"/>
          <w:color w:val="000000"/>
          <w:sz w:val="24"/>
          <w:szCs w:val="24"/>
        </w:rPr>
        <w:t>)  czynnym podatnikiem podatku od towarów i usług VAT,</w:t>
      </w:r>
    </w:p>
    <w:p w14:paraId="1DE51B8D" w14:textId="77777777" w:rsidR="001C1C8E" w:rsidRPr="008426F4" w:rsidRDefault="00321B9B" w:rsidP="008426F4">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color w:val="000000"/>
          <w:sz w:val="24"/>
          <w:szCs w:val="24"/>
        </w:rPr>
      </w:pPr>
      <w:r w:rsidRPr="008426F4">
        <w:rPr>
          <w:rFonts w:eastAsia="Arial" w:cs="Arial"/>
          <w:color w:val="000000"/>
          <w:sz w:val="24"/>
          <w:szCs w:val="24"/>
        </w:rPr>
        <w:t xml:space="preserve">Oświadczamy, że wyrażamy zgodę na dokonywanie przez Zamawiającego płatności w systemie podzielonej płatności tzw. </w:t>
      </w:r>
      <w:proofErr w:type="spellStart"/>
      <w:r w:rsidRPr="008426F4">
        <w:rPr>
          <w:rFonts w:eastAsia="Arial" w:cs="Arial"/>
          <w:color w:val="000000"/>
          <w:sz w:val="24"/>
          <w:szCs w:val="24"/>
        </w:rPr>
        <w:t>split</w:t>
      </w:r>
      <w:proofErr w:type="spellEnd"/>
      <w:r w:rsidRPr="008426F4">
        <w:rPr>
          <w:rFonts w:eastAsia="Arial" w:cs="Arial"/>
          <w:color w:val="000000"/>
          <w:sz w:val="24"/>
          <w:szCs w:val="24"/>
        </w:rPr>
        <w:t xml:space="preserve"> </w:t>
      </w:r>
      <w:proofErr w:type="spellStart"/>
      <w:r w:rsidRPr="008426F4">
        <w:rPr>
          <w:rFonts w:eastAsia="Arial" w:cs="Arial"/>
          <w:color w:val="000000"/>
          <w:sz w:val="24"/>
          <w:szCs w:val="24"/>
        </w:rPr>
        <w:t>payment</w:t>
      </w:r>
      <w:proofErr w:type="spellEnd"/>
      <w:r w:rsidRPr="008426F4">
        <w:rPr>
          <w:rFonts w:eastAsia="Arial" w:cs="Arial"/>
          <w:color w:val="000000"/>
          <w:sz w:val="24"/>
          <w:szCs w:val="24"/>
        </w:rPr>
        <w:t xml:space="preserve">. Podzielona płatność tzw. </w:t>
      </w:r>
      <w:proofErr w:type="spellStart"/>
      <w:r w:rsidRPr="008426F4">
        <w:rPr>
          <w:rFonts w:eastAsia="Arial" w:cs="Arial"/>
          <w:color w:val="000000"/>
          <w:sz w:val="24"/>
          <w:szCs w:val="24"/>
        </w:rPr>
        <w:t>split</w:t>
      </w:r>
      <w:proofErr w:type="spellEnd"/>
      <w:r w:rsidRPr="008426F4">
        <w:rPr>
          <w:rFonts w:eastAsia="Arial" w:cs="Arial"/>
          <w:color w:val="000000"/>
          <w:sz w:val="24"/>
          <w:szCs w:val="24"/>
        </w:rPr>
        <w:t xml:space="preserve"> </w:t>
      </w:r>
      <w:proofErr w:type="spellStart"/>
      <w:r w:rsidRPr="008426F4">
        <w:rPr>
          <w:rFonts w:eastAsia="Arial" w:cs="Arial"/>
          <w:color w:val="000000"/>
          <w:sz w:val="24"/>
          <w:szCs w:val="24"/>
        </w:rPr>
        <w:t>payment</w:t>
      </w:r>
      <w:proofErr w:type="spellEnd"/>
      <w:r w:rsidRPr="008426F4">
        <w:rPr>
          <w:rFonts w:eastAsia="Arial" w:cs="Arial"/>
          <w:color w:val="000000"/>
          <w:sz w:val="24"/>
          <w:szCs w:val="24"/>
        </w:rPr>
        <w:t xml:space="preserve"> jest stosowana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795EAFAF" w14:textId="1BF55A32" w:rsidR="001C1C8E" w:rsidRPr="008426F4" w:rsidRDefault="00321B9B" w:rsidP="008426F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8426F4">
        <w:rPr>
          <w:rFonts w:eastAsia="Arial" w:cs="Arial"/>
          <w:color w:val="000000"/>
          <w:sz w:val="24"/>
          <w:szCs w:val="24"/>
        </w:rPr>
        <w:t>Oświadczamy, że oferowan</w:t>
      </w:r>
      <w:r w:rsidR="00A650C2">
        <w:rPr>
          <w:rFonts w:eastAsia="Arial" w:cs="Arial"/>
          <w:color w:val="000000"/>
          <w:sz w:val="24"/>
          <w:szCs w:val="24"/>
        </w:rPr>
        <w:t>y</w:t>
      </w:r>
      <w:r w:rsidRPr="008426F4">
        <w:rPr>
          <w:rFonts w:eastAsia="Arial" w:cs="Arial"/>
          <w:color w:val="000000"/>
          <w:sz w:val="24"/>
          <w:szCs w:val="24"/>
        </w:rPr>
        <w:t xml:space="preserve"> przez nas pojazd</w:t>
      </w:r>
      <w:r w:rsidR="00A650C2">
        <w:rPr>
          <w:rFonts w:eastAsia="Arial" w:cs="Arial"/>
          <w:color w:val="000000"/>
          <w:sz w:val="24"/>
          <w:szCs w:val="24"/>
        </w:rPr>
        <w:t xml:space="preserve"> jest </w:t>
      </w:r>
      <w:r w:rsidRPr="008426F4">
        <w:rPr>
          <w:rFonts w:eastAsia="Arial" w:cs="Arial"/>
          <w:color w:val="000000"/>
          <w:sz w:val="24"/>
          <w:szCs w:val="24"/>
        </w:rPr>
        <w:t>fabrycznie now</w:t>
      </w:r>
      <w:r w:rsidR="00A650C2">
        <w:rPr>
          <w:rFonts w:eastAsia="Arial" w:cs="Arial"/>
          <w:color w:val="000000"/>
          <w:sz w:val="24"/>
          <w:szCs w:val="24"/>
        </w:rPr>
        <w:t>y</w:t>
      </w:r>
      <w:r w:rsidRPr="008426F4">
        <w:rPr>
          <w:rFonts w:eastAsia="Arial" w:cs="Arial"/>
          <w:color w:val="000000"/>
          <w:sz w:val="24"/>
          <w:szCs w:val="24"/>
        </w:rPr>
        <w:t>, woln</w:t>
      </w:r>
      <w:r w:rsidR="00A650C2">
        <w:rPr>
          <w:rFonts w:eastAsia="Arial" w:cs="Arial"/>
          <w:color w:val="000000"/>
          <w:sz w:val="24"/>
          <w:szCs w:val="24"/>
        </w:rPr>
        <w:t>y</w:t>
      </w:r>
      <w:r w:rsidRPr="008426F4">
        <w:rPr>
          <w:rFonts w:eastAsia="Arial" w:cs="Arial"/>
          <w:color w:val="000000"/>
          <w:sz w:val="24"/>
          <w:szCs w:val="24"/>
        </w:rPr>
        <w:t xml:space="preserve"> od wszelkich obciążeń prawnych. Zestawienie parametrów oferowan</w:t>
      </w:r>
      <w:r w:rsidR="00A650C2">
        <w:rPr>
          <w:rFonts w:eastAsia="Arial" w:cs="Arial"/>
          <w:color w:val="000000"/>
          <w:sz w:val="24"/>
          <w:szCs w:val="24"/>
        </w:rPr>
        <w:t xml:space="preserve">ego </w:t>
      </w:r>
      <w:r w:rsidRPr="008426F4">
        <w:rPr>
          <w:rFonts w:eastAsia="Arial" w:cs="Arial"/>
          <w:color w:val="000000"/>
          <w:sz w:val="24"/>
          <w:szCs w:val="24"/>
        </w:rPr>
        <w:t>autobus</w:t>
      </w:r>
      <w:r w:rsidR="00A650C2">
        <w:rPr>
          <w:rFonts w:eastAsia="Arial" w:cs="Arial"/>
          <w:color w:val="000000"/>
          <w:sz w:val="24"/>
          <w:szCs w:val="24"/>
        </w:rPr>
        <w:t>u</w:t>
      </w:r>
      <w:r w:rsidRPr="008426F4">
        <w:rPr>
          <w:rFonts w:eastAsia="Arial" w:cs="Arial"/>
          <w:color w:val="000000"/>
          <w:sz w:val="24"/>
          <w:szCs w:val="24"/>
        </w:rPr>
        <w:t xml:space="preserve"> podlegając</w:t>
      </w:r>
      <w:r w:rsidR="00A650C2">
        <w:rPr>
          <w:rFonts w:eastAsia="Arial" w:cs="Arial"/>
          <w:color w:val="000000"/>
          <w:sz w:val="24"/>
          <w:szCs w:val="24"/>
        </w:rPr>
        <w:t>ego</w:t>
      </w:r>
      <w:r w:rsidRPr="008426F4">
        <w:rPr>
          <w:rFonts w:eastAsia="Arial" w:cs="Arial"/>
          <w:color w:val="000000"/>
          <w:sz w:val="24"/>
          <w:szCs w:val="24"/>
        </w:rPr>
        <w:t xml:space="preserve"> ocenie stanowi załącznik do niniejszej oferty.</w:t>
      </w:r>
    </w:p>
    <w:p w14:paraId="4086C702" w14:textId="77777777" w:rsidR="001C1C8E" w:rsidRPr="008426F4" w:rsidRDefault="00321B9B" w:rsidP="008426F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8426F4">
        <w:rPr>
          <w:rFonts w:eastAsia="Arial" w:cs="Arial"/>
          <w:color w:val="000000"/>
          <w:sz w:val="24"/>
          <w:szCs w:val="24"/>
        </w:rPr>
        <w:t>Akceptujemy warunki płatności określone przez Zamawiającego w SWZ.</w:t>
      </w:r>
    </w:p>
    <w:p w14:paraId="1C9567E2" w14:textId="049BE7E5" w:rsidR="00E96826"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8426F4">
        <w:rPr>
          <w:rFonts w:eastAsia="Arial" w:cs="Arial"/>
          <w:color w:val="000000"/>
          <w:sz w:val="24"/>
          <w:szCs w:val="24"/>
        </w:rPr>
        <w:t>Oświadczamy, że termin dostawy oferowan</w:t>
      </w:r>
      <w:r w:rsidR="00A650C2">
        <w:rPr>
          <w:rFonts w:eastAsia="Arial" w:cs="Arial"/>
          <w:color w:val="000000"/>
          <w:sz w:val="24"/>
          <w:szCs w:val="24"/>
        </w:rPr>
        <w:t>ego</w:t>
      </w:r>
      <w:r w:rsidRPr="008426F4">
        <w:rPr>
          <w:rFonts w:eastAsia="Arial" w:cs="Arial"/>
          <w:color w:val="000000"/>
          <w:sz w:val="24"/>
          <w:szCs w:val="24"/>
        </w:rPr>
        <w:t xml:space="preserve"> autobus</w:t>
      </w:r>
      <w:r w:rsidR="00A650C2">
        <w:rPr>
          <w:rFonts w:eastAsia="Arial" w:cs="Arial"/>
          <w:color w:val="000000"/>
          <w:sz w:val="24"/>
          <w:szCs w:val="24"/>
        </w:rPr>
        <w:t>u</w:t>
      </w:r>
      <w:r w:rsidRPr="008426F4">
        <w:rPr>
          <w:rFonts w:eastAsia="Arial" w:cs="Arial"/>
          <w:color w:val="000000"/>
          <w:sz w:val="24"/>
          <w:szCs w:val="24"/>
        </w:rPr>
        <w:t xml:space="preserve"> wraz z urządzeniami ładującymi nie przekroczy </w:t>
      </w:r>
      <w:r w:rsidR="00E96826">
        <w:rPr>
          <w:rFonts w:eastAsia="Arial" w:cs="Arial"/>
          <w:color w:val="000000"/>
          <w:sz w:val="24"/>
          <w:szCs w:val="24"/>
        </w:rPr>
        <w:t>terminu określonego w rozdziale VII SWZ</w:t>
      </w:r>
      <w:r w:rsidRPr="008426F4">
        <w:rPr>
          <w:rFonts w:eastAsia="Arial" w:cs="Arial"/>
          <w:color w:val="000000"/>
          <w:sz w:val="24"/>
          <w:szCs w:val="24"/>
        </w:rPr>
        <w:t xml:space="preserve">. </w:t>
      </w:r>
    </w:p>
    <w:p w14:paraId="0D8D6A13" w14:textId="1214932A" w:rsidR="001C1C8E" w:rsidRPr="008426F4" w:rsidRDefault="00321B9B" w:rsidP="00E96826">
      <w:pPr>
        <w:pStyle w:val="Akapitzlist"/>
        <w:pBdr>
          <w:top w:val="nil"/>
          <w:left w:val="nil"/>
          <w:bottom w:val="nil"/>
          <w:right w:val="nil"/>
          <w:between w:val="nil"/>
        </w:pBdr>
        <w:shd w:val="clear" w:color="auto" w:fill="FFFFFF"/>
        <w:spacing w:line="360" w:lineRule="auto"/>
        <w:ind w:left="357"/>
        <w:contextualSpacing w:val="0"/>
        <w:rPr>
          <w:rFonts w:eastAsia="Arial" w:cs="Arial"/>
          <w:color w:val="000000"/>
          <w:sz w:val="24"/>
          <w:szCs w:val="24"/>
        </w:rPr>
      </w:pPr>
      <w:r w:rsidRPr="008426F4">
        <w:rPr>
          <w:rFonts w:eastAsia="Arial" w:cs="Arial"/>
          <w:color w:val="000000"/>
          <w:sz w:val="24"/>
          <w:szCs w:val="24"/>
        </w:rPr>
        <w:lastRenderedPageBreak/>
        <w:t>Za datę dostawy przyjmuje się podpisanie protokołu odbioru końcowego autobusu. Deklarowany termin dostawy zawiera zestawienie parametrów oferowan</w:t>
      </w:r>
      <w:r w:rsidR="00A650C2">
        <w:rPr>
          <w:rFonts w:eastAsia="Arial" w:cs="Arial"/>
          <w:color w:val="000000"/>
          <w:sz w:val="24"/>
          <w:szCs w:val="24"/>
        </w:rPr>
        <w:t>ego</w:t>
      </w:r>
      <w:r w:rsidRPr="008426F4">
        <w:rPr>
          <w:rFonts w:eastAsia="Arial" w:cs="Arial"/>
          <w:color w:val="000000"/>
          <w:sz w:val="24"/>
          <w:szCs w:val="24"/>
        </w:rPr>
        <w:t xml:space="preserve"> autobus</w:t>
      </w:r>
      <w:r w:rsidR="00A650C2">
        <w:rPr>
          <w:rFonts w:eastAsia="Arial" w:cs="Arial"/>
          <w:color w:val="000000"/>
          <w:sz w:val="24"/>
          <w:szCs w:val="24"/>
        </w:rPr>
        <w:t>u</w:t>
      </w:r>
      <w:r w:rsidRPr="008426F4">
        <w:rPr>
          <w:rFonts w:eastAsia="Arial" w:cs="Arial"/>
          <w:color w:val="000000"/>
          <w:sz w:val="24"/>
          <w:szCs w:val="24"/>
        </w:rPr>
        <w:t xml:space="preserve"> podlegając</w:t>
      </w:r>
      <w:r w:rsidR="00A650C2">
        <w:rPr>
          <w:rFonts w:eastAsia="Arial" w:cs="Arial"/>
          <w:color w:val="000000"/>
          <w:sz w:val="24"/>
          <w:szCs w:val="24"/>
        </w:rPr>
        <w:t>ego</w:t>
      </w:r>
      <w:r w:rsidRPr="008426F4">
        <w:rPr>
          <w:rFonts w:eastAsia="Arial" w:cs="Arial"/>
          <w:color w:val="000000"/>
          <w:sz w:val="24"/>
          <w:szCs w:val="24"/>
        </w:rPr>
        <w:t xml:space="preserve"> ocenie. </w:t>
      </w:r>
    </w:p>
    <w:p w14:paraId="052B2649" w14:textId="77777777" w:rsidR="001C1C8E" w:rsidRPr="008426F4"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8426F4">
        <w:rPr>
          <w:rFonts w:eastAsia="Arial" w:cs="Arial"/>
          <w:color w:val="000000"/>
          <w:sz w:val="24"/>
          <w:szCs w:val="24"/>
        </w:rPr>
        <w:t>Oświadczamy, że oferowany przedmiot zamówienia spełnia wymagania określone w SWZ. Zobowiązujemy się do przeprowadzenia szkoleń, dostawy wyposażenia i dokumentacji na warunkach określonych w SIWZ.</w:t>
      </w:r>
    </w:p>
    <w:p w14:paraId="636867A7" w14:textId="37EAD659" w:rsidR="001C1C8E" w:rsidRPr="008426F4"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i/>
          <w:color w:val="000000"/>
          <w:sz w:val="24"/>
          <w:szCs w:val="24"/>
        </w:rPr>
      </w:pPr>
      <w:r w:rsidRPr="008426F4">
        <w:rPr>
          <w:rFonts w:eastAsia="Arial" w:cs="Arial"/>
          <w:color w:val="000000"/>
          <w:sz w:val="24"/>
          <w:szCs w:val="24"/>
        </w:rPr>
        <w:t xml:space="preserve">Oświadczamy, że udzielamy Zamawiającemu </w:t>
      </w:r>
      <w:r w:rsidRPr="008426F4">
        <w:rPr>
          <w:rFonts w:eastAsia="Arial" w:cs="Arial"/>
          <w:b/>
          <w:color w:val="000000"/>
          <w:sz w:val="24"/>
          <w:szCs w:val="24"/>
        </w:rPr>
        <w:t>gwarancji jakośc</w:t>
      </w:r>
      <w:r w:rsidRPr="008426F4">
        <w:rPr>
          <w:rFonts w:eastAsia="Arial" w:cs="Arial"/>
          <w:color w:val="000000"/>
          <w:sz w:val="24"/>
          <w:szCs w:val="24"/>
        </w:rPr>
        <w:t xml:space="preserve">i, </w:t>
      </w:r>
      <w:r w:rsidRPr="008426F4">
        <w:rPr>
          <w:rFonts w:eastAsia="Arial" w:cs="Arial"/>
          <w:b/>
          <w:color w:val="000000"/>
          <w:sz w:val="24"/>
          <w:szCs w:val="24"/>
        </w:rPr>
        <w:t>rękojmi za wady</w:t>
      </w:r>
      <w:r w:rsidRPr="008426F4">
        <w:rPr>
          <w:rFonts w:eastAsia="Arial" w:cs="Arial"/>
          <w:color w:val="000000"/>
          <w:sz w:val="24"/>
          <w:szCs w:val="24"/>
        </w:rPr>
        <w:t xml:space="preserve"> oraz </w:t>
      </w:r>
      <w:r w:rsidRPr="008426F4">
        <w:rPr>
          <w:rFonts w:eastAsia="Arial" w:cs="Arial"/>
          <w:b/>
          <w:color w:val="000000"/>
          <w:sz w:val="24"/>
          <w:szCs w:val="24"/>
        </w:rPr>
        <w:t>autoryzacji na wykonywanie obsług technicznych i napraw gwarancyjnych</w:t>
      </w:r>
      <w:r w:rsidRPr="008426F4">
        <w:rPr>
          <w:rFonts w:eastAsia="Arial" w:cs="Arial"/>
          <w:color w:val="000000"/>
          <w:sz w:val="24"/>
          <w:szCs w:val="24"/>
        </w:rPr>
        <w:t xml:space="preserve"> dostarczon</w:t>
      </w:r>
      <w:r w:rsidR="00A650C2">
        <w:rPr>
          <w:rFonts w:eastAsia="Arial" w:cs="Arial"/>
          <w:color w:val="000000"/>
          <w:sz w:val="24"/>
          <w:szCs w:val="24"/>
        </w:rPr>
        <w:t>ego</w:t>
      </w:r>
      <w:r w:rsidRPr="008426F4">
        <w:rPr>
          <w:rFonts w:eastAsia="Arial" w:cs="Arial"/>
          <w:color w:val="000000"/>
          <w:sz w:val="24"/>
          <w:szCs w:val="24"/>
        </w:rPr>
        <w:t xml:space="preserve"> autobus</w:t>
      </w:r>
      <w:r w:rsidR="00A650C2">
        <w:rPr>
          <w:rFonts w:eastAsia="Arial" w:cs="Arial"/>
          <w:color w:val="000000"/>
          <w:sz w:val="24"/>
          <w:szCs w:val="24"/>
        </w:rPr>
        <w:t>u</w:t>
      </w:r>
      <w:r w:rsidRPr="008426F4">
        <w:rPr>
          <w:rFonts w:eastAsia="Arial" w:cs="Arial"/>
          <w:color w:val="000000"/>
          <w:sz w:val="24"/>
          <w:szCs w:val="24"/>
        </w:rPr>
        <w:t xml:space="preserve"> wraz z zamontowanym w pojeździe wyposażeniem oraz na wszystkie pozostałe urządzenia i systemy przekazane w związku z realizacją przedmiotu, a nie zainstalowane w dostarczanym pojeździe na warunkach określonych w SWZ. </w:t>
      </w:r>
    </w:p>
    <w:p w14:paraId="375D6728" w14:textId="4CE48A68" w:rsidR="001C1C8E" w:rsidRPr="008426F4"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b/>
          <w:color w:val="000000"/>
          <w:sz w:val="24"/>
          <w:szCs w:val="24"/>
        </w:rPr>
      </w:pPr>
      <w:r w:rsidRPr="008426F4">
        <w:rPr>
          <w:rFonts w:eastAsia="Arial" w:cs="Arial"/>
          <w:b/>
          <w:color w:val="000000"/>
          <w:sz w:val="24"/>
          <w:szCs w:val="24"/>
        </w:rPr>
        <w:t xml:space="preserve">[Oświadczenie dotyczące udziału produktów pochodzących z państw członkowskich Unii Europejskiej, państw, z którymi Unia Europejska zawarła umowy o równym traktowaniu przedsiębiorców, lub państw, wobec których na mocy decyzji Rady stosuje się przepisy dyrektywy 2014/25/UE] </w:t>
      </w:r>
    </w:p>
    <w:p w14:paraId="154B3C2E" w14:textId="77777777" w:rsidR="001C1C8E" w:rsidRPr="00093D62" w:rsidRDefault="00321B9B" w:rsidP="00093D62">
      <w:pPr>
        <w:pBdr>
          <w:top w:val="nil"/>
          <w:left w:val="nil"/>
          <w:bottom w:val="nil"/>
          <w:right w:val="nil"/>
          <w:between w:val="nil"/>
        </w:pBdr>
        <w:shd w:val="clear" w:color="auto" w:fill="FFFFFF"/>
        <w:spacing w:before="40" w:after="0" w:line="360" w:lineRule="auto"/>
        <w:ind w:left="357"/>
        <w:rPr>
          <w:rFonts w:ascii="Arial" w:eastAsia="Arial" w:hAnsi="Arial" w:cs="Arial"/>
          <w:b/>
          <w:iCs/>
          <w:color w:val="000000"/>
          <w:sz w:val="24"/>
          <w:szCs w:val="24"/>
        </w:rPr>
      </w:pPr>
      <w:r w:rsidRPr="00093D62">
        <w:rPr>
          <w:rFonts w:ascii="Arial" w:eastAsia="Arial" w:hAnsi="Arial" w:cs="Arial"/>
          <w:iCs/>
          <w:color w:val="000000"/>
          <w:sz w:val="24"/>
          <w:szCs w:val="24"/>
        </w:rPr>
        <w:t xml:space="preserve">Oświadczamy, że w przedmiocie dostawy udział produktów, w tym oprogramowania wykorzystywanego w wyposażeniu sieci telekomunikacyjnych pochodzących z państw członkowskich Unii Europejskiej, państw z którymi Unia Europejska zawarła umowy o równym traktowaniu przedsiębiorstw, lub państw, wobec których na mocy decyzji Rady stosuje się przepisy dyrektywy 2014/25/UE  </w:t>
      </w:r>
      <w:r w:rsidRPr="00093D62">
        <w:rPr>
          <w:rFonts w:ascii="Arial" w:eastAsia="Arial" w:hAnsi="Arial" w:cs="Arial"/>
          <w:b/>
          <w:iCs/>
          <w:color w:val="000000"/>
          <w:sz w:val="24"/>
          <w:szCs w:val="24"/>
        </w:rPr>
        <w:t>przekracza  50% **</w:t>
      </w:r>
    </w:p>
    <w:p w14:paraId="0559B450" w14:textId="77777777" w:rsidR="00093D62" w:rsidRDefault="00321B9B" w:rsidP="00093D62">
      <w:pPr>
        <w:pBdr>
          <w:top w:val="nil"/>
          <w:left w:val="nil"/>
          <w:bottom w:val="nil"/>
          <w:right w:val="nil"/>
          <w:between w:val="nil"/>
        </w:pBdr>
        <w:spacing w:before="60" w:after="0" w:line="360" w:lineRule="auto"/>
        <w:ind w:left="641" w:hanging="284"/>
        <w:rPr>
          <w:rFonts w:ascii="Arial" w:eastAsia="Arial" w:hAnsi="Arial" w:cs="Arial"/>
          <w:color w:val="000000"/>
          <w:sz w:val="24"/>
          <w:szCs w:val="24"/>
        </w:rPr>
      </w:pPr>
      <w:r w:rsidRPr="00093D62">
        <w:rPr>
          <w:rFonts w:ascii="Arial" w:eastAsia="Arial" w:hAnsi="Arial" w:cs="Arial"/>
          <w:b/>
          <w:color w:val="000000"/>
          <w:sz w:val="24"/>
          <w:szCs w:val="24"/>
        </w:rPr>
        <w:t xml:space="preserve">** </w:t>
      </w:r>
      <w:r w:rsidRPr="00093D62">
        <w:rPr>
          <w:rFonts w:ascii="Arial" w:eastAsia="Arial" w:hAnsi="Arial" w:cs="Arial"/>
          <w:color w:val="000000"/>
          <w:sz w:val="24"/>
          <w:szCs w:val="24"/>
        </w:rPr>
        <w:t>Zgodnie z art. 60 ust. 1 i 2 ROZPORZĄDZENIA PARLAMENTU</w:t>
      </w:r>
    </w:p>
    <w:p w14:paraId="2F694A96" w14:textId="77777777" w:rsidR="00093D62" w:rsidRDefault="00321B9B" w:rsidP="00093D62">
      <w:pPr>
        <w:pBdr>
          <w:top w:val="nil"/>
          <w:left w:val="nil"/>
          <w:bottom w:val="nil"/>
          <w:right w:val="nil"/>
          <w:between w:val="nil"/>
        </w:pBdr>
        <w:spacing w:before="60" w:after="0" w:line="360" w:lineRule="auto"/>
        <w:ind w:left="641" w:hanging="284"/>
        <w:rPr>
          <w:rFonts w:ascii="Arial" w:eastAsia="Arial" w:hAnsi="Arial" w:cs="Arial"/>
          <w:color w:val="000000"/>
          <w:sz w:val="24"/>
          <w:szCs w:val="24"/>
        </w:rPr>
      </w:pPr>
      <w:r w:rsidRPr="00093D62">
        <w:rPr>
          <w:rFonts w:ascii="Arial" w:eastAsia="Arial" w:hAnsi="Arial" w:cs="Arial"/>
          <w:color w:val="000000"/>
          <w:sz w:val="24"/>
          <w:szCs w:val="24"/>
        </w:rPr>
        <w:t>EUROPEJSKIEGO I RADY (UE) NR 952/2013 z dnia 9 października 2013 r.</w:t>
      </w:r>
    </w:p>
    <w:p w14:paraId="0250719A" w14:textId="3E82CEA6" w:rsidR="001C1C8E" w:rsidRPr="00093D62" w:rsidRDefault="00321B9B" w:rsidP="00093D62">
      <w:pPr>
        <w:pBdr>
          <w:top w:val="nil"/>
          <w:left w:val="nil"/>
          <w:bottom w:val="nil"/>
          <w:right w:val="nil"/>
          <w:between w:val="nil"/>
        </w:pBdr>
        <w:spacing w:before="60" w:after="0" w:line="360" w:lineRule="auto"/>
        <w:ind w:left="357"/>
        <w:rPr>
          <w:rFonts w:ascii="Arial" w:eastAsia="Arial" w:hAnsi="Arial" w:cs="Arial"/>
          <w:color w:val="000000"/>
          <w:sz w:val="24"/>
          <w:szCs w:val="24"/>
        </w:rPr>
      </w:pPr>
      <w:r w:rsidRPr="00093D62">
        <w:rPr>
          <w:rFonts w:ascii="Arial" w:eastAsia="Arial" w:hAnsi="Arial" w:cs="Arial"/>
          <w:color w:val="000000"/>
          <w:sz w:val="24"/>
          <w:szCs w:val="24"/>
        </w:rPr>
        <w:t>ustanawiające unijny kodeks celny towar całkowicie uzyskany w danym kraju lub na</w:t>
      </w:r>
      <w:r w:rsidR="00093D62">
        <w:rPr>
          <w:rFonts w:ascii="Arial" w:eastAsia="Arial" w:hAnsi="Arial" w:cs="Arial"/>
          <w:color w:val="000000"/>
          <w:sz w:val="24"/>
          <w:szCs w:val="24"/>
        </w:rPr>
        <w:t xml:space="preserve"> </w:t>
      </w:r>
      <w:r w:rsidRPr="00093D62">
        <w:rPr>
          <w:rFonts w:ascii="Arial" w:eastAsia="Arial" w:hAnsi="Arial" w:cs="Arial"/>
          <w:color w:val="000000"/>
          <w:sz w:val="24"/>
          <w:szCs w:val="24"/>
        </w:rPr>
        <w:t>danym terytorium uznawany jest za pochodzący z tego kraju lub terytorium. Towar,</w:t>
      </w:r>
      <w:r w:rsidR="00093D62">
        <w:rPr>
          <w:rFonts w:ascii="Arial" w:eastAsia="Arial" w:hAnsi="Arial" w:cs="Arial"/>
          <w:color w:val="000000"/>
          <w:sz w:val="24"/>
          <w:szCs w:val="24"/>
        </w:rPr>
        <w:t xml:space="preserve"> </w:t>
      </w:r>
      <w:r w:rsidRPr="00093D62">
        <w:rPr>
          <w:rFonts w:ascii="Arial" w:eastAsia="Arial" w:hAnsi="Arial" w:cs="Arial"/>
          <w:color w:val="000000"/>
          <w:sz w:val="24"/>
          <w:szCs w:val="24"/>
        </w:rPr>
        <w:t>w produkcję którego zaangażowane są więcej niż jeden kraj lub więcej niż jedno</w:t>
      </w:r>
      <w:r w:rsidR="00093D62">
        <w:rPr>
          <w:rFonts w:ascii="Arial" w:eastAsia="Arial" w:hAnsi="Arial" w:cs="Arial"/>
          <w:color w:val="000000"/>
          <w:sz w:val="24"/>
          <w:szCs w:val="24"/>
        </w:rPr>
        <w:t xml:space="preserve"> </w:t>
      </w:r>
      <w:r w:rsidRPr="00093D62">
        <w:rPr>
          <w:rFonts w:ascii="Arial" w:eastAsia="Arial" w:hAnsi="Arial" w:cs="Arial"/>
          <w:color w:val="000000"/>
          <w:sz w:val="24"/>
          <w:szCs w:val="24"/>
        </w:rPr>
        <w:t>terytorium, uznaje się za pochodzący z kraju lub terytorium, w którym towar ten</w:t>
      </w:r>
      <w:r w:rsidR="00093D62">
        <w:rPr>
          <w:rFonts w:ascii="Arial" w:eastAsia="Arial" w:hAnsi="Arial" w:cs="Arial"/>
          <w:color w:val="000000"/>
          <w:sz w:val="24"/>
          <w:szCs w:val="24"/>
        </w:rPr>
        <w:t xml:space="preserve"> </w:t>
      </w:r>
      <w:r w:rsidRPr="00093D62">
        <w:rPr>
          <w:rFonts w:ascii="Arial" w:eastAsia="Arial" w:hAnsi="Arial" w:cs="Arial"/>
          <w:color w:val="000000"/>
          <w:sz w:val="24"/>
          <w:szCs w:val="24"/>
        </w:rPr>
        <w:t>został poddany ostatniemu istotnemu, ekonomicznie uzasadnionemu przetwarzaniu</w:t>
      </w:r>
      <w:r w:rsidR="00093D62">
        <w:rPr>
          <w:rFonts w:ascii="Arial" w:eastAsia="Arial" w:hAnsi="Arial" w:cs="Arial"/>
          <w:color w:val="000000"/>
          <w:sz w:val="24"/>
          <w:szCs w:val="24"/>
        </w:rPr>
        <w:t xml:space="preserve"> </w:t>
      </w:r>
      <w:r w:rsidRPr="00093D62">
        <w:rPr>
          <w:rFonts w:ascii="Arial" w:eastAsia="Arial" w:hAnsi="Arial" w:cs="Arial"/>
          <w:color w:val="000000"/>
          <w:sz w:val="24"/>
          <w:szCs w:val="24"/>
        </w:rPr>
        <w:t>lub obróbce, w przedsiębiorstwie przystosowanym do tego celu, co spowodowało</w:t>
      </w:r>
      <w:r w:rsidR="00093D62">
        <w:rPr>
          <w:rFonts w:ascii="Arial" w:eastAsia="Arial" w:hAnsi="Arial" w:cs="Arial"/>
          <w:color w:val="000000"/>
          <w:sz w:val="24"/>
          <w:szCs w:val="24"/>
        </w:rPr>
        <w:t xml:space="preserve"> </w:t>
      </w:r>
      <w:r w:rsidRPr="00093D62">
        <w:rPr>
          <w:rFonts w:ascii="Arial" w:eastAsia="Arial" w:hAnsi="Arial" w:cs="Arial"/>
          <w:color w:val="000000"/>
          <w:sz w:val="24"/>
          <w:szCs w:val="24"/>
        </w:rPr>
        <w:t>wytworzenie nowego produktu lub stanowiło istotny etap wytwarzania</w:t>
      </w:r>
    </w:p>
    <w:p w14:paraId="6322DFF5" w14:textId="77777777" w:rsidR="001C1C8E" w:rsidRPr="00093D62" w:rsidRDefault="00321B9B" w:rsidP="00093D62">
      <w:pPr>
        <w:pBdr>
          <w:top w:val="nil"/>
          <w:left w:val="nil"/>
          <w:bottom w:val="nil"/>
          <w:right w:val="nil"/>
          <w:between w:val="nil"/>
        </w:pBdr>
        <w:spacing w:before="60" w:after="0" w:line="360" w:lineRule="auto"/>
        <w:ind w:left="357"/>
        <w:rPr>
          <w:rFonts w:ascii="Arial" w:eastAsia="Arial" w:hAnsi="Arial" w:cs="Arial"/>
          <w:iCs/>
          <w:color w:val="000000"/>
          <w:sz w:val="24"/>
          <w:szCs w:val="24"/>
        </w:rPr>
      </w:pPr>
      <w:r w:rsidRPr="00093D62">
        <w:rPr>
          <w:rFonts w:ascii="Arial" w:eastAsia="Arial" w:hAnsi="Arial" w:cs="Arial"/>
          <w:b/>
          <w:iCs/>
          <w:color w:val="000000"/>
          <w:sz w:val="24"/>
          <w:szCs w:val="24"/>
        </w:rPr>
        <w:t>Uwaga!</w:t>
      </w:r>
      <w:r w:rsidRPr="00093D62">
        <w:rPr>
          <w:rFonts w:ascii="Arial" w:eastAsia="Arial" w:hAnsi="Arial" w:cs="Arial"/>
          <w:iCs/>
          <w:color w:val="000000"/>
          <w:sz w:val="24"/>
          <w:szCs w:val="24"/>
        </w:rPr>
        <w:t xml:space="preserve"> </w:t>
      </w:r>
    </w:p>
    <w:p w14:paraId="4BF6B0FE" w14:textId="77777777" w:rsidR="001C1C8E" w:rsidRPr="00093D62" w:rsidRDefault="00321B9B" w:rsidP="00093D62">
      <w:pPr>
        <w:pBdr>
          <w:top w:val="nil"/>
          <w:left w:val="nil"/>
          <w:bottom w:val="nil"/>
          <w:right w:val="nil"/>
          <w:between w:val="nil"/>
        </w:pBdr>
        <w:spacing w:before="60" w:after="0" w:line="360" w:lineRule="auto"/>
        <w:ind w:left="357"/>
        <w:rPr>
          <w:rFonts w:ascii="Arial" w:eastAsia="Arial" w:hAnsi="Arial" w:cs="Arial"/>
          <w:iCs/>
          <w:color w:val="000000"/>
          <w:sz w:val="24"/>
          <w:szCs w:val="24"/>
        </w:rPr>
      </w:pPr>
      <w:r w:rsidRPr="00093D62">
        <w:rPr>
          <w:rFonts w:ascii="Arial" w:eastAsia="Arial" w:hAnsi="Arial" w:cs="Arial"/>
          <w:iCs/>
          <w:color w:val="000000"/>
          <w:sz w:val="24"/>
          <w:szCs w:val="24"/>
        </w:rPr>
        <w:lastRenderedPageBreak/>
        <w:t>Wykonawca dostosuje treść oświadczenia, w przypadku, gdy udział produktów, w tym oprogramowania wykorzystywanego w wyposażeniu sieci telekomunikacyjnych pochodzących z państw członkowskich Unii Europejskiej, państw z którymi Unia Europejska zawarła umowy o równym traktowaniu przedsiębiorstw, lub państw, wobec których na mocy decyzji Rady stosuje się przepisy dyrektywy 2014/25/UE  w przedmiocie dostawy nie przekracza  50%.</w:t>
      </w:r>
    </w:p>
    <w:p w14:paraId="51F0DBD6" w14:textId="77777777" w:rsidR="001C1C8E" w:rsidRPr="00093D62" w:rsidRDefault="00321B9B" w:rsidP="00093D62">
      <w:pPr>
        <w:pBdr>
          <w:top w:val="nil"/>
          <w:left w:val="nil"/>
          <w:bottom w:val="nil"/>
          <w:right w:val="nil"/>
          <w:between w:val="nil"/>
        </w:pBdr>
        <w:spacing w:before="60" w:after="0" w:line="360" w:lineRule="auto"/>
        <w:ind w:left="357"/>
        <w:rPr>
          <w:rFonts w:ascii="Arial" w:eastAsia="Arial" w:hAnsi="Arial" w:cs="Arial"/>
          <w:iCs/>
          <w:color w:val="000000"/>
          <w:sz w:val="24"/>
          <w:szCs w:val="24"/>
        </w:rPr>
      </w:pPr>
      <w:r w:rsidRPr="00093D62">
        <w:rPr>
          <w:rFonts w:ascii="Arial" w:eastAsia="Arial" w:hAnsi="Arial" w:cs="Arial"/>
          <w:iCs/>
          <w:color w:val="000000"/>
          <w:sz w:val="24"/>
          <w:szCs w:val="24"/>
        </w:rPr>
        <w:t xml:space="preserve">W SWZ Zamawiający nie przewiduje odrzucenia oferty na podstawie art. 393 ust. 1 pkt 4 ustawy Prawo zamówień publicznych. Zgodnie  z art. 393 ust. 2 ustawy Prawo zamówień publicznych jeżeli nie będzie można wybrać najkorzystniejszej oferty ze względu na to, że złożono dwie lub więcej ofert o takiej samej cenie lub przedstawiających taki sam bilans ceny i innych kryteriów oceny ofert, , Zamawiający wybierze ofertę, która nie mogłaby zostać odrzucona na podstawie art. 393 ust. 1 pkt 4 ustawy Prawo zamówień publicznych. </w:t>
      </w:r>
    </w:p>
    <w:p w14:paraId="202E793C" w14:textId="77777777" w:rsidR="001C1C8E" w:rsidRPr="00093D62" w:rsidRDefault="00321B9B" w:rsidP="00093D62">
      <w:pPr>
        <w:pBdr>
          <w:top w:val="nil"/>
          <w:left w:val="nil"/>
          <w:bottom w:val="nil"/>
          <w:right w:val="nil"/>
          <w:between w:val="nil"/>
        </w:pBdr>
        <w:spacing w:before="60" w:after="0" w:line="360" w:lineRule="auto"/>
        <w:ind w:left="357"/>
        <w:rPr>
          <w:rFonts w:ascii="Arial" w:eastAsia="Arial" w:hAnsi="Arial" w:cs="Arial"/>
          <w:iCs/>
          <w:color w:val="000000"/>
          <w:sz w:val="24"/>
          <w:szCs w:val="24"/>
        </w:rPr>
      </w:pPr>
      <w:r w:rsidRPr="00093D62">
        <w:rPr>
          <w:rFonts w:ascii="Arial" w:eastAsia="Arial" w:hAnsi="Arial" w:cs="Arial"/>
          <w:iCs/>
          <w:color w:val="000000"/>
          <w:sz w:val="24"/>
          <w:szCs w:val="24"/>
        </w:rPr>
        <w:t>Ceny przedstawione w ofertach są takie same, jeżeli różnica między ceną najkorzystniejszej oferty a cenami innych ofert, które nie mogłyby zostać odrzucone na podstawie art. 393 ust. 1 pkt 4 ustawy Prawo zamówień publicznych, nie przekracza 3%.</w:t>
      </w:r>
    </w:p>
    <w:p w14:paraId="31EDBA21" w14:textId="77777777" w:rsidR="001C1C8E" w:rsidRPr="00093D62" w:rsidRDefault="00321B9B" w:rsidP="00093D62">
      <w:pPr>
        <w:pBdr>
          <w:top w:val="nil"/>
          <w:left w:val="nil"/>
          <w:bottom w:val="nil"/>
          <w:right w:val="nil"/>
          <w:between w:val="nil"/>
        </w:pBdr>
        <w:spacing w:before="60" w:after="0" w:line="360" w:lineRule="auto"/>
        <w:ind w:left="357"/>
        <w:rPr>
          <w:rFonts w:ascii="Arial" w:eastAsia="Arial" w:hAnsi="Arial" w:cs="Arial"/>
          <w:iCs/>
          <w:color w:val="000000"/>
          <w:sz w:val="24"/>
          <w:szCs w:val="24"/>
          <w:highlight w:val="yellow"/>
        </w:rPr>
      </w:pPr>
      <w:r w:rsidRPr="00093D62">
        <w:rPr>
          <w:rFonts w:ascii="Arial" w:eastAsia="Arial" w:hAnsi="Arial" w:cs="Arial"/>
          <w:iCs/>
          <w:color w:val="000000"/>
          <w:sz w:val="24"/>
          <w:szCs w:val="24"/>
        </w:rPr>
        <w:t>Przepis art. 393 ust. 2 ustawy Prawo zamówień publicznych nie będzie stosowany jeżeli jego zastosowanie prowadziłoby do nabycia urządzeń niekompatybilnych z urządzeniami, którymi dysponuje Zamawiający, innymi trudnościami technicznymi w eksploatacji i utrzymaniu urządzeń lub wymagałoby poniesienia niewspółmiernie wysokich kosztów.</w:t>
      </w:r>
    </w:p>
    <w:p w14:paraId="080A5AD5" w14:textId="77777777" w:rsidR="001C1C8E"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093D62">
        <w:rPr>
          <w:rFonts w:eastAsia="Arial" w:cs="Arial"/>
          <w:color w:val="000000"/>
          <w:sz w:val="24"/>
          <w:szCs w:val="24"/>
        </w:rPr>
        <w:t>Oświadczamy, że zapoznaliśmy się z SWZ i nie wnosimy do niej zastrzeżeń oraz zdobyliśmy konieczne informacje do przygotowania oferty.</w:t>
      </w:r>
    </w:p>
    <w:p w14:paraId="104B64DD" w14:textId="519DF6B9" w:rsidR="001C1C8E"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093D62">
        <w:rPr>
          <w:rFonts w:eastAsia="Arial" w:cs="Arial"/>
          <w:color w:val="000000"/>
          <w:sz w:val="24"/>
          <w:szCs w:val="24"/>
        </w:rPr>
        <w:t xml:space="preserve">Oświadczamy, że projektowane postanowienia umowy stanowiące  załącznik nr </w:t>
      </w:r>
      <w:r w:rsidR="009D1065">
        <w:rPr>
          <w:rFonts w:eastAsia="Arial" w:cs="Arial"/>
          <w:color w:val="000000"/>
          <w:sz w:val="24"/>
          <w:szCs w:val="24"/>
        </w:rPr>
        <w:t>9</w:t>
      </w:r>
      <w:r w:rsidRPr="00093D62">
        <w:rPr>
          <w:rFonts w:eastAsia="Arial" w:cs="Arial"/>
          <w:color w:val="000000"/>
          <w:sz w:val="24"/>
          <w:szCs w:val="24"/>
        </w:rPr>
        <w:t xml:space="preserve"> do SWZ zostały przez nas zaakceptowane. Zobowiązujemy się, w przypadku wyboru naszej oferty, do zawarcia umowy na określonych w projektowanych postanowieniach umowy warunkach, w miejscu i terminie wyznaczonym przez Zamawiającego.</w:t>
      </w:r>
    </w:p>
    <w:p w14:paraId="376930B4" w14:textId="77777777" w:rsidR="001C1C8E"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093D62">
        <w:rPr>
          <w:rFonts w:eastAsia="Arial" w:cs="Arial"/>
          <w:color w:val="000000"/>
          <w:sz w:val="24"/>
          <w:szCs w:val="24"/>
        </w:rPr>
        <w:t>Oświadczamy, że jesteśmy związani ofertą przez okres wskazany w SWZ.</w:t>
      </w:r>
    </w:p>
    <w:p w14:paraId="7D758999" w14:textId="77777777" w:rsidR="00093D62"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b/>
          <w:color w:val="000000"/>
          <w:sz w:val="24"/>
          <w:szCs w:val="24"/>
        </w:rPr>
      </w:pPr>
      <w:r w:rsidRPr="00093D62">
        <w:rPr>
          <w:rFonts w:eastAsia="Arial" w:cs="Arial"/>
          <w:b/>
          <w:bCs/>
          <w:color w:val="000000"/>
          <w:sz w:val="24"/>
          <w:szCs w:val="24"/>
        </w:rPr>
        <w:t>Oświadczamy, że</w:t>
      </w:r>
      <w:r w:rsidRPr="00093D62">
        <w:rPr>
          <w:rFonts w:eastAsia="Arial" w:cs="Arial"/>
          <w:b/>
          <w:color w:val="000000"/>
          <w:sz w:val="24"/>
          <w:szCs w:val="24"/>
        </w:rPr>
        <w:t>:</w:t>
      </w:r>
    </w:p>
    <w:p w14:paraId="01609DD2" w14:textId="77777777" w:rsidR="00093D62" w:rsidRPr="00093D62" w:rsidRDefault="00321B9B" w:rsidP="00093D62">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b/>
          <w:color w:val="000000"/>
          <w:sz w:val="24"/>
          <w:szCs w:val="24"/>
        </w:rPr>
      </w:pPr>
      <w:r w:rsidRPr="00093D62">
        <w:rPr>
          <w:rFonts w:eastAsia="Arial" w:cs="Arial"/>
          <w:color w:val="000000"/>
          <w:sz w:val="24"/>
          <w:szCs w:val="24"/>
        </w:rPr>
        <w:t>zamówienie zostanie zrealizowane w całości przez Wykonawcę***</w:t>
      </w:r>
    </w:p>
    <w:p w14:paraId="35FA0E03" w14:textId="42097F2C" w:rsidR="001C1C8E" w:rsidRPr="00093D62" w:rsidRDefault="00321B9B" w:rsidP="00093D62">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b/>
          <w:color w:val="000000"/>
          <w:sz w:val="24"/>
          <w:szCs w:val="24"/>
        </w:rPr>
      </w:pPr>
      <w:r w:rsidRPr="00093D62">
        <w:rPr>
          <w:rFonts w:eastAsia="Arial" w:cs="Arial"/>
          <w:color w:val="000000"/>
          <w:sz w:val="24"/>
          <w:szCs w:val="24"/>
        </w:rPr>
        <w:lastRenderedPageBreak/>
        <w:t xml:space="preserve">zamierzamy powierzyć podwykonawcom następujące </w:t>
      </w:r>
      <w:r w:rsidRPr="00093D62">
        <w:rPr>
          <w:rFonts w:eastAsia="Arial" w:cs="Arial"/>
          <w:b/>
          <w:color w:val="000000"/>
          <w:sz w:val="24"/>
          <w:szCs w:val="24"/>
        </w:rPr>
        <w:t xml:space="preserve">części </w:t>
      </w:r>
      <w:r w:rsidRPr="00093D62">
        <w:rPr>
          <w:rFonts w:eastAsia="Arial" w:cs="Arial"/>
          <w:color w:val="000000"/>
          <w:sz w:val="24"/>
          <w:szCs w:val="24"/>
        </w:rPr>
        <w:t>przedmiotu zamówienia***</w:t>
      </w:r>
    </w:p>
    <w:p w14:paraId="54F86BC5" w14:textId="0B5B2BA7" w:rsidR="001C1C8E" w:rsidRPr="009F4214" w:rsidRDefault="00321B9B">
      <w:pPr>
        <w:pBdr>
          <w:top w:val="nil"/>
          <w:left w:val="nil"/>
          <w:bottom w:val="nil"/>
          <w:right w:val="nil"/>
          <w:between w:val="nil"/>
        </w:pBdr>
        <w:spacing w:before="40" w:after="0" w:line="240" w:lineRule="auto"/>
        <w:ind w:left="426"/>
        <w:jc w:val="both"/>
        <w:rPr>
          <w:rFonts w:ascii="Arial" w:eastAsia="Arial" w:hAnsi="Arial" w:cs="Arial"/>
          <w:i/>
          <w:color w:val="000000"/>
          <w:sz w:val="24"/>
          <w:szCs w:val="24"/>
        </w:rPr>
      </w:pPr>
      <w:r w:rsidRPr="009F4214">
        <w:rPr>
          <w:rFonts w:ascii="Arial" w:eastAsia="Arial" w:hAnsi="Arial" w:cs="Arial"/>
          <w:color w:val="000000"/>
          <w:sz w:val="24"/>
          <w:szCs w:val="24"/>
        </w:rPr>
        <w:t>.................................................................................................................................</w:t>
      </w:r>
    </w:p>
    <w:p w14:paraId="594B46DF" w14:textId="43A64CC8" w:rsidR="001C1C8E" w:rsidRPr="009F4214" w:rsidRDefault="00321B9B" w:rsidP="009F4214">
      <w:pPr>
        <w:pBdr>
          <w:top w:val="nil"/>
          <w:left w:val="nil"/>
          <w:bottom w:val="nil"/>
          <w:right w:val="nil"/>
          <w:between w:val="nil"/>
        </w:pBdr>
        <w:spacing w:before="40" w:after="0" w:line="360" w:lineRule="auto"/>
        <w:ind w:left="426"/>
        <w:rPr>
          <w:rFonts w:ascii="Arial" w:eastAsia="Arial" w:hAnsi="Arial" w:cs="Arial"/>
          <w:i/>
          <w:color w:val="000000"/>
          <w:sz w:val="24"/>
          <w:szCs w:val="24"/>
        </w:rPr>
      </w:pPr>
      <w:r w:rsidRPr="009F4214">
        <w:rPr>
          <w:rFonts w:ascii="Arial" w:eastAsia="Arial" w:hAnsi="Arial" w:cs="Arial"/>
          <w:iCs/>
          <w:color w:val="000000"/>
          <w:sz w:val="24"/>
          <w:szCs w:val="24"/>
        </w:rPr>
        <w:t xml:space="preserve">(***niepotrzebne skreślić lub wymienić </w:t>
      </w:r>
      <w:r w:rsidRPr="009F4214">
        <w:rPr>
          <w:rFonts w:ascii="Arial" w:eastAsia="Arial" w:hAnsi="Arial" w:cs="Arial"/>
          <w:b/>
          <w:iCs/>
          <w:color w:val="000000"/>
          <w:sz w:val="24"/>
          <w:szCs w:val="24"/>
        </w:rPr>
        <w:t xml:space="preserve">zakres rzeczowy </w:t>
      </w:r>
      <w:r w:rsidRPr="009F4214">
        <w:rPr>
          <w:rFonts w:ascii="Arial" w:eastAsia="Arial" w:hAnsi="Arial" w:cs="Arial"/>
          <w:iCs/>
          <w:color w:val="000000"/>
          <w:sz w:val="24"/>
          <w:szCs w:val="24"/>
        </w:rPr>
        <w:t xml:space="preserve">zamówienia) W przypadku gdy Wykonawca nie wskaże </w:t>
      </w:r>
      <w:r w:rsidRPr="009F4214">
        <w:rPr>
          <w:rFonts w:ascii="Arial" w:eastAsia="Arial" w:hAnsi="Arial" w:cs="Arial"/>
          <w:b/>
          <w:iCs/>
          <w:color w:val="000000"/>
          <w:sz w:val="24"/>
          <w:szCs w:val="24"/>
        </w:rPr>
        <w:t>części</w:t>
      </w:r>
      <w:r w:rsidRPr="009F4214">
        <w:rPr>
          <w:rFonts w:ascii="Arial" w:eastAsia="Arial" w:hAnsi="Arial" w:cs="Arial"/>
          <w:iCs/>
          <w:color w:val="000000"/>
          <w:sz w:val="24"/>
          <w:szCs w:val="24"/>
        </w:rPr>
        <w:t xml:space="preserve"> zamówienia, którą powierzy podwykonawcy i jeżeli nic innego z oferty nie wynika przyjmuje się, że realizuje zamówienie samodzielnie</w:t>
      </w:r>
      <w:r w:rsidRPr="009F4214">
        <w:rPr>
          <w:rFonts w:ascii="Arial" w:eastAsia="Arial" w:hAnsi="Arial" w:cs="Arial"/>
          <w:i/>
          <w:color w:val="000000"/>
          <w:sz w:val="24"/>
          <w:szCs w:val="24"/>
        </w:rPr>
        <w:t>.</w:t>
      </w:r>
    </w:p>
    <w:p w14:paraId="2C1837C0" w14:textId="7A968426"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b/>
          <w:color w:val="000000"/>
          <w:sz w:val="24"/>
          <w:szCs w:val="24"/>
        </w:rPr>
      </w:pPr>
      <w:r w:rsidRPr="009F4214">
        <w:rPr>
          <w:rFonts w:eastAsia="Arial" w:cs="Arial"/>
          <w:b/>
          <w:color w:val="000000"/>
          <w:sz w:val="24"/>
          <w:szCs w:val="24"/>
        </w:rPr>
        <w:t>(</w:t>
      </w:r>
      <w:r w:rsidRPr="009F4214">
        <w:rPr>
          <w:rFonts w:eastAsia="Arial" w:cs="Arial"/>
          <w:b/>
          <w:bCs/>
          <w:color w:val="000000"/>
          <w:sz w:val="24"/>
          <w:szCs w:val="24"/>
        </w:rPr>
        <w:t>Podmioty</w:t>
      </w:r>
      <w:r w:rsidRPr="009F4214">
        <w:rPr>
          <w:rFonts w:eastAsia="Arial" w:cs="Arial"/>
          <w:b/>
          <w:color w:val="000000"/>
          <w:sz w:val="24"/>
          <w:szCs w:val="24"/>
        </w:rPr>
        <w:t xml:space="preserve"> udostępniające zasoby) </w:t>
      </w:r>
      <w:r w:rsidRPr="009F4214">
        <w:rPr>
          <w:rFonts w:eastAsia="Arial" w:cs="Arial"/>
          <w:color w:val="000000"/>
          <w:sz w:val="24"/>
          <w:szCs w:val="24"/>
        </w:rPr>
        <w:t xml:space="preserve">Oświadczamy, że </w:t>
      </w:r>
      <w:r w:rsidRPr="009F4214">
        <w:rPr>
          <w:rFonts w:eastAsia="Arial" w:cs="Arial"/>
          <w:b/>
          <w:color w:val="000000"/>
          <w:sz w:val="24"/>
          <w:szCs w:val="24"/>
        </w:rPr>
        <w:t xml:space="preserve">w celu wykazania spełniania warunków udziału w postępowaniu </w:t>
      </w:r>
      <w:r w:rsidRPr="009F4214">
        <w:rPr>
          <w:rFonts w:eastAsia="Arial" w:cs="Arial"/>
          <w:color w:val="000000"/>
          <w:sz w:val="24"/>
          <w:szCs w:val="24"/>
        </w:rPr>
        <w:t>(zdolność techniczna: doświadczenie, sytuacja finansowa), o których mowa w art. 112 ustawy Prawo zamówień publicznych  powołujemy się na:</w:t>
      </w:r>
    </w:p>
    <w:p w14:paraId="381F8EE7" w14:textId="77777777" w:rsidR="001C1C8E" w:rsidRPr="009F4214" w:rsidRDefault="00321B9B" w:rsidP="009F4214">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color w:val="000000"/>
          <w:sz w:val="24"/>
          <w:szCs w:val="24"/>
        </w:rPr>
      </w:pPr>
      <w:r w:rsidRPr="009F4214">
        <w:rPr>
          <w:rFonts w:eastAsia="Arial" w:cs="Arial"/>
          <w:b/>
          <w:color w:val="000000"/>
          <w:sz w:val="24"/>
          <w:szCs w:val="24"/>
        </w:rPr>
        <w:t>własne zasoby</w:t>
      </w:r>
      <w:r w:rsidRPr="009F4214">
        <w:rPr>
          <w:rFonts w:eastAsia="Arial" w:cs="Arial"/>
          <w:color w:val="000000"/>
          <w:sz w:val="24"/>
          <w:szCs w:val="24"/>
        </w:rPr>
        <w:t xml:space="preserve"> i w związku z tym nie składamy zobowiązania innych podmiotów do oddania nam do dyspozycji niezbędnych zasobów na potrzeby wykonania zamówienia.****</w:t>
      </w:r>
    </w:p>
    <w:p w14:paraId="2DB9F8B4" w14:textId="7035140B" w:rsidR="001C1C8E" w:rsidRPr="009F4214" w:rsidRDefault="00321B9B" w:rsidP="009F4214">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color w:val="000000"/>
          <w:sz w:val="24"/>
          <w:szCs w:val="24"/>
        </w:rPr>
      </w:pPr>
      <w:r w:rsidRPr="009F4214">
        <w:rPr>
          <w:rFonts w:eastAsia="Arial" w:cs="Arial"/>
          <w:b/>
          <w:color w:val="000000"/>
          <w:sz w:val="24"/>
          <w:szCs w:val="24"/>
        </w:rPr>
        <w:t xml:space="preserve">zasoby innych podmiotów </w:t>
      </w:r>
      <w:r w:rsidRPr="009F4214">
        <w:rPr>
          <w:rFonts w:eastAsia="Arial" w:cs="Arial"/>
          <w:color w:val="000000"/>
          <w:sz w:val="24"/>
          <w:szCs w:val="24"/>
        </w:rPr>
        <w:t xml:space="preserve">na zasadach określonych w art. 118 ustawy Prawo zamówień publicznych </w:t>
      </w:r>
      <w:r w:rsidRPr="009F4214">
        <w:rPr>
          <w:rFonts w:eastAsia="Arial" w:cs="Arial"/>
          <w:b/>
          <w:color w:val="000000"/>
          <w:sz w:val="24"/>
          <w:szCs w:val="24"/>
        </w:rPr>
        <w:t xml:space="preserve">zgodnie ze złożonym zobowiązaniem (załącznik nr </w:t>
      </w:r>
      <w:r w:rsidR="009D1065">
        <w:rPr>
          <w:rFonts w:eastAsia="Arial" w:cs="Arial"/>
          <w:b/>
          <w:color w:val="000000"/>
          <w:sz w:val="24"/>
          <w:szCs w:val="24"/>
        </w:rPr>
        <w:t>8</w:t>
      </w:r>
      <w:r w:rsidRPr="009F4214">
        <w:rPr>
          <w:rFonts w:eastAsia="Arial" w:cs="Arial"/>
          <w:b/>
          <w:color w:val="000000"/>
          <w:sz w:val="24"/>
          <w:szCs w:val="24"/>
        </w:rPr>
        <w:t xml:space="preserve"> do SWZ) </w:t>
      </w:r>
      <w:r w:rsidRPr="009F4214">
        <w:rPr>
          <w:rFonts w:eastAsia="Arial" w:cs="Arial"/>
          <w:color w:val="000000"/>
          <w:sz w:val="24"/>
          <w:szCs w:val="24"/>
        </w:rPr>
        <w:t xml:space="preserve">tych podmiotów. **** Poniżej podajemy nazwy (firmy) tych podmiotów </w:t>
      </w:r>
      <w:r w:rsidRPr="009F4214">
        <w:rPr>
          <w:rFonts w:eastAsia="Arial" w:cs="Arial"/>
          <w:i/>
          <w:color w:val="000000"/>
          <w:sz w:val="24"/>
          <w:szCs w:val="24"/>
        </w:rPr>
        <w:t>(wypełnić jeśli dotyczy):</w:t>
      </w:r>
      <w:r w:rsidRPr="009F4214">
        <w:rPr>
          <w:rFonts w:eastAsia="Arial" w:cs="Arial"/>
          <w:color w:val="000000"/>
          <w:sz w:val="24"/>
          <w:szCs w:val="24"/>
        </w:rPr>
        <w:t xml:space="preserve"> </w:t>
      </w:r>
    </w:p>
    <w:p w14:paraId="5286E17D" w14:textId="1D16F6A7" w:rsidR="001C1C8E" w:rsidRPr="009F4214" w:rsidRDefault="00321B9B" w:rsidP="009F4214">
      <w:pPr>
        <w:pBdr>
          <w:top w:val="nil"/>
          <w:left w:val="nil"/>
          <w:bottom w:val="nil"/>
          <w:right w:val="nil"/>
          <w:between w:val="nil"/>
        </w:pBdr>
        <w:spacing w:after="0" w:line="360" w:lineRule="auto"/>
        <w:ind w:left="964"/>
        <w:rPr>
          <w:rFonts w:ascii="Arial" w:eastAsia="Arial" w:hAnsi="Arial" w:cs="Arial"/>
          <w:color w:val="000000"/>
          <w:sz w:val="24"/>
          <w:szCs w:val="24"/>
        </w:rPr>
      </w:pPr>
      <w:r w:rsidRPr="009F4214">
        <w:rPr>
          <w:rFonts w:ascii="Arial" w:eastAsia="Arial" w:hAnsi="Arial" w:cs="Arial"/>
          <w:color w:val="000000"/>
          <w:sz w:val="24"/>
          <w:szCs w:val="24"/>
        </w:rPr>
        <w:t>.........................................................................................................................</w:t>
      </w:r>
    </w:p>
    <w:p w14:paraId="65B10769" w14:textId="150128EE" w:rsidR="001C1C8E" w:rsidRPr="009F4214" w:rsidRDefault="00321B9B" w:rsidP="009F4214">
      <w:pPr>
        <w:pBdr>
          <w:top w:val="nil"/>
          <w:left w:val="nil"/>
          <w:bottom w:val="nil"/>
          <w:right w:val="nil"/>
          <w:between w:val="nil"/>
        </w:pBdr>
        <w:spacing w:after="0" w:line="360" w:lineRule="auto"/>
        <w:ind w:left="964"/>
        <w:rPr>
          <w:rFonts w:ascii="Arial" w:eastAsia="Arial" w:hAnsi="Arial" w:cs="Arial"/>
          <w:iCs/>
          <w:color w:val="000000"/>
          <w:sz w:val="24"/>
          <w:szCs w:val="24"/>
        </w:rPr>
      </w:pPr>
      <w:r w:rsidRPr="009F4214">
        <w:rPr>
          <w:rFonts w:ascii="Arial" w:eastAsia="Arial" w:hAnsi="Arial" w:cs="Arial"/>
          <w:iCs/>
          <w:color w:val="000000"/>
          <w:sz w:val="24"/>
          <w:szCs w:val="24"/>
        </w:rPr>
        <w:t>(nazwa podmiotu (firma), na którego zasoby- doświadczenie powołuje się Wykonawca)</w:t>
      </w:r>
    </w:p>
    <w:p w14:paraId="53763164" w14:textId="77777777" w:rsidR="001C1C8E" w:rsidRPr="009F4214" w:rsidRDefault="00321B9B" w:rsidP="009F4214">
      <w:pPr>
        <w:pBdr>
          <w:top w:val="nil"/>
          <w:left w:val="nil"/>
          <w:bottom w:val="nil"/>
          <w:right w:val="nil"/>
          <w:between w:val="nil"/>
        </w:pBdr>
        <w:spacing w:after="0" w:line="360" w:lineRule="auto"/>
        <w:ind w:left="964"/>
        <w:rPr>
          <w:rFonts w:ascii="Arial" w:eastAsia="Arial" w:hAnsi="Arial" w:cs="Arial"/>
          <w:color w:val="000000"/>
          <w:sz w:val="24"/>
          <w:szCs w:val="24"/>
        </w:rPr>
      </w:pPr>
      <w:r w:rsidRPr="009F4214">
        <w:rPr>
          <w:rFonts w:ascii="Arial" w:eastAsia="Arial" w:hAnsi="Arial" w:cs="Arial"/>
          <w:color w:val="000000"/>
          <w:sz w:val="24"/>
          <w:szCs w:val="24"/>
        </w:rPr>
        <w:t>Podmiot na którego zasobach polegamy będzie****/ nie będzie**** brał udział w realizacji części zamówienia w charakterze podwykonawcy.</w:t>
      </w:r>
    </w:p>
    <w:p w14:paraId="7851B8E5" w14:textId="22C885FA" w:rsidR="001C1C8E" w:rsidRPr="009F4214" w:rsidRDefault="00321B9B" w:rsidP="009F4214">
      <w:pPr>
        <w:pBdr>
          <w:top w:val="nil"/>
          <w:left w:val="nil"/>
          <w:bottom w:val="nil"/>
          <w:right w:val="nil"/>
          <w:between w:val="nil"/>
        </w:pBdr>
        <w:spacing w:line="360" w:lineRule="auto"/>
        <w:ind w:left="964"/>
        <w:rPr>
          <w:rFonts w:ascii="Arial" w:eastAsia="Arial" w:hAnsi="Arial" w:cs="Arial"/>
          <w:color w:val="000000"/>
          <w:sz w:val="24"/>
          <w:szCs w:val="24"/>
        </w:rPr>
      </w:pPr>
      <w:r w:rsidRPr="009F4214">
        <w:rPr>
          <w:rFonts w:ascii="Arial" w:eastAsia="Arial" w:hAnsi="Arial" w:cs="Arial"/>
          <w:color w:val="000000"/>
          <w:sz w:val="24"/>
          <w:szCs w:val="24"/>
        </w:rPr>
        <w:t>.........................................................................................................................</w:t>
      </w:r>
    </w:p>
    <w:p w14:paraId="722F14C9" w14:textId="77777777" w:rsidR="001C1C8E" w:rsidRPr="009F4214" w:rsidRDefault="00321B9B" w:rsidP="009F4214">
      <w:pPr>
        <w:pBdr>
          <w:top w:val="nil"/>
          <w:left w:val="nil"/>
          <w:bottom w:val="nil"/>
          <w:right w:val="nil"/>
          <w:between w:val="nil"/>
        </w:pBdr>
        <w:spacing w:after="60" w:line="360" w:lineRule="auto"/>
        <w:ind w:left="964"/>
        <w:rPr>
          <w:rFonts w:ascii="Arial" w:eastAsia="Arial" w:hAnsi="Arial" w:cs="Arial"/>
          <w:color w:val="000000"/>
          <w:sz w:val="24"/>
          <w:szCs w:val="24"/>
        </w:rPr>
      </w:pPr>
      <w:r w:rsidRPr="009F4214">
        <w:rPr>
          <w:rFonts w:ascii="Arial" w:eastAsia="Arial" w:hAnsi="Arial" w:cs="Arial"/>
          <w:color w:val="000000"/>
          <w:sz w:val="24"/>
          <w:szCs w:val="24"/>
        </w:rPr>
        <w:t>W odniesieniu do wskazanych wyżej podmiotów składamy dokumenty wymienione odpowiednio w Rozdziale X SWZ.</w:t>
      </w:r>
    </w:p>
    <w:p w14:paraId="133D5CEE" w14:textId="77777777" w:rsidR="001C1C8E" w:rsidRPr="009F4214" w:rsidRDefault="00321B9B" w:rsidP="009F4214">
      <w:pPr>
        <w:pBdr>
          <w:top w:val="nil"/>
          <w:left w:val="nil"/>
          <w:bottom w:val="nil"/>
          <w:right w:val="nil"/>
          <w:between w:val="nil"/>
        </w:pBdr>
        <w:spacing w:after="0" w:line="360" w:lineRule="auto"/>
        <w:ind w:left="964"/>
        <w:rPr>
          <w:rFonts w:ascii="Arial" w:eastAsia="Arial" w:hAnsi="Arial" w:cs="Arial"/>
          <w:i/>
          <w:color w:val="000000"/>
          <w:sz w:val="24"/>
          <w:szCs w:val="24"/>
        </w:rPr>
      </w:pPr>
      <w:r w:rsidRPr="009F4214">
        <w:rPr>
          <w:rFonts w:ascii="Arial" w:eastAsia="Arial" w:hAnsi="Arial" w:cs="Arial"/>
          <w:i/>
          <w:color w:val="000000"/>
          <w:sz w:val="24"/>
          <w:szCs w:val="24"/>
        </w:rPr>
        <w:t>***** zaznaczyć właściwe</w:t>
      </w:r>
    </w:p>
    <w:p w14:paraId="38B7AAAF" w14:textId="3C4C3DC2"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9F4214">
        <w:rPr>
          <w:rFonts w:eastAsia="Arial" w:cs="Arial"/>
          <w:color w:val="000000"/>
          <w:sz w:val="24"/>
          <w:szCs w:val="24"/>
        </w:rPr>
        <w:t xml:space="preserve">Informujemy że zabezpieczenie należytego wykonania umowy wniesiemy w formie: </w:t>
      </w:r>
      <w:r w:rsidRPr="009F4214">
        <w:rPr>
          <w:rFonts w:eastAsia="Arial" w:cs="Arial"/>
          <w:color w:val="000000"/>
          <w:sz w:val="24"/>
          <w:szCs w:val="24"/>
        </w:rPr>
        <w:tab/>
        <w:t>......................................................................</w:t>
      </w:r>
    </w:p>
    <w:p w14:paraId="791BCC92" w14:textId="77777777"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9F4214">
        <w:rPr>
          <w:rFonts w:eastAsia="Arial" w:cs="Arial"/>
          <w:color w:val="000000"/>
          <w:sz w:val="24"/>
          <w:szCs w:val="24"/>
        </w:rPr>
        <w:t>Oświadczamy, że wypełniliśmy obowiązki informacyjne przewidziane w art. 13 lub art. 14 RODO wobec osób fizycznych, od których dane osobowe bezpośrednio lub pośrednio pozyskaliśmy w celu ubiegania się o udzielenie zamówienia w niniejszym postępowaniu.</w:t>
      </w:r>
    </w:p>
    <w:p w14:paraId="3A83E471" w14:textId="77777777"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9F4214">
        <w:rPr>
          <w:rFonts w:eastAsia="Arial" w:cs="Arial"/>
          <w:color w:val="000000"/>
          <w:sz w:val="24"/>
          <w:szCs w:val="24"/>
        </w:rPr>
        <w:lastRenderedPageBreak/>
        <w:t>Osobą upoważnioną do kontaktów w trakcie realizacji zamówienia będzie:</w:t>
      </w:r>
    </w:p>
    <w:p w14:paraId="4BA43EBE" w14:textId="137348AC" w:rsidR="001C1C8E" w:rsidRPr="009F4214" w:rsidRDefault="00321B9B" w:rsidP="009F4214">
      <w:pPr>
        <w:pBdr>
          <w:top w:val="nil"/>
          <w:left w:val="nil"/>
          <w:bottom w:val="nil"/>
          <w:right w:val="nil"/>
          <w:between w:val="nil"/>
        </w:pBdr>
        <w:spacing w:before="40" w:after="0" w:line="360" w:lineRule="auto"/>
        <w:ind w:left="357"/>
        <w:rPr>
          <w:rFonts w:ascii="Arial" w:eastAsia="Arial" w:hAnsi="Arial" w:cs="Arial"/>
          <w:color w:val="000000"/>
          <w:sz w:val="24"/>
          <w:szCs w:val="24"/>
        </w:rPr>
      </w:pPr>
      <w:r w:rsidRPr="009F4214">
        <w:rPr>
          <w:rFonts w:ascii="Arial" w:eastAsia="Arial" w:hAnsi="Arial" w:cs="Arial"/>
          <w:color w:val="000000"/>
          <w:sz w:val="24"/>
          <w:szCs w:val="24"/>
        </w:rPr>
        <w:t xml:space="preserve">Imię i nazwisko:…………….……………… tel.:………………………... </w:t>
      </w:r>
      <w:r w:rsidR="009F4214">
        <w:rPr>
          <w:rFonts w:ascii="Arial" w:eastAsia="Arial" w:hAnsi="Arial" w:cs="Arial"/>
          <w:color w:val="000000"/>
          <w:sz w:val="24"/>
          <w:szCs w:val="24"/>
        </w:rPr>
        <w:br/>
      </w:r>
      <w:r w:rsidRPr="009F4214">
        <w:rPr>
          <w:rFonts w:ascii="Arial" w:eastAsia="Arial" w:hAnsi="Arial" w:cs="Arial"/>
          <w:color w:val="000000"/>
          <w:sz w:val="24"/>
          <w:szCs w:val="24"/>
        </w:rPr>
        <w:t>e-mail: …………………………………</w:t>
      </w:r>
    </w:p>
    <w:p w14:paraId="7707EAD8" w14:textId="77777777"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b/>
          <w:bCs/>
          <w:color w:val="000000"/>
          <w:sz w:val="24"/>
          <w:szCs w:val="24"/>
        </w:rPr>
      </w:pPr>
      <w:r w:rsidRPr="009F4214">
        <w:rPr>
          <w:rFonts w:eastAsia="Arial" w:cs="Arial"/>
          <w:b/>
          <w:bCs/>
          <w:color w:val="000000"/>
          <w:sz w:val="24"/>
          <w:szCs w:val="24"/>
        </w:rPr>
        <w:t xml:space="preserve">Załącznikami do niniejszej oferty są następujące dokumenty </w:t>
      </w:r>
      <w:r w:rsidRPr="009F4214">
        <w:rPr>
          <w:rFonts w:eastAsia="Arial" w:cs="Arial"/>
          <w:b/>
          <w:bCs/>
          <w:iCs/>
          <w:color w:val="000000"/>
          <w:sz w:val="24"/>
          <w:szCs w:val="24"/>
        </w:rPr>
        <w:t>(wymienić jakie)</w:t>
      </w:r>
    </w:p>
    <w:p w14:paraId="05C948EC" w14:textId="77777777" w:rsidR="001C1C8E" w:rsidRDefault="00321B9B" w:rsidP="009F4214">
      <w:pPr>
        <w:numPr>
          <w:ilvl w:val="1"/>
          <w:numId w:val="5"/>
        </w:numPr>
        <w:pBdr>
          <w:top w:val="nil"/>
          <w:left w:val="nil"/>
          <w:bottom w:val="nil"/>
          <w:right w:val="nil"/>
          <w:between w:val="nil"/>
        </w:pBdr>
        <w:tabs>
          <w:tab w:val="left" w:pos="-993"/>
        </w:tabs>
        <w:spacing w:before="40" w:after="0"/>
        <w:rPr>
          <w:rFonts w:ascii="Arial" w:eastAsia="Arial" w:hAnsi="Arial" w:cs="Arial"/>
          <w:color w:val="000000"/>
          <w:sz w:val="20"/>
          <w:szCs w:val="20"/>
        </w:rPr>
      </w:pPr>
      <w:r>
        <w:rPr>
          <w:rFonts w:ascii="Arial" w:eastAsia="Arial" w:hAnsi="Arial" w:cs="Arial"/>
          <w:color w:val="000000"/>
          <w:sz w:val="20"/>
          <w:szCs w:val="20"/>
        </w:rPr>
        <w:t>………………………………………………..</w:t>
      </w:r>
    </w:p>
    <w:p w14:paraId="15FF414E" w14:textId="77777777" w:rsidR="001C1C8E" w:rsidRDefault="00321B9B" w:rsidP="009F4214">
      <w:pPr>
        <w:numPr>
          <w:ilvl w:val="1"/>
          <w:numId w:val="5"/>
        </w:numPr>
        <w:pBdr>
          <w:top w:val="nil"/>
          <w:left w:val="nil"/>
          <w:bottom w:val="nil"/>
          <w:right w:val="nil"/>
          <w:between w:val="nil"/>
        </w:pBdr>
        <w:tabs>
          <w:tab w:val="left" w:pos="-993"/>
        </w:tabs>
        <w:spacing w:before="40" w:after="0"/>
        <w:rPr>
          <w:rFonts w:ascii="Arial" w:eastAsia="Arial" w:hAnsi="Arial" w:cs="Arial"/>
          <w:color w:val="000000"/>
          <w:sz w:val="20"/>
          <w:szCs w:val="20"/>
        </w:rPr>
      </w:pPr>
      <w:r>
        <w:rPr>
          <w:rFonts w:ascii="Arial" w:eastAsia="Arial" w:hAnsi="Arial" w:cs="Arial"/>
          <w:color w:val="000000"/>
          <w:sz w:val="20"/>
          <w:szCs w:val="20"/>
        </w:rPr>
        <w:t>………………………………………………..</w:t>
      </w:r>
    </w:p>
    <w:p w14:paraId="3C8F5FA1" w14:textId="4F007D04" w:rsidR="001C1C8E" w:rsidRPr="009F4214" w:rsidRDefault="00321B9B" w:rsidP="009F4214">
      <w:pPr>
        <w:numPr>
          <w:ilvl w:val="1"/>
          <w:numId w:val="5"/>
        </w:numPr>
        <w:pBdr>
          <w:top w:val="nil"/>
          <w:left w:val="nil"/>
          <w:bottom w:val="nil"/>
          <w:right w:val="nil"/>
          <w:between w:val="nil"/>
        </w:pBdr>
        <w:tabs>
          <w:tab w:val="left" w:pos="-993"/>
        </w:tabs>
        <w:spacing w:before="40" w:after="0"/>
        <w:rPr>
          <w:rFonts w:ascii="Arial" w:eastAsia="Arial" w:hAnsi="Arial" w:cs="Arial"/>
          <w:color w:val="000000"/>
          <w:sz w:val="20"/>
          <w:szCs w:val="20"/>
        </w:rPr>
      </w:pPr>
      <w:r>
        <w:rPr>
          <w:rFonts w:ascii="Arial" w:eastAsia="Arial" w:hAnsi="Arial" w:cs="Arial"/>
          <w:color w:val="000000"/>
          <w:sz w:val="20"/>
          <w:szCs w:val="20"/>
        </w:rPr>
        <w:t>……………………………………………….</w:t>
      </w:r>
      <w:r w:rsidR="009F4214">
        <w:rPr>
          <w:rFonts w:ascii="Arial" w:eastAsia="Arial" w:hAnsi="Arial" w:cs="Arial"/>
          <w:color w:val="000000"/>
          <w:sz w:val="20"/>
          <w:szCs w:val="20"/>
        </w:rPr>
        <w:t>.</w:t>
      </w:r>
    </w:p>
    <w:p w14:paraId="63547981" w14:textId="77777777" w:rsidR="001C1C8E" w:rsidRPr="009F4214" w:rsidRDefault="00321B9B" w:rsidP="009F4214">
      <w:pPr>
        <w:spacing w:before="240" w:line="360" w:lineRule="auto"/>
        <w:rPr>
          <w:rFonts w:ascii="Arial" w:hAnsi="Arial" w:cs="Arial"/>
          <w:b/>
          <w:sz w:val="24"/>
          <w:szCs w:val="24"/>
          <w:u w:val="single"/>
        </w:rPr>
      </w:pPr>
      <w:r w:rsidRPr="009F4214">
        <w:rPr>
          <w:rFonts w:ascii="Arial" w:hAnsi="Arial" w:cs="Arial"/>
          <w:b/>
          <w:sz w:val="24"/>
          <w:szCs w:val="24"/>
        </w:rPr>
        <w:t>(PODPISANE KWALIFIKOWANYM PODPISEM ELEKTRONICZNYM</w:t>
      </w:r>
      <w:r w:rsidRPr="009F4214">
        <w:rPr>
          <w:rFonts w:ascii="Arial" w:hAnsi="Arial" w:cs="Arial"/>
          <w:bCs/>
          <w:sz w:val="24"/>
          <w:szCs w:val="24"/>
        </w:rPr>
        <w:t xml:space="preserve"> przez</w:t>
      </w:r>
      <w:r w:rsidRPr="009F4214">
        <w:rPr>
          <w:rFonts w:ascii="Arial" w:eastAsia="Arial" w:hAnsi="Arial" w:cs="Arial"/>
          <w:bCs/>
          <w:sz w:val="24"/>
          <w:szCs w:val="24"/>
        </w:rPr>
        <w:t xml:space="preserve"> </w:t>
      </w:r>
      <w:r w:rsidRPr="009F4214">
        <w:rPr>
          <w:rFonts w:ascii="Arial" w:eastAsia="Arial" w:hAnsi="Arial" w:cs="Arial"/>
          <w:sz w:val="24"/>
          <w:szCs w:val="24"/>
        </w:rPr>
        <w:t>upełnomocnionego (-</w:t>
      </w:r>
      <w:proofErr w:type="spellStart"/>
      <w:r w:rsidRPr="009F4214">
        <w:rPr>
          <w:rFonts w:ascii="Arial" w:eastAsia="Arial" w:hAnsi="Arial" w:cs="Arial"/>
          <w:sz w:val="24"/>
          <w:szCs w:val="24"/>
        </w:rPr>
        <w:t>ych</w:t>
      </w:r>
      <w:proofErr w:type="spellEnd"/>
      <w:r w:rsidRPr="009F4214">
        <w:rPr>
          <w:rFonts w:ascii="Arial" w:eastAsia="Arial" w:hAnsi="Arial" w:cs="Arial"/>
          <w:sz w:val="24"/>
          <w:szCs w:val="24"/>
        </w:rPr>
        <w:t>)</w:t>
      </w:r>
      <w:r w:rsidRPr="009F4214">
        <w:rPr>
          <w:rFonts w:ascii="Arial" w:hAnsi="Arial" w:cs="Arial"/>
          <w:b/>
          <w:sz w:val="24"/>
          <w:szCs w:val="24"/>
          <w:u w:val="single"/>
        </w:rPr>
        <w:t xml:space="preserve"> </w:t>
      </w:r>
      <w:r w:rsidRPr="009F4214">
        <w:rPr>
          <w:rFonts w:ascii="Arial" w:eastAsia="Arial" w:hAnsi="Arial" w:cs="Arial"/>
          <w:sz w:val="24"/>
          <w:szCs w:val="24"/>
        </w:rPr>
        <w:t>przedstawiciela (-li) Wykonawcy/ Wykonawców wspólnie ubiegających się o udzielenie zamówienia)</w:t>
      </w:r>
    </w:p>
    <w:p w14:paraId="3AC637C9"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6156DF67"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5CC553E6"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19308476"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7556578A"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0C693D93"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3C6BEE5E"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13A46E4F"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26287E3B"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7A7F5361"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01AEA80E" w14:textId="77777777" w:rsidR="001C1C8E" w:rsidRDefault="001C1C8E">
      <w:pPr>
        <w:pBdr>
          <w:top w:val="nil"/>
          <w:left w:val="nil"/>
          <w:bottom w:val="nil"/>
          <w:right w:val="nil"/>
          <w:between w:val="nil"/>
        </w:pBdr>
        <w:tabs>
          <w:tab w:val="left" w:pos="-993"/>
        </w:tabs>
        <w:spacing w:before="40" w:after="0"/>
        <w:jc w:val="both"/>
        <w:rPr>
          <w:rFonts w:ascii="Arial" w:eastAsia="Arial" w:hAnsi="Arial" w:cs="Arial"/>
          <w:color w:val="000000"/>
          <w:sz w:val="20"/>
          <w:szCs w:val="20"/>
        </w:rPr>
      </w:pPr>
    </w:p>
    <w:sectPr w:rsidR="001C1C8E">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0C0B" w14:textId="77777777" w:rsidR="00A01C75" w:rsidRDefault="00A01C75">
      <w:pPr>
        <w:spacing w:after="0" w:line="240" w:lineRule="auto"/>
      </w:pPr>
      <w:r>
        <w:separator/>
      </w:r>
    </w:p>
  </w:endnote>
  <w:endnote w:type="continuationSeparator" w:id="0">
    <w:p w14:paraId="1B202F1C" w14:textId="77777777" w:rsidR="00A01C75" w:rsidRDefault="00A0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7EFF" w14:textId="77777777" w:rsidR="001C1C8E" w:rsidRDefault="00321B9B">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F1C72">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1C89" w14:textId="77777777" w:rsidR="00A01C75" w:rsidRDefault="00A01C75">
      <w:pPr>
        <w:spacing w:after="0" w:line="240" w:lineRule="auto"/>
      </w:pPr>
      <w:r>
        <w:separator/>
      </w:r>
    </w:p>
  </w:footnote>
  <w:footnote w:type="continuationSeparator" w:id="0">
    <w:p w14:paraId="23484100" w14:textId="77777777" w:rsidR="00A01C75" w:rsidRDefault="00A01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DDB7" w14:textId="77777777" w:rsidR="001C1C8E" w:rsidRPr="002F1C72" w:rsidRDefault="00321B9B">
    <w:pPr>
      <w:pBdr>
        <w:top w:val="nil"/>
        <w:left w:val="nil"/>
        <w:bottom w:val="nil"/>
        <w:right w:val="nil"/>
        <w:between w:val="nil"/>
      </w:pBdr>
      <w:shd w:val="clear" w:color="auto" w:fill="FFFFFF"/>
      <w:spacing w:before="40" w:after="0"/>
      <w:jc w:val="right"/>
      <w:rPr>
        <w:rFonts w:ascii="Arial" w:eastAsia="Arial" w:hAnsi="Arial" w:cs="Arial"/>
        <w:color w:val="000000"/>
        <w:sz w:val="24"/>
        <w:szCs w:val="24"/>
      </w:rPr>
    </w:pPr>
    <w:r w:rsidRPr="002F1C72">
      <w:rPr>
        <w:rFonts w:ascii="Arial" w:eastAsia="Arial" w:hAnsi="Arial" w:cs="Arial"/>
        <w:color w:val="000000"/>
        <w:sz w:val="24"/>
        <w:szCs w:val="24"/>
      </w:rPr>
      <w:t>załącznik nr 1 do SWZ</w:t>
    </w:r>
  </w:p>
  <w:p w14:paraId="6D5A7791" w14:textId="02ADFDD8" w:rsidR="001C1C8E" w:rsidRPr="002F1C72" w:rsidRDefault="00321B9B">
    <w:pPr>
      <w:pBdr>
        <w:top w:val="nil"/>
        <w:left w:val="nil"/>
        <w:bottom w:val="nil"/>
        <w:right w:val="nil"/>
        <w:between w:val="nil"/>
      </w:pBdr>
      <w:shd w:val="clear" w:color="auto" w:fill="FFFFFF"/>
      <w:spacing w:before="40" w:after="0"/>
      <w:ind w:right="-35"/>
      <w:jc w:val="right"/>
      <w:rPr>
        <w:rFonts w:ascii="Arial" w:eastAsia="Arial" w:hAnsi="Arial" w:cs="Arial"/>
        <w:color w:val="000000"/>
        <w:sz w:val="24"/>
        <w:szCs w:val="24"/>
      </w:rPr>
    </w:pPr>
    <w:r w:rsidRPr="002F1C72">
      <w:rPr>
        <w:rFonts w:ascii="Arial" w:eastAsia="Arial" w:hAnsi="Arial" w:cs="Arial"/>
        <w:color w:val="000000"/>
        <w:sz w:val="24"/>
        <w:szCs w:val="24"/>
      </w:rPr>
      <w:t>znak sprawy: KMR</w:t>
    </w:r>
    <w:r w:rsidRPr="002F1C72">
      <w:rPr>
        <w:rFonts w:ascii="Arial" w:eastAsia="Arial" w:hAnsi="Arial" w:cs="Arial"/>
        <w:sz w:val="24"/>
        <w:szCs w:val="24"/>
      </w:rPr>
      <w:t>/</w:t>
    </w:r>
    <w:r w:rsidRPr="002F1C72">
      <w:rPr>
        <w:rFonts w:ascii="Arial" w:eastAsia="Arial" w:hAnsi="Arial" w:cs="Arial"/>
        <w:color w:val="000000"/>
        <w:sz w:val="24"/>
        <w:szCs w:val="24"/>
      </w:rPr>
      <w:t>PN</w:t>
    </w:r>
    <w:r w:rsidRPr="00017393">
      <w:rPr>
        <w:rFonts w:ascii="Arial" w:eastAsia="Arial" w:hAnsi="Arial" w:cs="Arial"/>
        <w:color w:val="000000"/>
        <w:sz w:val="24"/>
        <w:szCs w:val="24"/>
      </w:rPr>
      <w:t>/</w:t>
    </w:r>
    <w:r w:rsidR="00EF3422">
      <w:rPr>
        <w:rFonts w:ascii="Arial" w:eastAsia="Arial" w:hAnsi="Arial" w:cs="Arial"/>
        <w:color w:val="000000"/>
        <w:sz w:val="24"/>
        <w:szCs w:val="24"/>
      </w:rPr>
      <w:t>0</w:t>
    </w:r>
    <w:r w:rsidR="00017393" w:rsidRPr="00017393">
      <w:rPr>
        <w:rFonts w:ascii="Arial" w:eastAsia="Arial" w:hAnsi="Arial" w:cs="Arial"/>
        <w:color w:val="000000"/>
        <w:sz w:val="24"/>
        <w:szCs w:val="24"/>
      </w:rPr>
      <w:t>1</w:t>
    </w:r>
    <w:r w:rsidRPr="00017393">
      <w:rPr>
        <w:rFonts w:ascii="Arial" w:eastAsia="Arial" w:hAnsi="Arial" w:cs="Arial"/>
        <w:color w:val="000000"/>
        <w:sz w:val="24"/>
        <w:szCs w:val="24"/>
      </w:rPr>
      <w:t>/202</w:t>
    </w:r>
    <w:r w:rsidR="00FD0EC3" w:rsidRPr="00017393">
      <w:rPr>
        <w:rFonts w:ascii="Arial" w:eastAsia="Arial" w:hAnsi="Arial" w:cs="Arial"/>
        <w:color w:val="000000"/>
        <w:sz w:val="24"/>
        <w:szCs w:val="24"/>
      </w:rPr>
      <w:t>3</w:t>
    </w:r>
    <w:r w:rsidRPr="002F1C72">
      <w:rPr>
        <w:rFonts w:ascii="Arial" w:eastAsia="Arial" w:hAnsi="Arial" w:cs="Arial"/>
        <w:b/>
        <w:color w:val="000000"/>
        <w:sz w:val="24"/>
        <w:szCs w:val="24"/>
      </w:rPr>
      <w:t xml:space="preserve"> </w:t>
    </w:r>
    <w:r w:rsidRPr="002F1C72">
      <w:rPr>
        <w:rFonts w:ascii="Arial" w:eastAsia="Arial" w:hAnsi="Arial" w:cs="Arial"/>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1D8E"/>
    <w:multiLevelType w:val="multilevel"/>
    <w:tmpl w:val="FBEC5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6C6D56"/>
    <w:multiLevelType w:val="multilevel"/>
    <w:tmpl w:val="A496A7FA"/>
    <w:lvl w:ilvl="0">
      <w:start w:val="1"/>
      <w:numFmt w:val="lowerLetter"/>
      <w:lvlText w:val="%1)"/>
      <w:lvlJc w:val="left"/>
      <w:pPr>
        <w:ind w:left="1004" w:hanging="360"/>
      </w:pPr>
      <w:rPr>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CD14DCB"/>
    <w:multiLevelType w:val="multilevel"/>
    <w:tmpl w:val="E666555A"/>
    <w:lvl w:ilvl="0">
      <w:start w:val="1"/>
      <w:numFmt w:val="decimal"/>
      <w:lvlText w:val="%1."/>
      <w:lvlJc w:val="left"/>
      <w:pPr>
        <w:ind w:left="720" w:hanging="360"/>
      </w:pPr>
    </w:lvl>
    <w:lvl w:ilvl="1">
      <w:start w:val="1"/>
      <w:numFmt w:val="decimal"/>
      <w:lvlText w:val="%1.%2."/>
      <w:lvlJc w:val="left"/>
      <w:pPr>
        <w:ind w:left="795" w:hanging="43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3" w15:restartNumberingAfterBreak="0">
    <w:nsid w:val="407C1F08"/>
    <w:multiLevelType w:val="multilevel"/>
    <w:tmpl w:val="46081EEC"/>
    <w:lvl w:ilvl="0">
      <w:start w:val="1"/>
      <w:numFmt w:val="decimal"/>
      <w:lvlText w:val="%1."/>
      <w:lvlJc w:val="left"/>
      <w:pPr>
        <w:ind w:left="360" w:hanging="360"/>
      </w:pPr>
      <w:rPr>
        <w:b w:val="0"/>
        <w:bCs/>
        <w:i w:val="0"/>
        <w:iCs/>
        <w:sz w:val="24"/>
        <w:szCs w:val="24"/>
      </w:rPr>
    </w:lvl>
    <w:lvl w:ilvl="1">
      <w:start w:val="1"/>
      <w:numFmt w:val="decimal"/>
      <w:lvlText w:val="%1.%2."/>
      <w:lvlJc w:val="left"/>
      <w:pPr>
        <w:ind w:left="3126" w:hanging="432"/>
      </w:pPr>
      <w:rPr>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DD5707"/>
    <w:multiLevelType w:val="hybridMultilevel"/>
    <w:tmpl w:val="F1887426"/>
    <w:lvl w:ilvl="0" w:tplc="C19AD3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5F79A1"/>
    <w:multiLevelType w:val="multilevel"/>
    <w:tmpl w:val="B14ADB78"/>
    <w:lvl w:ilvl="0">
      <w:start w:val="1"/>
      <w:numFmt w:val="decimal"/>
      <w:lvlText w:val="%1."/>
      <w:lvlJc w:val="left"/>
      <w:pPr>
        <w:ind w:left="360" w:hanging="360"/>
      </w:pPr>
      <w:rPr>
        <w:rFonts w:ascii="Arial" w:eastAsia="Arial" w:hAnsi="Arial" w:cs="Arial"/>
        <w:b w:val="0"/>
        <w:i w:val="0"/>
        <w:sz w:val="22"/>
        <w:szCs w:val="22"/>
      </w:rPr>
    </w:lvl>
    <w:lvl w:ilvl="1">
      <w:start w:val="1"/>
      <w:numFmt w:val="decimal"/>
      <w:lvlText w:val="%2."/>
      <w:lvlJc w:val="left"/>
      <w:pPr>
        <w:ind w:left="851" w:hanging="491"/>
      </w:pPr>
      <w:rPr>
        <w:rFonts w:ascii="Arial" w:eastAsia="Arial" w:hAnsi="Arial" w:cs="Arial"/>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AF5DCE"/>
    <w:multiLevelType w:val="hybridMultilevel"/>
    <w:tmpl w:val="74125D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EA3DD2"/>
    <w:multiLevelType w:val="multilevel"/>
    <w:tmpl w:val="A888F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9916162">
    <w:abstractNumId w:val="1"/>
  </w:num>
  <w:num w:numId="2" w16cid:durableId="703865666">
    <w:abstractNumId w:val="7"/>
  </w:num>
  <w:num w:numId="3" w16cid:durableId="1633290273">
    <w:abstractNumId w:val="0"/>
  </w:num>
  <w:num w:numId="4" w16cid:durableId="1020274719">
    <w:abstractNumId w:val="2"/>
  </w:num>
  <w:num w:numId="5" w16cid:durableId="527568319">
    <w:abstractNumId w:val="5"/>
  </w:num>
  <w:num w:numId="6" w16cid:durableId="1774746762">
    <w:abstractNumId w:val="6"/>
  </w:num>
  <w:num w:numId="7" w16cid:durableId="937718123">
    <w:abstractNumId w:val="4"/>
  </w:num>
  <w:num w:numId="8" w16cid:durableId="426580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8E"/>
    <w:rsid w:val="00017393"/>
    <w:rsid w:val="00093D62"/>
    <w:rsid w:val="001B2987"/>
    <w:rsid w:val="001C1C8E"/>
    <w:rsid w:val="002F1C72"/>
    <w:rsid w:val="00321B9B"/>
    <w:rsid w:val="00356DFA"/>
    <w:rsid w:val="004E386C"/>
    <w:rsid w:val="005E327C"/>
    <w:rsid w:val="005E3F10"/>
    <w:rsid w:val="006940AA"/>
    <w:rsid w:val="007173DF"/>
    <w:rsid w:val="007A012F"/>
    <w:rsid w:val="007B31C7"/>
    <w:rsid w:val="007D2E38"/>
    <w:rsid w:val="007D6EDC"/>
    <w:rsid w:val="008426F4"/>
    <w:rsid w:val="00866878"/>
    <w:rsid w:val="00867D7C"/>
    <w:rsid w:val="00964D57"/>
    <w:rsid w:val="009C5D41"/>
    <w:rsid w:val="009D1065"/>
    <w:rsid w:val="009F4214"/>
    <w:rsid w:val="00A01C75"/>
    <w:rsid w:val="00A1636C"/>
    <w:rsid w:val="00A650C2"/>
    <w:rsid w:val="00AF2A62"/>
    <w:rsid w:val="00B25014"/>
    <w:rsid w:val="00C0706C"/>
    <w:rsid w:val="00C130EA"/>
    <w:rsid w:val="00C16BA7"/>
    <w:rsid w:val="00C542A0"/>
    <w:rsid w:val="00D44154"/>
    <w:rsid w:val="00E96826"/>
    <w:rsid w:val="00EA759B"/>
    <w:rsid w:val="00EF3422"/>
    <w:rsid w:val="00F03A69"/>
    <w:rsid w:val="00FD0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8DA9"/>
  <w15:docId w15:val="{4DA828F0-88F2-2B4B-A46D-85B45753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418"/>
    <w:rPr>
      <w:rFonts w:cs="Times New Roman"/>
    </w:rPr>
  </w:style>
  <w:style w:type="paragraph" w:styleId="Nagwek1">
    <w:name w:val="heading 1"/>
    <w:basedOn w:val="Normalny"/>
    <w:next w:val="Normalny"/>
    <w:link w:val="Nagwek1Znak"/>
    <w:uiPriority w:val="9"/>
    <w:qFormat/>
    <w:rsid w:val="00F7341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A247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951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rsid w:val="00F73418"/>
    <w:rPr>
      <w:rFonts w:ascii="Cambria" w:eastAsia="Times New Roman" w:hAnsi="Cambria" w:cs="Times New Roman"/>
      <w:b/>
      <w:bCs/>
      <w:kern w:val="32"/>
      <w:sz w:val="32"/>
      <w:szCs w:val="32"/>
    </w:rPr>
  </w:style>
  <w:style w:type="paragraph" w:styleId="Zwykytekst">
    <w:name w:val="Plain Text"/>
    <w:basedOn w:val="Normalny"/>
    <w:link w:val="ZwykytekstZnak"/>
    <w:uiPriority w:val="99"/>
    <w:unhideWhenUsed/>
    <w:rsid w:val="00F73418"/>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F73418"/>
    <w:rPr>
      <w:rFonts w:ascii="Courier New" w:eastAsia="Times New Roman" w:hAnsi="Courier New" w:cs="Times New Roman"/>
      <w:sz w:val="20"/>
      <w:szCs w:val="20"/>
      <w:lang w:eastAsia="pl-PL"/>
    </w:rPr>
  </w:style>
  <w:style w:type="paragraph" w:styleId="Bezodstpw">
    <w:name w:val="No Spacing"/>
    <w:uiPriority w:val="1"/>
    <w:qFormat/>
    <w:rsid w:val="00F73418"/>
    <w:pPr>
      <w:spacing w:after="0" w:line="240" w:lineRule="auto"/>
    </w:pPr>
    <w:rPr>
      <w:rFonts w:eastAsia="Times New Roman" w:cs="Times New Roman"/>
    </w:rPr>
  </w:style>
  <w:style w:type="paragraph" w:styleId="Akapitzlist">
    <w:name w:val="List Paragraph"/>
    <w:basedOn w:val="Normalny"/>
    <w:uiPriority w:val="34"/>
    <w:qFormat/>
    <w:rsid w:val="00F73418"/>
    <w:pPr>
      <w:spacing w:after="0" w:line="240" w:lineRule="auto"/>
      <w:ind w:left="720"/>
      <w:contextualSpacing/>
    </w:pPr>
    <w:rPr>
      <w:rFonts w:ascii="Arial" w:eastAsia="Times New Roman" w:hAnsi="Arial"/>
      <w:szCs w:val="20"/>
    </w:rPr>
  </w:style>
  <w:style w:type="paragraph" w:customStyle="1" w:styleId="tytu0">
    <w:name w:val="tytuł"/>
    <w:basedOn w:val="Normalny"/>
    <w:rsid w:val="00F73418"/>
    <w:pPr>
      <w:keepNext/>
      <w:suppressLineNumbers/>
      <w:spacing w:before="60" w:after="60" w:line="240" w:lineRule="auto"/>
      <w:jc w:val="center"/>
    </w:pPr>
    <w:rPr>
      <w:rFonts w:ascii="Times New Roman" w:eastAsia="Times New Roman" w:hAnsi="Times New Roman"/>
      <w:b/>
      <w:bCs/>
      <w:sz w:val="24"/>
      <w:szCs w:val="24"/>
    </w:rPr>
  </w:style>
  <w:style w:type="character" w:customStyle="1" w:styleId="ustZnak">
    <w:name w:val="ust Znak"/>
    <w:link w:val="ust"/>
    <w:locked/>
    <w:rsid w:val="00F73418"/>
    <w:rPr>
      <w:rFonts w:ascii="Times New Roman" w:eastAsia="Times New Roman" w:hAnsi="Times New Roman" w:cs="Times New Roman"/>
      <w:sz w:val="24"/>
    </w:rPr>
  </w:style>
  <w:style w:type="paragraph" w:customStyle="1" w:styleId="ust">
    <w:name w:val="ust"/>
    <w:link w:val="ustZnak"/>
    <w:rsid w:val="00F73418"/>
    <w:pPr>
      <w:spacing w:before="60" w:after="60" w:line="240" w:lineRule="auto"/>
      <w:ind w:left="426" w:hanging="284"/>
      <w:jc w:val="both"/>
    </w:pPr>
    <w:rPr>
      <w:rFonts w:ascii="Times New Roman" w:eastAsia="Times New Roman" w:hAnsi="Times New Roman" w:cs="Times New Roman"/>
      <w:sz w:val="24"/>
    </w:rPr>
  </w:style>
  <w:style w:type="character" w:customStyle="1" w:styleId="pktZnak">
    <w:name w:val="pkt Znak"/>
    <w:link w:val="pkt"/>
    <w:uiPriority w:val="99"/>
    <w:locked/>
    <w:rsid w:val="00F73418"/>
    <w:rPr>
      <w:rFonts w:ascii="Times New Roman" w:eastAsia="Times New Roman" w:hAnsi="Times New Roman" w:cs="Times New Roman"/>
      <w:sz w:val="24"/>
    </w:rPr>
  </w:style>
  <w:style w:type="paragraph" w:customStyle="1" w:styleId="pkt">
    <w:name w:val="pkt"/>
    <w:basedOn w:val="Normalny"/>
    <w:link w:val="pktZnak"/>
    <w:uiPriority w:val="99"/>
    <w:rsid w:val="00F73418"/>
    <w:pPr>
      <w:spacing w:before="60" w:after="60" w:line="240" w:lineRule="auto"/>
      <w:ind w:left="851" w:hanging="295"/>
      <w:jc w:val="both"/>
    </w:pPr>
    <w:rPr>
      <w:rFonts w:ascii="Times New Roman" w:eastAsia="Times New Roman" w:hAnsi="Times New Roman"/>
      <w:sz w:val="24"/>
    </w:rPr>
  </w:style>
  <w:style w:type="paragraph" w:customStyle="1" w:styleId="Default">
    <w:name w:val="Default"/>
    <w:rsid w:val="00F73418"/>
    <w:pPr>
      <w:autoSpaceDE w:val="0"/>
      <w:autoSpaceDN w:val="0"/>
      <w:adjustRightInd w:val="0"/>
      <w:spacing w:after="0" w:line="240" w:lineRule="auto"/>
    </w:pPr>
    <w:rPr>
      <w:rFonts w:ascii="Verdana" w:eastAsia="Times New Roman" w:hAnsi="Verdana" w:cs="Verdana"/>
      <w:color w:val="000000"/>
      <w:sz w:val="24"/>
      <w:szCs w:val="24"/>
    </w:rPr>
  </w:style>
  <w:style w:type="paragraph" w:styleId="Nagwek">
    <w:name w:val="header"/>
    <w:basedOn w:val="Normalny"/>
    <w:link w:val="NagwekZnak"/>
    <w:uiPriority w:val="99"/>
    <w:unhideWhenUsed/>
    <w:rsid w:val="001D25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25AE"/>
    <w:rPr>
      <w:rFonts w:ascii="Calibri" w:eastAsia="Calibri" w:hAnsi="Calibri" w:cs="Times New Roman"/>
    </w:rPr>
  </w:style>
  <w:style w:type="paragraph" w:styleId="Stopka">
    <w:name w:val="footer"/>
    <w:basedOn w:val="Normalny"/>
    <w:link w:val="StopkaZnak"/>
    <w:uiPriority w:val="99"/>
    <w:unhideWhenUsed/>
    <w:rsid w:val="001D25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25AE"/>
    <w:rPr>
      <w:rFonts w:ascii="Calibri" w:eastAsia="Calibri" w:hAnsi="Calibri" w:cs="Times New Roman"/>
    </w:rPr>
  </w:style>
  <w:style w:type="paragraph" w:styleId="Tekstdymka">
    <w:name w:val="Balloon Text"/>
    <w:basedOn w:val="Normalny"/>
    <w:link w:val="TekstdymkaZnak"/>
    <w:uiPriority w:val="99"/>
    <w:semiHidden/>
    <w:unhideWhenUsed/>
    <w:rsid w:val="007451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513B"/>
    <w:rPr>
      <w:rFonts w:ascii="Segoe UI" w:eastAsia="Calibri" w:hAnsi="Segoe UI" w:cs="Segoe UI"/>
      <w:sz w:val="18"/>
      <w:szCs w:val="18"/>
    </w:rPr>
  </w:style>
  <w:style w:type="table" w:styleId="Tabela-Siatka">
    <w:name w:val="Table Grid"/>
    <w:basedOn w:val="Standardowy"/>
    <w:uiPriority w:val="59"/>
    <w:rsid w:val="0018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951FDA"/>
    <w:rPr>
      <w:rFonts w:asciiTheme="majorHAnsi" w:eastAsiaTheme="majorEastAsia" w:hAnsiTheme="majorHAnsi" w:cstheme="majorBidi"/>
      <w:i/>
      <w:iCs/>
      <w:color w:val="365F91" w:themeColor="accent1" w:themeShade="BF"/>
    </w:rPr>
  </w:style>
  <w:style w:type="character" w:customStyle="1" w:styleId="Nagwek3Znak">
    <w:name w:val="Nagłówek 3 Znak"/>
    <w:basedOn w:val="Domylnaczcionkaakapitu"/>
    <w:link w:val="Nagwek3"/>
    <w:uiPriority w:val="9"/>
    <w:semiHidden/>
    <w:rsid w:val="00A247F9"/>
    <w:rPr>
      <w:rFonts w:asciiTheme="majorHAnsi" w:eastAsiaTheme="majorEastAsia" w:hAnsiTheme="majorHAnsi" w:cstheme="majorBidi"/>
      <w:color w:val="243F60" w:themeColor="accent1" w:themeShade="7F"/>
      <w:sz w:val="24"/>
      <w:szCs w:val="24"/>
    </w:rPr>
  </w:style>
  <w:style w:type="paragraph" w:styleId="Tekstprzypisukocowego">
    <w:name w:val="endnote text"/>
    <w:basedOn w:val="Normalny"/>
    <w:link w:val="TekstprzypisukocowegoZnak"/>
    <w:uiPriority w:val="99"/>
    <w:semiHidden/>
    <w:unhideWhenUsed/>
    <w:rsid w:val="001B19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9A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B19AE"/>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9C5D41"/>
    <w:rPr>
      <w:sz w:val="16"/>
      <w:szCs w:val="16"/>
    </w:rPr>
  </w:style>
  <w:style w:type="paragraph" w:styleId="Tekstkomentarza">
    <w:name w:val="annotation text"/>
    <w:basedOn w:val="Normalny"/>
    <w:link w:val="TekstkomentarzaZnak"/>
    <w:uiPriority w:val="99"/>
    <w:unhideWhenUsed/>
    <w:rsid w:val="009C5D41"/>
    <w:pPr>
      <w:spacing w:line="240" w:lineRule="auto"/>
    </w:pPr>
    <w:rPr>
      <w:sz w:val="20"/>
      <w:szCs w:val="20"/>
    </w:rPr>
  </w:style>
  <w:style w:type="character" w:customStyle="1" w:styleId="TekstkomentarzaZnak">
    <w:name w:val="Tekst komentarza Znak"/>
    <w:basedOn w:val="Domylnaczcionkaakapitu"/>
    <w:link w:val="Tekstkomentarza"/>
    <w:uiPriority w:val="99"/>
    <w:rsid w:val="009C5D41"/>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9C5D41"/>
    <w:rPr>
      <w:b/>
      <w:bCs/>
    </w:rPr>
  </w:style>
  <w:style w:type="character" w:customStyle="1" w:styleId="TematkomentarzaZnak">
    <w:name w:val="Temat komentarza Znak"/>
    <w:basedOn w:val="TekstkomentarzaZnak"/>
    <w:link w:val="Tematkomentarza"/>
    <w:uiPriority w:val="99"/>
    <w:semiHidden/>
    <w:rsid w:val="009C5D41"/>
    <w:rPr>
      <w:rFonts w:cs="Times New Roman"/>
      <w:b/>
      <w:bCs/>
      <w:sz w:val="20"/>
      <w:szCs w:val="20"/>
    </w:rPr>
  </w:style>
  <w:style w:type="paragraph" w:styleId="Tekstpodstawowy3">
    <w:name w:val="Body Text 3"/>
    <w:basedOn w:val="Normalny"/>
    <w:link w:val="Tekstpodstawowy3Znak"/>
    <w:uiPriority w:val="99"/>
    <w:unhideWhenUsed/>
    <w:rsid w:val="00D44154"/>
    <w:pPr>
      <w:spacing w:after="120"/>
    </w:pPr>
    <w:rPr>
      <w:rFonts w:eastAsia="Times New Roman"/>
      <w:sz w:val="16"/>
      <w:szCs w:val="16"/>
      <w:lang w:val="en-US" w:eastAsia="en-US" w:bidi="en-US"/>
    </w:rPr>
  </w:style>
  <w:style w:type="character" w:customStyle="1" w:styleId="Tekstpodstawowy3Znak">
    <w:name w:val="Tekst podstawowy 3 Znak"/>
    <w:basedOn w:val="Domylnaczcionkaakapitu"/>
    <w:link w:val="Tekstpodstawowy3"/>
    <w:uiPriority w:val="99"/>
    <w:rsid w:val="00D44154"/>
    <w:rPr>
      <w:rFonts w:eastAsia="Times New Roman" w:cs="Times New Roman"/>
      <w:sz w:val="16"/>
      <w:szCs w:val="16"/>
      <w:lang w:val="en-US" w:eastAsia="en-US" w:bidi="en-US"/>
    </w:rPr>
  </w:style>
  <w:style w:type="paragraph" w:styleId="Tekstpodstawowy">
    <w:name w:val="Body Text"/>
    <w:basedOn w:val="Normalny"/>
    <w:link w:val="TekstpodstawowyZnak"/>
    <w:uiPriority w:val="99"/>
    <w:semiHidden/>
    <w:unhideWhenUsed/>
    <w:rsid w:val="00017393"/>
    <w:pPr>
      <w:spacing w:after="120"/>
    </w:pPr>
  </w:style>
  <w:style w:type="character" w:customStyle="1" w:styleId="TekstpodstawowyZnak">
    <w:name w:val="Tekst podstawowy Znak"/>
    <w:basedOn w:val="Domylnaczcionkaakapitu"/>
    <w:link w:val="Tekstpodstawowy"/>
    <w:uiPriority w:val="99"/>
    <w:semiHidden/>
    <w:rsid w:val="000173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X8ZJzr8mKQTjOrfebBvwZLi5w==">AMUW2mWvilPVe4XEnfmOWupIIIiUZXLvh5fCLmkPhfq86ix7pbIHqNe+1d1wI15RuhQIazVgnENpE7PgeYatxglpgB7LqIZkCVAQk9eQTdCjVCF6z3yMdB4=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1761</Words>
  <Characters>10566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Dariusz Folwarczny</cp:lastModifiedBy>
  <cp:revision>8</cp:revision>
  <dcterms:created xsi:type="dcterms:W3CDTF">2023-04-17T06:21:00Z</dcterms:created>
  <dcterms:modified xsi:type="dcterms:W3CDTF">2023-04-18T12:35:00Z</dcterms:modified>
</cp:coreProperties>
</file>