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1C707" w14:textId="77777777" w:rsidR="00D4737D" w:rsidRPr="006A24EA" w:rsidRDefault="00D4737D" w:rsidP="00D4737D">
      <w:pPr>
        <w:pStyle w:val="Bezodstpw"/>
        <w:spacing w:line="360" w:lineRule="auto"/>
        <w:rPr>
          <w:rFonts w:ascii="Arial" w:hAnsi="Arial" w:cs="Arial"/>
          <w:color w:val="000000" w:themeColor="text1"/>
        </w:rPr>
      </w:pPr>
      <w:r w:rsidRPr="006A24EA"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14:paraId="480D3594" w14:textId="62943D5E" w:rsidR="00D4737D" w:rsidRPr="006A24EA" w:rsidRDefault="00D4737D" w:rsidP="005F737B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Załącznik nr </w:t>
      </w:r>
      <w:r w:rsidR="003139B9">
        <w:rPr>
          <w:rFonts w:cs="Times New Roman"/>
          <w:i/>
          <w:color w:val="000000" w:themeColor="text1"/>
          <w:sz w:val="24"/>
          <w:szCs w:val="24"/>
        </w:rPr>
        <w:t xml:space="preserve">4 </w:t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do </w:t>
      </w:r>
      <w:r w:rsidR="003139B9">
        <w:rPr>
          <w:rFonts w:cs="Times New Roman"/>
          <w:i/>
          <w:color w:val="000000" w:themeColor="text1"/>
          <w:sz w:val="24"/>
          <w:szCs w:val="24"/>
        </w:rPr>
        <w:t>SWZ</w:t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 – wzór umowy</w:t>
      </w:r>
    </w:p>
    <w:p w14:paraId="3DCD4708" w14:textId="77777777" w:rsidR="00D4737D" w:rsidRPr="006A24EA" w:rsidRDefault="00D4737D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UMOWA NR ………….</w:t>
      </w:r>
    </w:p>
    <w:p w14:paraId="072AD6B3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zawarta w dniu ………………………pomiędzy:</w:t>
      </w:r>
    </w:p>
    <w:p w14:paraId="117B4DDF" w14:textId="682F2223" w:rsidR="00D4737D" w:rsidRPr="00EF633D" w:rsidRDefault="00C93CC2" w:rsidP="00574BB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Gminą Grodzisk Mazowiecki </w:t>
      </w:r>
      <w:r w:rsidR="00667C7D">
        <w:rPr>
          <w:rFonts w:cs="Times New Roman"/>
          <w:color w:val="000000" w:themeColor="text1"/>
          <w:sz w:val="24"/>
          <w:szCs w:val="24"/>
        </w:rPr>
        <w:t>–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</w:t>
      </w:r>
      <w:r w:rsidR="00667C7D">
        <w:rPr>
          <w:rFonts w:cs="Times New Roman"/>
          <w:color w:val="000000" w:themeColor="text1"/>
          <w:sz w:val="24"/>
          <w:szCs w:val="24"/>
        </w:rPr>
        <w:t xml:space="preserve">Szkołą Podstawową w </w:t>
      </w:r>
      <w:proofErr w:type="spellStart"/>
      <w:r w:rsidR="00667C7D">
        <w:rPr>
          <w:rFonts w:cs="Times New Roman"/>
          <w:color w:val="000000" w:themeColor="text1"/>
          <w:sz w:val="24"/>
          <w:szCs w:val="24"/>
        </w:rPr>
        <w:t>Szczęsnem</w:t>
      </w:r>
      <w:proofErr w:type="spellEnd"/>
    </w:p>
    <w:p w14:paraId="42672A5F" w14:textId="5AD15C48" w:rsidR="00D4737D" w:rsidRPr="00EF633D" w:rsidRDefault="00D4737D" w:rsidP="00574BB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z siedzibą w </w:t>
      </w:r>
      <w:proofErr w:type="spellStart"/>
      <w:r w:rsidR="00667C7D">
        <w:rPr>
          <w:rFonts w:cs="Times New Roman"/>
          <w:color w:val="000000" w:themeColor="text1"/>
          <w:sz w:val="24"/>
          <w:szCs w:val="24"/>
        </w:rPr>
        <w:t>Szczęsne</w:t>
      </w:r>
      <w:proofErr w:type="spellEnd"/>
      <w:r w:rsidRPr="00EF633D">
        <w:rPr>
          <w:rFonts w:cs="Times New Roman"/>
          <w:color w:val="000000" w:themeColor="text1"/>
          <w:sz w:val="24"/>
          <w:szCs w:val="24"/>
        </w:rPr>
        <w:t xml:space="preserve">, ul. </w:t>
      </w:r>
      <w:r w:rsidR="00667C7D">
        <w:rPr>
          <w:rFonts w:cs="Times New Roman"/>
          <w:color w:val="000000" w:themeColor="text1"/>
          <w:sz w:val="24"/>
          <w:szCs w:val="24"/>
        </w:rPr>
        <w:t>Orla 56</w:t>
      </w:r>
    </w:p>
    <w:p w14:paraId="0AD1477F" w14:textId="7A3B4F40" w:rsidR="00D4737D" w:rsidRPr="00EF633D" w:rsidRDefault="00D4737D" w:rsidP="00574BB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reprezentowaną przez </w:t>
      </w:r>
      <w:r w:rsidR="00667C7D">
        <w:rPr>
          <w:rFonts w:cs="Times New Roman"/>
          <w:color w:val="000000" w:themeColor="text1"/>
          <w:sz w:val="24"/>
          <w:szCs w:val="24"/>
        </w:rPr>
        <w:t>Ksenię Bukowską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– dyrektora </w:t>
      </w:r>
      <w:r w:rsidR="00667C7D">
        <w:rPr>
          <w:rFonts w:cs="Times New Roman"/>
          <w:color w:val="000000" w:themeColor="text1"/>
          <w:sz w:val="24"/>
          <w:szCs w:val="24"/>
        </w:rPr>
        <w:t>Szkoły</w:t>
      </w:r>
    </w:p>
    <w:p w14:paraId="6A370397" w14:textId="0AC63C9F" w:rsidR="000F58AB" w:rsidRPr="006A24EA" w:rsidRDefault="00D4737D" w:rsidP="00574BB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NIP: </w:t>
      </w:r>
      <w:r w:rsidR="00667C7D" w:rsidRPr="00667C7D">
        <w:rPr>
          <w:rFonts w:cs="Times New Roman"/>
          <w:color w:val="000000" w:themeColor="text1"/>
          <w:sz w:val="24"/>
          <w:szCs w:val="24"/>
        </w:rPr>
        <w:t>5291842455</w:t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  <w:t>REGON:</w:t>
      </w:r>
      <w:r w:rsidR="00667C7D" w:rsidRPr="00667C7D">
        <w:t xml:space="preserve"> </w:t>
      </w:r>
      <w:r w:rsidR="00667C7D" w:rsidRPr="00667C7D">
        <w:rPr>
          <w:rFonts w:cs="Times New Roman"/>
          <w:color w:val="000000" w:themeColor="text1"/>
          <w:sz w:val="24"/>
          <w:szCs w:val="24"/>
        </w:rPr>
        <w:t>520945330</w:t>
      </w:r>
      <w:r w:rsidR="00C93CC2" w:rsidRPr="00EF633D">
        <w:rPr>
          <w:rFonts w:cs="Times New Roman"/>
          <w:color w:val="000000" w:themeColor="text1"/>
          <w:sz w:val="24"/>
          <w:szCs w:val="24"/>
        </w:rPr>
        <w:t>,</w:t>
      </w:r>
      <w:r w:rsidR="00C93CC2"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9B08378" w14:textId="63135977" w:rsidR="00D4737D" w:rsidRPr="006A24EA" w:rsidRDefault="00C93CC2" w:rsidP="00574BB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przy kontrasygnacie</w:t>
      </w:r>
      <w:r w:rsidR="00EF633D">
        <w:rPr>
          <w:rFonts w:cs="Times New Roman"/>
          <w:color w:val="000000" w:themeColor="text1"/>
          <w:sz w:val="24"/>
          <w:szCs w:val="24"/>
        </w:rPr>
        <w:t xml:space="preserve"> Cezarego Skalskiego </w:t>
      </w:r>
      <w:r w:rsidR="000F58AB" w:rsidRPr="006A24EA">
        <w:rPr>
          <w:rFonts w:cs="Times New Roman"/>
          <w:color w:val="000000" w:themeColor="text1"/>
          <w:sz w:val="24"/>
          <w:szCs w:val="24"/>
        </w:rPr>
        <w:t xml:space="preserve">– </w:t>
      </w:r>
      <w:r w:rsidR="00EF633D">
        <w:rPr>
          <w:rFonts w:cs="Times New Roman"/>
          <w:color w:val="000000" w:themeColor="text1"/>
          <w:sz w:val="24"/>
          <w:szCs w:val="24"/>
        </w:rPr>
        <w:t>Dyrektora Biura Oświaty Gminy Grodzisk Mazowiecki</w:t>
      </w:r>
    </w:p>
    <w:p w14:paraId="23B04C24" w14:textId="77777777" w:rsidR="00D4737D" w:rsidRPr="006A24EA" w:rsidRDefault="00D4737D" w:rsidP="005F737B">
      <w:pPr>
        <w:pStyle w:val="Tekstpodstawowy"/>
        <w:spacing w:line="276" w:lineRule="auto"/>
        <w:ind w:right="74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zwanym dalej Zamawiającym,</w:t>
      </w:r>
    </w:p>
    <w:p w14:paraId="3D65C7B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a </w:t>
      </w:r>
    </w:p>
    <w:p w14:paraId="04AC5C28" w14:textId="01175D9B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63580A60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zarejestrowaną/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392E648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NIP:…………………………………….…, REGON: …………………………………,</w:t>
      </w:r>
    </w:p>
    <w:p w14:paraId="75993716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dalej Wykonawcą, </w:t>
      </w:r>
    </w:p>
    <w:p w14:paraId="11E34C84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 imieniu i na rzecz której/go działa: </w:t>
      </w:r>
    </w:p>
    <w:p w14:paraId="57FB31CD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5AB27B1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 następującej treści:</w:t>
      </w:r>
    </w:p>
    <w:p w14:paraId="0C29C1C2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</w:t>
      </w:r>
    </w:p>
    <w:p w14:paraId="38FAE820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PRZEDMIOT ZAMÓWIENIA</w:t>
      </w:r>
    </w:p>
    <w:p w14:paraId="0CA7D364" w14:textId="030FBDFA" w:rsidR="00D4737D" w:rsidRPr="006A24EA" w:rsidRDefault="00D4737D" w:rsidP="00574BB1">
      <w:pPr>
        <w:pStyle w:val="Akapitzlist"/>
        <w:numPr>
          <w:ilvl w:val="0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Przedmiotem zamówienia jest świadczenie usług żywienia zbiorowego w </w:t>
      </w:r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Szkole Podstawowej w </w:t>
      </w:r>
      <w:proofErr w:type="spellStart"/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>Szczęsnem</w:t>
      </w:r>
      <w:proofErr w:type="spellEnd"/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</w:p>
    <w:p w14:paraId="1D656CE9" w14:textId="77777777" w:rsidR="00D4737D" w:rsidRPr="006A24EA" w:rsidRDefault="00D4737D" w:rsidP="00574BB1">
      <w:pPr>
        <w:pStyle w:val="Akapitzlist"/>
        <w:numPr>
          <w:ilvl w:val="1"/>
          <w:numId w:val="6"/>
        </w:numPr>
        <w:spacing w:after="32" w:line="276" w:lineRule="auto"/>
        <w:ind w:left="851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Przez świadczenie usług żywienia zbiorowego  rozumie się:</w:t>
      </w:r>
    </w:p>
    <w:p w14:paraId="570FE85B" w14:textId="18AE1664" w:rsidR="00D4737D" w:rsidRPr="006A24EA" w:rsidRDefault="00D4737D" w:rsidP="00574BB1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przygotowywanie w siedzibie Zamawiającego obiadów dwudaniowych 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br/>
        <w:t xml:space="preserve">i wydawanie ich  uczniom Szkoły Podstawowej </w:t>
      </w:r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w </w:t>
      </w:r>
      <w:proofErr w:type="spellStart"/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>Szczęsnem</w:t>
      </w:r>
      <w:proofErr w:type="spellEnd"/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</w:p>
    <w:p w14:paraId="1851D05D" w14:textId="2EE29971" w:rsidR="00D4737D" w:rsidRPr="006A24EA" w:rsidRDefault="00D4737D" w:rsidP="00574BB1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przygotowywanie w siedzibie Zamawiającego całodziennego wyżywienia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br/>
        <w:t xml:space="preserve">i wydawanie posiłków wychowankom  </w:t>
      </w:r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Szkoły Podstawowej w </w:t>
      </w:r>
      <w:proofErr w:type="spellStart"/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>Szczęsnem</w:t>
      </w:r>
      <w:proofErr w:type="spellEnd"/>
      <w:r w:rsidR="00667C7D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</w:p>
    <w:p w14:paraId="15B34971" w14:textId="3695721C" w:rsidR="00D4737D" w:rsidRPr="006A24EA" w:rsidRDefault="00D4737D" w:rsidP="00574BB1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Przez obiad dwudaniowy, o którym mowa w pkt. 1.</w:t>
      </w:r>
      <w:r w:rsidR="007C5CF5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.1 rozumie się: zupę, drugie danie i kompot.</w:t>
      </w:r>
    </w:p>
    <w:p w14:paraId="1A153CBC" w14:textId="1E475CD6" w:rsidR="00D4737D" w:rsidRPr="006A24EA" w:rsidRDefault="00D4737D" w:rsidP="00574BB1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Przez całodzienne wyżywienie, o którym mowa w pkt. 1.</w:t>
      </w:r>
      <w:r w:rsidR="007C5CF5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.2. rozumie się: śniadanie, drugie śniadanie, obiad tj. zupa, drugie danie i kompot oraz  podwieczorek.</w:t>
      </w:r>
    </w:p>
    <w:p w14:paraId="3BC7B31E" w14:textId="77777777" w:rsidR="00D4737D" w:rsidRPr="006A24EA" w:rsidRDefault="00D4737D" w:rsidP="00574BB1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Szczegółowy opis przedmiotu zamówienia stanowi załącznik nr 1 do niniejszej umowy.</w:t>
      </w:r>
    </w:p>
    <w:p w14:paraId="772F4FED" w14:textId="7777777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Posiłki wydawane będą przez Wykonawcę zgodnie z tygodniowym jadłospisem przedkładanym Zamawiającemu z pięciodniowym wyprzedzeniem.</w:t>
      </w:r>
    </w:p>
    <w:p w14:paraId="6D1A229E" w14:textId="32C14E3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</w:t>
      </w:r>
      <w:r w:rsidR="00C41D53" w:rsidRPr="006A24EA">
        <w:rPr>
          <w:rFonts w:ascii="Times New Roman" w:hAnsi="Times New Roman"/>
          <w:color w:val="000000" w:themeColor="text1"/>
          <w:lang w:val="pl-PL"/>
        </w:rPr>
        <w:t>odda w najem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Wykonawcy pomieszczenia niezbędne do realizacji zamówienia wraz ze znajdującym się w nich wyposażeniem.</w:t>
      </w:r>
    </w:p>
    <w:p w14:paraId="1EAEFA6A" w14:textId="0BACC4E7" w:rsidR="00B81F09" w:rsidRPr="006A24EA" w:rsidRDefault="00D4737D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Wykaz pomieszczeń i wyposażenia  stanow</w:t>
      </w:r>
      <w:r w:rsidR="00DA31F8">
        <w:rPr>
          <w:rFonts w:ascii="Times New Roman" w:hAnsi="Times New Roman"/>
          <w:color w:val="000000" w:themeColor="text1"/>
          <w:lang w:val="pl-PL"/>
        </w:rPr>
        <w:t xml:space="preserve">i załącznik nr 1 do Zarządzenia </w:t>
      </w:r>
      <w:r w:rsidR="0059682F" w:rsidRPr="006A24EA">
        <w:rPr>
          <w:rFonts w:ascii="Times New Roman" w:hAnsi="Times New Roman"/>
          <w:color w:val="000000" w:themeColor="text1"/>
          <w:lang w:val="pl-PL"/>
        </w:rPr>
        <w:t xml:space="preserve">Nr 99/2024 </w:t>
      </w:r>
      <w:r w:rsidRPr="006A24EA">
        <w:rPr>
          <w:rFonts w:ascii="Times New Roman" w:hAnsi="Times New Roman"/>
          <w:color w:val="000000" w:themeColor="text1"/>
          <w:lang w:val="pl-PL"/>
        </w:rPr>
        <w:t>Burmistrza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Grodziska Mazowieckiego </w:t>
      </w:r>
      <w:r w:rsidR="0059682F">
        <w:rPr>
          <w:rFonts w:ascii="Times New Roman" w:hAnsi="Times New Roman"/>
          <w:color w:val="000000" w:themeColor="text1"/>
          <w:lang w:val="pl-PL"/>
        </w:rPr>
        <w:t xml:space="preserve">z dnia 16 lipca 2024 r.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w sprawie wprowadzenia stawek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wynajmu pomieszczeń na potrzeby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świadczenia usług żywienia zbiorowego w placówkach oświatowych, dla </w:t>
      </w: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których Gmina Grodzisk Mazowiecki jest organem prowadzącym. Zarządzenie stanowi załącznik nr 2 do niniejszej umowy.</w:t>
      </w:r>
    </w:p>
    <w:p w14:paraId="0C432647" w14:textId="34F62E04" w:rsidR="001A056E" w:rsidRPr="006A24EA" w:rsidRDefault="006C6D02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Miesięczny koszt najmu określony jest w Zarzą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dzeniu, o którym mowa w pkt. 1.6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.1. i pozostanie niezmienny przez cały okres trwania niniejszej umowy.</w:t>
      </w:r>
    </w:p>
    <w:p w14:paraId="29AED69C" w14:textId="375840CD" w:rsidR="00DD0EDD" w:rsidRPr="006A24EA" w:rsidRDefault="001A056E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Wzór umowy najmu stanowi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załącznik nr 2 do Zarządzenia, o którym mowa w pkt 1.6.1.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35E49E8" w14:textId="77777777" w:rsidR="00D4737D" w:rsidRPr="006A24EA" w:rsidRDefault="00D4737D" w:rsidP="005F737B">
      <w:pPr>
        <w:pStyle w:val="Akapitzlist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5F7D0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2</w:t>
      </w:r>
    </w:p>
    <w:p w14:paraId="3E40B8AF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WYNAGRODZENIE</w:t>
      </w:r>
    </w:p>
    <w:p w14:paraId="53F9EE69" w14:textId="77777777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zrealizowanie przedmiotu umowy przez Wykonawcę Strony ustalają wynagrodzenie, zgodne z ofertą Wykonawcy (załącznik nr 3 do niniejszej umowy) wg ceny:</w:t>
      </w:r>
    </w:p>
    <w:p w14:paraId="311C6668" w14:textId="77777777" w:rsidR="00D62EF8" w:rsidRPr="006A24EA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jeden obiad dwudaniowy: brutto …….. zł (słownie</w:t>
      </w:r>
      <w:r w:rsidR="00D62EF8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>brutto .............…….....),</w:t>
      </w:r>
    </w:p>
    <w:p w14:paraId="58739943" w14:textId="77777777" w:rsidR="00D62EF8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za wyżywienie całodzienne:</w:t>
      </w:r>
      <w:r w:rsidR="00D62EF8" w:rsidRPr="00EA3308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brutto …….. zł (słownie brutto .....................),</w:t>
      </w:r>
    </w:p>
    <w:p w14:paraId="60A33265" w14:textId="4A03FCB0" w:rsidR="00D4737D" w:rsidRPr="00EA3308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 xml:space="preserve"> Wykonawca własnym staraniem pobierać będzie od rodziców/opiekunów prawnych część ceny (koszt produktów), o której mowa w ust. 1.1 i 1.2., w wysokości:</w:t>
      </w:r>
    </w:p>
    <w:p w14:paraId="6FD12BC6" w14:textId="77777777" w:rsidR="00D4737D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>za obiad dwudaniowy brutto ………. zł (słownie brutto .....................................)</w:t>
      </w:r>
    </w:p>
    <w:p w14:paraId="46893806" w14:textId="1601C016" w:rsidR="00D4737D" w:rsidRPr="00667D65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67D65">
        <w:rPr>
          <w:rFonts w:cs="Times New Roman"/>
          <w:color w:val="000000" w:themeColor="text1"/>
          <w:sz w:val="24"/>
          <w:szCs w:val="24"/>
        </w:rPr>
        <w:t xml:space="preserve">za wyżywienie całodzienne brutto ………. zł (słownie brutto </w:t>
      </w:r>
      <w:r w:rsidR="00B81F09" w:rsidRPr="00667D65">
        <w:rPr>
          <w:rFonts w:cs="Times New Roman"/>
          <w:color w:val="000000" w:themeColor="text1"/>
          <w:sz w:val="24"/>
          <w:szCs w:val="24"/>
        </w:rPr>
        <w:t>.............................</w:t>
      </w:r>
      <w:r w:rsidRPr="00667D65">
        <w:rPr>
          <w:rFonts w:cs="Times New Roman"/>
          <w:color w:val="000000" w:themeColor="text1"/>
          <w:sz w:val="24"/>
          <w:szCs w:val="24"/>
        </w:rPr>
        <w:t>.....)</w:t>
      </w:r>
    </w:p>
    <w:p w14:paraId="0BA6EB66" w14:textId="77777777" w:rsidR="00132572" w:rsidRPr="00667D65" w:rsidRDefault="00132572" w:rsidP="005014CE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67D65">
        <w:rPr>
          <w:rFonts w:cs="Times New Roman"/>
          <w:color w:val="000000" w:themeColor="text1"/>
          <w:kern w:val="2"/>
          <w:sz w:val="24"/>
          <w:szCs w:val="24"/>
        </w:rPr>
        <w:t>Wykonawca zobowiązuje się pobierać wpłaty kwot, o których mowa w §2 ust. 2.1 lub 2.2 z góry przed wydaniem posiłku.</w:t>
      </w:r>
    </w:p>
    <w:p w14:paraId="67D8399C" w14:textId="77777777" w:rsidR="00CC5275" w:rsidRDefault="00CC5275" w:rsidP="00CC5275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Zamawiający dopłaci różnicę pomiędzy ceną:</w:t>
      </w:r>
    </w:p>
    <w:p w14:paraId="6D271127" w14:textId="77777777" w:rsidR="00CC5275" w:rsidRDefault="00CC5275" w:rsidP="00CC5275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ust. 1.1. i jej częścią pokrywaną zgodnie z ust. 2.1. (przez rodziców/prawnych opiekunów) lub ust. 10 (przez OPS) w kwocie ……………zł brutto (słownie …………………………..zł brutto)</w:t>
      </w:r>
    </w:p>
    <w:p w14:paraId="0EC9EC33" w14:textId="77777777" w:rsidR="00CC5275" w:rsidRDefault="00CC5275" w:rsidP="00CC5275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 1.2 i jej częścią pokrywaną zgodnie z ust. 2.2. (przez rodziców/prawnych opiekunów) lub ust. 10 (przez OPS) w kwocie ………………………zł brutto (słownie ……………………….zł brutto)</w:t>
      </w:r>
    </w:p>
    <w:p w14:paraId="73770AB6" w14:textId="77777777" w:rsidR="00CC5275" w:rsidRDefault="00CC5275" w:rsidP="00CC5275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Łączna wartość umowy nie może przekroczyć kwoty </w:t>
      </w:r>
      <w:r>
        <w:rPr>
          <w:rFonts w:cs="Times New Roman"/>
          <w:sz w:val="24"/>
          <w:szCs w:val="24"/>
        </w:rPr>
        <w:t>………………… zł brutto (słownie ……………………………….zł brutto).</w:t>
      </w:r>
    </w:p>
    <w:p w14:paraId="118C0113" w14:textId="2F573A1B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67D65">
        <w:rPr>
          <w:rFonts w:cs="Times New Roman"/>
          <w:color w:val="000000" w:themeColor="text1"/>
          <w:sz w:val="24"/>
          <w:szCs w:val="24"/>
        </w:rPr>
        <w:t>Zamawiający zapłaci Wykonawcy wynagrodzenie miesięczne za faktycznie zrealizowany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przedmiot zamówienia (iloczyn części ceny posiłków ustalonej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.1. i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>.2. niniejszej umowy oraz liczby faktycznie wydanych obiadów/zestawów całodziennego wyżywienia).</w:t>
      </w:r>
    </w:p>
    <w:p w14:paraId="4311E602" w14:textId="4B6B4A51" w:rsidR="00D4737D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Wypłata wynagrodzenia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6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nastąpi po przedstawieniu przygotowanego przez Wykonawcę i zaakceptowanego przez Zamawiającego zestawienia liczby faktycznie wydanych w danym miesiącu obiadów/zestawów całodziennego wyżywienia. Wykonawca zobowiązany jest do utrzymania w całym okresie obowiązywania umowy elektronicznego systemu ewidencjonowania wpłat od rodziców/opiekunów prawnych oraz wydanych posiłków i udostępniać wgląd do tego systemu Zamawiającemu na każde jego żądanie.</w:t>
      </w:r>
    </w:p>
    <w:p w14:paraId="017CE29D" w14:textId="77777777" w:rsidR="005014CE" w:rsidRPr="00574BB1" w:rsidRDefault="005014CE" w:rsidP="005014CE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Wykonawca na koniec ostatniego dnia każdego miesiąca jest zobowiązany przekazać Zamawiającemu zanonimizowany raport ilościowy w celu monitorowania właściwego poziomu dopłat do usługi Wykonawcy w myśl art.106 ustawy z dnia 14 grudnia 2016 r.  Prawo oświatowe ( Dz.U. 2024.0.737 z zm.)</w:t>
      </w:r>
    </w:p>
    <w:p w14:paraId="2F0E5B2E" w14:textId="0C281C74" w:rsidR="005014CE" w:rsidRPr="00574BB1" w:rsidRDefault="005014CE" w:rsidP="005014CE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 xml:space="preserve">Raport powinien mieć postać tabelaryczną, zawierać poniższą wymaganą szczegółowość zestawienia danych i powinien być opatrzony podpisem i pieczątka </w:t>
      </w:r>
      <w:r w:rsidR="00C15102">
        <w:rPr>
          <w:rFonts w:cs="Times New Roman"/>
          <w:color w:val="000000" w:themeColor="text1"/>
          <w:sz w:val="24"/>
          <w:szCs w:val="24"/>
        </w:rPr>
        <w:lastRenderedPageBreak/>
        <w:t xml:space="preserve">Wykonawcy: </w:t>
      </w:r>
      <w:r w:rsidRPr="00574BB1">
        <w:rPr>
          <w:rFonts w:cs="Times New Roman"/>
          <w:color w:val="000000" w:themeColor="text1"/>
          <w:sz w:val="24"/>
          <w:szCs w:val="24"/>
        </w:rPr>
        <w:t xml:space="preserve">  </w:t>
      </w:r>
      <w:r w:rsidRPr="00574BB1">
        <w:rPr>
          <w:rFonts w:cs="Times New Roman"/>
          <w:color w:val="000000" w:themeColor="text1"/>
          <w:sz w:val="24"/>
          <w:szCs w:val="24"/>
        </w:rPr>
        <w:br/>
        <w:t>- liczba posiłków wydanych</w:t>
      </w:r>
      <w:r w:rsidRPr="00574BB1">
        <w:rPr>
          <w:rFonts w:cs="Times New Roman"/>
          <w:color w:val="000000" w:themeColor="text1"/>
          <w:sz w:val="24"/>
          <w:szCs w:val="24"/>
        </w:rPr>
        <w:br/>
        <w:t xml:space="preserve">- koszt pojedynczego posiłku </w:t>
      </w:r>
      <w:r w:rsidRPr="00574BB1">
        <w:rPr>
          <w:rFonts w:cs="Times New Roman"/>
          <w:color w:val="000000" w:themeColor="text1"/>
          <w:sz w:val="24"/>
          <w:szCs w:val="24"/>
        </w:rPr>
        <w:br/>
        <w:t>- sumaryczna wartość wpłat w danym miesiącu</w:t>
      </w:r>
    </w:p>
    <w:p w14:paraId="2FC39783" w14:textId="54CCCBC0" w:rsidR="005014CE" w:rsidRPr="00574BB1" w:rsidRDefault="005014CE" w:rsidP="005014CE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Raport powinien być w formacie pliku PDF</w:t>
      </w:r>
    </w:p>
    <w:p w14:paraId="20B1A5BB" w14:textId="4819FE0C" w:rsidR="00D4737D" w:rsidRPr="006A24EA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Zamawiający zastrzega sobie prawo kontroli prawidłowości wykonywania niniejszej umowy przez upoważnionego pracownika, w tym prawidłowości dokumentacji elektronicznej i finansowej stanowiącej podstawę sporządzenia zestawienia, o którym mowa w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7</w:t>
      </w:r>
      <w:r w:rsidRPr="006A24EA">
        <w:rPr>
          <w:rFonts w:cs="Times New Roman"/>
          <w:color w:val="000000" w:themeColor="text1"/>
          <w:sz w:val="24"/>
          <w:szCs w:val="24"/>
        </w:rPr>
        <w:t>, w tym zgodność liczby wydanych posiłków z liczbą wpłat pobranych przez Wykonawcę od rodziców/opiekunów prawnych uczniów.</w:t>
      </w:r>
    </w:p>
    <w:p w14:paraId="29D5ECDA" w14:textId="77777777" w:rsidR="00DD0EDD" w:rsidRPr="006A24EA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Część ceny, o której mowa w pkt. 2.1. i 2.2. za posiłki wydane dzieciom na podstawie decyzji Ośrodka Pomocy Społecznej, pokrywać będzie Ośrodek na podstawie faktury opatrzonej załącznikiem zawierającym listę uczniów objętych decyzją Ośrodka, złożonej przez Wykonawcę i potwierdzonej przez Zamawiającego.</w:t>
      </w:r>
    </w:p>
    <w:p w14:paraId="7663795E" w14:textId="1FF83010" w:rsidR="00D4737D" w:rsidRPr="00574BB1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r w:rsidRPr="00127447">
        <w:rPr>
          <w:rFonts w:cs="Times New Roman"/>
          <w:color w:val="000000" w:themeColor="text1"/>
          <w:sz w:val="24"/>
          <w:szCs w:val="24"/>
        </w:rPr>
        <w:t xml:space="preserve">Ceny określone w ust. 1.1. i 1.2. zawierają koszt </w:t>
      </w:r>
      <w:r w:rsidR="0059682F" w:rsidRPr="00127447">
        <w:rPr>
          <w:rFonts w:cs="Times New Roman"/>
          <w:color w:val="000000" w:themeColor="text1"/>
          <w:sz w:val="24"/>
          <w:szCs w:val="24"/>
        </w:rPr>
        <w:t xml:space="preserve">wsadu do kotła, </w:t>
      </w:r>
      <w:r w:rsidRPr="00574BB1">
        <w:rPr>
          <w:rFonts w:cs="Times New Roman"/>
          <w:color w:val="000000" w:themeColor="text1"/>
          <w:sz w:val="24"/>
          <w:szCs w:val="24"/>
        </w:rPr>
        <w:t xml:space="preserve">przygotowania </w:t>
      </w:r>
      <w:r w:rsidR="00667C7D" w:rsidRPr="00574BB1">
        <w:rPr>
          <w:rFonts w:cs="Times New Roman"/>
          <w:color w:val="000000" w:themeColor="text1"/>
          <w:sz w:val="24"/>
          <w:szCs w:val="24"/>
        </w:rPr>
        <w:br/>
      </w:r>
      <w:r w:rsidRPr="00574BB1">
        <w:rPr>
          <w:rFonts w:cs="Times New Roman"/>
          <w:color w:val="000000" w:themeColor="text1"/>
          <w:sz w:val="24"/>
          <w:szCs w:val="24"/>
        </w:rPr>
        <w:t>i wydania obiadu oraz wszelkie inne koszty leżące po stronie Wykonawcy.</w:t>
      </w:r>
    </w:p>
    <w:p w14:paraId="61340248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23487D2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3</w:t>
      </w:r>
    </w:p>
    <w:p w14:paraId="2EF69B83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WYPŁATA WYNAGRODZENIA</w:t>
      </w:r>
    </w:p>
    <w:p w14:paraId="45B8AF9B" w14:textId="77777777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Wynagrodzenie będzie płatne przez Zamawiającego w okresach miesięcznych na rachunek Wykonawcy, wskazany w fakturze VAT.</w:t>
      </w:r>
    </w:p>
    <w:p w14:paraId="59359DEE" w14:textId="790E4D98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 xml:space="preserve">Zapłata wynagrodzenia nastąpi w terminie do </w:t>
      </w:r>
      <w:r w:rsidR="00127447">
        <w:rPr>
          <w:rStyle w:val="FontStyle64"/>
          <w:color w:val="000000" w:themeColor="text1"/>
          <w:sz w:val="24"/>
          <w:lang w:val="pl-PL"/>
        </w:rPr>
        <w:t>30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dni od doręczenia przez Wykonawcę </w:t>
      </w:r>
      <w:r w:rsidRPr="00127447">
        <w:rPr>
          <w:rStyle w:val="FontStyle64"/>
          <w:color w:val="000000" w:themeColor="text1"/>
          <w:sz w:val="24"/>
          <w:lang w:val="pl-PL"/>
        </w:rPr>
        <w:t xml:space="preserve">prawidłowo wystawionej faktury wraz z dołączonym zestawieniem, o którym mowa w §2 ust. </w:t>
      </w:r>
      <w:r w:rsidR="000F58AB" w:rsidRPr="00127447">
        <w:rPr>
          <w:rStyle w:val="FontStyle64"/>
          <w:color w:val="000000" w:themeColor="text1"/>
          <w:sz w:val="24"/>
          <w:lang w:val="pl-PL"/>
        </w:rPr>
        <w:t>7</w:t>
      </w:r>
      <w:r w:rsidRPr="00127447">
        <w:rPr>
          <w:rStyle w:val="FontStyle64"/>
          <w:color w:val="000000" w:themeColor="text1"/>
          <w:sz w:val="24"/>
          <w:lang w:val="pl-PL"/>
        </w:rPr>
        <w:t>,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przelewem na rachunek bankowy, wskazany w treści faktury.</w:t>
      </w:r>
    </w:p>
    <w:p w14:paraId="37FD5744" w14:textId="77777777" w:rsidR="000F58A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>Za dzień zapłaty uważa się dzień obciążenia rachunku bankowego Zamawiającego</w:t>
      </w:r>
      <w:r w:rsidR="000F58AB" w:rsidRPr="006A24EA">
        <w:rPr>
          <w:rStyle w:val="FontStyle64"/>
          <w:color w:val="000000" w:themeColor="text1"/>
          <w:sz w:val="24"/>
          <w:lang w:val="pl-PL"/>
        </w:rPr>
        <w:t>.</w:t>
      </w:r>
    </w:p>
    <w:p w14:paraId="44CE5BB6" w14:textId="77777777" w:rsidR="005F737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Dane do faktury: </w:t>
      </w:r>
    </w:p>
    <w:p w14:paraId="5F44EBA8" w14:textId="2833F2A5" w:rsidR="005F737B" w:rsidRPr="006A24EA" w:rsidRDefault="00425F31" w:rsidP="008375A2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Nabywca: Gmina Grodzisk Mazowiecki; 05-825 Grodzisk Mazowiecki,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    </w:t>
      </w:r>
    </w:p>
    <w:p w14:paraId="7FF8C16A" w14:textId="6C56D217" w:rsidR="005F737B" w:rsidRPr="006A24EA" w:rsidRDefault="004D47EE" w:rsidP="00151E9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ul. T. Kościuszki 1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2A;</w:t>
      </w:r>
      <w:r w:rsidR="00425F31" w:rsidRPr="006A24EA">
        <w:rPr>
          <w:rFonts w:ascii="Times New Roman" w:hAnsi="Times New Roman"/>
          <w:iCs/>
          <w:color w:val="000000" w:themeColor="text1"/>
          <w:lang w:val="pl-PL"/>
        </w:rPr>
        <w:t xml:space="preserve"> NIP: 529 174 59 01 </w:t>
      </w:r>
    </w:p>
    <w:p w14:paraId="32733961" w14:textId="3F9EB9BF" w:rsidR="00425F31" w:rsidRPr="006A24EA" w:rsidRDefault="00425F31" w:rsidP="00574BB1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Odbiorca: </w:t>
      </w:r>
      <w:r w:rsidR="00667C7D">
        <w:rPr>
          <w:rFonts w:ascii="Times New Roman" w:hAnsi="Times New Roman"/>
          <w:iCs/>
          <w:color w:val="000000" w:themeColor="text1"/>
          <w:lang w:val="pl-PL"/>
        </w:rPr>
        <w:t xml:space="preserve">Szkoła Podstawowa w </w:t>
      </w:r>
      <w:proofErr w:type="spellStart"/>
      <w:r w:rsidR="00667C7D">
        <w:rPr>
          <w:rFonts w:ascii="Times New Roman" w:hAnsi="Times New Roman"/>
          <w:iCs/>
          <w:color w:val="000000" w:themeColor="text1"/>
          <w:lang w:val="pl-PL"/>
        </w:rPr>
        <w:t>Szczęsnem</w:t>
      </w:r>
      <w:proofErr w:type="spellEnd"/>
      <w:r w:rsidR="00667C7D">
        <w:rPr>
          <w:rFonts w:ascii="Times New Roman" w:hAnsi="Times New Roman"/>
          <w:iCs/>
          <w:color w:val="000000" w:themeColor="text1"/>
          <w:lang w:val="pl-PL"/>
        </w:rPr>
        <w:t xml:space="preserve">, 05-825 </w:t>
      </w:r>
      <w:proofErr w:type="spellStart"/>
      <w:r w:rsidR="00667C7D">
        <w:rPr>
          <w:rFonts w:ascii="Times New Roman" w:hAnsi="Times New Roman"/>
          <w:iCs/>
          <w:color w:val="000000" w:themeColor="text1"/>
          <w:lang w:val="pl-PL"/>
        </w:rPr>
        <w:t>Szczęsne</w:t>
      </w:r>
      <w:proofErr w:type="spellEnd"/>
      <w:r w:rsidR="00667C7D">
        <w:rPr>
          <w:rFonts w:ascii="Times New Roman" w:hAnsi="Times New Roman"/>
          <w:iCs/>
          <w:color w:val="000000" w:themeColor="text1"/>
          <w:lang w:val="pl-PL"/>
        </w:rPr>
        <w:t>, ul. Orla 56.</w:t>
      </w:r>
    </w:p>
    <w:p w14:paraId="3C4587F6" w14:textId="77777777" w:rsidR="000F58AB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(Dz. U. z 2020 r. poz. 1666), tj. faktury spełniające wymagania umożliwiające przesyłanie za pośrednictwem platformy faktur elektronicznych, o których mowa wart. 2 pkt 32 ustawy z dnia 11 marca 2004 r. o podatku od towarów i usług (Dz. U. z 2020 r. poz. 106 z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późn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. zm.).</w:t>
      </w:r>
    </w:p>
    <w:p w14:paraId="57565B4C" w14:textId="585E3566" w:rsidR="00220F4E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iż posiada konto na platformie elektronicznego fakturowania (w skrócie: PEF), umożliwiające odbiór i przesyłanie ustrukturyzowanych faktur elektronicznych:</w:t>
      </w:r>
      <w:r w:rsidR="00425F31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>Platforma Elektroniczna Fakturowania pod</w:t>
      </w:r>
      <w:r w:rsidR="00831E2D"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adresem: </w:t>
      </w:r>
      <w:r w:rsidR="004E61DB" w:rsidRPr="006A24EA">
        <w:rPr>
          <w:rFonts w:ascii="Times New Roman" w:hAnsi="Times New Roman"/>
          <w:color w:val="000000" w:themeColor="text1"/>
          <w:lang w:val="pl-PL"/>
        </w:rPr>
        <w:t>……………</w:t>
      </w:r>
      <w:r w:rsidR="00E40A4D" w:rsidRPr="006A24EA">
        <w:rPr>
          <w:rFonts w:ascii="Times New Roman" w:hAnsi="Times New Roman"/>
          <w:color w:val="000000" w:themeColor="text1"/>
          <w:lang w:val="pl-PL"/>
        </w:rPr>
        <w:t>…………………………………</w:t>
      </w:r>
    </w:p>
    <w:p w14:paraId="249C1A6D" w14:textId="54CC8A21" w:rsidR="00220F4E" w:rsidRPr="006A24EA" w:rsidRDefault="00220F4E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Nabywca:………………………………………………………………………………</w:t>
      </w:r>
    </w:p>
    <w:p w14:paraId="05839948" w14:textId="4B89A605" w:rsidR="00220F4E" w:rsidRPr="006A24EA" w:rsidRDefault="00220F4E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 związku z obowiązkiem odbioru ustrukturyzowanych faktur elektronicznych, o których mowa w</w:t>
      </w:r>
      <w:r w:rsidR="00831E2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art. 2 pkt. 4 ustawy z dnia 9 listopada 2018 r. o elektronicznym fakturowaniu w zamówieniach publicznych,</w:t>
      </w:r>
      <w:r w:rsidRPr="006A24EA"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t xml:space="preserve"> koncesjach na roboty budowlane lub usługi oraz partnerstwie </w:t>
      </w:r>
      <w:r w:rsidRPr="006A24EA"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lastRenderedPageBreak/>
        <w:t>publiczno-prywatnym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 (Dz. U. z 2020 r. poz. 1666)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4AB0A7A" w14:textId="77777777" w:rsidR="00220F4E" w:rsidRPr="006A24EA" w:rsidRDefault="00220F4E" w:rsidP="00AF4C9F">
      <w:pPr>
        <w:pStyle w:val="Akapitzlist"/>
        <w:numPr>
          <w:ilvl w:val="0"/>
          <w:numId w:val="25"/>
        </w:numPr>
        <w:tabs>
          <w:tab w:val="left" w:pos="6437"/>
        </w:tabs>
        <w:spacing w:before="120" w:after="120" w:line="276" w:lineRule="auto"/>
        <w:ind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że: </w:t>
      </w:r>
    </w:p>
    <w:p w14:paraId="50BDBFD0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zamierza</w:t>
      </w:r>
    </w:p>
    <w:p w14:paraId="1A747212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nie zamierza</w:t>
      </w:r>
    </w:p>
    <w:p w14:paraId="0048D869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wysyłać za pośrednictwem PEF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>. W przypadku zmiany oświadczenia woli w ww. zakresie Wykonawca zobowiązuje się do powiadomienia Zamawiającego najpóźniej w terminie do 7 dni przed taką zmianą.</w:t>
      </w:r>
    </w:p>
    <w:p w14:paraId="33115B27" w14:textId="77777777" w:rsidR="0031347A" w:rsidRPr="006A24EA" w:rsidRDefault="0031347A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color w:val="000000" w:themeColor="text1"/>
          <w:lang w:val="pl-PL" w:bidi="ar-SA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Wprowadza się następujące zasady dotyczące płatności wynagrodzenia należnego dla Wykonawcy z tytułu realizacji Umowy z zastosowaniem mechanizmu podzielonej płatności:</w:t>
      </w:r>
    </w:p>
    <w:p w14:paraId="3BE2BB3D" w14:textId="28CE6A27" w:rsidR="0031347A" w:rsidRPr="006A24EA" w:rsidRDefault="0031347A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split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payment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) przewidzianego w przepisach ustawy o podatku od towarów i usług.</w:t>
      </w:r>
    </w:p>
    <w:p w14:paraId="68309B13" w14:textId="26AFD839" w:rsidR="00522043" w:rsidRPr="006A24EA" w:rsidRDefault="00522043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oświadcza, że rachunek bankowy wskazany na fakturze:</w:t>
      </w:r>
    </w:p>
    <w:p w14:paraId="4306CC5D" w14:textId="3A4B7AC6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jest rachunkiem umożliwiającym płatność w ramach mechanizmu podzielonej płatności, o którym mowa powyżej.</w:t>
      </w:r>
    </w:p>
    <w:p w14:paraId="7CB1BFCA" w14:textId="71E75344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5272453F" w14:textId="78F32C73" w:rsidR="00522043" w:rsidRPr="006A24EA" w:rsidRDefault="00522043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W </w:t>
      </w:r>
      <w:r w:rsidR="00C15102">
        <w:rPr>
          <w:rFonts w:ascii="Times New Roman" w:eastAsia="Times New Roman" w:hAnsi="Times New Roman"/>
          <w:color w:val="000000" w:themeColor="text1"/>
          <w:lang w:val="pl-PL" w:bidi="ar-SA"/>
        </w:rPr>
        <w:t>przypadku gdy rachunek bankowy W</w:t>
      </w:r>
      <w:bookmarkStart w:id="0" w:name="_GoBack"/>
      <w:bookmarkEnd w:id="0"/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ykonawcy nie spełnia warunków określonych w ust. 9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9AB7FFF" w14:textId="7965F01A" w:rsidR="0031347A" w:rsidRPr="006A24EA" w:rsidRDefault="0031347A" w:rsidP="00AF4C9F">
      <w:pPr>
        <w:spacing w:before="120" w:after="120" w:line="276" w:lineRule="auto"/>
        <w:ind w:right="7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3E05426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4</w:t>
      </w:r>
    </w:p>
    <w:p w14:paraId="3009296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TERMIN WYKONANIA UMOWY</w:t>
      </w:r>
    </w:p>
    <w:p w14:paraId="6A86D21F" w14:textId="21EB0765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 zobowiązuje się do rozpoczęcia wykonywania przedmiotu umowy począwszy </w:t>
      </w:r>
      <w:r w:rsidRPr="006A24EA">
        <w:rPr>
          <w:rFonts w:cs="Times New Roman"/>
          <w:color w:val="000000" w:themeColor="text1"/>
          <w:sz w:val="24"/>
          <w:szCs w:val="24"/>
        </w:rPr>
        <w:br/>
        <w:t xml:space="preserve">od </w:t>
      </w:r>
      <w:r w:rsidRPr="00574BB1">
        <w:rPr>
          <w:rFonts w:cs="Times New Roman"/>
          <w:color w:val="000000" w:themeColor="text1"/>
          <w:sz w:val="24"/>
          <w:szCs w:val="24"/>
        </w:rPr>
        <w:t xml:space="preserve">02 września 2024 do </w:t>
      </w:r>
      <w:r w:rsidR="00127447" w:rsidRPr="00574BB1">
        <w:rPr>
          <w:rFonts w:cs="Times New Roman"/>
          <w:color w:val="000000" w:themeColor="text1"/>
          <w:sz w:val="24"/>
          <w:szCs w:val="24"/>
        </w:rPr>
        <w:t>30</w:t>
      </w:r>
      <w:r w:rsidR="00721FE7" w:rsidRPr="00574BB1">
        <w:rPr>
          <w:rFonts w:cs="Times New Roman"/>
          <w:color w:val="000000" w:themeColor="text1"/>
          <w:sz w:val="24"/>
          <w:szCs w:val="24"/>
        </w:rPr>
        <w:t xml:space="preserve"> czerwca </w:t>
      </w:r>
      <w:r w:rsidRPr="00574BB1">
        <w:rPr>
          <w:rFonts w:cs="Times New Roman"/>
          <w:color w:val="000000" w:themeColor="text1"/>
          <w:sz w:val="24"/>
          <w:szCs w:val="24"/>
        </w:rPr>
        <w:t>2025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r. i realizowania go we wszystkie dni </w:t>
      </w:r>
      <w:r w:rsidR="00B81F09" w:rsidRPr="006A24EA">
        <w:rPr>
          <w:rFonts w:cs="Times New Roman"/>
          <w:color w:val="000000" w:themeColor="text1"/>
          <w:sz w:val="24"/>
          <w:szCs w:val="24"/>
        </w:rPr>
        <w:t xml:space="preserve">funkcjonowania placówki zgodnie z organizacją jej pracy. </w:t>
      </w:r>
      <w:r w:rsidRPr="006A24EA">
        <w:rPr>
          <w:rFonts w:cs="Times New Roman"/>
          <w:color w:val="000000" w:themeColor="text1"/>
          <w:sz w:val="24"/>
          <w:szCs w:val="24"/>
        </w:rPr>
        <w:t>W przypadku dodatkowych dni wolnych Zamawiający powiadomi o tym Wykonawcę nie później niż 5 dni przed tymi dniami, chyba że z uzasadnionych przyczyn sam Zamawiający nie miał takiej informacji.</w:t>
      </w:r>
    </w:p>
    <w:p w14:paraId="5137F0D0" w14:textId="77777777" w:rsidR="00B81F09" w:rsidRPr="006A24EA" w:rsidRDefault="00B81F09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A1E379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5</w:t>
      </w:r>
    </w:p>
    <w:p w14:paraId="2446DE57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ODPOWI</w:t>
      </w:r>
      <w:r w:rsidR="00E9425B" w:rsidRPr="006A24EA">
        <w:rPr>
          <w:rFonts w:cs="Times New Roman"/>
          <w:b/>
          <w:bCs/>
          <w:color w:val="000000" w:themeColor="text1"/>
          <w:sz w:val="24"/>
          <w:szCs w:val="24"/>
        </w:rPr>
        <w:t>E</w:t>
      </w: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DZIALNOŚĆ WYKONAWCY</w:t>
      </w:r>
    </w:p>
    <w:p w14:paraId="4DCC8493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Wykonawca ponosi całkowitą odpowiedzialność za szkody wyrządzone Zamawiającemu lub osobom trzecim korzystającym z żywienia zbiorowego, o którym mowa w §1.</w:t>
      </w:r>
    </w:p>
    <w:p w14:paraId="3A06D47E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będzie przygotowywał, dostarczał i wydawał posiłki zachowując wymogi sanitarno-epidemiologiczne i ponosi wyłączną odpowiedzialność za ich zachowanie.</w:t>
      </w:r>
    </w:p>
    <w:p w14:paraId="3312BE7D" w14:textId="65A2BB4A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szczególności Wykonawca zobowiązuje się pokryć wszelkie roszczenia związane z wystąpieniem szkód na zdrowiu lub życiu wywołanych nieprawidłowym</w:t>
      </w:r>
      <w:r w:rsidR="00721FE7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/>
        </w:rPr>
        <w:t>przygotowaniem, dostarczeniem lub wydaniem posiłków.</w:t>
      </w:r>
    </w:p>
    <w:p w14:paraId="71229DA5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zobowiązany jest niezwłocznie powiadomić Zamawiającego o każdym przypadku zagrożenia dla życia lub zdrowia osób korzystających z żywienia zbiorowego w ramach realizacji niniejszej umowy oraz dołożyć wszelkiej staranności by zapewnić ciągłość realizacji niniejszej umowy.</w:t>
      </w:r>
    </w:p>
    <w:p w14:paraId="5806B3C8" w14:textId="6443CB93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 </w:t>
      </w:r>
      <w:r w:rsidR="003A6CEF">
        <w:rPr>
          <w:rFonts w:ascii="Times New Roman" w:hAnsi="Times New Roman"/>
          <w:color w:val="000000" w:themeColor="text1"/>
          <w:lang w:val="pl-PL"/>
        </w:rPr>
        <w:t>przedmiot niniejszej umowy mieści się w zakresie prowadzonej przez niego działalności gospodarczej.</w:t>
      </w:r>
    </w:p>
    <w:p w14:paraId="142BEEC7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 i zobowiązuje się, iż niniejszą umowę realizować będzie z zachowaniem wymogów przewidzianych powszechnie obowiązującymi przepisami oraz normami, w tym normami HACCP, zasadami GMP/GHP oraz normami żywienia określonymi przez Narodowy Instytut Zdrowia Publicznego. </w:t>
      </w:r>
    </w:p>
    <w:p w14:paraId="74740A14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Osoby zajmujące się przygotowaniem i wydawaniem posiłków muszą posiadać aktualne zaświadczenie lekarskie pozwalające na kontakt z żywnością i dysponować czystą odzieżą ochronną.</w:t>
      </w:r>
    </w:p>
    <w:p w14:paraId="22B38D8A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5D49ACBD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6</w:t>
      </w:r>
    </w:p>
    <w:p w14:paraId="6E74C50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ZMIANY UMOWY</w:t>
      </w:r>
    </w:p>
    <w:p w14:paraId="10B836E7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Wszelkie zmiany niniejszej umowy wymagają dla swej ważności formy pisemnej pod rygorem nieważności i będą dopuszczalne w grani</w:t>
      </w:r>
      <w:r w:rsidR="00E9425B" w:rsidRPr="006A24EA">
        <w:rPr>
          <w:rFonts w:ascii="Times New Roman" w:hAnsi="Times New Roman"/>
          <w:color w:val="000000" w:themeColor="text1"/>
          <w:lang w:val="pl-PL"/>
        </w:rPr>
        <w:t>c</w:t>
      </w:r>
      <w:r w:rsidRPr="006A24EA">
        <w:rPr>
          <w:rFonts w:ascii="Times New Roman" w:hAnsi="Times New Roman"/>
          <w:color w:val="000000" w:themeColor="text1"/>
          <w:lang w:val="pl-PL"/>
        </w:rPr>
        <w:t>ach przewidzianych w art. 454 ust. 2 ustawy Prawo zamówień publicznych z zastrzeżeniem zmian wprowadzonych na podstawie art. 455 ust. 1 ustawy Prawo zamówień publicznych.</w:t>
      </w:r>
    </w:p>
    <w:p w14:paraId="061EF1CC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że w przypadku zmiany stawki podatku VAT wynagrodzenie Wykonawcy może ulec zmianie o kwotę wynikającą ze zmienionej stawki tego podatku obowiązującej w dacie powstania obowiązku podatkowego w czasie trwania umowy. Ponadto wynagrodzenie Wykonawcy ulegnie zmianie w przypadku zmiany:</w:t>
      </w:r>
    </w:p>
    <w:p w14:paraId="6C2EC339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90450AD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podlegania ubezpieczeniom społecznym lub ubezpieczeniu zdrowotnemu lub wysokości stawki składki na ubezpieczenia społeczne lub zdrowotne,</w:t>
      </w:r>
    </w:p>
    <w:p w14:paraId="5329438A" w14:textId="77777777" w:rsidR="00813D4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gromadzenia i wysokości wpłat do pracowniczych planów kapitałowych, o których mowa w ustawie z dnia 4 października 2018 r. o pracowniczych planach kapitałowych (Dz. U. z 2023 r. poz. 46) ,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1597D724" w14:textId="35F5B601" w:rsidR="00D4737D" w:rsidRPr="006A24EA" w:rsidRDefault="00813D4D">
      <w:pPr>
        <w:pStyle w:val="Akapitzlist"/>
        <w:spacing w:line="276" w:lineRule="auto"/>
        <w:ind w:left="792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-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jeżeli zmiany te będą miały wpływ na koszty wykonania zamówienia przez Wykonawcę.</w:t>
      </w:r>
    </w:p>
    <w:p w14:paraId="7D252ED4" w14:textId="77777777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Niezależnie od zmian, o których mowa powyżej, wprowadza się zasady dokonywania zmian wysokości wynagrodzenia należnego Wykonawcy, zgodnie z art. 439 ustawy 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Pzp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>:</w:t>
      </w:r>
    </w:p>
    <w:p w14:paraId="16828868" w14:textId="5B2A923B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lastRenderedPageBreak/>
        <w:t>zmiana wynagrodzenia zostanie określona w oparciu 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miesięczny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wskaźnik zmiany cen towarów i usług konsumpcyjnych, ogłaszany w komunikacie Prezesa Głównego Urzędu Statystycznego;</w:t>
      </w:r>
    </w:p>
    <w:p w14:paraId="28B7CE55" w14:textId="0B38BC0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wzrost wartości publikowanego wskaźnika przekraczająca 3,0% w stosunku do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miesiąca złożenia oferty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uprawnia Strony umowy do żądania zmiany wynagrodzenia, przy czym początkowy termin ustalenia zmiany wynagrodzenia przypada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2E735079" w14:textId="7777777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wysokości wynagrodzenia dotyczy tylko tej części wynagrodzenia, która przysługuje Wykonawcy za wykonanie tej części Przedmiotu umowy, której odbiór przypadł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18E2F146" w14:textId="5C5DF554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maksymalną wartość zmiany wynagrodzenia, jaką dopuszcza Zamawiający w efekcie zastosowania postanowień o zasadach wprowadzania zmian wysokości wynagrodzenia wynosi 20%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kwoty</w:t>
      </w:r>
      <w:r w:rsidR="00D97215" w:rsidRPr="006A24EA">
        <w:rPr>
          <w:rFonts w:cs="Times New Roman"/>
          <w:color w:val="000000" w:themeColor="text1"/>
          <w:sz w:val="24"/>
          <w:szCs w:val="24"/>
        </w:rPr>
        <w:t>,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o której mowa w § 2 ust. 4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554ED090" w14:textId="1A91FCD0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Wykonawca, którego wynagrodzenie zostało zmienione zgodnie z ust. </w:t>
      </w:r>
      <w:r w:rsidR="00917D5A" w:rsidRPr="006A24EA">
        <w:rPr>
          <w:rFonts w:cs="Times New Roman"/>
          <w:color w:val="000000" w:themeColor="text1"/>
          <w:sz w:val="24"/>
          <w:szCs w:val="24"/>
        </w:rPr>
        <w:t>3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zobowiązany jest do zmiany wynagrodzenia przysługującego podwykonawcy, z którym zawarł umowę, w zakresie odpowiadającym zmianom cen towarów i usług konsumpcyjnych, dotyczących zobowiązania podwykonawcy.</w:t>
      </w:r>
    </w:p>
    <w:p w14:paraId="4BA3FEC0" w14:textId="6D9C67BD" w:rsidR="00D4737D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 zastrzeżeniem ust. 6 poniżej, r</w:t>
      </w:r>
      <w:r w:rsidR="00D4737D" w:rsidRPr="006A24EA">
        <w:rPr>
          <w:rFonts w:cs="Times New Roman"/>
          <w:color w:val="000000" w:themeColor="text1"/>
          <w:sz w:val="24"/>
          <w:szCs w:val="24"/>
        </w:rPr>
        <w:t xml:space="preserve">ealizacja przedmiotu umowy w wartości mniejszej niż określona wynikająca z liczby uczniów i ceny obiadów/całodziennego wyżywienia oraz dni, w których odbywały się zajęcia lekcyjne nie stanowi zmiany niniejszej umowy i nie skutkuje żadnymi sankcjami lub roszczeniami wobec Zamawiającego. </w:t>
      </w:r>
    </w:p>
    <w:p w14:paraId="2CD934C6" w14:textId="0F67AA7A" w:rsidR="00777A27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Wartość Umowy nie może być niższa niż</w:t>
      </w:r>
      <w:r w:rsidR="00D97215" w:rsidRPr="006A24EA">
        <w:rPr>
          <w:rFonts w:cs="Times New Roman"/>
          <w:color w:val="000000" w:themeColor="text1"/>
          <w:sz w:val="24"/>
          <w:szCs w:val="24"/>
        </w:rPr>
        <w:t xml:space="preserve"> 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% wartości o której mowa w § 2 ust. </w:t>
      </w:r>
      <w:r w:rsidR="00721FE7" w:rsidRPr="006A24EA">
        <w:rPr>
          <w:rFonts w:cs="Times New Roman"/>
          <w:color w:val="000000" w:themeColor="text1"/>
          <w:sz w:val="24"/>
          <w:szCs w:val="24"/>
        </w:rPr>
        <w:t>5</w:t>
      </w:r>
    </w:p>
    <w:p w14:paraId="6D70EEC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2086339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§7</w:t>
      </w:r>
    </w:p>
    <w:p w14:paraId="57772C0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OSOBY UPRAWNIONE DO KONTAKTU</w:t>
      </w:r>
    </w:p>
    <w:p w14:paraId="11E2185D" w14:textId="092D96A0" w:rsidR="00D4737D" w:rsidRPr="006A24EA" w:rsidRDefault="00D4737D" w:rsidP="00574BB1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Osobą uprawnioną do kontaktów w kwestiach związanych z realizacją umowy ze strony Zamawiającego jest: </w:t>
      </w:r>
      <w:r w:rsidR="00667C7D" w:rsidRPr="00574BB1">
        <w:rPr>
          <w:rFonts w:ascii="Times New Roman" w:hAnsi="Times New Roman"/>
          <w:color w:val="000000" w:themeColor="text1"/>
          <w:lang w:val="pl-PL"/>
        </w:rPr>
        <w:t>Ksenia Bukowska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tel. </w:t>
      </w:r>
      <w:r w:rsidR="00667C7D" w:rsidRPr="00574BB1">
        <w:rPr>
          <w:rFonts w:ascii="Times New Roman" w:hAnsi="Times New Roman"/>
          <w:color w:val="000000" w:themeColor="text1"/>
          <w:lang w:val="pl-PL"/>
        </w:rPr>
        <w:t>22 120-29-08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e-mail: </w:t>
      </w:r>
      <w:r w:rsidR="00667C7D">
        <w:rPr>
          <w:rFonts w:ascii="Times New Roman" w:hAnsi="Times New Roman"/>
          <w:color w:val="000000" w:themeColor="text1"/>
          <w:lang w:val="pl-PL"/>
        </w:rPr>
        <w:t>k.bukowska@szczesne.szkola.pl</w:t>
      </w:r>
    </w:p>
    <w:p w14:paraId="29CD6441" w14:textId="77777777" w:rsidR="00D4737D" w:rsidRPr="006A24EA" w:rsidRDefault="00D4737D" w:rsidP="00AF4C9F">
      <w:pPr>
        <w:numPr>
          <w:ilvl w:val="0"/>
          <w:numId w:val="16"/>
        </w:numPr>
        <w:suppressAutoHyphens w:val="0"/>
        <w:autoSpaceDE w:val="0"/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Osobą uprawnioną do kontaktów w kwestiach związanych z realizacją umowy ze strony Wykonawcy jest: ……………………..…….……………… tel. …………..…………… faks ………………………….. e-mail: ………………………….</w:t>
      </w:r>
    </w:p>
    <w:p w14:paraId="478BDB7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B704E5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8</w:t>
      </w:r>
    </w:p>
    <w:p w14:paraId="7E7AF43D" w14:textId="77777777" w:rsidR="00B81F09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WYMAGANIA DOTYCZĄCE ZATRUDNIENIA</w:t>
      </w:r>
    </w:p>
    <w:p w14:paraId="4DF8B9AD" w14:textId="77777777" w:rsidR="00D4737D" w:rsidRPr="006A24EA" w:rsidRDefault="00D4737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Wymagania dotyczące zatrudnienia na umowę o pracę:</w:t>
      </w:r>
    </w:p>
    <w:p w14:paraId="59F802E1" w14:textId="77777777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Zamawiający wymaga, by czynności związane z realizacją niniejszej umowy wykonywane były przez osoby dopuszczone formalnie do kontaktu z żywnością w ramach działalności gastronomicznej i o ile nie będą wykonywane przez daną osobę w ramach prowadzonej przez nią działalności gospodarczej, były wykonywane przez osoby zatrudnione (przez Wykonawcę lub podwykonawcę) na podstawie umowy o pracę.</w:t>
      </w:r>
    </w:p>
    <w:p w14:paraId="1A935432" w14:textId="77777777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związane z realizacją niniejszej Umowy, w szczególności: </w:t>
      </w:r>
      <w:r w:rsidRPr="00574BB1">
        <w:rPr>
          <w:rFonts w:ascii="Times New Roman" w:hAnsi="Times New Roman"/>
          <w:color w:val="000000" w:themeColor="text1"/>
          <w:lang w:val="pl-PL" w:eastAsia="pl-PL"/>
        </w:rPr>
        <w:t>przygotowywanie i wydawanie p</w:t>
      </w:r>
      <w:r w:rsidR="00B81F09" w:rsidRPr="00574BB1">
        <w:rPr>
          <w:rFonts w:ascii="Times New Roman" w:hAnsi="Times New Roman"/>
          <w:color w:val="000000" w:themeColor="text1"/>
          <w:lang w:val="pl-PL" w:eastAsia="pl-PL"/>
        </w:rPr>
        <w:t>osiłków.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Zamawiający uprawniony jest w szczególności do: </w:t>
      </w:r>
    </w:p>
    <w:p w14:paraId="2111CF9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żądania oświadczeń i dokumentów w zakresie potwierdzenia spełniania ww. 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>wymogów i dokonywania ich oceny</w:t>
      </w:r>
    </w:p>
    <w:p w14:paraId="4354B98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żądania wyjaśnień w przypadku wątpliwości w zakresie potwierdzenia spełniania ww. wymogów,</w:t>
      </w:r>
    </w:p>
    <w:p w14:paraId="245D5CD0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przeprowadzania kontroli na miejscu wykonywania świadczenia.</w:t>
      </w:r>
    </w:p>
    <w:p w14:paraId="2CBE4DF6" w14:textId="77777777" w:rsidR="00D4737D" w:rsidRPr="006A24EA" w:rsidRDefault="00D4737D" w:rsidP="00AF4C9F">
      <w:pPr>
        <w:spacing w:before="120" w:line="276" w:lineRule="auto"/>
        <w:jc w:val="both"/>
        <w:rPr>
          <w:rFonts w:cs="Times New Roman"/>
          <w:i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2. W trakcie realizacji zamówienia na każde wezwanie Zamawiającego w wyznaczonym 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br/>
        <w:t>w tym wezwaniu terminie Wykonawca przedłoży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BC1AB43" w14:textId="159D4587" w:rsidR="00B81F09" w:rsidRPr="006A24EA" w:rsidRDefault="00D4737D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3. 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0546D3" w:rsidRPr="006A24EA">
        <w:rPr>
          <w:rFonts w:cs="Times New Roman"/>
          <w:color w:val="000000" w:themeColor="text1"/>
          <w:sz w:val="24"/>
          <w:szCs w:val="24"/>
          <w:lang w:eastAsia="pl-PL"/>
        </w:rPr>
        <w:t>9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</w:t>
      </w:r>
      <w:r w:rsidR="00420D53" w:rsidRPr="006A24EA">
        <w:rPr>
          <w:rFonts w:cs="Times New Roman"/>
          <w:color w:val="000000" w:themeColor="text1"/>
          <w:sz w:val="24"/>
          <w:szCs w:val="24"/>
          <w:lang w:eastAsia="pl-PL"/>
        </w:rPr>
        <w:t>ust. 1 pkt 1.5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ust. 1 czynności. </w:t>
      </w:r>
    </w:p>
    <w:p w14:paraId="6FD3FB75" w14:textId="77777777" w:rsidR="00D4737D" w:rsidRPr="006A24EA" w:rsidRDefault="00B81F09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4. </w:t>
      </w:r>
      <w:r w:rsidR="00D4737D" w:rsidRPr="006A24EA">
        <w:rPr>
          <w:rFonts w:cs="Times New Roman"/>
          <w:color w:val="000000" w:themeColor="text1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Pracy”.</w:t>
      </w:r>
    </w:p>
    <w:p w14:paraId="3262BAB4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0A16755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9</w:t>
      </w:r>
    </w:p>
    <w:p w14:paraId="1B05D67D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KARY UMOWNE</w:t>
      </w:r>
    </w:p>
    <w:p w14:paraId="4A022C23" w14:textId="77777777" w:rsidR="00D4737D" w:rsidRPr="006A24EA" w:rsidRDefault="00D4737D">
      <w:pPr>
        <w:pStyle w:val="Akapitzlist"/>
        <w:numPr>
          <w:ilvl w:val="0"/>
          <w:numId w:val="20"/>
        </w:numPr>
        <w:tabs>
          <w:tab w:val="left" w:pos="434"/>
        </w:tabs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zapłaci Zamawiającemu kary umowne:</w:t>
      </w:r>
    </w:p>
    <w:p w14:paraId="5064136E" w14:textId="7AB2FBE2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 odstąpienie od umowy z przyczyn leżących po stronie Wykonawcy w wysokości 15% brutto wartości umowy określonej w §2 ust. </w:t>
      </w:r>
      <w:r w:rsidR="00D62519" w:rsidRPr="006A24EA">
        <w:rPr>
          <w:rFonts w:ascii="Times New Roman" w:hAnsi="Times New Roman"/>
          <w:color w:val="000000" w:themeColor="text1"/>
          <w:lang w:val="pl-PL"/>
        </w:rPr>
        <w:t>5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 zastrzeżeniem §10.</w:t>
      </w:r>
    </w:p>
    <w:p w14:paraId="2A4A3F33" w14:textId="257F9B7F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127447">
        <w:rPr>
          <w:rFonts w:ascii="Times New Roman" w:hAnsi="Times New Roman"/>
          <w:color w:val="000000" w:themeColor="text1"/>
          <w:lang w:val="pl-PL"/>
        </w:rPr>
        <w:t>nieprzestr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zegania godzin wydawania posiłków ustalonych w załączniku nr 1 do niniejszej umowy </w:t>
      </w:r>
      <w:r w:rsidR="00DA31F8">
        <w:rPr>
          <w:rFonts w:ascii="Times New Roman" w:hAnsi="Times New Roman"/>
          <w:color w:val="000000" w:themeColor="text1"/>
          <w:lang w:val="pl-PL"/>
        </w:rPr>
        <w:t>każdorazowo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wysokości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30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brutto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>
        <w:rPr>
          <w:rFonts w:ascii="Times New Roman" w:hAnsi="Times New Roman"/>
          <w:color w:val="000000" w:themeColor="text1"/>
          <w:lang w:val="pl-PL"/>
        </w:rPr>
        <w:t>w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>
        <w:rPr>
          <w:rFonts w:ascii="Times New Roman" w:hAnsi="Times New Roman"/>
          <w:color w:val="000000" w:themeColor="text1"/>
          <w:lang w:val="pl-PL"/>
        </w:rPr>
        <w:t>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>
        <w:rPr>
          <w:rFonts w:ascii="Times New Roman" w:hAnsi="Times New Roman"/>
          <w:color w:val="000000" w:themeColor="text1"/>
          <w:lang w:val="pl-PL"/>
        </w:rPr>
        <w:t>niu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posiłków</w:t>
      </w:r>
      <w:r w:rsidR="00DA31F8">
        <w:rPr>
          <w:rFonts w:ascii="Times New Roman" w:hAnsi="Times New Roman"/>
          <w:color w:val="000000" w:themeColor="text1"/>
          <w:lang w:val="pl-PL"/>
        </w:rPr>
        <w:t>,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wskazanych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§2 ust. 1.1</w:t>
      </w:r>
      <w:r w:rsidR="00127447">
        <w:rPr>
          <w:rFonts w:ascii="Times New Roman" w:hAnsi="Times New Roman"/>
          <w:color w:val="000000" w:themeColor="text1"/>
          <w:lang w:val="pl-PL"/>
        </w:rPr>
        <w:t xml:space="preserve"> 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>i 1.2.</w:t>
      </w:r>
    </w:p>
    <w:p w14:paraId="7D675201" w14:textId="4F8AA7E3" w:rsidR="00D4737D" w:rsidRPr="00574BB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lastRenderedPageBreak/>
        <w:t xml:space="preserve">w przypadku wydania posiłków niespełniających wymagań jakościowych, </w:t>
      </w:r>
      <w:proofErr w:type="spellStart"/>
      <w:r w:rsidRPr="00574BB1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574BB1">
        <w:rPr>
          <w:rFonts w:ascii="Times New Roman" w:hAnsi="Times New Roman"/>
          <w:color w:val="000000" w:themeColor="text1"/>
          <w:lang w:val="pl-PL"/>
        </w:rPr>
        <w:t xml:space="preserve"> lub kalorycznych każdorazowo w wysokości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>30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>w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>m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>niu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p</w:t>
      </w:r>
      <w:r w:rsidR="00B81F09" w:rsidRPr="00574BB1">
        <w:rPr>
          <w:rFonts w:ascii="Times New Roman" w:hAnsi="Times New Roman"/>
          <w:color w:val="000000" w:themeColor="text1"/>
          <w:lang w:val="pl-PL"/>
        </w:rPr>
        <w:t>osiłków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>,</w:t>
      </w:r>
      <w:r w:rsidR="00B81F09" w:rsidRPr="00574BB1">
        <w:rPr>
          <w:rFonts w:ascii="Times New Roman" w:hAnsi="Times New Roman"/>
          <w:color w:val="000000" w:themeColor="text1"/>
          <w:lang w:val="pl-PL"/>
        </w:rPr>
        <w:t xml:space="preserve">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>według cen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 xml:space="preserve"> wskazanych</w:t>
      </w:r>
      <w:r w:rsidR="00B81F09" w:rsidRPr="00574BB1">
        <w:rPr>
          <w:rFonts w:ascii="Times New Roman" w:hAnsi="Times New Roman"/>
          <w:color w:val="000000" w:themeColor="text1"/>
          <w:lang w:val="pl-PL"/>
        </w:rPr>
        <w:t xml:space="preserve"> w §</w:t>
      </w:r>
      <w:r w:rsidR="00A66DE8" w:rsidRPr="00574BB1">
        <w:rPr>
          <w:rFonts w:ascii="Times New Roman" w:hAnsi="Times New Roman"/>
          <w:color w:val="000000" w:themeColor="text1"/>
          <w:lang w:val="pl-PL"/>
        </w:rPr>
        <w:t xml:space="preserve"> </w:t>
      </w:r>
      <w:r w:rsidR="00B81F09" w:rsidRPr="00574BB1">
        <w:rPr>
          <w:rFonts w:ascii="Times New Roman" w:hAnsi="Times New Roman"/>
          <w:color w:val="000000" w:themeColor="text1"/>
          <w:lang w:val="pl-PL"/>
        </w:rPr>
        <w:t>2 ust. 1.1.</w:t>
      </w:r>
      <w:r w:rsidR="00127447" w:rsidRPr="00574BB1">
        <w:rPr>
          <w:rFonts w:ascii="Times New Roman" w:hAnsi="Times New Roman"/>
          <w:color w:val="000000" w:themeColor="text1"/>
          <w:lang w:val="pl-PL"/>
        </w:rPr>
        <w:t xml:space="preserve"> i 1.2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>.</w:t>
      </w:r>
    </w:p>
    <w:p w14:paraId="7FC1DF54" w14:textId="1DA153E4" w:rsidR="00D4737D" w:rsidRPr="00574BB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 xml:space="preserve">w przypadku wydania posiłków niezgodnie z jadłospisem  każdorazowo w wysokości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>30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>war</w:t>
      </w:r>
      <w:r w:rsidR="00132572" w:rsidRPr="00574BB1">
        <w:rPr>
          <w:rFonts w:ascii="Times New Roman" w:hAnsi="Times New Roman"/>
          <w:color w:val="000000" w:themeColor="text1"/>
          <w:lang w:val="pl-PL"/>
        </w:rPr>
        <w:t>t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 xml:space="preserve">ości 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Pr="00574BB1">
        <w:rPr>
          <w:rFonts w:ascii="Times New Roman" w:hAnsi="Times New Roman"/>
          <w:color w:val="000000" w:themeColor="text1"/>
          <w:lang w:val="pl-PL"/>
        </w:rPr>
        <w:t>na dany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>m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 xml:space="preserve">niu </w:t>
      </w:r>
      <w:r w:rsidRPr="00574BB1">
        <w:rPr>
          <w:rFonts w:ascii="Times New Roman" w:hAnsi="Times New Roman"/>
          <w:color w:val="000000" w:themeColor="text1"/>
          <w:lang w:val="pl-PL"/>
        </w:rPr>
        <w:t>posiłków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>,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574BB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>wskazanych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w §2 ust. 1.1.</w:t>
      </w:r>
      <w:r w:rsidR="00DA31F8" w:rsidRPr="00574BB1">
        <w:rPr>
          <w:rFonts w:ascii="Times New Roman" w:hAnsi="Times New Roman"/>
          <w:color w:val="000000" w:themeColor="text1"/>
          <w:lang w:val="pl-PL"/>
        </w:rPr>
        <w:t xml:space="preserve"> i 1.2</w:t>
      </w:r>
    </w:p>
    <w:p w14:paraId="4BA19A2B" w14:textId="2EC12DFD" w:rsidR="00D4737D" w:rsidRPr="00574BB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>w przypadku nie przedstawienia w terminach określonych w umowie dokumentów potwierdzających zatrudnienie na podstawie umowy o pracę</w:t>
      </w:r>
      <w:r w:rsidR="00CF6CFF"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  <w:r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Zamawiającemu przysługuje prawo do naliczenia Wykonawcy kary umownej w wysokości </w:t>
      </w:r>
      <w:r w:rsidR="00B81F09"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="00E142AC"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B81F09"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>000 zł</w:t>
      </w:r>
      <w:r w:rsidRPr="00574BB1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, za każdy stwierdzony przypadek. </w:t>
      </w:r>
    </w:p>
    <w:p w14:paraId="6424718E" w14:textId="77777777" w:rsidR="00D4737D" w:rsidRPr="00574BB1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2. Wykonawca wyraża zgodę na potrącanie kar umownych oraz odsetek z przysługującego mu wynagrodzenia. W przypadku braku możliwości potrącenia kary umowne będą płatne w terminie 7 dni od doręczenia Wykonawcy noty księgowej wskazującej wysokość kary umownej.</w:t>
      </w:r>
    </w:p>
    <w:p w14:paraId="6525474D" w14:textId="298E1820" w:rsidR="00D4737D" w:rsidRPr="00574BB1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3. Zamawiający zapłaci Wykonawcy karę umowną w wysokości</w:t>
      </w:r>
      <w:r w:rsidR="00CF6CFF" w:rsidRPr="00574BB1">
        <w:rPr>
          <w:rFonts w:cs="Times New Roman"/>
          <w:color w:val="000000" w:themeColor="text1"/>
          <w:sz w:val="24"/>
          <w:szCs w:val="24"/>
        </w:rPr>
        <w:t xml:space="preserve"> </w:t>
      </w:r>
      <w:r w:rsidRPr="00574BB1">
        <w:rPr>
          <w:rFonts w:cs="Times New Roman"/>
          <w:color w:val="000000" w:themeColor="text1"/>
          <w:sz w:val="24"/>
          <w:szCs w:val="24"/>
        </w:rPr>
        <w:t xml:space="preserve">15% brutto wartości umowy określonej w §2 ust. </w:t>
      </w:r>
      <w:r w:rsidR="00D62519" w:rsidRPr="00574BB1">
        <w:rPr>
          <w:rFonts w:cs="Times New Roman"/>
          <w:color w:val="000000" w:themeColor="text1"/>
          <w:sz w:val="24"/>
          <w:szCs w:val="24"/>
        </w:rPr>
        <w:t>5</w:t>
      </w:r>
      <w:r w:rsidRPr="00574BB1">
        <w:rPr>
          <w:rFonts w:cs="Times New Roman"/>
          <w:color w:val="000000" w:themeColor="text1"/>
          <w:sz w:val="24"/>
          <w:szCs w:val="24"/>
        </w:rPr>
        <w:t xml:space="preserve"> w przypadku odstąpienia od umowy z przyczyn leżących wyłącznie po stronie Zamawiającego chyba że takiego odstąpienia wymagał ważny interes publiczny lub przepisy prawa z zastrzeżeniem §10.</w:t>
      </w:r>
    </w:p>
    <w:p w14:paraId="622D3255" w14:textId="21CAEDBD" w:rsidR="00D4737D" w:rsidRPr="00574BB1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4. Stronom przysługuje prawo dochodzenia odszkodowania przewyższającego wysokość kar</w:t>
      </w:r>
      <w:r w:rsidR="00875C26" w:rsidRPr="00574BB1">
        <w:rPr>
          <w:rFonts w:cs="Times New Roman"/>
          <w:color w:val="000000" w:themeColor="text1"/>
          <w:sz w:val="24"/>
          <w:szCs w:val="24"/>
        </w:rPr>
        <w:t xml:space="preserve"> umownych</w:t>
      </w:r>
      <w:r w:rsidRPr="00574BB1">
        <w:rPr>
          <w:rFonts w:cs="Times New Roman"/>
          <w:color w:val="000000" w:themeColor="text1"/>
          <w:sz w:val="24"/>
          <w:szCs w:val="24"/>
        </w:rPr>
        <w:t>.</w:t>
      </w:r>
    </w:p>
    <w:p w14:paraId="7AF0CD27" w14:textId="77777777" w:rsidR="00D4737D" w:rsidRPr="00574BB1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5. Żadna ze stron nie odpowiada względem drugiej jeśli naruszenie umowy wynikało z zaistnienia siły wyższej.</w:t>
      </w:r>
    </w:p>
    <w:p w14:paraId="02FB4F0D" w14:textId="4B4049FB" w:rsidR="00D4737D" w:rsidRPr="00574BB1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 xml:space="preserve">6. Maksymalna łączna wysokość kar nie może przewyższyć 30% wartości brutto umowy określonej w §2 ust. </w:t>
      </w:r>
      <w:r w:rsidR="00D62519" w:rsidRPr="00574BB1">
        <w:rPr>
          <w:rFonts w:cs="Times New Roman"/>
          <w:color w:val="000000" w:themeColor="text1"/>
          <w:sz w:val="24"/>
          <w:szCs w:val="24"/>
        </w:rPr>
        <w:t>5</w:t>
      </w:r>
      <w:r w:rsidRPr="00574BB1">
        <w:rPr>
          <w:rFonts w:cs="Times New Roman"/>
          <w:color w:val="000000" w:themeColor="text1"/>
          <w:sz w:val="24"/>
          <w:szCs w:val="24"/>
        </w:rPr>
        <w:t>.</w:t>
      </w:r>
    </w:p>
    <w:p w14:paraId="7E145F30" w14:textId="77777777" w:rsidR="00D4737D" w:rsidRPr="00574BB1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E94C0DA" w14:textId="77777777" w:rsidR="00D4737D" w:rsidRPr="00574BB1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BB1">
        <w:rPr>
          <w:rFonts w:cs="Times New Roman"/>
          <w:b/>
          <w:bCs/>
          <w:color w:val="000000" w:themeColor="text1"/>
          <w:sz w:val="24"/>
          <w:szCs w:val="24"/>
        </w:rPr>
        <w:t>§ 10</w:t>
      </w:r>
    </w:p>
    <w:p w14:paraId="5BB76B3F" w14:textId="77777777" w:rsidR="00D4737D" w:rsidRPr="00574BB1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BB1">
        <w:rPr>
          <w:rFonts w:cs="Times New Roman"/>
          <w:b/>
          <w:bCs/>
          <w:color w:val="000000" w:themeColor="text1"/>
          <w:sz w:val="24"/>
          <w:szCs w:val="24"/>
        </w:rPr>
        <w:t>ODSTĄPIENIE OD UMOWY</w:t>
      </w:r>
    </w:p>
    <w:p w14:paraId="6818BCF3" w14:textId="39230E6F" w:rsidR="00D4737D" w:rsidRPr="00574BB1" w:rsidRDefault="00D4737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 xml:space="preserve">Zamawiający ma prawo skorzystać z prawa odstąpienia od umowy z winy Wykonawcy z zachowaniem uprawnień, o których mowa w §9 ust.1.1. w terminie </w:t>
      </w:r>
      <w:r w:rsidR="00E86D49" w:rsidRPr="00574BB1">
        <w:rPr>
          <w:rFonts w:ascii="Times New Roman" w:hAnsi="Times New Roman"/>
          <w:color w:val="000000" w:themeColor="text1"/>
          <w:lang w:val="pl-PL"/>
        </w:rPr>
        <w:t>14</w:t>
      </w:r>
      <w:r w:rsidRPr="00574BB1">
        <w:rPr>
          <w:rFonts w:ascii="Times New Roman" w:hAnsi="Times New Roman"/>
          <w:color w:val="000000" w:themeColor="text1"/>
          <w:lang w:val="pl-PL"/>
        </w:rPr>
        <w:t xml:space="preserve"> dni roboczych od powzięcia wiadomości o zaistnieniu jednej z poniższych okoliczności:</w:t>
      </w:r>
    </w:p>
    <w:p w14:paraId="1815AACB" w14:textId="77777777" w:rsidR="00D4737D" w:rsidRPr="00574BB1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>Wykonawca nie rozpoczął wykonywania umowy w przewidzianym w umowie terminie lub nie realizował umowy w ciągu 3 kolejnych dni pracy szkoły,</w:t>
      </w:r>
    </w:p>
    <w:p w14:paraId="1245F289" w14:textId="77777777" w:rsidR="00D4737D" w:rsidRPr="00574BB1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 xml:space="preserve">Wykonawca nie uwzględnił przynajmniej dwukrotnie udokumentowanych naruszeń jakościowych, kalorycznych lub </w:t>
      </w:r>
      <w:proofErr w:type="spellStart"/>
      <w:r w:rsidRPr="00574BB1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574BB1">
        <w:rPr>
          <w:rFonts w:ascii="Times New Roman" w:hAnsi="Times New Roman"/>
          <w:color w:val="000000" w:themeColor="text1"/>
          <w:lang w:val="pl-PL"/>
        </w:rPr>
        <w:t xml:space="preserve"> serwowanych posiłków,</w:t>
      </w:r>
    </w:p>
    <w:p w14:paraId="20761B82" w14:textId="77777777" w:rsidR="00D4737D" w:rsidRPr="00574BB1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>Wykonawca naruszył bezwzględnie obowiązujące przepisy,</w:t>
      </w:r>
    </w:p>
    <w:p w14:paraId="6E0A045E" w14:textId="77777777" w:rsidR="00D4737D" w:rsidRPr="00574BB1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574BB1">
        <w:rPr>
          <w:rFonts w:ascii="Times New Roman" w:hAnsi="Times New Roman"/>
          <w:color w:val="000000" w:themeColor="text1"/>
          <w:lang w:val="pl-PL"/>
        </w:rPr>
        <w:t>Wykonawca w sposób uporczywy, mimo przynajmniej dwukrotnego wezwania przez Zamawiającego, nie wykonuje postanowień niniejszej umowy</w:t>
      </w:r>
    </w:p>
    <w:p w14:paraId="3FC1738C" w14:textId="77777777" w:rsidR="00D4737D" w:rsidRPr="00574BB1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7B7A9208" w14:textId="77777777" w:rsidR="00D4737D" w:rsidRPr="00574BB1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BB1">
        <w:rPr>
          <w:rFonts w:cs="Times New Roman"/>
          <w:b/>
          <w:bCs/>
          <w:color w:val="000000" w:themeColor="text1"/>
          <w:sz w:val="24"/>
          <w:szCs w:val="24"/>
        </w:rPr>
        <w:t>§11</w:t>
      </w:r>
    </w:p>
    <w:p w14:paraId="28412462" w14:textId="77777777" w:rsidR="00D4737D" w:rsidRPr="00574BB1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b/>
          <w:bCs/>
          <w:color w:val="000000" w:themeColor="text1"/>
          <w:kern w:val="2"/>
          <w:sz w:val="24"/>
          <w:szCs w:val="24"/>
        </w:rPr>
        <w:t>DANE OSOBOWE</w:t>
      </w:r>
    </w:p>
    <w:p w14:paraId="3744A687" w14:textId="77777777" w:rsidR="005014CE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 xml:space="preserve">Przetwarzanie danych osobowych przez Wykonawcę w ramach realizacji wszelkich procesów związanych z wykonywaniem przedmiotu zamówienia będzie odbywało się z zapewnieniem przestrzegania wytycznych prawa krajowego i unijnego ochrony danych osobowych tj. zgodnie z ustawą z dnia 24 maja 2018 r. o ochronie danych osobowych </w:t>
      </w:r>
      <w:r w:rsidRPr="00574BB1">
        <w:rPr>
          <w:rFonts w:cs="Times New Roman"/>
          <w:color w:val="000000" w:themeColor="text1"/>
          <w:sz w:val="24"/>
          <w:szCs w:val="24"/>
        </w:rPr>
        <w:lastRenderedPageBreak/>
        <w:t>(Dz. U. z 2019 r. poz. 1781) i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119/1) – dalej RODO. .</w:t>
      </w:r>
    </w:p>
    <w:p w14:paraId="5FB55B0D" w14:textId="77777777" w:rsidR="005014CE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Wykonawca będąc samodzielnym administratorem danych jest zobowiązany dopełnić obowiązek informacyjny wynikający z wytycznych art. 13 RODO w stosunku do rodziców dzieci korzystających z usługi.</w:t>
      </w:r>
    </w:p>
    <w:p w14:paraId="4B72E753" w14:textId="77777777" w:rsidR="005014CE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color w:val="000000" w:themeColor="text1"/>
          <w:sz w:val="24"/>
          <w:szCs w:val="24"/>
        </w:rPr>
        <w:t>W przypadku korzystania przez Wykonawcę z usług innego podmiotu będącego dostawcą systemu informatycznego używanego w celu realizacji przedmiotu zamówienia, Wykonawca zobowiązany jest do zawarcia wymaganej art. 28 RODO umowy powierzenia przetwarzania danych gwarantującej zapewnienie adekwatnego poziomu bezpieczeństwa przetwarzania danych zgodnie z wymaganiami art. 32 RODO przez cały okres realizacji usługi.</w:t>
      </w:r>
    </w:p>
    <w:p w14:paraId="122140AF" w14:textId="77777777" w:rsidR="005014CE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color w:val="000000" w:themeColor="text1"/>
          <w:kern w:val="2"/>
          <w:sz w:val="24"/>
          <w:szCs w:val="24"/>
        </w:rPr>
        <w:t>Wykonawca zobowiązany jest po zakończeniu realizacji przedmiotu zamówienia dokonać usunięcia przetwarzanych danych osobowych należących do osób korzystających z usługi  ze wszystkich nośników danych oraz  używanego podczas realizacji przedmiotu zamówienia systemu informatycznego.</w:t>
      </w:r>
    </w:p>
    <w:p w14:paraId="20BB31C6" w14:textId="4F058740" w:rsidR="005014CE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574BB1">
        <w:rPr>
          <w:rFonts w:cs="Times New Roman"/>
          <w:color w:val="000000" w:themeColor="text1"/>
          <w:kern w:val="2"/>
          <w:sz w:val="24"/>
          <w:szCs w:val="24"/>
        </w:rPr>
        <w:t>Na dowód wykazania skutecznej realizacji czynności przetwarzania  określonej</w:t>
      </w:r>
      <w:r w:rsidR="00574BB1" w:rsidRPr="00574BB1">
        <w:rPr>
          <w:rFonts w:cs="Times New Roman"/>
          <w:color w:val="000000" w:themeColor="text1"/>
          <w:kern w:val="2"/>
          <w:sz w:val="24"/>
          <w:szCs w:val="24"/>
        </w:rPr>
        <w:t xml:space="preserve"> w pkt. 4 Wykonawca przedłoży w</w:t>
      </w:r>
      <w:r w:rsidRPr="00574BB1">
        <w:rPr>
          <w:rFonts w:cs="Times New Roman"/>
          <w:color w:val="000000" w:themeColor="text1"/>
          <w:kern w:val="2"/>
          <w:sz w:val="24"/>
          <w:szCs w:val="24"/>
        </w:rPr>
        <w:t>raz z ostatnią fakturą Zamawiającemu oświadczenie wykonania czynności skutecznego usunięcia danych osobowych ze wszystkich nośników i modułów systemu informatycznego.</w:t>
      </w:r>
    </w:p>
    <w:p w14:paraId="732C541F" w14:textId="608D70A0" w:rsidR="00D4737D" w:rsidRPr="00574BB1" w:rsidRDefault="005014CE" w:rsidP="005014CE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74BB1">
        <w:rPr>
          <w:rFonts w:cs="Times New Roman"/>
          <w:color w:val="000000" w:themeColor="text1"/>
          <w:kern w:val="2"/>
          <w:sz w:val="24"/>
          <w:szCs w:val="24"/>
        </w:rPr>
        <w:t xml:space="preserve">Oświadczony przez Wykonawcę termin wykonania czynności określonych w pkt. 4 nie może </w:t>
      </w:r>
      <w:r w:rsidRPr="00574BB1">
        <w:rPr>
          <w:rFonts w:cs="Times New Roman"/>
          <w:color w:val="000000" w:themeColor="text1"/>
          <w:kern w:val="2"/>
          <w:sz w:val="24"/>
          <w:szCs w:val="24"/>
          <w:u w:val="single"/>
        </w:rPr>
        <w:t>być dłuższy niż</w:t>
      </w:r>
      <w:r w:rsidRPr="00574BB1">
        <w:rPr>
          <w:rFonts w:cs="Times New Roman"/>
          <w:color w:val="000000" w:themeColor="text1"/>
          <w:kern w:val="2"/>
          <w:sz w:val="24"/>
          <w:szCs w:val="24"/>
        </w:rPr>
        <w:t xml:space="preserve"> 30 dni, a w przypadku wystąpienia roszczenia do czasu upływu okresu ich  przedawnienia.</w:t>
      </w:r>
    </w:p>
    <w:p w14:paraId="2D269EDE" w14:textId="77777777" w:rsidR="005014CE" w:rsidRPr="005014CE" w:rsidRDefault="005014CE" w:rsidP="005014CE">
      <w:pPr>
        <w:tabs>
          <w:tab w:val="left" w:pos="284"/>
        </w:tabs>
        <w:suppressAutoHyphens w:val="0"/>
        <w:autoSpaceDE w:val="0"/>
        <w:spacing w:line="276" w:lineRule="auto"/>
        <w:ind w:left="360"/>
        <w:jc w:val="both"/>
        <w:rPr>
          <w:rFonts w:cs="Times New Roman"/>
          <w:color w:val="000000" w:themeColor="text1"/>
          <w:sz w:val="24"/>
          <w:szCs w:val="24"/>
          <w:highlight w:val="cyan"/>
        </w:rPr>
      </w:pPr>
    </w:p>
    <w:p w14:paraId="06A426F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12</w:t>
      </w:r>
    </w:p>
    <w:p w14:paraId="6278B051" w14:textId="77777777" w:rsidR="00B81F09" w:rsidRPr="006A24EA" w:rsidRDefault="00B81F09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ROZSTRZYGANIA SPORÓW</w:t>
      </w:r>
    </w:p>
    <w:p w14:paraId="4B110FA8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Ewentualne spory wynikłe na tle wykonywania niniejszej umowy, których nie udałoby się rozstrzygnąć Stronom ugodowo, będzie rozstrzygał Sąd Powszechny właściwy dla siedziby Zamawiającego.</w:t>
      </w:r>
    </w:p>
    <w:p w14:paraId="68928003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Wykonawca, pod rygorem nieważności, nie może dokonać cesji wierzytelności wynikających z niniejszej umowy bez pisemnej zgody Zamawiającego.</w:t>
      </w:r>
    </w:p>
    <w:p w14:paraId="5745E714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sprawach nieuregulowanych niniejszą umową stosuje się przepisy ustawy Prawo zamówień publicznych i Kodeksu Cywilnego.</w:t>
      </w:r>
    </w:p>
    <w:p w14:paraId="2FBECB00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Umowę sporządzono w trzech jednobrzmiących egzemplarzach: dwa egzemplarze </w:t>
      </w:r>
      <w:r w:rsidRPr="006A24EA">
        <w:rPr>
          <w:rFonts w:ascii="Times New Roman" w:hAnsi="Times New Roman"/>
          <w:color w:val="000000" w:themeColor="text1"/>
          <w:lang w:val="pl-PL"/>
        </w:rPr>
        <w:br/>
        <w:t>dla Zamawiającego i jeden dla Wykonawcy.</w:t>
      </w:r>
    </w:p>
    <w:p w14:paraId="457E8595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1D78304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13</w:t>
      </w:r>
    </w:p>
    <w:p w14:paraId="63C9FAC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WYKAZ ZAŁĄCZNIKÓW</w:t>
      </w:r>
    </w:p>
    <w:p w14:paraId="56A6ABB0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Integralną część umowy stanowią następujące załączniki:</w:t>
      </w:r>
    </w:p>
    <w:p w14:paraId="53156164" w14:textId="36353D31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1 – szczegółowy opis przedmiotu zamówienia,</w:t>
      </w:r>
    </w:p>
    <w:p w14:paraId="76462D17" w14:textId="5AFFADBE" w:rsidR="00D4737D" w:rsidRPr="006A24EA" w:rsidRDefault="00B81F09" w:rsidP="00132572">
      <w:pPr>
        <w:pStyle w:val="Akapitzlist"/>
        <w:numPr>
          <w:ilvl w:val="1"/>
          <w:numId w:val="4"/>
        </w:numPr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2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- Zarządzenie Nr </w:t>
      </w:r>
      <w:r w:rsidR="00132572">
        <w:rPr>
          <w:rFonts w:ascii="Times New Roman" w:hAnsi="Times New Roman"/>
          <w:color w:val="000000" w:themeColor="text1"/>
          <w:lang w:val="pl-PL"/>
        </w:rPr>
        <w:t xml:space="preserve">99/2024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Burmistrza</w:t>
      </w:r>
      <w:r w:rsidR="00132572">
        <w:rPr>
          <w:rFonts w:ascii="Times New Roman" w:hAnsi="Times New Roman"/>
          <w:color w:val="000000" w:themeColor="text1"/>
          <w:lang w:val="pl-PL"/>
        </w:rPr>
        <w:t xml:space="preserve"> Grodziska Mazowieckiego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z dnia </w:t>
      </w:r>
      <w:r w:rsidR="00132572">
        <w:rPr>
          <w:rFonts w:ascii="Times New Roman" w:hAnsi="Times New Roman"/>
          <w:color w:val="000000" w:themeColor="text1"/>
          <w:lang w:val="pl-PL"/>
        </w:rPr>
        <w:t>16 lipca 2024 r.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w sprawie wprowadzenia stawek wynajmu pomieszczeń na potrzeby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lastRenderedPageBreak/>
        <w:t>świadczenia usług żywienia zbiorowego w placówkach oświatowych, dla których Gmina Grodzisk Mazowiecki jest organem prowadzącym,</w:t>
      </w:r>
    </w:p>
    <w:p w14:paraId="7D3CBD8B" w14:textId="77777777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Załącznik nr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3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– oferta Wykonawcy.</w:t>
      </w:r>
    </w:p>
    <w:p w14:paraId="1E4076CF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przypadku jeśli szczegółowy opis przedmiotu zamówienia (załącznik nr 1), w części dotyczącej obowiązków Wykonawcy normuje jakąś kwestię bardziej szczegółowo niż postanowienia niniejszej umowy, unormowanie to obowiązuje Wykonawcę stanowiąc integralną część niniejszej umowy.</w:t>
      </w:r>
    </w:p>
    <w:p w14:paraId="2A1A99AC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ind w:left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59863758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14</w:t>
      </w:r>
    </w:p>
    <w:p w14:paraId="0D061F56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KLAUZULA INFORMACYJNA</w:t>
      </w:r>
    </w:p>
    <w:p w14:paraId="3EECDD17" w14:textId="77777777" w:rsidR="00D4737D" w:rsidRPr="006A24EA" w:rsidRDefault="00D4737D" w:rsidP="00AF4C9F">
      <w:pPr>
        <w:pStyle w:val="NormalnyWeb"/>
        <w:spacing w:before="0" w:beforeAutospacing="0" w:after="0" w:line="240" w:lineRule="auto"/>
        <w:jc w:val="both"/>
        <w:rPr>
          <w:rStyle w:val="Pogrubienie"/>
          <w:b w:val="0"/>
          <w:bCs w:val="0"/>
          <w:color w:val="000000" w:themeColor="text1"/>
          <w:kern w:val="1"/>
          <w:lang w:eastAsia="zh-CN"/>
        </w:rPr>
      </w:pPr>
      <w:r w:rsidRPr="006A24EA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 w:rsidRPr="006A24EA">
        <w:rPr>
          <w:rStyle w:val="Pogrubienie"/>
          <w:b w:val="0"/>
          <w:color w:val="000000" w:themeColor="text1"/>
        </w:rPr>
        <w:br/>
        <w:t>z przetwarzaniem danych osobowych i w sprawie swobodnego przepływu takich danych oraz uchylenia dyrektywy 95/46/WE (ogólne rozporządzenie o ochronie danych), dalej RODO</w:t>
      </w:r>
    </w:p>
    <w:p w14:paraId="1FEA93B3" w14:textId="3F970719" w:rsidR="00D4737D" w:rsidRPr="00574BB1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Administratorem Państwa danych osobowych jest </w:t>
      </w:r>
      <w:r w:rsidR="005E457F" w:rsidRPr="002E1EE6">
        <w:rPr>
          <w:color w:val="000000" w:themeColor="text1"/>
        </w:rPr>
        <w:t xml:space="preserve">Dyrektor </w:t>
      </w:r>
      <w:r w:rsidR="00667C7D" w:rsidRPr="002E1EE6">
        <w:rPr>
          <w:color w:val="000000" w:themeColor="text1"/>
        </w:rPr>
        <w:t xml:space="preserve">Szkoły Podstawowej </w:t>
      </w:r>
      <w:r w:rsidR="00667C7D" w:rsidRPr="002E1EE6">
        <w:rPr>
          <w:color w:val="000000" w:themeColor="text1"/>
        </w:rPr>
        <w:br/>
        <w:t xml:space="preserve">w </w:t>
      </w:r>
      <w:proofErr w:type="spellStart"/>
      <w:r w:rsidR="00667C7D" w:rsidRPr="002E1EE6">
        <w:rPr>
          <w:color w:val="000000" w:themeColor="text1"/>
        </w:rPr>
        <w:t>Szczęsnem</w:t>
      </w:r>
      <w:proofErr w:type="spellEnd"/>
      <w:r w:rsidR="00667C7D" w:rsidRPr="002E1EE6">
        <w:rPr>
          <w:color w:val="000000" w:themeColor="text1"/>
        </w:rPr>
        <w:t>.</w:t>
      </w:r>
    </w:p>
    <w:p w14:paraId="0530F36D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W sprawach dotyczących przetwarzania przez nas Państwa danych osobowych oraz korzystania z praw związanych z ochroną danych osobowych możecie Państwo kontaktować się z Inspektorem Ochrony Danych, e-mai</w:t>
      </w:r>
      <w:r w:rsidRPr="00574BB1">
        <w:rPr>
          <w:color w:val="000000" w:themeColor="text1"/>
        </w:rPr>
        <w:t xml:space="preserve">l: </w:t>
      </w:r>
      <w:hyperlink r:id="rId9" w:history="1">
        <w:r w:rsidR="00B81F09" w:rsidRPr="00574BB1">
          <w:rPr>
            <w:rStyle w:val="Hipercze"/>
            <w:color w:val="000000" w:themeColor="text1"/>
          </w:rPr>
          <w:t>iod@cdkp.pl</w:t>
        </w:r>
      </w:hyperlink>
    </w:p>
    <w:p w14:paraId="41F75552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ng-binding"/>
          <w:color w:val="000000" w:themeColor="text1"/>
        </w:rPr>
      </w:pPr>
      <w:r w:rsidRPr="006A24EA">
        <w:rPr>
          <w:color w:val="000000" w:themeColor="text1"/>
        </w:rPr>
        <w:t>Dane osobowe będziemy przetwarzać w celu wypełnienia obowiązków prawnych realizacji umowy w związku z wykonywaniem zapisów zawartych w umowach (art. 6 ust. 1 lit. b RODO)</w:t>
      </w:r>
      <w:r w:rsidR="00B81F09" w:rsidRPr="006A24EA">
        <w:rPr>
          <w:color w:val="000000" w:themeColor="text1"/>
        </w:rPr>
        <w:t xml:space="preserve"> </w:t>
      </w:r>
      <w:r w:rsidRPr="006A24EA">
        <w:rPr>
          <w:rStyle w:val="ng-binding"/>
          <w:color w:val="000000" w:themeColor="text1"/>
        </w:rPr>
        <w:t>Następnie Państwa dane osobowe będziemy przetwarzać w celu wypełnienia obowiązku archiwizacji dokumentów wynikających z ustawy z dn. 14 lipca 1983 r. o narodowym zasobie archiwalnym i archiwach (Dz.U. z 2020 r. poz. 164).</w:t>
      </w:r>
    </w:p>
    <w:p w14:paraId="4890F18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danych w celach,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oraz osoby posiadające dostęp do informacji publicznej w trybie ustawy o dostępnie do informacji publicznej, w przypadku w którym nie zachodzi podstawa do ograniczenia dostępu zgodnie z art. 5 Ustawy o dostępie do informacji publicznej z dnia 6 września 2001 r.  (Dz.U. z 2020 r., poz. 2176) </w:t>
      </w:r>
    </w:p>
    <w:p w14:paraId="7B8E6723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Pani/Pana danych osobowych przysługują Pani/Panu następujące uprawnienia: </w:t>
      </w:r>
    </w:p>
    <w:p w14:paraId="2117922B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dostępu do danych osobowych, w tym prawo do uzyskania kopii tych danych</w:t>
      </w:r>
      <w:r w:rsidR="00B81F09" w:rsidRPr="006A24EA">
        <w:rPr>
          <w:color w:val="000000" w:themeColor="text1"/>
        </w:rPr>
        <w:t>,</w:t>
      </w:r>
    </w:p>
    <w:p w14:paraId="204F3731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sprostowania (poprawiania) danych osobowych – w przypadku gdy dane są nieprawidłowe lub niekompletne</w:t>
      </w:r>
      <w:r w:rsidR="00B81F09" w:rsidRPr="006A24EA">
        <w:rPr>
          <w:color w:val="000000" w:themeColor="text1"/>
        </w:rPr>
        <w:t>,</w:t>
      </w:r>
    </w:p>
    <w:p w14:paraId="1A0515CA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usunięcia danych osobowych (nie dotyczy przypadków określonych w Art. 17 ust. 3 RODO),</w:t>
      </w:r>
    </w:p>
    <w:p w14:paraId="5021A8B2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żądania ograniczenia przetwarzania danych osobowych, </w:t>
      </w:r>
    </w:p>
    <w:p w14:paraId="365184FD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przenoszenia danych, </w:t>
      </w:r>
    </w:p>
    <w:p w14:paraId="7067ACF5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sprzeciwu wobec przetwarzania danych. </w:t>
      </w:r>
    </w:p>
    <w:p w14:paraId="5463250B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nie będą przekazane do państwa trzeciego/organizacji międzynarodowej.</w:t>
      </w:r>
    </w:p>
    <w:p w14:paraId="7A910284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Państwa dane będą przechowywane przez okres wynikający z celów przetwarzania opisanych w pkt. 3, a po tym czasie przez okres oraz w zakresie wymaganym przez przepisy powszechnie obowiązującego prawa tj. 4 lata od 1 stycznia następnego roku po ostatecznym załatwieniu sprawy. </w:t>
      </w:r>
      <w:r w:rsidRPr="006A24EA">
        <w:rPr>
          <w:color w:val="000000" w:themeColor="text1"/>
          <w:lang w:eastAsia="zh-CN"/>
        </w:rPr>
        <w:t xml:space="preserve">Dane kontaktowe będą przechowywane przez </w:t>
      </w:r>
      <w:r w:rsidRPr="006A24EA">
        <w:rPr>
          <w:color w:val="000000" w:themeColor="text1"/>
          <w:lang w:eastAsia="zh-CN"/>
        </w:rPr>
        <w:lastRenderedPageBreak/>
        <w:t>Administratora Danych Osobowych do momentu wycofania przez Państwa zgody lub załatwienia sprawy.</w:t>
      </w:r>
    </w:p>
    <w:p w14:paraId="281A74E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Hipercze"/>
          <w:color w:val="000000" w:themeColor="text1"/>
          <w:u w:val="none"/>
        </w:rPr>
      </w:pPr>
      <w:r w:rsidRPr="006A24EA">
        <w:rPr>
          <w:color w:val="000000" w:themeColor="text1"/>
        </w:rPr>
        <w:t xml:space="preserve">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10" w:history="1">
        <w:r w:rsidRPr="006A24EA">
          <w:rPr>
            <w:rStyle w:val="Hipercze"/>
            <w:color w:val="000000" w:themeColor="text1"/>
          </w:rPr>
          <w:t>kancelaria@uodo.gov.pl</w:t>
        </w:r>
      </w:hyperlink>
    </w:p>
    <w:p w14:paraId="1A03413F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osobowe nie będą przetwarzane w sposób zautomatyzowany i nie będą profilowane.</w:t>
      </w:r>
    </w:p>
    <w:p w14:paraId="09EACF61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Podanie danych jest obowiązkiem ustawowym wynikającym z art. 63 § 2 ustawy z dnia 14.06.1960 r. Kodeks postępowania administracyjnego (tj. Dz. U. z 2021 r. poz. 735 z </w:t>
      </w:r>
      <w:proofErr w:type="spellStart"/>
      <w:r w:rsidRPr="006A24EA">
        <w:rPr>
          <w:color w:val="000000" w:themeColor="text1"/>
        </w:rPr>
        <w:t>późn</w:t>
      </w:r>
      <w:proofErr w:type="spellEnd"/>
      <w:r w:rsidRPr="006A24EA">
        <w:rPr>
          <w:color w:val="000000" w:themeColor="text1"/>
        </w:rPr>
        <w:t xml:space="preserve">. zm.). Osoba, której dane dotyczą jest zobowiązana do ich podania w celu uczestnictwa w postępowaniu administracyjnym. Niepodanie danych powoduje niemożliwość uczestniczenia w postępowaniu administracyjnym. </w:t>
      </w:r>
    </w:p>
    <w:p w14:paraId="10226647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Podanie danych osobowych jest konieczne dla zawarcia i realizowania umowy. Niepodanie danych osobowych powoduje niemożliwość zawarcia i realizacji umowy.</w:t>
      </w:r>
    </w:p>
    <w:p w14:paraId="12BA6173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3394056" w14:textId="77777777" w:rsidR="00D4737D" w:rsidRPr="006A24EA" w:rsidRDefault="00D4737D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</w:p>
    <w:p w14:paraId="1665E8A1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5300320" w14:textId="57200924" w:rsidR="00E85AE2" w:rsidRPr="006A24EA" w:rsidRDefault="00D4737D">
      <w:pPr>
        <w:spacing w:line="276" w:lineRule="auto"/>
        <w:jc w:val="both"/>
        <w:rPr>
          <w:color w:val="000000" w:themeColor="text1"/>
        </w:rPr>
      </w:pPr>
      <w:r w:rsidRPr="006A24EA">
        <w:rPr>
          <w:rFonts w:cs="Times New Roman"/>
          <w:color w:val="000000" w:themeColor="text1"/>
          <w:sz w:val="24"/>
          <w:szCs w:val="24"/>
        </w:rPr>
        <w:t>Zamawiający: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      Wykonawca:</w:t>
      </w:r>
    </w:p>
    <w:sectPr w:rsidR="00E85AE2" w:rsidRPr="006A24EA" w:rsidSect="00D4737D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85A3" w14:textId="77777777" w:rsidR="00336F03" w:rsidRDefault="00336F03">
      <w:r>
        <w:separator/>
      </w:r>
    </w:p>
  </w:endnote>
  <w:endnote w:type="continuationSeparator" w:id="0">
    <w:p w14:paraId="71D741CB" w14:textId="77777777" w:rsidR="00336F03" w:rsidRDefault="0033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898B8" w14:textId="77777777" w:rsidR="00336F03" w:rsidRDefault="00336F03">
      <w:r>
        <w:separator/>
      </w:r>
    </w:p>
  </w:footnote>
  <w:footnote w:type="continuationSeparator" w:id="0">
    <w:p w14:paraId="60E85FE8" w14:textId="77777777" w:rsidR="00336F03" w:rsidRDefault="0033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000004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C30479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FB4C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E6B05"/>
    <w:multiLevelType w:val="multilevel"/>
    <w:tmpl w:val="7918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1E81F3B"/>
    <w:multiLevelType w:val="multilevel"/>
    <w:tmpl w:val="4856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DD1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A272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0641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4F0C35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FF6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B9478E"/>
    <w:multiLevelType w:val="hybridMultilevel"/>
    <w:tmpl w:val="A5B4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2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7A7604"/>
    <w:multiLevelType w:val="hybridMultilevel"/>
    <w:tmpl w:val="185E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54C36"/>
    <w:multiLevelType w:val="hybridMultilevel"/>
    <w:tmpl w:val="B2A29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B3C62"/>
    <w:multiLevelType w:val="multilevel"/>
    <w:tmpl w:val="DCE862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781FE1"/>
    <w:multiLevelType w:val="hybridMultilevel"/>
    <w:tmpl w:val="C39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F7817"/>
    <w:multiLevelType w:val="multilevel"/>
    <w:tmpl w:val="7DEC39C4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996B34"/>
    <w:multiLevelType w:val="multilevel"/>
    <w:tmpl w:val="7C6CC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F74C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0873EA"/>
    <w:multiLevelType w:val="hybridMultilevel"/>
    <w:tmpl w:val="BC908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D6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1D16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0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224A64"/>
    <w:multiLevelType w:val="singleLevel"/>
    <w:tmpl w:val="1F3C99D6"/>
    <w:lvl w:ilvl="0">
      <w:start w:val="4"/>
      <w:numFmt w:val="decimal"/>
      <w:suff w:val="space"/>
      <w:lvlText w:val="%1."/>
      <w:lvlJc w:val="left"/>
    </w:lvl>
  </w:abstractNum>
  <w:abstractNum w:abstractNumId="25">
    <w:nsid w:val="646F4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48C1761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996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C500EF"/>
    <w:multiLevelType w:val="multilevel"/>
    <w:tmpl w:val="FD8472C0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4"/>
  </w:num>
  <w:num w:numId="5">
    <w:abstractNumId w:val="24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8"/>
  </w:num>
  <w:num w:numId="11">
    <w:abstractNumId w:val="19"/>
  </w:num>
  <w:num w:numId="12">
    <w:abstractNumId w:val="21"/>
  </w:num>
  <w:num w:numId="13">
    <w:abstractNumId w:val="3"/>
  </w:num>
  <w:num w:numId="14">
    <w:abstractNumId w:val="8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9"/>
  </w:num>
  <w:num w:numId="21">
    <w:abstractNumId w:val="26"/>
  </w:num>
  <w:num w:numId="22">
    <w:abstractNumId w:val="20"/>
  </w:num>
  <w:num w:numId="23">
    <w:abstractNumId w:val="29"/>
  </w:num>
  <w:num w:numId="24">
    <w:abstractNumId w:val="14"/>
  </w:num>
  <w:num w:numId="25">
    <w:abstractNumId w:val="15"/>
  </w:num>
  <w:num w:numId="26">
    <w:abstractNumId w:val="25"/>
  </w:num>
  <w:num w:numId="27">
    <w:abstractNumId w:val="7"/>
  </w:num>
  <w:num w:numId="28">
    <w:abstractNumId w:val="28"/>
  </w:num>
  <w:num w:numId="29">
    <w:abstractNumId w:val="22"/>
  </w:num>
  <w:num w:numId="30">
    <w:abstractNumId w:val="2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7D"/>
    <w:rsid w:val="0005012B"/>
    <w:rsid w:val="000546D3"/>
    <w:rsid w:val="00076F4A"/>
    <w:rsid w:val="000849C5"/>
    <w:rsid w:val="000D64B9"/>
    <w:rsid w:val="000E2EFA"/>
    <w:rsid w:val="000F4E9F"/>
    <w:rsid w:val="000F58AB"/>
    <w:rsid w:val="00122420"/>
    <w:rsid w:val="00127447"/>
    <w:rsid w:val="00132572"/>
    <w:rsid w:val="00151E93"/>
    <w:rsid w:val="00155C34"/>
    <w:rsid w:val="00165B97"/>
    <w:rsid w:val="001A056E"/>
    <w:rsid w:val="001B13B9"/>
    <w:rsid w:val="00220F4E"/>
    <w:rsid w:val="002427AB"/>
    <w:rsid w:val="00270E55"/>
    <w:rsid w:val="00297CF0"/>
    <w:rsid w:val="002B2DC9"/>
    <w:rsid w:val="002B50E8"/>
    <w:rsid w:val="002D4743"/>
    <w:rsid w:val="002D5839"/>
    <w:rsid w:val="002E1EE6"/>
    <w:rsid w:val="003069D7"/>
    <w:rsid w:val="00306E5F"/>
    <w:rsid w:val="0031347A"/>
    <w:rsid w:val="003139B9"/>
    <w:rsid w:val="00336F03"/>
    <w:rsid w:val="003A6CEF"/>
    <w:rsid w:val="0041432A"/>
    <w:rsid w:val="00420D53"/>
    <w:rsid w:val="00425F31"/>
    <w:rsid w:val="00435F6D"/>
    <w:rsid w:val="004472DC"/>
    <w:rsid w:val="004778A1"/>
    <w:rsid w:val="004A2C89"/>
    <w:rsid w:val="004C1AC1"/>
    <w:rsid w:val="004C50EC"/>
    <w:rsid w:val="004D47EE"/>
    <w:rsid w:val="004E61DB"/>
    <w:rsid w:val="005014CE"/>
    <w:rsid w:val="00522043"/>
    <w:rsid w:val="00572258"/>
    <w:rsid w:val="00574BB1"/>
    <w:rsid w:val="005767A5"/>
    <w:rsid w:val="0059682F"/>
    <w:rsid w:val="005A0EB5"/>
    <w:rsid w:val="005E457F"/>
    <w:rsid w:val="005F737B"/>
    <w:rsid w:val="00644E74"/>
    <w:rsid w:val="00667C7D"/>
    <w:rsid w:val="00667D65"/>
    <w:rsid w:val="006A24EA"/>
    <w:rsid w:val="006C6D02"/>
    <w:rsid w:val="006D05A1"/>
    <w:rsid w:val="006E7364"/>
    <w:rsid w:val="007047C7"/>
    <w:rsid w:val="00721FE7"/>
    <w:rsid w:val="00777A27"/>
    <w:rsid w:val="007909A3"/>
    <w:rsid w:val="007C5CF5"/>
    <w:rsid w:val="007E268E"/>
    <w:rsid w:val="00813D4D"/>
    <w:rsid w:val="00831E2D"/>
    <w:rsid w:val="008375A2"/>
    <w:rsid w:val="00854648"/>
    <w:rsid w:val="00875C26"/>
    <w:rsid w:val="008B2C19"/>
    <w:rsid w:val="008D4387"/>
    <w:rsid w:val="00917D5A"/>
    <w:rsid w:val="00925A88"/>
    <w:rsid w:val="00953212"/>
    <w:rsid w:val="009A5548"/>
    <w:rsid w:val="009D29DE"/>
    <w:rsid w:val="009F4B0A"/>
    <w:rsid w:val="00A076CA"/>
    <w:rsid w:val="00A22D44"/>
    <w:rsid w:val="00A53772"/>
    <w:rsid w:val="00A66DE8"/>
    <w:rsid w:val="00AE5522"/>
    <w:rsid w:val="00AF4C9F"/>
    <w:rsid w:val="00B359C7"/>
    <w:rsid w:val="00B4408A"/>
    <w:rsid w:val="00B81F09"/>
    <w:rsid w:val="00C15102"/>
    <w:rsid w:val="00C41D53"/>
    <w:rsid w:val="00C55AB6"/>
    <w:rsid w:val="00C60069"/>
    <w:rsid w:val="00C93CC2"/>
    <w:rsid w:val="00CC5275"/>
    <w:rsid w:val="00CE336E"/>
    <w:rsid w:val="00CF6CFF"/>
    <w:rsid w:val="00D0433C"/>
    <w:rsid w:val="00D13CDE"/>
    <w:rsid w:val="00D2357F"/>
    <w:rsid w:val="00D33FC4"/>
    <w:rsid w:val="00D4737D"/>
    <w:rsid w:val="00D62519"/>
    <w:rsid w:val="00D62EF8"/>
    <w:rsid w:val="00D97215"/>
    <w:rsid w:val="00DA31F8"/>
    <w:rsid w:val="00DD0EDD"/>
    <w:rsid w:val="00DF29FF"/>
    <w:rsid w:val="00DF2BE1"/>
    <w:rsid w:val="00E142AC"/>
    <w:rsid w:val="00E40A4D"/>
    <w:rsid w:val="00E85AE2"/>
    <w:rsid w:val="00E86D49"/>
    <w:rsid w:val="00E9425B"/>
    <w:rsid w:val="00EA3308"/>
    <w:rsid w:val="00EB7FE5"/>
    <w:rsid w:val="00EF5758"/>
    <w:rsid w:val="00EF633D"/>
    <w:rsid w:val="00F0028B"/>
    <w:rsid w:val="00F1301C"/>
    <w:rsid w:val="00F16478"/>
    <w:rsid w:val="00F16AB8"/>
    <w:rsid w:val="00F339C5"/>
    <w:rsid w:val="00F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37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D4737D"/>
    <w:rPr>
      <w:rFonts w:ascii="Times New Roman" w:hAnsi="Times New Roman" w:cs="Times New Roman"/>
      <w:color w:val="000000"/>
      <w:sz w:val="20"/>
    </w:rPr>
  </w:style>
  <w:style w:type="character" w:styleId="Hipercze">
    <w:name w:val="Hyperlink"/>
    <w:rsid w:val="00D4737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4737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D47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D4737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D4737D"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737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4737D"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customStyle="1" w:styleId="ng-binding">
    <w:name w:val="ng-binding"/>
    <w:qFormat/>
    <w:rsid w:val="00D4737D"/>
  </w:style>
  <w:style w:type="paragraph" w:styleId="Nagwek">
    <w:name w:val="header"/>
    <w:basedOn w:val="Normalny"/>
    <w:link w:val="Nagwek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93CC2"/>
    <w:pPr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5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56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56E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qFormat/>
    <w:locked/>
    <w:rsid w:val="0031347A"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C7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37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D4737D"/>
    <w:rPr>
      <w:rFonts w:ascii="Times New Roman" w:hAnsi="Times New Roman" w:cs="Times New Roman"/>
      <w:color w:val="000000"/>
      <w:sz w:val="20"/>
    </w:rPr>
  </w:style>
  <w:style w:type="character" w:styleId="Hipercze">
    <w:name w:val="Hyperlink"/>
    <w:rsid w:val="00D4737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4737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D47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D4737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D4737D"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737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4737D"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customStyle="1" w:styleId="ng-binding">
    <w:name w:val="ng-binding"/>
    <w:qFormat/>
    <w:rsid w:val="00D4737D"/>
  </w:style>
  <w:style w:type="paragraph" w:styleId="Nagwek">
    <w:name w:val="header"/>
    <w:basedOn w:val="Normalny"/>
    <w:link w:val="Nagwek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93CC2"/>
    <w:pPr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5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56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56E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qFormat/>
    <w:locked/>
    <w:rsid w:val="0031347A"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C7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celaria@giod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cd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2A78-1EFF-4AA1-8365-19E2487E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3919</Words>
  <Characters>23516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9</cp:revision>
  <cp:lastPrinted>2024-07-23T07:18:00Z</cp:lastPrinted>
  <dcterms:created xsi:type="dcterms:W3CDTF">2024-07-24T13:12:00Z</dcterms:created>
  <dcterms:modified xsi:type="dcterms:W3CDTF">2024-07-25T13:31:00Z</dcterms:modified>
</cp:coreProperties>
</file>