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80D0D6" w14:textId="16930257" w:rsidR="00013D56" w:rsidRPr="00013D56" w:rsidRDefault="00013D56" w:rsidP="00371C7E">
      <w:pPr>
        <w:spacing w:after="120" w:line="240" w:lineRule="auto"/>
        <w:rPr>
          <w:rFonts w:ascii="Cambria" w:eastAsia="Century Gothic" w:hAnsi="Cambria" w:cs="Century Gothic"/>
          <w:b/>
        </w:rPr>
      </w:pPr>
      <w:bookmarkStart w:id="0" w:name="_Hlk105060621"/>
      <w:bookmarkStart w:id="1" w:name="_Hlk528214196"/>
      <w:r w:rsidRPr="00013D56">
        <w:rPr>
          <w:rFonts w:ascii="Cambria" w:eastAsia="Century Gothic" w:hAnsi="Cambria" w:cs="Century Gothic"/>
          <w:b/>
        </w:rPr>
        <w:t xml:space="preserve">Załącznik nr </w:t>
      </w:r>
      <w:r w:rsidR="00914E76">
        <w:rPr>
          <w:rFonts w:ascii="Cambria" w:eastAsia="Century Gothic" w:hAnsi="Cambria" w:cs="Century Gothic"/>
          <w:b/>
        </w:rPr>
        <w:t>3</w:t>
      </w:r>
      <w:r w:rsidRPr="00013D56">
        <w:rPr>
          <w:rFonts w:ascii="Cambria" w:eastAsia="Century Gothic" w:hAnsi="Cambria" w:cs="Century Gothic"/>
          <w:b/>
        </w:rPr>
        <w:t xml:space="preserve"> do SWZ OPZ </w:t>
      </w:r>
    </w:p>
    <w:p w14:paraId="70D878A8" w14:textId="77777777" w:rsidR="00013D56" w:rsidRPr="00013D56" w:rsidRDefault="00013D56" w:rsidP="00371C7E">
      <w:pPr>
        <w:spacing w:after="120" w:line="240" w:lineRule="auto"/>
        <w:rPr>
          <w:rFonts w:ascii="Cambria" w:eastAsia="Century Gothic" w:hAnsi="Cambria" w:cs="Century Gothic"/>
          <w:b/>
        </w:rPr>
      </w:pPr>
    </w:p>
    <w:p w14:paraId="3B99B9D8" w14:textId="77777777" w:rsidR="00013D56" w:rsidRPr="00013D56" w:rsidRDefault="00013D56" w:rsidP="00371C7E">
      <w:pPr>
        <w:spacing w:after="120" w:line="240" w:lineRule="auto"/>
        <w:jc w:val="both"/>
        <w:rPr>
          <w:rFonts w:ascii="Cambria" w:eastAsia="Century Gothic" w:hAnsi="Cambria" w:cs="Century Gothic"/>
          <w:b/>
          <w:color w:val="FF0000"/>
        </w:rPr>
      </w:pPr>
      <w:r w:rsidRPr="00013D56">
        <w:rPr>
          <w:rFonts w:ascii="Cambria" w:eastAsia="Century Gothic" w:hAnsi="Cambria" w:cs="Century Gothic"/>
          <w:b/>
          <w:color w:val="FF0000"/>
        </w:rPr>
        <w:t>WYKONAWCA SKŁADAJĄCY OFERTĘ ZOBOWIĄZANY JEST PODAĆ PARAMETRY OFEROWANEGO PRZEZ SIEBIE URZĄDZENIA, TAM GDZIE ZAMAWIAJĄCY TEGO WYMAGA (M.IN. PRODUCENT, MODEL OFEROWANEGO URZĄDZENIA ORAZ INNE ELEMENTY NIEZBĘDNE DO POTWIERDZENIA SPEŁNIENIA PRZEZ OFEROWANY PRZEDMIOT WYMAGAŃ ZAMAWIAJĄCEGO).</w:t>
      </w:r>
    </w:p>
    <w:bookmarkEnd w:id="0"/>
    <w:p w14:paraId="137B7434" w14:textId="77777777" w:rsidR="00013D56" w:rsidRPr="00013D56" w:rsidRDefault="00013D56" w:rsidP="00371C7E">
      <w:pPr>
        <w:spacing w:after="120" w:line="240" w:lineRule="auto"/>
        <w:rPr>
          <w:rFonts w:ascii="Cambria" w:eastAsia="Century Gothic" w:hAnsi="Cambria" w:cs="Century Gothic"/>
          <w:b/>
        </w:rPr>
      </w:pPr>
    </w:p>
    <w:p w14:paraId="0225B57A" w14:textId="71C6C8C8" w:rsidR="00013D56" w:rsidRPr="00013D56" w:rsidRDefault="00013D56" w:rsidP="00013D56">
      <w:pPr>
        <w:spacing w:after="120" w:line="240" w:lineRule="auto"/>
        <w:rPr>
          <w:rFonts w:ascii="Cambria" w:eastAsia="Century Gothic" w:hAnsi="Cambria" w:cs="Century Gothic"/>
          <w:b/>
        </w:rPr>
      </w:pPr>
      <w:bookmarkStart w:id="2" w:name="_Hlk106615521"/>
      <w:r w:rsidRPr="00013D56">
        <w:rPr>
          <w:rFonts w:ascii="Cambria" w:eastAsia="Century Gothic" w:hAnsi="Cambria" w:cs="Century Gothic"/>
          <w:b/>
        </w:rPr>
        <w:t xml:space="preserve">CZĘŚĆ 6. PAMIĘCI DIMM I </w:t>
      </w:r>
      <w:r w:rsidR="00301197">
        <w:rPr>
          <w:rFonts w:ascii="Cambria" w:eastAsia="Century Gothic" w:hAnsi="Cambria" w:cs="Century Gothic"/>
          <w:b/>
        </w:rPr>
        <w:t>SODIMM</w:t>
      </w:r>
    </w:p>
    <w:tbl>
      <w:tblPr>
        <w:tblW w:w="6765"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2"/>
        <w:gridCol w:w="4433"/>
        <w:gridCol w:w="1770"/>
      </w:tblGrid>
      <w:tr w:rsidR="00980219" w:rsidRPr="00013D56" w14:paraId="69AEA114" w14:textId="77777777" w:rsidTr="00013D56">
        <w:tc>
          <w:tcPr>
            <w:tcW w:w="562"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bookmarkEnd w:id="2"/>
          <w:p w14:paraId="799E5634" w14:textId="77777777" w:rsidR="00980219" w:rsidRPr="00013D56" w:rsidRDefault="00980219">
            <w:pPr>
              <w:spacing w:before="60" w:after="60"/>
              <w:rPr>
                <w:rFonts w:ascii="Cambria" w:eastAsia="Century Gothic" w:hAnsi="Cambria" w:cs="Century Gothic"/>
                <w:b/>
                <w:i/>
              </w:rPr>
            </w:pPr>
            <w:r w:rsidRPr="00013D56">
              <w:rPr>
                <w:rFonts w:ascii="Cambria" w:eastAsia="Century Gothic" w:hAnsi="Cambria" w:cs="Century Gothic"/>
                <w:b/>
                <w:i/>
              </w:rPr>
              <w:t>Lp.</w:t>
            </w:r>
          </w:p>
        </w:tc>
        <w:tc>
          <w:tcPr>
            <w:tcW w:w="4433"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4A5DF84F" w14:textId="77777777" w:rsidR="00980219" w:rsidRPr="00013D56" w:rsidRDefault="00980219">
            <w:pPr>
              <w:spacing w:before="60" w:after="60"/>
              <w:rPr>
                <w:rFonts w:ascii="Cambria" w:eastAsia="Century Gothic" w:hAnsi="Cambria" w:cs="Century Gothic"/>
                <w:b/>
                <w:i/>
              </w:rPr>
            </w:pPr>
            <w:r w:rsidRPr="00013D56">
              <w:rPr>
                <w:rFonts w:ascii="Cambria" w:eastAsia="Century Gothic" w:hAnsi="Cambria" w:cs="Century Gothic"/>
                <w:b/>
                <w:i/>
              </w:rPr>
              <w:t>Urządzenie</w:t>
            </w:r>
          </w:p>
        </w:tc>
        <w:tc>
          <w:tcPr>
            <w:tcW w:w="177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120BCC70" w14:textId="77777777" w:rsidR="00980219" w:rsidRPr="00013D56" w:rsidRDefault="00980219">
            <w:pPr>
              <w:spacing w:before="60" w:after="60"/>
              <w:rPr>
                <w:rFonts w:ascii="Cambria" w:eastAsia="Century Gothic" w:hAnsi="Cambria" w:cs="Century Gothic"/>
                <w:b/>
                <w:i/>
              </w:rPr>
            </w:pPr>
            <w:r w:rsidRPr="00013D56">
              <w:rPr>
                <w:rFonts w:ascii="Cambria" w:eastAsia="Century Gothic" w:hAnsi="Cambria" w:cs="Century Gothic"/>
                <w:b/>
                <w:i/>
              </w:rPr>
              <w:t>Ilość</w:t>
            </w:r>
          </w:p>
        </w:tc>
      </w:tr>
      <w:tr w:rsidR="00980219" w:rsidRPr="00013D56" w14:paraId="461B8BE6" w14:textId="77777777" w:rsidTr="00013D56">
        <w:tc>
          <w:tcPr>
            <w:tcW w:w="562" w:type="dxa"/>
            <w:tcBorders>
              <w:top w:val="single" w:sz="4" w:space="0" w:color="000000"/>
              <w:left w:val="single" w:sz="4" w:space="0" w:color="000000"/>
              <w:bottom w:val="single" w:sz="4" w:space="0" w:color="000000"/>
              <w:right w:val="single" w:sz="4" w:space="0" w:color="000000"/>
            </w:tcBorders>
            <w:hideMark/>
          </w:tcPr>
          <w:p w14:paraId="6B66658A" w14:textId="77777777" w:rsidR="00980219" w:rsidRPr="00013D56" w:rsidRDefault="00980219">
            <w:pPr>
              <w:spacing w:before="60" w:after="60"/>
              <w:jc w:val="center"/>
              <w:rPr>
                <w:rFonts w:ascii="Cambria" w:eastAsia="Century Gothic" w:hAnsi="Cambria" w:cs="Century Gothic"/>
              </w:rPr>
            </w:pPr>
            <w:r w:rsidRPr="00013D56">
              <w:rPr>
                <w:rFonts w:ascii="Cambria" w:eastAsia="Century Gothic" w:hAnsi="Cambria" w:cs="Century Gothic"/>
              </w:rPr>
              <w:t>1</w:t>
            </w:r>
          </w:p>
        </w:tc>
        <w:tc>
          <w:tcPr>
            <w:tcW w:w="4433" w:type="dxa"/>
            <w:tcBorders>
              <w:top w:val="single" w:sz="4" w:space="0" w:color="000000"/>
              <w:left w:val="single" w:sz="4" w:space="0" w:color="000000"/>
              <w:bottom w:val="single" w:sz="4" w:space="0" w:color="000000"/>
              <w:right w:val="single" w:sz="4" w:space="0" w:color="000000"/>
            </w:tcBorders>
            <w:hideMark/>
          </w:tcPr>
          <w:p w14:paraId="525240D7" w14:textId="1E3429FE" w:rsidR="00980219" w:rsidRPr="00013D56" w:rsidRDefault="001E4CC3">
            <w:pPr>
              <w:spacing w:before="60" w:after="60"/>
              <w:rPr>
                <w:rFonts w:ascii="Cambria" w:eastAsia="Century Gothic" w:hAnsi="Cambria" w:cs="Century Gothic"/>
                <w:b/>
              </w:rPr>
            </w:pPr>
            <w:r w:rsidRPr="00013D56">
              <w:rPr>
                <w:rFonts w:ascii="Cambria" w:eastAsia="Century Gothic" w:hAnsi="Cambria" w:cs="Century Gothic"/>
                <w:b/>
              </w:rPr>
              <w:t xml:space="preserve">Pamięć RAM </w:t>
            </w:r>
            <w:r w:rsidR="00301197">
              <w:rPr>
                <w:rFonts w:ascii="Cambria" w:eastAsia="Century Gothic" w:hAnsi="Cambria" w:cs="Century Gothic"/>
                <w:b/>
              </w:rPr>
              <w:t>DIMM</w:t>
            </w:r>
          </w:p>
        </w:tc>
        <w:tc>
          <w:tcPr>
            <w:tcW w:w="1770" w:type="dxa"/>
            <w:tcBorders>
              <w:top w:val="single" w:sz="4" w:space="0" w:color="000000"/>
              <w:left w:val="single" w:sz="4" w:space="0" w:color="000000"/>
              <w:bottom w:val="single" w:sz="4" w:space="0" w:color="000000"/>
              <w:right w:val="single" w:sz="4" w:space="0" w:color="000000"/>
            </w:tcBorders>
            <w:vAlign w:val="center"/>
            <w:hideMark/>
          </w:tcPr>
          <w:p w14:paraId="388E4C8D" w14:textId="24D440CB" w:rsidR="00980219" w:rsidRPr="00013D56" w:rsidRDefault="00EE4EE3" w:rsidP="004561DA">
            <w:pPr>
              <w:spacing w:before="60" w:after="60"/>
              <w:jc w:val="center"/>
              <w:rPr>
                <w:rFonts w:ascii="Cambria" w:eastAsia="Century Gothic" w:hAnsi="Cambria" w:cs="Century Gothic"/>
                <w:b/>
              </w:rPr>
            </w:pPr>
            <w:r w:rsidRPr="00013D56">
              <w:rPr>
                <w:rFonts w:ascii="Cambria" w:eastAsia="Century Gothic" w:hAnsi="Cambria" w:cs="Century Gothic"/>
                <w:b/>
              </w:rPr>
              <w:t>6</w:t>
            </w:r>
          </w:p>
        </w:tc>
      </w:tr>
      <w:tr w:rsidR="00013D56" w:rsidRPr="00013D56" w14:paraId="07CD40ED" w14:textId="77777777" w:rsidTr="00013D56">
        <w:tc>
          <w:tcPr>
            <w:tcW w:w="562" w:type="dxa"/>
            <w:tcBorders>
              <w:top w:val="single" w:sz="4" w:space="0" w:color="000000"/>
              <w:left w:val="single" w:sz="4" w:space="0" w:color="000000"/>
              <w:bottom w:val="single" w:sz="4" w:space="0" w:color="000000"/>
              <w:right w:val="single" w:sz="4" w:space="0" w:color="000000"/>
            </w:tcBorders>
          </w:tcPr>
          <w:p w14:paraId="73AECECA" w14:textId="7DF4435C" w:rsidR="00013D56" w:rsidRPr="00013D56" w:rsidRDefault="00013D56" w:rsidP="00013D56">
            <w:pPr>
              <w:spacing w:before="60" w:after="60"/>
              <w:jc w:val="center"/>
              <w:rPr>
                <w:rFonts w:ascii="Cambria" w:eastAsia="Century Gothic" w:hAnsi="Cambria" w:cs="Century Gothic"/>
              </w:rPr>
            </w:pPr>
            <w:r w:rsidRPr="00013D56">
              <w:rPr>
                <w:rFonts w:ascii="Cambria" w:eastAsia="Century Gothic" w:hAnsi="Cambria" w:cs="Century Gothic"/>
              </w:rPr>
              <w:t>2</w:t>
            </w:r>
          </w:p>
        </w:tc>
        <w:tc>
          <w:tcPr>
            <w:tcW w:w="4433" w:type="dxa"/>
            <w:tcBorders>
              <w:top w:val="single" w:sz="4" w:space="0" w:color="000000"/>
              <w:left w:val="single" w:sz="4" w:space="0" w:color="000000"/>
              <w:bottom w:val="single" w:sz="4" w:space="0" w:color="000000"/>
              <w:right w:val="single" w:sz="4" w:space="0" w:color="000000"/>
            </w:tcBorders>
          </w:tcPr>
          <w:p w14:paraId="14401525" w14:textId="4A84458B" w:rsidR="00013D56" w:rsidRPr="00013D56" w:rsidRDefault="00013D56" w:rsidP="00013D56">
            <w:pPr>
              <w:spacing w:before="60" w:after="60"/>
              <w:rPr>
                <w:rFonts w:ascii="Cambria" w:eastAsia="Century Gothic" w:hAnsi="Cambria" w:cs="Century Gothic"/>
                <w:b/>
              </w:rPr>
            </w:pPr>
            <w:r w:rsidRPr="00013D56">
              <w:rPr>
                <w:rFonts w:ascii="Cambria" w:eastAsia="Century Gothic" w:hAnsi="Cambria" w:cs="Century Gothic"/>
                <w:b/>
              </w:rPr>
              <w:t xml:space="preserve">Pamięć RAM do notebooków </w:t>
            </w:r>
            <w:r w:rsidR="00301197">
              <w:rPr>
                <w:rFonts w:ascii="Cambria" w:eastAsia="Century Gothic" w:hAnsi="Cambria" w:cs="Century Gothic"/>
                <w:b/>
              </w:rPr>
              <w:t>SODIMM</w:t>
            </w:r>
          </w:p>
        </w:tc>
        <w:tc>
          <w:tcPr>
            <w:tcW w:w="1770" w:type="dxa"/>
            <w:tcBorders>
              <w:top w:val="single" w:sz="4" w:space="0" w:color="000000"/>
              <w:left w:val="single" w:sz="4" w:space="0" w:color="000000"/>
              <w:bottom w:val="single" w:sz="4" w:space="0" w:color="000000"/>
              <w:right w:val="single" w:sz="4" w:space="0" w:color="000000"/>
            </w:tcBorders>
            <w:vAlign w:val="center"/>
          </w:tcPr>
          <w:p w14:paraId="7977E65C" w14:textId="759205C5" w:rsidR="00013D56" w:rsidRPr="00013D56" w:rsidRDefault="00013D56" w:rsidP="00013D56">
            <w:pPr>
              <w:spacing w:before="60" w:after="60"/>
              <w:jc w:val="center"/>
              <w:rPr>
                <w:rFonts w:ascii="Cambria" w:eastAsia="Century Gothic" w:hAnsi="Cambria" w:cs="Century Gothic"/>
                <w:b/>
              </w:rPr>
            </w:pPr>
            <w:r w:rsidRPr="00013D56">
              <w:rPr>
                <w:rFonts w:ascii="Cambria" w:eastAsia="Century Gothic" w:hAnsi="Cambria" w:cs="Century Gothic"/>
                <w:b/>
              </w:rPr>
              <w:t>2</w:t>
            </w:r>
          </w:p>
        </w:tc>
      </w:tr>
    </w:tbl>
    <w:p w14:paraId="29D2C5C1" w14:textId="77777777" w:rsidR="00980219" w:rsidRPr="00013D56" w:rsidRDefault="00980219" w:rsidP="00980219">
      <w:pPr>
        <w:spacing w:after="0" w:line="240" w:lineRule="auto"/>
        <w:rPr>
          <w:rFonts w:ascii="Cambria" w:eastAsia="Century Gothic" w:hAnsi="Cambria" w:cs="Century Gothic"/>
        </w:rPr>
      </w:pPr>
    </w:p>
    <w:p w14:paraId="15F956BB" w14:textId="77777777" w:rsidR="00980219" w:rsidRPr="00013D56" w:rsidRDefault="00980219" w:rsidP="00980219">
      <w:pPr>
        <w:spacing w:after="0" w:line="240" w:lineRule="auto"/>
        <w:rPr>
          <w:rFonts w:ascii="Cambria" w:eastAsia="Century Gothic" w:hAnsi="Cambria" w:cs="Century Gothic"/>
          <w:b/>
        </w:rPr>
      </w:pPr>
      <w:r w:rsidRPr="00013D56">
        <w:rPr>
          <w:rFonts w:ascii="Cambria" w:eastAsia="Century Gothic" w:hAnsi="Cambria" w:cs="Century Gothic"/>
          <w:b/>
        </w:rPr>
        <w:t>Tabela 1.</w:t>
      </w:r>
    </w:p>
    <w:p w14:paraId="198100B4" w14:textId="77777777" w:rsidR="00980219" w:rsidRPr="00013D56" w:rsidRDefault="00980219" w:rsidP="00980219">
      <w:pPr>
        <w:spacing w:after="0" w:line="240" w:lineRule="auto"/>
        <w:rPr>
          <w:rFonts w:ascii="Cambria" w:eastAsia="Century Gothic" w:hAnsi="Cambria" w:cs="Century Gothic"/>
          <w:b/>
        </w:rPr>
      </w:pPr>
    </w:p>
    <w:tbl>
      <w:tblPr>
        <w:tblW w:w="9525"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9"/>
        <w:gridCol w:w="2012"/>
        <w:gridCol w:w="4540"/>
        <w:gridCol w:w="2404"/>
      </w:tblGrid>
      <w:tr w:rsidR="00980219" w:rsidRPr="00013D56" w14:paraId="1358859D" w14:textId="77777777" w:rsidTr="00013D56">
        <w:tc>
          <w:tcPr>
            <w:tcW w:w="569"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0504B8C9" w14:textId="77777777" w:rsidR="00980219" w:rsidRPr="00013D56" w:rsidRDefault="00980219">
            <w:pPr>
              <w:spacing w:before="60" w:after="60"/>
              <w:rPr>
                <w:rFonts w:ascii="Cambria" w:eastAsia="Century Gothic" w:hAnsi="Cambria" w:cs="Century Gothic"/>
                <w:b/>
                <w:i/>
              </w:rPr>
            </w:pPr>
            <w:r w:rsidRPr="00013D56">
              <w:rPr>
                <w:rFonts w:ascii="Cambria" w:eastAsia="Century Gothic" w:hAnsi="Cambria" w:cs="Century Gothic"/>
                <w:b/>
                <w:i/>
              </w:rPr>
              <w:t>Lp.</w:t>
            </w:r>
          </w:p>
        </w:tc>
        <w:tc>
          <w:tcPr>
            <w:tcW w:w="2012"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21319DC2" w14:textId="77777777" w:rsidR="00980219" w:rsidRPr="00013D56" w:rsidRDefault="00980219">
            <w:pPr>
              <w:spacing w:before="60" w:after="60"/>
              <w:rPr>
                <w:rFonts w:ascii="Cambria" w:eastAsia="Century Gothic" w:hAnsi="Cambria" w:cs="Century Gothic"/>
                <w:b/>
                <w:i/>
              </w:rPr>
            </w:pPr>
            <w:r w:rsidRPr="00013D56">
              <w:rPr>
                <w:rFonts w:ascii="Cambria" w:eastAsia="Century Gothic" w:hAnsi="Cambria" w:cs="Century Gothic"/>
                <w:b/>
                <w:i/>
              </w:rPr>
              <w:t>Parametr techniczny</w:t>
            </w:r>
          </w:p>
        </w:tc>
        <w:tc>
          <w:tcPr>
            <w:tcW w:w="454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077DF1CC" w14:textId="77777777" w:rsidR="00980219" w:rsidRPr="00013D56" w:rsidRDefault="00980219">
            <w:pPr>
              <w:spacing w:before="60" w:after="60"/>
              <w:rPr>
                <w:rFonts w:ascii="Cambria" w:eastAsia="Century Gothic" w:hAnsi="Cambria" w:cs="Century Gothic"/>
                <w:b/>
                <w:i/>
              </w:rPr>
            </w:pPr>
            <w:r w:rsidRPr="00013D56">
              <w:rPr>
                <w:rFonts w:ascii="Cambria" w:eastAsia="Century Gothic" w:hAnsi="Cambria" w:cs="Century Gothic"/>
                <w:b/>
                <w:i/>
              </w:rPr>
              <w:t>Wymagany przez Zamawiającego</w:t>
            </w:r>
          </w:p>
        </w:tc>
        <w:tc>
          <w:tcPr>
            <w:tcW w:w="2404"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05B1DC2E" w14:textId="0F1B49D1" w:rsidR="00980219" w:rsidRPr="00013D56" w:rsidRDefault="00980219">
            <w:pPr>
              <w:spacing w:before="60" w:after="60"/>
              <w:rPr>
                <w:rFonts w:ascii="Cambria" w:eastAsia="Century Gothic" w:hAnsi="Cambria" w:cs="Century Gothic"/>
                <w:b/>
                <w:i/>
              </w:rPr>
            </w:pPr>
            <w:r w:rsidRPr="00013D56">
              <w:rPr>
                <w:rFonts w:ascii="Cambria" w:eastAsia="Century Gothic" w:hAnsi="Cambria" w:cs="Century Gothic"/>
                <w:b/>
                <w:i/>
              </w:rPr>
              <w:t>Oferowany przez Wykonawcę</w:t>
            </w:r>
          </w:p>
        </w:tc>
      </w:tr>
      <w:tr w:rsidR="00980219" w:rsidRPr="00013D56" w14:paraId="0A5933DF" w14:textId="77777777" w:rsidTr="00013D56">
        <w:trPr>
          <w:trHeight w:val="1580"/>
        </w:trPr>
        <w:tc>
          <w:tcPr>
            <w:tcW w:w="569" w:type="dxa"/>
            <w:tcBorders>
              <w:top w:val="single" w:sz="4" w:space="0" w:color="000000"/>
              <w:left w:val="single" w:sz="4" w:space="0" w:color="000000"/>
              <w:bottom w:val="single" w:sz="4" w:space="0" w:color="000000"/>
              <w:right w:val="single" w:sz="4" w:space="0" w:color="000000"/>
            </w:tcBorders>
            <w:vAlign w:val="center"/>
          </w:tcPr>
          <w:p w14:paraId="460A94A7" w14:textId="77777777" w:rsidR="00980219" w:rsidRPr="00013D56" w:rsidRDefault="00980219">
            <w:pPr>
              <w:spacing w:before="60" w:after="60"/>
              <w:rPr>
                <w:rFonts w:ascii="Cambria" w:eastAsia="Century Gothic" w:hAnsi="Cambria" w:cs="Century Gothic"/>
              </w:rPr>
            </w:pPr>
          </w:p>
        </w:tc>
        <w:tc>
          <w:tcPr>
            <w:tcW w:w="2012" w:type="dxa"/>
            <w:tcBorders>
              <w:top w:val="single" w:sz="4" w:space="0" w:color="000000"/>
              <w:left w:val="single" w:sz="4" w:space="0" w:color="000000"/>
              <w:bottom w:val="single" w:sz="4" w:space="0" w:color="000000"/>
              <w:right w:val="single" w:sz="4" w:space="0" w:color="000000"/>
            </w:tcBorders>
            <w:hideMark/>
          </w:tcPr>
          <w:p w14:paraId="1EF5A27C" w14:textId="37A5C4A5" w:rsidR="00980219" w:rsidRPr="00013D56" w:rsidRDefault="001E4CC3">
            <w:pPr>
              <w:spacing w:before="60"/>
              <w:rPr>
                <w:rFonts w:ascii="Cambria" w:eastAsia="Century Gothic" w:hAnsi="Cambria" w:cs="Century Gothic"/>
                <w:b/>
              </w:rPr>
            </w:pPr>
            <w:r w:rsidRPr="00013D56">
              <w:rPr>
                <w:rFonts w:ascii="Cambria" w:eastAsia="Century Gothic" w:hAnsi="Cambria" w:cs="Century Gothic"/>
                <w:b/>
              </w:rPr>
              <w:t xml:space="preserve">Moduł pamięci </w:t>
            </w:r>
          </w:p>
        </w:tc>
        <w:tc>
          <w:tcPr>
            <w:tcW w:w="4540" w:type="dxa"/>
            <w:tcBorders>
              <w:top w:val="single" w:sz="4" w:space="0" w:color="000000"/>
              <w:left w:val="single" w:sz="4" w:space="0" w:color="000000"/>
              <w:bottom w:val="single" w:sz="4" w:space="0" w:color="000000"/>
              <w:right w:val="single" w:sz="4" w:space="0" w:color="000000"/>
            </w:tcBorders>
            <w:hideMark/>
          </w:tcPr>
          <w:p w14:paraId="50674464" w14:textId="00B03107" w:rsidR="00980219" w:rsidRPr="00013D56" w:rsidRDefault="00914E76">
            <w:pPr>
              <w:spacing w:before="60"/>
              <w:rPr>
                <w:rFonts w:ascii="Cambria" w:eastAsia="Century Gothic" w:hAnsi="Cambria" w:cs="Century Gothic"/>
              </w:rPr>
            </w:pPr>
            <w:r>
              <w:rPr>
                <w:rFonts w:ascii="Cambria" w:eastAsia="Century Gothic" w:hAnsi="Cambria" w:cs="Century Gothic"/>
              </w:rPr>
              <w:t>Stan: nowy</w:t>
            </w:r>
          </w:p>
        </w:tc>
        <w:tc>
          <w:tcPr>
            <w:tcW w:w="2404" w:type="dxa"/>
            <w:tcBorders>
              <w:top w:val="single" w:sz="4" w:space="0" w:color="000000"/>
              <w:left w:val="single" w:sz="4" w:space="0" w:color="000000"/>
              <w:bottom w:val="single" w:sz="4" w:space="0" w:color="000000"/>
              <w:right w:val="single" w:sz="4" w:space="0" w:color="000000"/>
            </w:tcBorders>
            <w:vAlign w:val="center"/>
            <w:hideMark/>
          </w:tcPr>
          <w:p w14:paraId="24B785E6" w14:textId="77777777" w:rsidR="00980219" w:rsidRPr="00013D56" w:rsidRDefault="00980219">
            <w:pPr>
              <w:spacing w:before="60" w:after="60"/>
              <w:rPr>
                <w:rFonts w:ascii="Cambria" w:eastAsia="Century Gothic" w:hAnsi="Cambria" w:cs="Century Gothic"/>
              </w:rPr>
            </w:pPr>
            <w:r w:rsidRPr="00013D56">
              <w:rPr>
                <w:rFonts w:ascii="Cambria" w:eastAsia="Century Gothic" w:hAnsi="Cambria" w:cs="Century Gothic"/>
              </w:rPr>
              <w:t>Producent: ……………….</w:t>
            </w:r>
          </w:p>
          <w:p w14:paraId="2F988CAA" w14:textId="77777777" w:rsidR="00980219" w:rsidRPr="00013D56" w:rsidRDefault="00980219">
            <w:pPr>
              <w:spacing w:after="0" w:line="240" w:lineRule="auto"/>
              <w:rPr>
                <w:rFonts w:ascii="Cambria" w:eastAsia="Century Gothic" w:hAnsi="Cambria" w:cs="Century Gothic"/>
              </w:rPr>
            </w:pPr>
            <w:r w:rsidRPr="00013D56">
              <w:rPr>
                <w:rFonts w:ascii="Cambria" w:eastAsia="Century Gothic" w:hAnsi="Cambria" w:cs="Century Gothic"/>
              </w:rPr>
              <w:t>Model: ……………………….</w:t>
            </w:r>
          </w:p>
        </w:tc>
      </w:tr>
      <w:tr w:rsidR="00980219" w:rsidRPr="00013D56" w14:paraId="3350C6FE" w14:textId="77777777" w:rsidTr="00013D56">
        <w:trPr>
          <w:trHeight w:val="880"/>
        </w:trPr>
        <w:tc>
          <w:tcPr>
            <w:tcW w:w="569" w:type="dxa"/>
            <w:tcBorders>
              <w:top w:val="single" w:sz="4" w:space="0" w:color="000000"/>
              <w:left w:val="single" w:sz="4" w:space="0" w:color="000000"/>
              <w:bottom w:val="single" w:sz="4" w:space="0" w:color="000000"/>
              <w:right w:val="single" w:sz="4" w:space="0" w:color="000000"/>
            </w:tcBorders>
            <w:hideMark/>
          </w:tcPr>
          <w:p w14:paraId="1B27AAE3" w14:textId="77777777" w:rsidR="00980219" w:rsidRPr="00013D56" w:rsidRDefault="00980219">
            <w:pPr>
              <w:spacing w:before="60" w:after="60"/>
              <w:jc w:val="center"/>
              <w:rPr>
                <w:rFonts w:ascii="Cambria" w:eastAsia="Century Gothic" w:hAnsi="Cambria" w:cs="Century Gothic"/>
              </w:rPr>
            </w:pPr>
            <w:r w:rsidRPr="00013D56">
              <w:rPr>
                <w:rFonts w:ascii="Cambria" w:eastAsia="Century Gothic" w:hAnsi="Cambria" w:cs="Century Gothic"/>
              </w:rPr>
              <w:t>1</w:t>
            </w:r>
          </w:p>
        </w:tc>
        <w:tc>
          <w:tcPr>
            <w:tcW w:w="2012" w:type="dxa"/>
            <w:tcBorders>
              <w:top w:val="single" w:sz="4" w:space="0" w:color="000000"/>
              <w:left w:val="single" w:sz="4" w:space="0" w:color="000000"/>
              <w:bottom w:val="single" w:sz="4" w:space="0" w:color="000000"/>
              <w:right w:val="single" w:sz="4" w:space="0" w:color="000000"/>
            </w:tcBorders>
            <w:vAlign w:val="center"/>
            <w:hideMark/>
          </w:tcPr>
          <w:p w14:paraId="5BD374C5" w14:textId="19D7A06B" w:rsidR="00980219" w:rsidRPr="00013D56" w:rsidRDefault="00703439">
            <w:pPr>
              <w:rPr>
                <w:rFonts w:ascii="Cambria" w:eastAsia="Century Gothic" w:hAnsi="Cambria" w:cs="Century Gothic"/>
              </w:rPr>
            </w:pPr>
            <w:r w:rsidRPr="00013D56">
              <w:rPr>
                <w:rFonts w:ascii="Cambria" w:eastAsia="Century Gothic" w:hAnsi="Cambria" w:cs="Century Gothic"/>
              </w:rPr>
              <w:t>Format</w:t>
            </w:r>
          </w:p>
        </w:tc>
        <w:tc>
          <w:tcPr>
            <w:tcW w:w="4540" w:type="dxa"/>
            <w:tcBorders>
              <w:top w:val="single" w:sz="4" w:space="0" w:color="000000"/>
              <w:left w:val="single" w:sz="4" w:space="0" w:color="000000"/>
              <w:bottom w:val="single" w:sz="4" w:space="0" w:color="000000"/>
              <w:right w:val="single" w:sz="4" w:space="0" w:color="000000"/>
            </w:tcBorders>
            <w:vAlign w:val="center"/>
            <w:hideMark/>
          </w:tcPr>
          <w:p w14:paraId="5A338D25" w14:textId="68406DFB" w:rsidR="00980219" w:rsidRPr="00013D56" w:rsidRDefault="001E4CC3">
            <w:pPr>
              <w:rPr>
                <w:rFonts w:ascii="Cambria" w:eastAsia="Century Gothic" w:hAnsi="Cambria" w:cs="Century Gothic"/>
              </w:rPr>
            </w:pPr>
            <w:r w:rsidRPr="00013D56">
              <w:rPr>
                <w:rFonts w:ascii="Cambria" w:eastAsia="Century Gothic" w:hAnsi="Cambria" w:cs="Century Gothic"/>
              </w:rPr>
              <w:t>DDR4</w:t>
            </w:r>
          </w:p>
        </w:tc>
        <w:tc>
          <w:tcPr>
            <w:tcW w:w="2404" w:type="dxa"/>
            <w:tcBorders>
              <w:top w:val="single" w:sz="4" w:space="0" w:color="000000"/>
              <w:left w:val="single" w:sz="4" w:space="0" w:color="000000"/>
              <w:bottom w:val="single" w:sz="4" w:space="0" w:color="000000"/>
              <w:right w:val="single" w:sz="4" w:space="0" w:color="000000"/>
            </w:tcBorders>
            <w:vAlign w:val="center"/>
          </w:tcPr>
          <w:p w14:paraId="06BAADA5" w14:textId="360C618E" w:rsidR="00980219" w:rsidRPr="00013D56" w:rsidRDefault="00013D56">
            <w:pPr>
              <w:spacing w:before="60" w:after="60"/>
              <w:rPr>
                <w:rFonts w:ascii="Cambria" w:eastAsia="Century Gothic" w:hAnsi="Cambria" w:cs="Century Gothic"/>
              </w:rPr>
            </w:pPr>
            <w:r>
              <w:rPr>
                <w:rFonts w:ascii="Cambria" w:eastAsia="Century Gothic" w:hAnsi="Cambria" w:cs="Century Gothic"/>
              </w:rPr>
              <w:t>TAK</w:t>
            </w:r>
          </w:p>
          <w:p w14:paraId="42A44751" w14:textId="77777777" w:rsidR="00980219" w:rsidRPr="00013D56" w:rsidRDefault="00980219">
            <w:pPr>
              <w:spacing w:before="60"/>
              <w:rPr>
                <w:rFonts w:ascii="Cambria" w:eastAsia="Century Gothic" w:hAnsi="Cambria" w:cs="Century Gothic"/>
              </w:rPr>
            </w:pPr>
          </w:p>
        </w:tc>
      </w:tr>
      <w:bookmarkEnd w:id="1"/>
      <w:tr w:rsidR="00013D56" w:rsidRPr="00013D56" w14:paraId="45A4DAB3" w14:textId="77777777" w:rsidTr="005034C5">
        <w:trPr>
          <w:trHeight w:val="440"/>
        </w:trPr>
        <w:tc>
          <w:tcPr>
            <w:tcW w:w="569" w:type="dxa"/>
            <w:tcBorders>
              <w:top w:val="single" w:sz="4" w:space="0" w:color="000000"/>
              <w:left w:val="single" w:sz="4" w:space="0" w:color="000000"/>
              <w:bottom w:val="single" w:sz="4" w:space="0" w:color="000000"/>
              <w:right w:val="single" w:sz="4" w:space="0" w:color="000000"/>
            </w:tcBorders>
            <w:hideMark/>
          </w:tcPr>
          <w:p w14:paraId="3CEECC93" w14:textId="77777777" w:rsidR="00013D56" w:rsidRPr="00013D56" w:rsidRDefault="00013D56" w:rsidP="00013D56">
            <w:pPr>
              <w:spacing w:before="60" w:after="60"/>
              <w:jc w:val="center"/>
              <w:rPr>
                <w:rFonts w:ascii="Cambria" w:eastAsia="Century Gothic" w:hAnsi="Cambria" w:cs="Century Gothic"/>
              </w:rPr>
            </w:pPr>
            <w:r w:rsidRPr="00013D56">
              <w:rPr>
                <w:rFonts w:ascii="Cambria" w:eastAsia="Century Gothic" w:hAnsi="Cambria" w:cs="Century Gothic"/>
              </w:rPr>
              <w:t>2</w:t>
            </w:r>
          </w:p>
        </w:tc>
        <w:tc>
          <w:tcPr>
            <w:tcW w:w="2012" w:type="dxa"/>
            <w:tcBorders>
              <w:top w:val="single" w:sz="4" w:space="0" w:color="000000"/>
              <w:left w:val="single" w:sz="4" w:space="0" w:color="000000"/>
              <w:bottom w:val="single" w:sz="4" w:space="0" w:color="000000"/>
              <w:right w:val="single" w:sz="4" w:space="0" w:color="000000"/>
            </w:tcBorders>
            <w:vAlign w:val="center"/>
            <w:hideMark/>
          </w:tcPr>
          <w:p w14:paraId="302AF620" w14:textId="44E1A45D" w:rsidR="00013D56" w:rsidRPr="00013D56" w:rsidRDefault="00013D56" w:rsidP="00013D56">
            <w:pPr>
              <w:rPr>
                <w:rFonts w:ascii="Cambria" w:eastAsia="Century Gothic" w:hAnsi="Cambria" w:cs="Century Gothic"/>
              </w:rPr>
            </w:pPr>
            <w:r w:rsidRPr="00013D56">
              <w:rPr>
                <w:rFonts w:ascii="Cambria" w:eastAsia="Century Gothic" w:hAnsi="Cambria" w:cs="Century Gothic"/>
              </w:rPr>
              <w:t>Pojemność</w:t>
            </w:r>
          </w:p>
        </w:tc>
        <w:tc>
          <w:tcPr>
            <w:tcW w:w="4540" w:type="dxa"/>
            <w:tcBorders>
              <w:top w:val="single" w:sz="4" w:space="0" w:color="000000"/>
              <w:left w:val="single" w:sz="4" w:space="0" w:color="000000"/>
              <w:bottom w:val="single" w:sz="4" w:space="0" w:color="000000"/>
              <w:right w:val="single" w:sz="4" w:space="0" w:color="000000"/>
            </w:tcBorders>
            <w:vAlign w:val="center"/>
            <w:hideMark/>
          </w:tcPr>
          <w:p w14:paraId="7B30F17A" w14:textId="35E1D73A" w:rsidR="00013D56" w:rsidRPr="00013D56" w:rsidRDefault="00013D56" w:rsidP="00013D56">
            <w:pPr>
              <w:rPr>
                <w:rFonts w:ascii="Cambria" w:eastAsia="Century Gothic" w:hAnsi="Cambria" w:cs="Century Gothic"/>
              </w:rPr>
            </w:pPr>
            <w:r w:rsidRPr="00013D56">
              <w:rPr>
                <w:rFonts w:ascii="Cambria" w:eastAsia="Century Gothic" w:hAnsi="Cambria" w:cs="Century Gothic"/>
              </w:rPr>
              <w:t>Nie mniej niż 8 GB w jednej kości</w:t>
            </w:r>
          </w:p>
        </w:tc>
        <w:tc>
          <w:tcPr>
            <w:tcW w:w="2404" w:type="dxa"/>
            <w:tcBorders>
              <w:top w:val="single" w:sz="4" w:space="0" w:color="000000"/>
              <w:left w:val="single" w:sz="4" w:space="0" w:color="000000"/>
              <w:bottom w:val="single" w:sz="4" w:space="0" w:color="000000"/>
              <w:right w:val="single" w:sz="4" w:space="0" w:color="000000"/>
            </w:tcBorders>
            <w:hideMark/>
          </w:tcPr>
          <w:p w14:paraId="1FACDCF1" w14:textId="482F290B" w:rsidR="00013D56" w:rsidRPr="00013D56" w:rsidRDefault="00013D56" w:rsidP="00013D56">
            <w:pPr>
              <w:spacing w:before="60" w:after="60"/>
              <w:rPr>
                <w:rFonts w:ascii="Cambria" w:eastAsia="Century Gothic" w:hAnsi="Cambria" w:cs="Century Gothic"/>
              </w:rPr>
            </w:pPr>
            <w:r w:rsidRPr="00AE6370">
              <w:rPr>
                <w:rFonts w:ascii="Cambria" w:eastAsia="Century Gothic" w:hAnsi="Cambria" w:cs="Century Gothic"/>
              </w:rPr>
              <w:t>TAK</w:t>
            </w:r>
          </w:p>
        </w:tc>
      </w:tr>
      <w:tr w:rsidR="00013D56" w:rsidRPr="00013D56" w14:paraId="11A19770" w14:textId="77777777" w:rsidTr="005034C5">
        <w:tc>
          <w:tcPr>
            <w:tcW w:w="569" w:type="dxa"/>
            <w:tcBorders>
              <w:top w:val="single" w:sz="4" w:space="0" w:color="000000"/>
              <w:left w:val="single" w:sz="4" w:space="0" w:color="000000"/>
              <w:bottom w:val="single" w:sz="4" w:space="0" w:color="000000"/>
              <w:right w:val="single" w:sz="4" w:space="0" w:color="000000"/>
            </w:tcBorders>
            <w:hideMark/>
          </w:tcPr>
          <w:p w14:paraId="6066D400" w14:textId="77777777" w:rsidR="00013D56" w:rsidRPr="00013D56" w:rsidRDefault="00013D56" w:rsidP="00013D56">
            <w:pPr>
              <w:spacing w:before="60" w:after="60"/>
              <w:jc w:val="center"/>
              <w:rPr>
                <w:rFonts w:ascii="Cambria" w:eastAsia="Century Gothic" w:hAnsi="Cambria" w:cs="Century Gothic"/>
              </w:rPr>
            </w:pPr>
            <w:r w:rsidRPr="00013D56">
              <w:rPr>
                <w:rFonts w:ascii="Cambria" w:eastAsia="Century Gothic" w:hAnsi="Cambria" w:cs="Century Gothic"/>
              </w:rPr>
              <w:t>3</w:t>
            </w:r>
          </w:p>
        </w:tc>
        <w:tc>
          <w:tcPr>
            <w:tcW w:w="2012" w:type="dxa"/>
            <w:tcBorders>
              <w:top w:val="single" w:sz="4" w:space="0" w:color="000000"/>
              <w:left w:val="single" w:sz="4" w:space="0" w:color="000000"/>
              <w:bottom w:val="single" w:sz="4" w:space="0" w:color="000000"/>
              <w:right w:val="single" w:sz="4" w:space="0" w:color="000000"/>
            </w:tcBorders>
            <w:vAlign w:val="center"/>
            <w:hideMark/>
          </w:tcPr>
          <w:p w14:paraId="63DFEF12" w14:textId="2CD33AFE" w:rsidR="00013D56" w:rsidRPr="00013D56" w:rsidRDefault="00013D56" w:rsidP="00013D56">
            <w:pPr>
              <w:rPr>
                <w:rFonts w:ascii="Cambria" w:eastAsia="Century Gothic" w:hAnsi="Cambria" w:cs="Century Gothic"/>
              </w:rPr>
            </w:pPr>
            <w:r w:rsidRPr="00013D56">
              <w:rPr>
                <w:rFonts w:ascii="Cambria" w:eastAsia="Century Gothic" w:hAnsi="Cambria" w:cs="Century Gothic"/>
              </w:rPr>
              <w:t>Interfejs</w:t>
            </w:r>
          </w:p>
        </w:tc>
        <w:tc>
          <w:tcPr>
            <w:tcW w:w="4540" w:type="dxa"/>
            <w:tcBorders>
              <w:top w:val="single" w:sz="4" w:space="0" w:color="000000"/>
              <w:left w:val="single" w:sz="4" w:space="0" w:color="000000"/>
              <w:bottom w:val="single" w:sz="4" w:space="0" w:color="000000"/>
              <w:right w:val="single" w:sz="4" w:space="0" w:color="000000"/>
            </w:tcBorders>
            <w:vAlign w:val="center"/>
            <w:hideMark/>
          </w:tcPr>
          <w:p w14:paraId="20E37509" w14:textId="0AC824A2" w:rsidR="00013D56" w:rsidRPr="00013D56" w:rsidRDefault="00013D56" w:rsidP="00013D56">
            <w:pPr>
              <w:rPr>
                <w:rFonts w:ascii="Cambria" w:eastAsia="Century Gothic" w:hAnsi="Cambria" w:cs="Century Gothic"/>
              </w:rPr>
            </w:pPr>
            <w:r w:rsidRPr="00013D56">
              <w:rPr>
                <w:rFonts w:ascii="Cambria" w:eastAsia="Century Gothic" w:hAnsi="Cambria" w:cs="Century Gothic"/>
              </w:rPr>
              <w:t xml:space="preserve">DDR4 </w:t>
            </w:r>
          </w:p>
        </w:tc>
        <w:tc>
          <w:tcPr>
            <w:tcW w:w="2404" w:type="dxa"/>
            <w:tcBorders>
              <w:top w:val="single" w:sz="4" w:space="0" w:color="000000"/>
              <w:left w:val="single" w:sz="4" w:space="0" w:color="000000"/>
              <w:bottom w:val="single" w:sz="4" w:space="0" w:color="000000"/>
              <w:right w:val="single" w:sz="4" w:space="0" w:color="000000"/>
            </w:tcBorders>
            <w:hideMark/>
          </w:tcPr>
          <w:p w14:paraId="510D9889" w14:textId="2BA876A4" w:rsidR="00013D56" w:rsidRPr="00013D56" w:rsidRDefault="00013D56" w:rsidP="00013D56">
            <w:pPr>
              <w:spacing w:before="60" w:after="60"/>
              <w:rPr>
                <w:rFonts w:ascii="Cambria" w:eastAsia="Century Gothic" w:hAnsi="Cambria" w:cs="Century Gothic"/>
              </w:rPr>
            </w:pPr>
            <w:r w:rsidRPr="00AE6370">
              <w:rPr>
                <w:rFonts w:ascii="Cambria" w:eastAsia="Century Gothic" w:hAnsi="Cambria" w:cs="Century Gothic"/>
              </w:rPr>
              <w:t>TAK</w:t>
            </w:r>
          </w:p>
        </w:tc>
      </w:tr>
      <w:tr w:rsidR="00013D56" w:rsidRPr="00013D56" w14:paraId="08D44F25" w14:textId="77777777" w:rsidTr="005034C5">
        <w:tc>
          <w:tcPr>
            <w:tcW w:w="569" w:type="dxa"/>
            <w:tcBorders>
              <w:top w:val="single" w:sz="4" w:space="0" w:color="000000"/>
              <w:left w:val="single" w:sz="4" w:space="0" w:color="000000"/>
              <w:bottom w:val="single" w:sz="4" w:space="0" w:color="000000"/>
              <w:right w:val="single" w:sz="4" w:space="0" w:color="000000"/>
            </w:tcBorders>
            <w:vAlign w:val="center"/>
          </w:tcPr>
          <w:p w14:paraId="15AAC87E" w14:textId="6E1F4FF0" w:rsidR="00013D56" w:rsidRPr="00013D56" w:rsidRDefault="00013D56" w:rsidP="00013D56">
            <w:pPr>
              <w:spacing w:before="60" w:after="60"/>
              <w:jc w:val="center"/>
              <w:rPr>
                <w:rFonts w:ascii="Cambria" w:eastAsia="Century Gothic" w:hAnsi="Cambria" w:cs="Century Gothic"/>
              </w:rPr>
            </w:pPr>
            <w:r w:rsidRPr="00013D56">
              <w:rPr>
                <w:rFonts w:ascii="Cambria" w:eastAsia="Century Gothic" w:hAnsi="Cambria" w:cs="Century Gothic"/>
              </w:rPr>
              <w:t>4</w:t>
            </w:r>
          </w:p>
        </w:tc>
        <w:tc>
          <w:tcPr>
            <w:tcW w:w="2012" w:type="dxa"/>
            <w:tcBorders>
              <w:top w:val="single" w:sz="4" w:space="0" w:color="000000"/>
              <w:left w:val="single" w:sz="4" w:space="0" w:color="000000"/>
              <w:bottom w:val="single" w:sz="4" w:space="0" w:color="000000"/>
              <w:right w:val="single" w:sz="4" w:space="0" w:color="000000"/>
            </w:tcBorders>
            <w:vAlign w:val="center"/>
          </w:tcPr>
          <w:p w14:paraId="53DA3DB3" w14:textId="6EB2095B" w:rsidR="00013D56" w:rsidRPr="00013D56" w:rsidRDefault="00013D56" w:rsidP="00013D56">
            <w:pPr>
              <w:rPr>
                <w:rFonts w:ascii="Cambria" w:eastAsia="Century Gothic" w:hAnsi="Cambria" w:cs="Century Gothic"/>
              </w:rPr>
            </w:pPr>
            <w:r w:rsidRPr="00013D56">
              <w:rPr>
                <w:rFonts w:ascii="Cambria" w:eastAsia="Century Gothic" w:hAnsi="Cambria" w:cs="Century Gothic"/>
              </w:rPr>
              <w:t>Prędkość</w:t>
            </w:r>
          </w:p>
        </w:tc>
        <w:tc>
          <w:tcPr>
            <w:tcW w:w="4540" w:type="dxa"/>
            <w:tcBorders>
              <w:top w:val="single" w:sz="4" w:space="0" w:color="000000"/>
              <w:left w:val="single" w:sz="4" w:space="0" w:color="000000"/>
              <w:bottom w:val="single" w:sz="4" w:space="0" w:color="000000"/>
              <w:right w:val="single" w:sz="4" w:space="0" w:color="000000"/>
            </w:tcBorders>
            <w:vAlign w:val="center"/>
          </w:tcPr>
          <w:p w14:paraId="767DD125" w14:textId="7B42C299" w:rsidR="00013D56" w:rsidRPr="00013D56" w:rsidRDefault="00013D56" w:rsidP="00013D56">
            <w:pPr>
              <w:spacing w:after="0" w:line="240" w:lineRule="auto"/>
              <w:rPr>
                <w:rFonts w:ascii="Cambria" w:eastAsia="Century Gothic" w:hAnsi="Cambria" w:cs="Century Gothic"/>
              </w:rPr>
            </w:pPr>
            <w:r w:rsidRPr="00013D56">
              <w:rPr>
                <w:rFonts w:ascii="Cambria" w:eastAsia="Century Gothic" w:hAnsi="Cambria" w:cs="Century Gothic"/>
              </w:rPr>
              <w:t>Nie mniejsza niż 3200 MHz CL22</w:t>
            </w:r>
          </w:p>
        </w:tc>
        <w:tc>
          <w:tcPr>
            <w:tcW w:w="2404" w:type="dxa"/>
            <w:tcBorders>
              <w:top w:val="single" w:sz="4" w:space="0" w:color="000000"/>
              <w:left w:val="single" w:sz="4" w:space="0" w:color="000000"/>
              <w:bottom w:val="single" w:sz="4" w:space="0" w:color="000000"/>
              <w:right w:val="single" w:sz="4" w:space="0" w:color="000000"/>
            </w:tcBorders>
          </w:tcPr>
          <w:p w14:paraId="53CD5F78" w14:textId="328044FF" w:rsidR="00013D56" w:rsidRPr="00013D56" w:rsidRDefault="00013D56" w:rsidP="00013D56">
            <w:pPr>
              <w:spacing w:before="60" w:after="60"/>
              <w:rPr>
                <w:rFonts w:ascii="Cambria" w:eastAsia="Century Gothic" w:hAnsi="Cambria" w:cs="Century Gothic"/>
              </w:rPr>
            </w:pPr>
            <w:r w:rsidRPr="00AE6370">
              <w:rPr>
                <w:rFonts w:ascii="Cambria" w:eastAsia="Century Gothic" w:hAnsi="Cambria" w:cs="Century Gothic"/>
              </w:rPr>
              <w:t>TAK</w:t>
            </w:r>
          </w:p>
        </w:tc>
      </w:tr>
      <w:tr w:rsidR="00013D56" w:rsidRPr="00013D56" w14:paraId="243AD6F0" w14:textId="77777777" w:rsidTr="005034C5">
        <w:tc>
          <w:tcPr>
            <w:tcW w:w="569" w:type="dxa"/>
            <w:tcBorders>
              <w:top w:val="single" w:sz="4" w:space="0" w:color="000000"/>
              <w:left w:val="single" w:sz="4" w:space="0" w:color="000000"/>
              <w:bottom w:val="single" w:sz="4" w:space="0" w:color="000000"/>
              <w:right w:val="single" w:sz="4" w:space="0" w:color="000000"/>
            </w:tcBorders>
            <w:vAlign w:val="center"/>
          </w:tcPr>
          <w:p w14:paraId="33D83C7C" w14:textId="424A8B98" w:rsidR="00013D56" w:rsidRPr="00013D56" w:rsidRDefault="00013D56" w:rsidP="00013D56">
            <w:pPr>
              <w:spacing w:before="60" w:after="60"/>
              <w:jc w:val="center"/>
              <w:rPr>
                <w:rFonts w:ascii="Cambria" w:eastAsia="Century Gothic" w:hAnsi="Cambria" w:cs="Century Gothic"/>
              </w:rPr>
            </w:pPr>
            <w:r w:rsidRPr="00013D56">
              <w:rPr>
                <w:rFonts w:ascii="Cambria" w:eastAsia="Century Gothic" w:hAnsi="Cambria" w:cs="Century Gothic"/>
              </w:rPr>
              <w:t>5</w:t>
            </w:r>
          </w:p>
        </w:tc>
        <w:tc>
          <w:tcPr>
            <w:tcW w:w="2012" w:type="dxa"/>
            <w:tcBorders>
              <w:top w:val="single" w:sz="4" w:space="0" w:color="000000"/>
              <w:left w:val="single" w:sz="4" w:space="0" w:color="000000"/>
              <w:bottom w:val="single" w:sz="4" w:space="0" w:color="000000"/>
              <w:right w:val="single" w:sz="4" w:space="0" w:color="000000"/>
            </w:tcBorders>
            <w:vAlign w:val="center"/>
          </w:tcPr>
          <w:p w14:paraId="09952F80" w14:textId="4B7DF4E0" w:rsidR="00013D56" w:rsidRPr="00013D56" w:rsidRDefault="00013D56" w:rsidP="00013D56">
            <w:pPr>
              <w:rPr>
                <w:rFonts w:ascii="Cambria" w:eastAsia="Century Gothic" w:hAnsi="Cambria" w:cs="Century Gothic"/>
              </w:rPr>
            </w:pPr>
            <w:r w:rsidRPr="00013D56">
              <w:rPr>
                <w:rFonts w:ascii="Cambria" w:eastAsia="Century Gothic" w:hAnsi="Cambria" w:cs="Century Gothic"/>
              </w:rPr>
              <w:t>Kompatybilność</w:t>
            </w:r>
          </w:p>
        </w:tc>
        <w:tc>
          <w:tcPr>
            <w:tcW w:w="4540" w:type="dxa"/>
            <w:tcBorders>
              <w:top w:val="single" w:sz="4" w:space="0" w:color="000000"/>
              <w:left w:val="single" w:sz="4" w:space="0" w:color="000000"/>
              <w:bottom w:val="single" w:sz="4" w:space="0" w:color="000000"/>
              <w:right w:val="single" w:sz="4" w:space="0" w:color="000000"/>
            </w:tcBorders>
            <w:vAlign w:val="center"/>
          </w:tcPr>
          <w:p w14:paraId="6D0780B9" w14:textId="0CC8D18A" w:rsidR="00013D56" w:rsidRPr="00013D56" w:rsidRDefault="00013D56" w:rsidP="00013D56">
            <w:pPr>
              <w:spacing w:after="0" w:line="240" w:lineRule="auto"/>
              <w:rPr>
                <w:rFonts w:ascii="Cambria" w:eastAsia="Century Gothic" w:hAnsi="Cambria" w:cs="Century Gothic"/>
              </w:rPr>
            </w:pPr>
            <w:r w:rsidRPr="00013D56">
              <w:rPr>
                <w:rFonts w:ascii="Cambria" w:eastAsia="Century Gothic" w:hAnsi="Cambria" w:cs="Century Gothic"/>
              </w:rPr>
              <w:t xml:space="preserve">Wymaga się aby </w:t>
            </w:r>
            <w:r>
              <w:rPr>
                <w:rFonts w:ascii="Cambria" w:eastAsia="Century Gothic" w:hAnsi="Cambria" w:cs="Century Gothic"/>
              </w:rPr>
              <w:t>oferowane</w:t>
            </w:r>
            <w:r w:rsidRPr="00013D56">
              <w:rPr>
                <w:rFonts w:ascii="Cambria" w:eastAsia="Century Gothic" w:hAnsi="Cambria" w:cs="Century Gothic"/>
              </w:rPr>
              <w:t xml:space="preserve"> moduły były kompatybilne z płytami głównymi popularnych producentów, a zwłaszcza: ASUS, MSI, GIGABYTE/AORUS</w:t>
            </w:r>
          </w:p>
        </w:tc>
        <w:tc>
          <w:tcPr>
            <w:tcW w:w="2404" w:type="dxa"/>
            <w:tcBorders>
              <w:top w:val="single" w:sz="4" w:space="0" w:color="000000"/>
              <w:left w:val="single" w:sz="4" w:space="0" w:color="000000"/>
              <w:bottom w:val="single" w:sz="4" w:space="0" w:color="000000"/>
              <w:right w:val="single" w:sz="4" w:space="0" w:color="000000"/>
            </w:tcBorders>
          </w:tcPr>
          <w:p w14:paraId="53E21B36" w14:textId="7DE3C7C5" w:rsidR="00013D56" w:rsidRPr="00013D56" w:rsidRDefault="00013D56" w:rsidP="00013D56">
            <w:pPr>
              <w:spacing w:before="60" w:after="60"/>
              <w:rPr>
                <w:rFonts w:ascii="Cambria" w:eastAsia="Century Gothic" w:hAnsi="Cambria" w:cs="Century Gothic"/>
              </w:rPr>
            </w:pPr>
            <w:r w:rsidRPr="00AE6370">
              <w:rPr>
                <w:rFonts w:ascii="Cambria" w:eastAsia="Century Gothic" w:hAnsi="Cambria" w:cs="Century Gothic"/>
              </w:rPr>
              <w:t>TAK</w:t>
            </w:r>
          </w:p>
        </w:tc>
      </w:tr>
      <w:tr w:rsidR="00013D56" w:rsidRPr="00013D56" w14:paraId="1512027A" w14:textId="77777777" w:rsidTr="005034C5">
        <w:trPr>
          <w:trHeight w:val="519"/>
        </w:trPr>
        <w:tc>
          <w:tcPr>
            <w:tcW w:w="569" w:type="dxa"/>
            <w:tcBorders>
              <w:top w:val="single" w:sz="4" w:space="0" w:color="000000"/>
              <w:left w:val="single" w:sz="4" w:space="0" w:color="000000"/>
              <w:bottom w:val="single" w:sz="4" w:space="0" w:color="000000"/>
              <w:right w:val="single" w:sz="4" w:space="0" w:color="000000"/>
            </w:tcBorders>
            <w:hideMark/>
          </w:tcPr>
          <w:p w14:paraId="204E3D9E" w14:textId="0BD02855" w:rsidR="00013D56" w:rsidRPr="00013D56" w:rsidRDefault="00013D56" w:rsidP="00013D56">
            <w:pPr>
              <w:spacing w:before="60" w:after="60"/>
              <w:jc w:val="center"/>
              <w:rPr>
                <w:rFonts w:ascii="Cambria" w:eastAsia="Century Gothic" w:hAnsi="Cambria" w:cs="Century Gothic"/>
              </w:rPr>
            </w:pPr>
            <w:r w:rsidRPr="00013D56">
              <w:rPr>
                <w:rFonts w:ascii="Cambria" w:eastAsia="Century Gothic" w:hAnsi="Cambria" w:cs="Century Gothic"/>
              </w:rPr>
              <w:t>6</w:t>
            </w:r>
          </w:p>
        </w:tc>
        <w:tc>
          <w:tcPr>
            <w:tcW w:w="2012" w:type="dxa"/>
            <w:tcBorders>
              <w:top w:val="single" w:sz="4" w:space="0" w:color="000000"/>
              <w:left w:val="single" w:sz="4" w:space="0" w:color="000000"/>
              <w:bottom w:val="single" w:sz="4" w:space="0" w:color="000000"/>
              <w:right w:val="single" w:sz="4" w:space="0" w:color="000000"/>
            </w:tcBorders>
            <w:vAlign w:val="center"/>
            <w:hideMark/>
          </w:tcPr>
          <w:p w14:paraId="749E98A2" w14:textId="185E40FB" w:rsidR="00013D56" w:rsidRPr="00013D56" w:rsidRDefault="00013D56" w:rsidP="00013D56">
            <w:pPr>
              <w:rPr>
                <w:rFonts w:ascii="Cambria" w:eastAsia="Century Gothic" w:hAnsi="Cambria" w:cs="Century Gothic"/>
                <w:b/>
              </w:rPr>
            </w:pPr>
            <w:r w:rsidRPr="00013D56">
              <w:rPr>
                <w:rFonts w:ascii="Cambria" w:eastAsia="Century Gothic" w:hAnsi="Cambria" w:cs="Century Gothic"/>
              </w:rPr>
              <w:t>Gwarancja</w:t>
            </w:r>
          </w:p>
        </w:tc>
        <w:tc>
          <w:tcPr>
            <w:tcW w:w="4540" w:type="dxa"/>
            <w:tcBorders>
              <w:top w:val="single" w:sz="4" w:space="0" w:color="000000"/>
              <w:left w:val="single" w:sz="4" w:space="0" w:color="000000"/>
              <w:bottom w:val="single" w:sz="4" w:space="0" w:color="000000"/>
              <w:right w:val="single" w:sz="4" w:space="0" w:color="000000"/>
            </w:tcBorders>
            <w:hideMark/>
          </w:tcPr>
          <w:p w14:paraId="1C32A406" w14:textId="469927E1" w:rsidR="00013D56" w:rsidRPr="00013D56" w:rsidRDefault="00013D56" w:rsidP="00013D56">
            <w:pPr>
              <w:spacing w:after="0" w:line="240" w:lineRule="auto"/>
              <w:rPr>
                <w:rFonts w:ascii="Cambria" w:eastAsia="Century Gothic" w:hAnsi="Cambria" w:cs="Century Gothic"/>
              </w:rPr>
            </w:pPr>
            <w:r w:rsidRPr="00013D56">
              <w:rPr>
                <w:rFonts w:ascii="Cambria" w:eastAsia="Century Gothic" w:hAnsi="Cambria" w:cs="Century Gothic"/>
              </w:rPr>
              <w:t>dożywotnia</w:t>
            </w:r>
          </w:p>
          <w:p w14:paraId="0C68AA4A" w14:textId="73AF03D3" w:rsidR="00013D56" w:rsidRPr="00013D56" w:rsidRDefault="00013D56" w:rsidP="00013D56">
            <w:pPr>
              <w:spacing w:after="0" w:line="240" w:lineRule="auto"/>
              <w:rPr>
                <w:rFonts w:ascii="Cambria" w:eastAsia="Century Gothic" w:hAnsi="Cambria" w:cs="Century Gothic"/>
              </w:rPr>
            </w:pPr>
          </w:p>
        </w:tc>
        <w:tc>
          <w:tcPr>
            <w:tcW w:w="2404" w:type="dxa"/>
            <w:tcBorders>
              <w:top w:val="single" w:sz="4" w:space="0" w:color="000000"/>
              <w:left w:val="single" w:sz="4" w:space="0" w:color="000000"/>
              <w:bottom w:val="single" w:sz="4" w:space="0" w:color="000000"/>
              <w:right w:val="single" w:sz="4" w:space="0" w:color="000000"/>
            </w:tcBorders>
            <w:hideMark/>
          </w:tcPr>
          <w:p w14:paraId="53483B26" w14:textId="42D81601" w:rsidR="00013D56" w:rsidRPr="00013D56" w:rsidRDefault="00013D56" w:rsidP="00013D56">
            <w:pPr>
              <w:spacing w:before="60" w:after="60"/>
              <w:rPr>
                <w:rFonts w:ascii="Cambria" w:eastAsia="Century Gothic" w:hAnsi="Cambria" w:cs="Century Gothic"/>
              </w:rPr>
            </w:pPr>
            <w:r w:rsidRPr="00AE6370">
              <w:rPr>
                <w:rFonts w:ascii="Cambria" w:eastAsia="Century Gothic" w:hAnsi="Cambria" w:cs="Century Gothic"/>
              </w:rPr>
              <w:t>TAK</w:t>
            </w:r>
          </w:p>
        </w:tc>
      </w:tr>
    </w:tbl>
    <w:p w14:paraId="27353D0E" w14:textId="75F026AF" w:rsidR="00643864" w:rsidRDefault="00643864">
      <w:pPr>
        <w:spacing w:line="259" w:lineRule="auto"/>
        <w:rPr>
          <w:rFonts w:ascii="Cambria" w:hAnsi="Cambria"/>
        </w:rPr>
      </w:pPr>
    </w:p>
    <w:p w14:paraId="1908EFF4" w14:textId="06EA182B" w:rsidR="00914E76" w:rsidRDefault="00914E76">
      <w:pPr>
        <w:spacing w:line="259" w:lineRule="auto"/>
        <w:rPr>
          <w:rFonts w:ascii="Cambria" w:hAnsi="Cambria"/>
        </w:rPr>
      </w:pPr>
    </w:p>
    <w:p w14:paraId="5DADE9C2" w14:textId="73EDA3E5" w:rsidR="00914E76" w:rsidRDefault="00914E76">
      <w:pPr>
        <w:spacing w:line="259" w:lineRule="auto"/>
        <w:rPr>
          <w:rFonts w:ascii="Cambria" w:hAnsi="Cambria"/>
        </w:rPr>
      </w:pPr>
    </w:p>
    <w:p w14:paraId="7EB58205" w14:textId="144A0782" w:rsidR="00914E76" w:rsidRDefault="00914E76">
      <w:pPr>
        <w:spacing w:line="259" w:lineRule="auto"/>
        <w:rPr>
          <w:rFonts w:ascii="Cambria" w:hAnsi="Cambria"/>
        </w:rPr>
      </w:pPr>
    </w:p>
    <w:p w14:paraId="770ECC48" w14:textId="0DBFDFFE" w:rsidR="00914E76" w:rsidRDefault="00914E76">
      <w:pPr>
        <w:spacing w:line="259" w:lineRule="auto"/>
        <w:rPr>
          <w:rFonts w:ascii="Cambria" w:hAnsi="Cambria"/>
        </w:rPr>
      </w:pPr>
    </w:p>
    <w:p w14:paraId="1500D43D" w14:textId="77777777" w:rsidR="00914E76" w:rsidRPr="00013D56" w:rsidRDefault="00914E76">
      <w:pPr>
        <w:spacing w:line="259" w:lineRule="auto"/>
        <w:rPr>
          <w:rFonts w:ascii="Cambria" w:hAnsi="Cambria"/>
        </w:rPr>
      </w:pPr>
    </w:p>
    <w:p w14:paraId="4096BA48" w14:textId="77777777" w:rsidR="00643864" w:rsidRPr="00013D56" w:rsidRDefault="00643864" w:rsidP="00643864">
      <w:pPr>
        <w:spacing w:after="0" w:line="240" w:lineRule="auto"/>
        <w:rPr>
          <w:rFonts w:ascii="Cambria" w:eastAsia="Century Gothic" w:hAnsi="Cambria" w:cs="Century Gothic"/>
        </w:rPr>
      </w:pPr>
    </w:p>
    <w:p w14:paraId="71753026" w14:textId="49D2E606" w:rsidR="00643864" w:rsidRPr="00013D56" w:rsidRDefault="00643864" w:rsidP="00643864">
      <w:pPr>
        <w:spacing w:after="0" w:line="240" w:lineRule="auto"/>
        <w:rPr>
          <w:rFonts w:ascii="Cambria" w:eastAsia="Century Gothic" w:hAnsi="Cambria" w:cs="Century Gothic"/>
          <w:b/>
        </w:rPr>
      </w:pPr>
      <w:r w:rsidRPr="00013D56">
        <w:rPr>
          <w:rFonts w:ascii="Cambria" w:eastAsia="Century Gothic" w:hAnsi="Cambria" w:cs="Century Gothic"/>
          <w:b/>
        </w:rPr>
        <w:lastRenderedPageBreak/>
        <w:t xml:space="preserve">Tabela </w:t>
      </w:r>
      <w:r w:rsidR="00013D56" w:rsidRPr="00013D56">
        <w:rPr>
          <w:rFonts w:ascii="Cambria" w:eastAsia="Century Gothic" w:hAnsi="Cambria" w:cs="Century Gothic"/>
          <w:b/>
        </w:rPr>
        <w:t>2</w:t>
      </w:r>
      <w:r w:rsidRPr="00013D56">
        <w:rPr>
          <w:rFonts w:ascii="Cambria" w:eastAsia="Century Gothic" w:hAnsi="Cambria" w:cs="Century Gothic"/>
          <w:b/>
        </w:rPr>
        <w:t>.</w:t>
      </w:r>
    </w:p>
    <w:p w14:paraId="37C51366" w14:textId="77777777" w:rsidR="00643864" w:rsidRPr="00013D56" w:rsidRDefault="00643864" w:rsidP="00643864">
      <w:pPr>
        <w:spacing w:after="0" w:line="240" w:lineRule="auto"/>
        <w:rPr>
          <w:rFonts w:ascii="Cambria" w:eastAsia="Century Gothic" w:hAnsi="Cambria" w:cs="Century Gothic"/>
          <w:b/>
        </w:rPr>
      </w:pPr>
    </w:p>
    <w:tbl>
      <w:tblPr>
        <w:tblW w:w="9525"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9"/>
        <w:gridCol w:w="2012"/>
        <w:gridCol w:w="4540"/>
        <w:gridCol w:w="2404"/>
      </w:tblGrid>
      <w:tr w:rsidR="00643864" w:rsidRPr="00013D56" w14:paraId="3D4CF21A" w14:textId="77777777" w:rsidTr="004232AE">
        <w:tc>
          <w:tcPr>
            <w:tcW w:w="569"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1E85F19F" w14:textId="77777777" w:rsidR="00643864" w:rsidRPr="00013D56" w:rsidRDefault="00643864" w:rsidP="004232AE">
            <w:pPr>
              <w:spacing w:before="60" w:after="60"/>
              <w:rPr>
                <w:rFonts w:ascii="Cambria" w:eastAsia="Century Gothic" w:hAnsi="Cambria" w:cs="Century Gothic"/>
                <w:b/>
                <w:i/>
              </w:rPr>
            </w:pPr>
            <w:r w:rsidRPr="00013D56">
              <w:rPr>
                <w:rFonts w:ascii="Cambria" w:eastAsia="Century Gothic" w:hAnsi="Cambria" w:cs="Century Gothic"/>
                <w:b/>
                <w:i/>
              </w:rPr>
              <w:t>Lp.</w:t>
            </w:r>
          </w:p>
        </w:tc>
        <w:tc>
          <w:tcPr>
            <w:tcW w:w="2012"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139311C5" w14:textId="77777777" w:rsidR="00643864" w:rsidRPr="00013D56" w:rsidRDefault="00643864" w:rsidP="004232AE">
            <w:pPr>
              <w:spacing w:before="60" w:after="60"/>
              <w:rPr>
                <w:rFonts w:ascii="Cambria" w:eastAsia="Century Gothic" w:hAnsi="Cambria" w:cs="Century Gothic"/>
                <w:b/>
                <w:i/>
              </w:rPr>
            </w:pPr>
            <w:r w:rsidRPr="00013D56">
              <w:rPr>
                <w:rFonts w:ascii="Cambria" w:eastAsia="Century Gothic" w:hAnsi="Cambria" w:cs="Century Gothic"/>
                <w:b/>
                <w:i/>
              </w:rPr>
              <w:t>Parametr techniczny</w:t>
            </w:r>
          </w:p>
        </w:tc>
        <w:tc>
          <w:tcPr>
            <w:tcW w:w="454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0C1D5E1A" w14:textId="77777777" w:rsidR="00643864" w:rsidRPr="00013D56" w:rsidRDefault="00643864" w:rsidP="004232AE">
            <w:pPr>
              <w:spacing w:before="60" w:after="60"/>
              <w:rPr>
                <w:rFonts w:ascii="Cambria" w:eastAsia="Century Gothic" w:hAnsi="Cambria" w:cs="Century Gothic"/>
                <w:b/>
                <w:i/>
              </w:rPr>
            </w:pPr>
            <w:r w:rsidRPr="00013D56">
              <w:rPr>
                <w:rFonts w:ascii="Cambria" w:eastAsia="Century Gothic" w:hAnsi="Cambria" w:cs="Century Gothic"/>
                <w:b/>
                <w:i/>
              </w:rPr>
              <w:t>Wymagany przez Zamawiającego</w:t>
            </w:r>
          </w:p>
        </w:tc>
        <w:tc>
          <w:tcPr>
            <w:tcW w:w="2404"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5DAFD360" w14:textId="0127E946" w:rsidR="00643864" w:rsidRPr="00013D56" w:rsidRDefault="00643864" w:rsidP="004232AE">
            <w:pPr>
              <w:spacing w:before="60" w:after="60"/>
              <w:rPr>
                <w:rFonts w:ascii="Cambria" w:eastAsia="Century Gothic" w:hAnsi="Cambria" w:cs="Century Gothic"/>
                <w:b/>
                <w:i/>
              </w:rPr>
            </w:pPr>
            <w:r w:rsidRPr="00013D56">
              <w:rPr>
                <w:rFonts w:ascii="Cambria" w:eastAsia="Century Gothic" w:hAnsi="Cambria" w:cs="Century Gothic"/>
                <w:b/>
                <w:i/>
              </w:rPr>
              <w:t>Oferowany przez Wykonawcę</w:t>
            </w:r>
          </w:p>
        </w:tc>
      </w:tr>
      <w:tr w:rsidR="00643864" w:rsidRPr="00013D56" w14:paraId="12FD12C7" w14:textId="77777777" w:rsidTr="004232AE">
        <w:trPr>
          <w:trHeight w:val="1580"/>
        </w:trPr>
        <w:tc>
          <w:tcPr>
            <w:tcW w:w="569" w:type="dxa"/>
            <w:tcBorders>
              <w:top w:val="single" w:sz="4" w:space="0" w:color="000000"/>
              <w:left w:val="single" w:sz="4" w:space="0" w:color="000000"/>
              <w:bottom w:val="single" w:sz="4" w:space="0" w:color="000000"/>
              <w:right w:val="single" w:sz="4" w:space="0" w:color="000000"/>
            </w:tcBorders>
            <w:vAlign w:val="center"/>
          </w:tcPr>
          <w:p w14:paraId="4BF09C52" w14:textId="77777777" w:rsidR="00643864" w:rsidRPr="00013D56" w:rsidRDefault="00643864" w:rsidP="004232AE">
            <w:pPr>
              <w:spacing w:before="60" w:after="60"/>
              <w:rPr>
                <w:rFonts w:ascii="Cambria" w:eastAsia="Century Gothic" w:hAnsi="Cambria" w:cs="Century Gothic"/>
              </w:rPr>
            </w:pPr>
          </w:p>
        </w:tc>
        <w:tc>
          <w:tcPr>
            <w:tcW w:w="2012" w:type="dxa"/>
            <w:tcBorders>
              <w:top w:val="single" w:sz="4" w:space="0" w:color="000000"/>
              <w:left w:val="single" w:sz="4" w:space="0" w:color="000000"/>
              <w:bottom w:val="single" w:sz="4" w:space="0" w:color="000000"/>
              <w:right w:val="single" w:sz="4" w:space="0" w:color="000000"/>
            </w:tcBorders>
            <w:hideMark/>
          </w:tcPr>
          <w:p w14:paraId="68A9DD90" w14:textId="77777777" w:rsidR="00643864" w:rsidRPr="00013D56" w:rsidRDefault="00643864" w:rsidP="004232AE">
            <w:pPr>
              <w:spacing w:before="60"/>
              <w:rPr>
                <w:rFonts w:ascii="Cambria" w:eastAsia="Century Gothic" w:hAnsi="Cambria" w:cs="Century Gothic"/>
                <w:b/>
              </w:rPr>
            </w:pPr>
            <w:r w:rsidRPr="00013D56">
              <w:rPr>
                <w:rFonts w:ascii="Cambria" w:eastAsia="Century Gothic" w:hAnsi="Cambria" w:cs="Century Gothic"/>
                <w:b/>
              </w:rPr>
              <w:t xml:space="preserve">Moduł pamięci </w:t>
            </w:r>
          </w:p>
        </w:tc>
        <w:tc>
          <w:tcPr>
            <w:tcW w:w="4540" w:type="dxa"/>
            <w:tcBorders>
              <w:top w:val="single" w:sz="4" w:space="0" w:color="000000"/>
              <w:left w:val="single" w:sz="4" w:space="0" w:color="000000"/>
              <w:bottom w:val="single" w:sz="4" w:space="0" w:color="000000"/>
              <w:right w:val="single" w:sz="4" w:space="0" w:color="000000"/>
            </w:tcBorders>
            <w:hideMark/>
          </w:tcPr>
          <w:p w14:paraId="57A5CD1B" w14:textId="04020B98" w:rsidR="00643864" w:rsidRPr="00013D56" w:rsidRDefault="00914E76" w:rsidP="004232AE">
            <w:pPr>
              <w:spacing w:before="60"/>
              <w:rPr>
                <w:rFonts w:ascii="Cambria" w:eastAsia="Century Gothic" w:hAnsi="Cambria" w:cs="Century Gothic"/>
              </w:rPr>
            </w:pPr>
            <w:r>
              <w:rPr>
                <w:rFonts w:ascii="Cambria" w:eastAsia="Century Gothic" w:hAnsi="Cambria" w:cs="Century Gothic"/>
              </w:rPr>
              <w:t>Stan: nowy</w:t>
            </w:r>
          </w:p>
        </w:tc>
        <w:tc>
          <w:tcPr>
            <w:tcW w:w="2404" w:type="dxa"/>
            <w:tcBorders>
              <w:top w:val="single" w:sz="4" w:space="0" w:color="000000"/>
              <w:left w:val="single" w:sz="4" w:space="0" w:color="000000"/>
              <w:bottom w:val="single" w:sz="4" w:space="0" w:color="000000"/>
              <w:right w:val="single" w:sz="4" w:space="0" w:color="000000"/>
            </w:tcBorders>
            <w:vAlign w:val="center"/>
            <w:hideMark/>
          </w:tcPr>
          <w:p w14:paraId="0EBA5EF3" w14:textId="77777777" w:rsidR="00643864" w:rsidRPr="00013D56" w:rsidRDefault="00643864" w:rsidP="004232AE">
            <w:pPr>
              <w:spacing w:before="60" w:after="60"/>
              <w:rPr>
                <w:rFonts w:ascii="Cambria" w:eastAsia="Century Gothic" w:hAnsi="Cambria" w:cs="Century Gothic"/>
              </w:rPr>
            </w:pPr>
            <w:r w:rsidRPr="00013D56">
              <w:rPr>
                <w:rFonts w:ascii="Cambria" w:eastAsia="Century Gothic" w:hAnsi="Cambria" w:cs="Century Gothic"/>
              </w:rPr>
              <w:t>Producent: ……………….</w:t>
            </w:r>
          </w:p>
          <w:p w14:paraId="1ED95776" w14:textId="77777777" w:rsidR="00643864" w:rsidRPr="00013D56" w:rsidRDefault="00643864" w:rsidP="004232AE">
            <w:pPr>
              <w:spacing w:after="0" w:line="240" w:lineRule="auto"/>
              <w:rPr>
                <w:rFonts w:ascii="Cambria" w:eastAsia="Century Gothic" w:hAnsi="Cambria" w:cs="Century Gothic"/>
              </w:rPr>
            </w:pPr>
            <w:r w:rsidRPr="00013D56">
              <w:rPr>
                <w:rFonts w:ascii="Cambria" w:eastAsia="Century Gothic" w:hAnsi="Cambria" w:cs="Century Gothic"/>
              </w:rPr>
              <w:t>Model: ……………………….</w:t>
            </w:r>
          </w:p>
        </w:tc>
      </w:tr>
      <w:tr w:rsidR="00643864" w:rsidRPr="00013D56" w14:paraId="30D5A5AB" w14:textId="77777777" w:rsidTr="004232AE">
        <w:trPr>
          <w:trHeight w:val="880"/>
        </w:trPr>
        <w:tc>
          <w:tcPr>
            <w:tcW w:w="569" w:type="dxa"/>
            <w:tcBorders>
              <w:top w:val="single" w:sz="4" w:space="0" w:color="000000"/>
              <w:left w:val="single" w:sz="4" w:space="0" w:color="000000"/>
              <w:bottom w:val="single" w:sz="4" w:space="0" w:color="000000"/>
              <w:right w:val="single" w:sz="4" w:space="0" w:color="000000"/>
            </w:tcBorders>
            <w:hideMark/>
          </w:tcPr>
          <w:p w14:paraId="11C605A8" w14:textId="77777777" w:rsidR="00643864" w:rsidRPr="00013D56" w:rsidRDefault="00643864" w:rsidP="004232AE">
            <w:pPr>
              <w:spacing w:before="60" w:after="60"/>
              <w:jc w:val="center"/>
              <w:rPr>
                <w:rFonts w:ascii="Cambria" w:eastAsia="Century Gothic" w:hAnsi="Cambria" w:cs="Century Gothic"/>
              </w:rPr>
            </w:pPr>
            <w:r w:rsidRPr="00013D56">
              <w:rPr>
                <w:rFonts w:ascii="Cambria" w:eastAsia="Century Gothic" w:hAnsi="Cambria" w:cs="Century Gothic"/>
              </w:rPr>
              <w:t>1</w:t>
            </w:r>
          </w:p>
        </w:tc>
        <w:tc>
          <w:tcPr>
            <w:tcW w:w="2012" w:type="dxa"/>
            <w:tcBorders>
              <w:top w:val="single" w:sz="4" w:space="0" w:color="000000"/>
              <w:left w:val="single" w:sz="4" w:space="0" w:color="000000"/>
              <w:bottom w:val="single" w:sz="4" w:space="0" w:color="000000"/>
              <w:right w:val="single" w:sz="4" w:space="0" w:color="000000"/>
            </w:tcBorders>
            <w:vAlign w:val="center"/>
            <w:hideMark/>
          </w:tcPr>
          <w:p w14:paraId="74D3BBB2" w14:textId="77777777" w:rsidR="00643864" w:rsidRPr="00013D56" w:rsidRDefault="00643864" w:rsidP="004232AE">
            <w:pPr>
              <w:rPr>
                <w:rFonts w:ascii="Cambria" w:eastAsia="Century Gothic" w:hAnsi="Cambria" w:cs="Century Gothic"/>
              </w:rPr>
            </w:pPr>
            <w:r w:rsidRPr="00013D56">
              <w:rPr>
                <w:rFonts w:ascii="Cambria" w:eastAsia="Century Gothic" w:hAnsi="Cambria" w:cs="Century Gothic"/>
              </w:rPr>
              <w:t>Format</w:t>
            </w:r>
          </w:p>
        </w:tc>
        <w:tc>
          <w:tcPr>
            <w:tcW w:w="4540" w:type="dxa"/>
            <w:tcBorders>
              <w:top w:val="single" w:sz="4" w:space="0" w:color="000000"/>
              <w:left w:val="single" w:sz="4" w:space="0" w:color="000000"/>
              <w:bottom w:val="single" w:sz="4" w:space="0" w:color="000000"/>
              <w:right w:val="single" w:sz="4" w:space="0" w:color="000000"/>
            </w:tcBorders>
            <w:vAlign w:val="center"/>
            <w:hideMark/>
          </w:tcPr>
          <w:p w14:paraId="79D4884F" w14:textId="77777777" w:rsidR="00643864" w:rsidRPr="00013D56" w:rsidRDefault="00643864" w:rsidP="004232AE">
            <w:pPr>
              <w:rPr>
                <w:rFonts w:ascii="Cambria" w:eastAsia="Century Gothic" w:hAnsi="Cambria" w:cs="Century Gothic"/>
              </w:rPr>
            </w:pPr>
            <w:r w:rsidRPr="00013D56">
              <w:rPr>
                <w:rFonts w:ascii="Cambria" w:eastAsia="Century Gothic" w:hAnsi="Cambria" w:cs="Century Gothic"/>
              </w:rPr>
              <w:t>SO-DIMM DDR4</w:t>
            </w:r>
          </w:p>
        </w:tc>
        <w:tc>
          <w:tcPr>
            <w:tcW w:w="2404" w:type="dxa"/>
            <w:tcBorders>
              <w:top w:val="single" w:sz="4" w:space="0" w:color="000000"/>
              <w:left w:val="single" w:sz="4" w:space="0" w:color="000000"/>
              <w:bottom w:val="single" w:sz="4" w:space="0" w:color="000000"/>
              <w:right w:val="single" w:sz="4" w:space="0" w:color="000000"/>
            </w:tcBorders>
            <w:vAlign w:val="center"/>
          </w:tcPr>
          <w:p w14:paraId="0D45A84F" w14:textId="77777777" w:rsidR="00C159ED" w:rsidRPr="00013D56" w:rsidRDefault="00C159ED" w:rsidP="00C159ED">
            <w:pPr>
              <w:spacing w:before="60" w:after="60"/>
              <w:rPr>
                <w:rFonts w:ascii="Cambria" w:eastAsia="Century Gothic" w:hAnsi="Cambria" w:cs="Century Gothic"/>
              </w:rPr>
            </w:pPr>
            <w:r>
              <w:rPr>
                <w:rFonts w:ascii="Cambria" w:eastAsia="Century Gothic" w:hAnsi="Cambria" w:cs="Century Gothic"/>
              </w:rPr>
              <w:t>TAK</w:t>
            </w:r>
          </w:p>
          <w:p w14:paraId="27B39E89" w14:textId="77777777" w:rsidR="00643864" w:rsidRPr="00013D56" w:rsidRDefault="00643864" w:rsidP="004232AE">
            <w:pPr>
              <w:spacing w:before="60"/>
              <w:rPr>
                <w:rFonts w:ascii="Cambria" w:eastAsia="Century Gothic" w:hAnsi="Cambria" w:cs="Century Gothic"/>
              </w:rPr>
            </w:pPr>
          </w:p>
        </w:tc>
      </w:tr>
      <w:tr w:rsidR="00C159ED" w:rsidRPr="00013D56" w14:paraId="3CEFEBCF" w14:textId="77777777" w:rsidTr="00DE756E">
        <w:trPr>
          <w:trHeight w:val="440"/>
        </w:trPr>
        <w:tc>
          <w:tcPr>
            <w:tcW w:w="569" w:type="dxa"/>
            <w:tcBorders>
              <w:top w:val="single" w:sz="4" w:space="0" w:color="000000"/>
              <w:left w:val="single" w:sz="4" w:space="0" w:color="000000"/>
              <w:bottom w:val="single" w:sz="4" w:space="0" w:color="000000"/>
              <w:right w:val="single" w:sz="4" w:space="0" w:color="000000"/>
            </w:tcBorders>
            <w:hideMark/>
          </w:tcPr>
          <w:p w14:paraId="0F4157EE" w14:textId="77777777" w:rsidR="00C159ED" w:rsidRPr="00013D56" w:rsidRDefault="00C159ED" w:rsidP="00C159ED">
            <w:pPr>
              <w:spacing w:before="60" w:after="60"/>
              <w:jc w:val="center"/>
              <w:rPr>
                <w:rFonts w:ascii="Cambria" w:eastAsia="Century Gothic" w:hAnsi="Cambria" w:cs="Century Gothic"/>
              </w:rPr>
            </w:pPr>
            <w:r w:rsidRPr="00013D56">
              <w:rPr>
                <w:rFonts w:ascii="Cambria" w:eastAsia="Century Gothic" w:hAnsi="Cambria" w:cs="Century Gothic"/>
              </w:rPr>
              <w:t>2</w:t>
            </w:r>
          </w:p>
        </w:tc>
        <w:tc>
          <w:tcPr>
            <w:tcW w:w="2012" w:type="dxa"/>
            <w:tcBorders>
              <w:top w:val="single" w:sz="4" w:space="0" w:color="000000"/>
              <w:left w:val="single" w:sz="4" w:space="0" w:color="000000"/>
              <w:bottom w:val="single" w:sz="4" w:space="0" w:color="000000"/>
              <w:right w:val="single" w:sz="4" w:space="0" w:color="000000"/>
            </w:tcBorders>
            <w:vAlign w:val="center"/>
            <w:hideMark/>
          </w:tcPr>
          <w:p w14:paraId="58D711E3" w14:textId="77777777" w:rsidR="00C159ED" w:rsidRPr="00013D56" w:rsidRDefault="00C159ED" w:rsidP="00C159ED">
            <w:pPr>
              <w:rPr>
                <w:rFonts w:ascii="Cambria" w:eastAsia="Century Gothic" w:hAnsi="Cambria" w:cs="Century Gothic"/>
              </w:rPr>
            </w:pPr>
            <w:r w:rsidRPr="00013D56">
              <w:rPr>
                <w:rFonts w:ascii="Cambria" w:eastAsia="Century Gothic" w:hAnsi="Cambria" w:cs="Century Gothic"/>
              </w:rPr>
              <w:t>Pojemność</w:t>
            </w:r>
          </w:p>
        </w:tc>
        <w:tc>
          <w:tcPr>
            <w:tcW w:w="4540" w:type="dxa"/>
            <w:tcBorders>
              <w:top w:val="single" w:sz="4" w:space="0" w:color="000000"/>
              <w:left w:val="single" w:sz="4" w:space="0" w:color="000000"/>
              <w:bottom w:val="single" w:sz="4" w:space="0" w:color="000000"/>
              <w:right w:val="single" w:sz="4" w:space="0" w:color="000000"/>
            </w:tcBorders>
            <w:vAlign w:val="center"/>
            <w:hideMark/>
          </w:tcPr>
          <w:p w14:paraId="4DD615CB" w14:textId="77777777" w:rsidR="00C159ED" w:rsidRPr="00013D56" w:rsidRDefault="00C159ED" w:rsidP="00C159ED">
            <w:pPr>
              <w:rPr>
                <w:rFonts w:ascii="Cambria" w:eastAsia="Century Gothic" w:hAnsi="Cambria" w:cs="Century Gothic"/>
              </w:rPr>
            </w:pPr>
            <w:r w:rsidRPr="00013D56">
              <w:rPr>
                <w:rFonts w:ascii="Cambria" w:eastAsia="Century Gothic" w:hAnsi="Cambria" w:cs="Century Gothic"/>
              </w:rPr>
              <w:t>Nie mniej niż 8 GB</w:t>
            </w:r>
          </w:p>
        </w:tc>
        <w:tc>
          <w:tcPr>
            <w:tcW w:w="2404" w:type="dxa"/>
            <w:tcBorders>
              <w:top w:val="single" w:sz="4" w:space="0" w:color="000000"/>
              <w:left w:val="single" w:sz="4" w:space="0" w:color="000000"/>
              <w:bottom w:val="single" w:sz="4" w:space="0" w:color="000000"/>
              <w:right w:val="single" w:sz="4" w:space="0" w:color="000000"/>
            </w:tcBorders>
            <w:hideMark/>
          </w:tcPr>
          <w:p w14:paraId="290EEEE7" w14:textId="66584A93" w:rsidR="00C159ED" w:rsidRPr="00013D56" w:rsidRDefault="00C159ED" w:rsidP="00C159ED">
            <w:pPr>
              <w:spacing w:before="60" w:after="60"/>
              <w:rPr>
                <w:rFonts w:ascii="Cambria" w:eastAsia="Century Gothic" w:hAnsi="Cambria" w:cs="Century Gothic"/>
              </w:rPr>
            </w:pPr>
            <w:r w:rsidRPr="00DA161A">
              <w:rPr>
                <w:rFonts w:ascii="Cambria" w:eastAsia="Century Gothic" w:hAnsi="Cambria" w:cs="Century Gothic"/>
              </w:rPr>
              <w:t>TAK</w:t>
            </w:r>
          </w:p>
        </w:tc>
      </w:tr>
      <w:tr w:rsidR="00C159ED" w:rsidRPr="00013D56" w14:paraId="7B8EBE09" w14:textId="77777777" w:rsidTr="00DE756E">
        <w:tc>
          <w:tcPr>
            <w:tcW w:w="569" w:type="dxa"/>
            <w:tcBorders>
              <w:top w:val="single" w:sz="4" w:space="0" w:color="000000"/>
              <w:left w:val="single" w:sz="4" w:space="0" w:color="000000"/>
              <w:bottom w:val="single" w:sz="4" w:space="0" w:color="000000"/>
              <w:right w:val="single" w:sz="4" w:space="0" w:color="000000"/>
            </w:tcBorders>
            <w:hideMark/>
          </w:tcPr>
          <w:p w14:paraId="5B364082" w14:textId="77777777" w:rsidR="00C159ED" w:rsidRPr="00013D56" w:rsidRDefault="00C159ED" w:rsidP="00C159ED">
            <w:pPr>
              <w:spacing w:before="60" w:after="60"/>
              <w:jc w:val="center"/>
              <w:rPr>
                <w:rFonts w:ascii="Cambria" w:eastAsia="Century Gothic" w:hAnsi="Cambria" w:cs="Century Gothic"/>
              </w:rPr>
            </w:pPr>
            <w:r w:rsidRPr="00013D56">
              <w:rPr>
                <w:rFonts w:ascii="Cambria" w:eastAsia="Century Gothic" w:hAnsi="Cambria" w:cs="Century Gothic"/>
              </w:rPr>
              <w:t>3</w:t>
            </w:r>
          </w:p>
        </w:tc>
        <w:tc>
          <w:tcPr>
            <w:tcW w:w="2012" w:type="dxa"/>
            <w:tcBorders>
              <w:top w:val="single" w:sz="4" w:space="0" w:color="000000"/>
              <w:left w:val="single" w:sz="4" w:space="0" w:color="000000"/>
              <w:bottom w:val="single" w:sz="4" w:space="0" w:color="000000"/>
              <w:right w:val="single" w:sz="4" w:space="0" w:color="000000"/>
            </w:tcBorders>
            <w:vAlign w:val="center"/>
            <w:hideMark/>
          </w:tcPr>
          <w:p w14:paraId="4B55B309" w14:textId="77777777" w:rsidR="00C159ED" w:rsidRPr="00013D56" w:rsidRDefault="00C159ED" w:rsidP="00C159ED">
            <w:pPr>
              <w:rPr>
                <w:rFonts w:ascii="Cambria" w:eastAsia="Century Gothic" w:hAnsi="Cambria" w:cs="Century Gothic"/>
              </w:rPr>
            </w:pPr>
            <w:r w:rsidRPr="00013D56">
              <w:rPr>
                <w:rFonts w:ascii="Cambria" w:eastAsia="Century Gothic" w:hAnsi="Cambria" w:cs="Century Gothic"/>
              </w:rPr>
              <w:t>Interfejs</w:t>
            </w:r>
          </w:p>
        </w:tc>
        <w:tc>
          <w:tcPr>
            <w:tcW w:w="4540" w:type="dxa"/>
            <w:tcBorders>
              <w:top w:val="single" w:sz="4" w:space="0" w:color="000000"/>
              <w:left w:val="single" w:sz="4" w:space="0" w:color="000000"/>
              <w:bottom w:val="single" w:sz="4" w:space="0" w:color="000000"/>
              <w:right w:val="single" w:sz="4" w:space="0" w:color="000000"/>
            </w:tcBorders>
            <w:vAlign w:val="center"/>
            <w:hideMark/>
          </w:tcPr>
          <w:p w14:paraId="31C24B1E" w14:textId="77777777" w:rsidR="00C159ED" w:rsidRPr="00013D56" w:rsidRDefault="00C159ED" w:rsidP="00C159ED">
            <w:pPr>
              <w:rPr>
                <w:rFonts w:ascii="Cambria" w:eastAsia="Century Gothic" w:hAnsi="Cambria" w:cs="Century Gothic"/>
              </w:rPr>
            </w:pPr>
            <w:r w:rsidRPr="00013D56">
              <w:rPr>
                <w:rFonts w:ascii="Cambria" w:eastAsia="Century Gothic" w:hAnsi="Cambria" w:cs="Century Gothic"/>
              </w:rPr>
              <w:t xml:space="preserve">DDR 4 </w:t>
            </w:r>
          </w:p>
        </w:tc>
        <w:tc>
          <w:tcPr>
            <w:tcW w:w="2404" w:type="dxa"/>
            <w:tcBorders>
              <w:top w:val="single" w:sz="4" w:space="0" w:color="000000"/>
              <w:left w:val="single" w:sz="4" w:space="0" w:color="000000"/>
              <w:bottom w:val="single" w:sz="4" w:space="0" w:color="000000"/>
              <w:right w:val="single" w:sz="4" w:space="0" w:color="000000"/>
            </w:tcBorders>
            <w:hideMark/>
          </w:tcPr>
          <w:p w14:paraId="05C8987E" w14:textId="69CD51A0" w:rsidR="00C159ED" w:rsidRPr="00013D56" w:rsidRDefault="00C159ED" w:rsidP="00C159ED">
            <w:pPr>
              <w:spacing w:before="60" w:after="60"/>
              <w:rPr>
                <w:rFonts w:ascii="Cambria" w:eastAsia="Century Gothic" w:hAnsi="Cambria" w:cs="Century Gothic"/>
              </w:rPr>
            </w:pPr>
            <w:r w:rsidRPr="00DA161A">
              <w:rPr>
                <w:rFonts w:ascii="Cambria" w:eastAsia="Century Gothic" w:hAnsi="Cambria" w:cs="Century Gothic"/>
              </w:rPr>
              <w:t>TAK</w:t>
            </w:r>
          </w:p>
        </w:tc>
      </w:tr>
      <w:tr w:rsidR="00C159ED" w:rsidRPr="00013D56" w14:paraId="7B003B72" w14:textId="77777777" w:rsidTr="00DE756E">
        <w:tc>
          <w:tcPr>
            <w:tcW w:w="569" w:type="dxa"/>
            <w:tcBorders>
              <w:top w:val="single" w:sz="4" w:space="0" w:color="000000"/>
              <w:left w:val="single" w:sz="4" w:space="0" w:color="000000"/>
              <w:bottom w:val="single" w:sz="4" w:space="0" w:color="000000"/>
              <w:right w:val="single" w:sz="4" w:space="0" w:color="000000"/>
            </w:tcBorders>
            <w:vAlign w:val="center"/>
          </w:tcPr>
          <w:p w14:paraId="2E1D5C2D" w14:textId="77777777" w:rsidR="00C159ED" w:rsidRPr="00013D56" w:rsidRDefault="00C159ED" w:rsidP="00C159ED">
            <w:pPr>
              <w:spacing w:before="60" w:after="60"/>
              <w:jc w:val="center"/>
              <w:rPr>
                <w:rFonts w:ascii="Cambria" w:eastAsia="Century Gothic" w:hAnsi="Cambria" w:cs="Century Gothic"/>
              </w:rPr>
            </w:pPr>
            <w:r w:rsidRPr="00013D56">
              <w:rPr>
                <w:rFonts w:ascii="Cambria" w:eastAsia="Century Gothic" w:hAnsi="Cambria" w:cs="Century Gothic"/>
              </w:rPr>
              <w:t>4</w:t>
            </w:r>
          </w:p>
        </w:tc>
        <w:tc>
          <w:tcPr>
            <w:tcW w:w="2012" w:type="dxa"/>
            <w:tcBorders>
              <w:top w:val="single" w:sz="4" w:space="0" w:color="000000"/>
              <w:left w:val="single" w:sz="4" w:space="0" w:color="000000"/>
              <w:bottom w:val="single" w:sz="4" w:space="0" w:color="000000"/>
              <w:right w:val="single" w:sz="4" w:space="0" w:color="000000"/>
            </w:tcBorders>
            <w:vAlign w:val="center"/>
          </w:tcPr>
          <w:p w14:paraId="3765FC65" w14:textId="77777777" w:rsidR="00C159ED" w:rsidRPr="00013D56" w:rsidRDefault="00C159ED" w:rsidP="00C159ED">
            <w:pPr>
              <w:rPr>
                <w:rFonts w:ascii="Cambria" w:eastAsia="Century Gothic" w:hAnsi="Cambria" w:cs="Century Gothic"/>
              </w:rPr>
            </w:pPr>
            <w:r w:rsidRPr="00013D56">
              <w:rPr>
                <w:rFonts w:ascii="Cambria" w:eastAsia="Century Gothic" w:hAnsi="Cambria" w:cs="Century Gothic"/>
              </w:rPr>
              <w:t>Prędkość</w:t>
            </w:r>
          </w:p>
        </w:tc>
        <w:tc>
          <w:tcPr>
            <w:tcW w:w="4540" w:type="dxa"/>
            <w:tcBorders>
              <w:top w:val="single" w:sz="4" w:space="0" w:color="000000"/>
              <w:left w:val="single" w:sz="4" w:space="0" w:color="000000"/>
              <w:bottom w:val="single" w:sz="4" w:space="0" w:color="000000"/>
              <w:right w:val="single" w:sz="4" w:space="0" w:color="000000"/>
            </w:tcBorders>
            <w:vAlign w:val="center"/>
          </w:tcPr>
          <w:p w14:paraId="5E90848F" w14:textId="77777777" w:rsidR="00C159ED" w:rsidRPr="00013D56" w:rsidRDefault="00C159ED" w:rsidP="00C159ED">
            <w:pPr>
              <w:spacing w:after="0" w:line="240" w:lineRule="auto"/>
              <w:rPr>
                <w:rFonts w:ascii="Cambria" w:eastAsia="Century Gothic" w:hAnsi="Cambria" w:cs="Century Gothic"/>
              </w:rPr>
            </w:pPr>
            <w:r w:rsidRPr="00013D56">
              <w:rPr>
                <w:rFonts w:ascii="Cambria" w:eastAsia="Century Gothic" w:hAnsi="Cambria" w:cs="Century Gothic"/>
              </w:rPr>
              <w:t>Nie mniejsza niż 2600 MHz CL19</w:t>
            </w:r>
          </w:p>
        </w:tc>
        <w:tc>
          <w:tcPr>
            <w:tcW w:w="2404" w:type="dxa"/>
            <w:tcBorders>
              <w:top w:val="single" w:sz="4" w:space="0" w:color="000000"/>
              <w:left w:val="single" w:sz="4" w:space="0" w:color="000000"/>
              <w:bottom w:val="single" w:sz="4" w:space="0" w:color="000000"/>
              <w:right w:val="single" w:sz="4" w:space="0" w:color="000000"/>
            </w:tcBorders>
          </w:tcPr>
          <w:p w14:paraId="693A41EE" w14:textId="07EB529E" w:rsidR="00C159ED" w:rsidRPr="00013D56" w:rsidRDefault="00C159ED" w:rsidP="00C159ED">
            <w:pPr>
              <w:spacing w:before="60" w:after="60"/>
              <w:rPr>
                <w:rFonts w:ascii="Cambria" w:eastAsia="Century Gothic" w:hAnsi="Cambria" w:cs="Century Gothic"/>
              </w:rPr>
            </w:pPr>
            <w:r w:rsidRPr="00DA161A">
              <w:rPr>
                <w:rFonts w:ascii="Cambria" w:eastAsia="Century Gothic" w:hAnsi="Cambria" w:cs="Century Gothic"/>
              </w:rPr>
              <w:t>TAK</w:t>
            </w:r>
          </w:p>
        </w:tc>
      </w:tr>
      <w:tr w:rsidR="00C159ED" w:rsidRPr="00013D56" w14:paraId="3AFADBD7" w14:textId="77777777" w:rsidTr="00DE756E">
        <w:tc>
          <w:tcPr>
            <w:tcW w:w="569" w:type="dxa"/>
            <w:tcBorders>
              <w:top w:val="single" w:sz="4" w:space="0" w:color="000000"/>
              <w:left w:val="single" w:sz="4" w:space="0" w:color="000000"/>
              <w:bottom w:val="single" w:sz="4" w:space="0" w:color="000000"/>
              <w:right w:val="single" w:sz="4" w:space="0" w:color="000000"/>
            </w:tcBorders>
            <w:vAlign w:val="center"/>
          </w:tcPr>
          <w:p w14:paraId="52F58B82" w14:textId="77777777" w:rsidR="00C159ED" w:rsidRPr="00013D56" w:rsidRDefault="00C159ED" w:rsidP="00C159ED">
            <w:pPr>
              <w:spacing w:before="60" w:after="60"/>
              <w:jc w:val="center"/>
              <w:rPr>
                <w:rFonts w:ascii="Cambria" w:eastAsia="Century Gothic" w:hAnsi="Cambria" w:cs="Century Gothic"/>
              </w:rPr>
            </w:pPr>
            <w:r w:rsidRPr="00013D56">
              <w:rPr>
                <w:rFonts w:ascii="Cambria" w:eastAsia="Century Gothic" w:hAnsi="Cambria" w:cs="Century Gothic"/>
              </w:rPr>
              <w:t>5</w:t>
            </w:r>
          </w:p>
        </w:tc>
        <w:tc>
          <w:tcPr>
            <w:tcW w:w="2012" w:type="dxa"/>
            <w:tcBorders>
              <w:top w:val="single" w:sz="4" w:space="0" w:color="000000"/>
              <w:left w:val="single" w:sz="4" w:space="0" w:color="000000"/>
              <w:bottom w:val="single" w:sz="4" w:space="0" w:color="000000"/>
              <w:right w:val="single" w:sz="4" w:space="0" w:color="000000"/>
            </w:tcBorders>
            <w:vAlign w:val="center"/>
          </w:tcPr>
          <w:p w14:paraId="30F5E740" w14:textId="77777777" w:rsidR="00C159ED" w:rsidRPr="00013D56" w:rsidRDefault="00C159ED" w:rsidP="00C159ED">
            <w:pPr>
              <w:rPr>
                <w:rFonts w:ascii="Cambria" w:eastAsia="Century Gothic" w:hAnsi="Cambria" w:cs="Century Gothic"/>
              </w:rPr>
            </w:pPr>
            <w:r w:rsidRPr="00013D56">
              <w:rPr>
                <w:rFonts w:ascii="Cambria" w:eastAsia="Century Gothic" w:hAnsi="Cambria" w:cs="Century Gothic"/>
              </w:rPr>
              <w:t>Kompatybilność</w:t>
            </w:r>
          </w:p>
        </w:tc>
        <w:tc>
          <w:tcPr>
            <w:tcW w:w="4540" w:type="dxa"/>
            <w:tcBorders>
              <w:top w:val="single" w:sz="4" w:space="0" w:color="000000"/>
              <w:left w:val="single" w:sz="4" w:space="0" w:color="000000"/>
              <w:bottom w:val="single" w:sz="4" w:space="0" w:color="000000"/>
              <w:right w:val="single" w:sz="4" w:space="0" w:color="000000"/>
            </w:tcBorders>
            <w:vAlign w:val="center"/>
          </w:tcPr>
          <w:p w14:paraId="64B540BD" w14:textId="77777777" w:rsidR="00C159ED" w:rsidRPr="00013D56" w:rsidRDefault="00C159ED" w:rsidP="00C159ED">
            <w:pPr>
              <w:spacing w:after="0" w:line="240" w:lineRule="auto"/>
              <w:rPr>
                <w:rFonts w:ascii="Cambria" w:eastAsia="Century Gothic" w:hAnsi="Cambria" w:cs="Century Gothic"/>
              </w:rPr>
            </w:pPr>
            <w:r w:rsidRPr="00013D56">
              <w:rPr>
                <w:rFonts w:ascii="Cambria" w:eastAsia="Century Gothic" w:hAnsi="Cambria" w:cs="Century Gothic"/>
              </w:rPr>
              <w:t xml:space="preserve">Wymaga się aby proponowane moduły były kompatybilne z biznesowymi notebookami popularnych producentów, w tym: Dell, HP oraz Lenovo (seria </w:t>
            </w:r>
            <w:proofErr w:type="spellStart"/>
            <w:r w:rsidRPr="00013D56">
              <w:rPr>
                <w:rFonts w:ascii="Cambria" w:eastAsia="Century Gothic" w:hAnsi="Cambria" w:cs="Century Gothic"/>
              </w:rPr>
              <w:t>ThinkPad</w:t>
            </w:r>
            <w:proofErr w:type="spellEnd"/>
            <w:r w:rsidRPr="00013D56">
              <w:rPr>
                <w:rFonts w:ascii="Cambria" w:eastAsia="Century Gothic" w:hAnsi="Cambria" w:cs="Century Gothic"/>
              </w:rPr>
              <w:t>)</w:t>
            </w:r>
          </w:p>
        </w:tc>
        <w:tc>
          <w:tcPr>
            <w:tcW w:w="2404" w:type="dxa"/>
            <w:tcBorders>
              <w:top w:val="single" w:sz="4" w:space="0" w:color="000000"/>
              <w:left w:val="single" w:sz="4" w:space="0" w:color="000000"/>
              <w:bottom w:val="single" w:sz="4" w:space="0" w:color="000000"/>
              <w:right w:val="single" w:sz="4" w:space="0" w:color="000000"/>
            </w:tcBorders>
          </w:tcPr>
          <w:p w14:paraId="18817F3C" w14:textId="69CD2E65" w:rsidR="00C159ED" w:rsidRPr="00013D56" w:rsidRDefault="00C159ED" w:rsidP="00C159ED">
            <w:pPr>
              <w:spacing w:before="60" w:after="60"/>
              <w:rPr>
                <w:rFonts w:ascii="Cambria" w:eastAsia="Century Gothic" w:hAnsi="Cambria" w:cs="Century Gothic"/>
              </w:rPr>
            </w:pPr>
            <w:r w:rsidRPr="00DA161A">
              <w:rPr>
                <w:rFonts w:ascii="Cambria" w:eastAsia="Century Gothic" w:hAnsi="Cambria" w:cs="Century Gothic"/>
              </w:rPr>
              <w:t>TAK</w:t>
            </w:r>
          </w:p>
        </w:tc>
      </w:tr>
      <w:tr w:rsidR="00C159ED" w:rsidRPr="00013D56" w14:paraId="5A5872AE" w14:textId="77777777" w:rsidTr="00DE756E">
        <w:trPr>
          <w:trHeight w:val="519"/>
        </w:trPr>
        <w:tc>
          <w:tcPr>
            <w:tcW w:w="569" w:type="dxa"/>
            <w:tcBorders>
              <w:top w:val="single" w:sz="4" w:space="0" w:color="000000"/>
              <w:left w:val="single" w:sz="4" w:space="0" w:color="000000"/>
              <w:bottom w:val="single" w:sz="4" w:space="0" w:color="000000"/>
              <w:right w:val="single" w:sz="4" w:space="0" w:color="000000"/>
            </w:tcBorders>
            <w:hideMark/>
          </w:tcPr>
          <w:p w14:paraId="44D0A60A" w14:textId="77777777" w:rsidR="00C159ED" w:rsidRPr="00013D56" w:rsidRDefault="00C159ED" w:rsidP="00C159ED">
            <w:pPr>
              <w:spacing w:before="60" w:after="60"/>
              <w:jc w:val="center"/>
              <w:rPr>
                <w:rFonts w:ascii="Cambria" w:eastAsia="Century Gothic" w:hAnsi="Cambria" w:cs="Century Gothic"/>
              </w:rPr>
            </w:pPr>
            <w:r w:rsidRPr="00013D56">
              <w:rPr>
                <w:rFonts w:ascii="Cambria" w:eastAsia="Century Gothic" w:hAnsi="Cambria" w:cs="Century Gothic"/>
              </w:rPr>
              <w:t>6</w:t>
            </w:r>
          </w:p>
        </w:tc>
        <w:tc>
          <w:tcPr>
            <w:tcW w:w="2012" w:type="dxa"/>
            <w:tcBorders>
              <w:top w:val="single" w:sz="4" w:space="0" w:color="000000"/>
              <w:left w:val="single" w:sz="4" w:space="0" w:color="000000"/>
              <w:bottom w:val="single" w:sz="4" w:space="0" w:color="000000"/>
              <w:right w:val="single" w:sz="4" w:space="0" w:color="000000"/>
            </w:tcBorders>
            <w:vAlign w:val="center"/>
            <w:hideMark/>
          </w:tcPr>
          <w:p w14:paraId="137EACCB" w14:textId="77777777" w:rsidR="00C159ED" w:rsidRPr="00013D56" w:rsidRDefault="00C159ED" w:rsidP="00C159ED">
            <w:pPr>
              <w:rPr>
                <w:rFonts w:ascii="Cambria" w:eastAsia="Century Gothic" w:hAnsi="Cambria" w:cs="Century Gothic"/>
                <w:b/>
              </w:rPr>
            </w:pPr>
            <w:r w:rsidRPr="00013D56">
              <w:rPr>
                <w:rFonts w:ascii="Cambria" w:eastAsia="Century Gothic" w:hAnsi="Cambria" w:cs="Century Gothic"/>
              </w:rPr>
              <w:t>Gwarancja</w:t>
            </w:r>
          </w:p>
        </w:tc>
        <w:tc>
          <w:tcPr>
            <w:tcW w:w="4540" w:type="dxa"/>
            <w:tcBorders>
              <w:top w:val="single" w:sz="4" w:space="0" w:color="000000"/>
              <w:left w:val="single" w:sz="4" w:space="0" w:color="000000"/>
              <w:bottom w:val="single" w:sz="4" w:space="0" w:color="000000"/>
              <w:right w:val="single" w:sz="4" w:space="0" w:color="000000"/>
            </w:tcBorders>
            <w:hideMark/>
          </w:tcPr>
          <w:p w14:paraId="7DB7B571" w14:textId="5390A91A" w:rsidR="00C159ED" w:rsidRPr="00013D56" w:rsidRDefault="00C159ED" w:rsidP="00C159ED">
            <w:pPr>
              <w:spacing w:after="0" w:line="240" w:lineRule="auto"/>
              <w:rPr>
                <w:rFonts w:ascii="Cambria" w:eastAsia="Century Gothic" w:hAnsi="Cambria" w:cs="Century Gothic"/>
              </w:rPr>
            </w:pPr>
            <w:r w:rsidRPr="00013D56">
              <w:rPr>
                <w:rFonts w:ascii="Cambria" w:eastAsia="Century Gothic" w:hAnsi="Cambria" w:cs="Century Gothic"/>
              </w:rPr>
              <w:t>dożywo</w:t>
            </w:r>
            <w:r>
              <w:rPr>
                <w:rFonts w:ascii="Cambria" w:eastAsia="Century Gothic" w:hAnsi="Cambria" w:cs="Century Gothic"/>
              </w:rPr>
              <w:t>t</w:t>
            </w:r>
            <w:r w:rsidRPr="00013D56">
              <w:rPr>
                <w:rFonts w:ascii="Cambria" w:eastAsia="Century Gothic" w:hAnsi="Cambria" w:cs="Century Gothic"/>
              </w:rPr>
              <w:t>nia</w:t>
            </w:r>
          </w:p>
          <w:p w14:paraId="0BB8BE1E" w14:textId="77777777" w:rsidR="00C159ED" w:rsidRPr="00013D56" w:rsidRDefault="00C159ED" w:rsidP="00C159ED">
            <w:pPr>
              <w:spacing w:after="0" w:line="240" w:lineRule="auto"/>
              <w:rPr>
                <w:rFonts w:ascii="Cambria" w:eastAsia="Century Gothic" w:hAnsi="Cambria" w:cs="Century Gothic"/>
              </w:rPr>
            </w:pPr>
          </w:p>
        </w:tc>
        <w:tc>
          <w:tcPr>
            <w:tcW w:w="2404" w:type="dxa"/>
            <w:tcBorders>
              <w:top w:val="single" w:sz="4" w:space="0" w:color="000000"/>
              <w:left w:val="single" w:sz="4" w:space="0" w:color="000000"/>
              <w:bottom w:val="single" w:sz="4" w:space="0" w:color="000000"/>
              <w:right w:val="single" w:sz="4" w:space="0" w:color="000000"/>
            </w:tcBorders>
            <w:hideMark/>
          </w:tcPr>
          <w:p w14:paraId="4962475C" w14:textId="7CA0079B" w:rsidR="00C159ED" w:rsidRPr="00013D56" w:rsidRDefault="00C159ED" w:rsidP="00C159ED">
            <w:pPr>
              <w:spacing w:before="60" w:after="60"/>
              <w:rPr>
                <w:rFonts w:ascii="Cambria" w:eastAsia="Century Gothic" w:hAnsi="Cambria" w:cs="Century Gothic"/>
              </w:rPr>
            </w:pPr>
            <w:r w:rsidRPr="00DA161A">
              <w:rPr>
                <w:rFonts w:ascii="Cambria" w:eastAsia="Century Gothic" w:hAnsi="Cambria" w:cs="Century Gothic"/>
              </w:rPr>
              <w:t>TAK</w:t>
            </w:r>
          </w:p>
        </w:tc>
      </w:tr>
    </w:tbl>
    <w:p w14:paraId="194228C0" w14:textId="3CD556E9" w:rsidR="00EA333F" w:rsidRDefault="00A559D5" w:rsidP="00A27172">
      <w:pPr>
        <w:rPr>
          <w:rFonts w:ascii="Cambria" w:hAnsi="Cambria"/>
        </w:rPr>
      </w:pPr>
    </w:p>
    <w:p w14:paraId="0E3F4DC6" w14:textId="2D97666B" w:rsidR="00914E76" w:rsidRPr="00914E76" w:rsidRDefault="00914E76" w:rsidP="00914E76">
      <w:pPr>
        <w:rPr>
          <w:rFonts w:ascii="Cambria" w:hAnsi="Cambria"/>
        </w:rPr>
      </w:pPr>
    </w:p>
    <w:p w14:paraId="2440E745" w14:textId="68F51815" w:rsidR="00914E76" w:rsidRDefault="00914E76" w:rsidP="00914E76">
      <w:pPr>
        <w:rPr>
          <w:rFonts w:ascii="Cambria" w:hAnsi="Cambria"/>
        </w:rPr>
      </w:pPr>
    </w:p>
    <w:p w14:paraId="1DA9CB8D" w14:textId="7AEB6990" w:rsidR="00914E76" w:rsidRPr="009C19DA" w:rsidRDefault="00914E76" w:rsidP="00914E76">
      <w:pPr>
        <w:tabs>
          <w:tab w:val="left" w:pos="900"/>
        </w:tabs>
        <w:rPr>
          <w:rFonts w:ascii="Cambria" w:hAnsi="Cambria"/>
          <w:b/>
          <w:bCs/>
        </w:rPr>
      </w:pPr>
      <w:r w:rsidRPr="009C19DA">
        <w:rPr>
          <w:rFonts w:ascii="Cambria" w:hAnsi="Cambria"/>
          <w:b/>
          <w:bCs/>
        </w:rPr>
        <w:t>Deklarowany termin dostawy dla części 6</w:t>
      </w:r>
      <w:r w:rsidR="009C19DA" w:rsidRPr="009C19DA">
        <w:rPr>
          <w:rFonts w:ascii="Cambria" w:hAnsi="Cambria"/>
          <w:b/>
          <w:bCs/>
        </w:rPr>
        <w:t>. (dot. tabeli 1. i 2.)</w:t>
      </w:r>
      <w:r w:rsidRPr="009C19DA">
        <w:rPr>
          <w:rFonts w:ascii="Cambria" w:hAnsi="Cambria"/>
          <w:b/>
          <w:bCs/>
        </w:rPr>
        <w:tab/>
      </w:r>
    </w:p>
    <w:p w14:paraId="4D9F8749" w14:textId="7C15D68E" w:rsidR="00914E76" w:rsidRDefault="00914E76" w:rsidP="00914E76">
      <w:pPr>
        <w:tabs>
          <w:tab w:val="left" w:pos="900"/>
        </w:tabs>
        <w:rPr>
          <w:rFonts w:ascii="Cambria" w:hAnsi="Cambria"/>
        </w:rPr>
      </w:pPr>
    </w:p>
    <w:tbl>
      <w:tblPr>
        <w:tblW w:w="8956"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012"/>
        <w:gridCol w:w="4540"/>
        <w:gridCol w:w="2404"/>
      </w:tblGrid>
      <w:tr w:rsidR="00914E76" w:rsidRPr="00013D56" w14:paraId="16B4FE46" w14:textId="77777777" w:rsidTr="00914E76">
        <w:trPr>
          <w:trHeight w:val="780"/>
        </w:trPr>
        <w:tc>
          <w:tcPr>
            <w:tcW w:w="2012" w:type="dxa"/>
            <w:tcBorders>
              <w:top w:val="single" w:sz="4" w:space="0" w:color="000000"/>
              <w:left w:val="single" w:sz="4" w:space="0" w:color="000000"/>
              <w:bottom w:val="single" w:sz="4" w:space="0" w:color="000000"/>
              <w:right w:val="single" w:sz="4" w:space="0" w:color="000000"/>
            </w:tcBorders>
            <w:shd w:val="clear" w:color="auto" w:fill="auto"/>
          </w:tcPr>
          <w:p w14:paraId="30E90975" w14:textId="77777777" w:rsidR="00914E76" w:rsidRPr="00013D56" w:rsidRDefault="00914E76" w:rsidP="00372231">
            <w:pPr>
              <w:spacing w:after="0" w:line="240" w:lineRule="auto"/>
              <w:rPr>
                <w:rFonts w:ascii="Cambria" w:eastAsia="Century Gothic" w:hAnsi="Cambria" w:cs="Century Gothic"/>
              </w:rPr>
            </w:pPr>
            <w:bookmarkStart w:id="3" w:name="_Hlk106615463"/>
            <w:r w:rsidRPr="00013D56">
              <w:rPr>
                <w:rFonts w:ascii="Cambria" w:eastAsia="Century Gothic" w:hAnsi="Cambria" w:cs="Century Gothic"/>
              </w:rPr>
              <w:t>Czas dostawy</w:t>
            </w:r>
          </w:p>
        </w:tc>
        <w:tc>
          <w:tcPr>
            <w:tcW w:w="4540" w:type="dxa"/>
            <w:tcBorders>
              <w:top w:val="single" w:sz="4" w:space="0" w:color="000000"/>
              <w:left w:val="single" w:sz="4" w:space="0" w:color="000000"/>
              <w:bottom w:val="single" w:sz="4" w:space="0" w:color="000000"/>
              <w:right w:val="single" w:sz="4" w:space="0" w:color="000000"/>
            </w:tcBorders>
            <w:shd w:val="clear" w:color="auto" w:fill="auto"/>
          </w:tcPr>
          <w:p w14:paraId="771CAC5C" w14:textId="77777777" w:rsidR="00914E76" w:rsidRDefault="00914E76" w:rsidP="00372231">
            <w:pPr>
              <w:spacing w:after="0" w:line="240" w:lineRule="auto"/>
              <w:rPr>
                <w:rFonts w:ascii="Cambria" w:eastAsia="Century Gothic" w:hAnsi="Cambria" w:cs="Century Gothic"/>
              </w:rPr>
            </w:pPr>
            <w:r>
              <w:rPr>
                <w:rFonts w:ascii="Cambria" w:eastAsia="Century Gothic" w:hAnsi="Cambria" w:cs="Century Gothic"/>
              </w:rPr>
              <w:t>Maksymalny termin dostawy – 10 dni kalendarzowych od daty podpisania umowy</w:t>
            </w:r>
          </w:p>
          <w:p w14:paraId="220D43FA" w14:textId="77777777" w:rsidR="00914E76" w:rsidRPr="00914E76" w:rsidRDefault="00914E76" w:rsidP="00372231">
            <w:pPr>
              <w:spacing w:after="0" w:line="240" w:lineRule="auto"/>
              <w:rPr>
                <w:rFonts w:ascii="Cambria" w:eastAsia="Century Gothic" w:hAnsi="Cambria" w:cs="Century Gothic"/>
              </w:rPr>
            </w:pPr>
          </w:p>
          <w:p w14:paraId="71F59FB7" w14:textId="77777777" w:rsidR="00914E76" w:rsidRPr="00D03B4D" w:rsidRDefault="00914E76" w:rsidP="00372231">
            <w:pPr>
              <w:pStyle w:val="Akapitzlist"/>
              <w:numPr>
                <w:ilvl w:val="0"/>
                <w:numId w:val="1"/>
              </w:numPr>
              <w:spacing w:after="0" w:line="240" w:lineRule="auto"/>
              <w:rPr>
                <w:rFonts w:ascii="Cambria" w:eastAsia="Century Gothic" w:hAnsi="Cambria" w:cs="Century Gothic"/>
              </w:rPr>
            </w:pPr>
            <w:r>
              <w:rPr>
                <w:rFonts w:ascii="Cambria" w:eastAsia="Century Gothic" w:hAnsi="Cambria" w:cs="Century Gothic"/>
              </w:rPr>
              <w:t>d</w:t>
            </w:r>
            <w:r w:rsidRPr="00D03B4D">
              <w:rPr>
                <w:rFonts w:ascii="Cambria" w:eastAsia="Century Gothic" w:hAnsi="Cambria" w:cs="Century Gothic"/>
              </w:rPr>
              <w:t xml:space="preserve">o 5 dni od podpisania umowy – </w:t>
            </w:r>
            <w:r w:rsidRPr="00A559D5">
              <w:rPr>
                <w:rFonts w:ascii="Cambria" w:eastAsia="Century Gothic" w:hAnsi="Cambria" w:cs="Century Gothic"/>
                <w:b/>
                <w:bCs/>
              </w:rPr>
              <w:t>20 punktów</w:t>
            </w:r>
          </w:p>
          <w:p w14:paraId="76FD1DC6" w14:textId="77777777" w:rsidR="00914E76" w:rsidRPr="00D03B4D" w:rsidRDefault="00914E76" w:rsidP="00372231">
            <w:pPr>
              <w:pStyle w:val="Akapitzlist"/>
              <w:numPr>
                <w:ilvl w:val="0"/>
                <w:numId w:val="1"/>
              </w:numPr>
              <w:spacing w:after="0" w:line="240" w:lineRule="auto"/>
              <w:rPr>
                <w:rFonts w:ascii="Cambria" w:eastAsia="Century Gothic" w:hAnsi="Cambria" w:cs="Century Gothic"/>
              </w:rPr>
            </w:pPr>
            <w:r>
              <w:rPr>
                <w:rFonts w:ascii="Cambria" w:eastAsia="Century Gothic" w:hAnsi="Cambria" w:cs="Century Gothic"/>
              </w:rPr>
              <w:t>o</w:t>
            </w:r>
            <w:r w:rsidRPr="00D03B4D">
              <w:rPr>
                <w:rFonts w:ascii="Cambria" w:eastAsia="Century Gothic" w:hAnsi="Cambria" w:cs="Century Gothic"/>
              </w:rPr>
              <w:t xml:space="preserve">d 6 do </w:t>
            </w:r>
            <w:r>
              <w:rPr>
                <w:rFonts w:ascii="Cambria" w:eastAsia="Century Gothic" w:hAnsi="Cambria" w:cs="Century Gothic"/>
              </w:rPr>
              <w:t>8</w:t>
            </w:r>
            <w:r w:rsidRPr="00D03B4D">
              <w:rPr>
                <w:rFonts w:ascii="Cambria" w:eastAsia="Century Gothic" w:hAnsi="Cambria" w:cs="Century Gothic"/>
              </w:rPr>
              <w:t xml:space="preserve"> dni od podpisania umowy – </w:t>
            </w:r>
            <w:r w:rsidRPr="00A559D5">
              <w:rPr>
                <w:rFonts w:ascii="Cambria" w:eastAsia="Century Gothic" w:hAnsi="Cambria" w:cs="Century Gothic"/>
                <w:b/>
                <w:bCs/>
              </w:rPr>
              <w:t>10 punktów</w:t>
            </w:r>
          </w:p>
          <w:p w14:paraId="676C1D27" w14:textId="77777777" w:rsidR="00914E76" w:rsidRPr="00013D56" w:rsidRDefault="00914E76" w:rsidP="00372231">
            <w:pPr>
              <w:pStyle w:val="Akapitzlist"/>
              <w:numPr>
                <w:ilvl w:val="0"/>
                <w:numId w:val="1"/>
              </w:numPr>
              <w:spacing w:after="0" w:line="240" w:lineRule="auto"/>
              <w:rPr>
                <w:rFonts w:ascii="Cambria" w:eastAsia="Century Gothic" w:hAnsi="Cambria" w:cs="Century Gothic"/>
              </w:rPr>
            </w:pPr>
            <w:r>
              <w:rPr>
                <w:rFonts w:ascii="Cambria" w:eastAsia="Century Gothic" w:hAnsi="Cambria" w:cs="Century Gothic"/>
              </w:rPr>
              <w:t>9-</w:t>
            </w:r>
            <w:r w:rsidRPr="00D03B4D">
              <w:rPr>
                <w:rFonts w:ascii="Cambria" w:eastAsia="Century Gothic" w:hAnsi="Cambria" w:cs="Century Gothic"/>
              </w:rPr>
              <w:t xml:space="preserve">10 dni </w:t>
            </w:r>
            <w:r>
              <w:rPr>
                <w:rFonts w:ascii="Cambria" w:eastAsia="Century Gothic" w:hAnsi="Cambria" w:cs="Century Gothic"/>
              </w:rPr>
              <w:t>od podpisania umowy</w:t>
            </w:r>
            <w:r w:rsidRPr="00D03B4D">
              <w:rPr>
                <w:rFonts w:ascii="Cambria" w:eastAsia="Century Gothic" w:hAnsi="Cambria" w:cs="Century Gothic"/>
              </w:rPr>
              <w:t xml:space="preserve">– </w:t>
            </w:r>
            <w:r w:rsidRPr="00A559D5">
              <w:rPr>
                <w:rFonts w:ascii="Cambria" w:eastAsia="Century Gothic" w:hAnsi="Cambria" w:cs="Century Gothic"/>
                <w:b/>
                <w:bCs/>
              </w:rPr>
              <w:t>0 punktów</w:t>
            </w:r>
          </w:p>
        </w:tc>
        <w:tc>
          <w:tcPr>
            <w:tcW w:w="24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A7547C" w14:textId="77777777" w:rsidR="00914E76" w:rsidRPr="00013D56" w:rsidRDefault="00914E76" w:rsidP="00372231">
            <w:pPr>
              <w:spacing w:after="0" w:line="240" w:lineRule="auto"/>
              <w:rPr>
                <w:rFonts w:ascii="Cambria" w:eastAsia="Century Gothic" w:hAnsi="Cambria" w:cs="Century Gothic"/>
              </w:rPr>
            </w:pPr>
            <w:r w:rsidRPr="00013D56">
              <w:rPr>
                <w:rFonts w:ascii="Cambria" w:eastAsia="Century Gothic" w:hAnsi="Cambria" w:cs="Century Gothic"/>
              </w:rPr>
              <w:t>Deklarowany termin realizacji zamówienia:</w:t>
            </w:r>
          </w:p>
          <w:p w14:paraId="6360E16D" w14:textId="77777777" w:rsidR="00914E76" w:rsidRPr="00013D56" w:rsidRDefault="00914E76" w:rsidP="00372231">
            <w:pPr>
              <w:spacing w:after="0" w:line="240" w:lineRule="auto"/>
              <w:rPr>
                <w:rFonts w:ascii="Cambria" w:eastAsia="Century Gothic" w:hAnsi="Cambria" w:cs="Century Gothic"/>
              </w:rPr>
            </w:pPr>
            <w:r w:rsidRPr="00013D56">
              <w:rPr>
                <w:rFonts w:ascii="Cambria" w:eastAsia="Century Gothic" w:hAnsi="Cambria" w:cs="Century Gothic"/>
              </w:rPr>
              <w:t>………… dni kalendarzowych.</w:t>
            </w:r>
          </w:p>
        </w:tc>
      </w:tr>
      <w:bookmarkEnd w:id="3"/>
    </w:tbl>
    <w:p w14:paraId="6CD4FA06" w14:textId="77777777" w:rsidR="00914E76" w:rsidRPr="00914E76" w:rsidRDefault="00914E76" w:rsidP="00914E76">
      <w:pPr>
        <w:tabs>
          <w:tab w:val="left" w:pos="900"/>
        </w:tabs>
        <w:rPr>
          <w:rFonts w:ascii="Cambria" w:hAnsi="Cambria"/>
        </w:rPr>
      </w:pPr>
    </w:p>
    <w:sectPr w:rsidR="00914E76" w:rsidRPr="00914E7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47940F" w14:textId="77777777" w:rsidR="00BC0AE6" w:rsidRDefault="00BC0AE6" w:rsidP="00980219">
      <w:pPr>
        <w:spacing w:after="0" w:line="240" w:lineRule="auto"/>
      </w:pPr>
      <w:r>
        <w:separator/>
      </w:r>
    </w:p>
  </w:endnote>
  <w:endnote w:type="continuationSeparator" w:id="0">
    <w:p w14:paraId="77112B8D" w14:textId="77777777" w:rsidR="00BC0AE6" w:rsidRDefault="00BC0AE6" w:rsidP="009802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Century Gothic">
    <w:panose1 w:val="020B05020202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897EBA" w14:textId="77777777" w:rsidR="00BC0AE6" w:rsidRDefault="00BC0AE6" w:rsidP="00980219">
      <w:pPr>
        <w:spacing w:after="0" w:line="240" w:lineRule="auto"/>
      </w:pPr>
      <w:r>
        <w:separator/>
      </w:r>
    </w:p>
  </w:footnote>
  <w:footnote w:type="continuationSeparator" w:id="0">
    <w:p w14:paraId="67C2630D" w14:textId="77777777" w:rsidR="00BC0AE6" w:rsidRDefault="00BC0AE6" w:rsidP="0098021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966A0A"/>
    <w:multiLevelType w:val="hybridMultilevel"/>
    <w:tmpl w:val="7946F74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19BB5288"/>
    <w:multiLevelType w:val="hybridMultilevel"/>
    <w:tmpl w:val="D0143A9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1C6B745F"/>
    <w:multiLevelType w:val="hybridMultilevel"/>
    <w:tmpl w:val="6464C14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36D71E42"/>
    <w:multiLevelType w:val="hybridMultilevel"/>
    <w:tmpl w:val="0F54897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5EF93CF7"/>
    <w:multiLevelType w:val="hybridMultilevel"/>
    <w:tmpl w:val="FB06E0A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 w15:restartNumberingAfterBreak="0">
    <w:nsid w:val="64141162"/>
    <w:multiLevelType w:val="hybridMultilevel"/>
    <w:tmpl w:val="2AB4BF7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78896D9A"/>
    <w:multiLevelType w:val="hybridMultilevel"/>
    <w:tmpl w:val="0760364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351689241">
    <w:abstractNumId w:val="4"/>
  </w:num>
  <w:num w:numId="2" w16cid:durableId="1544053654">
    <w:abstractNumId w:val="1"/>
  </w:num>
  <w:num w:numId="3" w16cid:durableId="813645598">
    <w:abstractNumId w:val="6"/>
  </w:num>
  <w:num w:numId="4" w16cid:durableId="289820384">
    <w:abstractNumId w:val="2"/>
  </w:num>
  <w:num w:numId="5" w16cid:durableId="853495571">
    <w:abstractNumId w:val="5"/>
  </w:num>
  <w:num w:numId="6" w16cid:durableId="111244402">
    <w:abstractNumId w:val="3"/>
  </w:num>
  <w:num w:numId="7" w16cid:durableId="430695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0219"/>
    <w:rsid w:val="00013D56"/>
    <w:rsid w:val="00042484"/>
    <w:rsid w:val="0015446B"/>
    <w:rsid w:val="00164660"/>
    <w:rsid w:val="0017623F"/>
    <w:rsid w:val="0019611F"/>
    <w:rsid w:val="001A3D8A"/>
    <w:rsid w:val="001E4CC3"/>
    <w:rsid w:val="00277C1A"/>
    <w:rsid w:val="00286FD0"/>
    <w:rsid w:val="002B1D9A"/>
    <w:rsid w:val="00301197"/>
    <w:rsid w:val="0033314A"/>
    <w:rsid w:val="00334205"/>
    <w:rsid w:val="003D23E3"/>
    <w:rsid w:val="00437A6A"/>
    <w:rsid w:val="004561DA"/>
    <w:rsid w:val="004F1CCB"/>
    <w:rsid w:val="005D0548"/>
    <w:rsid w:val="00643864"/>
    <w:rsid w:val="006B3225"/>
    <w:rsid w:val="006F12E4"/>
    <w:rsid w:val="006F4301"/>
    <w:rsid w:val="00703439"/>
    <w:rsid w:val="0076088B"/>
    <w:rsid w:val="00874014"/>
    <w:rsid w:val="00914E76"/>
    <w:rsid w:val="00980219"/>
    <w:rsid w:val="0099409A"/>
    <w:rsid w:val="009C19DA"/>
    <w:rsid w:val="009E5F82"/>
    <w:rsid w:val="00A23781"/>
    <w:rsid w:val="00A27172"/>
    <w:rsid w:val="00A559D5"/>
    <w:rsid w:val="00A9326D"/>
    <w:rsid w:val="00B432B1"/>
    <w:rsid w:val="00B47FC6"/>
    <w:rsid w:val="00B61E69"/>
    <w:rsid w:val="00B835C0"/>
    <w:rsid w:val="00B87E89"/>
    <w:rsid w:val="00BC0AE6"/>
    <w:rsid w:val="00C159ED"/>
    <w:rsid w:val="00D3436F"/>
    <w:rsid w:val="00D810A5"/>
    <w:rsid w:val="00E15697"/>
    <w:rsid w:val="00EE4EE3"/>
    <w:rsid w:val="00EF4B94"/>
    <w:rsid w:val="00F83420"/>
    <w:rsid w:val="00F850F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8484FC"/>
  <w15:chartTrackingRefBased/>
  <w15:docId w15:val="{A499CAE5-321E-402C-B155-96AA85B931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80219"/>
    <w:pPr>
      <w:spacing w:line="25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980219"/>
    <w:pPr>
      <w:spacing w:after="200" w:line="276" w:lineRule="auto"/>
      <w:ind w:left="720"/>
      <w:contextualSpacing/>
    </w:pPr>
    <w:rPr>
      <w:rFonts w:ascii="Calibri" w:eastAsia="Calibri" w:hAnsi="Calibri" w:cs="Times New Roman"/>
    </w:rPr>
  </w:style>
  <w:style w:type="character" w:styleId="Odwoaniedokomentarza">
    <w:name w:val="annotation reference"/>
    <w:basedOn w:val="Domylnaczcionkaakapitu"/>
    <w:uiPriority w:val="99"/>
    <w:semiHidden/>
    <w:unhideWhenUsed/>
    <w:rsid w:val="00C159ED"/>
    <w:rPr>
      <w:sz w:val="16"/>
      <w:szCs w:val="16"/>
    </w:rPr>
  </w:style>
  <w:style w:type="paragraph" w:styleId="Tekstkomentarza">
    <w:name w:val="annotation text"/>
    <w:basedOn w:val="Normalny"/>
    <w:link w:val="TekstkomentarzaZnak"/>
    <w:uiPriority w:val="99"/>
    <w:semiHidden/>
    <w:unhideWhenUsed/>
    <w:rsid w:val="00C159ED"/>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C159ED"/>
    <w:rPr>
      <w:sz w:val="20"/>
      <w:szCs w:val="20"/>
    </w:rPr>
  </w:style>
  <w:style w:type="paragraph" w:styleId="Tematkomentarza">
    <w:name w:val="annotation subject"/>
    <w:basedOn w:val="Tekstkomentarza"/>
    <w:next w:val="Tekstkomentarza"/>
    <w:link w:val="TematkomentarzaZnak"/>
    <w:uiPriority w:val="99"/>
    <w:semiHidden/>
    <w:unhideWhenUsed/>
    <w:rsid w:val="00C159ED"/>
    <w:rPr>
      <w:b/>
      <w:bCs/>
    </w:rPr>
  </w:style>
  <w:style w:type="character" w:customStyle="1" w:styleId="TematkomentarzaZnak">
    <w:name w:val="Temat komentarza Znak"/>
    <w:basedOn w:val="TekstkomentarzaZnak"/>
    <w:link w:val="Tematkomentarza"/>
    <w:uiPriority w:val="99"/>
    <w:semiHidden/>
    <w:rsid w:val="00C159ED"/>
    <w:rPr>
      <w:b/>
      <w:bCs/>
      <w:sz w:val="20"/>
      <w:szCs w:val="20"/>
    </w:rPr>
  </w:style>
  <w:style w:type="paragraph" w:styleId="Tekstdymka">
    <w:name w:val="Balloon Text"/>
    <w:basedOn w:val="Normalny"/>
    <w:link w:val="TekstdymkaZnak"/>
    <w:uiPriority w:val="99"/>
    <w:semiHidden/>
    <w:unhideWhenUsed/>
    <w:rsid w:val="0076088B"/>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6088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1684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313</TotalTime>
  <Pages>2</Pages>
  <Words>251</Words>
  <Characters>1509</Characters>
  <Application>Microsoft Office Word</Application>
  <DocSecurity>0</DocSecurity>
  <Lines>12</Lines>
  <Paragraphs>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Lukasz Specjalski</dc:creator>
  <cp:keywords/>
  <dc:description/>
  <cp:lastModifiedBy>Kozielewska Katarzyna</cp:lastModifiedBy>
  <cp:revision>38</cp:revision>
  <dcterms:created xsi:type="dcterms:W3CDTF">2020-07-07T07:45:00Z</dcterms:created>
  <dcterms:modified xsi:type="dcterms:W3CDTF">2022-06-20T10:12:00Z</dcterms:modified>
</cp:coreProperties>
</file>