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4918"/>
        <w:gridCol w:w="1969"/>
      </w:tblGrid>
      <w:tr w:rsidR="00873374" w:rsidRPr="003D740B" w14:paraId="7AB64CA6" w14:textId="77777777" w:rsidTr="00D42826">
        <w:trPr>
          <w:trHeight w:val="1648"/>
        </w:trPr>
        <w:tc>
          <w:tcPr>
            <w:tcW w:w="2127" w:type="dxa"/>
          </w:tcPr>
          <w:p w14:paraId="0E4D1422" w14:textId="77777777" w:rsidR="00E05748" w:rsidRPr="003D740B" w:rsidRDefault="00E05748" w:rsidP="00D42826">
            <w:pPr>
              <w:tabs>
                <w:tab w:val="center" w:pos="4536"/>
                <w:tab w:val="right" w:pos="9072"/>
              </w:tabs>
              <w:rPr>
                <w:noProof/>
              </w:rPr>
            </w:pPr>
          </w:p>
          <w:p w14:paraId="3E0A166C" w14:textId="77777777" w:rsidR="00E05748" w:rsidRPr="003D740B" w:rsidRDefault="00E05748" w:rsidP="00357DC1">
            <w:pPr>
              <w:tabs>
                <w:tab w:val="center" w:pos="4536"/>
                <w:tab w:val="right" w:pos="9072"/>
              </w:tabs>
              <w:jc w:val="center"/>
              <w:rPr>
                <w:rFonts w:ascii="Garamond" w:hAnsi="Garamond" w:cs="Garamond"/>
                <w:sz w:val="20"/>
                <w:szCs w:val="20"/>
                <w:lang w:val="pt-BR"/>
              </w:rPr>
            </w:pPr>
            <w:r>
              <w:rPr>
                <w:noProof/>
              </w:rPr>
              <w:drawing>
                <wp:inline distT="0" distB="0" distL="0" distR="0" wp14:anchorId="3EA77BC2" wp14:editId="3A439A44">
                  <wp:extent cx="1294225" cy="670560"/>
                  <wp:effectExtent l="0" t="0" r="1270" b="0"/>
                  <wp:docPr id="327000441" name="Obraz 1" descr="Narodowe Centrum Nauki - logo - napis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owe Centrum Nauki - logo - napis na białym 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728" cy="689473"/>
                          </a:xfrm>
                          <a:prstGeom prst="rect">
                            <a:avLst/>
                          </a:prstGeom>
                          <a:noFill/>
                          <a:ln>
                            <a:noFill/>
                          </a:ln>
                        </pic:spPr>
                      </pic:pic>
                    </a:graphicData>
                  </a:graphic>
                </wp:inline>
              </w:drawing>
            </w:r>
          </w:p>
        </w:tc>
        <w:tc>
          <w:tcPr>
            <w:tcW w:w="4961" w:type="dxa"/>
            <w:vAlign w:val="center"/>
          </w:tcPr>
          <w:p w14:paraId="240AFE4F" w14:textId="77777777" w:rsidR="00E05748" w:rsidRPr="003D740B" w:rsidRDefault="00E05748" w:rsidP="00D42826">
            <w:pPr>
              <w:tabs>
                <w:tab w:val="center" w:pos="4536"/>
                <w:tab w:val="right" w:pos="9072"/>
              </w:tabs>
              <w:rPr>
                <w:rFonts w:ascii="Garamond" w:hAnsi="Garamond" w:cs="Garamond"/>
                <w:sz w:val="20"/>
                <w:szCs w:val="20"/>
                <w:lang w:val="pt-BR"/>
              </w:rPr>
            </w:pPr>
          </w:p>
          <w:p w14:paraId="54CAE4B4" w14:textId="77777777" w:rsidR="00E05748" w:rsidRPr="003D740B" w:rsidRDefault="00E05748" w:rsidP="00242B26">
            <w:pPr>
              <w:tabs>
                <w:tab w:val="center" w:pos="4536"/>
                <w:tab w:val="right" w:pos="9072"/>
              </w:tabs>
              <w:jc w:val="center"/>
              <w:rPr>
                <w:rFonts w:ascii="Garamond" w:hAnsi="Garamond" w:cs="Garamond"/>
                <w:b/>
                <w:bCs/>
                <w:sz w:val="20"/>
                <w:szCs w:val="20"/>
              </w:rPr>
            </w:pPr>
            <w:r w:rsidRPr="003D740B">
              <w:rPr>
                <w:rFonts w:ascii="Garamond" w:hAnsi="Garamond" w:cs="Garamond"/>
                <w:b/>
                <w:bCs/>
                <w:sz w:val="20"/>
                <w:szCs w:val="20"/>
              </w:rPr>
              <w:t>DZIAŁ ZAMÓWIEŃ PUBLICZNYCH</w:t>
            </w:r>
          </w:p>
          <w:p w14:paraId="06B4BC97" w14:textId="77777777" w:rsidR="00E05748" w:rsidRPr="003D740B" w:rsidRDefault="00E05748" w:rsidP="00242B26">
            <w:pPr>
              <w:tabs>
                <w:tab w:val="center" w:pos="4536"/>
                <w:tab w:val="right" w:pos="9072"/>
              </w:tabs>
              <w:jc w:val="center"/>
              <w:rPr>
                <w:rFonts w:ascii="Garamond" w:hAnsi="Garamond" w:cs="Garamond"/>
                <w:b/>
                <w:bCs/>
                <w:sz w:val="20"/>
                <w:szCs w:val="20"/>
              </w:rPr>
            </w:pPr>
            <w:r w:rsidRPr="003D740B">
              <w:rPr>
                <w:rFonts w:ascii="Garamond" w:hAnsi="Garamond" w:cs="Garamond"/>
                <w:b/>
                <w:bCs/>
                <w:sz w:val="20"/>
                <w:szCs w:val="20"/>
              </w:rPr>
              <w:t>UNIWERSYTETU JAGIELLOŃSKIEGO</w:t>
            </w:r>
          </w:p>
          <w:p w14:paraId="5EB38F3F" w14:textId="77777777" w:rsidR="00E05748" w:rsidRPr="003D740B" w:rsidRDefault="00E05748" w:rsidP="00242B26">
            <w:pPr>
              <w:tabs>
                <w:tab w:val="center" w:pos="4536"/>
                <w:tab w:val="right" w:pos="9072"/>
              </w:tabs>
              <w:jc w:val="center"/>
              <w:rPr>
                <w:rFonts w:ascii="Garamond" w:hAnsi="Garamond" w:cs="Garamond"/>
                <w:b/>
                <w:bCs/>
                <w:sz w:val="20"/>
                <w:szCs w:val="20"/>
              </w:rPr>
            </w:pPr>
            <w:r w:rsidRPr="003D740B">
              <w:rPr>
                <w:rFonts w:ascii="Garamond" w:hAnsi="Garamond"/>
                <w:sz w:val="20"/>
                <w:szCs w:val="20"/>
              </w:rPr>
              <w:t>ul. Straszewskiego 25/3 i 4, 31-113 Kraków</w:t>
            </w:r>
          </w:p>
          <w:p w14:paraId="298B4C0A" w14:textId="77777777" w:rsidR="00E05748" w:rsidRPr="003D740B" w:rsidRDefault="00E05748" w:rsidP="00242B26">
            <w:pPr>
              <w:tabs>
                <w:tab w:val="center" w:pos="4536"/>
                <w:tab w:val="right" w:pos="9072"/>
              </w:tabs>
              <w:jc w:val="center"/>
              <w:rPr>
                <w:rFonts w:ascii="Garamond" w:hAnsi="Garamond" w:cs="Garamond"/>
                <w:sz w:val="20"/>
                <w:szCs w:val="20"/>
                <w:lang w:val="pt-BR"/>
              </w:rPr>
            </w:pPr>
            <w:r w:rsidRPr="003D740B">
              <w:rPr>
                <w:rFonts w:ascii="Garamond" w:hAnsi="Garamond" w:cs="Garamond"/>
                <w:b/>
                <w:bCs/>
                <w:sz w:val="20"/>
                <w:szCs w:val="20"/>
                <w:lang w:val="pt-BR"/>
              </w:rPr>
              <w:t>tel.</w:t>
            </w:r>
            <w:r w:rsidRPr="003D740B">
              <w:rPr>
                <w:rFonts w:ascii="Garamond" w:hAnsi="Garamond" w:cs="Garamond"/>
                <w:sz w:val="20"/>
                <w:szCs w:val="20"/>
                <w:lang w:val="pt-BR"/>
              </w:rPr>
              <w:t xml:space="preserve"> +4812-663-39-03</w:t>
            </w:r>
          </w:p>
          <w:p w14:paraId="5FF0E18A" w14:textId="77777777" w:rsidR="00E05748" w:rsidRPr="003D740B" w:rsidRDefault="00E05748" w:rsidP="00242B26">
            <w:pPr>
              <w:tabs>
                <w:tab w:val="center" w:pos="4536"/>
                <w:tab w:val="right" w:pos="9072"/>
              </w:tabs>
              <w:jc w:val="center"/>
              <w:rPr>
                <w:rFonts w:ascii="Garamond" w:hAnsi="Garamond" w:cs="Garamond"/>
                <w:b/>
                <w:bCs/>
                <w:sz w:val="20"/>
                <w:szCs w:val="20"/>
                <w:lang w:val="pt-BR"/>
              </w:rPr>
            </w:pPr>
            <w:r w:rsidRPr="003D740B">
              <w:rPr>
                <w:rFonts w:ascii="Garamond" w:hAnsi="Garamond" w:cs="Garamond"/>
                <w:b/>
                <w:bCs/>
                <w:sz w:val="20"/>
                <w:szCs w:val="20"/>
                <w:lang w:val="pt-BR"/>
              </w:rPr>
              <w:t xml:space="preserve">e-mail: </w:t>
            </w:r>
            <w:r>
              <w:fldChar w:fldCharType="begin"/>
            </w:r>
            <w:r>
              <w:instrText>HYPERLINK "mailto:bzp@uj.edu.pl"</w:instrText>
            </w:r>
            <w:r>
              <w:fldChar w:fldCharType="separate"/>
            </w:r>
            <w:r w:rsidRPr="003D740B">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37095708" w14:textId="77777777" w:rsidR="00E05748" w:rsidRPr="003D740B" w:rsidRDefault="00000000" w:rsidP="00242B26">
            <w:pPr>
              <w:tabs>
                <w:tab w:val="center" w:pos="4536"/>
                <w:tab w:val="right" w:pos="9072"/>
              </w:tabs>
              <w:jc w:val="center"/>
              <w:rPr>
                <w:rFonts w:ascii="Garamond" w:hAnsi="Garamond" w:cs="Garamond"/>
                <w:b/>
                <w:bCs/>
                <w:sz w:val="20"/>
                <w:szCs w:val="20"/>
                <w:lang w:val="pt-BR"/>
              </w:rPr>
            </w:pPr>
            <w:hyperlink r:id="rId12" w:history="1">
              <w:r w:rsidR="00E05748" w:rsidRPr="003D740B">
                <w:rPr>
                  <w:rFonts w:ascii="Garamond" w:hAnsi="Garamond" w:cs="Garamond"/>
                  <w:b/>
                  <w:bCs/>
                  <w:color w:val="0000FF"/>
                  <w:sz w:val="20"/>
                  <w:szCs w:val="20"/>
                  <w:u w:val="single"/>
                  <w:lang w:val="pt-BR"/>
                </w:rPr>
                <w:t>https://www.uj.edu.pl</w:t>
              </w:r>
            </w:hyperlink>
            <w:r w:rsidR="00E05748" w:rsidRPr="003D740B">
              <w:rPr>
                <w:rFonts w:ascii="Garamond" w:hAnsi="Garamond" w:cs="Garamond"/>
                <w:b/>
                <w:bCs/>
                <w:sz w:val="20"/>
                <w:szCs w:val="20"/>
                <w:lang w:val="pt-BR"/>
              </w:rPr>
              <w:t xml:space="preserve"> ; </w:t>
            </w:r>
            <w:hyperlink r:id="rId13" w:history="1">
              <w:r w:rsidR="00E05748" w:rsidRPr="003D740B">
                <w:rPr>
                  <w:rFonts w:ascii="Garamond" w:hAnsi="Garamond" w:cs="Garamond"/>
                  <w:b/>
                  <w:bCs/>
                  <w:color w:val="0000FF"/>
                  <w:sz w:val="20"/>
                  <w:szCs w:val="20"/>
                  <w:u w:val="single"/>
                  <w:lang w:val="pt-BR"/>
                </w:rPr>
                <w:t>https://przetargi.uj.edu.pl</w:t>
              </w:r>
            </w:hyperlink>
          </w:p>
          <w:p w14:paraId="7C5C96F5" w14:textId="77777777" w:rsidR="00E05748" w:rsidRPr="003D740B" w:rsidRDefault="00E05748" w:rsidP="00D42826">
            <w:pPr>
              <w:tabs>
                <w:tab w:val="center" w:pos="4536"/>
                <w:tab w:val="right" w:pos="9072"/>
              </w:tabs>
              <w:rPr>
                <w:rFonts w:ascii="Garamond" w:hAnsi="Garamond" w:cs="Garamond"/>
                <w:sz w:val="20"/>
                <w:szCs w:val="20"/>
                <w:lang w:val="pt-BR"/>
              </w:rPr>
            </w:pPr>
          </w:p>
        </w:tc>
        <w:tc>
          <w:tcPr>
            <w:tcW w:w="1979" w:type="dxa"/>
          </w:tcPr>
          <w:p w14:paraId="07183908" w14:textId="77777777" w:rsidR="00E05748" w:rsidRPr="003D740B" w:rsidRDefault="00E05748" w:rsidP="00D42826">
            <w:pPr>
              <w:tabs>
                <w:tab w:val="center" w:pos="4536"/>
                <w:tab w:val="right" w:pos="9072"/>
              </w:tabs>
              <w:rPr>
                <w:rFonts w:cs="Arial"/>
                <w:lang w:val="pt-BR"/>
              </w:rPr>
            </w:pPr>
          </w:p>
          <w:p w14:paraId="47509D7B" w14:textId="77777777" w:rsidR="00E05748" w:rsidRPr="003D740B" w:rsidRDefault="00E05748" w:rsidP="00873374">
            <w:pPr>
              <w:tabs>
                <w:tab w:val="center" w:pos="4536"/>
                <w:tab w:val="right" w:pos="9072"/>
              </w:tabs>
              <w:jc w:val="center"/>
              <w:rPr>
                <w:rFonts w:cs="Arial"/>
              </w:rPr>
            </w:pPr>
            <w:r w:rsidRPr="003D740B">
              <w:rPr>
                <w:rFonts w:cs="Arial"/>
                <w:b/>
                <w:noProof/>
              </w:rPr>
              <w:drawing>
                <wp:inline distT="0" distB="0" distL="0" distR="0" wp14:anchorId="4E8205E8" wp14:editId="3EFB6D24">
                  <wp:extent cx="784860" cy="881624"/>
                  <wp:effectExtent l="0" t="0" r="381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shd w:val="clear" w:color="auto" w:fill="FFFFFF" w:themeFill="background1"/>
        <w:ind w:left="360"/>
        <w:jc w:val="right"/>
        <w:outlineLvl w:val="0"/>
        <w:rPr>
          <w:lang w:val="pt-BR"/>
        </w:rPr>
      </w:pPr>
    </w:p>
    <w:p w14:paraId="04E44A31" w14:textId="1C89ECFE" w:rsidR="00021006" w:rsidRPr="004A0E48" w:rsidRDefault="5CD32AA8" w:rsidP="00D1164B">
      <w:pPr>
        <w:shd w:val="clear" w:color="auto" w:fill="FFFFFF" w:themeFill="background1"/>
        <w:ind w:left="360"/>
        <w:jc w:val="right"/>
        <w:outlineLvl w:val="0"/>
        <w:rPr>
          <w:sz w:val="22"/>
          <w:szCs w:val="22"/>
        </w:rPr>
      </w:pPr>
      <w:r w:rsidRPr="00F4421A">
        <w:rPr>
          <w:sz w:val="22"/>
          <w:szCs w:val="22"/>
        </w:rPr>
        <w:t xml:space="preserve">Kraków, dnia </w:t>
      </w:r>
      <w:r w:rsidR="00F13251">
        <w:rPr>
          <w:sz w:val="22"/>
          <w:szCs w:val="22"/>
        </w:rPr>
        <w:t xml:space="preserve"> </w:t>
      </w:r>
      <w:r w:rsidR="00E1283D">
        <w:rPr>
          <w:sz w:val="22"/>
          <w:szCs w:val="22"/>
        </w:rPr>
        <w:t>2</w:t>
      </w:r>
      <w:r w:rsidR="00240A3F">
        <w:rPr>
          <w:sz w:val="22"/>
          <w:szCs w:val="22"/>
        </w:rPr>
        <w:t>2</w:t>
      </w:r>
      <w:r w:rsidR="00E1283D">
        <w:rPr>
          <w:sz w:val="22"/>
          <w:szCs w:val="22"/>
        </w:rPr>
        <w:t>.03.</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ind w:left="360"/>
        <w:outlineLvl w:val="0"/>
        <w:rPr>
          <w:b/>
          <w:bCs/>
          <w:sz w:val="22"/>
          <w:szCs w:val="22"/>
          <w:u w:val="single"/>
        </w:rPr>
      </w:pPr>
    </w:p>
    <w:p w14:paraId="765ADACC" w14:textId="77777777" w:rsidR="00F63ADA" w:rsidRPr="004A0E48" w:rsidRDefault="00F63ADA">
      <w:pPr>
        <w:ind w:left="360"/>
        <w:outlineLvl w:val="0"/>
        <w:rPr>
          <w:b/>
          <w:bCs/>
          <w:sz w:val="22"/>
          <w:szCs w:val="22"/>
          <w:u w:val="single"/>
        </w:rPr>
      </w:pPr>
    </w:p>
    <w:p w14:paraId="52A1A7C6" w14:textId="529C77A7" w:rsidR="00021006" w:rsidRPr="00A0562E" w:rsidRDefault="5CD32AA8" w:rsidP="00FE2F61">
      <w:pPr>
        <w:ind w:left="360"/>
        <w:jc w:val="center"/>
        <w:outlineLvl w:val="0"/>
        <w:rPr>
          <w:b/>
          <w:bCs/>
          <w:u w:val="single"/>
        </w:rPr>
      </w:pPr>
      <w:r w:rsidRPr="00A0562E">
        <w:rPr>
          <w:b/>
          <w:bCs/>
          <w:u w:val="single"/>
        </w:rPr>
        <w:t>SPECYFIKACJA WARUNKÓW ZAMÓWIENIA</w:t>
      </w:r>
    </w:p>
    <w:p w14:paraId="1EAE484C" w14:textId="3CEDC8E0" w:rsidR="00021006" w:rsidRPr="00A0562E" w:rsidRDefault="5CD32AA8" w:rsidP="00FE2F61">
      <w:pPr>
        <w:ind w:left="360"/>
        <w:jc w:val="center"/>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ind w:left="360"/>
        <w:rPr>
          <w:b/>
          <w:bCs/>
          <w:u w:val="single"/>
        </w:rPr>
      </w:pPr>
    </w:p>
    <w:p w14:paraId="1F185EA2" w14:textId="77777777" w:rsidR="00021006" w:rsidRPr="00A0562E" w:rsidRDefault="00021006">
      <w:pPr>
        <w:ind w:left="360"/>
        <w:rPr>
          <w:b/>
          <w:bCs/>
          <w:sz w:val="16"/>
          <w:u w:val="single"/>
        </w:rPr>
      </w:pPr>
    </w:p>
    <w:p w14:paraId="04F32A39" w14:textId="43FAABA1" w:rsidR="00021006" w:rsidRPr="00637A43" w:rsidRDefault="00D26321" w:rsidP="008373DF">
      <w:pPr>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numPr>
          <w:ilvl w:val="1"/>
          <w:numId w:val="1"/>
        </w:numPr>
        <w:tabs>
          <w:tab w:val="clear" w:pos="720"/>
          <w:tab w:val="num" w:pos="426"/>
        </w:tabs>
        <w:ind w:left="426" w:hanging="426"/>
        <w:rPr>
          <w:sz w:val="22"/>
          <w:szCs w:val="22"/>
        </w:rPr>
      </w:pPr>
      <w:r w:rsidRPr="00637A43">
        <w:rPr>
          <w:sz w:val="22"/>
          <w:szCs w:val="22"/>
        </w:rPr>
        <w:t>Uniwersytet Jagielloński, ul. Gołębia 24, 31-007 Kraków.</w:t>
      </w:r>
    </w:p>
    <w:p w14:paraId="03CAF714" w14:textId="77777777" w:rsidR="00D10AC0" w:rsidRPr="00637A43" w:rsidRDefault="00D10AC0" w:rsidP="008373DF">
      <w:pPr>
        <w:numPr>
          <w:ilvl w:val="1"/>
          <w:numId w:val="1"/>
        </w:numPr>
        <w:tabs>
          <w:tab w:val="clear" w:pos="720"/>
          <w:tab w:val="num" w:pos="426"/>
        </w:tabs>
        <w:ind w:left="426" w:hanging="426"/>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tabs>
          <w:tab w:val="num" w:pos="709"/>
        </w:tabs>
        <w:ind w:left="851" w:hanging="425"/>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tabs>
          <w:tab w:val="num" w:pos="709"/>
        </w:tabs>
        <w:ind w:left="851" w:hanging="425"/>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53927538" w14:textId="37C809EA" w:rsidR="00EF68FC" w:rsidRDefault="00214462" w:rsidP="00EF68FC">
      <w:pPr>
        <w:tabs>
          <w:tab w:val="num" w:pos="709"/>
        </w:tabs>
        <w:ind w:left="851" w:hanging="425"/>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EF68FC" w:rsidRPr="00D5161F">
          <w:rPr>
            <w:rStyle w:val="Hipercze"/>
            <w:bCs/>
            <w:sz w:val="22"/>
            <w:szCs w:val="22"/>
            <w:lang w:eastAsia="en-US"/>
          </w:rPr>
          <w:t>https://platformazakupowa.pl/transakcja/905468</w:t>
        </w:r>
      </w:hyperlink>
    </w:p>
    <w:p w14:paraId="46597CCE" w14:textId="7E54D575" w:rsidR="00B9420F" w:rsidRPr="00EF68FC" w:rsidRDefault="00EF68FC" w:rsidP="00EF68FC">
      <w:pPr>
        <w:tabs>
          <w:tab w:val="num" w:pos="709"/>
        </w:tabs>
        <w:ind w:left="851" w:hanging="425"/>
      </w:pPr>
      <w:r w:rsidRPr="00EF68FC">
        <w:rPr>
          <w:rFonts w:ascii="Open Sans" w:hAnsi="Open Sans" w:cs="Open Sans"/>
          <w:color w:val="666666"/>
          <w:sz w:val="19"/>
          <w:szCs w:val="19"/>
          <w:shd w:val="clear" w:color="auto" w:fill="FFFFFF"/>
        </w:rPr>
        <w:t> </w:t>
      </w:r>
      <w:r w:rsidR="00214462" w:rsidRPr="00637A43">
        <w:rPr>
          <w:bCs/>
          <w:sz w:val="22"/>
          <w:szCs w:val="22"/>
          <w:lang w:eastAsia="en-US"/>
        </w:rPr>
        <w:t xml:space="preserve"> </w:t>
      </w:r>
    </w:p>
    <w:p w14:paraId="3686C6BA" w14:textId="77777777" w:rsidR="00D26321" w:rsidRPr="00637A43" w:rsidRDefault="00D26321" w:rsidP="00D26321">
      <w:pPr>
        <w:rPr>
          <w:b/>
          <w:bCs/>
          <w:sz w:val="22"/>
          <w:szCs w:val="22"/>
        </w:rPr>
      </w:pPr>
      <w:r w:rsidRPr="00637A43">
        <w:rPr>
          <w:b/>
          <w:bCs/>
          <w:sz w:val="22"/>
          <w:szCs w:val="22"/>
        </w:rPr>
        <w:t>Rozdział II - Tryb udzielenia zamówienia.</w:t>
      </w:r>
    </w:p>
    <w:p w14:paraId="737F2A7C" w14:textId="3B9A1711" w:rsidR="00CB154B" w:rsidRPr="00637A43" w:rsidRDefault="00CB154B" w:rsidP="00832321">
      <w:pPr>
        <w:numPr>
          <w:ilvl w:val="3"/>
          <w:numId w:val="1"/>
        </w:numPr>
        <w:tabs>
          <w:tab w:val="left" w:pos="426"/>
        </w:tabs>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numPr>
          <w:ilvl w:val="3"/>
          <w:numId w:val="1"/>
        </w:numPr>
        <w:tabs>
          <w:tab w:val="left" w:pos="426"/>
        </w:tabs>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3C7988AF" w:rsidR="00CB154B" w:rsidRPr="00637A43" w:rsidRDefault="00CB154B" w:rsidP="0080331E">
      <w:pPr>
        <w:numPr>
          <w:ilvl w:val="3"/>
          <w:numId w:val="1"/>
        </w:numPr>
        <w:ind w:left="426" w:hanging="426"/>
        <w:rPr>
          <w:sz w:val="22"/>
          <w:szCs w:val="22"/>
        </w:rPr>
      </w:pPr>
      <w:r w:rsidRPr="00637A43">
        <w:rPr>
          <w:sz w:val="22"/>
          <w:szCs w:val="22"/>
        </w:rPr>
        <w:t xml:space="preserve">Postępowanie prowadzone jest pod znakiem </w:t>
      </w:r>
      <w:r w:rsidRPr="00637A43">
        <w:rPr>
          <w:b/>
          <w:bCs/>
          <w:sz w:val="22"/>
          <w:szCs w:val="22"/>
        </w:rPr>
        <w:t>80.272.</w:t>
      </w:r>
      <w:r w:rsidR="000E1046">
        <w:rPr>
          <w:b/>
          <w:bCs/>
          <w:sz w:val="22"/>
          <w:szCs w:val="22"/>
        </w:rPr>
        <w:t>6</w:t>
      </w:r>
      <w:r w:rsidR="0029287C">
        <w:rPr>
          <w:b/>
          <w:bCs/>
          <w:sz w:val="22"/>
          <w:szCs w:val="22"/>
        </w:rPr>
        <w:t>8</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rPr>
          <w:sz w:val="16"/>
        </w:rPr>
      </w:pPr>
    </w:p>
    <w:p w14:paraId="3BC70E1F" w14:textId="0F8CDA5B" w:rsidR="00021006" w:rsidRPr="00637A43" w:rsidRDefault="00D26321" w:rsidP="00D26321">
      <w:pPr>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013CE104" w:rsidR="0029287C" w:rsidRPr="0029287C" w:rsidRDefault="0039710C" w:rsidP="0029287C">
      <w:pPr>
        <w:numPr>
          <w:ilvl w:val="0"/>
          <w:numId w:val="22"/>
        </w:numPr>
        <w:tabs>
          <w:tab w:val="clear" w:pos="720"/>
        </w:tabs>
        <w:ind w:left="426" w:hanging="426"/>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w:t>
      </w:r>
      <w:r w:rsidR="000E1046">
        <w:rPr>
          <w:sz w:val="22"/>
          <w:szCs w:val="22"/>
        </w:rPr>
        <w:t>monitorów (2 szt.) dla Wydziału Chemii</w:t>
      </w:r>
      <w:r w:rsidR="00C81E8B">
        <w:rPr>
          <w:sz w:val="22"/>
          <w:szCs w:val="22"/>
        </w:rPr>
        <w:t>,</w:t>
      </w:r>
      <w:r w:rsidR="00C53605">
        <w:rPr>
          <w:sz w:val="22"/>
          <w:szCs w:val="22"/>
        </w:rPr>
        <w:t xml:space="preserve"> mieszczącego się przy ul. </w:t>
      </w:r>
      <w:r w:rsidR="00DD5261">
        <w:rPr>
          <w:sz w:val="22"/>
          <w:szCs w:val="22"/>
        </w:rPr>
        <w:t>Gronostajowej 2</w:t>
      </w:r>
      <w:r w:rsidR="00E05748">
        <w:rPr>
          <w:sz w:val="22"/>
          <w:szCs w:val="22"/>
        </w:rPr>
        <w:t>,</w:t>
      </w:r>
      <w:r w:rsidR="00C53605">
        <w:rPr>
          <w:sz w:val="22"/>
          <w:szCs w:val="22"/>
        </w:rPr>
        <w:t xml:space="preserve"> 30-</w:t>
      </w:r>
      <w:r w:rsidR="00DD5261">
        <w:rPr>
          <w:sz w:val="22"/>
          <w:szCs w:val="22"/>
        </w:rPr>
        <w:t>387</w:t>
      </w:r>
      <w:r w:rsidR="00C53605">
        <w:rPr>
          <w:sz w:val="22"/>
          <w:szCs w:val="22"/>
        </w:rPr>
        <w:t xml:space="preserve"> Kraków.</w:t>
      </w:r>
    </w:p>
    <w:p w14:paraId="6294BB7F" w14:textId="38951965" w:rsidR="0039710C" w:rsidRDefault="0039710C" w:rsidP="0079447A">
      <w:pPr>
        <w:numPr>
          <w:ilvl w:val="0"/>
          <w:numId w:val="22"/>
        </w:numPr>
        <w:tabs>
          <w:tab w:val="clear" w:pos="720"/>
        </w:tabs>
        <w:ind w:left="426" w:hanging="426"/>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02DB6266" w14:textId="33042502" w:rsidR="00DD5261" w:rsidRPr="004E7A48" w:rsidRDefault="00DD5261" w:rsidP="0079447A">
      <w:pPr>
        <w:numPr>
          <w:ilvl w:val="0"/>
          <w:numId w:val="22"/>
        </w:numPr>
        <w:tabs>
          <w:tab w:val="clear" w:pos="720"/>
        </w:tabs>
        <w:ind w:left="426" w:hanging="426"/>
        <w:rPr>
          <w:sz w:val="22"/>
          <w:szCs w:val="22"/>
        </w:rPr>
      </w:pPr>
      <w:r w:rsidRPr="004E7A48">
        <w:rPr>
          <w:sz w:val="22"/>
          <w:szCs w:val="22"/>
        </w:rPr>
        <w:t>Zamówienie jest udzielane w ramach Projektu</w:t>
      </w:r>
      <w:r w:rsidR="004860B8" w:rsidRPr="004E7A48">
        <w:rPr>
          <w:sz w:val="22"/>
          <w:szCs w:val="22"/>
        </w:rPr>
        <w:t xml:space="preserve"> Badawczego </w:t>
      </w:r>
      <w:r w:rsidRPr="004E7A48">
        <w:rPr>
          <w:sz w:val="22"/>
          <w:szCs w:val="22"/>
        </w:rPr>
        <w:t xml:space="preserve"> NCN Sonata BIS 11</w:t>
      </w:r>
      <w:r w:rsidR="004E7A48">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rPr>
          <w:sz w:val="22"/>
          <w:szCs w:val="22"/>
        </w:rPr>
      </w:pPr>
      <w:r w:rsidRPr="00637A43">
        <w:rPr>
          <w:b/>
          <w:sz w:val="22"/>
          <w:szCs w:val="22"/>
          <w:u w:val="single"/>
        </w:rPr>
        <w:t>Wymagania ogólne dla całości zamówienia</w:t>
      </w:r>
      <w:r w:rsidRPr="00637A43">
        <w:rPr>
          <w:sz w:val="22"/>
          <w:szCs w:val="22"/>
        </w:rPr>
        <w:t>:</w:t>
      </w:r>
    </w:p>
    <w:p w14:paraId="6CD1A3AB" w14:textId="6A46FB4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 oraz dostarczone w</w:t>
      </w:r>
      <w:r w:rsidR="00EC65B0" w:rsidRPr="00637A43">
        <w:rPr>
          <w:sz w:val="22"/>
        </w:rPr>
        <w:t xml:space="preserve"> </w:t>
      </w:r>
      <w:r w:rsidRPr="00637A43">
        <w:rPr>
          <w:sz w:val="22"/>
        </w:rPr>
        <w:t>odpowiednich opakowaniach.</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1B40FA2F"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lastRenderedPageBreak/>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w:t>
      </w:r>
      <w:r w:rsidR="00C81E8B">
        <w:rPr>
          <w:sz w:val="22"/>
        </w:rPr>
        <w:t>ego</w:t>
      </w:r>
      <w:r w:rsidRPr="00637A43">
        <w:rPr>
          <w:sz w:val="22"/>
        </w:rPr>
        <w:t xml:space="preserve"> urządze</w:t>
      </w:r>
      <w:r w:rsidR="00C81E8B">
        <w:rPr>
          <w:sz w:val="22"/>
        </w:rPr>
        <w:t>nia</w:t>
      </w:r>
      <w:r w:rsidRPr="00637A43">
        <w:rPr>
          <w:sz w:val="22"/>
        </w:rPr>
        <w:t xml:space="preserve">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xml:space="preserve"> kalkulacji ceny oferty sporządzonej według wzoru wskazanego w Załączniku nr</w:t>
      </w:r>
      <w:r w:rsidR="00C81E8B">
        <w:rPr>
          <w:sz w:val="22"/>
        </w:rPr>
        <w:t> </w:t>
      </w:r>
      <w:r w:rsidRPr="00637A43">
        <w:rPr>
          <w:sz w:val="22"/>
        </w:rPr>
        <w:t>2 do formularza ofert</w:t>
      </w:r>
      <w:r w:rsidR="00C81E8B">
        <w:rPr>
          <w:sz w:val="22"/>
        </w:rPr>
        <w:t>y</w:t>
      </w:r>
      <w:r w:rsidRPr="00637A43">
        <w:rPr>
          <w:sz w:val="22"/>
        </w:rPr>
        <w:t>,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22F01C0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w:t>
      </w:r>
      <w:r w:rsidR="00B64984">
        <w:rPr>
          <w:sz w:val="22"/>
        </w:rPr>
        <w:t>Umow</w:t>
      </w:r>
      <w:r w:rsidRPr="00637A43">
        <w:rPr>
          <w:sz w:val="22"/>
        </w:rPr>
        <w:t>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0F18D27C" w14:textId="0839D3A5" w:rsidR="0039710C" w:rsidRPr="00CA4759" w:rsidRDefault="0039710C" w:rsidP="009F59BE">
      <w:pPr>
        <w:pStyle w:val="Akapitzlist"/>
        <w:numPr>
          <w:ilvl w:val="1"/>
          <w:numId w:val="21"/>
        </w:numPr>
        <w:autoSpaceDE w:val="0"/>
        <w:autoSpaceDN w:val="0"/>
        <w:adjustRightInd w:val="0"/>
        <w:ind w:left="851" w:hanging="425"/>
        <w:jc w:val="both"/>
        <w:rPr>
          <w:sz w:val="22"/>
        </w:rPr>
      </w:pPr>
      <w:r w:rsidRPr="00637A43">
        <w:rPr>
          <w:sz w:val="22"/>
        </w:rPr>
        <w:t xml:space="preserve">Wykonawca musi zapewnić termin, sposób i zasady płatności, o których mowa w treści załączonego do niniejszej SWZ wzoru </w:t>
      </w:r>
      <w:r w:rsidR="00B64984">
        <w:rPr>
          <w:sz w:val="22"/>
        </w:rPr>
        <w:t>Umow</w:t>
      </w:r>
      <w:r w:rsidRPr="00637A43">
        <w:rPr>
          <w:sz w:val="22"/>
        </w:rPr>
        <w:t>y</w:t>
      </w:r>
      <w:r w:rsidR="002D2D65" w:rsidRPr="00637A43">
        <w:rPr>
          <w:sz w:val="22"/>
        </w:rPr>
        <w:t xml:space="preserve"> (Załącznik nr 2 do SWZ)</w:t>
      </w:r>
      <w:r w:rsidR="00EC65B0" w:rsidRPr="00637A43">
        <w:rPr>
          <w:sz w:val="22"/>
        </w:rPr>
        <w:t>.</w:t>
      </w:r>
    </w:p>
    <w:p w14:paraId="5975AFCE" w14:textId="781DC193" w:rsidR="00BC1EB7" w:rsidRPr="00CA4759" w:rsidRDefault="00BC1EB7" w:rsidP="00CA4759">
      <w:pPr>
        <w:ind w:left="851" w:hanging="425"/>
        <w:contextualSpacing/>
        <w:rPr>
          <w:bCs/>
          <w:sz w:val="22"/>
          <w:szCs w:val="22"/>
          <w:u w:val="single"/>
        </w:rPr>
      </w:pPr>
      <w:r w:rsidRPr="00CA4759">
        <w:rPr>
          <w:bCs/>
          <w:sz w:val="22"/>
          <w:szCs w:val="22"/>
        </w:rPr>
        <w:t xml:space="preserve">6) </w:t>
      </w:r>
      <w:r w:rsidR="009F59BE">
        <w:rPr>
          <w:bCs/>
          <w:sz w:val="22"/>
          <w:szCs w:val="22"/>
        </w:rPr>
        <w:t xml:space="preserve">   </w:t>
      </w:r>
      <w:r w:rsidRPr="00CA4759">
        <w:rPr>
          <w:bCs/>
          <w:sz w:val="22"/>
          <w:szCs w:val="22"/>
        </w:rPr>
        <w:t xml:space="preserve">Składanie ofert równoważnych – przedmiot zamówienia został opisany w sposób precyzyjny i zrozumiały, bez </w:t>
      </w:r>
      <w:r w:rsidRPr="00CA4759">
        <w:rPr>
          <w:color w:val="000000"/>
          <w:sz w:val="22"/>
          <w:szCs w:val="22"/>
        </w:rPr>
        <w:t>wskazania znaków towarowych, patentów lub pochodzenia, źródła lub szczególnego procesu, który charakteryzuje produkty dostarczane przez konkretnego wykonawcę.</w:t>
      </w:r>
    </w:p>
    <w:p w14:paraId="12E65B7D" w14:textId="3EE975B5" w:rsidR="00BC1EB7" w:rsidRPr="00CA4759" w:rsidRDefault="00E05748" w:rsidP="008A5249">
      <w:pPr>
        <w:pStyle w:val="Akapitzlist"/>
        <w:suppressAutoHyphens/>
        <w:ind w:left="1276" w:hanging="425"/>
        <w:jc w:val="both"/>
        <w:rPr>
          <w:color w:val="000000"/>
          <w:sz w:val="22"/>
        </w:rPr>
      </w:pPr>
      <w:r>
        <w:rPr>
          <w:bCs/>
          <w:sz w:val="22"/>
        </w:rPr>
        <w:t xml:space="preserve">6.1 </w:t>
      </w:r>
      <w:r w:rsidR="00BC1EB7" w:rsidRPr="00CA4759">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A50823C" w14:textId="5E655771" w:rsidR="00BC1EB7" w:rsidRPr="00CA4759" w:rsidRDefault="00E05748" w:rsidP="008A5249">
      <w:pPr>
        <w:pStyle w:val="Akapitzlist"/>
        <w:suppressAutoHyphens/>
        <w:ind w:left="1080" w:hanging="229"/>
        <w:jc w:val="both"/>
        <w:rPr>
          <w:bCs/>
          <w:sz w:val="22"/>
        </w:rPr>
      </w:pPr>
      <w:r>
        <w:rPr>
          <w:bCs/>
          <w:sz w:val="22"/>
        </w:rPr>
        <w:t xml:space="preserve">6.2 </w:t>
      </w:r>
      <w:r w:rsidR="008A5249">
        <w:rPr>
          <w:bCs/>
          <w:sz w:val="22"/>
        </w:rPr>
        <w:t xml:space="preserve">  </w:t>
      </w:r>
      <w:r w:rsidR="00BC1EB7" w:rsidRPr="00CA4759">
        <w:rPr>
          <w:bCs/>
          <w:sz w:val="22"/>
        </w:rPr>
        <w:t>P</w:t>
      </w:r>
      <w:r w:rsidR="00BC1EB7" w:rsidRPr="00CA4759">
        <w:rPr>
          <w:sz w:val="22"/>
        </w:rPr>
        <w:t>od pojęciem „równoważności</w:t>
      </w:r>
      <w:r w:rsidR="00BC1EB7" w:rsidRPr="00CA4759">
        <w:rPr>
          <w:i/>
          <w:sz w:val="22"/>
        </w:rPr>
        <w:t>”</w:t>
      </w:r>
      <w:r w:rsidR="00BC1EB7" w:rsidRPr="00CA4759">
        <w:rPr>
          <w:sz w:val="22"/>
        </w:rPr>
        <w:t xml:space="preserve"> rozumie się </w:t>
      </w:r>
      <w:r w:rsidR="00BC1EB7" w:rsidRPr="00CA4759">
        <w:rPr>
          <w:color w:val="000000"/>
          <w:sz w:val="22"/>
        </w:rPr>
        <w:t xml:space="preserve">oferowanie </w:t>
      </w:r>
      <w:r w:rsidR="008A5249">
        <w:rPr>
          <w:color w:val="000000"/>
          <w:sz w:val="22"/>
        </w:rPr>
        <w:t>monitorów</w:t>
      </w:r>
      <w:r w:rsidR="00BC1EB7" w:rsidRPr="00CA4759">
        <w:rPr>
          <w:color w:val="000000"/>
          <w:sz w:val="22"/>
        </w:rPr>
        <w:t xml:space="preserve"> posiadając</w:t>
      </w:r>
      <w:r w:rsidR="008A5249">
        <w:rPr>
          <w:color w:val="000000"/>
          <w:sz w:val="22"/>
        </w:rPr>
        <w:t>ych</w:t>
      </w:r>
      <w:r w:rsidR="00BC1EB7" w:rsidRPr="00CA4759">
        <w:rPr>
          <w:color w:val="000000"/>
          <w:sz w:val="22"/>
        </w:rPr>
        <w:t>:</w:t>
      </w:r>
    </w:p>
    <w:p w14:paraId="6DA0F7A2" w14:textId="18B59C7B" w:rsidR="00BC1EB7" w:rsidRPr="00CA4759" w:rsidRDefault="00E05748" w:rsidP="008A5249">
      <w:pPr>
        <w:pStyle w:val="Akapitzlist"/>
        <w:suppressAutoHyphens/>
        <w:ind w:left="1843" w:hanging="567"/>
        <w:jc w:val="both"/>
        <w:rPr>
          <w:color w:val="000000"/>
          <w:sz w:val="22"/>
        </w:rPr>
      </w:pPr>
      <w:r>
        <w:rPr>
          <w:color w:val="000000"/>
          <w:sz w:val="22"/>
        </w:rPr>
        <w:t>6.</w:t>
      </w:r>
      <w:r w:rsidR="00BC1EB7" w:rsidRPr="00CA4759">
        <w:rPr>
          <w:color w:val="000000"/>
          <w:sz w:val="22"/>
        </w:rPr>
        <w:t xml:space="preserve">2.1 </w:t>
      </w:r>
      <w:r w:rsidR="007314EE">
        <w:rPr>
          <w:color w:val="000000"/>
          <w:sz w:val="22"/>
        </w:rPr>
        <w:t xml:space="preserve"> </w:t>
      </w:r>
      <w:r w:rsidR="00BC1EB7" w:rsidRPr="00CA4759">
        <w:rPr>
          <w:color w:val="000000"/>
          <w:sz w:val="22"/>
        </w:rPr>
        <w:t>co najmniej te same cechy (tj. właściwości funkcjonalne i użytkowe), co podane w załącznik A do SWZ i</w:t>
      </w:r>
    </w:p>
    <w:p w14:paraId="5348F8C3" w14:textId="6A195068" w:rsidR="00BC1EB7" w:rsidRPr="00CA4759" w:rsidRDefault="00E05748" w:rsidP="008A5249">
      <w:pPr>
        <w:ind w:left="1843" w:hanging="567"/>
        <w:rPr>
          <w:bCs/>
          <w:sz w:val="22"/>
        </w:rPr>
      </w:pPr>
      <w:r>
        <w:rPr>
          <w:color w:val="000000"/>
          <w:sz w:val="22"/>
        </w:rPr>
        <w:t>6.</w:t>
      </w:r>
      <w:r w:rsidR="009F59BE">
        <w:rPr>
          <w:color w:val="000000"/>
          <w:sz w:val="22"/>
        </w:rPr>
        <w:t xml:space="preserve">2.2 </w:t>
      </w:r>
      <w:r w:rsidR="00BC1EB7" w:rsidRPr="00CA4759">
        <w:rPr>
          <w:color w:val="000000"/>
          <w:sz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5B8B21C" w14:textId="19B91E69" w:rsidR="00BC1EB7" w:rsidRPr="009F59BE" w:rsidRDefault="009F59BE" w:rsidP="000304F6">
      <w:pPr>
        <w:ind w:left="851" w:hanging="425"/>
      </w:pPr>
      <w:r>
        <w:rPr>
          <w:color w:val="000000"/>
          <w:sz w:val="22"/>
          <w:szCs w:val="22"/>
        </w:rPr>
        <w:t xml:space="preserve">7)  </w:t>
      </w:r>
      <w:r w:rsidR="00BC1EB7" w:rsidRPr="00CA4759">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B29367" w14:textId="72BA517C" w:rsidR="0039710C" w:rsidRPr="00637A43" w:rsidRDefault="0039710C">
      <w:pPr>
        <w:pStyle w:val="Akapitzlist"/>
        <w:numPr>
          <w:ilvl w:val="1"/>
          <w:numId w:val="65"/>
        </w:numPr>
        <w:autoSpaceDE w:val="0"/>
        <w:autoSpaceDN w:val="0"/>
        <w:adjustRightInd w:val="0"/>
        <w:ind w:left="851" w:hanging="425"/>
        <w:jc w:val="both"/>
        <w:rPr>
          <w:sz w:val="22"/>
        </w:rPr>
      </w:pPr>
      <w:r w:rsidRPr="00637A43">
        <w:rPr>
          <w:sz w:val="22"/>
        </w:rPr>
        <w:t xml:space="preserve">Wykonawca </w:t>
      </w:r>
      <w:r w:rsidR="004212FB">
        <w:rPr>
          <w:sz w:val="22"/>
        </w:rPr>
        <w:t>musi</w:t>
      </w:r>
      <w:r w:rsidRPr="00637A43">
        <w:rPr>
          <w:sz w:val="22"/>
        </w:rPr>
        <w:t xml:space="preserve"> wskazać cenę </w:t>
      </w:r>
      <w:r w:rsidRPr="00CA4759">
        <w:rPr>
          <w:sz w:val="22"/>
        </w:rPr>
        <w:t>za sprzęt</w:t>
      </w:r>
      <w:r w:rsidR="009F59BE" w:rsidRPr="00CA4759">
        <w:rPr>
          <w:sz w:val="22"/>
        </w:rPr>
        <w:t xml:space="preserve"> </w:t>
      </w:r>
      <w:r w:rsidRPr="00637A43">
        <w:rPr>
          <w:sz w:val="22"/>
        </w:rPr>
        <w:t>wykazan</w:t>
      </w:r>
      <w:r w:rsidR="009F59BE">
        <w:rPr>
          <w:sz w:val="22"/>
        </w:rPr>
        <w:t>y</w:t>
      </w:r>
      <w:r w:rsidRPr="00637A43">
        <w:rPr>
          <w:sz w:val="22"/>
        </w:rPr>
        <w:t xml:space="preserve"> w Załączniku A do SWZ</w:t>
      </w:r>
      <w:r w:rsidR="00505A32" w:rsidRPr="00637A43">
        <w:rPr>
          <w:sz w:val="22"/>
        </w:rPr>
        <w:t xml:space="preserve">, w odniesieniu </w:t>
      </w:r>
      <w:r w:rsidR="0057314A" w:rsidRPr="00637A43">
        <w:rPr>
          <w:sz w:val="22"/>
        </w:rPr>
        <w:t xml:space="preserve">do całości przedmiotu zamówienia. </w:t>
      </w:r>
    </w:p>
    <w:p w14:paraId="52E276DE" w14:textId="6E16ACCE" w:rsidR="00214462" w:rsidRPr="00CA4759" w:rsidRDefault="00214462">
      <w:pPr>
        <w:pStyle w:val="Akapitzlist"/>
        <w:numPr>
          <w:ilvl w:val="1"/>
          <w:numId w:val="65"/>
        </w:numPr>
        <w:autoSpaceDE w:val="0"/>
        <w:autoSpaceDN w:val="0"/>
        <w:adjustRightInd w:val="0"/>
        <w:ind w:left="851" w:hanging="425"/>
        <w:jc w:val="both"/>
        <w:rPr>
          <w:strike/>
          <w:sz w:val="22"/>
        </w:rPr>
      </w:pPr>
      <w:r w:rsidRPr="00637A43">
        <w:rPr>
          <w:sz w:val="22"/>
        </w:rPr>
        <w:t>W przypadku</w:t>
      </w:r>
      <w:r w:rsidR="00BC1EB7">
        <w:rPr>
          <w:sz w:val="22"/>
        </w:rPr>
        <w:t>,</w:t>
      </w:r>
      <w:r w:rsidRPr="00637A43">
        <w:rPr>
          <w:sz w:val="22"/>
        </w:rPr>
        <w:t xml:space="preserve">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1C4A3CD2" w14:textId="156841D9" w:rsidR="00B73FD9" w:rsidRPr="00637A43" w:rsidRDefault="0039710C">
      <w:pPr>
        <w:pStyle w:val="Akapitzlist"/>
        <w:numPr>
          <w:ilvl w:val="1"/>
          <w:numId w:val="65"/>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rPr>
          <w:sz w:val="22"/>
          <w:szCs w:val="22"/>
        </w:rPr>
      </w:pPr>
      <w:r w:rsidRPr="00637A43">
        <w:rPr>
          <w:sz w:val="22"/>
          <w:szCs w:val="22"/>
        </w:rPr>
        <w:lastRenderedPageBreak/>
        <w:t xml:space="preserve">Opis przedmiotu zamówienia zgodny z nomenklaturą Wspólnego Słownika Zamówień CPV: </w:t>
      </w:r>
    </w:p>
    <w:p w14:paraId="6A32270C" w14:textId="70D4EDCB" w:rsidR="00695D3C" w:rsidRPr="00637A43" w:rsidRDefault="008C73F4" w:rsidP="00FC6E9B">
      <w:pPr>
        <w:ind w:left="426"/>
        <w:rPr>
          <w:i/>
          <w:iCs/>
          <w:sz w:val="22"/>
          <w:szCs w:val="22"/>
        </w:rPr>
      </w:pPr>
      <w:r>
        <w:rPr>
          <w:i/>
          <w:iCs/>
          <w:sz w:val="22"/>
          <w:szCs w:val="22"/>
        </w:rPr>
        <w:t>33195100-4</w:t>
      </w:r>
      <w:r w:rsidR="000450E9">
        <w:rPr>
          <w:i/>
          <w:iCs/>
          <w:sz w:val="22"/>
          <w:szCs w:val="22"/>
        </w:rPr>
        <w:t xml:space="preserve"> -</w:t>
      </w:r>
      <w:r>
        <w:rPr>
          <w:i/>
          <w:iCs/>
          <w:sz w:val="22"/>
          <w:szCs w:val="22"/>
        </w:rPr>
        <w:t>monitory</w:t>
      </w:r>
      <w:r w:rsidR="00076E6D" w:rsidRPr="00637A43">
        <w:rPr>
          <w:i/>
          <w:iCs/>
          <w:sz w:val="22"/>
          <w:szCs w:val="22"/>
        </w:rPr>
        <w:t xml:space="preserve">, </w:t>
      </w:r>
      <w:r>
        <w:rPr>
          <w:i/>
          <w:iCs/>
          <w:sz w:val="22"/>
          <w:szCs w:val="22"/>
        </w:rPr>
        <w:t>30231300-0 monitory ekranowe</w:t>
      </w:r>
      <w:r w:rsidR="0090307A">
        <w:rPr>
          <w:i/>
          <w:iCs/>
          <w:sz w:val="22"/>
          <w:szCs w:val="22"/>
        </w:rPr>
        <w:t>.</w:t>
      </w:r>
    </w:p>
    <w:p w14:paraId="1F570B6D" w14:textId="77777777" w:rsidR="00650829" w:rsidRDefault="00650829" w:rsidP="00653260">
      <w:pPr>
        <w:rPr>
          <w:b/>
          <w:bCs/>
          <w:sz w:val="22"/>
          <w:szCs w:val="22"/>
        </w:rPr>
      </w:pPr>
    </w:p>
    <w:p w14:paraId="5A3B7E0B" w14:textId="72B831AF" w:rsidR="00653260" w:rsidRPr="00637A43" w:rsidRDefault="00653260" w:rsidP="00653260">
      <w:pPr>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33B36661"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4212FB">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4212FB">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rPr>
          <w:b/>
          <w:bCs/>
        </w:rPr>
      </w:pPr>
    </w:p>
    <w:p w14:paraId="04135C82" w14:textId="380B54BD" w:rsidR="00554F7A" w:rsidRPr="00637A43" w:rsidRDefault="00D76A6B" w:rsidP="00653260">
      <w:pPr>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A76845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rPr>
          <w:sz w:val="22"/>
          <w:szCs w:val="22"/>
        </w:rPr>
      </w:pPr>
    </w:p>
    <w:p w14:paraId="52810FA1" w14:textId="7BEC3D05" w:rsidR="00691618" w:rsidRPr="00637A43" w:rsidRDefault="00D76A6B" w:rsidP="00D76A6B">
      <w:pPr>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adjustRightInd w:val="0"/>
        <w:ind w:left="426" w:hanging="426"/>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adjustRightInd w:val="0"/>
        <w:ind w:left="426" w:hanging="426"/>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adjustRightInd w:val="0"/>
        <w:ind w:left="426" w:hanging="426"/>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adjustRightInd w:val="0"/>
        <w:ind w:left="720"/>
        <w:textAlignment w:val="baseline"/>
        <w:rPr>
          <w:sz w:val="16"/>
        </w:rPr>
      </w:pPr>
    </w:p>
    <w:p w14:paraId="423F69E0" w14:textId="2867ACAD" w:rsidR="0071266D" w:rsidRPr="00637A43" w:rsidRDefault="002179DB" w:rsidP="002179DB">
      <w:pPr>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lastRenderedPageBreak/>
        <w:t xml:space="preserve">handlu ludźmi, o którym mowa w art. 189a Kodeksu karnego, </w:t>
      </w:r>
    </w:p>
    <w:p w14:paraId="3983CBA4"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pPr>
        <w:pStyle w:val="Akapitzlist"/>
        <w:widowControl w:val="0"/>
        <w:numPr>
          <w:ilvl w:val="0"/>
          <w:numId w:val="64"/>
        </w:numPr>
        <w:suppressAutoHyphens/>
        <w:ind w:left="1418"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0B80E7D7"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lastRenderedPageBreak/>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U. 2023 poz. 1</w:t>
      </w:r>
      <w:r w:rsidR="00CE202A">
        <w:rPr>
          <w:rFonts w:ascii="Times New Roman" w:eastAsia="Calibri" w:hAnsi="Times New Roman" w:cs="Times New Roman"/>
        </w:rPr>
        <w:t>497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adjustRightInd w:val="0"/>
        <w:ind w:left="709"/>
        <w:textAlignment w:val="baseline"/>
        <w:rPr>
          <w:sz w:val="22"/>
          <w:szCs w:val="22"/>
        </w:rPr>
      </w:pPr>
    </w:p>
    <w:p w14:paraId="0221E3B2" w14:textId="05212B3B" w:rsidR="00913EBB" w:rsidRPr="00637A43" w:rsidRDefault="00380C1F" w:rsidP="00380C1F">
      <w:pPr>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rPr>
          <w:bCs/>
          <w:sz w:val="22"/>
          <w:szCs w:val="22"/>
        </w:rPr>
      </w:pPr>
      <w:r w:rsidRPr="00637A43">
        <w:rPr>
          <w:bCs/>
          <w:sz w:val="22"/>
          <w:szCs w:val="22"/>
        </w:rPr>
        <w:t>Oświadczenia składane obligatoryjnie wraz z ofertą:</w:t>
      </w:r>
    </w:p>
    <w:p w14:paraId="0C38CBA3" w14:textId="1EFC22C3" w:rsidR="00AA7B82" w:rsidRPr="00637A43" w:rsidRDefault="00AA7B82" w:rsidP="008A5249">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8A5249">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8A5249">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8A5249">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E1283D">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numPr>
          <w:ilvl w:val="0"/>
          <w:numId w:val="42"/>
        </w:numPr>
        <w:ind w:left="426" w:hanging="426"/>
        <w:contextualSpacing/>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9119CF2" w:rsidR="00237460" w:rsidRPr="00637A43" w:rsidRDefault="00237460" w:rsidP="006213E7">
      <w:pPr>
        <w:ind w:left="851" w:hanging="425"/>
        <w:contextualSpacing/>
        <w:rPr>
          <w:bCs/>
          <w:sz w:val="22"/>
          <w:szCs w:val="22"/>
        </w:rPr>
      </w:pPr>
      <w:r w:rsidRPr="00637A43">
        <w:rPr>
          <w:bCs/>
          <w:sz w:val="22"/>
          <w:szCs w:val="22"/>
        </w:rPr>
        <w:t>2.1</w:t>
      </w:r>
      <w:r w:rsidR="00E1283D">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E1283D">
      <w:pPr>
        <w:numPr>
          <w:ilvl w:val="0"/>
          <w:numId w:val="42"/>
        </w:numPr>
        <w:ind w:left="426" w:hanging="426"/>
        <w:contextualSpacing/>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rsidP="00E1283D">
      <w:pPr>
        <w:numPr>
          <w:ilvl w:val="0"/>
          <w:numId w:val="42"/>
        </w:numPr>
        <w:ind w:left="426" w:hanging="426"/>
        <w:contextualSpacing/>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ind w:left="567"/>
        <w:contextualSpacing/>
        <w:rPr>
          <w:bCs/>
          <w:sz w:val="22"/>
          <w:szCs w:val="22"/>
        </w:rPr>
      </w:pPr>
    </w:p>
    <w:p w14:paraId="5AC32D0C" w14:textId="01D4A54E" w:rsidR="00913EBB" w:rsidRPr="00637A43" w:rsidRDefault="00B36F47" w:rsidP="00B36F47">
      <w:pPr>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 xml:space="preserve">w sprawie podmiotowych środków dowodowych oraz innych dokumentów lub oświadczeń, </w:t>
      </w:r>
      <w:r w:rsidRPr="00637A43">
        <w:rPr>
          <w:sz w:val="22"/>
        </w:rPr>
        <w:lastRenderedPageBreak/>
        <w:t>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E1283D">
      <w:pPr>
        <w:pStyle w:val="Akapitzlist"/>
        <w:numPr>
          <w:ilvl w:val="1"/>
          <w:numId w:val="46"/>
        </w:numPr>
        <w:ind w:left="1276" w:hanging="283"/>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66034265" w:rsidR="00637A43" w:rsidRPr="00637A43" w:rsidRDefault="00E1283D" w:rsidP="00E1283D">
      <w:pPr>
        <w:pStyle w:val="Akapitzlist"/>
        <w:numPr>
          <w:ilvl w:val="1"/>
          <w:numId w:val="46"/>
        </w:numPr>
        <w:ind w:left="1276" w:hanging="283"/>
        <w:jc w:val="both"/>
        <w:rPr>
          <w:bCs/>
          <w:sz w:val="22"/>
        </w:rPr>
      </w:pPr>
      <w:r>
        <w:rPr>
          <w:color w:val="000000"/>
          <w:sz w:val="22"/>
        </w:rPr>
        <w:t>p</w:t>
      </w:r>
      <w:r w:rsidR="00637A43" w:rsidRPr="00637A43">
        <w:rPr>
          <w:color w:val="000000"/>
          <w:sz w:val="22"/>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E1283D">
      <w:pPr>
        <w:numPr>
          <w:ilvl w:val="1"/>
          <w:numId w:val="44"/>
        </w:numPr>
        <w:ind w:left="851" w:hanging="425"/>
        <w:contextualSpacing/>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lastRenderedPageBreak/>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74373E93" w:rsidR="00C10050" w:rsidRPr="00A0562E" w:rsidRDefault="0061703C" w:rsidP="002D4795">
      <w:pPr>
        <w:pStyle w:val="Akapitzlist"/>
        <w:numPr>
          <w:ilvl w:val="7"/>
          <w:numId w:val="1"/>
        </w:numPr>
        <w:ind w:left="426" w:hanging="426"/>
        <w:jc w:val="both"/>
        <w:rPr>
          <w:sz w:val="22"/>
        </w:rPr>
      </w:pPr>
      <w:r>
        <w:rPr>
          <w:sz w:val="22"/>
          <w:lang w:eastAsia="pl-PL"/>
        </w:rPr>
        <w:t xml:space="preserve">  </w:t>
      </w:r>
      <w:r w:rsidR="00704E47"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tabs>
          <w:tab w:val="left" w:pos="426"/>
        </w:tabs>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5D085E67" w:rsidR="00A53C0D" w:rsidRPr="00836F76" w:rsidRDefault="00A53C0D" w:rsidP="00A325F4">
      <w:pPr>
        <w:numPr>
          <w:ilvl w:val="0"/>
          <w:numId w:val="2"/>
        </w:numPr>
        <w:tabs>
          <w:tab w:val="clear" w:pos="720"/>
          <w:tab w:val="num" w:pos="567"/>
        </w:tabs>
        <w:ind w:left="567" w:hanging="567"/>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E1283D">
        <w:rPr>
          <w:b/>
          <w:bCs/>
          <w:sz w:val="22"/>
          <w:szCs w:val="22"/>
        </w:rPr>
        <w:t>02.05.</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A325F4">
      <w:pPr>
        <w:numPr>
          <w:ilvl w:val="0"/>
          <w:numId w:val="2"/>
        </w:numPr>
        <w:tabs>
          <w:tab w:val="clear" w:pos="720"/>
          <w:tab w:val="num" w:pos="567"/>
        </w:tabs>
        <w:ind w:left="567" w:hanging="567"/>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numPr>
          <w:ilvl w:val="0"/>
          <w:numId w:val="2"/>
        </w:numPr>
        <w:tabs>
          <w:tab w:val="clear" w:pos="720"/>
          <w:tab w:val="num" w:pos="567"/>
        </w:tabs>
        <w:ind w:left="567" w:hanging="567"/>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ind w:left="720"/>
        <w:rPr>
          <w:sz w:val="22"/>
          <w:szCs w:val="22"/>
        </w:rPr>
      </w:pPr>
    </w:p>
    <w:p w14:paraId="34136D1D" w14:textId="00968DEB" w:rsidR="00021006" w:rsidRPr="00637A43" w:rsidRDefault="007B72A1" w:rsidP="007B72A1">
      <w:pPr>
        <w:tabs>
          <w:tab w:val="left" w:pos="426"/>
        </w:tabs>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rPr>
          <w:bCs/>
          <w:sz w:val="22"/>
          <w:szCs w:val="22"/>
        </w:rPr>
      </w:pPr>
      <w:r w:rsidRPr="00637A43">
        <w:rPr>
          <w:bCs/>
          <w:sz w:val="22"/>
          <w:szCs w:val="22"/>
        </w:rPr>
        <w:lastRenderedPageBreak/>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rPr>
          <w:sz w:val="22"/>
          <w:szCs w:val="22"/>
        </w:rPr>
      </w:pPr>
    </w:p>
    <w:p w14:paraId="17512F28" w14:textId="3BF2EB4B" w:rsidR="004D2467" w:rsidRPr="009F3531" w:rsidRDefault="005957A6" w:rsidP="00834D89">
      <w:pPr>
        <w:tabs>
          <w:tab w:val="left" w:pos="426"/>
        </w:tabs>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618A8153"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E1283D">
        <w:rPr>
          <w:b/>
          <w:sz w:val="22"/>
        </w:rPr>
        <w:t>03.04.</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5687C136"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FE43A1">
        <w:rPr>
          <w:b/>
          <w:sz w:val="22"/>
        </w:rPr>
        <w:t>03.04.</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lastRenderedPageBreak/>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tabs>
          <w:tab w:val="left" w:pos="426"/>
        </w:tabs>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numPr>
          <w:ilvl w:val="0"/>
          <w:numId w:val="4"/>
        </w:numPr>
        <w:tabs>
          <w:tab w:val="clear" w:pos="720"/>
          <w:tab w:val="num" w:pos="426"/>
        </w:tabs>
        <w:ind w:left="426" w:hanging="426"/>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numPr>
          <w:ilvl w:val="0"/>
          <w:numId w:val="4"/>
        </w:numPr>
        <w:tabs>
          <w:tab w:val="clear" w:pos="720"/>
          <w:tab w:val="num" w:pos="426"/>
        </w:tabs>
        <w:ind w:left="426" w:hanging="426"/>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numPr>
          <w:ilvl w:val="0"/>
          <w:numId w:val="4"/>
        </w:numPr>
        <w:tabs>
          <w:tab w:val="clear" w:pos="720"/>
          <w:tab w:val="num" w:pos="426"/>
        </w:tabs>
        <w:ind w:left="426" w:hanging="426"/>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numPr>
          <w:ilvl w:val="0"/>
          <w:numId w:val="4"/>
        </w:numPr>
        <w:tabs>
          <w:tab w:val="clear" w:pos="720"/>
          <w:tab w:val="num" w:pos="426"/>
        </w:tabs>
        <w:ind w:left="426" w:hanging="426"/>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numPr>
          <w:ilvl w:val="0"/>
          <w:numId w:val="4"/>
        </w:numPr>
        <w:tabs>
          <w:tab w:val="clear" w:pos="720"/>
          <w:tab w:val="num" w:pos="426"/>
        </w:tabs>
        <w:ind w:left="426" w:hanging="426"/>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6F66DCB" w:rsidR="00A639D2" w:rsidRPr="00637A43" w:rsidRDefault="00A639D2">
      <w:pPr>
        <w:numPr>
          <w:ilvl w:val="0"/>
          <w:numId w:val="4"/>
        </w:numPr>
        <w:tabs>
          <w:tab w:val="clear" w:pos="720"/>
          <w:tab w:val="num" w:pos="426"/>
        </w:tabs>
        <w:ind w:left="426" w:hanging="426"/>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numPr>
          <w:ilvl w:val="0"/>
          <w:numId w:val="4"/>
        </w:numPr>
        <w:tabs>
          <w:tab w:val="clear" w:pos="720"/>
          <w:tab w:val="num" w:pos="426"/>
        </w:tabs>
        <w:ind w:left="426" w:hanging="426"/>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numPr>
          <w:ilvl w:val="0"/>
          <w:numId w:val="4"/>
        </w:numPr>
        <w:tabs>
          <w:tab w:val="clear" w:pos="720"/>
          <w:tab w:val="num" w:pos="426"/>
        </w:tabs>
        <w:ind w:left="426" w:hanging="426"/>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numPr>
          <w:ilvl w:val="0"/>
          <w:numId w:val="4"/>
        </w:numPr>
        <w:tabs>
          <w:tab w:val="clear" w:pos="720"/>
          <w:tab w:val="num" w:pos="426"/>
        </w:tabs>
        <w:ind w:left="426" w:hanging="426"/>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710A6683" w:rsidR="00E013D8" w:rsidRPr="00637A43" w:rsidRDefault="00E013D8">
      <w:pPr>
        <w:numPr>
          <w:ilvl w:val="0"/>
          <w:numId w:val="4"/>
        </w:numPr>
        <w:tabs>
          <w:tab w:val="clear" w:pos="720"/>
        </w:tabs>
        <w:ind w:left="426" w:hanging="426"/>
        <w:rPr>
          <w:sz w:val="22"/>
          <w:szCs w:val="22"/>
        </w:rPr>
      </w:pPr>
      <w:r w:rsidRPr="00637A43">
        <w:rPr>
          <w:sz w:val="22"/>
          <w:szCs w:val="22"/>
        </w:rPr>
        <w:t xml:space="preserve">Zamawiający oświadcza, iż zgodnie z ustawą z dnia 11 marca 2004 r. o podatku od towarów i usług (t. j. Dz. U. </w:t>
      </w:r>
      <w:r w:rsidR="000309E4">
        <w:rPr>
          <w:sz w:val="22"/>
          <w:szCs w:val="22"/>
        </w:rPr>
        <w:t>202</w:t>
      </w:r>
      <w:r w:rsidR="00843292">
        <w:rPr>
          <w:sz w:val="22"/>
          <w:szCs w:val="22"/>
        </w:rPr>
        <w:t>4</w:t>
      </w:r>
      <w:r w:rsidR="000309E4">
        <w:rPr>
          <w:sz w:val="22"/>
          <w:szCs w:val="22"/>
        </w:rPr>
        <w:t xml:space="preserve"> poz. </w:t>
      </w:r>
      <w:r w:rsidR="00843292">
        <w:rPr>
          <w:sz w:val="22"/>
          <w:szCs w:val="22"/>
        </w:rPr>
        <w:t>36</w:t>
      </w:r>
      <w:r w:rsidR="000309E4">
        <w:rPr>
          <w:sz w:val="22"/>
          <w:szCs w:val="22"/>
        </w:rPr>
        <w:t>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185635D5" w:rsidR="00E013D8" w:rsidRPr="00637A43" w:rsidRDefault="00E013D8">
      <w:pPr>
        <w:numPr>
          <w:ilvl w:val="0"/>
          <w:numId w:val="4"/>
        </w:numPr>
        <w:tabs>
          <w:tab w:val="clear" w:pos="720"/>
        </w:tabs>
        <w:ind w:left="426" w:hanging="426"/>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0309E4">
        <w:rPr>
          <w:sz w:val="22"/>
          <w:szCs w:val="22"/>
        </w:rPr>
        <w:t>2023 poz. 1570</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tabs>
          <w:tab w:val="left" w:pos="900"/>
        </w:tabs>
        <w:ind w:left="720"/>
        <w:rPr>
          <w:sz w:val="22"/>
          <w:szCs w:val="22"/>
        </w:rPr>
      </w:pPr>
    </w:p>
    <w:p w14:paraId="5FCB1B91" w14:textId="5A7392F7" w:rsidR="00021006" w:rsidRPr="00637A43" w:rsidRDefault="00697E01" w:rsidP="00697E01">
      <w:pPr>
        <w:tabs>
          <w:tab w:val="left" w:pos="426"/>
        </w:tabs>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numPr>
          <w:ilvl w:val="0"/>
          <w:numId w:val="25"/>
        </w:numPr>
        <w:tabs>
          <w:tab w:val="clear" w:pos="720"/>
          <w:tab w:val="num" w:pos="426"/>
        </w:tabs>
        <w:ind w:left="426" w:hanging="426"/>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lastRenderedPageBreak/>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numPr>
          <w:ilvl w:val="0"/>
          <w:numId w:val="25"/>
        </w:numPr>
        <w:tabs>
          <w:tab w:val="clear" w:pos="720"/>
          <w:tab w:val="num" w:pos="426"/>
          <w:tab w:val="num" w:pos="567"/>
        </w:tabs>
        <w:ind w:left="426" w:hanging="426"/>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numPr>
          <w:ilvl w:val="0"/>
          <w:numId w:val="25"/>
        </w:numPr>
        <w:tabs>
          <w:tab w:val="clear" w:pos="720"/>
          <w:tab w:val="num" w:pos="426"/>
          <w:tab w:val="num" w:pos="567"/>
        </w:tabs>
        <w:ind w:left="426" w:hanging="426"/>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numPr>
          <w:ilvl w:val="0"/>
          <w:numId w:val="25"/>
        </w:numPr>
        <w:tabs>
          <w:tab w:val="clear" w:pos="720"/>
          <w:tab w:val="num" w:pos="426"/>
          <w:tab w:val="num" w:pos="567"/>
        </w:tabs>
        <w:ind w:left="426" w:hanging="426"/>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numPr>
          <w:ilvl w:val="0"/>
          <w:numId w:val="25"/>
        </w:numPr>
        <w:tabs>
          <w:tab w:val="clear" w:pos="720"/>
          <w:tab w:val="num" w:pos="426"/>
          <w:tab w:val="num" w:pos="567"/>
        </w:tabs>
        <w:ind w:left="426" w:hanging="426"/>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ind w:left="720"/>
        <w:rPr>
          <w:sz w:val="22"/>
          <w:szCs w:val="22"/>
        </w:rPr>
      </w:pPr>
    </w:p>
    <w:p w14:paraId="0CCBD946" w14:textId="3E5BED7E" w:rsidR="00021006" w:rsidRPr="00A0562E" w:rsidRDefault="004B00FB" w:rsidP="004B00FB">
      <w:pPr>
        <w:tabs>
          <w:tab w:val="left" w:pos="426"/>
        </w:tabs>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numPr>
          <w:ilvl w:val="3"/>
          <w:numId w:val="14"/>
        </w:numPr>
        <w:ind w:left="567" w:hanging="567"/>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numPr>
          <w:ilvl w:val="3"/>
          <w:numId w:val="14"/>
        </w:numPr>
        <w:ind w:left="567" w:hanging="567"/>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ind w:left="720"/>
        <w:rPr>
          <w:sz w:val="22"/>
          <w:szCs w:val="22"/>
        </w:rPr>
      </w:pPr>
    </w:p>
    <w:p w14:paraId="1134614A" w14:textId="1D797945" w:rsidR="004B00FB" w:rsidRPr="00A0562E" w:rsidRDefault="004B00FB" w:rsidP="004B00FB">
      <w:pPr>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rPr>
          <w:sz w:val="22"/>
          <w:szCs w:val="22"/>
        </w:rPr>
      </w:pPr>
    </w:p>
    <w:p w14:paraId="28E3CCDA" w14:textId="7871E080" w:rsidR="004B00FB" w:rsidRPr="00A0562E" w:rsidRDefault="004B00FB" w:rsidP="004B00FB">
      <w:pPr>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ind w:left="644"/>
        <w:rPr>
          <w:b/>
          <w:bCs/>
          <w:sz w:val="22"/>
          <w:szCs w:val="22"/>
        </w:rPr>
      </w:pPr>
    </w:p>
    <w:p w14:paraId="61FC15A6" w14:textId="542132B1" w:rsidR="004B00FB" w:rsidRPr="00A0562E" w:rsidRDefault="004B00FB" w:rsidP="004B00FB">
      <w:pPr>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 xml:space="preserve">Skargę̨ wnosi się do Sądu Okręgowego </w:t>
      </w:r>
      <w:r w:rsidRPr="00A0562E">
        <w:rPr>
          <w:sz w:val="22"/>
        </w:rPr>
        <w:lastRenderedPageBreak/>
        <w:t>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ind w:left="720"/>
        <w:rPr>
          <w:color w:val="000000"/>
          <w:sz w:val="22"/>
          <w:szCs w:val="22"/>
        </w:rPr>
      </w:pPr>
    </w:p>
    <w:p w14:paraId="5BA7901B" w14:textId="77777777" w:rsidR="0009269F" w:rsidRPr="00A0562E" w:rsidRDefault="0009269F" w:rsidP="0009269F">
      <w:pPr>
        <w:rPr>
          <w:b/>
          <w:bCs/>
          <w:sz w:val="22"/>
          <w:szCs w:val="22"/>
        </w:rPr>
      </w:pPr>
      <w:r w:rsidRPr="00A0562E">
        <w:rPr>
          <w:b/>
          <w:bCs/>
          <w:sz w:val="22"/>
          <w:szCs w:val="22"/>
        </w:rPr>
        <w:t>Rozdział XX - Postanowienia ogólne.</w:t>
      </w:r>
    </w:p>
    <w:p w14:paraId="46503A4B" w14:textId="65D63AF1" w:rsidR="0009269F" w:rsidRPr="00A0562E" w:rsidRDefault="0009269F">
      <w:pPr>
        <w:numPr>
          <w:ilvl w:val="0"/>
          <w:numId w:val="10"/>
        </w:numPr>
        <w:tabs>
          <w:tab w:val="clear" w:pos="644"/>
        </w:tabs>
        <w:ind w:left="426" w:hanging="426"/>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4D50993C" w:rsidR="00041D11" w:rsidRPr="004860B8" w:rsidRDefault="00041D11" w:rsidP="004860B8">
      <w:pPr>
        <w:numPr>
          <w:ilvl w:val="0"/>
          <w:numId w:val="10"/>
        </w:numPr>
        <w:tabs>
          <w:tab w:val="clear" w:pos="644"/>
        </w:tabs>
        <w:ind w:left="426" w:hanging="426"/>
        <w:rPr>
          <w:sz w:val="22"/>
          <w:szCs w:val="22"/>
        </w:rPr>
      </w:pPr>
      <w:r w:rsidRPr="00041D11">
        <w:rPr>
          <w:sz w:val="22"/>
          <w:szCs w:val="22"/>
        </w:rPr>
        <w:t>Powody niedokonania podziału zamówienia na części</w:t>
      </w:r>
      <w:r w:rsidRPr="00982BB1">
        <w:rPr>
          <w:sz w:val="22"/>
          <w:szCs w:val="22"/>
        </w:rPr>
        <w:t xml:space="preserve">: </w:t>
      </w:r>
      <w:r w:rsidR="00982BB1" w:rsidRPr="00982BB1">
        <w:rPr>
          <w:i/>
          <w:iCs/>
          <w:sz w:val="22"/>
          <w:szCs w:val="22"/>
        </w:rPr>
        <w:t xml:space="preserve"> </w:t>
      </w:r>
      <w:r w:rsidR="00AC017C" w:rsidRPr="00AC017C">
        <w:rPr>
          <w:sz w:val="22"/>
          <w:szCs w:val="22"/>
        </w:rPr>
        <w:t>brak podziału na części ułatwia jego realizacj</w:t>
      </w:r>
      <w:r w:rsidR="004860B8">
        <w:rPr>
          <w:sz w:val="22"/>
          <w:szCs w:val="22"/>
        </w:rPr>
        <w:t>ę</w:t>
      </w:r>
      <w:r w:rsidR="00AC017C" w:rsidRPr="00AC017C">
        <w:rPr>
          <w:sz w:val="22"/>
          <w:szCs w:val="22"/>
        </w:rPr>
        <w:t xml:space="preserve">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A0562E" w:rsidRDefault="0009269F">
      <w:pPr>
        <w:numPr>
          <w:ilvl w:val="0"/>
          <w:numId w:val="10"/>
        </w:numPr>
        <w:tabs>
          <w:tab w:val="clear" w:pos="644"/>
        </w:tabs>
        <w:ind w:left="426" w:hanging="426"/>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numPr>
          <w:ilvl w:val="0"/>
          <w:numId w:val="10"/>
        </w:numPr>
        <w:tabs>
          <w:tab w:val="clear" w:pos="644"/>
        </w:tabs>
        <w:ind w:left="426" w:hanging="426"/>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numPr>
          <w:ilvl w:val="0"/>
          <w:numId w:val="10"/>
        </w:numPr>
        <w:tabs>
          <w:tab w:val="clear" w:pos="644"/>
        </w:tabs>
        <w:ind w:left="426" w:hanging="426"/>
        <w:rPr>
          <w:sz w:val="22"/>
          <w:szCs w:val="22"/>
        </w:rPr>
      </w:pPr>
      <w:r w:rsidRPr="00A0562E">
        <w:rPr>
          <w:sz w:val="22"/>
          <w:szCs w:val="22"/>
        </w:rPr>
        <w:t>Zamawiający nie dopuszcza składania ofert wariantowych.</w:t>
      </w:r>
    </w:p>
    <w:p w14:paraId="001A0E1A" w14:textId="77777777" w:rsidR="0009269F" w:rsidRPr="00A0562E" w:rsidRDefault="0009269F">
      <w:pPr>
        <w:numPr>
          <w:ilvl w:val="0"/>
          <w:numId w:val="10"/>
        </w:numPr>
        <w:tabs>
          <w:tab w:val="clear" w:pos="644"/>
        </w:tabs>
        <w:ind w:left="426" w:hanging="426"/>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numPr>
          <w:ilvl w:val="0"/>
          <w:numId w:val="10"/>
        </w:numPr>
        <w:tabs>
          <w:tab w:val="clear" w:pos="644"/>
        </w:tabs>
        <w:ind w:left="426" w:hanging="426"/>
        <w:rPr>
          <w:sz w:val="22"/>
          <w:szCs w:val="22"/>
        </w:rPr>
      </w:pPr>
      <w:r w:rsidRPr="00A0562E">
        <w:rPr>
          <w:bCs/>
          <w:sz w:val="22"/>
          <w:szCs w:val="22"/>
        </w:rPr>
        <w:t>Zamawiający nie przewiduje aukcji elektronicznej.</w:t>
      </w:r>
    </w:p>
    <w:p w14:paraId="2B83AF09" w14:textId="77777777" w:rsidR="0009269F" w:rsidRPr="00A0562E" w:rsidRDefault="0009269F">
      <w:pPr>
        <w:numPr>
          <w:ilvl w:val="0"/>
          <w:numId w:val="10"/>
        </w:numPr>
        <w:tabs>
          <w:tab w:val="clear" w:pos="644"/>
        </w:tabs>
        <w:ind w:left="426" w:hanging="426"/>
        <w:rPr>
          <w:sz w:val="22"/>
          <w:szCs w:val="22"/>
        </w:rPr>
      </w:pPr>
      <w:r w:rsidRPr="00A0562E">
        <w:rPr>
          <w:bCs/>
          <w:sz w:val="22"/>
          <w:szCs w:val="22"/>
        </w:rPr>
        <w:t>Zamawiający nie przewiduje zwrotu kosztów udziału w postępowaniu.</w:t>
      </w:r>
    </w:p>
    <w:p w14:paraId="02CAE973" w14:textId="5CC8476B" w:rsidR="00041D11" w:rsidRPr="00041D11" w:rsidRDefault="00041D11">
      <w:pPr>
        <w:numPr>
          <w:ilvl w:val="0"/>
          <w:numId w:val="10"/>
        </w:numPr>
        <w:tabs>
          <w:tab w:val="clear" w:pos="644"/>
          <w:tab w:val="num" w:pos="720"/>
        </w:tabs>
        <w:ind w:left="426" w:hanging="426"/>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rPr>
          <w:sz w:val="22"/>
          <w:szCs w:val="22"/>
        </w:rPr>
      </w:pPr>
    </w:p>
    <w:p w14:paraId="76951DC6" w14:textId="5A2A55FC" w:rsidR="0009269F" w:rsidRPr="00A0562E" w:rsidRDefault="0009269F" w:rsidP="0009269F">
      <w:pPr>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003E5CC9"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982BB1">
        <w:rPr>
          <w:i/>
          <w:iCs/>
          <w:sz w:val="22"/>
        </w:rPr>
        <w:t>6</w:t>
      </w:r>
      <w:r w:rsidR="00192F3E" w:rsidRPr="0098120E">
        <w:rPr>
          <w:i/>
          <w:iCs/>
          <w:sz w:val="22"/>
        </w:rPr>
        <w:t>8.2024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lastRenderedPageBreak/>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rPr>
          <w:b/>
          <w:bCs/>
          <w:sz w:val="22"/>
          <w:szCs w:val="22"/>
        </w:rPr>
      </w:pPr>
    </w:p>
    <w:p w14:paraId="2D46DD52" w14:textId="3924C0BF" w:rsidR="0009269F" w:rsidRPr="008373DF" w:rsidRDefault="0009269F" w:rsidP="0009269F">
      <w:pPr>
        <w:rPr>
          <w:b/>
          <w:bCs/>
          <w:sz w:val="22"/>
          <w:szCs w:val="22"/>
        </w:rPr>
      </w:pPr>
      <w:r w:rsidRPr="008373DF">
        <w:rPr>
          <w:b/>
          <w:bCs/>
          <w:sz w:val="22"/>
          <w:szCs w:val="22"/>
        </w:rPr>
        <w:t>Rozdział XXII - Załączniki do SWZ</w:t>
      </w:r>
    </w:p>
    <w:p w14:paraId="12A553C1" w14:textId="117C78CA" w:rsidR="0009269F" w:rsidRPr="008373DF" w:rsidRDefault="0009269F" w:rsidP="0009269F">
      <w:pPr>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jc w:val="right"/>
        <w:rPr>
          <w:b/>
          <w:bCs/>
          <w:sz w:val="22"/>
          <w:szCs w:val="22"/>
        </w:rPr>
      </w:pPr>
    </w:p>
    <w:p w14:paraId="126829AB" w14:textId="77777777" w:rsidR="00FF373D" w:rsidRDefault="00FF373D" w:rsidP="00982BB1">
      <w:pPr>
        <w:jc w:val="right"/>
        <w:rPr>
          <w:b/>
          <w:bCs/>
          <w:sz w:val="22"/>
          <w:szCs w:val="22"/>
        </w:rPr>
      </w:pPr>
    </w:p>
    <w:p w14:paraId="600EAA98" w14:textId="77777777" w:rsidR="00FF373D" w:rsidRDefault="00FF373D" w:rsidP="00982BB1">
      <w:pPr>
        <w:jc w:val="right"/>
        <w:rPr>
          <w:b/>
          <w:bCs/>
          <w:sz w:val="22"/>
          <w:szCs w:val="22"/>
        </w:rPr>
      </w:pPr>
    </w:p>
    <w:p w14:paraId="4FB6A771" w14:textId="77777777" w:rsidR="00FF373D" w:rsidRDefault="00FF373D" w:rsidP="00982BB1">
      <w:pPr>
        <w:jc w:val="right"/>
        <w:rPr>
          <w:b/>
          <w:bCs/>
          <w:sz w:val="22"/>
          <w:szCs w:val="22"/>
        </w:rPr>
      </w:pPr>
    </w:p>
    <w:p w14:paraId="6901A352" w14:textId="77777777" w:rsidR="00FF373D" w:rsidRDefault="00FF373D" w:rsidP="00982BB1">
      <w:pPr>
        <w:jc w:val="right"/>
        <w:rPr>
          <w:b/>
          <w:bCs/>
          <w:sz w:val="22"/>
          <w:szCs w:val="22"/>
        </w:rPr>
      </w:pPr>
    </w:p>
    <w:p w14:paraId="423BCA0D" w14:textId="77777777" w:rsidR="00FF373D" w:rsidRDefault="00FF373D" w:rsidP="00982BB1">
      <w:pPr>
        <w:jc w:val="right"/>
        <w:rPr>
          <w:b/>
          <w:bCs/>
          <w:sz w:val="22"/>
          <w:szCs w:val="22"/>
        </w:rPr>
      </w:pPr>
    </w:p>
    <w:p w14:paraId="01081588" w14:textId="77777777" w:rsidR="00FF373D" w:rsidRDefault="00FF373D" w:rsidP="00982BB1">
      <w:pPr>
        <w:jc w:val="right"/>
        <w:rPr>
          <w:b/>
          <w:bCs/>
          <w:sz w:val="22"/>
          <w:szCs w:val="22"/>
        </w:rPr>
      </w:pPr>
    </w:p>
    <w:p w14:paraId="1D1B5AE4" w14:textId="77777777" w:rsidR="00FF373D" w:rsidRDefault="00FF373D" w:rsidP="00982BB1">
      <w:pPr>
        <w:jc w:val="right"/>
        <w:rPr>
          <w:b/>
          <w:bCs/>
          <w:sz w:val="22"/>
          <w:szCs w:val="22"/>
        </w:rPr>
      </w:pPr>
    </w:p>
    <w:p w14:paraId="4CB3EC25" w14:textId="77777777" w:rsidR="00FF373D" w:rsidRDefault="00FF373D" w:rsidP="00982BB1">
      <w:pPr>
        <w:jc w:val="right"/>
        <w:rPr>
          <w:b/>
          <w:bCs/>
          <w:sz w:val="22"/>
          <w:szCs w:val="22"/>
        </w:rPr>
      </w:pPr>
    </w:p>
    <w:p w14:paraId="08EFC2D7" w14:textId="77777777" w:rsidR="00FF373D" w:rsidRDefault="00FF373D" w:rsidP="00982BB1">
      <w:pPr>
        <w:jc w:val="right"/>
        <w:rPr>
          <w:b/>
          <w:bCs/>
          <w:sz w:val="22"/>
          <w:szCs w:val="22"/>
        </w:rPr>
      </w:pPr>
    </w:p>
    <w:p w14:paraId="3B914A89" w14:textId="77777777" w:rsidR="00FF373D" w:rsidRDefault="00FF373D" w:rsidP="00982BB1">
      <w:pPr>
        <w:jc w:val="right"/>
        <w:rPr>
          <w:b/>
          <w:bCs/>
          <w:sz w:val="22"/>
          <w:szCs w:val="22"/>
        </w:rPr>
      </w:pPr>
    </w:p>
    <w:p w14:paraId="28A92C40" w14:textId="77777777" w:rsidR="00FF373D" w:rsidRDefault="00FF373D" w:rsidP="00982BB1">
      <w:pPr>
        <w:jc w:val="right"/>
        <w:rPr>
          <w:b/>
          <w:bCs/>
          <w:sz w:val="22"/>
          <w:szCs w:val="22"/>
        </w:rPr>
      </w:pPr>
    </w:p>
    <w:p w14:paraId="249D42D4" w14:textId="77777777" w:rsidR="00FF373D" w:rsidRDefault="00FF373D" w:rsidP="00982BB1">
      <w:pPr>
        <w:jc w:val="right"/>
        <w:rPr>
          <w:b/>
          <w:bCs/>
          <w:sz w:val="22"/>
          <w:szCs w:val="22"/>
        </w:rPr>
      </w:pPr>
    </w:p>
    <w:p w14:paraId="6A86CE55" w14:textId="77777777" w:rsidR="00FF373D" w:rsidRDefault="00FF373D" w:rsidP="00982BB1">
      <w:pPr>
        <w:jc w:val="right"/>
        <w:rPr>
          <w:b/>
          <w:bCs/>
          <w:sz w:val="22"/>
          <w:szCs w:val="22"/>
        </w:rPr>
      </w:pPr>
    </w:p>
    <w:p w14:paraId="7975C1EB" w14:textId="77777777" w:rsidR="00FF373D" w:rsidRDefault="00FF373D" w:rsidP="00982BB1">
      <w:pPr>
        <w:jc w:val="right"/>
        <w:rPr>
          <w:b/>
          <w:bCs/>
          <w:sz w:val="22"/>
          <w:szCs w:val="22"/>
        </w:rPr>
      </w:pPr>
    </w:p>
    <w:p w14:paraId="0A6653EB" w14:textId="77777777" w:rsidR="00FF373D" w:rsidRDefault="00FF373D" w:rsidP="00982BB1">
      <w:pPr>
        <w:jc w:val="right"/>
        <w:rPr>
          <w:b/>
          <w:bCs/>
          <w:sz w:val="22"/>
          <w:szCs w:val="22"/>
        </w:rPr>
      </w:pPr>
    </w:p>
    <w:p w14:paraId="2C26E0DB" w14:textId="3A82E688" w:rsidR="00982BB1" w:rsidRPr="004D4417" w:rsidRDefault="00982BB1" w:rsidP="00982BB1">
      <w:pPr>
        <w:jc w:val="right"/>
        <w:rPr>
          <w:b/>
          <w:bCs/>
          <w:sz w:val="22"/>
          <w:szCs w:val="22"/>
        </w:rPr>
      </w:pPr>
      <w:r w:rsidRPr="004D4417">
        <w:rPr>
          <w:b/>
          <w:bCs/>
          <w:sz w:val="22"/>
          <w:szCs w:val="22"/>
        </w:rPr>
        <w:lastRenderedPageBreak/>
        <w:t>Załącznik A do SWZ</w:t>
      </w:r>
    </w:p>
    <w:p w14:paraId="6EB673F0" w14:textId="77777777" w:rsidR="00FF373D" w:rsidRPr="004D4417" w:rsidRDefault="00FF373D" w:rsidP="00FE2F61">
      <w:pPr>
        <w:jc w:val="center"/>
        <w:rPr>
          <w:b/>
          <w:bCs/>
          <w:sz w:val="22"/>
          <w:szCs w:val="22"/>
        </w:rPr>
      </w:pPr>
      <w:r w:rsidRPr="004D4417">
        <w:rPr>
          <w:b/>
          <w:bCs/>
          <w:sz w:val="22"/>
          <w:szCs w:val="22"/>
        </w:rPr>
        <w:t>SZCZEGÓŁOWY OPIS PRZEDMIOTU ZAMÓWIENIA</w:t>
      </w:r>
    </w:p>
    <w:tbl>
      <w:tblPr>
        <w:tblStyle w:val="Tabela-Siatka7"/>
        <w:tblpPr w:leftFromText="141" w:rightFromText="141" w:vertAnchor="page" w:horzAnchor="margin" w:tblpXSpec="center" w:tblpY="2491"/>
        <w:tblW w:w="10490" w:type="dxa"/>
        <w:tblLayout w:type="fixed"/>
        <w:tblLook w:val="04A0" w:firstRow="1" w:lastRow="0" w:firstColumn="1" w:lastColumn="0" w:noHBand="0" w:noVBand="1"/>
      </w:tblPr>
      <w:tblGrid>
        <w:gridCol w:w="1985"/>
        <w:gridCol w:w="8505"/>
      </w:tblGrid>
      <w:tr w:rsidR="00FF373D" w:rsidRPr="00161371" w14:paraId="40DA688E" w14:textId="77777777" w:rsidTr="00FF373D">
        <w:tc>
          <w:tcPr>
            <w:tcW w:w="1985" w:type="dxa"/>
          </w:tcPr>
          <w:p w14:paraId="43C6872A"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sz w:val="22"/>
                <w:szCs w:val="22"/>
              </w:rPr>
              <w:t>Nazwa</w:t>
            </w:r>
          </w:p>
        </w:tc>
        <w:tc>
          <w:tcPr>
            <w:tcW w:w="8505" w:type="dxa"/>
          </w:tcPr>
          <w:p w14:paraId="323C289B" w14:textId="77777777" w:rsidR="00FF373D" w:rsidRPr="00161371" w:rsidRDefault="00FF373D" w:rsidP="00FF373D">
            <w:pPr>
              <w:jc w:val="left"/>
              <w:rPr>
                <w:rFonts w:ascii="Times New Roman" w:hAnsi="Times New Roman"/>
                <w:sz w:val="22"/>
                <w:szCs w:val="22"/>
              </w:rPr>
            </w:pPr>
            <w:r w:rsidRPr="00161371">
              <w:rPr>
                <w:rFonts w:ascii="Times New Roman" w:hAnsi="Times New Roman"/>
                <w:b/>
                <w:sz w:val="22"/>
                <w:szCs w:val="22"/>
              </w:rPr>
              <w:t>Wymagane minimalne parametry techniczne</w:t>
            </w:r>
          </w:p>
        </w:tc>
      </w:tr>
      <w:tr w:rsidR="00FF373D" w:rsidRPr="00161371" w14:paraId="51DF6E31" w14:textId="77777777" w:rsidTr="00FF373D">
        <w:tc>
          <w:tcPr>
            <w:tcW w:w="1985" w:type="dxa"/>
          </w:tcPr>
          <w:p w14:paraId="02BE6871"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bCs/>
                <w:sz w:val="22"/>
                <w:szCs w:val="22"/>
              </w:rPr>
              <w:t>Zastosowanie</w:t>
            </w:r>
          </w:p>
        </w:tc>
        <w:tc>
          <w:tcPr>
            <w:tcW w:w="8505" w:type="dxa"/>
          </w:tcPr>
          <w:p w14:paraId="5DB95FCF" w14:textId="77777777" w:rsidR="00FF373D" w:rsidRPr="00161371" w:rsidRDefault="00FF373D" w:rsidP="00FF373D">
            <w:pPr>
              <w:numPr>
                <w:ilvl w:val="0"/>
                <w:numId w:val="67"/>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Praca biurowa, wizualizacja modelów molekularnych, analiza danych graficznych w wysokiej rozdzielczo</w:t>
            </w:r>
            <w:r>
              <w:rPr>
                <w:rFonts w:ascii="Times New Roman" w:hAnsi="Times New Roman"/>
              </w:rPr>
              <w:t>ś</w:t>
            </w:r>
            <w:r w:rsidRPr="00161371">
              <w:rPr>
                <w:rFonts w:ascii="Times New Roman" w:hAnsi="Times New Roman"/>
                <w:sz w:val="22"/>
                <w:szCs w:val="22"/>
              </w:rPr>
              <w:t>ci.</w:t>
            </w:r>
          </w:p>
        </w:tc>
      </w:tr>
      <w:tr w:rsidR="00FF373D" w:rsidRPr="00161371" w14:paraId="5E3EF486" w14:textId="77777777" w:rsidTr="00FF373D">
        <w:tc>
          <w:tcPr>
            <w:tcW w:w="1985" w:type="dxa"/>
          </w:tcPr>
          <w:p w14:paraId="5472CC82"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bCs/>
                <w:sz w:val="22"/>
                <w:szCs w:val="22"/>
              </w:rPr>
              <w:t>Matryca</w:t>
            </w:r>
          </w:p>
        </w:tc>
        <w:tc>
          <w:tcPr>
            <w:tcW w:w="8505" w:type="dxa"/>
          </w:tcPr>
          <w:p w14:paraId="531C738A"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Przekątna 27 cal;  </w:t>
            </w:r>
          </w:p>
          <w:p w14:paraId="05894695"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Rozdzielczość: 2560x1440;</w:t>
            </w:r>
          </w:p>
          <w:p w14:paraId="7E65869C"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Powłoka matrycy: matowa;</w:t>
            </w:r>
          </w:p>
          <w:p w14:paraId="17EA0FA0"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Rodzaj matrycy: LED/IPS;</w:t>
            </w:r>
          </w:p>
          <w:p w14:paraId="096637D5"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Format obrazu: 16:9;</w:t>
            </w:r>
          </w:p>
          <w:p w14:paraId="31789D87"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Częstotliwość odświeżania ekranu: minimum 60 </w:t>
            </w:r>
            <w:proofErr w:type="spellStart"/>
            <w:r w:rsidRPr="00161371">
              <w:rPr>
                <w:rFonts w:ascii="Times New Roman" w:hAnsi="Times New Roman"/>
                <w:sz w:val="22"/>
                <w:szCs w:val="22"/>
              </w:rPr>
              <w:t>Hz</w:t>
            </w:r>
            <w:proofErr w:type="spellEnd"/>
            <w:r w:rsidRPr="00161371">
              <w:rPr>
                <w:rFonts w:ascii="Times New Roman" w:hAnsi="Times New Roman"/>
                <w:sz w:val="22"/>
                <w:szCs w:val="22"/>
              </w:rPr>
              <w:t>;</w:t>
            </w:r>
          </w:p>
          <w:p w14:paraId="7B4011E4"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Odwzorowanie przestrzeni barw: DCI-P3: minimum 95%, </w:t>
            </w:r>
            <w:proofErr w:type="spellStart"/>
            <w:r w:rsidRPr="00161371">
              <w:rPr>
                <w:rFonts w:ascii="Times New Roman" w:hAnsi="Times New Roman"/>
                <w:sz w:val="22"/>
                <w:szCs w:val="22"/>
              </w:rPr>
              <w:t>sRGB</w:t>
            </w:r>
            <w:proofErr w:type="spellEnd"/>
            <w:r w:rsidRPr="00161371">
              <w:rPr>
                <w:rFonts w:ascii="Times New Roman" w:hAnsi="Times New Roman"/>
                <w:sz w:val="22"/>
                <w:szCs w:val="22"/>
              </w:rPr>
              <w:t>: 100%;</w:t>
            </w:r>
          </w:p>
          <w:p w14:paraId="63FB4D77"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Liczba wyświetlanych kolorów: 16,7 mln;</w:t>
            </w:r>
          </w:p>
          <w:p w14:paraId="3AD7AEF7"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Czas reakcji: maksymalnie 8 ms;</w:t>
            </w:r>
          </w:p>
          <w:p w14:paraId="7F60004F"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Technologia ochrony oczu: Redukcja migotania (</w:t>
            </w:r>
            <w:proofErr w:type="spellStart"/>
            <w:r w:rsidRPr="00161371">
              <w:rPr>
                <w:rFonts w:ascii="Times New Roman" w:hAnsi="Times New Roman"/>
                <w:sz w:val="22"/>
                <w:szCs w:val="22"/>
              </w:rPr>
              <w:t>Flicker</w:t>
            </w:r>
            <w:proofErr w:type="spellEnd"/>
            <w:r w:rsidRPr="00161371">
              <w:rPr>
                <w:rFonts w:ascii="Times New Roman" w:hAnsi="Times New Roman"/>
                <w:sz w:val="22"/>
                <w:szCs w:val="22"/>
              </w:rPr>
              <w:t xml:space="preserve"> </w:t>
            </w:r>
            <w:proofErr w:type="spellStart"/>
            <w:r w:rsidRPr="00161371">
              <w:rPr>
                <w:rFonts w:ascii="Times New Roman" w:hAnsi="Times New Roman"/>
                <w:sz w:val="22"/>
                <w:szCs w:val="22"/>
              </w:rPr>
              <w:t>free</w:t>
            </w:r>
            <w:proofErr w:type="spellEnd"/>
            <w:r w:rsidRPr="00161371">
              <w:rPr>
                <w:rFonts w:ascii="Times New Roman" w:hAnsi="Times New Roman"/>
                <w:sz w:val="22"/>
                <w:szCs w:val="22"/>
              </w:rPr>
              <w:t>), Filtr światła niebieskiego;</w:t>
            </w:r>
          </w:p>
          <w:p w14:paraId="20F8DAF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Wielkość plamki: 0,233 x 0,233 mm;</w:t>
            </w:r>
          </w:p>
          <w:p w14:paraId="05F466AF"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Jasność: minimum 350 cd/m²;</w:t>
            </w:r>
          </w:p>
          <w:p w14:paraId="0C140937"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Kontrast statyczny: minimum 1 000:1;</w:t>
            </w:r>
          </w:p>
          <w:p w14:paraId="77B23AF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Kąt widzenia w poziomie: 178 stopni;</w:t>
            </w:r>
          </w:p>
          <w:p w14:paraId="0B8C706B"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Kąt widzenia w pionie: 178 stopni;</w:t>
            </w:r>
          </w:p>
        </w:tc>
      </w:tr>
      <w:tr w:rsidR="00FF373D" w:rsidRPr="00161371" w14:paraId="0C7E0FC1" w14:textId="77777777" w:rsidTr="00FF373D">
        <w:tc>
          <w:tcPr>
            <w:tcW w:w="1985" w:type="dxa"/>
          </w:tcPr>
          <w:p w14:paraId="0B8B3FCC"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bCs/>
                <w:sz w:val="22"/>
                <w:szCs w:val="22"/>
              </w:rPr>
              <w:t>Złącza</w:t>
            </w:r>
          </w:p>
        </w:tc>
        <w:tc>
          <w:tcPr>
            <w:tcW w:w="8505" w:type="dxa"/>
          </w:tcPr>
          <w:p w14:paraId="781B252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HDMI: minimum 1 </w:t>
            </w:r>
            <w:proofErr w:type="spellStart"/>
            <w:r w:rsidRPr="00161371">
              <w:rPr>
                <w:rFonts w:ascii="Times New Roman" w:hAnsi="Times New Roman"/>
                <w:sz w:val="22"/>
                <w:szCs w:val="22"/>
              </w:rPr>
              <w:t>szt</w:t>
            </w:r>
            <w:proofErr w:type="spellEnd"/>
            <w:r w:rsidRPr="00161371">
              <w:rPr>
                <w:rFonts w:ascii="Times New Roman" w:hAnsi="Times New Roman"/>
                <w:sz w:val="22"/>
                <w:szCs w:val="22"/>
              </w:rPr>
              <w:t>;</w:t>
            </w:r>
          </w:p>
          <w:p w14:paraId="446C9A1D"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proofErr w:type="spellStart"/>
            <w:r w:rsidRPr="00161371">
              <w:rPr>
                <w:rFonts w:ascii="Times New Roman" w:hAnsi="Times New Roman"/>
                <w:sz w:val="22"/>
                <w:szCs w:val="22"/>
              </w:rPr>
              <w:t>DisplayPort</w:t>
            </w:r>
            <w:proofErr w:type="spellEnd"/>
            <w:r w:rsidRPr="00161371">
              <w:rPr>
                <w:rFonts w:ascii="Times New Roman" w:hAnsi="Times New Roman"/>
                <w:sz w:val="22"/>
                <w:szCs w:val="22"/>
              </w:rPr>
              <w:t>: minimum 1szt;</w:t>
            </w:r>
          </w:p>
          <w:p w14:paraId="156121AE"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Wyjście </w:t>
            </w:r>
            <w:proofErr w:type="spellStart"/>
            <w:r w:rsidRPr="00161371">
              <w:rPr>
                <w:rFonts w:ascii="Times New Roman" w:hAnsi="Times New Roman"/>
                <w:sz w:val="22"/>
                <w:szCs w:val="22"/>
              </w:rPr>
              <w:t>DisplayPort</w:t>
            </w:r>
            <w:proofErr w:type="spellEnd"/>
            <w:r w:rsidRPr="00161371">
              <w:rPr>
                <w:rFonts w:ascii="Times New Roman" w:hAnsi="Times New Roman"/>
                <w:sz w:val="22"/>
                <w:szCs w:val="22"/>
              </w:rPr>
              <w:t xml:space="preserve"> - 1 </w:t>
            </w:r>
            <w:proofErr w:type="spellStart"/>
            <w:r w:rsidRPr="00161371">
              <w:rPr>
                <w:rFonts w:ascii="Times New Roman" w:hAnsi="Times New Roman"/>
                <w:sz w:val="22"/>
                <w:szCs w:val="22"/>
              </w:rPr>
              <w:t>szt</w:t>
            </w:r>
            <w:proofErr w:type="spellEnd"/>
            <w:r w:rsidRPr="00161371">
              <w:rPr>
                <w:rFonts w:ascii="Times New Roman" w:hAnsi="Times New Roman"/>
                <w:sz w:val="22"/>
                <w:szCs w:val="22"/>
              </w:rPr>
              <w:t>;</w:t>
            </w:r>
          </w:p>
          <w:p w14:paraId="4A55CD34"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Wyjście audio: minimum 1 </w:t>
            </w:r>
            <w:proofErr w:type="spellStart"/>
            <w:r w:rsidRPr="00161371">
              <w:rPr>
                <w:rFonts w:ascii="Times New Roman" w:hAnsi="Times New Roman"/>
                <w:sz w:val="22"/>
                <w:szCs w:val="22"/>
              </w:rPr>
              <w:t>szt</w:t>
            </w:r>
            <w:proofErr w:type="spellEnd"/>
            <w:r w:rsidRPr="00161371">
              <w:rPr>
                <w:rFonts w:ascii="Times New Roman" w:hAnsi="Times New Roman"/>
                <w:sz w:val="22"/>
                <w:szCs w:val="22"/>
              </w:rPr>
              <w:t>;</w:t>
            </w:r>
          </w:p>
          <w:p w14:paraId="58AE182F"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Wbudowany HUB USB;</w:t>
            </w:r>
          </w:p>
          <w:p w14:paraId="29E2AA2D"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USB 3.2 Gen. 1: minimum 4 </w:t>
            </w:r>
            <w:proofErr w:type="spellStart"/>
            <w:r w:rsidRPr="00161371">
              <w:rPr>
                <w:rFonts w:ascii="Times New Roman" w:hAnsi="Times New Roman"/>
                <w:sz w:val="22"/>
                <w:szCs w:val="22"/>
              </w:rPr>
              <w:t>szt</w:t>
            </w:r>
            <w:proofErr w:type="spellEnd"/>
            <w:r w:rsidRPr="00161371">
              <w:rPr>
                <w:rFonts w:ascii="Times New Roman" w:hAnsi="Times New Roman"/>
                <w:sz w:val="22"/>
                <w:szCs w:val="22"/>
              </w:rPr>
              <w:t>;</w:t>
            </w:r>
          </w:p>
          <w:p w14:paraId="77A757C9"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USB Typu-C: minimum 1 </w:t>
            </w:r>
            <w:proofErr w:type="spellStart"/>
            <w:r w:rsidRPr="00161371">
              <w:rPr>
                <w:rFonts w:ascii="Times New Roman" w:hAnsi="Times New Roman"/>
                <w:sz w:val="22"/>
                <w:szCs w:val="22"/>
              </w:rPr>
              <w:t>szt</w:t>
            </w:r>
            <w:proofErr w:type="spellEnd"/>
            <w:r w:rsidRPr="00161371">
              <w:rPr>
                <w:rFonts w:ascii="Times New Roman" w:hAnsi="Times New Roman"/>
                <w:sz w:val="22"/>
                <w:szCs w:val="22"/>
              </w:rPr>
              <w:t>;</w:t>
            </w:r>
          </w:p>
          <w:p w14:paraId="69DFB93F"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Brak wbudowanego tunera TV i </w:t>
            </w:r>
            <w:proofErr w:type="spellStart"/>
            <w:r w:rsidRPr="00161371">
              <w:rPr>
                <w:rFonts w:ascii="Times New Roman" w:hAnsi="Times New Roman"/>
                <w:sz w:val="22"/>
                <w:szCs w:val="22"/>
              </w:rPr>
              <w:t>głosników</w:t>
            </w:r>
            <w:proofErr w:type="spellEnd"/>
            <w:r w:rsidRPr="00161371">
              <w:rPr>
                <w:rFonts w:ascii="Times New Roman" w:hAnsi="Times New Roman"/>
                <w:sz w:val="22"/>
                <w:szCs w:val="22"/>
              </w:rPr>
              <w:t>;</w:t>
            </w:r>
          </w:p>
        </w:tc>
      </w:tr>
      <w:tr w:rsidR="00FF373D" w:rsidRPr="00161371" w14:paraId="58D08681" w14:textId="77777777" w:rsidTr="00FF373D">
        <w:tc>
          <w:tcPr>
            <w:tcW w:w="1985" w:type="dxa"/>
          </w:tcPr>
          <w:p w14:paraId="16F337CB" w14:textId="77777777" w:rsidR="00FF373D" w:rsidRPr="00161371" w:rsidRDefault="00FF373D" w:rsidP="00FF373D">
            <w:pPr>
              <w:jc w:val="left"/>
              <w:rPr>
                <w:rFonts w:ascii="Times New Roman" w:hAnsi="Times New Roman"/>
                <w:b/>
                <w:bCs/>
                <w:sz w:val="22"/>
                <w:szCs w:val="22"/>
              </w:rPr>
            </w:pPr>
            <w:r w:rsidRPr="00161371">
              <w:rPr>
                <w:rFonts w:ascii="Times New Roman" w:hAnsi="Times New Roman"/>
                <w:b/>
                <w:bCs/>
                <w:sz w:val="22"/>
                <w:szCs w:val="22"/>
              </w:rPr>
              <w:t xml:space="preserve">Pobór </w:t>
            </w:r>
            <w:proofErr w:type="spellStart"/>
            <w:r w:rsidRPr="00161371">
              <w:rPr>
                <w:rFonts w:ascii="Times New Roman" w:hAnsi="Times New Roman"/>
                <w:b/>
                <w:bCs/>
                <w:sz w:val="22"/>
                <w:szCs w:val="22"/>
              </w:rPr>
              <w:t>pradu</w:t>
            </w:r>
            <w:proofErr w:type="spellEnd"/>
          </w:p>
        </w:tc>
        <w:tc>
          <w:tcPr>
            <w:tcW w:w="8505" w:type="dxa"/>
          </w:tcPr>
          <w:p w14:paraId="0BB027DD"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Klasa energetyczna: E;</w:t>
            </w:r>
          </w:p>
          <w:p w14:paraId="7FF5F6D7"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Pobór mocy podczas pracy: maksymalnie 23 W;</w:t>
            </w:r>
          </w:p>
          <w:p w14:paraId="1A0B80BB"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Pobór mocy podczas spoczynku: </w:t>
            </w:r>
            <w:proofErr w:type="spellStart"/>
            <w:r w:rsidRPr="00161371">
              <w:rPr>
                <w:rFonts w:ascii="Times New Roman" w:hAnsi="Times New Roman"/>
                <w:sz w:val="22"/>
                <w:szCs w:val="22"/>
              </w:rPr>
              <w:t>maksylamnie</w:t>
            </w:r>
            <w:proofErr w:type="spellEnd"/>
            <w:r w:rsidRPr="00161371">
              <w:rPr>
                <w:rFonts w:ascii="Times New Roman" w:hAnsi="Times New Roman"/>
                <w:sz w:val="22"/>
                <w:szCs w:val="22"/>
              </w:rPr>
              <w:t xml:space="preserve"> 0.3 W;</w:t>
            </w:r>
          </w:p>
        </w:tc>
      </w:tr>
      <w:tr w:rsidR="00FF373D" w:rsidRPr="00161371" w14:paraId="61E12378" w14:textId="77777777" w:rsidTr="00FF373D">
        <w:tc>
          <w:tcPr>
            <w:tcW w:w="1985" w:type="dxa"/>
          </w:tcPr>
          <w:p w14:paraId="77A2A342" w14:textId="77777777" w:rsidR="00FF373D" w:rsidRPr="00161371" w:rsidRDefault="00FF373D" w:rsidP="00FF373D">
            <w:pPr>
              <w:jc w:val="left"/>
              <w:rPr>
                <w:rFonts w:ascii="Times New Roman" w:hAnsi="Times New Roman"/>
                <w:b/>
                <w:bCs/>
                <w:sz w:val="22"/>
                <w:szCs w:val="22"/>
              </w:rPr>
            </w:pPr>
            <w:r w:rsidRPr="00161371">
              <w:rPr>
                <w:rFonts w:ascii="Times New Roman" w:hAnsi="Times New Roman"/>
                <w:b/>
                <w:bCs/>
                <w:sz w:val="22"/>
                <w:szCs w:val="22"/>
              </w:rPr>
              <w:t>Wymiary</w:t>
            </w:r>
          </w:p>
        </w:tc>
        <w:tc>
          <w:tcPr>
            <w:tcW w:w="8505" w:type="dxa"/>
          </w:tcPr>
          <w:p w14:paraId="355E12A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Szerokość: 612 mm;</w:t>
            </w:r>
          </w:p>
          <w:p w14:paraId="74FDD43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Wysokość: 385 mm;</w:t>
            </w:r>
          </w:p>
          <w:p w14:paraId="48C29253"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Głębokość: 185 mm;</w:t>
            </w:r>
          </w:p>
        </w:tc>
      </w:tr>
      <w:tr w:rsidR="00FF373D" w:rsidRPr="00161371" w14:paraId="2BB078BD" w14:textId="77777777" w:rsidTr="00FF373D">
        <w:tc>
          <w:tcPr>
            <w:tcW w:w="1985" w:type="dxa"/>
          </w:tcPr>
          <w:p w14:paraId="6B846963"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bCs/>
                <w:sz w:val="22"/>
                <w:szCs w:val="22"/>
              </w:rPr>
              <w:t>Pozostałe parametry</w:t>
            </w:r>
          </w:p>
        </w:tc>
        <w:tc>
          <w:tcPr>
            <w:tcW w:w="8505" w:type="dxa"/>
          </w:tcPr>
          <w:p w14:paraId="51CBF2C6"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Obrotowy ekran (PIVOT): tak;</w:t>
            </w:r>
          </w:p>
          <w:p w14:paraId="182D80DB"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Regulacja wysokości: tak;</w:t>
            </w:r>
          </w:p>
          <w:p w14:paraId="24B50CC1"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Regulacja kąta pochylenia: tak;</w:t>
            </w:r>
          </w:p>
          <w:p w14:paraId="50B70E9F"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Regulacja kąta obrotu: tak;</w:t>
            </w:r>
          </w:p>
          <w:p w14:paraId="19B8C0AE"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Możliwość montażu na ścianie: tak;</w:t>
            </w:r>
          </w:p>
          <w:p w14:paraId="5FC4A1A9"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VESA: 100 x 100 mm;</w:t>
            </w:r>
          </w:p>
          <w:p w14:paraId="157AB10E"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Preferowany kolor: srebrny;</w:t>
            </w:r>
          </w:p>
        </w:tc>
      </w:tr>
      <w:tr w:rsidR="00FF373D" w:rsidRPr="00161371" w14:paraId="6DE94E67" w14:textId="77777777" w:rsidTr="00FF373D">
        <w:tc>
          <w:tcPr>
            <w:tcW w:w="1985" w:type="dxa"/>
          </w:tcPr>
          <w:p w14:paraId="249E2609"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bCs/>
                <w:sz w:val="22"/>
                <w:szCs w:val="22"/>
              </w:rPr>
              <w:t>Niezbędne akcesoria w zestawie</w:t>
            </w:r>
          </w:p>
        </w:tc>
        <w:tc>
          <w:tcPr>
            <w:tcW w:w="8505" w:type="dxa"/>
          </w:tcPr>
          <w:p w14:paraId="6225F139"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Kabel zasilający;</w:t>
            </w:r>
          </w:p>
          <w:p w14:paraId="64A3FC42"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 xml:space="preserve">Kabel </w:t>
            </w:r>
            <w:proofErr w:type="spellStart"/>
            <w:r w:rsidRPr="00161371">
              <w:rPr>
                <w:rFonts w:ascii="Times New Roman" w:hAnsi="Times New Roman"/>
                <w:sz w:val="22"/>
                <w:szCs w:val="22"/>
              </w:rPr>
              <w:t>DisplayPort</w:t>
            </w:r>
            <w:proofErr w:type="spellEnd"/>
            <w:r w:rsidRPr="00161371">
              <w:rPr>
                <w:rFonts w:ascii="Times New Roman" w:hAnsi="Times New Roman"/>
                <w:sz w:val="22"/>
                <w:szCs w:val="22"/>
              </w:rPr>
              <w:t>;</w:t>
            </w:r>
          </w:p>
          <w:p w14:paraId="0211670B"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Kabel USB;</w:t>
            </w:r>
          </w:p>
        </w:tc>
      </w:tr>
      <w:tr w:rsidR="00FF373D" w:rsidRPr="00161371" w14:paraId="5AE9B57C" w14:textId="77777777" w:rsidTr="00FF373D">
        <w:tc>
          <w:tcPr>
            <w:tcW w:w="1985" w:type="dxa"/>
          </w:tcPr>
          <w:p w14:paraId="601B2055" w14:textId="77777777" w:rsidR="00FF373D" w:rsidRPr="00161371" w:rsidRDefault="00FF373D" w:rsidP="00FF373D">
            <w:pPr>
              <w:jc w:val="left"/>
              <w:rPr>
                <w:rFonts w:ascii="Times New Roman" w:hAnsi="Times New Roman"/>
                <w:b/>
                <w:sz w:val="22"/>
                <w:szCs w:val="22"/>
              </w:rPr>
            </w:pPr>
            <w:r w:rsidRPr="00161371">
              <w:rPr>
                <w:rFonts w:ascii="Times New Roman" w:hAnsi="Times New Roman"/>
                <w:b/>
                <w:sz w:val="22"/>
                <w:szCs w:val="22"/>
              </w:rPr>
              <w:t>Gwarancja</w:t>
            </w:r>
          </w:p>
        </w:tc>
        <w:tc>
          <w:tcPr>
            <w:tcW w:w="8505" w:type="dxa"/>
          </w:tcPr>
          <w:p w14:paraId="0BB43AC4" w14:textId="77777777" w:rsidR="00FF373D" w:rsidRPr="00161371" w:rsidRDefault="00FF373D" w:rsidP="00FF373D">
            <w:pPr>
              <w:numPr>
                <w:ilvl w:val="0"/>
                <w:numId w:val="66"/>
              </w:numPr>
              <w:spacing w:after="160" w:line="259" w:lineRule="auto"/>
              <w:contextualSpacing/>
              <w:jc w:val="left"/>
              <w:rPr>
                <w:rFonts w:ascii="Times New Roman" w:hAnsi="Times New Roman"/>
                <w:sz w:val="22"/>
                <w:szCs w:val="22"/>
              </w:rPr>
            </w:pPr>
            <w:r w:rsidRPr="00161371">
              <w:rPr>
                <w:rFonts w:ascii="Times New Roman" w:hAnsi="Times New Roman"/>
                <w:sz w:val="22"/>
                <w:szCs w:val="22"/>
              </w:rPr>
              <w:t>Minimum 36 miesięcy.</w:t>
            </w:r>
          </w:p>
        </w:tc>
      </w:tr>
    </w:tbl>
    <w:p w14:paraId="6A8CEF39" w14:textId="2F06CA01" w:rsidR="00982BB1" w:rsidRDefault="00FF373D" w:rsidP="00FE2F61">
      <w:pPr>
        <w:jc w:val="center"/>
        <w:rPr>
          <w:b/>
          <w:bCs/>
          <w:sz w:val="22"/>
          <w:szCs w:val="22"/>
        </w:rPr>
      </w:pPr>
      <w:r w:rsidRPr="004D4417">
        <w:rPr>
          <w:b/>
          <w:bCs/>
          <w:sz w:val="22"/>
          <w:szCs w:val="22"/>
        </w:rPr>
        <w:t>– SPECYFIKACJA TECHNICZNA</w:t>
      </w:r>
    </w:p>
    <w:p w14:paraId="00FF977E" w14:textId="1C75F1DE" w:rsidR="008E61E5" w:rsidRDefault="008E61E5" w:rsidP="00161371">
      <w:pPr>
        <w:rPr>
          <w:b/>
          <w:bCs/>
        </w:rPr>
      </w:pPr>
    </w:p>
    <w:p w14:paraId="46B4F6AC" w14:textId="434674E7" w:rsidR="00C92AEE" w:rsidRPr="00E97404" w:rsidRDefault="5CD32AA8" w:rsidP="5CD32AA8">
      <w:pPr>
        <w:jc w:val="right"/>
        <w:rPr>
          <w:b/>
          <w:bCs/>
        </w:rPr>
      </w:pPr>
      <w:r w:rsidRPr="5CD32AA8">
        <w:rPr>
          <w:b/>
          <w:bCs/>
        </w:rPr>
        <w:t xml:space="preserve">Załącznik nr 1 do </w:t>
      </w:r>
      <w:r w:rsidR="00D26321">
        <w:rPr>
          <w:b/>
          <w:bCs/>
        </w:rPr>
        <w:t>SWZ</w:t>
      </w:r>
    </w:p>
    <w:p w14:paraId="5CBF7A5F" w14:textId="77777777" w:rsidR="00C176EA" w:rsidRDefault="00C176EA" w:rsidP="00BD1979">
      <w:pPr>
        <w:rPr>
          <w:bCs/>
        </w:rPr>
      </w:pPr>
    </w:p>
    <w:p w14:paraId="38C687AC" w14:textId="304730DD" w:rsidR="00AB7B29" w:rsidRPr="000E05F1" w:rsidRDefault="5CD32AA8" w:rsidP="00FE2F61">
      <w:pPr>
        <w:jc w:val="center"/>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C70459">
        <w:rPr>
          <w:b/>
          <w:bCs/>
          <w:u w:val="single"/>
        </w:rPr>
        <w:t>6</w:t>
      </w:r>
      <w:r w:rsidR="00747BC6">
        <w:rPr>
          <w:b/>
          <w:bCs/>
          <w:u w:val="single"/>
        </w:rPr>
        <w:t>8</w:t>
      </w:r>
      <w:r w:rsidR="00E8032F">
        <w:rPr>
          <w:b/>
          <w:bCs/>
          <w:u w:val="single"/>
        </w:rPr>
        <w:t>.202</w:t>
      </w:r>
      <w:r w:rsidR="00747BC6">
        <w:rPr>
          <w:b/>
          <w:bCs/>
          <w:u w:val="single"/>
        </w:rPr>
        <w:t>4</w:t>
      </w:r>
    </w:p>
    <w:p w14:paraId="10C5D3D7" w14:textId="77777777" w:rsidR="00AB7B29" w:rsidRPr="004951C3" w:rsidRDefault="5CD32AA8" w:rsidP="00323F04">
      <w:pPr>
        <w:rPr>
          <w:b/>
          <w:bCs/>
        </w:rPr>
      </w:pPr>
      <w:r w:rsidRPr="5CD32AA8">
        <w:rPr>
          <w:b/>
          <w:bCs/>
        </w:rPr>
        <w:t>_______________________________________________________________________</w:t>
      </w:r>
    </w:p>
    <w:p w14:paraId="28263AB2" w14:textId="77777777" w:rsidR="00323F04" w:rsidRPr="00B643FD" w:rsidRDefault="00323F04" w:rsidP="00323F04">
      <w:pPr>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rPr>
          <w:b/>
          <w:bCs/>
          <w:sz w:val="22"/>
          <w:szCs w:val="22"/>
        </w:rPr>
      </w:pPr>
      <w:r w:rsidRPr="00B643FD">
        <w:rPr>
          <w:b/>
          <w:bCs/>
          <w:i/>
          <w:iCs/>
          <w:sz w:val="22"/>
          <w:szCs w:val="22"/>
        </w:rPr>
        <w:t>ul. Gołębia 24, 31 – 007 Kraków</w:t>
      </w:r>
    </w:p>
    <w:p w14:paraId="59CE0EB3" w14:textId="66911CD2" w:rsidR="00323F04" w:rsidRPr="00B643FD" w:rsidRDefault="00323F04" w:rsidP="00323F04">
      <w:pPr>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outlineLvl w:val="0"/>
        <w:rPr>
          <w:i/>
          <w:iCs/>
          <w:sz w:val="22"/>
          <w:szCs w:val="22"/>
          <w:u w:val="single"/>
        </w:rPr>
      </w:pPr>
      <w:r w:rsidRPr="00B643FD">
        <w:rPr>
          <w:i/>
          <w:iCs/>
          <w:sz w:val="22"/>
          <w:szCs w:val="22"/>
          <w:u w:val="single"/>
        </w:rPr>
        <w:t>Inne dane:</w:t>
      </w:r>
    </w:p>
    <w:p w14:paraId="0FBBB477" w14:textId="611B6FFC" w:rsidR="00323F04" w:rsidRPr="00B643FD" w:rsidRDefault="00203A72" w:rsidP="00323F04">
      <w:pPr>
        <w:jc w:val="right"/>
        <w:outlineLvl w:val="0"/>
        <w:rPr>
          <w:sz w:val="22"/>
          <w:szCs w:val="22"/>
          <w:u w:val="single"/>
        </w:rPr>
      </w:pPr>
      <w:r>
        <w:rPr>
          <w:i/>
          <w:iCs/>
          <w:sz w:val="22"/>
          <w:szCs w:val="22"/>
          <w:u w:val="single"/>
        </w:rPr>
        <w:t>NIP / PESEL*</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rPr>
          <w:rFonts w:ascii="Times New Roman" w:hAnsi="Times New Roman" w:cs="Times New Roman"/>
          <w:i/>
          <w:iCs/>
          <w:u w:val="single"/>
        </w:rPr>
      </w:pPr>
    </w:p>
    <w:p w14:paraId="28FA48B1" w14:textId="69F52E69" w:rsidR="00DF2508" w:rsidRPr="006C01DF" w:rsidRDefault="00DF2508" w:rsidP="0098120E">
      <w:pPr>
        <w:pStyle w:val="Normalny1"/>
        <w:tabs>
          <w:tab w:val="left" w:pos="1276"/>
          <w:tab w:val="left" w:pos="1418"/>
          <w:tab w:val="center" w:pos="4536"/>
          <w:tab w:val="right" w:pos="9072"/>
        </w:tabs>
        <w:spacing w:line="240" w:lineRule="auto"/>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1"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C70459">
        <w:rPr>
          <w:rFonts w:ascii="Times New Roman" w:hAnsi="Times New Roman" w:cs="Times New Roman"/>
          <w:i/>
          <w:u w:val="single"/>
        </w:rPr>
        <w:t xml:space="preserve"> </w:t>
      </w:r>
      <w:r w:rsidR="000304F6">
        <w:rPr>
          <w:rFonts w:ascii="Times New Roman" w:hAnsi="Times New Roman" w:cs="Times New Roman"/>
          <w:i/>
          <w:u w:val="single"/>
        </w:rPr>
        <w:t>2 (dwóch) monitorów</w:t>
      </w:r>
      <w:r w:rsidR="00C70459">
        <w:rPr>
          <w:rFonts w:ascii="Times New Roman" w:hAnsi="Times New Roman" w:cs="Times New Roman"/>
          <w:i/>
          <w:u w:val="single"/>
        </w:rPr>
        <w:t xml:space="preserve"> dla Wydziału Chemii</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xml:space="preserve">, ul. </w:t>
      </w:r>
      <w:r w:rsidR="00C70459">
        <w:rPr>
          <w:rFonts w:ascii="Times New Roman" w:hAnsi="Times New Roman" w:cs="Times New Roman"/>
          <w:i/>
          <w:u w:val="single"/>
        </w:rPr>
        <w:t>Gronostajowa 2</w:t>
      </w:r>
      <w:r w:rsidR="00B758DA" w:rsidRPr="006C01DF">
        <w:rPr>
          <w:rFonts w:ascii="Times New Roman" w:hAnsi="Times New Roman" w:cs="Times New Roman"/>
          <w:i/>
          <w:u w:val="single"/>
        </w:rPr>
        <w:t>, (30-3</w:t>
      </w:r>
      <w:r w:rsidR="00C70459">
        <w:rPr>
          <w:rFonts w:ascii="Times New Roman" w:hAnsi="Times New Roman" w:cs="Times New Roman"/>
          <w:i/>
          <w:u w:val="single"/>
        </w:rPr>
        <w:t>87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 xml:space="preserve">80.272. </w:t>
      </w:r>
      <w:r w:rsidR="00C70459">
        <w:rPr>
          <w:rFonts w:ascii="Times New Roman" w:hAnsi="Times New Roman" w:cs="Times New Roman"/>
          <w:i/>
          <w:u w:val="single"/>
        </w:rPr>
        <w:t>6</w:t>
      </w:r>
      <w:r w:rsidR="00747BC6">
        <w:rPr>
          <w:rFonts w:ascii="Times New Roman" w:hAnsi="Times New Roman" w:cs="Times New Roman"/>
          <w:i/>
          <w:u w:val="single"/>
        </w:rPr>
        <w:t>8</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1"/>
    <w:p w14:paraId="66A922EF" w14:textId="77777777" w:rsidR="00567C95" w:rsidRPr="00567C95" w:rsidRDefault="00567C95" w:rsidP="00B758DA">
      <w:pPr>
        <w:ind w:left="1701" w:hanging="1701"/>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4EDD22F2" w:rsidR="00154878" w:rsidRPr="00BE57BC" w:rsidRDefault="00154878">
      <w:pPr>
        <w:numPr>
          <w:ilvl w:val="0"/>
          <w:numId w:val="24"/>
        </w:numPr>
        <w:ind w:left="425" w:hanging="425"/>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C70459">
        <w:rPr>
          <w:b/>
          <w:bCs/>
          <w:sz w:val="22"/>
          <w:szCs w:val="22"/>
        </w:rPr>
        <w:t>monitora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numPr>
          <w:ilvl w:val="0"/>
          <w:numId w:val="24"/>
        </w:numPr>
        <w:tabs>
          <w:tab w:val="num" w:pos="426"/>
        </w:tabs>
        <w:ind w:left="425" w:hanging="425"/>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numPr>
          <w:ilvl w:val="0"/>
          <w:numId w:val="24"/>
        </w:numPr>
        <w:tabs>
          <w:tab w:val="num" w:pos="426"/>
        </w:tabs>
        <w:ind w:left="425" w:hanging="425"/>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2675A34C" w:rsidR="009866EE" w:rsidRPr="00470BD9" w:rsidRDefault="0013184B" w:rsidP="00924FB1">
      <w:pPr>
        <w:numPr>
          <w:ilvl w:val="0"/>
          <w:numId w:val="24"/>
        </w:numPr>
        <w:spacing w:line="276" w:lineRule="auto"/>
        <w:ind w:left="426" w:hanging="426"/>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0304F6">
        <w:rPr>
          <w:iCs/>
          <w:sz w:val="22"/>
          <w:szCs w:val="22"/>
        </w:rPr>
        <w:t>monitora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numPr>
          <w:ilvl w:val="0"/>
          <w:numId w:val="24"/>
        </w:numPr>
        <w:ind w:left="425" w:hanging="425"/>
        <w:rPr>
          <w:iCs/>
          <w:sz w:val="22"/>
          <w:szCs w:val="22"/>
        </w:rPr>
      </w:pPr>
      <w:r w:rsidRPr="00B643FD">
        <w:rPr>
          <w:iCs/>
          <w:sz w:val="22"/>
          <w:szCs w:val="22"/>
        </w:rPr>
        <w:t>oświadczamy, że wybór oferty:</w:t>
      </w:r>
    </w:p>
    <w:p w14:paraId="7713A787" w14:textId="24EA8E07" w:rsidR="0013184B" w:rsidRPr="00B643FD" w:rsidRDefault="0013184B" w:rsidP="00451ECE">
      <w:pPr>
        <w:ind w:left="851" w:hanging="425"/>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ind w:left="850" w:hanging="425"/>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numPr>
          <w:ilvl w:val="0"/>
          <w:numId w:val="24"/>
        </w:numPr>
        <w:ind w:left="425" w:hanging="425"/>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365ED72" w:rsidR="0013184B" w:rsidRPr="007B1B25" w:rsidRDefault="0013184B">
      <w:pPr>
        <w:numPr>
          <w:ilvl w:val="0"/>
          <w:numId w:val="24"/>
        </w:numPr>
        <w:ind w:left="425" w:hanging="425"/>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 terminie wyznaczonym przez Zamawiającego,</w:t>
      </w:r>
    </w:p>
    <w:p w14:paraId="4F60637F" w14:textId="4D3C9403" w:rsidR="0013184B" w:rsidRPr="00B643FD" w:rsidRDefault="0013184B">
      <w:pPr>
        <w:numPr>
          <w:ilvl w:val="0"/>
          <w:numId w:val="24"/>
        </w:numPr>
        <w:ind w:left="425" w:hanging="425"/>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numPr>
          <w:ilvl w:val="0"/>
          <w:numId w:val="24"/>
        </w:numPr>
        <w:ind w:left="425" w:hanging="425"/>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numPr>
          <w:ilvl w:val="0"/>
          <w:numId w:val="24"/>
        </w:numPr>
        <w:rPr>
          <w:iCs/>
          <w:sz w:val="22"/>
          <w:szCs w:val="22"/>
        </w:rPr>
      </w:pPr>
      <w:r w:rsidRPr="00567C95">
        <w:rPr>
          <w:iCs/>
          <w:sz w:val="22"/>
          <w:szCs w:val="22"/>
        </w:rPr>
        <w:t>oświadczam, że jestem (należy wybrać z listy):</w:t>
      </w:r>
    </w:p>
    <w:p w14:paraId="3D3EF00D" w14:textId="77777777"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ind w:left="375"/>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numPr>
          <w:ilvl w:val="0"/>
          <w:numId w:val="24"/>
        </w:numPr>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numPr>
          <w:ilvl w:val="0"/>
          <w:numId w:val="24"/>
        </w:numPr>
        <w:ind w:left="425" w:hanging="425"/>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ind w:left="425"/>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numPr>
          <w:ilvl w:val="0"/>
          <w:numId w:val="24"/>
        </w:numPr>
        <w:ind w:left="425" w:hanging="425"/>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5350F143"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p>
    <w:p w14:paraId="0ED9D3AB" w14:textId="77777777" w:rsidR="00451ECE" w:rsidRPr="00713B94" w:rsidRDefault="00451ECE" w:rsidP="00451ECE"/>
    <w:p w14:paraId="3B6929DF" w14:textId="77777777" w:rsidR="00B22DDD" w:rsidRDefault="00B22DDD" w:rsidP="005905AD">
      <w:pPr>
        <w:rPr>
          <w:b/>
          <w:bCs/>
          <w:i/>
          <w:iCs/>
          <w:sz w:val="20"/>
          <w:szCs w:val="20"/>
          <w:u w:val="single"/>
        </w:rPr>
      </w:pPr>
    </w:p>
    <w:p w14:paraId="076642A4" w14:textId="1611A621" w:rsidR="00D85B38" w:rsidRDefault="0013184B" w:rsidP="0013184B">
      <w:pPr>
        <w:ind w:left="360"/>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pPr>
    </w:p>
    <w:p w14:paraId="5ECCFA36" w14:textId="77777777" w:rsidR="00D85B38" w:rsidRPr="00464F85" w:rsidRDefault="00D85B38" w:rsidP="00D85B38">
      <w:pPr>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48145399" w:rsidR="003F09C2" w:rsidRPr="008A5249" w:rsidRDefault="00D85B38" w:rsidP="003F09C2">
      <w:pPr>
        <w:rPr>
          <w:i/>
          <w:iCs/>
          <w:sz w:val="22"/>
          <w:szCs w:val="22"/>
          <w:u w:val="single"/>
        </w:rPr>
      </w:pPr>
      <w:r w:rsidRPr="008A5249">
        <w:rPr>
          <w:i/>
          <w:iCs/>
          <w:sz w:val="22"/>
          <w:szCs w:val="22"/>
          <w:u w:val="single"/>
        </w:rPr>
        <w:t>Składając ofertę w postępowaniu na wyłonienie Wykonawcy</w:t>
      </w:r>
      <w:r w:rsidR="0032492A" w:rsidRPr="008A5249">
        <w:rPr>
          <w:i/>
          <w:iCs/>
          <w:sz w:val="22"/>
          <w:szCs w:val="22"/>
          <w:u w:val="single"/>
        </w:rPr>
        <w:t xml:space="preserve"> </w:t>
      </w:r>
      <w:r w:rsidR="00192F3E" w:rsidRPr="008A5249">
        <w:rPr>
          <w:i/>
          <w:iCs/>
          <w:sz w:val="22"/>
          <w:szCs w:val="22"/>
          <w:u w:val="single"/>
        </w:rPr>
        <w:t>w zakresie dostawy</w:t>
      </w:r>
      <w:r w:rsidR="000304F6">
        <w:rPr>
          <w:i/>
          <w:iCs/>
          <w:sz w:val="22"/>
          <w:szCs w:val="22"/>
          <w:u w:val="single"/>
        </w:rPr>
        <w:t xml:space="preserve"> 2 (dwóch) monitorów</w:t>
      </w:r>
      <w:r w:rsidR="00C70459" w:rsidRPr="008A5249">
        <w:rPr>
          <w:i/>
          <w:iCs/>
          <w:sz w:val="22"/>
          <w:szCs w:val="22"/>
          <w:u w:val="single"/>
        </w:rPr>
        <w:t xml:space="preserve"> </w:t>
      </w:r>
      <w:r w:rsidR="00C70459" w:rsidRPr="008A5249">
        <w:rPr>
          <w:i/>
          <w:sz w:val="22"/>
          <w:szCs w:val="22"/>
          <w:u w:val="single"/>
        </w:rPr>
        <w:t xml:space="preserve">dla Wydziału Chemii </w:t>
      </w:r>
      <w:bookmarkStart w:id="2" w:name="_Hlk159416863"/>
      <w:r w:rsidR="00F13251" w:rsidRPr="008A5249">
        <w:rPr>
          <w:i/>
          <w:sz w:val="22"/>
          <w:szCs w:val="22"/>
          <w:u w:val="single"/>
        </w:rPr>
        <w:t>UJ</w:t>
      </w:r>
      <w:r w:rsidR="003F09C2" w:rsidRPr="008A5249">
        <w:rPr>
          <w:i/>
          <w:sz w:val="22"/>
          <w:szCs w:val="22"/>
          <w:u w:val="single"/>
        </w:rPr>
        <w:t xml:space="preserve">, ul. </w:t>
      </w:r>
      <w:r w:rsidR="00C70459" w:rsidRPr="008A5249">
        <w:rPr>
          <w:i/>
          <w:sz w:val="22"/>
          <w:szCs w:val="22"/>
          <w:u w:val="single"/>
        </w:rPr>
        <w:t>Gronostajowa 2</w:t>
      </w:r>
      <w:r w:rsidR="003F09C2" w:rsidRPr="008A5249">
        <w:rPr>
          <w:i/>
          <w:sz w:val="22"/>
          <w:szCs w:val="22"/>
          <w:u w:val="single"/>
        </w:rPr>
        <w:t>, (30-3</w:t>
      </w:r>
      <w:r w:rsidR="00DF542F" w:rsidRPr="008A5249">
        <w:rPr>
          <w:i/>
          <w:sz w:val="22"/>
          <w:szCs w:val="22"/>
          <w:u w:val="single"/>
        </w:rPr>
        <w:t>87</w:t>
      </w:r>
      <w:r w:rsidR="003F09C2" w:rsidRPr="008A5249">
        <w:rPr>
          <w:i/>
          <w:sz w:val="22"/>
          <w:szCs w:val="22"/>
          <w:u w:val="single"/>
        </w:rPr>
        <w:t>) Kraków)</w:t>
      </w:r>
      <w:bookmarkEnd w:id="2"/>
      <w:r w:rsidR="003F09C2" w:rsidRPr="008A5249">
        <w:rPr>
          <w:i/>
          <w:sz w:val="22"/>
          <w:szCs w:val="22"/>
          <w:u w:val="single"/>
        </w:rPr>
        <w:t xml:space="preserve">, 80.272. </w:t>
      </w:r>
      <w:r w:rsidR="00DF542F" w:rsidRPr="008A5249">
        <w:rPr>
          <w:i/>
          <w:sz w:val="22"/>
          <w:szCs w:val="22"/>
          <w:u w:val="single"/>
        </w:rPr>
        <w:t>6</w:t>
      </w:r>
      <w:r w:rsidR="003F09C2" w:rsidRPr="008A5249">
        <w:rPr>
          <w:i/>
          <w:sz w:val="22"/>
          <w:szCs w:val="22"/>
          <w:u w:val="single"/>
        </w:rPr>
        <w:t xml:space="preserve">8.2024, </w:t>
      </w:r>
      <w:r w:rsidR="003F09C2" w:rsidRPr="008A5249">
        <w:rPr>
          <w:i/>
          <w:iCs/>
          <w:sz w:val="22"/>
          <w:szCs w:val="22"/>
          <w:u w:val="single"/>
        </w:rPr>
        <w:t>składamy poniższą ofertę:</w:t>
      </w:r>
    </w:p>
    <w:p w14:paraId="108AA570" w14:textId="77777777" w:rsidR="00D85B38" w:rsidRPr="00464F85" w:rsidRDefault="00D85B38" w:rsidP="00D85B38">
      <w:pPr>
        <w:spacing w:line="360" w:lineRule="auto"/>
        <w:rPr>
          <w:sz w:val="22"/>
          <w:szCs w:val="22"/>
        </w:rPr>
      </w:pPr>
    </w:p>
    <w:p w14:paraId="31F963CC" w14:textId="77777777" w:rsidR="00D85B38" w:rsidRPr="00464F85" w:rsidRDefault="00D85B38">
      <w:pPr>
        <w:numPr>
          <w:ilvl w:val="4"/>
          <w:numId w:val="57"/>
        </w:numPr>
        <w:spacing w:line="360" w:lineRule="auto"/>
        <w:ind w:left="0" w:firstLine="0"/>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numPr>
          <w:ilvl w:val="0"/>
          <w:numId w:val="59"/>
        </w:numPr>
        <w:ind w:left="993" w:hanging="567"/>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numPr>
          <w:ilvl w:val="0"/>
          <w:numId w:val="59"/>
        </w:numPr>
        <w:ind w:left="993" w:hanging="567"/>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numPr>
          <w:ilvl w:val="0"/>
          <w:numId w:val="59"/>
        </w:numPr>
        <w:ind w:left="993" w:hanging="567"/>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rPr>
          <w:i/>
          <w:sz w:val="22"/>
          <w:szCs w:val="22"/>
        </w:rPr>
      </w:pPr>
    </w:p>
    <w:p w14:paraId="32B2A38B" w14:textId="77777777" w:rsidR="00D85B38" w:rsidRPr="00464F85" w:rsidRDefault="00D85B38" w:rsidP="00D85B38">
      <w:pPr>
        <w:spacing w:line="276" w:lineRule="auto"/>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rPr>
          <w:sz w:val="22"/>
          <w:szCs w:val="22"/>
        </w:rPr>
      </w:pPr>
      <w:r w:rsidRPr="00464F85">
        <w:rPr>
          <w:sz w:val="22"/>
          <w:szCs w:val="22"/>
        </w:rPr>
        <w:t>…………………………………………………………………………………………..…………………...........…………………………………………………………………………………………………..…………………...........…………………………………………………………………………………………………..………………...........…………………………………………………………………...</w:t>
      </w:r>
    </w:p>
    <w:p w14:paraId="444FBF94" w14:textId="77777777" w:rsidR="00D85B38" w:rsidRPr="00464F85" w:rsidRDefault="00D85B38" w:rsidP="00D85B38">
      <w:pPr>
        <w:spacing w:line="276" w:lineRule="auto"/>
        <w:rPr>
          <w:sz w:val="22"/>
          <w:szCs w:val="22"/>
        </w:rPr>
      </w:pPr>
    </w:p>
    <w:p w14:paraId="4275600A" w14:textId="0F0C2F2A" w:rsidR="00D85B38" w:rsidRPr="00464F85" w:rsidRDefault="00D85B38" w:rsidP="00D85B38">
      <w:pPr>
        <w:spacing w:line="276" w:lineRule="auto"/>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rPr>
          <w:sz w:val="22"/>
          <w:szCs w:val="22"/>
        </w:rPr>
      </w:pPr>
    </w:p>
    <w:p w14:paraId="0E60A0B2" w14:textId="77777777" w:rsidR="00D85B38" w:rsidRPr="00464F85" w:rsidRDefault="00D85B38" w:rsidP="00D85B38">
      <w:pPr>
        <w:spacing w:line="276" w:lineRule="auto"/>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rPr>
          <w:sz w:val="22"/>
          <w:szCs w:val="22"/>
        </w:rPr>
      </w:pPr>
      <w:r w:rsidRPr="00464F85">
        <w:rPr>
          <w:sz w:val="22"/>
          <w:szCs w:val="22"/>
        </w:rPr>
        <w:t xml:space="preserve"> ……………………………………………………………………..….…… </w:t>
      </w:r>
    </w:p>
    <w:p w14:paraId="525582F6" w14:textId="77777777" w:rsidR="00D85B38" w:rsidRPr="00464F85" w:rsidRDefault="00D85B38" w:rsidP="00D85B38">
      <w:pPr>
        <w:spacing w:line="276" w:lineRule="auto"/>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rPr>
          <w:rFonts w:ascii="Arial" w:hAnsi="Arial" w:cs="Arial"/>
          <w:b/>
          <w:sz w:val="22"/>
          <w:szCs w:val="22"/>
        </w:rPr>
      </w:pPr>
    </w:p>
    <w:p w14:paraId="1DD891FF" w14:textId="77777777" w:rsidR="00D85B38" w:rsidRPr="00464F85" w:rsidRDefault="00D85B38" w:rsidP="00D85B38">
      <w:pPr>
        <w:spacing w:line="276" w:lineRule="auto"/>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2C7042">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832321">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EF68FC">
            <w:pPr>
              <w:jc w:val="center"/>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EF68FC">
            <w:pPr>
              <w:ind w:hanging="127"/>
              <w:jc w:val="center"/>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EF68FC">
            <w:pPr>
              <w:jc w:val="center"/>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EF68FC">
            <w:pPr>
              <w:ind w:left="175" w:hanging="210"/>
              <w:jc w:val="center"/>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EF68FC">
            <w:pPr>
              <w:ind w:left="34" w:hanging="34"/>
              <w:jc w:val="center"/>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EF68FC">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EF68FC">
            <w:pPr>
              <w:ind w:left="141"/>
              <w:jc w:val="center"/>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EF68FC">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EF68FC">
            <w:pPr>
              <w:ind w:left="34" w:hanging="34"/>
              <w:jc w:val="center"/>
              <w:rPr>
                <w:b/>
                <w:bCs/>
                <w:sz w:val="22"/>
                <w:szCs w:val="22"/>
              </w:rPr>
            </w:pPr>
            <w:r w:rsidRPr="00464F85">
              <w:rPr>
                <w:b/>
                <w:bCs/>
                <w:sz w:val="22"/>
                <w:szCs w:val="22"/>
              </w:rPr>
              <w:t>(kolumna 4 x kolumna 5)</w:t>
            </w:r>
          </w:p>
        </w:tc>
      </w:tr>
      <w:tr w:rsidR="009F122E" w:rsidRPr="00464F85" w14:paraId="77B24C61" w14:textId="77777777" w:rsidTr="00832321">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EF68FC">
            <w:pPr>
              <w:spacing w:line="360" w:lineRule="auto"/>
              <w:jc w:val="center"/>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EF68FC">
            <w:pPr>
              <w:ind w:hanging="127"/>
              <w:jc w:val="center"/>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EF68FC">
            <w:pPr>
              <w:jc w:val="center"/>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EF68FC">
            <w:pPr>
              <w:ind w:left="175" w:hanging="210"/>
              <w:jc w:val="center"/>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EF68FC">
            <w:pPr>
              <w:ind w:left="34" w:hanging="34"/>
              <w:jc w:val="center"/>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EF68FC">
            <w:pPr>
              <w:ind w:left="141"/>
              <w:jc w:val="center"/>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EF68FC">
            <w:pPr>
              <w:ind w:left="34" w:hanging="34"/>
              <w:jc w:val="center"/>
              <w:rPr>
                <w:sz w:val="22"/>
                <w:szCs w:val="22"/>
              </w:rPr>
            </w:pPr>
            <w:r w:rsidRPr="00464F85">
              <w:rPr>
                <w:sz w:val="22"/>
                <w:szCs w:val="22"/>
              </w:rPr>
              <w:t>7</w:t>
            </w:r>
          </w:p>
        </w:tc>
      </w:tr>
      <w:tr w:rsidR="009F122E" w:rsidRPr="00464F85" w14:paraId="5C1FACA1" w14:textId="77777777" w:rsidTr="00832321">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12B5FC37" w:rsidR="00313346" w:rsidRPr="00464F85" w:rsidRDefault="00DF542F" w:rsidP="00EF68FC">
            <w:pPr>
              <w:snapToGrid w:val="0"/>
              <w:jc w:val="center"/>
              <w:rPr>
                <w:b/>
                <w:bCs/>
                <w:color w:val="000000" w:themeColor="text1"/>
                <w:sz w:val="22"/>
                <w:szCs w:val="22"/>
              </w:rPr>
            </w:pPr>
            <w:r>
              <w:rPr>
                <w:b/>
                <w:bCs/>
                <w:color w:val="000000" w:themeColor="text1"/>
                <w:sz w:val="22"/>
                <w:szCs w:val="22"/>
              </w:rPr>
              <w:t>Monitor</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snapToGrid w:val="0"/>
              <w:spacing w:line="360" w:lineRule="auto"/>
              <w:jc w:val="left"/>
              <w:rPr>
                <w:sz w:val="22"/>
                <w:szCs w:val="22"/>
              </w:rPr>
            </w:pPr>
          </w:p>
          <w:p w14:paraId="4BC5A21E" w14:textId="77777777" w:rsidR="00C13A49" w:rsidRPr="00464F85" w:rsidRDefault="00C13A49" w:rsidP="00C13A49">
            <w:pPr>
              <w:snapToGrid w:val="0"/>
              <w:spacing w:line="360" w:lineRule="auto"/>
              <w:rPr>
                <w:sz w:val="22"/>
                <w:szCs w:val="22"/>
              </w:rPr>
            </w:pPr>
          </w:p>
          <w:p w14:paraId="4A62F647" w14:textId="77777777" w:rsidR="00C13A49" w:rsidRPr="00464F85" w:rsidRDefault="00C13A49" w:rsidP="00C13A49">
            <w:pPr>
              <w:snapToGrid w:val="0"/>
              <w:spacing w:line="360" w:lineRule="auto"/>
              <w:rPr>
                <w:sz w:val="22"/>
                <w:szCs w:val="22"/>
              </w:rPr>
            </w:pPr>
          </w:p>
          <w:p w14:paraId="57BCE94E" w14:textId="77E940AC" w:rsidR="00C13A49" w:rsidRPr="00464F85" w:rsidRDefault="00C13A49" w:rsidP="00C13A49">
            <w:pPr>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3435C743" w:rsidR="009F122E" w:rsidRPr="00DF542F" w:rsidRDefault="00DF542F" w:rsidP="00EF68FC">
            <w:pPr>
              <w:snapToGrid w:val="0"/>
              <w:spacing w:line="360" w:lineRule="auto"/>
              <w:ind w:left="30"/>
              <w:jc w:val="center"/>
              <w:rPr>
                <w:b/>
                <w:bCs/>
                <w:sz w:val="22"/>
                <w:szCs w:val="22"/>
              </w:rPr>
            </w:pPr>
            <w:r w:rsidRPr="00DF542F">
              <w:rPr>
                <w:b/>
                <w:bCs/>
                <w:sz w:val="22"/>
                <w:szCs w:val="22"/>
              </w:rPr>
              <w:t>2</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rPr>
          <w:b/>
          <w:color w:val="000000"/>
          <w:sz w:val="22"/>
          <w:szCs w:val="22"/>
          <w:u w:val="single"/>
        </w:rPr>
      </w:pPr>
    </w:p>
    <w:p w14:paraId="0646FB79" w14:textId="62A587A0" w:rsidR="001F505C" w:rsidRPr="00464F85" w:rsidRDefault="001F505C" w:rsidP="001F505C">
      <w:pPr>
        <w:tabs>
          <w:tab w:val="left" w:pos="851"/>
        </w:tabs>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rPr>
          <w:b/>
          <w:bCs/>
        </w:rPr>
        <w:sectPr w:rsidR="001F505C" w:rsidRPr="00464F85" w:rsidSect="002C7042">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364919D2" w14:textId="77777777" w:rsidR="00E1283D" w:rsidRDefault="00F44EED" w:rsidP="00F44EED">
      <w:pPr>
        <w:rPr>
          <w:b/>
          <w:bCs/>
        </w:rPr>
      </w:pPr>
      <w:r w:rsidRPr="00A16382">
        <w:rPr>
          <w:noProof/>
        </w:rPr>
        <w:drawing>
          <wp:anchor distT="0" distB="0" distL="114300" distR="114300" simplePos="0" relativeHeight="251658240" behindDoc="0" locked="0" layoutInCell="1" allowOverlap="1" wp14:anchorId="24311646" wp14:editId="139FB20A">
            <wp:simplePos x="899160" y="1196340"/>
            <wp:positionH relativeFrom="column">
              <wp:align>left</wp:align>
            </wp:positionH>
            <wp:positionV relativeFrom="paragraph">
              <wp:align>top</wp:align>
            </wp:positionV>
            <wp:extent cx="679450" cy="889000"/>
            <wp:effectExtent l="0" t="0" r="6350" b="6350"/>
            <wp:wrapSquare wrapText="bothSides"/>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anchor>
        </w:drawing>
      </w:r>
    </w:p>
    <w:p w14:paraId="4AE33EA9" w14:textId="442B734C" w:rsidR="00F44EED" w:rsidRPr="00A16382" w:rsidRDefault="00E1283D" w:rsidP="00F44EED">
      <w:pPr>
        <w:rPr>
          <w:b/>
          <w:bCs/>
        </w:rPr>
      </w:pPr>
      <w:r>
        <w:rPr>
          <w:noProof/>
        </w:rPr>
        <w:drawing>
          <wp:inline distT="0" distB="0" distL="0" distR="0" wp14:anchorId="51F30C77" wp14:editId="7432139C">
            <wp:extent cx="1294225" cy="670560"/>
            <wp:effectExtent l="0" t="0" r="1270" b="0"/>
            <wp:docPr id="908882556" name="Obraz 1" descr="Narodowe Centrum Nauki - logo - napis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owe Centrum Nauki - logo - napis na białym 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728" cy="689473"/>
                    </a:xfrm>
                    <a:prstGeom prst="rect">
                      <a:avLst/>
                    </a:prstGeom>
                    <a:noFill/>
                    <a:ln>
                      <a:noFill/>
                    </a:ln>
                  </pic:spPr>
                </pic:pic>
              </a:graphicData>
            </a:graphic>
          </wp:inline>
        </w:drawing>
      </w:r>
      <w:r>
        <w:rPr>
          <w:b/>
          <w:bCs/>
        </w:rPr>
        <w:br w:type="textWrapping" w:clear="all"/>
      </w:r>
    </w:p>
    <w:p w14:paraId="0AE7ACB8" w14:textId="437DA423"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Pr>
          <w:b/>
          <w:szCs w:val="24"/>
          <w:u w:val="single"/>
        </w:rPr>
        <w:t>68</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rPr>
          <w:b/>
          <w:sz w:val="22"/>
          <w:szCs w:val="22"/>
        </w:rPr>
      </w:pPr>
      <w:r w:rsidRPr="00615D69">
        <w:rPr>
          <w:b/>
          <w:sz w:val="22"/>
          <w:szCs w:val="22"/>
        </w:rPr>
        <w:t xml:space="preserve">a </w:t>
      </w:r>
    </w:p>
    <w:p w14:paraId="60BC23AF" w14:textId="77777777" w:rsidR="00F44EED" w:rsidRPr="00615D69" w:rsidRDefault="00F44EED" w:rsidP="00F44EED">
      <w:pPr>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outlineLvl w:val="0"/>
        <w:rPr>
          <w:b/>
          <w:bCs/>
          <w:sz w:val="22"/>
          <w:szCs w:val="22"/>
        </w:rPr>
      </w:pPr>
    </w:p>
    <w:p w14:paraId="40F5CD59" w14:textId="77777777" w:rsidR="00F44EED" w:rsidRPr="00615D69" w:rsidRDefault="00F44EED" w:rsidP="00FE2F61">
      <w:pPr>
        <w:ind w:left="540"/>
        <w:jc w:val="center"/>
        <w:outlineLvl w:val="0"/>
        <w:rPr>
          <w:b/>
          <w:bCs/>
          <w:sz w:val="22"/>
          <w:szCs w:val="22"/>
        </w:rPr>
      </w:pPr>
      <w:r w:rsidRPr="00615D69">
        <w:rPr>
          <w:b/>
          <w:bCs/>
          <w:sz w:val="22"/>
          <w:szCs w:val="22"/>
        </w:rPr>
        <w:t>§ 1</w:t>
      </w:r>
    </w:p>
    <w:p w14:paraId="30D3B5C3" w14:textId="6BAB6A9C" w:rsidR="00F44EED" w:rsidRPr="00615D69" w:rsidRDefault="00F44EED" w:rsidP="00D70006">
      <w:pPr>
        <w:numPr>
          <w:ilvl w:val="0"/>
          <w:numId w:val="11"/>
        </w:numPr>
        <w:tabs>
          <w:tab w:val="clear" w:pos="720"/>
        </w:tabs>
        <w:ind w:left="284" w:hanging="287"/>
        <w:outlineLvl w:val="0"/>
        <w:rPr>
          <w:sz w:val="22"/>
          <w:szCs w:val="22"/>
        </w:rPr>
      </w:pPr>
      <w:r w:rsidRPr="00615D69">
        <w:rPr>
          <w:sz w:val="22"/>
          <w:szCs w:val="22"/>
        </w:rPr>
        <w:t>Zamawiający powierza a Wykonawca przyjmuje do zrealizowania dostawę 2 (dwóch) monitorów</w:t>
      </w:r>
      <w:r w:rsidR="007652AB">
        <w:rPr>
          <w:sz w:val="22"/>
          <w:szCs w:val="22"/>
        </w:rPr>
        <w:t xml:space="preserve"> o </w:t>
      </w:r>
      <w:r w:rsidR="00513D9A">
        <w:rPr>
          <w:sz w:val="22"/>
          <w:szCs w:val="22"/>
        </w:rPr>
        <w:t>przekątnej</w:t>
      </w:r>
      <w:r w:rsidR="001C3852">
        <w:rPr>
          <w:sz w:val="22"/>
          <w:szCs w:val="22"/>
        </w:rPr>
        <w:t xml:space="preserve"> ekranu</w:t>
      </w:r>
      <w:r w:rsidR="00513D9A">
        <w:rPr>
          <w:sz w:val="22"/>
          <w:szCs w:val="22"/>
        </w:rPr>
        <w:t xml:space="preserve"> 27” </w:t>
      </w:r>
      <w:r w:rsidR="007652AB">
        <w:rPr>
          <w:sz w:val="22"/>
          <w:szCs w:val="22"/>
        </w:rPr>
        <w:t>o modelu</w:t>
      </w:r>
      <w:r w:rsidRPr="00615D69">
        <w:rPr>
          <w:sz w:val="22"/>
          <w:szCs w:val="22"/>
        </w:rPr>
        <w:t xml:space="preserve"> ……………… dla Wydziału Chemii UJ .</w:t>
      </w:r>
    </w:p>
    <w:p w14:paraId="61F35A0D" w14:textId="57A1A9CC" w:rsidR="00F44EED" w:rsidRPr="00615D69" w:rsidRDefault="00F44EED" w:rsidP="00D70006">
      <w:pPr>
        <w:numPr>
          <w:ilvl w:val="0"/>
          <w:numId w:val="11"/>
        </w:numPr>
        <w:tabs>
          <w:tab w:val="clear" w:pos="720"/>
        </w:tabs>
        <w:ind w:left="284" w:hanging="287"/>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monitora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1D7FFA25" w:rsidR="00F44EED" w:rsidRPr="00615D69" w:rsidRDefault="00F44EED" w:rsidP="00D70006">
      <w:pPr>
        <w:pStyle w:val="Akapitzlist"/>
        <w:numPr>
          <w:ilvl w:val="0"/>
          <w:numId w:val="11"/>
        </w:numPr>
        <w:tabs>
          <w:tab w:val="clear" w:pos="720"/>
        </w:tabs>
        <w:ind w:left="284" w:hanging="284"/>
        <w:jc w:val="both"/>
        <w:rPr>
          <w:sz w:val="22"/>
        </w:rPr>
      </w:pPr>
      <w:r w:rsidRPr="00615D69">
        <w:rPr>
          <w:sz w:val="22"/>
        </w:rPr>
        <w:t xml:space="preserve">Przedmiot Umowy zostanie dostarczony do następującej siedziby jednostki organizacyjnej Zamawiającego: Wydział Chemii UJ w Krakowie (30-387) przy ul. Gronostajowej </w:t>
      </w:r>
      <w:r w:rsidR="00513D9A">
        <w:rPr>
          <w:sz w:val="22"/>
        </w:rPr>
        <w:t>2</w:t>
      </w:r>
      <w:r w:rsidRPr="00615D69">
        <w:rPr>
          <w:sz w:val="22"/>
        </w:rPr>
        <w:t>.</w:t>
      </w:r>
    </w:p>
    <w:p w14:paraId="5B3F759C" w14:textId="77777777" w:rsidR="00F44EED" w:rsidRPr="00615D69" w:rsidRDefault="00F44EED" w:rsidP="00D70006">
      <w:pPr>
        <w:pStyle w:val="Akapitzlist"/>
        <w:numPr>
          <w:ilvl w:val="0"/>
          <w:numId w:val="11"/>
        </w:numPr>
        <w:tabs>
          <w:tab w:val="clear" w:pos="720"/>
          <w:tab w:val="num" w:pos="426"/>
        </w:tabs>
        <w:ind w:left="284" w:hanging="284"/>
        <w:jc w:val="both"/>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2C8FCB06" w14:textId="77777777" w:rsidR="00F44EED" w:rsidRPr="00615D69" w:rsidRDefault="00F44EED" w:rsidP="00D70006">
      <w:pPr>
        <w:pStyle w:val="Akapitzlist"/>
        <w:numPr>
          <w:ilvl w:val="0"/>
          <w:numId w:val="11"/>
        </w:numPr>
        <w:ind w:left="284" w:hanging="284"/>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D70006">
      <w:pPr>
        <w:pStyle w:val="Akapitzlist"/>
        <w:numPr>
          <w:ilvl w:val="0"/>
          <w:numId w:val="11"/>
        </w:numPr>
        <w:ind w:left="284" w:hanging="284"/>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D70006">
      <w:pPr>
        <w:pStyle w:val="Akapitzlist"/>
        <w:numPr>
          <w:ilvl w:val="0"/>
          <w:numId w:val="11"/>
        </w:numPr>
        <w:ind w:left="284" w:hanging="284"/>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D70006">
      <w:pPr>
        <w:pStyle w:val="Akapitzlist"/>
        <w:numPr>
          <w:ilvl w:val="0"/>
          <w:numId w:val="11"/>
        </w:numPr>
        <w:ind w:left="284" w:hanging="284"/>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rPr>
          <w:b/>
          <w:sz w:val="22"/>
          <w:szCs w:val="22"/>
          <w:lang w:val="x-none"/>
        </w:rPr>
      </w:pPr>
    </w:p>
    <w:p w14:paraId="6CDADAEA" w14:textId="77777777" w:rsidR="00F44EED" w:rsidRPr="00615D69" w:rsidRDefault="00F44EED" w:rsidP="00FE2F61">
      <w:pPr>
        <w:jc w:val="center"/>
        <w:rPr>
          <w:sz w:val="22"/>
          <w:szCs w:val="22"/>
        </w:rPr>
      </w:pPr>
      <w:r w:rsidRPr="00615D69">
        <w:rPr>
          <w:b/>
          <w:sz w:val="22"/>
          <w:szCs w:val="22"/>
          <w:lang w:val="x-none"/>
        </w:rPr>
        <w:t>§ 2</w:t>
      </w:r>
    </w:p>
    <w:p w14:paraId="230D2803" w14:textId="77777777" w:rsidR="00F44EED" w:rsidRPr="00615D69" w:rsidRDefault="00F44EED" w:rsidP="00F44EED">
      <w:pPr>
        <w:numPr>
          <w:ilvl w:val="0"/>
          <w:numId w:val="69"/>
        </w:numPr>
        <w:tabs>
          <w:tab w:val="clear" w:pos="1440"/>
        </w:tabs>
        <w:ind w:left="357" w:hanging="357"/>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numPr>
          <w:ilvl w:val="0"/>
          <w:numId w:val="69"/>
        </w:numPr>
        <w:tabs>
          <w:tab w:val="clear" w:pos="1440"/>
        </w:tabs>
        <w:ind w:left="357" w:hanging="357"/>
        <w:rPr>
          <w:sz w:val="22"/>
          <w:szCs w:val="22"/>
        </w:rPr>
      </w:pPr>
      <w:r w:rsidRPr="00615D69">
        <w:rPr>
          <w:sz w:val="22"/>
          <w:szCs w:val="22"/>
        </w:rPr>
        <w:lastRenderedPageBreak/>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7B4F09F5" w14:textId="77777777" w:rsidR="00F44EED" w:rsidRPr="00615D69" w:rsidRDefault="00F44EED" w:rsidP="00F44EED">
      <w:pPr>
        <w:numPr>
          <w:ilvl w:val="0"/>
          <w:numId w:val="69"/>
        </w:numPr>
        <w:tabs>
          <w:tab w:val="clear" w:pos="1440"/>
        </w:tabs>
        <w:ind w:left="357" w:hanging="357"/>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223E020E" w14:textId="77777777" w:rsidR="00F44EED" w:rsidRPr="00615D69" w:rsidRDefault="00F44EED" w:rsidP="00F44EED">
      <w:pPr>
        <w:ind w:left="357"/>
        <w:rPr>
          <w:sz w:val="22"/>
          <w:szCs w:val="22"/>
        </w:rPr>
      </w:pPr>
    </w:p>
    <w:p w14:paraId="3FE184EA" w14:textId="77777777" w:rsidR="00F44EED" w:rsidRPr="00615D69" w:rsidRDefault="00F44EED" w:rsidP="00FE2F61">
      <w:pPr>
        <w:jc w:val="center"/>
        <w:rPr>
          <w:sz w:val="22"/>
          <w:szCs w:val="22"/>
        </w:rPr>
      </w:pPr>
      <w:r w:rsidRPr="00615D69">
        <w:rPr>
          <w:b/>
          <w:sz w:val="22"/>
          <w:szCs w:val="22"/>
          <w:lang w:val="x-none"/>
        </w:rPr>
        <w:t>§ 3</w:t>
      </w:r>
    </w:p>
    <w:p w14:paraId="49B4D6D4" w14:textId="77777777"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6F3AC454" w:rsidR="00F44EED" w:rsidRPr="00615D69" w:rsidRDefault="00F44EED" w:rsidP="00615D69">
      <w:pPr>
        <w:numPr>
          <w:ilvl w:val="6"/>
          <w:numId w:val="33"/>
        </w:numPr>
        <w:tabs>
          <w:tab w:val="clear" w:pos="720"/>
        </w:tabs>
        <w:ind w:left="284" w:hanging="284"/>
        <w:rPr>
          <w:sz w:val="22"/>
          <w:szCs w:val="22"/>
        </w:rPr>
      </w:pPr>
      <w:r w:rsidRPr="00615D69">
        <w:rPr>
          <w:sz w:val="22"/>
          <w:szCs w:val="22"/>
        </w:rPr>
        <w:t>Zamawiający oświadcza, iż zgodnie z ustawą z dnia 11 marca 2004 r. o podatku od towarów i usług (t. j. Dz. U. 202</w:t>
      </w:r>
      <w:r w:rsidR="001C3852">
        <w:rPr>
          <w:sz w:val="22"/>
          <w:szCs w:val="22"/>
        </w:rPr>
        <w:t>4</w:t>
      </w:r>
      <w:r w:rsidRPr="00615D69">
        <w:rPr>
          <w:sz w:val="22"/>
          <w:szCs w:val="22"/>
        </w:rPr>
        <w:t xml:space="preserve"> poz. </w:t>
      </w:r>
      <w:r w:rsidR="00743B58">
        <w:rPr>
          <w:sz w:val="22"/>
          <w:szCs w:val="22"/>
        </w:rPr>
        <w:t>361</w:t>
      </w:r>
      <w:r w:rsidRPr="00615D69">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0CC49825" w14:textId="0B4123BB"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743B58" w:rsidRPr="00615D69">
        <w:rPr>
          <w:sz w:val="22"/>
          <w:szCs w:val="22"/>
          <w:lang w:val="x-none"/>
        </w:rPr>
        <w:t>202</w:t>
      </w:r>
      <w:r w:rsidR="00743B58">
        <w:rPr>
          <w:sz w:val="22"/>
          <w:szCs w:val="22"/>
        </w:rPr>
        <w:t>4</w:t>
      </w:r>
      <w:r w:rsidR="00743B58" w:rsidRPr="00615D69">
        <w:rPr>
          <w:sz w:val="22"/>
          <w:szCs w:val="22"/>
          <w:lang w:val="x-none"/>
        </w:rPr>
        <w:t xml:space="preserve"> </w:t>
      </w:r>
      <w:r w:rsidRPr="00615D69">
        <w:rPr>
          <w:sz w:val="22"/>
          <w:szCs w:val="22"/>
          <w:lang w:val="x-none"/>
        </w:rPr>
        <w:t xml:space="preserve">poz. </w:t>
      </w:r>
      <w:r w:rsidR="00743B58">
        <w:rPr>
          <w:sz w:val="22"/>
          <w:szCs w:val="22"/>
        </w:rPr>
        <w:t>36</w:t>
      </w:r>
      <w:r w:rsidRPr="00615D69">
        <w:rPr>
          <w:sz w:val="22"/>
          <w:szCs w:val="22"/>
        </w:rPr>
        <w:t>1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numPr>
          <w:ilvl w:val="6"/>
          <w:numId w:val="33"/>
        </w:numPr>
        <w:tabs>
          <w:tab w:val="clear" w:pos="720"/>
        </w:tabs>
        <w:ind w:left="357" w:hanging="357"/>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numPr>
          <w:ilvl w:val="6"/>
          <w:numId w:val="33"/>
        </w:numPr>
        <w:tabs>
          <w:tab w:val="clear" w:pos="720"/>
        </w:tabs>
        <w:ind w:left="357" w:hanging="357"/>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E2F61">
      <w:pPr>
        <w:jc w:val="cente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w:t>
      </w:r>
      <w:r w:rsidRPr="00615D69">
        <w:rPr>
          <w:sz w:val="22"/>
          <w:lang w:val="x-none" w:eastAsia="x-none"/>
        </w:rPr>
        <w:lastRenderedPageBreak/>
        <w:t xml:space="preserve">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numPr>
          <w:ilvl w:val="0"/>
          <w:numId w:val="35"/>
        </w:numPr>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615D69">
        <w:rPr>
          <w:sz w:val="22"/>
          <w:szCs w:val="22"/>
          <w:lang w:eastAsia="x-none"/>
        </w:rPr>
        <w:t>2023 poz. 1570</w:t>
      </w:r>
      <w:r w:rsidRPr="00615D69">
        <w:rPr>
          <w:sz w:val="22"/>
          <w:szCs w:val="22"/>
          <w:lang w:val="x-none" w:eastAsia="x-none"/>
        </w:rPr>
        <w:t xml:space="preserve"> ze zm.).</w:t>
      </w:r>
    </w:p>
    <w:p w14:paraId="7E724E4E" w14:textId="77777777" w:rsidR="00F44EED" w:rsidRPr="00615D69" w:rsidRDefault="00F44EED" w:rsidP="00F44EED">
      <w:pPr>
        <w:numPr>
          <w:ilvl w:val="0"/>
          <w:numId w:val="35"/>
        </w:numPr>
        <w:rPr>
          <w:sz w:val="22"/>
          <w:szCs w:val="22"/>
          <w:lang w:val="x-none" w:eastAsia="x-none"/>
        </w:rPr>
      </w:pPr>
      <w:r w:rsidRPr="00615D69">
        <w:rPr>
          <w:sz w:val="22"/>
          <w:szCs w:val="22"/>
          <w:lang w:val="x-none" w:eastAsia="x-none"/>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316B8601" w:rsidR="00F44EED" w:rsidRPr="00615D69" w:rsidRDefault="00F44EED" w:rsidP="00F44EED">
      <w:pPr>
        <w:numPr>
          <w:ilvl w:val="0"/>
          <w:numId w:val="35"/>
        </w:numPr>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Pr="00615D69">
        <w:rPr>
          <w:sz w:val="22"/>
          <w:szCs w:val="22"/>
          <w:lang w:eastAsia="x-none"/>
        </w:rPr>
        <w:t>202</w:t>
      </w:r>
      <w:r w:rsidR="00A200D4">
        <w:rPr>
          <w:sz w:val="22"/>
          <w:szCs w:val="22"/>
          <w:lang w:eastAsia="x-none"/>
        </w:rPr>
        <w:t>4</w:t>
      </w:r>
      <w:r w:rsidRPr="00615D69">
        <w:rPr>
          <w:sz w:val="22"/>
          <w:szCs w:val="22"/>
          <w:lang w:eastAsia="x-none"/>
        </w:rPr>
        <w:t xml:space="preserve"> poz. </w:t>
      </w:r>
      <w:r w:rsidR="00A200D4">
        <w:rPr>
          <w:sz w:val="22"/>
          <w:szCs w:val="22"/>
          <w:lang w:eastAsia="x-none"/>
        </w:rPr>
        <w:t>36</w:t>
      </w:r>
      <w:r w:rsidRPr="00615D69">
        <w:rPr>
          <w:sz w:val="22"/>
          <w:szCs w:val="22"/>
          <w:lang w:eastAsia="x-none"/>
        </w:rPr>
        <w:t>1</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1575CC90" w14:textId="77777777" w:rsidR="00F44EED" w:rsidRPr="00615D69" w:rsidRDefault="00F44EED" w:rsidP="00F44EED">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4847B261" w14:textId="77777777" w:rsidR="00F44EED" w:rsidRPr="00615D69" w:rsidRDefault="00F44EED" w:rsidP="00615D69">
      <w:pPr>
        <w:rPr>
          <w:b/>
          <w:sz w:val="22"/>
          <w:szCs w:val="22"/>
          <w:lang w:val="x-none"/>
        </w:rPr>
      </w:pPr>
    </w:p>
    <w:p w14:paraId="0193139A" w14:textId="77777777" w:rsidR="00F44EED" w:rsidRPr="00615D69" w:rsidRDefault="00F44EED" w:rsidP="00FE2F61">
      <w:pPr>
        <w:jc w:val="center"/>
        <w:rPr>
          <w:sz w:val="22"/>
          <w:szCs w:val="22"/>
        </w:rPr>
      </w:pPr>
      <w:r w:rsidRPr="00615D69">
        <w:rPr>
          <w:b/>
          <w:sz w:val="22"/>
          <w:szCs w:val="22"/>
          <w:lang w:val="x-none"/>
        </w:rPr>
        <w:t>§ 5</w:t>
      </w:r>
    </w:p>
    <w:p w14:paraId="02639EB1" w14:textId="77777777" w:rsidR="00F44EED" w:rsidRPr="00615D69" w:rsidRDefault="00F44EED" w:rsidP="00F44EED">
      <w:pPr>
        <w:tabs>
          <w:tab w:val="left" w:pos="284"/>
        </w:tabs>
        <w:ind w:left="284" w:hanging="284"/>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7AC5E7D9"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Pr="00615D69">
        <w:rPr>
          <w:b/>
          <w:bCs/>
          <w:color w:val="000000" w:themeColor="text1"/>
          <w:sz w:val="22"/>
        </w:rPr>
        <w:t>36 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w miejscu użytkowania przedmiotowego sprzętu (on-</w:t>
      </w:r>
      <w:proofErr w:type="spellStart"/>
      <w:r w:rsidRPr="00615D69">
        <w:rPr>
          <w:sz w:val="22"/>
          <w:lang w:val="x-none"/>
        </w:rPr>
        <w:t>site</w:t>
      </w:r>
      <w:proofErr w:type="spellEnd"/>
      <w:r w:rsidRPr="00615D69">
        <w:rPr>
          <w:sz w:val="22"/>
          <w:lang w:val="x-none"/>
        </w:rPr>
        <w:t xml:space="preserv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w:t>
      </w:r>
      <w:proofErr w:type="spellStart"/>
      <w:r w:rsidRPr="00615D69">
        <w:rPr>
          <w:sz w:val="22"/>
          <w:lang w:val="x-none"/>
        </w:rPr>
        <w:t>Next</w:t>
      </w:r>
      <w:proofErr w:type="spellEnd"/>
      <w:r w:rsidRPr="00615D69">
        <w:rPr>
          <w:sz w:val="22"/>
          <w:lang w:val="x-none"/>
        </w:rPr>
        <w:t xml:space="preserve"> Business Day), przy czym wszelkie działania organizacyjne i koszty związane ze świadczeniem usługi gwarancyjnej poza miejscem wykonania Umowy ponosi Wykonawca. W przypadku </w:t>
      </w:r>
      <w:r w:rsidRPr="00615D69">
        <w:rPr>
          <w:sz w:val="22"/>
          <w:lang w:val="x-none"/>
        </w:rPr>
        <w:lastRenderedPageBreak/>
        <w:t xml:space="preserve">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rPr>
          <w:b/>
          <w:sz w:val="22"/>
          <w:szCs w:val="22"/>
          <w:lang w:val="x-none"/>
        </w:rPr>
      </w:pPr>
    </w:p>
    <w:p w14:paraId="2A192095" w14:textId="77777777" w:rsidR="00F44EED" w:rsidRPr="00615D69" w:rsidRDefault="00F44EED" w:rsidP="00FE2F61">
      <w:pPr>
        <w:jc w:val="center"/>
        <w:rPr>
          <w:sz w:val="22"/>
          <w:szCs w:val="22"/>
        </w:rPr>
      </w:pPr>
      <w:r w:rsidRPr="00615D69">
        <w:rPr>
          <w:b/>
          <w:sz w:val="22"/>
          <w:szCs w:val="22"/>
          <w:lang w:val="x-none"/>
        </w:rPr>
        <w:t>§ 6</w:t>
      </w:r>
    </w:p>
    <w:p w14:paraId="2103CF18" w14:textId="77777777" w:rsidR="00F44EED" w:rsidRPr="00615D69" w:rsidRDefault="00F44EED" w:rsidP="00F44EED">
      <w:pPr>
        <w:numPr>
          <w:ilvl w:val="3"/>
          <w:numId w:val="34"/>
        </w:numPr>
        <w:tabs>
          <w:tab w:val="left" w:pos="567"/>
          <w:tab w:val="left" w:pos="709"/>
        </w:tabs>
        <w:ind w:left="284" w:hanging="284"/>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7777777" w:rsidR="00F44EED" w:rsidRPr="00615D69" w:rsidRDefault="00F44EED" w:rsidP="00F44EED">
      <w:pPr>
        <w:numPr>
          <w:ilvl w:val="3"/>
          <w:numId w:val="34"/>
        </w:numPr>
        <w:ind w:left="284" w:hanging="284"/>
        <w:rPr>
          <w:sz w:val="22"/>
          <w:szCs w:val="22"/>
        </w:rPr>
      </w:pPr>
      <w:r w:rsidRPr="00615D69">
        <w:rPr>
          <w:sz w:val="22"/>
          <w:szCs w:val="22"/>
        </w:rPr>
        <w:t xml:space="preserve">Wykonawca, z zastrzeżeniem ust. 5 niniejszego paragrafu, zapłaci Zamawiającemu karę Umowną </w:t>
      </w:r>
      <w:r w:rsidRPr="00615D69">
        <w:rPr>
          <w:sz w:val="22"/>
          <w:szCs w:val="22"/>
        </w:rPr>
        <w:br/>
        <w:t>w poniższej wysokości w przypadku:</w:t>
      </w:r>
    </w:p>
    <w:p w14:paraId="0B0990F5" w14:textId="77777777" w:rsidR="00F44EED" w:rsidRPr="00615D69" w:rsidRDefault="00F44EED" w:rsidP="00F44EED">
      <w:pPr>
        <w:numPr>
          <w:ilvl w:val="0"/>
          <w:numId w:val="32"/>
        </w:numPr>
        <w:tabs>
          <w:tab w:val="left" w:pos="0"/>
        </w:tabs>
        <w:ind w:left="851" w:hanging="567"/>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numPr>
          <w:ilvl w:val="0"/>
          <w:numId w:val="32"/>
        </w:numPr>
        <w:tabs>
          <w:tab w:val="left" w:pos="0"/>
        </w:tabs>
        <w:ind w:left="851" w:hanging="567"/>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numPr>
          <w:ilvl w:val="0"/>
          <w:numId w:val="32"/>
        </w:numPr>
        <w:tabs>
          <w:tab w:val="left" w:pos="0"/>
        </w:tabs>
        <w:ind w:left="851" w:hanging="567"/>
        <w:rPr>
          <w:sz w:val="22"/>
          <w:szCs w:val="22"/>
        </w:rPr>
      </w:pPr>
      <w:r w:rsidRPr="00615D69">
        <w:rPr>
          <w:sz w:val="22"/>
          <w:szCs w:val="22"/>
          <w:lang w:val="x-none"/>
        </w:rPr>
        <w:lastRenderedPageBreak/>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numPr>
          <w:ilvl w:val="0"/>
          <w:numId w:val="32"/>
        </w:numPr>
        <w:tabs>
          <w:tab w:val="left" w:pos="0"/>
        </w:tabs>
        <w:ind w:left="851" w:hanging="567"/>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77777777" w:rsidR="00F44EED" w:rsidRPr="00615D69" w:rsidRDefault="00F44EED" w:rsidP="00F44EED">
      <w:pPr>
        <w:numPr>
          <w:ilvl w:val="0"/>
          <w:numId w:val="32"/>
        </w:numPr>
        <w:tabs>
          <w:tab w:val="left" w:pos="0"/>
        </w:tabs>
        <w:ind w:left="851" w:hanging="567"/>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stacjonarnego wraz z akcesoriami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77777777" w:rsidR="00F44EED" w:rsidRPr="00615D69" w:rsidRDefault="00F44EED" w:rsidP="00F44EED">
      <w:pPr>
        <w:numPr>
          <w:ilvl w:val="0"/>
          <w:numId w:val="32"/>
        </w:numPr>
        <w:tabs>
          <w:tab w:val="left" w:pos="0"/>
        </w:tabs>
        <w:ind w:left="851" w:hanging="567"/>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Pr="00615D69">
        <w:rPr>
          <w:sz w:val="22"/>
          <w:szCs w:val="22"/>
          <w:lang w:val="x-none"/>
        </w:rPr>
        <w:t>przedmiotowej</w:t>
      </w:r>
      <w:r w:rsidRPr="00615D69">
        <w:rPr>
          <w:sz w:val="22"/>
          <w:szCs w:val="22"/>
        </w:rPr>
        <w:t xml:space="preserve"> dostawy,</w:t>
      </w:r>
    </w:p>
    <w:p w14:paraId="662B4E1F" w14:textId="77777777" w:rsidR="00F44EED" w:rsidRPr="00615D69" w:rsidRDefault="00F44EED" w:rsidP="00F44EED">
      <w:pPr>
        <w:ind w:left="284" w:right="-42"/>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77777777" w:rsidR="00F44EED" w:rsidRPr="00615D69" w:rsidRDefault="00F44EED" w:rsidP="00F44EED">
      <w:pPr>
        <w:numPr>
          <w:ilvl w:val="3"/>
          <w:numId w:val="34"/>
        </w:numPr>
        <w:ind w:left="284" w:hanging="284"/>
        <w:rPr>
          <w:sz w:val="22"/>
          <w:szCs w:val="22"/>
        </w:rPr>
      </w:pPr>
      <w:r w:rsidRPr="00615D69">
        <w:rPr>
          <w:sz w:val="22"/>
          <w:szCs w:val="22"/>
        </w:rPr>
        <w:t>Zamawiający zapłaci Wykonawcy karę Umowną w przypadku odstąpienia od niniejszej Umowy przez Wykonawcę z przyczyn leżących wyłącznie po stronie Zamawiającego, z wyłączeniem okoliczności wskazanej w art. 456 ust. 1 pkt 1 ustawy PZP, w wysokości 5%</w:t>
      </w:r>
      <w:r w:rsidRPr="00615D69">
        <w:rPr>
          <w:sz w:val="22"/>
          <w:szCs w:val="22"/>
          <w:lang w:val="x-none"/>
        </w:rPr>
        <w:t xml:space="preserve"> wynagrodzenia brutto ustalonego w § 3 ust. 2 Umowy</w:t>
      </w:r>
      <w:r w:rsidRPr="00615D69">
        <w:rPr>
          <w:sz w:val="22"/>
          <w:szCs w:val="22"/>
        </w:rPr>
        <w:t>.</w:t>
      </w:r>
    </w:p>
    <w:p w14:paraId="6CE48C37" w14:textId="77777777" w:rsidR="00F44EED" w:rsidRPr="00615D69" w:rsidRDefault="00F44EED" w:rsidP="00F44EED">
      <w:pPr>
        <w:numPr>
          <w:ilvl w:val="3"/>
          <w:numId w:val="34"/>
        </w:numPr>
        <w:ind w:left="284" w:hanging="284"/>
        <w:rPr>
          <w:sz w:val="22"/>
          <w:szCs w:val="22"/>
        </w:rPr>
      </w:pPr>
      <w:r w:rsidRPr="00615D69">
        <w:rPr>
          <w:sz w:val="22"/>
          <w:szCs w:val="22"/>
          <w:lang w:bidi="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6E41E3B" w14:textId="77777777" w:rsidR="00F44EED" w:rsidRPr="00615D69" w:rsidRDefault="00F44EED" w:rsidP="00F44EED">
      <w:pPr>
        <w:numPr>
          <w:ilvl w:val="3"/>
          <w:numId w:val="34"/>
        </w:numPr>
        <w:ind w:left="284" w:hanging="284"/>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 xml:space="preserve">przy czym kary Umowne określone w ust. 2 i 3 mają charakter </w:t>
      </w:r>
      <w:proofErr w:type="spellStart"/>
      <w:r w:rsidRPr="00615D69">
        <w:rPr>
          <w:sz w:val="22"/>
          <w:szCs w:val="22"/>
        </w:rPr>
        <w:t>zaliczalny</w:t>
      </w:r>
      <w:proofErr w:type="spellEnd"/>
      <w:r w:rsidRPr="00615D69">
        <w:rPr>
          <w:sz w:val="22"/>
          <w:szCs w:val="22"/>
        </w:rPr>
        <w:t xml:space="preserve"> na poczet przedmiotowego odszkodowania uzupełniającego.</w:t>
      </w:r>
    </w:p>
    <w:p w14:paraId="486887D6" w14:textId="77777777" w:rsidR="00F44EED" w:rsidRPr="00615D69" w:rsidRDefault="00F44EED" w:rsidP="00F44EED">
      <w:pPr>
        <w:numPr>
          <w:ilvl w:val="3"/>
          <w:numId w:val="34"/>
        </w:numPr>
        <w:ind w:left="284" w:hanging="284"/>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numPr>
          <w:ilvl w:val="3"/>
          <w:numId w:val="34"/>
        </w:numPr>
        <w:ind w:left="284" w:hanging="284"/>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numPr>
          <w:ilvl w:val="3"/>
          <w:numId w:val="34"/>
        </w:numPr>
        <w:ind w:left="284" w:hanging="284"/>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ind w:left="284"/>
        <w:rPr>
          <w:sz w:val="22"/>
          <w:szCs w:val="22"/>
        </w:rPr>
      </w:pPr>
    </w:p>
    <w:p w14:paraId="18EA8AB5" w14:textId="77777777" w:rsidR="00F44EED" w:rsidRPr="00615D69" w:rsidRDefault="00F44EED" w:rsidP="00FE2F61">
      <w:pPr>
        <w:tabs>
          <w:tab w:val="left" w:pos="0"/>
        </w:tabs>
        <w:jc w:val="center"/>
        <w:rPr>
          <w:sz w:val="22"/>
          <w:szCs w:val="22"/>
        </w:rPr>
      </w:pPr>
      <w:r w:rsidRPr="00615D69">
        <w:rPr>
          <w:b/>
          <w:bCs/>
          <w:sz w:val="22"/>
          <w:szCs w:val="22"/>
        </w:rPr>
        <w:t>§ 7</w:t>
      </w:r>
    </w:p>
    <w:p w14:paraId="78D7FBF8"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Zamawiający może odstąpić od Umowy nie wcześniej niż w terminie 30 dni od dnia powzięcia wiadomości o zaistnieniu jednej z poniższych okoliczności, to jest gdy:</w:t>
      </w:r>
    </w:p>
    <w:p w14:paraId="0A36E15D" w14:textId="77777777" w:rsidR="00F44EED" w:rsidRPr="00615D69" w:rsidRDefault="00F44EED" w:rsidP="00F44EED">
      <w:pPr>
        <w:numPr>
          <w:ilvl w:val="2"/>
          <w:numId w:val="30"/>
        </w:numPr>
        <w:tabs>
          <w:tab w:val="left" w:pos="0"/>
          <w:tab w:val="num" w:pos="284"/>
        </w:tabs>
        <w:ind w:left="851" w:hanging="567"/>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numPr>
          <w:ilvl w:val="2"/>
          <w:numId w:val="30"/>
        </w:numPr>
        <w:tabs>
          <w:tab w:val="left" w:pos="0"/>
          <w:tab w:val="left" w:pos="851"/>
        </w:tabs>
        <w:ind w:left="851" w:hanging="567"/>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numPr>
          <w:ilvl w:val="2"/>
          <w:numId w:val="30"/>
        </w:numPr>
        <w:tabs>
          <w:tab w:val="left" w:pos="0"/>
          <w:tab w:val="left" w:pos="851"/>
        </w:tabs>
        <w:ind w:left="851" w:hanging="567"/>
        <w:rPr>
          <w:sz w:val="22"/>
          <w:szCs w:val="22"/>
        </w:rPr>
      </w:pPr>
      <w:r w:rsidRPr="00615D69">
        <w:rPr>
          <w:sz w:val="22"/>
          <w:szCs w:val="22"/>
        </w:rPr>
        <w:t>w stopniu uniemożliwiającym należyte wykonanie przedmiotu zamówienia,</w:t>
      </w:r>
    </w:p>
    <w:p w14:paraId="726ED647" w14:textId="77777777" w:rsidR="00F44EED" w:rsidRPr="00615D69" w:rsidRDefault="00F44EED" w:rsidP="00995BC2">
      <w:pPr>
        <w:numPr>
          <w:ilvl w:val="2"/>
          <w:numId w:val="30"/>
        </w:numPr>
        <w:tabs>
          <w:tab w:val="left" w:pos="0"/>
          <w:tab w:val="left" w:pos="709"/>
        </w:tabs>
        <w:ind w:left="709" w:hanging="425"/>
        <w:rPr>
          <w:sz w:val="22"/>
          <w:szCs w:val="22"/>
        </w:rPr>
      </w:pPr>
      <w:r w:rsidRPr="00615D69">
        <w:rPr>
          <w:rFonts w:eastAsia="Garamond"/>
          <w:sz w:val="22"/>
          <w:szCs w:val="22"/>
          <w:lang w:eastAsia="en-US"/>
        </w:rPr>
        <w:lastRenderedPageBreak/>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numPr>
          <w:ilvl w:val="0"/>
          <w:numId w:val="29"/>
        </w:numPr>
        <w:tabs>
          <w:tab w:val="clear" w:pos="927"/>
          <w:tab w:val="left" w:pos="0"/>
          <w:tab w:val="num" w:pos="284"/>
        </w:tabs>
        <w:ind w:left="284" w:hanging="284"/>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45B4597E" w14:textId="77777777" w:rsidR="00F7674C" w:rsidRPr="00C90741" w:rsidRDefault="00F7674C" w:rsidP="000304F6">
      <w:pPr>
        <w:numPr>
          <w:ilvl w:val="0"/>
          <w:numId w:val="29"/>
        </w:numPr>
        <w:tabs>
          <w:tab w:val="clear" w:pos="927"/>
          <w:tab w:val="left" w:pos="0"/>
          <w:tab w:val="num" w:pos="284"/>
        </w:tabs>
        <w:ind w:left="284" w:hanging="284"/>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0304F6">
        <w:rPr>
          <w:sz w:val="22"/>
          <w:szCs w:val="22"/>
          <w:lang w:bidi="pl-PL"/>
        </w:rPr>
        <w:t>wskazanych</w:t>
      </w:r>
      <w:r w:rsidRPr="00C90741">
        <w:rPr>
          <w:sz w:val="22"/>
          <w:szCs w:val="22"/>
        </w:rPr>
        <w:t xml:space="preserve"> okoliczności:</w:t>
      </w:r>
    </w:p>
    <w:p w14:paraId="32DA1B68" w14:textId="77777777" w:rsidR="00F7674C" w:rsidRPr="00C90741" w:rsidRDefault="00F7674C" w:rsidP="00F7674C">
      <w:pPr>
        <w:numPr>
          <w:ilvl w:val="1"/>
          <w:numId w:val="73"/>
        </w:numPr>
        <w:tabs>
          <w:tab w:val="left" w:pos="899"/>
        </w:tabs>
        <w:autoSpaceDE w:val="0"/>
        <w:autoSpaceDN w:val="0"/>
        <w:ind w:right="134"/>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745A2D16" w14:textId="77777777" w:rsidR="00F7674C" w:rsidRPr="00C90741" w:rsidRDefault="00F7674C" w:rsidP="00F7674C">
      <w:pPr>
        <w:numPr>
          <w:ilvl w:val="1"/>
          <w:numId w:val="73"/>
        </w:numPr>
        <w:tabs>
          <w:tab w:val="left" w:pos="899"/>
        </w:tabs>
        <w:autoSpaceDE w:val="0"/>
        <w:autoSpaceDN w:val="0"/>
        <w:ind w:right="134"/>
        <w:rPr>
          <w:sz w:val="22"/>
          <w:szCs w:val="22"/>
        </w:rPr>
      </w:pPr>
      <w:r w:rsidRPr="00C90741">
        <w:rPr>
          <w:sz w:val="22"/>
          <w:szCs w:val="22"/>
        </w:rPr>
        <w:t>gdy dokonano zmiany Umowy z naruszeniem art. 454 i art. 455 PZP,</w:t>
      </w:r>
    </w:p>
    <w:p w14:paraId="428089B2" w14:textId="77777777" w:rsidR="00F7674C" w:rsidRPr="00C90741" w:rsidRDefault="00F7674C" w:rsidP="00F7674C">
      <w:pPr>
        <w:numPr>
          <w:ilvl w:val="1"/>
          <w:numId w:val="73"/>
        </w:numPr>
        <w:tabs>
          <w:tab w:val="left" w:pos="899"/>
        </w:tabs>
        <w:autoSpaceDE w:val="0"/>
        <w:autoSpaceDN w:val="0"/>
        <w:ind w:right="134"/>
        <w:rPr>
          <w:sz w:val="22"/>
          <w:szCs w:val="22"/>
        </w:rPr>
      </w:pPr>
      <w:r w:rsidRPr="00C90741">
        <w:rPr>
          <w:sz w:val="22"/>
          <w:szCs w:val="22"/>
        </w:rPr>
        <w:t>wykonawca w chwili zawarcia Umowy podlegał wykluczeniu na podstawie art. 108 PZP,</w:t>
      </w:r>
    </w:p>
    <w:p w14:paraId="0B6F2FF3" w14:textId="582F504C" w:rsidR="00F7674C" w:rsidRPr="00615D69" w:rsidRDefault="00F7674C" w:rsidP="000304F6">
      <w:pPr>
        <w:numPr>
          <w:ilvl w:val="1"/>
          <w:numId w:val="73"/>
        </w:numPr>
        <w:tabs>
          <w:tab w:val="left" w:pos="899"/>
        </w:tabs>
        <w:autoSpaceDE w:val="0"/>
        <w:autoSpaceDN w:val="0"/>
        <w:ind w:right="134"/>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numPr>
          <w:ilvl w:val="0"/>
          <w:numId w:val="29"/>
        </w:numPr>
        <w:tabs>
          <w:tab w:val="clear" w:pos="927"/>
          <w:tab w:val="left" w:pos="0"/>
          <w:tab w:val="num" w:pos="284"/>
        </w:tabs>
        <w:ind w:left="284" w:hanging="284"/>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numPr>
          <w:ilvl w:val="0"/>
          <w:numId w:val="29"/>
        </w:numPr>
        <w:tabs>
          <w:tab w:val="clear" w:pos="927"/>
          <w:tab w:val="left" w:pos="0"/>
          <w:tab w:val="num" w:pos="284"/>
        </w:tabs>
        <w:ind w:left="284" w:hanging="284"/>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E2F61">
      <w:pPr>
        <w:tabs>
          <w:tab w:val="left" w:pos="2160"/>
        </w:tabs>
        <w:jc w:val="center"/>
        <w:rPr>
          <w:sz w:val="22"/>
          <w:szCs w:val="22"/>
        </w:rPr>
      </w:pPr>
      <w:r w:rsidRPr="00615D69">
        <w:rPr>
          <w:b/>
          <w:bCs/>
          <w:sz w:val="22"/>
          <w:szCs w:val="22"/>
        </w:rPr>
        <w:t>§ 8</w:t>
      </w:r>
    </w:p>
    <w:p w14:paraId="7B7B24A9" w14:textId="24CFFF4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epidemii 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634393A7" w14:textId="77777777" w:rsidR="000304F6" w:rsidRPr="00615D69" w:rsidRDefault="000304F6" w:rsidP="00995BC2">
      <w:pPr>
        <w:pStyle w:val="Akapitzlist"/>
        <w:ind w:left="284"/>
        <w:jc w:val="both"/>
        <w:rPr>
          <w:sz w:val="22"/>
        </w:rPr>
      </w:pPr>
    </w:p>
    <w:p w14:paraId="0B6B6796" w14:textId="77777777" w:rsidR="00F44EED" w:rsidRPr="00615D69" w:rsidRDefault="00F44EED" w:rsidP="00FE2F61">
      <w:pPr>
        <w:jc w:val="center"/>
        <w:rPr>
          <w:sz w:val="22"/>
          <w:szCs w:val="22"/>
        </w:rPr>
      </w:pPr>
      <w:r w:rsidRPr="00615D69">
        <w:rPr>
          <w:b/>
          <w:bCs/>
          <w:sz w:val="22"/>
          <w:szCs w:val="22"/>
        </w:rPr>
        <w:t>§ 9</w:t>
      </w:r>
    </w:p>
    <w:p w14:paraId="3271A8DB" w14:textId="77777777" w:rsidR="00F44EED" w:rsidRPr="00615D69" w:rsidRDefault="00F44EED" w:rsidP="00F44EED">
      <w:pPr>
        <w:numPr>
          <w:ilvl w:val="3"/>
          <w:numId w:val="68"/>
        </w:numPr>
        <w:tabs>
          <w:tab w:val="clear" w:pos="2880"/>
          <w:tab w:val="left" w:pos="284"/>
        </w:tabs>
        <w:ind w:left="284" w:hanging="284"/>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r., poz. 2509 ze zm.).</w:t>
      </w:r>
    </w:p>
    <w:p w14:paraId="4D679859" w14:textId="77777777" w:rsidR="00F44EED" w:rsidRPr="00615D69" w:rsidRDefault="00F44EED" w:rsidP="00F44EED">
      <w:pPr>
        <w:numPr>
          <w:ilvl w:val="3"/>
          <w:numId w:val="68"/>
        </w:numPr>
        <w:tabs>
          <w:tab w:val="clear" w:pos="2880"/>
          <w:tab w:val="left" w:pos="284"/>
        </w:tabs>
        <w:ind w:left="284" w:hanging="284"/>
        <w:rPr>
          <w:sz w:val="22"/>
          <w:szCs w:val="22"/>
        </w:rPr>
      </w:pPr>
      <w:r w:rsidRPr="00615D69">
        <w:rPr>
          <w:sz w:val="22"/>
          <w:szCs w:val="22"/>
        </w:rPr>
        <w:lastRenderedPageBreak/>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numPr>
          <w:ilvl w:val="3"/>
          <w:numId w:val="68"/>
        </w:numPr>
        <w:tabs>
          <w:tab w:val="clear" w:pos="2880"/>
          <w:tab w:val="left" w:pos="284"/>
        </w:tabs>
        <w:ind w:left="284" w:hanging="284"/>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6AF99C6" w14:textId="1283B448" w:rsidR="0038422A" w:rsidRPr="0038422A" w:rsidRDefault="0038422A" w:rsidP="000304F6">
      <w:pPr>
        <w:numPr>
          <w:ilvl w:val="3"/>
          <w:numId w:val="68"/>
        </w:numPr>
        <w:tabs>
          <w:tab w:val="clear" w:pos="2880"/>
          <w:tab w:val="left" w:pos="284"/>
        </w:tabs>
        <w:ind w:left="284" w:hanging="284"/>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79AB27E1" w14:textId="77777777" w:rsidR="0038422A" w:rsidRPr="0038422A" w:rsidRDefault="0038422A" w:rsidP="000304F6">
      <w:pPr>
        <w:numPr>
          <w:ilvl w:val="3"/>
          <w:numId w:val="68"/>
        </w:numPr>
        <w:tabs>
          <w:tab w:val="clear" w:pos="2880"/>
          <w:tab w:val="left" w:pos="284"/>
        </w:tabs>
        <w:ind w:left="284" w:hanging="284"/>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625D29B" w14:textId="77777777" w:rsidR="0038422A" w:rsidRPr="0038422A" w:rsidRDefault="0038422A" w:rsidP="000304F6">
      <w:pPr>
        <w:numPr>
          <w:ilvl w:val="3"/>
          <w:numId w:val="68"/>
        </w:numPr>
        <w:tabs>
          <w:tab w:val="clear" w:pos="2880"/>
          <w:tab w:val="left" w:pos="284"/>
        </w:tabs>
        <w:ind w:left="284" w:hanging="284"/>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640D657D" w14:textId="77777777" w:rsidR="0038422A" w:rsidRPr="0038422A" w:rsidRDefault="0038422A" w:rsidP="000304F6">
      <w:pPr>
        <w:numPr>
          <w:ilvl w:val="3"/>
          <w:numId w:val="68"/>
        </w:numPr>
        <w:tabs>
          <w:tab w:val="clear" w:pos="2880"/>
          <w:tab w:val="left" w:pos="284"/>
        </w:tabs>
        <w:ind w:left="284" w:hanging="284"/>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0FB5CCD" w14:textId="77777777" w:rsidR="0038422A" w:rsidRPr="0038422A" w:rsidRDefault="0038422A" w:rsidP="000304F6">
      <w:pPr>
        <w:numPr>
          <w:ilvl w:val="3"/>
          <w:numId w:val="68"/>
        </w:numPr>
        <w:tabs>
          <w:tab w:val="clear" w:pos="2880"/>
          <w:tab w:val="left" w:pos="284"/>
        </w:tabs>
        <w:ind w:left="284" w:hanging="284"/>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88FC214" w14:textId="76240FFE" w:rsidR="0038422A" w:rsidRPr="00615D69" w:rsidRDefault="0038422A" w:rsidP="000304F6">
      <w:pPr>
        <w:numPr>
          <w:ilvl w:val="3"/>
          <w:numId w:val="68"/>
        </w:numPr>
        <w:tabs>
          <w:tab w:val="clear" w:pos="2880"/>
          <w:tab w:val="left" w:pos="284"/>
        </w:tabs>
        <w:ind w:left="284" w:hanging="284"/>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0181636F" w14:textId="77777777" w:rsidR="00F44EED" w:rsidRPr="00615D69" w:rsidRDefault="00F44EED" w:rsidP="00F44EED">
      <w:pPr>
        <w:tabs>
          <w:tab w:val="left" w:pos="284"/>
        </w:tabs>
        <w:ind w:left="2880"/>
        <w:rPr>
          <w:sz w:val="22"/>
          <w:szCs w:val="22"/>
          <w:lang w:eastAsia="x-none"/>
        </w:rPr>
      </w:pPr>
    </w:p>
    <w:p w14:paraId="5BD05364" w14:textId="77777777" w:rsidR="00F44EED" w:rsidRPr="00615D69" w:rsidRDefault="00F44EED" w:rsidP="00FE2F61">
      <w:pPr>
        <w:jc w:val="cente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 xml:space="preserve">zmiany terminu realizacji zamówienia poprzez jego przedłużenie ze względu na przyczyny leżące po stronie Zamawiającego dotyczące np. braku przygotowania/ przekazania miejsca realizacji/dostawy lub przyczyny lezące po stronie producenta lub dystrybutora sprzętu w </w:t>
      </w:r>
      <w:r w:rsidRPr="00615D69">
        <w:rPr>
          <w:sz w:val="22"/>
        </w:rPr>
        <w:lastRenderedPageBreak/>
        <w:t>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52CAD4B6" w14:textId="77777777" w:rsidR="00F44EED" w:rsidRPr="00615D69" w:rsidRDefault="00F44EED" w:rsidP="00F44EED">
      <w:pPr>
        <w:pStyle w:val="Akapitzlist"/>
        <w:ind w:left="284"/>
        <w:jc w:val="both"/>
        <w:rPr>
          <w:sz w:val="22"/>
        </w:rPr>
      </w:pPr>
    </w:p>
    <w:p w14:paraId="4A4F1EF0" w14:textId="77777777" w:rsidR="00F44EED" w:rsidRPr="00615D69" w:rsidRDefault="00F44EED" w:rsidP="00FE2F61">
      <w:pPr>
        <w:jc w:val="cente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Strony zgodnie postanawiają, iż osoby wskazane powyżej nie są uprawnione do podejmowania decyzji w zakresie zmiany zasad wykonywania Umowy, a także zaciągania nowych zobowiązań lub zmiany Umowy.</w:t>
      </w:r>
    </w:p>
    <w:p w14:paraId="79CAA816"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lastRenderedPageBreak/>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77777777" w:rsidR="00F44EED" w:rsidRPr="00615D69" w:rsidRDefault="00F44EED" w:rsidP="00FE2F61">
      <w:pPr>
        <w:jc w:val="center"/>
        <w:rPr>
          <w:b/>
          <w:bCs/>
          <w:sz w:val="22"/>
          <w:szCs w:val="22"/>
        </w:rPr>
      </w:pPr>
      <w:r w:rsidRPr="00615D69">
        <w:rPr>
          <w:b/>
          <w:bCs/>
          <w:sz w:val="22"/>
          <w:szCs w:val="22"/>
        </w:rPr>
        <w:t>§ 12</w:t>
      </w:r>
    </w:p>
    <w:p w14:paraId="25243815"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numPr>
          <w:ilvl w:val="0"/>
          <w:numId w:val="28"/>
        </w:numPr>
        <w:tabs>
          <w:tab w:val="left" w:pos="284"/>
          <w:tab w:val="num" w:pos="3627"/>
        </w:tabs>
        <w:ind w:left="284" w:hanging="284"/>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656ACCED" w:rsidR="00F44EED" w:rsidRPr="00615D69" w:rsidRDefault="00F44EED" w:rsidP="00F44EED">
      <w:pPr>
        <w:numPr>
          <w:ilvl w:val="0"/>
          <w:numId w:val="28"/>
        </w:numPr>
        <w:tabs>
          <w:tab w:val="left" w:pos="426"/>
          <w:tab w:val="num" w:pos="3627"/>
        </w:tabs>
        <w:ind w:left="284" w:hanging="284"/>
        <w:rPr>
          <w:sz w:val="22"/>
          <w:szCs w:val="22"/>
        </w:rPr>
      </w:pPr>
      <w:r w:rsidRPr="00615D69">
        <w:rPr>
          <w:sz w:val="22"/>
          <w:szCs w:val="22"/>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F7674C">
        <w:rPr>
          <w:sz w:val="22"/>
          <w:szCs w:val="22"/>
        </w:rPr>
        <w:t>4</w:t>
      </w:r>
      <w:r w:rsidRPr="00615D69">
        <w:rPr>
          <w:sz w:val="22"/>
          <w:szCs w:val="22"/>
        </w:rPr>
        <w:t xml:space="preserve"> poz. </w:t>
      </w:r>
      <w:r w:rsidR="00F7674C">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F44EED">
      <w:pPr>
        <w:pStyle w:val="Akapitzlist"/>
        <w:widowControl w:val="0"/>
        <w:numPr>
          <w:ilvl w:val="0"/>
          <w:numId w:val="28"/>
        </w:numPr>
        <w:tabs>
          <w:tab w:val="left" w:pos="542"/>
          <w:tab w:val="right" w:pos="9072"/>
        </w:tabs>
        <w:autoSpaceDE w:val="0"/>
        <w:autoSpaceDN w:val="0"/>
        <w:ind w:right="-2"/>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F44EED">
      <w:pPr>
        <w:pStyle w:val="Akapitzlist"/>
        <w:widowControl w:val="0"/>
        <w:numPr>
          <w:ilvl w:val="0"/>
          <w:numId w:val="28"/>
        </w:numPr>
        <w:tabs>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77777777" w:rsidR="00F44EED" w:rsidRPr="00615D69" w:rsidRDefault="00F44EED" w:rsidP="000304F6">
      <w:pPr>
        <w:pStyle w:val="Akapitzlist"/>
        <w:widowControl w:val="0"/>
        <w:numPr>
          <w:ilvl w:val="0"/>
          <w:numId w:val="28"/>
        </w:numPr>
        <w:tabs>
          <w:tab w:val="left" w:pos="542"/>
          <w:tab w:val="right" w:pos="9072"/>
        </w:tabs>
        <w:autoSpaceDE w:val="0"/>
        <w:autoSpaceDN w:val="0"/>
        <w:ind w:right="-2"/>
        <w:contextualSpacing w:val="0"/>
        <w:jc w:val="both"/>
        <w:rPr>
          <w:sz w:val="22"/>
        </w:rPr>
      </w:pPr>
      <w:r w:rsidRPr="00615D69">
        <w:rPr>
          <w:sz w:val="22"/>
        </w:rPr>
        <w:t>Strony</w:t>
      </w:r>
      <w:r w:rsidRPr="00615D69">
        <w:rPr>
          <w:spacing w:val="-10"/>
          <w:sz w:val="22"/>
        </w:rPr>
        <w:t xml:space="preserve"> </w:t>
      </w:r>
      <w:r w:rsidRPr="00615D69">
        <w:rPr>
          <w:sz w:val="22"/>
        </w:rPr>
        <w:t>zgodnie</w:t>
      </w:r>
      <w:r w:rsidRPr="00615D69">
        <w:rPr>
          <w:spacing w:val="-10"/>
          <w:sz w:val="22"/>
        </w:rPr>
        <w:t xml:space="preserve"> </w:t>
      </w:r>
      <w:r w:rsidRPr="00615D69">
        <w:rPr>
          <w:sz w:val="22"/>
        </w:rPr>
        <w:t>oświadczają,</w:t>
      </w:r>
      <w:r w:rsidRPr="00615D69">
        <w:rPr>
          <w:spacing w:val="-9"/>
          <w:sz w:val="22"/>
        </w:rPr>
        <w:t xml:space="preserve"> </w:t>
      </w:r>
      <w:r w:rsidRPr="00615D69">
        <w:rPr>
          <w:sz w:val="22"/>
        </w:rPr>
        <w:t>że</w:t>
      </w:r>
      <w:r w:rsidRPr="00615D69">
        <w:rPr>
          <w:spacing w:val="-8"/>
          <w:sz w:val="22"/>
        </w:rPr>
        <w:t xml:space="preserve"> </w:t>
      </w:r>
      <w:r w:rsidRPr="00615D69">
        <w:rPr>
          <w:sz w:val="22"/>
        </w:rPr>
        <w:t>w</w:t>
      </w:r>
      <w:r w:rsidRPr="00615D69">
        <w:rPr>
          <w:spacing w:val="-10"/>
          <w:sz w:val="22"/>
        </w:rPr>
        <w:t xml:space="preserve"> </w:t>
      </w:r>
      <w:r w:rsidRPr="00615D69">
        <w:rPr>
          <w:sz w:val="22"/>
        </w:rPr>
        <w:t>przypadku</w:t>
      </w:r>
      <w:r w:rsidRPr="00615D69">
        <w:rPr>
          <w:spacing w:val="-9"/>
          <w:sz w:val="22"/>
        </w:rPr>
        <w:t xml:space="preserve"> </w:t>
      </w:r>
      <w:r w:rsidRPr="00615D69">
        <w:rPr>
          <w:sz w:val="22"/>
        </w:rPr>
        <w:t>zawarcia</w:t>
      </w:r>
      <w:r w:rsidRPr="00615D69">
        <w:rPr>
          <w:spacing w:val="-10"/>
          <w:sz w:val="22"/>
        </w:rPr>
        <w:t xml:space="preserve"> </w:t>
      </w:r>
      <w:r w:rsidRPr="00615D69">
        <w:rPr>
          <w:sz w:val="22"/>
        </w:rPr>
        <w:t>niniejszej</w:t>
      </w:r>
      <w:r w:rsidRPr="00615D69">
        <w:rPr>
          <w:spacing w:val="-5"/>
          <w:sz w:val="22"/>
        </w:rPr>
        <w:t xml:space="preserve"> </w:t>
      </w:r>
      <w:r w:rsidRPr="00615D69">
        <w:rPr>
          <w:sz w:val="22"/>
        </w:rPr>
        <w:t>Umowy</w:t>
      </w:r>
      <w:r w:rsidRPr="00615D69">
        <w:rPr>
          <w:spacing w:val="-9"/>
          <w:sz w:val="22"/>
        </w:rPr>
        <w:t xml:space="preserve"> </w:t>
      </w:r>
      <w:r w:rsidRPr="00615D69">
        <w:rPr>
          <w:sz w:val="22"/>
        </w:rPr>
        <w:t>w</w:t>
      </w:r>
      <w:r w:rsidRPr="00615D69">
        <w:rPr>
          <w:spacing w:val="-12"/>
          <w:sz w:val="22"/>
        </w:rPr>
        <w:t xml:space="preserve"> </w:t>
      </w:r>
      <w:r w:rsidRPr="00615D69">
        <w:rPr>
          <w:sz w:val="22"/>
        </w:rPr>
        <w:t>formie</w:t>
      </w:r>
      <w:r w:rsidRPr="00615D69">
        <w:rPr>
          <w:spacing w:val="-11"/>
          <w:sz w:val="22"/>
        </w:rPr>
        <w:t xml:space="preserve"> </w:t>
      </w:r>
      <w:r w:rsidRPr="00615D69">
        <w:rPr>
          <w:sz w:val="22"/>
        </w:rPr>
        <w:t>elektronicznej</w:t>
      </w:r>
      <w:r w:rsidRPr="00615D69">
        <w:rPr>
          <w:spacing w:val="-8"/>
          <w:sz w:val="22"/>
        </w:rPr>
        <w:t xml:space="preserve"> </w:t>
      </w:r>
      <w:r w:rsidRPr="00615D69">
        <w:rPr>
          <w:sz w:val="22"/>
        </w:rPr>
        <w:t>za pomocą kwalifikowanego podpisu elektronicznego, będącej zgodnie z art. 78</w:t>
      </w:r>
      <w:r w:rsidRPr="00615D69">
        <w:rPr>
          <w:sz w:val="22"/>
          <w:vertAlign w:val="superscript"/>
        </w:rPr>
        <w:t>1</w:t>
      </w:r>
      <w:r w:rsidRPr="00615D69">
        <w:rPr>
          <w:position w:val="8"/>
          <w:sz w:val="22"/>
        </w:rPr>
        <w:t xml:space="preserve"> </w:t>
      </w:r>
      <w:r w:rsidRPr="00615D69">
        <w:rPr>
          <w:sz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615D69">
        <w:rPr>
          <w:spacing w:val="1"/>
          <w:sz w:val="22"/>
        </w:rPr>
        <w:t xml:space="preserve"> </w:t>
      </w:r>
      <w:r w:rsidRPr="00615D69">
        <w:rPr>
          <w:sz w:val="22"/>
        </w:rPr>
        <w:t>Stron.</w:t>
      </w:r>
    </w:p>
    <w:p w14:paraId="02A5EE53" w14:textId="77777777" w:rsidR="00F44EED" w:rsidRPr="00615D69" w:rsidRDefault="00F44EED" w:rsidP="00F44EED">
      <w:pPr>
        <w:rPr>
          <w:b/>
          <w:bCs/>
          <w:sz w:val="22"/>
          <w:szCs w:val="22"/>
        </w:rPr>
      </w:pPr>
    </w:p>
    <w:p w14:paraId="36AA75BE" w14:textId="77777777" w:rsidR="0061703C" w:rsidRDefault="0061703C" w:rsidP="00F44EED">
      <w:pPr>
        <w:jc w:val="left"/>
        <w:rPr>
          <w:i/>
          <w:iCs/>
          <w:sz w:val="22"/>
          <w:szCs w:val="22"/>
        </w:rPr>
      </w:pPr>
    </w:p>
    <w:p w14:paraId="29296741" w14:textId="77777777" w:rsidR="0061703C" w:rsidRDefault="0061703C" w:rsidP="00F44EED">
      <w:pPr>
        <w:jc w:val="left"/>
        <w:rPr>
          <w:i/>
          <w:iCs/>
          <w:sz w:val="22"/>
          <w:szCs w:val="22"/>
        </w:rPr>
      </w:pPr>
    </w:p>
    <w:p w14:paraId="32B4985B" w14:textId="4473CA6C" w:rsidR="00F44EED" w:rsidRPr="00615D69" w:rsidRDefault="00F44EED" w:rsidP="00F44EED">
      <w:pPr>
        <w:jc w:val="left"/>
        <w:rPr>
          <w:sz w:val="22"/>
          <w:szCs w:val="22"/>
        </w:rPr>
      </w:pPr>
      <w:r w:rsidRPr="00615D69">
        <w:rPr>
          <w:i/>
          <w:iCs/>
          <w:sz w:val="22"/>
          <w:szCs w:val="22"/>
        </w:rPr>
        <w:lastRenderedPageBreak/>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C7F1825" w14:textId="77777777" w:rsidR="00F44EED" w:rsidRPr="00615D69" w:rsidRDefault="00F44EED" w:rsidP="00F44EED">
      <w:pPr>
        <w:rPr>
          <w:i/>
          <w:iCs/>
          <w:sz w:val="22"/>
          <w:szCs w:val="22"/>
          <w:lang w:val="x-none"/>
        </w:rPr>
      </w:pPr>
    </w:p>
    <w:p w14:paraId="62CE2898" w14:textId="77777777" w:rsidR="00F44EED" w:rsidRPr="00615D69" w:rsidRDefault="00F44EED" w:rsidP="00F44EED">
      <w:pPr>
        <w:rPr>
          <w:i/>
          <w:iCs/>
          <w:sz w:val="22"/>
          <w:szCs w:val="22"/>
          <w:lang w:val="x-none"/>
        </w:rPr>
      </w:pPr>
    </w:p>
    <w:p w14:paraId="19F83174" w14:textId="77777777" w:rsidR="00F44EED" w:rsidRPr="00615D69" w:rsidRDefault="00F44EED" w:rsidP="00F44EED">
      <w:pPr>
        <w:rPr>
          <w:i/>
          <w:iCs/>
          <w:sz w:val="22"/>
          <w:szCs w:val="22"/>
          <w:lang w:val="x-none"/>
        </w:rPr>
      </w:pPr>
    </w:p>
    <w:p w14:paraId="618DE7A3" w14:textId="445FC441" w:rsidR="00F44EED" w:rsidRPr="00615D69" w:rsidRDefault="00F44EED" w:rsidP="00D04DA7">
      <w:pPr>
        <w:jc w:val="center"/>
        <w:rPr>
          <w:sz w:val="22"/>
          <w:szCs w:val="22"/>
        </w:rPr>
      </w:pPr>
      <w:r w:rsidRPr="00615D69">
        <w:rPr>
          <w:i/>
          <w:iCs/>
          <w:sz w:val="22"/>
          <w:szCs w:val="22"/>
          <w:lang w:val="x-none"/>
        </w:rPr>
        <w:t>.............................</w:t>
      </w:r>
      <w:r w:rsidRPr="00615D69">
        <w:rPr>
          <w:i/>
          <w:iCs/>
          <w:sz w:val="22"/>
          <w:szCs w:val="22"/>
        </w:rPr>
        <w:t>........</w:t>
      </w:r>
      <w:r w:rsidRPr="00615D69">
        <w:rPr>
          <w:i/>
          <w:iCs/>
          <w:sz w:val="22"/>
          <w:szCs w:val="22"/>
          <w:lang w:val="x-none"/>
        </w:rPr>
        <w:t>..                                                    .....................................</w:t>
      </w:r>
    </w:p>
    <w:p w14:paraId="1BFC3068" w14:textId="1E7B5BDF" w:rsidR="00B15FCF" w:rsidRDefault="00D04DA7" w:rsidP="00D04DA7">
      <w:pPr>
        <w:ind w:left="360"/>
        <w:rPr>
          <w:i/>
          <w:iCs/>
          <w:sz w:val="22"/>
          <w:szCs w:val="22"/>
          <w:lang w:val="x-none"/>
        </w:rPr>
      </w:pPr>
      <w:r>
        <w:rPr>
          <w:i/>
          <w:iCs/>
          <w:sz w:val="22"/>
          <w:szCs w:val="22"/>
        </w:rPr>
        <w:t xml:space="preserve">                    </w:t>
      </w:r>
      <w:r w:rsidR="00F44EED" w:rsidRPr="00615D69">
        <w:rPr>
          <w:i/>
          <w:iCs/>
          <w:sz w:val="22"/>
          <w:szCs w:val="22"/>
          <w:lang w:val="x-none"/>
        </w:rPr>
        <w:t>Zamawiający</w:t>
      </w:r>
      <w:r w:rsidR="00F44EED" w:rsidRPr="00615D69">
        <w:rPr>
          <w:i/>
          <w:iCs/>
          <w:sz w:val="22"/>
          <w:szCs w:val="22"/>
          <w:lang w:val="x-none"/>
        </w:rPr>
        <w:tab/>
      </w:r>
      <w:r w:rsidR="00F44EED" w:rsidRPr="00615D69">
        <w:rPr>
          <w:i/>
          <w:iCs/>
          <w:sz w:val="22"/>
          <w:szCs w:val="22"/>
          <w:lang w:val="x-none"/>
        </w:rPr>
        <w:tab/>
      </w:r>
      <w:r w:rsidR="00F44EED" w:rsidRPr="00615D69">
        <w:rPr>
          <w:i/>
          <w:iCs/>
          <w:sz w:val="22"/>
          <w:szCs w:val="22"/>
          <w:lang w:val="x-none"/>
        </w:rPr>
        <w:tab/>
      </w:r>
      <w:r w:rsidR="00F44EED" w:rsidRPr="00615D69">
        <w:rPr>
          <w:i/>
          <w:iCs/>
          <w:sz w:val="22"/>
          <w:szCs w:val="22"/>
          <w:lang w:val="x-none"/>
        </w:rPr>
        <w:tab/>
      </w:r>
      <w:r w:rsidR="00F44EED" w:rsidRPr="00615D69">
        <w:rPr>
          <w:i/>
          <w:iCs/>
          <w:sz w:val="22"/>
          <w:szCs w:val="22"/>
          <w:lang w:val="x-none"/>
        </w:rPr>
        <w:tab/>
      </w:r>
      <w:r>
        <w:rPr>
          <w:i/>
          <w:iCs/>
          <w:sz w:val="22"/>
          <w:szCs w:val="22"/>
        </w:rPr>
        <w:t xml:space="preserve">                </w:t>
      </w:r>
      <w:r w:rsidR="00F44EED" w:rsidRPr="00615D69">
        <w:rPr>
          <w:i/>
          <w:iCs/>
          <w:sz w:val="22"/>
          <w:szCs w:val="22"/>
          <w:lang w:val="x-none"/>
        </w:rPr>
        <w:t>Wykonawca</w:t>
      </w:r>
    </w:p>
    <w:p w14:paraId="7D1883B5" w14:textId="77777777" w:rsidR="00B15FCF" w:rsidRDefault="00B15FCF" w:rsidP="00D04DA7">
      <w:pPr>
        <w:jc w:val="center"/>
        <w:rPr>
          <w:i/>
          <w:iCs/>
          <w:sz w:val="22"/>
          <w:szCs w:val="22"/>
          <w:lang w:val="x-none"/>
        </w:rPr>
      </w:pPr>
      <w:r>
        <w:rPr>
          <w:i/>
          <w:iCs/>
          <w:sz w:val="22"/>
          <w:szCs w:val="22"/>
          <w:lang w:val="x-none"/>
        </w:rPr>
        <w:br w:type="page"/>
      </w:r>
    </w:p>
    <w:p w14:paraId="0A6DF910" w14:textId="6A772621" w:rsidR="000666E4" w:rsidRPr="00EF6B5A" w:rsidRDefault="000666E4" w:rsidP="000666E4">
      <w:pPr>
        <w:autoSpaceDE w:val="0"/>
        <w:autoSpaceDN w:val="0"/>
        <w:adjustRightInd w:val="0"/>
        <w:jc w:val="right"/>
        <w:rPr>
          <w:color w:val="000000"/>
          <w:sz w:val="22"/>
          <w:szCs w:val="22"/>
        </w:rPr>
      </w:pPr>
      <w:r w:rsidRPr="00EF6B5A">
        <w:rPr>
          <w:color w:val="000000"/>
          <w:sz w:val="22"/>
          <w:szCs w:val="22"/>
        </w:rPr>
        <w:lastRenderedPageBreak/>
        <w:t xml:space="preserve">Załącznik nr </w:t>
      </w:r>
      <w:r w:rsidR="000304F6">
        <w:rPr>
          <w:color w:val="000000"/>
          <w:sz w:val="22"/>
          <w:szCs w:val="22"/>
        </w:rPr>
        <w:t>1</w:t>
      </w:r>
      <w:r w:rsidRPr="00EF6B5A">
        <w:rPr>
          <w:color w:val="000000"/>
          <w:sz w:val="22"/>
          <w:szCs w:val="22"/>
        </w:rPr>
        <w:t xml:space="preserve"> do Umowy nr 80.272.6</w:t>
      </w:r>
      <w:r w:rsidR="00EF6B5A">
        <w:rPr>
          <w:color w:val="000000"/>
          <w:sz w:val="22"/>
          <w:szCs w:val="22"/>
        </w:rPr>
        <w:t>8</w:t>
      </w:r>
      <w:r w:rsidRPr="00EF6B5A">
        <w:rPr>
          <w:color w:val="000000"/>
          <w:sz w:val="22"/>
          <w:szCs w:val="22"/>
        </w:rPr>
        <w:t>.2024</w:t>
      </w:r>
    </w:p>
    <w:p w14:paraId="37F88380" w14:textId="77777777" w:rsidR="000666E4" w:rsidRPr="00EF6B5A" w:rsidRDefault="000666E4" w:rsidP="000666E4">
      <w:pPr>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autoSpaceDE w:val="0"/>
        <w:autoSpaceDN w:val="0"/>
        <w:adjustRightInd w:val="0"/>
        <w:rPr>
          <w:b/>
          <w:bCs/>
          <w:color w:val="000000"/>
          <w:sz w:val="22"/>
          <w:szCs w:val="22"/>
        </w:rPr>
      </w:pPr>
    </w:p>
    <w:p w14:paraId="0142B5DA" w14:textId="0AABBA0D" w:rsidR="000666E4" w:rsidRPr="00EF6B5A" w:rsidRDefault="000666E4" w:rsidP="00FE2F61">
      <w:pPr>
        <w:autoSpaceDE w:val="0"/>
        <w:autoSpaceDN w:val="0"/>
        <w:adjustRightInd w:val="0"/>
        <w:spacing w:after="240"/>
        <w:jc w:val="center"/>
        <w:rPr>
          <w:b/>
          <w:bCs/>
          <w:color w:val="000000"/>
          <w:sz w:val="22"/>
          <w:szCs w:val="22"/>
        </w:rPr>
      </w:pPr>
      <w:r w:rsidRPr="00EF6B5A">
        <w:rPr>
          <w:b/>
          <w:bCs/>
          <w:color w:val="000000"/>
          <w:sz w:val="22"/>
          <w:szCs w:val="22"/>
        </w:rPr>
        <w:t>Protokół odbioru towaru / wykonania usługi  …………,</w:t>
      </w:r>
    </w:p>
    <w:p w14:paraId="774719F9" w14:textId="77777777" w:rsidR="000666E4" w:rsidRPr="00EF6B5A" w:rsidRDefault="000666E4" w:rsidP="000666E4">
      <w:pPr>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autoSpaceDE w:val="0"/>
        <w:autoSpaceDN w:val="0"/>
        <w:adjustRightInd w:val="0"/>
        <w:jc w:val="left"/>
        <w:rPr>
          <w:color w:val="000000"/>
          <w:sz w:val="22"/>
          <w:szCs w:val="22"/>
        </w:rPr>
      </w:pPr>
    </w:p>
    <w:p w14:paraId="6D2616B5" w14:textId="77777777" w:rsidR="000666E4" w:rsidRPr="00EF6B5A" w:rsidRDefault="000666E4" w:rsidP="000666E4">
      <w:pPr>
        <w:tabs>
          <w:tab w:val="right" w:pos="9070"/>
        </w:tabs>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autoSpaceDE w:val="0"/>
        <w:autoSpaceDN w:val="0"/>
        <w:adjustRightInd w:val="0"/>
        <w:jc w:val="left"/>
        <w:rPr>
          <w:color w:val="000000"/>
          <w:sz w:val="22"/>
          <w:szCs w:val="22"/>
        </w:rPr>
      </w:pPr>
    </w:p>
    <w:p w14:paraId="2431639E"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autoSpaceDE w:val="0"/>
              <w:autoSpaceDN w:val="0"/>
              <w:adjustRightInd w:val="0"/>
              <w:jc w:val="left"/>
              <w:rPr>
                <w:color w:val="000000"/>
                <w:sz w:val="22"/>
                <w:szCs w:val="22"/>
              </w:rPr>
            </w:pPr>
          </w:p>
          <w:p w14:paraId="45F24727" w14:textId="77777777" w:rsidR="000666E4" w:rsidRPr="00EF6B5A" w:rsidRDefault="000666E4" w:rsidP="00F329D8">
            <w:pPr>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autoSpaceDE w:val="0"/>
              <w:autoSpaceDN w:val="0"/>
              <w:adjustRightInd w:val="0"/>
              <w:jc w:val="left"/>
              <w:rPr>
                <w:color w:val="000000"/>
                <w:sz w:val="22"/>
                <w:szCs w:val="22"/>
              </w:rPr>
            </w:pPr>
          </w:p>
        </w:tc>
      </w:tr>
    </w:tbl>
    <w:p w14:paraId="7C675C06" w14:textId="77777777" w:rsidR="000666E4" w:rsidRPr="00EF6B5A" w:rsidRDefault="000666E4" w:rsidP="000666E4">
      <w:pPr>
        <w:autoSpaceDE w:val="0"/>
        <w:autoSpaceDN w:val="0"/>
        <w:adjustRightInd w:val="0"/>
        <w:jc w:val="left"/>
        <w:rPr>
          <w:color w:val="000000"/>
          <w:sz w:val="22"/>
          <w:szCs w:val="22"/>
        </w:rPr>
      </w:pPr>
    </w:p>
    <w:p w14:paraId="24425335"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autoSpaceDE w:val="0"/>
        <w:autoSpaceDN w:val="0"/>
        <w:adjustRightInd w:val="0"/>
        <w:jc w:val="left"/>
        <w:rPr>
          <w:color w:val="000000"/>
          <w:sz w:val="22"/>
          <w:szCs w:val="22"/>
        </w:rPr>
      </w:pPr>
    </w:p>
    <w:p w14:paraId="62E3E25B"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autoSpaceDE w:val="0"/>
        <w:autoSpaceDN w:val="0"/>
        <w:adjustRightInd w:val="0"/>
        <w:jc w:val="left"/>
        <w:rPr>
          <w:color w:val="000000"/>
          <w:sz w:val="22"/>
          <w:szCs w:val="22"/>
        </w:rPr>
      </w:pPr>
    </w:p>
    <w:p w14:paraId="6660E02B" w14:textId="77777777" w:rsidR="000666E4" w:rsidRDefault="000666E4" w:rsidP="000666E4">
      <w:pPr>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autoSpaceDE w:val="0"/>
        <w:autoSpaceDN w:val="0"/>
        <w:adjustRightInd w:val="0"/>
        <w:jc w:val="left"/>
        <w:rPr>
          <w:color w:val="000000"/>
          <w:sz w:val="22"/>
          <w:szCs w:val="22"/>
        </w:rPr>
      </w:pPr>
    </w:p>
    <w:p w14:paraId="58D77B54"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autoSpaceDE w:val="0"/>
        <w:autoSpaceDN w:val="0"/>
        <w:adjustRightInd w:val="0"/>
        <w:jc w:val="left"/>
        <w:rPr>
          <w:color w:val="000000"/>
          <w:sz w:val="22"/>
          <w:szCs w:val="22"/>
        </w:rPr>
      </w:pPr>
    </w:p>
    <w:p w14:paraId="55727DAE" w14:textId="77777777" w:rsidR="000666E4" w:rsidRPr="00EF6B5A" w:rsidRDefault="000666E4" w:rsidP="000666E4">
      <w:pPr>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autoSpaceDE w:val="0"/>
        <w:autoSpaceDN w:val="0"/>
        <w:adjustRightInd w:val="0"/>
        <w:jc w:val="left"/>
        <w:rPr>
          <w:color w:val="000000"/>
          <w:sz w:val="22"/>
          <w:szCs w:val="22"/>
        </w:rPr>
      </w:pPr>
    </w:p>
    <w:p w14:paraId="40E0CA8E" w14:textId="77777777" w:rsidR="000666E4" w:rsidRPr="00EF6B5A" w:rsidRDefault="000666E4" w:rsidP="000666E4">
      <w:pPr>
        <w:autoSpaceDE w:val="0"/>
        <w:autoSpaceDN w:val="0"/>
        <w:adjustRightInd w:val="0"/>
        <w:jc w:val="left"/>
        <w:rPr>
          <w:color w:val="000000"/>
          <w:sz w:val="22"/>
          <w:szCs w:val="22"/>
        </w:rPr>
      </w:pPr>
    </w:p>
    <w:p w14:paraId="0AC78108"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jc w:val="left"/>
        <w:rPr>
          <w:color w:val="000000"/>
          <w:sz w:val="22"/>
          <w:szCs w:val="22"/>
        </w:rPr>
      </w:pPr>
      <w:r w:rsidRPr="00EF6B5A">
        <w:rPr>
          <w:color w:val="000000"/>
          <w:sz w:val="22"/>
          <w:szCs w:val="22"/>
        </w:rPr>
        <w:t xml:space="preserve">podpis osoby odbierającej towar/usługę </w:t>
      </w:r>
    </w:p>
    <w:p w14:paraId="7F07F9F3" w14:textId="3A8D4CF7" w:rsidR="000666E4" w:rsidRPr="00EF6B5A" w:rsidRDefault="000666E4" w:rsidP="000666E4">
      <w:pPr>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002C3428">
        <w:rPr>
          <w:color w:val="000000"/>
          <w:sz w:val="22"/>
          <w:szCs w:val="22"/>
        </w:rPr>
        <w:t xml:space="preserve">                w</w:t>
      </w:r>
      <w:r w:rsidRPr="00EF6B5A">
        <w:rPr>
          <w:color w:val="000000"/>
          <w:sz w:val="22"/>
          <w:szCs w:val="22"/>
        </w:rPr>
        <w:t xml:space="preserve"> imieniu Wykonawcy</w:t>
      </w:r>
    </w:p>
    <w:p w14:paraId="700CEE3D" w14:textId="77777777" w:rsidR="000666E4" w:rsidRPr="00EF6B5A" w:rsidRDefault="000666E4" w:rsidP="000666E4">
      <w:pPr>
        <w:autoSpaceDE w:val="0"/>
        <w:autoSpaceDN w:val="0"/>
        <w:adjustRightInd w:val="0"/>
        <w:jc w:val="left"/>
        <w:rPr>
          <w:color w:val="000000"/>
          <w:sz w:val="22"/>
          <w:szCs w:val="22"/>
        </w:rPr>
      </w:pPr>
    </w:p>
    <w:p w14:paraId="3B1C89E1" w14:textId="77777777" w:rsidR="000666E4" w:rsidRPr="00EF6B5A" w:rsidRDefault="000666E4" w:rsidP="000666E4">
      <w:pPr>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Default="000666E4" w:rsidP="000666E4">
      <w:pPr>
        <w:autoSpaceDE w:val="0"/>
        <w:autoSpaceDN w:val="0"/>
        <w:adjustRightInd w:val="0"/>
        <w:jc w:val="left"/>
        <w:rPr>
          <w:color w:val="000000"/>
          <w:sz w:val="22"/>
          <w:szCs w:val="22"/>
        </w:rPr>
      </w:pPr>
      <w:r w:rsidRPr="00EF6B5A">
        <w:rPr>
          <w:color w:val="000000"/>
          <w:sz w:val="22"/>
          <w:szCs w:val="22"/>
        </w:rPr>
        <w:t>Adres e-mail: ………………………………………………………..</w:t>
      </w:r>
    </w:p>
    <w:p w14:paraId="0215617F" w14:textId="77777777" w:rsidR="00A262B0" w:rsidRPr="00A262B0" w:rsidRDefault="00A262B0" w:rsidP="00A262B0">
      <w:pPr>
        <w:autoSpaceDE w:val="0"/>
        <w:autoSpaceDN w:val="0"/>
        <w:adjustRightInd w:val="0"/>
        <w:jc w:val="left"/>
        <w:rPr>
          <w:i/>
          <w:iCs/>
          <w:sz w:val="22"/>
          <w:szCs w:val="22"/>
        </w:rPr>
      </w:pPr>
      <w:r w:rsidRPr="00A262B0">
        <w:rPr>
          <w:color w:val="000000"/>
          <w:sz w:val="22"/>
          <w:szCs w:val="22"/>
        </w:rPr>
        <w:t>*Niepotrzebne skreślić</w:t>
      </w:r>
    </w:p>
    <w:p w14:paraId="4639ADB6" w14:textId="77777777" w:rsidR="00A262B0" w:rsidRPr="00EF6B5A" w:rsidRDefault="00A262B0" w:rsidP="000666E4">
      <w:pPr>
        <w:autoSpaceDE w:val="0"/>
        <w:autoSpaceDN w:val="0"/>
        <w:adjustRightInd w:val="0"/>
        <w:jc w:val="left"/>
        <w:rPr>
          <w:color w:val="000000"/>
          <w:sz w:val="22"/>
          <w:szCs w:val="22"/>
        </w:rPr>
      </w:pPr>
    </w:p>
    <w:sectPr w:rsidR="00A262B0" w:rsidRPr="00EF6B5A" w:rsidSect="002C7042">
      <w:pgSz w:w="11906" w:h="16838"/>
      <w:pgMar w:top="1418" w:right="1418"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9FEA" w14:textId="77777777" w:rsidR="002C7042" w:rsidRDefault="002C7042">
      <w:pPr>
        <w:spacing w:line="360" w:lineRule="auto"/>
        <w:jc w:val="left"/>
        <w:rPr>
          <w:rFonts w:ascii="Arial" w:hAnsi="Arial" w:cs="Arial"/>
        </w:rPr>
      </w:pPr>
      <w:r>
        <w:rPr>
          <w:rFonts w:ascii="Arial" w:hAnsi="Arial" w:cs="Arial"/>
        </w:rPr>
        <w:separator/>
      </w:r>
    </w:p>
  </w:endnote>
  <w:endnote w:type="continuationSeparator" w:id="0">
    <w:p w14:paraId="72A0D8AB" w14:textId="77777777" w:rsidR="002C7042" w:rsidRDefault="002C7042">
      <w:pPr>
        <w:spacing w:line="360" w:lineRule="auto"/>
        <w:jc w:val="left"/>
        <w:rPr>
          <w:rFonts w:ascii="Arial" w:hAnsi="Arial" w:cs="Arial"/>
        </w:rPr>
      </w:pPr>
      <w:r>
        <w:rPr>
          <w:rFonts w:ascii="Arial" w:hAnsi="Arial" w:cs="Arial"/>
        </w:rPr>
        <w:continuationSeparator/>
      </w:r>
    </w:p>
  </w:endnote>
  <w:endnote w:type="continuationNotice" w:id="1">
    <w:p w14:paraId="1B891B24" w14:textId="77777777" w:rsidR="002C7042" w:rsidRDefault="002C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9492" w14:textId="77777777" w:rsidR="002C7042" w:rsidRDefault="002C7042">
      <w:pPr>
        <w:spacing w:line="360" w:lineRule="auto"/>
        <w:jc w:val="left"/>
        <w:rPr>
          <w:rFonts w:ascii="Arial" w:hAnsi="Arial" w:cs="Arial"/>
        </w:rPr>
      </w:pPr>
      <w:r>
        <w:rPr>
          <w:rFonts w:ascii="Arial" w:hAnsi="Arial" w:cs="Arial"/>
        </w:rPr>
        <w:separator/>
      </w:r>
    </w:p>
  </w:footnote>
  <w:footnote w:type="continuationSeparator" w:id="0">
    <w:p w14:paraId="15887E45" w14:textId="77777777" w:rsidR="002C7042" w:rsidRDefault="002C7042">
      <w:pPr>
        <w:spacing w:line="360" w:lineRule="auto"/>
        <w:jc w:val="left"/>
        <w:rPr>
          <w:rFonts w:ascii="Arial" w:hAnsi="Arial" w:cs="Arial"/>
        </w:rPr>
      </w:pPr>
      <w:r>
        <w:rPr>
          <w:rFonts w:ascii="Arial" w:hAnsi="Arial" w:cs="Arial"/>
        </w:rPr>
        <w:continuationSeparator/>
      </w:r>
    </w:p>
  </w:footnote>
  <w:footnote w:type="continuationNotice" w:id="1">
    <w:p w14:paraId="1140A73A" w14:textId="77777777" w:rsidR="002C7042" w:rsidRDefault="002C7042"/>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1FC293AC" w:rsidR="005F15DA" w:rsidRPr="002C5F77" w:rsidRDefault="00F63ADA" w:rsidP="002C5F77">
    <w:pPr>
      <w:pStyle w:val="Normalny1"/>
      <w:tabs>
        <w:tab w:val="center" w:pos="4536"/>
        <w:tab w:val="right" w:pos="9072"/>
      </w:tabs>
      <w:spacing w:line="240" w:lineRule="auto"/>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129610278"/>
    <w:bookmarkStart w:id="4"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3"/>
    <w:r w:rsidR="006444DF">
      <w:rPr>
        <w:rFonts w:ascii="Times New Roman" w:hAnsi="Times New Roman" w:cs="Times New Roman"/>
        <w:i/>
        <w:sz w:val="20"/>
        <w:szCs w:val="20"/>
        <w:u w:val="single"/>
      </w:rPr>
      <w:t xml:space="preserve">resie dostawy </w:t>
    </w:r>
    <w:r w:rsidR="00ED2D7E">
      <w:rPr>
        <w:rFonts w:ascii="Times New Roman" w:hAnsi="Times New Roman" w:cs="Times New Roman"/>
        <w:i/>
        <w:sz w:val="20"/>
        <w:szCs w:val="20"/>
        <w:u w:val="single"/>
      </w:rPr>
      <w:t xml:space="preserve">2 (dwóch) </w:t>
    </w:r>
    <w:r w:rsidR="000E1046">
      <w:rPr>
        <w:rFonts w:ascii="Times New Roman" w:hAnsi="Times New Roman" w:cs="Times New Roman"/>
        <w:i/>
        <w:sz w:val="20"/>
        <w:szCs w:val="20"/>
        <w:u w:val="single"/>
      </w:rPr>
      <w:t xml:space="preserve">monitorów dla Wydziału Chemii </w:t>
    </w:r>
    <w:r w:rsidR="004C25E0" w:rsidRPr="004C25E0">
      <w:rPr>
        <w:rFonts w:ascii="Times New Roman" w:hAnsi="Times New Roman" w:cs="Times New Roman"/>
        <w:i/>
        <w:sz w:val="20"/>
        <w:szCs w:val="20"/>
        <w:u w:val="single"/>
      </w:rPr>
      <w:t>UJ</w:t>
    </w:r>
  </w:p>
  <w:bookmarkEnd w:id="4"/>
  <w:p w14:paraId="23422D27" w14:textId="77777777" w:rsidR="000E1046" w:rsidRDefault="00F63ADA" w:rsidP="009F122E">
    <w:pPr>
      <w:pStyle w:val="Nagwek"/>
      <w:jc w:val="right"/>
      <w:rPr>
        <w:sz w:val="20"/>
      </w:rPr>
    </w:pPr>
    <w:r>
      <w:rPr>
        <w:sz w:val="20"/>
      </w:rPr>
      <w:tab/>
    </w:r>
    <w:r>
      <w:rPr>
        <w:sz w:val="20"/>
      </w:rPr>
      <w:tab/>
    </w:r>
  </w:p>
  <w:p w14:paraId="4F59EDF2" w14:textId="151A47EC"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0E1046">
      <w:rPr>
        <w:rFonts w:ascii="Times New Roman" w:eastAsia="Arial" w:hAnsi="Times New Roman"/>
        <w:iCs/>
        <w:color w:val="000000"/>
        <w:sz w:val="20"/>
      </w:rPr>
      <w:t>6</w:t>
    </w:r>
    <w:r w:rsidR="006444DF">
      <w:rPr>
        <w:rFonts w:ascii="Times New Roman" w:eastAsia="Arial" w:hAnsi="Times New Roman"/>
        <w:iCs/>
        <w:color w:val="000000"/>
        <w:sz w:val="20"/>
      </w:rPr>
      <w:t>8</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7"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1"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7"/>
  </w:num>
  <w:num w:numId="4" w16cid:durableId="101536658">
    <w:abstractNumId w:val="86"/>
  </w:num>
  <w:num w:numId="5" w16cid:durableId="846215662">
    <w:abstractNumId w:val="54"/>
  </w:num>
  <w:num w:numId="6" w16cid:durableId="961961647">
    <w:abstractNumId w:val="51"/>
  </w:num>
  <w:num w:numId="7" w16cid:durableId="1885943592">
    <w:abstractNumId w:val="66"/>
  </w:num>
  <w:num w:numId="8" w16cid:durableId="455484893">
    <w:abstractNumId w:val="80"/>
  </w:num>
  <w:num w:numId="9" w16cid:durableId="927930277">
    <w:abstractNumId w:val="77"/>
  </w:num>
  <w:num w:numId="10" w16cid:durableId="1218473812">
    <w:abstractNumId w:val="37"/>
  </w:num>
  <w:num w:numId="11" w16cid:durableId="1535922049">
    <w:abstractNumId w:val="71"/>
  </w:num>
  <w:num w:numId="12" w16cid:durableId="458425324">
    <w:abstractNumId w:val="55"/>
  </w:num>
  <w:num w:numId="13" w16cid:durableId="73420072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5"/>
  </w:num>
  <w:num w:numId="15" w16cid:durableId="840973963">
    <w:abstractNumId w:val="28"/>
  </w:num>
  <w:num w:numId="16" w16cid:durableId="2043744050">
    <w:abstractNumId w:val="58"/>
  </w:num>
  <w:num w:numId="17" w16cid:durableId="860972083">
    <w:abstractNumId w:val="46"/>
  </w:num>
  <w:num w:numId="18" w16cid:durableId="795755692">
    <w:abstractNumId w:val="48"/>
  </w:num>
  <w:num w:numId="19" w16cid:durableId="535003107">
    <w:abstractNumId w:val="61"/>
  </w:num>
  <w:num w:numId="20" w16cid:durableId="727529761">
    <w:abstractNumId w:val="81"/>
  </w:num>
  <w:num w:numId="21" w16cid:durableId="253634553">
    <w:abstractNumId w:val="64"/>
  </w:num>
  <w:num w:numId="22" w16cid:durableId="1127239082">
    <w:abstractNumId w:val="23"/>
  </w:num>
  <w:num w:numId="23" w16cid:durableId="2128423588">
    <w:abstractNumId w:val="78"/>
  </w:num>
  <w:num w:numId="24" w16cid:durableId="2132891866">
    <w:abstractNumId w:val="33"/>
  </w:num>
  <w:num w:numId="25" w16cid:durableId="813065433">
    <w:abstractNumId w:val="95"/>
  </w:num>
  <w:num w:numId="26" w16cid:durableId="1774594105">
    <w:abstractNumId w:val="34"/>
  </w:num>
  <w:num w:numId="27" w16cid:durableId="2111505591">
    <w:abstractNumId w:val="96"/>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5"/>
  </w:num>
  <w:num w:numId="36" w16cid:durableId="114954159">
    <w:abstractNumId w:val="82"/>
  </w:num>
  <w:num w:numId="37" w16cid:durableId="508184234">
    <w:abstractNumId w:val="45"/>
  </w:num>
  <w:num w:numId="38" w16cid:durableId="1699968476">
    <w:abstractNumId w:val="84"/>
  </w:num>
  <w:num w:numId="39" w16cid:durableId="668564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1"/>
  </w:num>
  <w:num w:numId="42" w16cid:durableId="289215226">
    <w:abstractNumId w:val="31"/>
  </w:num>
  <w:num w:numId="43" w16cid:durableId="855270074">
    <w:abstractNumId w:val="32"/>
  </w:num>
  <w:num w:numId="44" w16cid:durableId="1513759002">
    <w:abstractNumId w:val="85"/>
  </w:num>
  <w:num w:numId="45" w16cid:durableId="1133255217">
    <w:abstractNumId w:val="42"/>
  </w:num>
  <w:num w:numId="46" w16cid:durableId="2068070623">
    <w:abstractNumId w:val="57"/>
  </w:num>
  <w:num w:numId="47" w16cid:durableId="502549779">
    <w:abstractNumId w:val="59"/>
  </w:num>
  <w:num w:numId="48" w16cid:durableId="1629779882">
    <w:abstractNumId w:val="56"/>
  </w:num>
  <w:num w:numId="49" w16cid:durableId="1544951040">
    <w:abstractNumId w:val="90"/>
  </w:num>
  <w:num w:numId="50" w16cid:durableId="143856474">
    <w:abstractNumId w:val="63"/>
  </w:num>
  <w:num w:numId="51" w16cid:durableId="775248598">
    <w:abstractNumId w:val="88"/>
  </w:num>
  <w:num w:numId="52" w16cid:durableId="606273577">
    <w:abstractNumId w:val="47"/>
  </w:num>
  <w:num w:numId="53" w16cid:durableId="662322513">
    <w:abstractNumId w:val="76"/>
  </w:num>
  <w:num w:numId="54" w16cid:durableId="1178544947">
    <w:abstractNumId w:val="69"/>
  </w:num>
  <w:num w:numId="55" w16cid:durableId="77681859">
    <w:abstractNumId w:val="38"/>
  </w:num>
  <w:num w:numId="56" w16cid:durableId="1855682713">
    <w:abstractNumId w:val="79"/>
  </w:num>
  <w:num w:numId="57" w16cid:durableId="150760916">
    <w:abstractNumId w:val="60"/>
  </w:num>
  <w:num w:numId="58" w16cid:durableId="376243197">
    <w:abstractNumId w:val="26"/>
  </w:num>
  <w:num w:numId="59" w16cid:durableId="1212351177">
    <w:abstractNumId w:val="87"/>
  </w:num>
  <w:num w:numId="60" w16cid:durableId="1277132272">
    <w:abstractNumId w:val="40"/>
  </w:num>
  <w:num w:numId="61" w16cid:durableId="1103762041">
    <w:abstractNumId w:val="68"/>
  </w:num>
  <w:num w:numId="62" w16cid:durableId="247733767">
    <w:abstractNumId w:val="72"/>
  </w:num>
  <w:num w:numId="63" w16cid:durableId="445348547">
    <w:abstractNumId w:val="62"/>
  </w:num>
  <w:num w:numId="64" w16cid:durableId="1717703489">
    <w:abstractNumId w:val="97"/>
  </w:num>
  <w:num w:numId="65" w16cid:durableId="1907639274">
    <w:abstractNumId w:val="43"/>
  </w:num>
  <w:num w:numId="66" w16cid:durableId="1177382389">
    <w:abstractNumId w:val="30"/>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2090498745">
    <w:abstractNumId w:val="29"/>
  </w:num>
  <w:num w:numId="72" w16cid:durableId="795804379">
    <w:abstractNumId w:val="11"/>
  </w:num>
  <w:num w:numId="73" w16cid:durableId="685517709">
    <w:abstractNumId w:val="9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4F6"/>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371"/>
    <w:rsid w:val="00161CC8"/>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852"/>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3A72"/>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0A3F"/>
    <w:rsid w:val="00241860"/>
    <w:rsid w:val="00241A80"/>
    <w:rsid w:val="0024271A"/>
    <w:rsid w:val="00242B26"/>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C9D"/>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428"/>
    <w:rsid w:val="002C37B2"/>
    <w:rsid w:val="002C3B65"/>
    <w:rsid w:val="002C3FF3"/>
    <w:rsid w:val="002C4BD7"/>
    <w:rsid w:val="002C4C0E"/>
    <w:rsid w:val="002C5581"/>
    <w:rsid w:val="002C58CE"/>
    <w:rsid w:val="002C5F77"/>
    <w:rsid w:val="002C5FB3"/>
    <w:rsid w:val="002C6796"/>
    <w:rsid w:val="002C6F3A"/>
    <w:rsid w:val="002C7042"/>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AC7"/>
    <w:rsid w:val="00357DC1"/>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22A"/>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D1E"/>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37FF4"/>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E7A48"/>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3D9A"/>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6945"/>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03C"/>
    <w:rsid w:val="0061794A"/>
    <w:rsid w:val="00620070"/>
    <w:rsid w:val="00620E0C"/>
    <w:rsid w:val="006213E7"/>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4EE"/>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3B58"/>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177"/>
    <w:rsid w:val="007652AB"/>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31E"/>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292"/>
    <w:rsid w:val="00843358"/>
    <w:rsid w:val="00843AFD"/>
    <w:rsid w:val="00843E20"/>
    <w:rsid w:val="008445B4"/>
    <w:rsid w:val="008446AD"/>
    <w:rsid w:val="00844E21"/>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19C"/>
    <w:rsid w:val="008707DC"/>
    <w:rsid w:val="00871512"/>
    <w:rsid w:val="008719D1"/>
    <w:rsid w:val="00871D7D"/>
    <w:rsid w:val="008724F4"/>
    <w:rsid w:val="00872996"/>
    <w:rsid w:val="00873374"/>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249"/>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6A23"/>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47FEB"/>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5BC2"/>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403"/>
    <w:rsid w:val="00A17D0C"/>
    <w:rsid w:val="00A200D4"/>
    <w:rsid w:val="00A206BA"/>
    <w:rsid w:val="00A20843"/>
    <w:rsid w:val="00A20855"/>
    <w:rsid w:val="00A2145C"/>
    <w:rsid w:val="00A2162B"/>
    <w:rsid w:val="00A21DC8"/>
    <w:rsid w:val="00A22037"/>
    <w:rsid w:val="00A222DC"/>
    <w:rsid w:val="00A225CC"/>
    <w:rsid w:val="00A2279C"/>
    <w:rsid w:val="00A22FF3"/>
    <w:rsid w:val="00A23B99"/>
    <w:rsid w:val="00A23CA2"/>
    <w:rsid w:val="00A242BF"/>
    <w:rsid w:val="00A242F1"/>
    <w:rsid w:val="00A24B4E"/>
    <w:rsid w:val="00A24E57"/>
    <w:rsid w:val="00A262B0"/>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5FCF"/>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6DA8"/>
    <w:rsid w:val="00BA7680"/>
    <w:rsid w:val="00BA7F07"/>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3CA1"/>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A7"/>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006"/>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54E"/>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748"/>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83D"/>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39D"/>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59B"/>
    <w:rsid w:val="00E878A5"/>
    <w:rsid w:val="00E912FE"/>
    <w:rsid w:val="00E92B6B"/>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2D7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8FC"/>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94"/>
    <w:rsid w:val="00F436E3"/>
    <w:rsid w:val="00F439C2"/>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CF6"/>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674C"/>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2F61"/>
    <w:rsid w:val="00FE3852"/>
    <w:rsid w:val="00FE3C0B"/>
    <w:rsid w:val="00FE3C1F"/>
    <w:rsid w:val="00FE3D30"/>
    <w:rsid w:val="00FE3ED9"/>
    <w:rsid w:val="00FE42BD"/>
    <w:rsid w:val="00FE43A1"/>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rPr>
      <w:sz w:val="24"/>
      <w:szCs w:val="24"/>
    </w:rPr>
  </w:style>
  <w:style w:type="paragraph" w:styleId="Nagwek1">
    <w:name w:val="heading 1"/>
    <w:aliases w:val="T"/>
    <w:basedOn w:val="Normalny"/>
    <w:next w:val="Normalny"/>
    <w:link w:val="Nagwek1Znak"/>
    <w:uiPriority w:val="99"/>
    <w:qFormat/>
    <w:rsid w:val="00D42DA2"/>
    <w:pPr>
      <w:keepNext/>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numPr>
        <w:ilvl w:val="4"/>
        <w:numId w:val="1"/>
      </w:numPr>
      <w:tabs>
        <w:tab w:val="num" w:pos="709"/>
      </w:tabs>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tabs>
        <w:tab w:val="center" w:pos="4536"/>
        <w:tab w:val="right" w:pos="9072"/>
      </w:tabs>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spacing w:line="360" w:lineRule="auto"/>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tabs>
        <w:tab w:val="center" w:pos="4536"/>
        <w:tab w:val="right" w:pos="9072"/>
      </w:tabs>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spacing w:line="360" w:lineRule="auto"/>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spacing w:before="120"/>
    </w:pPr>
    <w:rPr>
      <w:rFonts w:ascii="Arial" w:hAnsi="Arial" w:cs="Arial"/>
      <w:b/>
      <w:bCs/>
    </w:rPr>
  </w:style>
  <w:style w:type="paragraph" w:styleId="Podtytu">
    <w:name w:val="Subtitle"/>
    <w:basedOn w:val="Normalny"/>
    <w:link w:val="PodtytuZnak"/>
    <w:uiPriority w:val="99"/>
    <w:qFormat/>
    <w:rsid w:val="00D42DA2"/>
    <w:pPr>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spacing w:before="100" w:beforeAutospacing="1" w:after="100" w:afterAutospacing="1"/>
      <w:jc w:val="left"/>
    </w:pPr>
  </w:style>
  <w:style w:type="paragraph" w:customStyle="1" w:styleId="listanawias">
    <w:name w:val="listanawias"/>
    <w:basedOn w:val="Normalny"/>
    <w:uiPriority w:val="99"/>
    <w:rsid w:val="00EB5B4B"/>
    <w:pPr>
      <w:spacing w:before="100" w:beforeAutospacing="1" w:after="100" w:afterAutospacing="1"/>
      <w:jc w:val="left"/>
    </w:pPr>
  </w:style>
  <w:style w:type="paragraph" w:styleId="Spistreci1">
    <w:name w:val="toc 1"/>
    <w:basedOn w:val="Normalny"/>
    <w:next w:val="Normalny"/>
    <w:autoRedefine/>
    <w:rsid w:val="008C7576"/>
    <w:pPr>
      <w:numPr>
        <w:numId w:val="3"/>
      </w:numPr>
    </w:pPr>
    <w:rPr>
      <w:rFonts w:eastAsia="MS Mincho"/>
      <w:noProof/>
    </w:rPr>
  </w:style>
  <w:style w:type="paragraph" w:customStyle="1" w:styleId="Akapitzlist1">
    <w:name w:val="Akapit z listą1"/>
    <w:basedOn w:val="Normalny"/>
    <w:qFormat/>
    <w:rsid w:val="00AC70B2"/>
    <w:pPr>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rPr>
      <w:rFonts w:ascii="Arial" w:hAnsi="Arial" w:cs="Arial"/>
      <w:sz w:val="20"/>
      <w:szCs w:val="20"/>
    </w:rPr>
  </w:style>
  <w:style w:type="paragraph" w:styleId="NormalnyWeb">
    <w:name w:val="Normal (Web)"/>
    <w:basedOn w:val="Normalny"/>
    <w:uiPriority w:val="99"/>
    <w:qFormat/>
    <w:rsid w:val="00AC70B2"/>
    <w:pPr>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numPr>
        <w:ilvl w:val="1"/>
        <w:numId w:val="6"/>
      </w:numPr>
      <w:spacing w:line="360" w:lineRule="auto"/>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spacing w:before="100" w:beforeAutospacing="1" w:after="100" w:afterAutospacing="1"/>
      <w:jc w:val="left"/>
      <w:textAlignment w:val="top"/>
    </w:pPr>
  </w:style>
  <w:style w:type="paragraph" w:customStyle="1" w:styleId="xl66">
    <w:name w:val="xl66"/>
    <w:basedOn w:val="Normalny"/>
    <w:uiPriority w:val="99"/>
    <w:rsid w:val="00EB1C1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pBdr>
        <w:bottom w:val="single" w:sz="8" w:space="0" w:color="auto"/>
      </w:pBdr>
      <w:spacing w:before="100" w:beforeAutospacing="1" w:after="100" w:afterAutospacing="1"/>
      <w:textAlignment w:val="center"/>
    </w:pPr>
  </w:style>
  <w:style w:type="paragraph" w:customStyle="1" w:styleId="xl78">
    <w:name w:val="xl78"/>
    <w:basedOn w:val="Normalny"/>
    <w:uiPriority w:val="99"/>
    <w:rsid w:val="00EB1C11"/>
    <w:pPr>
      <w:pBdr>
        <w:top w:val="single" w:sz="8" w:space="0" w:color="auto"/>
        <w:left w:val="single" w:sz="8" w:space="0" w:color="auto"/>
      </w:pBdr>
      <w:spacing w:before="100" w:beforeAutospacing="1" w:after="100" w:afterAutospacing="1"/>
      <w:textAlignment w:val="center"/>
    </w:pPr>
  </w:style>
  <w:style w:type="paragraph" w:customStyle="1" w:styleId="xl79">
    <w:name w:val="xl79"/>
    <w:basedOn w:val="Normalny"/>
    <w:uiPriority w:val="99"/>
    <w:rsid w:val="00EB1C11"/>
    <w:pPr>
      <w:pBdr>
        <w:top w:val="single" w:sz="8" w:space="0" w:color="auto"/>
      </w:pBdr>
      <w:spacing w:before="100" w:beforeAutospacing="1" w:after="100" w:afterAutospacing="1"/>
      <w:textAlignment w:val="center"/>
    </w:pPr>
  </w:style>
  <w:style w:type="paragraph" w:customStyle="1" w:styleId="xl80">
    <w:name w:val="xl80"/>
    <w:basedOn w:val="Normalny"/>
    <w:uiPriority w:val="99"/>
    <w:rsid w:val="00EB1C11"/>
    <w:pPr>
      <w:pBdr>
        <w:top w:val="single" w:sz="8" w:space="0" w:color="auto"/>
        <w:right w:val="single" w:sz="8" w:space="0" w:color="auto"/>
      </w:pBdr>
      <w:spacing w:before="100" w:beforeAutospacing="1" w:after="100" w:afterAutospacing="1"/>
      <w:textAlignment w:val="center"/>
    </w:pPr>
  </w:style>
  <w:style w:type="paragraph" w:customStyle="1" w:styleId="xl81">
    <w:name w:val="xl81"/>
    <w:basedOn w:val="Normalny"/>
    <w:uiPriority w:val="99"/>
    <w:rsid w:val="00EB1C11"/>
    <w:pPr>
      <w:pBdr>
        <w:left w:val="single" w:sz="8" w:space="0" w:color="auto"/>
        <w:bottom w:val="single" w:sz="8" w:space="0" w:color="auto"/>
      </w:pBdr>
      <w:spacing w:before="100" w:beforeAutospacing="1" w:after="100" w:afterAutospacing="1"/>
      <w:textAlignment w:val="center"/>
    </w:pPr>
  </w:style>
  <w:style w:type="paragraph" w:customStyle="1" w:styleId="xl82">
    <w:name w:val="xl82"/>
    <w:basedOn w:val="Normalny"/>
    <w:uiPriority w:val="99"/>
    <w:rsid w:val="00EB1C11"/>
    <w:pPr>
      <w:pBdr>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ny"/>
    <w:uiPriority w:val="99"/>
    <w:rsid w:val="00EB1C11"/>
    <w:pPr>
      <w:pBdr>
        <w:left w:val="single" w:sz="8" w:space="0" w:color="auto"/>
      </w:pBdr>
      <w:spacing w:before="100" w:beforeAutospacing="1" w:after="100" w:afterAutospacing="1"/>
      <w:textAlignment w:val="center"/>
    </w:pPr>
  </w:style>
  <w:style w:type="paragraph" w:customStyle="1" w:styleId="xl84">
    <w:name w:val="xl84"/>
    <w:basedOn w:val="Normalny"/>
    <w:uiPriority w:val="99"/>
    <w:rsid w:val="00EB1C11"/>
    <w:pPr>
      <w:pBdr>
        <w:top w:val="single" w:sz="8" w:space="0" w:color="auto"/>
        <w:left w:val="single" w:sz="8" w:space="0" w:color="auto"/>
      </w:pBdr>
      <w:spacing w:before="100" w:beforeAutospacing="1" w:after="100" w:afterAutospacing="1"/>
      <w:textAlignment w:val="center"/>
    </w:pPr>
  </w:style>
  <w:style w:type="paragraph" w:customStyle="1" w:styleId="xl85">
    <w:name w:val="xl85"/>
    <w:basedOn w:val="Normalny"/>
    <w:uiPriority w:val="99"/>
    <w:rsid w:val="00EB1C11"/>
    <w:pPr>
      <w:pBdr>
        <w:top w:val="single" w:sz="8" w:space="0" w:color="auto"/>
      </w:pBdr>
      <w:spacing w:before="100" w:beforeAutospacing="1" w:after="100" w:afterAutospacing="1"/>
      <w:jc w:val="left"/>
    </w:pPr>
  </w:style>
  <w:style w:type="paragraph" w:customStyle="1" w:styleId="xl86">
    <w:name w:val="xl86"/>
    <w:basedOn w:val="Normalny"/>
    <w:uiPriority w:val="99"/>
    <w:rsid w:val="00EB1C11"/>
    <w:pPr>
      <w:pBdr>
        <w:top w:val="single" w:sz="8" w:space="0" w:color="auto"/>
        <w:right w:val="single" w:sz="8" w:space="0" w:color="auto"/>
      </w:pBdr>
      <w:spacing w:before="100" w:beforeAutospacing="1" w:after="100" w:afterAutospacing="1"/>
      <w:jc w:val="left"/>
    </w:pPr>
  </w:style>
  <w:style w:type="paragraph" w:customStyle="1" w:styleId="xl87">
    <w:name w:val="xl87"/>
    <w:basedOn w:val="Normalny"/>
    <w:uiPriority w:val="99"/>
    <w:rsid w:val="00EB1C11"/>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pBdr>
        <w:right w:val="single" w:sz="8" w:space="0" w:color="auto"/>
      </w:pBdr>
      <w:spacing w:before="100" w:beforeAutospacing="1" w:after="100" w:afterAutospacing="1"/>
      <w:jc w:val="left"/>
    </w:pPr>
  </w:style>
  <w:style w:type="paragraph" w:customStyle="1" w:styleId="xl92">
    <w:name w:val="xl92"/>
    <w:basedOn w:val="Normalny"/>
    <w:uiPriority w:val="99"/>
    <w:rsid w:val="00EB1C1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3">
    <w:name w:val="xl93"/>
    <w:basedOn w:val="Normalny"/>
    <w:uiPriority w:val="99"/>
    <w:rsid w:val="00EB1C11"/>
    <w:pPr>
      <w:pBdr>
        <w:left w:val="single" w:sz="4" w:space="0" w:color="auto"/>
        <w:bottom w:val="single" w:sz="4" w:space="0" w:color="auto"/>
      </w:pBdr>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9">
    <w:name w:val="xl99"/>
    <w:basedOn w:val="Normalny"/>
    <w:uiPriority w:val="99"/>
    <w:rsid w:val="00EB1C1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pBdr>
        <w:top w:val="single" w:sz="8" w:space="0" w:color="auto"/>
        <w:left w:val="single" w:sz="4" w:space="0" w:color="auto"/>
        <w:bottom w:val="single" w:sz="8" w:space="0" w:color="auto"/>
      </w:pBdr>
      <w:shd w:val="clear" w:color="000000" w:fill="D8D8D8"/>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left"/>
      <w:textAlignment w:val="top"/>
    </w:pPr>
  </w:style>
  <w:style w:type="paragraph" w:customStyle="1" w:styleId="xl103">
    <w:name w:val="xl103"/>
    <w:basedOn w:val="Normalny"/>
    <w:uiPriority w:val="99"/>
    <w:rsid w:val="00EB1C1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left"/>
      <w:textAlignment w:val="top"/>
    </w:pPr>
  </w:style>
  <w:style w:type="paragraph" w:customStyle="1" w:styleId="xl104">
    <w:name w:val="xl104"/>
    <w:basedOn w:val="Normalny"/>
    <w:uiPriority w:val="99"/>
    <w:rsid w:val="00EB1C1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06">
    <w:name w:val="xl106"/>
    <w:basedOn w:val="Normalny"/>
    <w:uiPriority w:val="99"/>
    <w:rsid w:val="00EB1C11"/>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07">
    <w:name w:val="xl107"/>
    <w:basedOn w:val="Normalny"/>
    <w:uiPriority w:val="99"/>
    <w:rsid w:val="00EB1C11"/>
    <w:pPr>
      <w:pBdr>
        <w:top w:val="single" w:sz="8" w:space="0" w:color="auto"/>
        <w:left w:val="single" w:sz="4" w:space="0" w:color="auto"/>
        <w:bottom w:val="single" w:sz="8" w:space="0" w:color="auto"/>
        <w:right w:val="single" w:sz="8" w:space="0" w:color="auto"/>
      </w:pBdr>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autoSpaceDE w:val="0"/>
      <w:autoSpaceDN w:val="0"/>
      <w:adjustRightInd w:val="0"/>
      <w:spacing w:line="275" w:lineRule="exact"/>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autoSpaceDE w:val="0"/>
      <w:autoSpaceDN w:val="0"/>
      <w:adjustRightInd w:val="0"/>
      <w:spacing w:line="274" w:lineRule="exact"/>
      <w:jc w:val="left"/>
    </w:pPr>
  </w:style>
  <w:style w:type="paragraph" w:customStyle="1" w:styleId="Style8">
    <w:name w:val="Style8"/>
    <w:basedOn w:val="Normalny"/>
    <w:uiPriority w:val="99"/>
    <w:rsid w:val="00C24C76"/>
    <w:pPr>
      <w:autoSpaceDE w:val="0"/>
      <w:autoSpaceDN w:val="0"/>
      <w:adjustRightInd w:val="0"/>
    </w:pPr>
  </w:style>
  <w:style w:type="paragraph" w:customStyle="1" w:styleId="Style10">
    <w:name w:val="Style10"/>
    <w:basedOn w:val="Normalny"/>
    <w:uiPriority w:val="99"/>
    <w:rsid w:val="00C24C76"/>
    <w:pPr>
      <w:autoSpaceDE w:val="0"/>
      <w:autoSpaceDN w:val="0"/>
      <w:adjustRightInd w:val="0"/>
      <w:spacing w:line="278" w:lineRule="exact"/>
    </w:pPr>
  </w:style>
  <w:style w:type="paragraph" w:customStyle="1" w:styleId="Style14">
    <w:name w:val="Style14"/>
    <w:basedOn w:val="Normalny"/>
    <w:uiPriority w:val="99"/>
    <w:rsid w:val="00C24C76"/>
    <w:pPr>
      <w:autoSpaceDE w:val="0"/>
      <w:autoSpaceDN w:val="0"/>
      <w:adjustRightInd w:val="0"/>
      <w:spacing w:line="278" w:lineRule="exact"/>
      <w:ind w:hanging="302"/>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jc w:val="left"/>
    </w:pPr>
  </w:style>
  <w:style w:type="paragraph" w:customStyle="1" w:styleId="BodyText21">
    <w:name w:val="Body Text 21"/>
    <w:basedOn w:val="Normalny"/>
    <w:uiPriority w:val="99"/>
    <w:rsid w:val="00B24C56"/>
    <w:rPr>
      <w:rFonts w:ascii="Arial" w:hAnsi="Arial"/>
      <w:sz w:val="22"/>
      <w:szCs w:val="20"/>
    </w:rPr>
  </w:style>
  <w:style w:type="paragraph" w:customStyle="1" w:styleId="Tekstpodstawowy31">
    <w:name w:val="Tekst podstawowy 31"/>
    <w:basedOn w:val="Normalny"/>
    <w:uiPriority w:val="99"/>
    <w:rsid w:val="00B24C56"/>
    <w:pPr>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pBdr>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tabs>
        <w:tab w:val="left" w:pos="1985"/>
        <w:tab w:val="left" w:pos="3544"/>
      </w:tabs>
      <w:ind w:left="1985" w:hanging="1985"/>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ind w:left="720"/>
      <w:contextualSpacing/>
      <w:jc w:val="left"/>
    </w:pPr>
    <w:rPr>
      <w:szCs w:val="22"/>
      <w:lang w:eastAsia="en-US"/>
    </w:rPr>
  </w:style>
  <w:style w:type="paragraph" w:customStyle="1" w:styleId="xl63">
    <w:name w:val="xl63"/>
    <w:basedOn w:val="Normalny"/>
    <w:uiPriority w:val="99"/>
    <w:rsid w:val="003966F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Normalny"/>
    <w:uiPriority w:val="99"/>
    <w:rsid w:val="003966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style>
  <w:style w:type="paragraph" w:styleId="Legenda">
    <w:name w:val="caption"/>
    <w:basedOn w:val="Normalny"/>
    <w:next w:val="Normalny"/>
    <w:uiPriority w:val="99"/>
    <w:qFormat/>
    <w:rsid w:val="003966F9"/>
    <w:pPr>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pBdr>
        <w:bottom w:val="single" w:sz="6" w:space="1" w:color="auto"/>
      </w:pBdr>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pBdr>
        <w:top w:val="single" w:sz="6" w:space="1" w:color="auto"/>
      </w:pBdr>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autoSpaceDE w:val="0"/>
      <w:autoSpaceDN w:val="0"/>
      <w:adjustRightInd w:val="0"/>
      <w:spacing w:line="278" w:lineRule="exact"/>
      <w:jc w:val="left"/>
    </w:pPr>
  </w:style>
  <w:style w:type="paragraph" w:customStyle="1" w:styleId="Style11">
    <w:name w:val="Style11"/>
    <w:basedOn w:val="Normalny"/>
    <w:rsid w:val="00301CE7"/>
    <w:pPr>
      <w:autoSpaceDE w:val="0"/>
      <w:autoSpaceDN w:val="0"/>
      <w:adjustRightInd w:val="0"/>
      <w:spacing w:line="274" w:lineRule="exact"/>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spacing w:line="360" w:lineRule="auto"/>
    </w:pPr>
    <w:rPr>
      <w:b/>
      <w:sz w:val="28"/>
      <w:szCs w:val="28"/>
    </w:rPr>
  </w:style>
  <w:style w:type="paragraph" w:customStyle="1" w:styleId="spist1">
    <w:name w:val="spis_t_1"/>
    <w:basedOn w:val="Normalny"/>
    <w:autoRedefine/>
    <w:rsid w:val="00301CE7"/>
    <w:pPr>
      <w:spacing w:line="360" w:lineRule="auto"/>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autoSpaceDE w:val="0"/>
      <w:spacing w:line="276" w:lineRule="exact"/>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jc w:val="left"/>
    </w:pPr>
  </w:style>
  <w:style w:type="paragraph" w:customStyle="1" w:styleId="ZnakZnak4">
    <w:name w:val="Znak Znak4"/>
    <w:basedOn w:val="Normalny"/>
    <w:uiPriority w:val="99"/>
    <w:rsid w:val="00AD6345"/>
    <w:pPr>
      <w:jc w:val="left"/>
    </w:pPr>
    <w:rPr>
      <w:rFonts w:eastAsia="Calibri"/>
    </w:rPr>
  </w:style>
  <w:style w:type="paragraph" w:customStyle="1" w:styleId="ZnakZnak9ZnakZnakZnakZnakZnakZnakZnakZnak">
    <w:name w:val="Znak Znak9 Znak Znak Znak Znak Znak Znak Znak Znak"/>
    <w:basedOn w:val="Normalny"/>
    <w:uiPriority w:val="99"/>
    <w:rsid w:val="00AD6345"/>
    <w:pPr>
      <w:jc w:val="left"/>
    </w:pPr>
    <w:rPr>
      <w:rFonts w:eastAsia="Calibri"/>
    </w:rPr>
  </w:style>
  <w:style w:type="paragraph" w:customStyle="1" w:styleId="ZnakZnak9ZnakZnak">
    <w:name w:val="Znak Znak9 Znak Znak"/>
    <w:basedOn w:val="Normalny"/>
    <w:rsid w:val="0071435B"/>
    <w:pPr>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
    <w:name w:val="Zaimportowany styl 21"/>
    <w:rsid w:val="00F7674C"/>
    <w:pPr>
      <w:numPr>
        <w:numId w:val="71"/>
      </w:numPr>
    </w:pPr>
  </w:style>
  <w:style w:type="character" w:styleId="Nierozpoznanawzmianka">
    <w:name w:val="Unresolved Mention"/>
    <w:basedOn w:val="Domylnaczcionkaakapitu"/>
    <w:uiPriority w:val="99"/>
    <w:semiHidden/>
    <w:unhideWhenUsed/>
    <w:rsid w:val="00EF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05468" TargetMode="External"/><Relationship Id="rId29" Type="http://schemas.openxmlformats.org/officeDocument/2006/relationships/hyperlink" Target="https://platformazakupowa.pl" TargetMode="External"/><Relationship Id="rId11" Type="http://schemas.openxmlformats.org/officeDocument/2006/relationships/image" Target="media/image1.jpe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15009</Words>
  <Characters>90056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24</cp:revision>
  <cp:lastPrinted>2024-03-22T12:50:00Z</cp:lastPrinted>
  <dcterms:created xsi:type="dcterms:W3CDTF">2024-03-20T11:10:00Z</dcterms:created>
  <dcterms:modified xsi:type="dcterms:W3CDTF">2024-03-22T12:51:00Z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