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F3B6E6E" w14:textId="2D04158E" w:rsidR="000754A7" w:rsidRDefault="003948A1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Kraków, dnia 2022-07-1</w:t>
      </w:r>
      <w:r w:rsidR="001C6E16">
        <w:rPr>
          <w:rFonts w:asciiTheme="majorHAnsi" w:eastAsia="Times New Roman" w:hAnsiTheme="majorHAnsi" w:cs="Arial"/>
          <w:snapToGrid w:val="0"/>
          <w:lang w:eastAsia="pl-PL"/>
        </w:rPr>
        <w:t>4</w:t>
      </w:r>
    </w:p>
    <w:p w14:paraId="48F0DE8A" w14:textId="77777777" w:rsidR="00D56EB9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0BA10C1B" w14:textId="79772A4C" w:rsidR="00D56EB9" w:rsidRPr="0012397A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</w:rPr>
      </w:pPr>
    </w:p>
    <w:p w14:paraId="79BACD56" w14:textId="2A3AD856" w:rsidR="000754A7" w:rsidRPr="0020799D" w:rsidRDefault="0081361B" w:rsidP="0081361B">
      <w:pPr>
        <w:widowControl w:val="0"/>
        <w:tabs>
          <w:tab w:val="left" w:pos="0"/>
        </w:tabs>
        <w:spacing w:after="0" w:line="240" w:lineRule="auto"/>
        <w:ind w:left="-284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lang w:eastAsia="pl-PL"/>
        </w:rPr>
        <w:tab/>
      </w:r>
      <w:r>
        <w:rPr>
          <w:rFonts w:cs="Calibri"/>
          <w:bCs/>
        </w:rPr>
        <w:t>Nr sprawy: DZP-291-1753</w:t>
      </w:r>
      <w:r w:rsidRPr="00B10E12">
        <w:rPr>
          <w:rFonts w:cs="Calibri"/>
          <w:bCs/>
        </w:rPr>
        <w:t>/2022</w:t>
      </w:r>
      <w:r>
        <w:rPr>
          <w:rFonts w:cs="Calibri"/>
          <w:bCs/>
        </w:rPr>
        <w:tab/>
      </w:r>
    </w:p>
    <w:p w14:paraId="0E645854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AECDEAC" w14:textId="25E9947E" w:rsidR="000754A7" w:rsidRPr="003C1902" w:rsidRDefault="0081361B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cs="Calibri"/>
          <w:bCs/>
        </w:rPr>
        <w:t>Uniwersytet Rolniczy im. Hugona Kołłątaja w Krakowie</w:t>
      </w:r>
      <w:r w:rsidR="000754A7" w:rsidRPr="0020799D">
        <w:rPr>
          <w:rFonts w:asciiTheme="majorHAnsi" w:eastAsia="Times New Roman" w:hAnsiTheme="majorHAnsi" w:cs="Times New Roman"/>
          <w:lang w:eastAsia="pl-PL"/>
        </w:rPr>
        <w:t xml:space="preserve">           </w:t>
      </w:r>
      <w:r w:rsidR="000754A7" w:rsidRPr="0020799D">
        <w:rPr>
          <w:rFonts w:asciiTheme="majorHAnsi" w:eastAsia="Calibri" w:hAnsiTheme="majorHAnsi" w:cs="Arial"/>
          <w:b/>
        </w:rPr>
        <w:t xml:space="preserve">   </w:t>
      </w:r>
    </w:p>
    <w:p w14:paraId="4C276079" w14:textId="77777777"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DACE2B1" w14:textId="63E658D3" w:rsidR="000754A7" w:rsidRPr="0020799D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</w:t>
      </w:r>
    </w:p>
    <w:p w14:paraId="0C8166E3" w14:textId="77777777" w:rsidR="000754A7" w:rsidRPr="0012397A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48EF19" w14:textId="076D8BB8" w:rsidR="0081361B" w:rsidRPr="003C1902" w:rsidRDefault="000754A7" w:rsidP="003C1902">
      <w:pPr>
        <w:jc w:val="both"/>
        <w:rPr>
          <w:rFonts w:eastAsia="Calibri" w:cs="Calibri"/>
          <w:b/>
          <w:color w:val="000000"/>
          <w:sz w:val="24"/>
          <w:szCs w:val="24"/>
        </w:rPr>
      </w:pPr>
      <w:r w:rsidRPr="0012397A">
        <w:rPr>
          <w:rFonts w:asciiTheme="majorHAnsi" w:eastAsia="Calibri" w:hAnsiTheme="majorHAnsi" w:cs="Arial"/>
          <w:b/>
        </w:rPr>
        <w:t>Dotyczy:</w:t>
      </w:r>
      <w:r w:rsidRPr="0012397A">
        <w:rPr>
          <w:rFonts w:asciiTheme="majorHAnsi" w:eastAsia="Calibri" w:hAnsiTheme="majorHAnsi" w:cs="Arial"/>
        </w:rPr>
        <w:t xml:space="preserve"> </w:t>
      </w:r>
      <w:r w:rsidR="003C1902" w:rsidRPr="00F93BB5">
        <w:rPr>
          <w:rFonts w:eastAsia="Calibri" w:cs="Calibri"/>
          <w:b/>
          <w:color w:val="000000"/>
          <w:sz w:val="24"/>
          <w:szCs w:val="24"/>
        </w:rPr>
        <w:t>Zakup, dostaw</w:t>
      </w:r>
      <w:r w:rsidR="003C1902">
        <w:rPr>
          <w:rFonts w:eastAsia="Calibri" w:cs="Calibri"/>
          <w:b/>
          <w:color w:val="000000"/>
          <w:sz w:val="24"/>
          <w:szCs w:val="24"/>
        </w:rPr>
        <w:t>a</w:t>
      </w:r>
      <w:r w:rsidR="003C1902" w:rsidRPr="00F93BB5">
        <w:rPr>
          <w:rFonts w:eastAsia="Calibri" w:cs="Calibri"/>
          <w:b/>
          <w:color w:val="000000"/>
          <w:sz w:val="24"/>
          <w:szCs w:val="24"/>
        </w:rPr>
        <w:t xml:space="preserve"> i montaż </w:t>
      </w:r>
      <w:r w:rsidR="003C1902" w:rsidRPr="00F93BB5">
        <w:rPr>
          <w:rFonts w:cs="Calibri"/>
          <w:b/>
          <w:color w:val="000000"/>
          <w:sz w:val="24"/>
          <w:szCs w:val="24"/>
        </w:rPr>
        <w:t>szaf laboratoryjnych dla</w:t>
      </w:r>
      <w:r w:rsidR="003C1902" w:rsidRPr="00F93BB5">
        <w:rPr>
          <w:rFonts w:eastAsia="Calibri" w:cs="Calibri"/>
          <w:b/>
          <w:color w:val="000000"/>
          <w:sz w:val="24"/>
          <w:szCs w:val="24"/>
        </w:rPr>
        <w:t xml:space="preserve"> Uniwersytetu Rolniczego im. Hugona Kołłątaja w Krakowie </w:t>
      </w:r>
      <w:r w:rsidR="003C1902" w:rsidRPr="00F93BB5">
        <w:rPr>
          <w:rFonts w:cs="Calibri"/>
          <w:b/>
          <w:sz w:val="24"/>
          <w:szCs w:val="24"/>
        </w:rPr>
        <w:t>w ramach projektu nr RPMP.01.01.00-12-0080/19 pn.: „Budowa Centrum Innowacji oraz Badań Prozdrowotnej i Bezpiecznej Żywności” współfinansowanego w ramach Regionalnego Programu Operacyjnego Województwa Małopolskiego na lata 2014-2020, Oś Priorytetowa 1 Gospodarka wiedzy, Działanie 1.1 Infrastruktura badawcza sektora nauki, z Europejskiego Funduszu Rozwoju Regionalnego</w:t>
      </w:r>
      <w:r w:rsidR="003C1902" w:rsidRPr="00F93BB5">
        <w:rPr>
          <w:rFonts w:eastAsia="Calibri" w:cs="Calibri"/>
          <w:b/>
          <w:color w:val="000000"/>
          <w:sz w:val="24"/>
          <w:szCs w:val="24"/>
        </w:rPr>
        <w:t>.</w:t>
      </w:r>
      <w:r w:rsidR="003C1902" w:rsidRPr="008C5380">
        <w:rPr>
          <w:rFonts w:eastAsia="Calibri" w:cs="Calibri"/>
          <w:b/>
          <w:color w:val="000000"/>
          <w:sz w:val="24"/>
          <w:szCs w:val="24"/>
        </w:rPr>
        <w:t xml:space="preserve"> </w:t>
      </w:r>
    </w:p>
    <w:p w14:paraId="48303A31" w14:textId="2C7D364B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</w:t>
      </w:r>
      <w:r w:rsidR="003843BB">
        <w:rPr>
          <w:rFonts w:asciiTheme="majorHAnsi" w:eastAsia="Calibri" w:hAnsiTheme="majorHAnsi" w:cs="Arial"/>
        </w:rPr>
        <w:t xml:space="preserve">1 i </w:t>
      </w:r>
      <w:r w:rsidR="003052CF">
        <w:rPr>
          <w:rFonts w:asciiTheme="majorHAnsi" w:eastAsia="Calibri" w:hAnsiTheme="majorHAnsi" w:cs="Arial"/>
        </w:rPr>
        <w:t xml:space="preserve">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D56EB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0754A7">
        <w:rPr>
          <w:rFonts w:asciiTheme="majorHAnsi" w:eastAsia="Calibri" w:hAnsiTheme="majorHAnsi" w:cs="Arial"/>
        </w:rPr>
        <w:t>poz. 2019</w:t>
      </w:r>
      <w:r w:rsidR="00D56EB9">
        <w:rPr>
          <w:rFonts w:asciiTheme="majorHAnsi" w:eastAsia="Calibri" w:hAnsiTheme="majorHAnsi" w:cs="Arial"/>
        </w:rPr>
        <w:t xml:space="preserve"> ze zm.</w:t>
      </w:r>
      <w:r w:rsidR="000754A7">
        <w:rPr>
          <w:rFonts w:asciiTheme="majorHAnsi" w:eastAsia="Calibri" w:hAnsiTheme="majorHAnsi" w:cs="Arial"/>
        </w:rPr>
        <w:t>) – dalej</w:t>
      </w:r>
      <w:r w:rsidR="00D56EB9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9D5FB5">
        <w:rPr>
          <w:rFonts w:asciiTheme="majorHAnsi" w:eastAsia="Calibri" w:hAnsiTheme="majorHAnsi" w:cs="Arial"/>
        </w:rPr>
        <w:t>Z</w:t>
      </w:r>
      <w:bookmarkStart w:id="0" w:name="_GoBack"/>
      <w:bookmarkEnd w:id="0"/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D354C41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0BB4D62" w14:textId="7A07755B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Jako ofertę najkorzystniejszą uznano ofertę</w:t>
      </w:r>
      <w:r w:rsidR="00EF2D38">
        <w:rPr>
          <w:rFonts w:asciiTheme="majorHAnsi" w:eastAsia="Calibri" w:hAnsiTheme="majorHAnsi" w:cs="Arial"/>
          <w:b/>
        </w:rPr>
        <w:t>:</w:t>
      </w:r>
    </w:p>
    <w:p w14:paraId="0B2E2C82" w14:textId="7E8BAF31" w:rsidR="00EF2D38" w:rsidRPr="00B96498" w:rsidRDefault="00EF2D38" w:rsidP="00B9649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Mangal"/>
          <w:b/>
          <w:kern w:val="36"/>
          <w:szCs w:val="36"/>
          <w:lang w:eastAsia="pl-PL"/>
        </w:rPr>
      </w:pPr>
      <w:r>
        <w:rPr>
          <w:rFonts w:asciiTheme="majorHAnsi" w:eastAsia="Calibri" w:hAnsiTheme="majorHAnsi" w:cs="Arial"/>
          <w:b/>
        </w:rPr>
        <w:t>Zadanie 1:</w:t>
      </w:r>
      <w:r w:rsidR="00B96498">
        <w:rPr>
          <w:rFonts w:asciiTheme="majorHAnsi" w:eastAsia="Calibri" w:hAnsiTheme="majorHAnsi" w:cs="Arial"/>
          <w:b/>
        </w:rPr>
        <w:t xml:space="preserve"> </w:t>
      </w:r>
      <w:r w:rsidR="00B96498" w:rsidRPr="00EF2D38">
        <w:rPr>
          <w:rFonts w:ascii="Calibri" w:eastAsia="Times New Roman" w:hAnsi="Calibri" w:cs="Mangal"/>
          <w:b/>
          <w:kern w:val="36"/>
          <w:szCs w:val="36"/>
          <w:lang w:eastAsia="pl-PL"/>
        </w:rPr>
        <w:t>TAWO Tadeusz Flieger, ul. Grochowska 12, 60-277 Poznań</w:t>
      </w:r>
    </w:p>
    <w:p w14:paraId="475306F2" w14:textId="2E551554" w:rsidR="00EF2D38" w:rsidRPr="003052CF" w:rsidRDefault="00EF2D38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Zadania 2 i 3:</w:t>
      </w:r>
      <w:r w:rsidR="00B96498">
        <w:rPr>
          <w:rFonts w:asciiTheme="majorHAnsi" w:eastAsia="Calibri" w:hAnsiTheme="majorHAnsi" w:cs="Arial"/>
          <w:b/>
        </w:rPr>
        <w:t xml:space="preserve"> </w:t>
      </w:r>
      <w:r w:rsidR="00B96498" w:rsidRPr="00EF2D38">
        <w:rPr>
          <w:rFonts w:ascii="Calibri" w:eastAsia="Times New Roman" w:hAnsi="Calibri" w:cs="Mangal"/>
          <w:b/>
          <w:kern w:val="36"/>
          <w:szCs w:val="36"/>
          <w:lang w:eastAsia="pl-PL"/>
        </w:rPr>
        <w:t>POL- LAB Gawęda spółka komandytowa, ul. E. Kwiatkowskiego 19., 43-365 Wilkowice</w:t>
      </w:r>
    </w:p>
    <w:p w14:paraId="2C944E24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2421CAF" w14:textId="3EA69DA9" w:rsidR="00EF2D38" w:rsidRDefault="003052CF" w:rsidP="00A90721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Ranking złożonych ofert</w:t>
      </w:r>
      <w:r>
        <w:rPr>
          <w:rFonts w:asciiTheme="majorHAnsi" w:eastAsia="Calibri" w:hAnsiTheme="majorHAnsi" w:cs="Arial"/>
          <w:b/>
        </w:rPr>
        <w:t>:</w:t>
      </w:r>
    </w:p>
    <w:p w14:paraId="18FB2741" w14:textId="77777777" w:rsidR="00A90721" w:rsidRPr="00EF2D38" w:rsidRDefault="00A90721" w:rsidP="00A90721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D533B37" w14:textId="77777777" w:rsidR="00EF2D38" w:rsidRP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Mangal"/>
          <w:kern w:val="36"/>
          <w:szCs w:val="36"/>
          <w:lang w:eastAsia="pl-PL"/>
        </w:rPr>
      </w:pPr>
      <w:r w:rsidRPr="00EF2D38">
        <w:rPr>
          <w:rFonts w:ascii="Calibri" w:eastAsia="Times New Roman" w:hAnsi="Calibri" w:cs="Calibri"/>
          <w:kern w:val="36"/>
          <w:szCs w:val="36"/>
          <w:lang w:eastAsia="pl-PL"/>
        </w:rPr>
        <w:t xml:space="preserve">1. </w:t>
      </w:r>
      <w:proofErr w:type="spellStart"/>
      <w:r w:rsidRPr="00EF2D38">
        <w:rPr>
          <w:rFonts w:ascii="Calibri" w:eastAsia="Times New Roman" w:hAnsi="Calibri" w:cs="Mangal"/>
          <w:b/>
          <w:kern w:val="36"/>
          <w:szCs w:val="36"/>
          <w:lang w:eastAsia="pl-PL"/>
        </w:rPr>
        <w:t>Danlab</w:t>
      </w:r>
      <w:proofErr w:type="spellEnd"/>
      <w:r w:rsidRPr="00EF2D38">
        <w:rPr>
          <w:rFonts w:ascii="Calibri" w:eastAsia="Times New Roman" w:hAnsi="Calibri" w:cs="Mangal"/>
          <w:b/>
          <w:kern w:val="36"/>
          <w:szCs w:val="36"/>
          <w:lang w:eastAsia="pl-PL"/>
        </w:rPr>
        <w:t xml:space="preserve"> Danuta </w:t>
      </w:r>
      <w:proofErr w:type="spellStart"/>
      <w:r w:rsidRPr="00EF2D38">
        <w:rPr>
          <w:rFonts w:ascii="Calibri" w:eastAsia="Times New Roman" w:hAnsi="Calibri" w:cs="Mangal"/>
          <w:b/>
          <w:kern w:val="36"/>
          <w:szCs w:val="36"/>
          <w:lang w:eastAsia="pl-PL"/>
        </w:rPr>
        <w:t>Katryńska</w:t>
      </w:r>
      <w:proofErr w:type="spellEnd"/>
      <w:r w:rsidRPr="00EF2D38">
        <w:rPr>
          <w:rFonts w:ascii="Calibri" w:eastAsia="Times New Roman" w:hAnsi="Calibri" w:cs="Mangal"/>
          <w:b/>
          <w:kern w:val="36"/>
          <w:szCs w:val="36"/>
          <w:lang w:eastAsia="pl-PL"/>
        </w:rPr>
        <w:t>, ul. Handlowa 6a, 15-399 Białystok</w:t>
      </w:r>
    </w:p>
    <w:p w14:paraId="7D139E6B" w14:textId="2398B974" w:rsid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 w:rsidRPr="00EF2D38">
        <w:rPr>
          <w:rFonts w:ascii="Calibri" w:eastAsia="Times New Roman" w:hAnsi="Calibri" w:cs="Calibri"/>
          <w:kern w:val="36"/>
          <w:szCs w:val="36"/>
          <w:lang w:eastAsia="pl-PL"/>
        </w:rPr>
        <w:t xml:space="preserve">Zadanie 1 : Wartość brutto przedmiotu zamówienia - </w:t>
      </w:r>
      <w:r w:rsidRPr="00EF2D38">
        <w:rPr>
          <w:rFonts w:ascii="Calibri" w:eastAsia="Times New Roman" w:hAnsi="Calibri" w:cs="Calibri"/>
          <w:b/>
          <w:kern w:val="36"/>
          <w:szCs w:val="36"/>
          <w:lang w:eastAsia="pl-PL"/>
        </w:rPr>
        <w:t>78 451,86 PLN</w:t>
      </w:r>
    </w:p>
    <w:p w14:paraId="350F65AB" w14:textId="3855630F" w:rsidR="003C1902" w:rsidRPr="00EF2D38" w:rsidRDefault="003C1902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bookmarkStart w:id="1" w:name="_Hlk108511471"/>
      <w:r>
        <w:rPr>
          <w:rFonts w:ascii="Calibri" w:eastAsia="Times New Roman" w:hAnsi="Calibri" w:cs="Calibri"/>
          <w:b/>
          <w:kern w:val="36"/>
          <w:szCs w:val="36"/>
          <w:lang w:eastAsia="pl-PL"/>
        </w:rPr>
        <w:t>Kryteria : cena</w:t>
      </w:r>
      <w:r w:rsidR="00877CF1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(60%)</w:t>
      </w: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</w:t>
      </w:r>
      <w:r w:rsidR="007812A4">
        <w:rPr>
          <w:rFonts w:ascii="Calibri" w:eastAsia="Times New Roman" w:hAnsi="Calibri" w:cs="Calibri"/>
          <w:b/>
          <w:kern w:val="36"/>
          <w:szCs w:val="36"/>
          <w:lang w:eastAsia="pl-PL"/>
        </w:rPr>
        <w:t>–</w:t>
      </w: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</w:t>
      </w:r>
      <w:r w:rsidR="007812A4">
        <w:rPr>
          <w:rFonts w:ascii="Calibri" w:eastAsia="Times New Roman" w:hAnsi="Calibri" w:cs="Calibri"/>
          <w:b/>
          <w:kern w:val="36"/>
          <w:szCs w:val="36"/>
          <w:lang w:eastAsia="pl-PL"/>
        </w:rPr>
        <w:t>46,8</w:t>
      </w:r>
      <w:r w:rsidR="00E71A43">
        <w:rPr>
          <w:rFonts w:ascii="Calibri" w:eastAsia="Times New Roman" w:hAnsi="Calibri" w:cs="Calibri"/>
          <w:b/>
          <w:kern w:val="36"/>
          <w:szCs w:val="36"/>
          <w:lang w:eastAsia="pl-PL"/>
        </w:rPr>
        <w:t>4</w:t>
      </w:r>
    </w:p>
    <w:p w14:paraId="74B16F5F" w14:textId="28BA1265" w:rsidR="00EF2D38" w:rsidRDefault="00877CF1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Gwarancja ( 40%) </w:t>
      </w:r>
      <w:r w:rsidR="0023308C">
        <w:rPr>
          <w:rFonts w:ascii="Calibri" w:eastAsia="Times New Roman" w:hAnsi="Calibri" w:cs="Calibri"/>
          <w:b/>
          <w:kern w:val="36"/>
          <w:szCs w:val="36"/>
          <w:lang w:eastAsia="pl-PL"/>
        </w:rPr>
        <w:t>–</w:t>
      </w:r>
      <w:r w:rsidR="008C2DD1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40</w:t>
      </w:r>
    </w:p>
    <w:p w14:paraId="0E2B7A00" w14:textId="77D295EF" w:rsidR="0023308C" w:rsidRDefault="0023308C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>Razem: 86,84</w:t>
      </w:r>
    </w:p>
    <w:p w14:paraId="64CEF04D" w14:textId="77777777" w:rsidR="006139AE" w:rsidRPr="00EF2D38" w:rsidRDefault="006139AE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</w:p>
    <w:bookmarkEnd w:id="1"/>
    <w:p w14:paraId="560A7D21" w14:textId="77777777" w:rsidR="00EF2D38" w:rsidRP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Mangal"/>
          <w:kern w:val="36"/>
          <w:szCs w:val="36"/>
          <w:lang w:eastAsia="pl-PL"/>
        </w:rPr>
      </w:pPr>
      <w:r w:rsidRPr="00EF2D38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2. </w:t>
      </w:r>
      <w:proofErr w:type="spellStart"/>
      <w:r w:rsidRPr="00EF2D38">
        <w:rPr>
          <w:rFonts w:ascii="Calibri" w:eastAsia="Times New Roman" w:hAnsi="Calibri" w:cs="Mangal"/>
          <w:b/>
          <w:kern w:val="36"/>
          <w:szCs w:val="36"/>
          <w:lang w:eastAsia="pl-PL"/>
        </w:rPr>
        <w:t>Gas</w:t>
      </w:r>
      <w:proofErr w:type="spellEnd"/>
      <w:r w:rsidRPr="00EF2D38">
        <w:rPr>
          <w:rFonts w:ascii="Calibri" w:eastAsia="Times New Roman" w:hAnsi="Calibri" w:cs="Mangal"/>
          <w:b/>
          <w:kern w:val="36"/>
          <w:szCs w:val="36"/>
          <w:lang w:eastAsia="pl-PL"/>
        </w:rPr>
        <w:t xml:space="preserve"> Engineering Sp. z o.o., ul. Wawrzyńca Hajdy 3, 41-914 Bytom</w:t>
      </w:r>
    </w:p>
    <w:p w14:paraId="6B6F514C" w14:textId="77777777" w:rsidR="00EF2D38" w:rsidRP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kern w:val="36"/>
          <w:szCs w:val="36"/>
          <w:lang w:eastAsia="pl-PL"/>
        </w:rPr>
      </w:pPr>
      <w:r w:rsidRPr="00EF2D38">
        <w:rPr>
          <w:rFonts w:ascii="Calibri" w:eastAsia="Times New Roman" w:hAnsi="Calibri" w:cs="Calibri"/>
          <w:kern w:val="36"/>
          <w:szCs w:val="36"/>
          <w:lang w:eastAsia="pl-PL"/>
        </w:rPr>
        <w:t xml:space="preserve">Zadanie 1 : Wartość brutto przedmiotu zamówienia - </w:t>
      </w:r>
      <w:r w:rsidRPr="00EF2D38">
        <w:rPr>
          <w:rFonts w:ascii="Calibri" w:eastAsia="Times New Roman" w:hAnsi="Calibri" w:cs="Calibri"/>
          <w:b/>
          <w:kern w:val="36"/>
          <w:szCs w:val="36"/>
          <w:lang w:eastAsia="pl-PL"/>
        </w:rPr>
        <w:t>76 900,00 zł brutto</w:t>
      </w:r>
    </w:p>
    <w:p w14:paraId="288EC98C" w14:textId="77777777" w:rsidR="00EF2D38" w:rsidRP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 w:rsidRPr="00EF2D38">
        <w:rPr>
          <w:rFonts w:ascii="Calibri" w:eastAsia="Times New Roman" w:hAnsi="Calibri" w:cs="Calibri"/>
          <w:kern w:val="36"/>
          <w:szCs w:val="36"/>
          <w:lang w:eastAsia="pl-PL"/>
        </w:rPr>
        <w:lastRenderedPageBreak/>
        <w:t xml:space="preserve">Zadanie 2 : Wartość brutto przedmiotu zamówienia – </w:t>
      </w:r>
      <w:r w:rsidRPr="00EF2D38">
        <w:rPr>
          <w:rFonts w:ascii="Calibri" w:eastAsia="Times New Roman" w:hAnsi="Calibri" w:cs="Calibri"/>
          <w:b/>
          <w:kern w:val="36"/>
          <w:szCs w:val="36"/>
          <w:lang w:eastAsia="pl-PL"/>
        </w:rPr>
        <w:t>245 400,00 zł brutto</w:t>
      </w:r>
    </w:p>
    <w:p w14:paraId="08D6B9EF" w14:textId="77777777" w:rsidR="00EF2D38" w:rsidRP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 w:rsidRPr="00EF2D38">
        <w:rPr>
          <w:rFonts w:ascii="Calibri" w:eastAsia="Times New Roman" w:hAnsi="Calibri" w:cs="Calibri"/>
          <w:kern w:val="36"/>
          <w:szCs w:val="36"/>
          <w:lang w:eastAsia="pl-PL"/>
        </w:rPr>
        <w:t xml:space="preserve">Zadanie 3 : Wartość brutto przedmiotu zamówienia – </w:t>
      </w:r>
      <w:r w:rsidRPr="00EF2D38">
        <w:rPr>
          <w:rFonts w:ascii="Calibri" w:eastAsia="Times New Roman" w:hAnsi="Calibri" w:cs="Calibri"/>
          <w:b/>
          <w:kern w:val="36"/>
          <w:szCs w:val="36"/>
          <w:lang w:eastAsia="pl-PL"/>
        </w:rPr>
        <w:t>95 300,00 zł brutto</w:t>
      </w:r>
    </w:p>
    <w:p w14:paraId="30A7B089" w14:textId="77777777" w:rsidR="00EF2D38" w:rsidRP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</w:p>
    <w:p w14:paraId="2C2C3FC7" w14:textId="4892D5A2" w:rsidR="00EF2D38" w:rsidRPr="004622A4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>Firma nie złożyła formularza ofertowego</w:t>
      </w:r>
      <w:r w:rsidR="00A64371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. </w:t>
      </w:r>
      <w:r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</w:t>
      </w:r>
      <w:r w:rsidR="00A64371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Formularz </w:t>
      </w:r>
      <w:r w:rsidR="00E24F70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>ofertowy</w:t>
      </w:r>
      <w:r w:rsidR="00A64371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stanowi </w:t>
      </w:r>
      <w:r w:rsidR="00DA2236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istotną </w:t>
      </w:r>
      <w:r w:rsidR="00A64371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>treść oferty. Zatem brak jego złożenia skutkuje koniecznością odrzucenia oferty z powodu jej niezgodności z warunkami zamówienia.</w:t>
      </w:r>
      <w:r w:rsidR="00DF70E8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O</w:t>
      </w:r>
      <w:r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>ferta</w:t>
      </w:r>
      <w:r w:rsidR="00613277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</w:t>
      </w:r>
      <w:r w:rsidR="00A64371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>został</w:t>
      </w:r>
      <w:r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odrzuc</w:t>
      </w:r>
      <w:r w:rsidR="00613277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>ona</w:t>
      </w:r>
      <w:r w:rsidR="007C50A0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na podstawie </w:t>
      </w:r>
      <w:r w:rsidR="00420274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art. 226 ust. 1 pkt </w:t>
      </w:r>
      <w:r w:rsidR="00660544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>5</w:t>
      </w:r>
      <w:r w:rsidR="00420274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</w:t>
      </w:r>
      <w:r w:rsidR="007C50A0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ustawy </w:t>
      </w:r>
      <w:proofErr w:type="spellStart"/>
      <w:r w:rsidR="007C50A0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>Pzp</w:t>
      </w:r>
      <w:proofErr w:type="spellEnd"/>
      <w:r w:rsidR="007C50A0" w:rsidRPr="004622A4">
        <w:rPr>
          <w:rFonts w:ascii="Calibri" w:eastAsia="Times New Roman" w:hAnsi="Calibri" w:cs="Calibri"/>
          <w:b/>
          <w:kern w:val="36"/>
          <w:szCs w:val="36"/>
          <w:lang w:eastAsia="pl-PL"/>
        </w:rPr>
        <w:t>.</w:t>
      </w:r>
    </w:p>
    <w:p w14:paraId="38977E20" w14:textId="77777777" w:rsidR="00EF2D38" w:rsidRP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</w:p>
    <w:p w14:paraId="26CE5A62" w14:textId="77777777" w:rsidR="00EF2D38" w:rsidRP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Mangal"/>
          <w:b/>
          <w:kern w:val="36"/>
          <w:szCs w:val="36"/>
          <w:lang w:eastAsia="pl-PL"/>
        </w:rPr>
      </w:pPr>
      <w:r w:rsidRPr="00EF2D38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3. </w:t>
      </w:r>
      <w:bookmarkStart w:id="2" w:name="_Hlk108511737"/>
      <w:r w:rsidRPr="00EF2D38">
        <w:rPr>
          <w:rFonts w:ascii="Calibri" w:eastAsia="Times New Roman" w:hAnsi="Calibri" w:cs="Mangal"/>
          <w:b/>
          <w:kern w:val="36"/>
          <w:szCs w:val="36"/>
          <w:lang w:eastAsia="pl-PL"/>
        </w:rPr>
        <w:t>POL- LAB Gawęda spółka komandytowa, ul. E. Kwiatkowskiego 19., 43-365 Wilkowice</w:t>
      </w:r>
      <w:bookmarkEnd w:id="2"/>
    </w:p>
    <w:p w14:paraId="556E2363" w14:textId="0A35FC4B" w:rsid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 w:rsidRPr="00EF2D38">
        <w:rPr>
          <w:rFonts w:ascii="Calibri" w:eastAsia="Times New Roman" w:hAnsi="Calibri" w:cs="Calibri"/>
          <w:kern w:val="36"/>
          <w:szCs w:val="36"/>
          <w:lang w:eastAsia="pl-PL"/>
        </w:rPr>
        <w:t xml:space="preserve">Zadanie 1 : Wartość brutto przedmiotu zamówienia – </w:t>
      </w:r>
      <w:r w:rsidRPr="00EF2D38">
        <w:rPr>
          <w:rFonts w:ascii="Calibri" w:eastAsia="Times New Roman" w:hAnsi="Calibri" w:cs="Calibri"/>
          <w:b/>
          <w:kern w:val="36"/>
          <w:szCs w:val="36"/>
          <w:lang w:eastAsia="pl-PL"/>
        </w:rPr>
        <w:t>116 235,00 zł brutto</w:t>
      </w:r>
    </w:p>
    <w:p w14:paraId="6BED1616" w14:textId="1BC64C96" w:rsidR="004C6B0C" w:rsidRPr="00EF2D38" w:rsidRDefault="004C6B0C" w:rsidP="004C6B0C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Kryteria : cena (60%) </w:t>
      </w:r>
      <w:r w:rsidR="00416ACA">
        <w:rPr>
          <w:rFonts w:ascii="Calibri" w:eastAsia="Times New Roman" w:hAnsi="Calibri" w:cs="Calibri"/>
          <w:b/>
          <w:kern w:val="36"/>
          <w:szCs w:val="36"/>
          <w:lang w:eastAsia="pl-PL"/>
        </w:rPr>
        <w:t>–</w:t>
      </w: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</w:t>
      </w:r>
      <w:r w:rsidR="00416ACA">
        <w:rPr>
          <w:rFonts w:ascii="Calibri" w:eastAsia="Times New Roman" w:hAnsi="Calibri" w:cs="Calibri"/>
          <w:b/>
          <w:kern w:val="36"/>
          <w:szCs w:val="36"/>
          <w:lang w:eastAsia="pl-PL"/>
        </w:rPr>
        <w:t>31,6</w:t>
      </w:r>
      <w:r w:rsidR="00ED7FC6">
        <w:rPr>
          <w:rFonts w:ascii="Calibri" w:eastAsia="Times New Roman" w:hAnsi="Calibri" w:cs="Calibri"/>
          <w:b/>
          <w:kern w:val="36"/>
          <w:szCs w:val="36"/>
          <w:lang w:eastAsia="pl-PL"/>
        </w:rPr>
        <w:t>2</w:t>
      </w:r>
    </w:p>
    <w:p w14:paraId="01754434" w14:textId="1F012402" w:rsidR="004C6B0C" w:rsidRPr="00EF2D38" w:rsidRDefault="004C6B0C" w:rsidP="004C6B0C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>Gwarancja ( 40%) -</w:t>
      </w:r>
      <w:r w:rsidR="008C2DD1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40</w:t>
      </w:r>
    </w:p>
    <w:p w14:paraId="541C899C" w14:textId="1613750F" w:rsidR="004C6B0C" w:rsidRDefault="00F277AC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kern w:val="36"/>
          <w:szCs w:val="36"/>
          <w:lang w:eastAsia="pl-PL"/>
        </w:rPr>
      </w:pPr>
      <w:r>
        <w:rPr>
          <w:rFonts w:ascii="Calibri" w:eastAsia="Times New Roman" w:hAnsi="Calibri" w:cs="Calibri"/>
          <w:kern w:val="36"/>
          <w:szCs w:val="36"/>
          <w:lang w:eastAsia="pl-PL"/>
        </w:rPr>
        <w:t>Razem: 71,62</w:t>
      </w:r>
    </w:p>
    <w:p w14:paraId="037E8C6E" w14:textId="77777777" w:rsidR="00B71516" w:rsidRPr="00EF2D38" w:rsidRDefault="00B71516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kern w:val="36"/>
          <w:szCs w:val="36"/>
          <w:lang w:eastAsia="pl-PL"/>
        </w:rPr>
      </w:pPr>
    </w:p>
    <w:p w14:paraId="7D50793C" w14:textId="0AC63C43" w:rsid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 w:rsidRPr="002E35D3">
        <w:rPr>
          <w:rFonts w:ascii="Calibri" w:eastAsia="Times New Roman" w:hAnsi="Calibri" w:cs="Calibri"/>
          <w:kern w:val="36"/>
          <w:szCs w:val="36"/>
          <w:lang w:eastAsia="pl-PL"/>
        </w:rPr>
        <w:t xml:space="preserve">Zadanie 2 : </w:t>
      </w:r>
      <w:r w:rsidRPr="00EF2D38">
        <w:rPr>
          <w:rFonts w:ascii="Calibri" w:eastAsia="Times New Roman" w:hAnsi="Calibri" w:cs="Calibri"/>
          <w:kern w:val="36"/>
          <w:szCs w:val="36"/>
          <w:lang w:eastAsia="pl-PL"/>
        </w:rPr>
        <w:t xml:space="preserve">Wartość brutto przedmiotu zamówienia – </w:t>
      </w:r>
      <w:r w:rsidRPr="00EF2D38">
        <w:rPr>
          <w:rFonts w:ascii="Calibri" w:eastAsia="Times New Roman" w:hAnsi="Calibri" w:cs="Calibri"/>
          <w:b/>
          <w:kern w:val="36"/>
          <w:szCs w:val="36"/>
          <w:lang w:eastAsia="pl-PL"/>
        </w:rPr>
        <w:t>177 120,00 zł brutto</w:t>
      </w:r>
    </w:p>
    <w:p w14:paraId="7F531A2B" w14:textId="55C3004E" w:rsidR="004C6B0C" w:rsidRPr="00EF2D38" w:rsidRDefault="004C6B0C" w:rsidP="004C6B0C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Kryteria : cena (60%) - </w:t>
      </w:r>
      <w:r w:rsidR="008C2DD1">
        <w:rPr>
          <w:rFonts w:ascii="Calibri" w:eastAsia="Times New Roman" w:hAnsi="Calibri" w:cs="Calibri"/>
          <w:b/>
          <w:kern w:val="36"/>
          <w:szCs w:val="36"/>
          <w:lang w:eastAsia="pl-PL"/>
        </w:rPr>
        <w:t>60</w:t>
      </w:r>
    </w:p>
    <w:p w14:paraId="321FD3A4" w14:textId="557C14EA" w:rsidR="004C6B0C" w:rsidRDefault="004C6B0C" w:rsidP="004C6B0C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Gwarancja ( 40%) </w:t>
      </w:r>
      <w:r w:rsidR="00F277AC">
        <w:rPr>
          <w:rFonts w:ascii="Calibri" w:eastAsia="Times New Roman" w:hAnsi="Calibri" w:cs="Calibri"/>
          <w:b/>
          <w:kern w:val="36"/>
          <w:szCs w:val="36"/>
          <w:lang w:eastAsia="pl-PL"/>
        </w:rPr>
        <w:t>–</w:t>
      </w:r>
      <w:r w:rsidR="008C2DD1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40</w:t>
      </w:r>
    </w:p>
    <w:p w14:paraId="40FFC012" w14:textId="26AFB8CE" w:rsidR="00F277AC" w:rsidRPr="00EF2D38" w:rsidRDefault="00F277AC" w:rsidP="004C6B0C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>Razem: 100</w:t>
      </w:r>
    </w:p>
    <w:p w14:paraId="720280BF" w14:textId="77777777" w:rsidR="004C6B0C" w:rsidRPr="00EF2D38" w:rsidRDefault="004C6B0C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</w:p>
    <w:p w14:paraId="1347DEB2" w14:textId="77777777" w:rsidR="00EF2D38" w:rsidRP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 w:rsidRPr="002E35D3">
        <w:rPr>
          <w:rFonts w:ascii="Calibri" w:eastAsia="Times New Roman" w:hAnsi="Calibri" w:cs="Calibri"/>
          <w:kern w:val="36"/>
          <w:szCs w:val="36"/>
          <w:lang w:eastAsia="pl-PL"/>
        </w:rPr>
        <w:t xml:space="preserve">Zadanie 3 </w:t>
      </w:r>
      <w:r w:rsidRPr="00EF2D38">
        <w:rPr>
          <w:rFonts w:ascii="Calibri" w:eastAsia="Times New Roman" w:hAnsi="Calibri" w:cs="Calibri"/>
          <w:kern w:val="36"/>
          <w:szCs w:val="36"/>
          <w:lang w:eastAsia="pl-PL"/>
        </w:rPr>
        <w:t xml:space="preserve">: Wartość brutto przedmiotu zamówienia – </w:t>
      </w:r>
      <w:r w:rsidRPr="00EF2D38">
        <w:rPr>
          <w:rFonts w:ascii="Calibri" w:eastAsia="Times New Roman" w:hAnsi="Calibri" w:cs="Calibri"/>
          <w:b/>
          <w:kern w:val="36"/>
          <w:szCs w:val="36"/>
          <w:lang w:eastAsia="pl-PL"/>
        </w:rPr>
        <w:t>69 495,00 zł brutto</w:t>
      </w:r>
    </w:p>
    <w:p w14:paraId="0B9544D1" w14:textId="3E518E81" w:rsidR="004C6B0C" w:rsidRPr="00EF2D38" w:rsidRDefault="004C6B0C" w:rsidP="004C6B0C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Kryteria : cena (60%) - </w:t>
      </w:r>
      <w:r w:rsidR="008C2DD1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60</w:t>
      </w:r>
    </w:p>
    <w:p w14:paraId="787DCB75" w14:textId="3608A13C" w:rsidR="004C6B0C" w:rsidRDefault="004C6B0C" w:rsidP="004C6B0C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Gwarancja ( 40%) </w:t>
      </w:r>
      <w:r w:rsidR="00F277AC">
        <w:rPr>
          <w:rFonts w:ascii="Calibri" w:eastAsia="Times New Roman" w:hAnsi="Calibri" w:cs="Calibri"/>
          <w:b/>
          <w:kern w:val="36"/>
          <w:szCs w:val="36"/>
          <w:lang w:eastAsia="pl-PL"/>
        </w:rPr>
        <w:t>–</w:t>
      </w:r>
      <w:r w:rsidR="008C2DD1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40</w:t>
      </w:r>
    </w:p>
    <w:p w14:paraId="4FC7DEE0" w14:textId="0A8503CE" w:rsidR="00F277AC" w:rsidRPr="00EF2D38" w:rsidRDefault="00F277AC" w:rsidP="004C6B0C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>Razem: 100</w:t>
      </w:r>
    </w:p>
    <w:p w14:paraId="47371BB8" w14:textId="77777777" w:rsidR="00EF2D38" w:rsidRP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</w:p>
    <w:p w14:paraId="282F3F82" w14:textId="77777777" w:rsidR="00EF2D38" w:rsidRPr="00EF2D38" w:rsidRDefault="00EF2D38" w:rsidP="00EF2D38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Mangal"/>
          <w:b/>
          <w:kern w:val="36"/>
          <w:szCs w:val="36"/>
          <w:lang w:eastAsia="pl-PL"/>
        </w:rPr>
      </w:pPr>
      <w:r w:rsidRPr="00EF2D38"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4. </w:t>
      </w:r>
      <w:bookmarkStart w:id="3" w:name="_Hlk108511707"/>
      <w:r w:rsidRPr="00EF2D38">
        <w:rPr>
          <w:rFonts w:ascii="Calibri" w:eastAsia="Times New Roman" w:hAnsi="Calibri" w:cs="Mangal"/>
          <w:b/>
          <w:kern w:val="36"/>
          <w:szCs w:val="36"/>
          <w:lang w:eastAsia="pl-PL"/>
        </w:rPr>
        <w:t>TAWO Tadeusz Flieger, ul. Grochowska 12, 60-277 Poznań</w:t>
      </w:r>
    </w:p>
    <w:bookmarkEnd w:id="3"/>
    <w:p w14:paraId="77CBF43C" w14:textId="37A413A7" w:rsidR="00455807" w:rsidRDefault="00EF2D38" w:rsidP="00EF2D3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E35D3">
        <w:rPr>
          <w:rFonts w:ascii="Calibri" w:eastAsia="Times New Roman" w:hAnsi="Calibri" w:cs="Calibri"/>
          <w:kern w:val="36"/>
          <w:szCs w:val="36"/>
          <w:lang w:eastAsia="pl-PL"/>
        </w:rPr>
        <w:t>Zadanie 1</w:t>
      </w:r>
      <w:r w:rsidRPr="00EF2D38">
        <w:rPr>
          <w:rFonts w:ascii="Calibri" w:eastAsia="Times New Roman" w:hAnsi="Calibri" w:cs="Calibri"/>
          <w:kern w:val="36"/>
          <w:szCs w:val="36"/>
          <w:lang w:eastAsia="pl-PL"/>
        </w:rPr>
        <w:t xml:space="preserve"> : Wartość brutto przedmiotu zamówienia – </w:t>
      </w:r>
      <w:r w:rsidRPr="00EF2D38">
        <w:rPr>
          <w:rFonts w:ascii="Calibri" w:eastAsia="Times New Roman" w:hAnsi="Calibri" w:cs="Calibri"/>
          <w:b/>
          <w:kern w:val="36"/>
          <w:szCs w:val="36"/>
          <w:lang w:eastAsia="pl-PL"/>
        </w:rPr>
        <w:t>61 254,00  zł brutto</w:t>
      </w:r>
    </w:p>
    <w:p w14:paraId="024ED635" w14:textId="3A8E3EAC" w:rsidR="007C2461" w:rsidRPr="00EF2D38" w:rsidRDefault="007C2461" w:rsidP="007C2461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>Kryteria : cena (60%) - 60</w:t>
      </w:r>
    </w:p>
    <w:p w14:paraId="257C662E" w14:textId="3566E96A" w:rsidR="007C2461" w:rsidRDefault="007C2461" w:rsidP="007C2461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Gwarancja ( 40%) </w:t>
      </w:r>
      <w:r w:rsidR="00712AA0">
        <w:rPr>
          <w:rFonts w:ascii="Calibri" w:eastAsia="Times New Roman" w:hAnsi="Calibri" w:cs="Calibri"/>
          <w:b/>
          <w:kern w:val="36"/>
          <w:szCs w:val="36"/>
          <w:lang w:eastAsia="pl-PL"/>
        </w:rPr>
        <w:t>–</w:t>
      </w: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 xml:space="preserve"> 40</w:t>
      </w:r>
    </w:p>
    <w:p w14:paraId="639D89FA" w14:textId="1FD44CF0" w:rsidR="00712AA0" w:rsidRPr="00EF2D38" w:rsidRDefault="00712AA0" w:rsidP="007C2461">
      <w:pPr>
        <w:widowControl w:val="0"/>
        <w:tabs>
          <w:tab w:val="left" w:pos="567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kern w:val="36"/>
          <w:szCs w:val="36"/>
          <w:lang w:eastAsia="pl-PL"/>
        </w:rPr>
      </w:pPr>
      <w:r>
        <w:rPr>
          <w:rFonts w:ascii="Calibri" w:eastAsia="Times New Roman" w:hAnsi="Calibri" w:cs="Calibri"/>
          <w:b/>
          <w:kern w:val="36"/>
          <w:szCs w:val="36"/>
          <w:lang w:eastAsia="pl-PL"/>
        </w:rPr>
        <w:t>Razem - 100</w:t>
      </w:r>
    </w:p>
    <w:p w14:paraId="60A93257" w14:textId="77777777" w:rsidR="00455807" w:rsidRDefault="00455807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897B8F9" w14:textId="77777777" w:rsidR="00455807" w:rsidRDefault="00455807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8FAC9FA" w14:textId="77777777" w:rsidR="00455807" w:rsidRDefault="00455807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9BC233A" w14:textId="1FB67245" w:rsidR="000754A7" w:rsidRDefault="000754A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3052C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477B8" w14:textId="77777777" w:rsidR="002910BD" w:rsidRDefault="002910BD" w:rsidP="002910BD">
      <w:pPr>
        <w:spacing w:after="0" w:line="240" w:lineRule="auto"/>
      </w:pPr>
      <w:r>
        <w:separator/>
      </w:r>
    </w:p>
  </w:endnote>
  <w:endnote w:type="continuationSeparator" w:id="0">
    <w:p w14:paraId="4283F421" w14:textId="77777777" w:rsidR="002910BD" w:rsidRDefault="002910BD" w:rsidP="0029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F3BEA" w14:textId="77777777" w:rsidR="002910BD" w:rsidRDefault="002910BD" w:rsidP="002910BD">
      <w:pPr>
        <w:spacing w:after="0" w:line="240" w:lineRule="auto"/>
      </w:pPr>
      <w:r>
        <w:separator/>
      </w:r>
    </w:p>
  </w:footnote>
  <w:footnote w:type="continuationSeparator" w:id="0">
    <w:p w14:paraId="681C7BEF" w14:textId="77777777" w:rsidR="002910BD" w:rsidRDefault="002910BD" w:rsidP="0029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EA4D" w14:textId="293BF73E" w:rsidR="002910BD" w:rsidRDefault="002910BD">
    <w:pPr>
      <w:pStyle w:val="Nagwek"/>
    </w:pPr>
    <w:r w:rsidRPr="0091432F">
      <w:rPr>
        <w:rFonts w:cs="Calibri"/>
        <w:noProof/>
        <w:color w:val="000000"/>
        <w:sz w:val="24"/>
        <w:szCs w:val="24"/>
      </w:rPr>
      <w:drawing>
        <wp:inline distT="0" distB="0" distL="0" distR="0" wp14:anchorId="14E8B1F9" wp14:editId="12DFA7FB">
          <wp:extent cx="5762625" cy="5334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077EC7"/>
    <w:rsid w:val="0011497F"/>
    <w:rsid w:val="0012397A"/>
    <w:rsid w:val="001C6E16"/>
    <w:rsid w:val="0023308C"/>
    <w:rsid w:val="002910BD"/>
    <w:rsid w:val="002C161E"/>
    <w:rsid w:val="002D687F"/>
    <w:rsid w:val="002E35D3"/>
    <w:rsid w:val="003052CF"/>
    <w:rsid w:val="003843BB"/>
    <w:rsid w:val="003948A1"/>
    <w:rsid w:val="003C1902"/>
    <w:rsid w:val="003F05E3"/>
    <w:rsid w:val="00416ACA"/>
    <w:rsid w:val="00420274"/>
    <w:rsid w:val="00455807"/>
    <w:rsid w:val="004622A4"/>
    <w:rsid w:val="004C6B0C"/>
    <w:rsid w:val="005E09C2"/>
    <w:rsid w:val="00613277"/>
    <w:rsid w:val="006139AE"/>
    <w:rsid w:val="00660544"/>
    <w:rsid w:val="00712AA0"/>
    <w:rsid w:val="007812A4"/>
    <w:rsid w:val="007C2461"/>
    <w:rsid w:val="007C50A0"/>
    <w:rsid w:val="0081361B"/>
    <w:rsid w:val="00843CC1"/>
    <w:rsid w:val="00877CF1"/>
    <w:rsid w:val="008C2DD1"/>
    <w:rsid w:val="00935527"/>
    <w:rsid w:val="009D5FB5"/>
    <w:rsid w:val="009E76B0"/>
    <w:rsid w:val="00A64371"/>
    <w:rsid w:val="00A86DC0"/>
    <w:rsid w:val="00A9045D"/>
    <w:rsid w:val="00A90721"/>
    <w:rsid w:val="00AD543C"/>
    <w:rsid w:val="00B71516"/>
    <w:rsid w:val="00B96498"/>
    <w:rsid w:val="00D11402"/>
    <w:rsid w:val="00D56EB9"/>
    <w:rsid w:val="00DA2236"/>
    <w:rsid w:val="00DD211D"/>
    <w:rsid w:val="00DF70E8"/>
    <w:rsid w:val="00E24F70"/>
    <w:rsid w:val="00E25BC4"/>
    <w:rsid w:val="00E71A43"/>
    <w:rsid w:val="00ED7FC6"/>
    <w:rsid w:val="00EF2D38"/>
    <w:rsid w:val="00F277AC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0BD"/>
  </w:style>
  <w:style w:type="paragraph" w:styleId="Stopka">
    <w:name w:val="footer"/>
    <w:basedOn w:val="Normalny"/>
    <w:link w:val="StopkaZnak"/>
    <w:uiPriority w:val="99"/>
    <w:unhideWhenUsed/>
    <w:rsid w:val="0029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mgr Sułkowska-Sajdak Iwona</cp:lastModifiedBy>
  <cp:revision>43</cp:revision>
  <dcterms:created xsi:type="dcterms:W3CDTF">2022-02-08T10:49:00Z</dcterms:created>
  <dcterms:modified xsi:type="dcterms:W3CDTF">2022-07-14T07:01:00Z</dcterms:modified>
</cp:coreProperties>
</file>