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ela-Siatka"/>
        <w:tblW w:w="9074" w:type="dxa"/>
        <w:tblInd w:w="-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85" w:type="dxa"/>
        </w:tblCellMar>
        <w:tblLook w:val="04A0" w:firstRow="1" w:lastRow="0" w:firstColumn="1" w:lastColumn="0" w:noHBand="0" w:noVBand="1"/>
      </w:tblPr>
      <w:tblGrid>
        <w:gridCol w:w="1786"/>
        <w:gridCol w:w="1191"/>
        <w:gridCol w:w="624"/>
        <w:gridCol w:w="1191"/>
        <w:gridCol w:w="624"/>
        <w:gridCol w:w="509"/>
        <w:gridCol w:w="682"/>
        <w:gridCol w:w="624"/>
        <w:gridCol w:w="225"/>
        <w:gridCol w:w="43"/>
        <w:gridCol w:w="923"/>
        <w:gridCol w:w="652"/>
      </w:tblGrid>
      <w:tr w:rsidR="000E1DF7" w14:paraId="13EC9A82" w14:textId="77777777" w:rsidTr="00780132">
        <w:trPr>
          <w:trHeight w:val="850"/>
        </w:trPr>
        <w:tc>
          <w:tcPr>
            <w:tcW w:w="9074" w:type="dxa"/>
            <w:gridSpan w:val="12"/>
          </w:tcPr>
          <w:p w14:paraId="70D76FE5" w14:textId="77777777" w:rsidR="000E1DF7" w:rsidRPr="00892694" w:rsidRDefault="000E1DF7" w:rsidP="00780132">
            <w:pPr>
              <w:pStyle w:val="Stronatytuowa"/>
              <w:jc w:val="center"/>
              <w:rPr>
                <w:b/>
                <w:bCs/>
                <w:sz w:val="52"/>
                <w:szCs w:val="52"/>
              </w:rPr>
            </w:pPr>
            <w:r w:rsidRPr="00892694">
              <w:rPr>
                <w:b/>
                <w:bCs/>
                <w:sz w:val="52"/>
                <w:szCs w:val="52"/>
              </w:rPr>
              <w:t>PROJEKT BUDOWLANY</w:t>
            </w:r>
          </w:p>
        </w:tc>
      </w:tr>
      <w:tr w:rsidR="000E1DF7" w14:paraId="6A2E2B77" w14:textId="77777777" w:rsidTr="00C04505">
        <w:trPr>
          <w:trHeight w:val="850"/>
        </w:trPr>
        <w:tc>
          <w:tcPr>
            <w:tcW w:w="1786" w:type="dxa"/>
          </w:tcPr>
          <w:p w14:paraId="76F01982" w14:textId="77777777" w:rsidR="000E1DF7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 xml:space="preserve">Nazwa elementu </w:t>
            </w:r>
          </w:p>
          <w:p w14:paraId="740F777A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projektu budowlanego</w:t>
            </w:r>
          </w:p>
        </w:tc>
        <w:tc>
          <w:tcPr>
            <w:tcW w:w="7288" w:type="dxa"/>
            <w:gridSpan w:val="11"/>
          </w:tcPr>
          <w:p w14:paraId="106768DA" w14:textId="71DA6211" w:rsidR="00C04505" w:rsidRPr="007219BE" w:rsidRDefault="000E1DF7" w:rsidP="007219BE">
            <w:pPr>
              <w:pStyle w:val="Stronatytuowa"/>
              <w:jc w:val="center"/>
              <w:rPr>
                <w:b/>
                <w:bCs/>
                <w:sz w:val="28"/>
                <w:szCs w:val="28"/>
              </w:rPr>
            </w:pPr>
            <w:r w:rsidRPr="00C04505">
              <w:rPr>
                <w:b/>
                <w:bCs/>
                <w:sz w:val="28"/>
                <w:szCs w:val="28"/>
              </w:rPr>
              <w:t>PROJEKT ZAGOSPODAROWANIA TERENU</w:t>
            </w:r>
          </w:p>
        </w:tc>
      </w:tr>
      <w:tr w:rsidR="000E1DF7" w14:paraId="3A2269F0" w14:textId="77777777" w:rsidTr="00780132">
        <w:trPr>
          <w:trHeight w:val="624"/>
        </w:trPr>
        <w:tc>
          <w:tcPr>
            <w:tcW w:w="1786" w:type="dxa"/>
          </w:tcPr>
          <w:p w14:paraId="08465DE2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Tom (branża)</w:t>
            </w:r>
          </w:p>
        </w:tc>
        <w:tc>
          <w:tcPr>
            <w:tcW w:w="7288" w:type="dxa"/>
            <w:gridSpan w:val="11"/>
            <w:tcBorders>
              <w:bottom w:val="single" w:sz="4" w:space="0" w:color="auto"/>
            </w:tcBorders>
          </w:tcPr>
          <w:p w14:paraId="0E8C5EED" w14:textId="77777777" w:rsidR="000E1DF7" w:rsidRPr="00892694" w:rsidRDefault="000E1DF7" w:rsidP="00780132">
            <w:pPr>
              <w:pStyle w:val="Stronatytuowa"/>
              <w:jc w:val="center"/>
              <w:rPr>
                <w:b/>
                <w:bCs/>
                <w:sz w:val="32"/>
                <w:szCs w:val="32"/>
              </w:rPr>
            </w:pPr>
            <w:r w:rsidRPr="00892694">
              <w:rPr>
                <w:b/>
                <w:bCs/>
                <w:sz w:val="32"/>
                <w:szCs w:val="32"/>
              </w:rPr>
              <w:t>TOM I z I</w:t>
            </w:r>
          </w:p>
        </w:tc>
      </w:tr>
      <w:tr w:rsidR="000E1DF7" w14:paraId="6F3F8BA6" w14:textId="77777777" w:rsidTr="00780132">
        <w:trPr>
          <w:trHeight w:val="1871"/>
        </w:trPr>
        <w:tc>
          <w:tcPr>
            <w:tcW w:w="1786" w:type="dxa"/>
            <w:tcBorders>
              <w:right w:val="single" w:sz="4" w:space="0" w:color="auto"/>
            </w:tcBorders>
          </w:tcPr>
          <w:p w14:paraId="5546ECBC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Nazwa zamierzenia budowlanego</w:t>
            </w:r>
          </w:p>
        </w:tc>
        <w:tc>
          <w:tcPr>
            <w:tcW w:w="728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16AA" w14:textId="77777777" w:rsidR="005973DB" w:rsidRDefault="005973DB" w:rsidP="00780132">
            <w:pPr>
              <w:pStyle w:val="Stronatytuow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Budowa i przebudowa dróg dla zadania pn.</w:t>
            </w:r>
          </w:p>
          <w:p w14:paraId="032B55AC" w14:textId="0DFFF48C" w:rsidR="005973DB" w:rsidRDefault="005973DB" w:rsidP="00780132">
            <w:pPr>
              <w:pStyle w:val="Stronatytuow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„Scalenie gruntów obiektu Kruplin</w:t>
            </w:r>
          </w:p>
          <w:p w14:paraId="5AF47529" w14:textId="7A71FA50" w:rsidR="000E1DF7" w:rsidRDefault="005973DB" w:rsidP="00780132">
            <w:pPr>
              <w:pStyle w:val="Stronatytuowa"/>
              <w:jc w:val="center"/>
            </w:pPr>
            <w:r>
              <w:rPr>
                <w:sz w:val="24"/>
                <w:szCs w:val="24"/>
              </w:rPr>
              <w:t>gmina Nowa Brzeźnica, powiat pajęczański, województwo łódzkie</w:t>
            </w:r>
            <w:r w:rsidR="000E1DF7" w:rsidRPr="007219BE">
              <w:rPr>
                <w:sz w:val="24"/>
                <w:szCs w:val="24"/>
              </w:rPr>
              <w:t>”</w:t>
            </w:r>
          </w:p>
        </w:tc>
      </w:tr>
      <w:tr w:rsidR="000E1DF7" w14:paraId="154D3226" w14:textId="77777777" w:rsidTr="00780132">
        <w:trPr>
          <w:trHeight w:val="1134"/>
        </w:trPr>
        <w:tc>
          <w:tcPr>
            <w:tcW w:w="1786" w:type="dxa"/>
          </w:tcPr>
          <w:p w14:paraId="73DD4368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Imię i nazwisko lub nazwa Inwestora oraz jego adres</w:t>
            </w:r>
          </w:p>
        </w:tc>
        <w:tc>
          <w:tcPr>
            <w:tcW w:w="4139" w:type="dxa"/>
            <w:gridSpan w:val="5"/>
            <w:tcBorders>
              <w:top w:val="single" w:sz="4" w:space="0" w:color="auto"/>
            </w:tcBorders>
          </w:tcPr>
          <w:p w14:paraId="0E4EE596" w14:textId="77777777" w:rsidR="000E1DF7" w:rsidRDefault="005973DB" w:rsidP="00780132">
            <w:pPr>
              <w:pStyle w:val="Stronatytuowa"/>
              <w:rPr>
                <w:sz w:val="22"/>
                <w:szCs w:val="32"/>
              </w:rPr>
            </w:pPr>
            <w:r>
              <w:rPr>
                <w:sz w:val="22"/>
                <w:szCs w:val="32"/>
              </w:rPr>
              <w:t>Powiat Pajęczański</w:t>
            </w:r>
          </w:p>
          <w:p w14:paraId="01006706" w14:textId="1DCB1C49" w:rsidR="005973DB" w:rsidRPr="007E28B3" w:rsidRDefault="005973DB" w:rsidP="00780132">
            <w:pPr>
              <w:pStyle w:val="Stronatytuowa"/>
              <w:rPr>
                <w:sz w:val="22"/>
                <w:szCs w:val="32"/>
              </w:rPr>
            </w:pPr>
            <w:r>
              <w:rPr>
                <w:sz w:val="22"/>
                <w:szCs w:val="32"/>
              </w:rPr>
              <w:t>Ul. T. Kościuszki 76, 98-330 Pajęczno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</w:tcBorders>
          </w:tcPr>
          <w:p w14:paraId="077D0CFA" w14:textId="3D7D6E39" w:rsidR="000E1DF7" w:rsidRDefault="005973DB" w:rsidP="00780132">
            <w:pPr>
              <w:pStyle w:val="Stronatytuowa"/>
              <w:jc w:val="center"/>
            </w:pPr>
            <w:r>
              <w:rPr>
                <w:noProof/>
                <w14:ligatures w14:val="none"/>
              </w:rPr>
              <w:drawing>
                <wp:inline distT="0" distB="0" distL="0" distR="0" wp14:anchorId="0FFA512F" wp14:editId="019CBF76">
                  <wp:extent cx="533346" cy="648000"/>
                  <wp:effectExtent l="0" t="0" r="635" b="0"/>
                  <wp:docPr id="38485613" name="Obraz 1" descr="Obraz zawierający kot, clipart, ssak, kresków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5613" name="Obraz 1" descr="Obraz zawierający kot, clipart, ssak, kreskówka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46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</w:tcBorders>
          </w:tcPr>
          <w:p w14:paraId="63678459" w14:textId="77777777" w:rsidR="000E1DF7" w:rsidRDefault="000E1DF7" w:rsidP="00780132">
            <w:pPr>
              <w:pStyle w:val="Stronatytuowa"/>
            </w:pPr>
          </w:p>
        </w:tc>
      </w:tr>
      <w:tr w:rsidR="000E1DF7" w14:paraId="4F062BE5" w14:textId="77777777" w:rsidTr="00780132">
        <w:trPr>
          <w:trHeight w:val="1134"/>
        </w:trPr>
        <w:tc>
          <w:tcPr>
            <w:tcW w:w="1786" w:type="dxa"/>
          </w:tcPr>
          <w:p w14:paraId="4D899580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Jednostka projektowa</w:t>
            </w:r>
          </w:p>
        </w:tc>
        <w:tc>
          <w:tcPr>
            <w:tcW w:w="4139" w:type="dxa"/>
            <w:gridSpan w:val="5"/>
          </w:tcPr>
          <w:p w14:paraId="32392418" w14:textId="77777777" w:rsidR="000E1DF7" w:rsidRPr="007E28B3" w:rsidRDefault="000E1DF7" w:rsidP="00780132">
            <w:pPr>
              <w:pStyle w:val="Stronatytuowa"/>
              <w:rPr>
                <w:sz w:val="22"/>
                <w:szCs w:val="32"/>
              </w:rPr>
            </w:pPr>
            <w:r w:rsidRPr="007E28B3">
              <w:rPr>
                <w:sz w:val="22"/>
                <w:szCs w:val="32"/>
              </w:rPr>
              <w:t>Via Ambra Sebastian Grabiński</w:t>
            </w:r>
          </w:p>
          <w:p w14:paraId="552A8954" w14:textId="3A59CA0A" w:rsidR="000E1DF7" w:rsidRPr="007E28B3" w:rsidRDefault="00893D9B" w:rsidP="00780132">
            <w:pPr>
              <w:pStyle w:val="Stronatytuowa"/>
              <w:rPr>
                <w:sz w:val="22"/>
                <w:szCs w:val="32"/>
              </w:rPr>
            </w:pPr>
            <w:r>
              <w:rPr>
                <w:sz w:val="22"/>
                <w:szCs w:val="32"/>
              </w:rPr>
              <w:t>u</w:t>
            </w:r>
            <w:r w:rsidR="000E1DF7" w:rsidRPr="007E28B3">
              <w:rPr>
                <w:sz w:val="22"/>
                <w:szCs w:val="32"/>
              </w:rPr>
              <w:t>l. Mickiewicza 37/58, 01-625 Warszawa</w:t>
            </w:r>
          </w:p>
        </w:tc>
        <w:tc>
          <w:tcPr>
            <w:tcW w:w="1574" w:type="dxa"/>
            <w:gridSpan w:val="4"/>
          </w:tcPr>
          <w:p w14:paraId="5BE348D6" w14:textId="77777777" w:rsidR="000E1DF7" w:rsidRDefault="000E1DF7" w:rsidP="00780132">
            <w:pPr>
              <w:pStyle w:val="Stronatytuowa"/>
              <w:jc w:val="center"/>
            </w:pPr>
            <w:r w:rsidRPr="000626F8">
              <w:rPr>
                <w:rFonts w:cs="Arial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28C5BD54" wp14:editId="44FD1276">
                  <wp:extent cx="774191" cy="648000"/>
                  <wp:effectExtent l="0" t="0" r="6985" b="0"/>
                  <wp:docPr id="223017547" name="Obraz 223017547" descr="Obraz zawierający Czcionka, symbol, logo, Grafi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017547" name="Obraz 223017547" descr="Obraz zawierający Czcionka, symbol, logo, Grafika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191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5" w:type="dxa"/>
            <w:gridSpan w:val="2"/>
          </w:tcPr>
          <w:p w14:paraId="396E141B" w14:textId="77777777" w:rsidR="000E1DF7" w:rsidRDefault="000E1DF7" w:rsidP="00780132">
            <w:pPr>
              <w:pStyle w:val="Stronatytuowa"/>
            </w:pPr>
          </w:p>
        </w:tc>
      </w:tr>
      <w:tr w:rsidR="000E1DF7" w14:paraId="7D7642E0" w14:textId="77777777" w:rsidTr="00780132">
        <w:trPr>
          <w:trHeight w:val="1134"/>
        </w:trPr>
        <w:tc>
          <w:tcPr>
            <w:tcW w:w="1786" w:type="dxa"/>
          </w:tcPr>
          <w:p w14:paraId="3ACED319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 xml:space="preserve">Adres i kategoria </w:t>
            </w:r>
          </w:p>
          <w:p w14:paraId="2B8536EE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obiektu budowlanego</w:t>
            </w:r>
          </w:p>
        </w:tc>
        <w:tc>
          <w:tcPr>
            <w:tcW w:w="7288" w:type="dxa"/>
            <w:gridSpan w:val="11"/>
          </w:tcPr>
          <w:p w14:paraId="700ACB99" w14:textId="6DE9D3AE" w:rsidR="002C1284" w:rsidRDefault="00842C66" w:rsidP="002C1284">
            <w:pPr>
              <w:pStyle w:val="Stronatytuowa"/>
              <w:rPr>
                <w:sz w:val="22"/>
              </w:rPr>
            </w:pPr>
            <w:r>
              <w:rPr>
                <w:sz w:val="22"/>
              </w:rPr>
              <w:t>Drogi gminne i wewnętrzne w miejscowości Kruplin</w:t>
            </w:r>
            <w:r w:rsidR="00CD4CEB">
              <w:rPr>
                <w:sz w:val="22"/>
              </w:rPr>
              <w:t xml:space="preserve"> Radomszczański</w:t>
            </w:r>
            <w:r w:rsidR="000E1DF7" w:rsidRPr="007E28B3">
              <w:rPr>
                <w:sz w:val="22"/>
              </w:rPr>
              <w:t>,</w:t>
            </w:r>
          </w:p>
          <w:p w14:paraId="310BBFE1" w14:textId="2527A469" w:rsidR="00F5055F" w:rsidRDefault="000E1DF7" w:rsidP="00F5055F">
            <w:pPr>
              <w:pStyle w:val="Stronatytuowa"/>
              <w:rPr>
                <w:sz w:val="22"/>
              </w:rPr>
            </w:pPr>
            <w:r w:rsidRPr="007E28B3">
              <w:rPr>
                <w:sz w:val="22"/>
              </w:rPr>
              <w:t xml:space="preserve">gmina </w:t>
            </w:r>
            <w:r w:rsidR="00842C66">
              <w:rPr>
                <w:sz w:val="22"/>
              </w:rPr>
              <w:t>Nowa Brzeźnica</w:t>
            </w:r>
            <w:r w:rsidRPr="007E28B3">
              <w:rPr>
                <w:sz w:val="22"/>
              </w:rPr>
              <w:t xml:space="preserve">, powiat </w:t>
            </w:r>
            <w:r w:rsidR="00842C66" w:rsidRPr="00842C66">
              <w:rPr>
                <w:sz w:val="22"/>
              </w:rPr>
              <w:t>pajęczański, województwo łódzkie</w:t>
            </w:r>
          </w:p>
          <w:p w14:paraId="7DB7564A" w14:textId="2ACCF75A" w:rsidR="000E1DF7" w:rsidRDefault="00F5055F" w:rsidP="00F5055F">
            <w:pPr>
              <w:pStyle w:val="Stronatytuowa"/>
            </w:pPr>
            <w:r w:rsidRPr="007C4C4E">
              <w:rPr>
                <w:sz w:val="22"/>
              </w:rPr>
              <w:t>Kategoria obiektu budowlanego: XXV – drogi</w:t>
            </w:r>
          </w:p>
        </w:tc>
      </w:tr>
      <w:tr w:rsidR="00842C66" w14:paraId="058A97C2" w14:textId="77777777" w:rsidTr="00842C66">
        <w:trPr>
          <w:trHeight w:val="227"/>
        </w:trPr>
        <w:tc>
          <w:tcPr>
            <w:tcW w:w="1786" w:type="dxa"/>
            <w:vMerge w:val="restart"/>
          </w:tcPr>
          <w:p w14:paraId="3CF07E17" w14:textId="77777777" w:rsidR="00842C66" w:rsidRDefault="00842C66" w:rsidP="00842C66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Identyfikatory działek ewidencyjnych, na</w:t>
            </w:r>
            <w:r>
              <w:rPr>
                <w:szCs w:val="16"/>
              </w:rPr>
              <w:t> </w:t>
            </w:r>
            <w:r w:rsidRPr="00892694">
              <w:rPr>
                <w:szCs w:val="16"/>
              </w:rPr>
              <w:t xml:space="preserve">których obiekt </w:t>
            </w:r>
          </w:p>
          <w:p w14:paraId="712215CA" w14:textId="77777777" w:rsidR="00842C66" w:rsidRPr="00892694" w:rsidRDefault="00842C66" w:rsidP="00842C66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jest usytuowany</w:t>
            </w:r>
          </w:p>
        </w:tc>
        <w:tc>
          <w:tcPr>
            <w:tcW w:w="1191" w:type="dxa"/>
            <w:shd w:val="clear" w:color="auto" w:fill="DBE5F1" w:themeFill="accent1" w:themeFillTint="33"/>
          </w:tcPr>
          <w:p w14:paraId="43AAD3A1" w14:textId="3F06358A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  <w:shd w:val="clear" w:color="auto" w:fill="auto"/>
          </w:tcPr>
          <w:p w14:paraId="0B859B09" w14:textId="1BA34FC6" w:rsidR="00842C66" w:rsidRPr="007D2C39" w:rsidRDefault="00842C66" w:rsidP="00842C66">
            <w:pPr>
              <w:pStyle w:val="Stronatytuowa"/>
              <w:ind w:left="-85"/>
            </w:pPr>
            <w:r w:rsidRPr="00EB6440">
              <w:t>188</w:t>
            </w:r>
            <w:r>
              <w:t>;</w:t>
            </w:r>
          </w:p>
        </w:tc>
        <w:tc>
          <w:tcPr>
            <w:tcW w:w="1191" w:type="dxa"/>
            <w:shd w:val="clear" w:color="auto" w:fill="DBE5F1" w:themeFill="accent1" w:themeFillTint="33"/>
          </w:tcPr>
          <w:p w14:paraId="1F99700E" w14:textId="0AF7FAD1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  <w:shd w:val="clear" w:color="auto" w:fill="auto"/>
          </w:tcPr>
          <w:p w14:paraId="5C6C7D03" w14:textId="7FD8B4D8" w:rsidR="00842C66" w:rsidRPr="007D2C39" w:rsidRDefault="00842C66" w:rsidP="00842C66">
            <w:pPr>
              <w:pStyle w:val="Stronatytuowa"/>
              <w:ind w:left="-85"/>
            </w:pPr>
            <w:r w:rsidRPr="00EB6440">
              <w:t>223</w:t>
            </w:r>
            <w:r>
              <w:t>;</w:t>
            </w:r>
          </w:p>
        </w:tc>
        <w:tc>
          <w:tcPr>
            <w:tcW w:w="1191" w:type="dxa"/>
            <w:gridSpan w:val="2"/>
            <w:shd w:val="clear" w:color="auto" w:fill="DBE5F1" w:themeFill="accent1" w:themeFillTint="33"/>
          </w:tcPr>
          <w:p w14:paraId="4904B135" w14:textId="383D262E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540F2548" w14:textId="7B7223E1" w:rsidR="00842C66" w:rsidRPr="007D2C39" w:rsidRDefault="00842C66" w:rsidP="00842C66">
            <w:pPr>
              <w:pStyle w:val="Stronatytuowa"/>
              <w:ind w:left="-85"/>
            </w:pPr>
            <w:r w:rsidRPr="00EB6440">
              <w:t>279</w:t>
            </w:r>
            <w:r>
              <w:t>;</w:t>
            </w:r>
          </w:p>
        </w:tc>
        <w:tc>
          <w:tcPr>
            <w:tcW w:w="1191" w:type="dxa"/>
            <w:gridSpan w:val="3"/>
            <w:shd w:val="clear" w:color="auto" w:fill="DBE5F1" w:themeFill="accent1" w:themeFillTint="33"/>
          </w:tcPr>
          <w:p w14:paraId="64160BA1" w14:textId="02EF78CD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52" w:type="dxa"/>
          </w:tcPr>
          <w:p w14:paraId="3CC8FC7A" w14:textId="3C9E6A5F" w:rsidR="00842C66" w:rsidRPr="007D2C39" w:rsidRDefault="00842C66" w:rsidP="00842C66">
            <w:pPr>
              <w:pStyle w:val="Stronatytuowa"/>
              <w:ind w:left="-85"/>
            </w:pPr>
            <w:r w:rsidRPr="00EB6440">
              <w:t>402</w:t>
            </w:r>
            <w:r>
              <w:t>;</w:t>
            </w:r>
          </w:p>
        </w:tc>
      </w:tr>
      <w:tr w:rsidR="00842C66" w14:paraId="3434AFE4" w14:textId="77777777" w:rsidTr="00842C66">
        <w:trPr>
          <w:trHeight w:val="227"/>
        </w:trPr>
        <w:tc>
          <w:tcPr>
            <w:tcW w:w="1786" w:type="dxa"/>
            <w:vMerge/>
          </w:tcPr>
          <w:p w14:paraId="30ECB33C" w14:textId="77777777" w:rsidR="00842C66" w:rsidRPr="00892694" w:rsidRDefault="00842C66" w:rsidP="00842C66">
            <w:pPr>
              <w:pStyle w:val="Stronatytuowa"/>
              <w:rPr>
                <w:szCs w:val="16"/>
              </w:rPr>
            </w:pPr>
          </w:p>
        </w:tc>
        <w:tc>
          <w:tcPr>
            <w:tcW w:w="1191" w:type="dxa"/>
            <w:shd w:val="clear" w:color="auto" w:fill="DBE5F1" w:themeFill="accent1" w:themeFillTint="33"/>
          </w:tcPr>
          <w:p w14:paraId="03A4E2C3" w14:textId="66314C42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679BFDC6" w14:textId="6338231D" w:rsidR="00842C66" w:rsidRPr="007D2C39" w:rsidRDefault="00842C66" w:rsidP="00842C66">
            <w:pPr>
              <w:pStyle w:val="Stronatytuowa"/>
              <w:ind w:left="-85"/>
            </w:pPr>
            <w:r w:rsidRPr="00EB6440">
              <w:t>402</w:t>
            </w:r>
            <w:r>
              <w:t>;</w:t>
            </w:r>
          </w:p>
        </w:tc>
        <w:tc>
          <w:tcPr>
            <w:tcW w:w="1191" w:type="dxa"/>
            <w:shd w:val="clear" w:color="auto" w:fill="DBE5F1" w:themeFill="accent1" w:themeFillTint="33"/>
          </w:tcPr>
          <w:p w14:paraId="666371D7" w14:textId="73FC90E2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101327F0" w14:textId="379EC8F7" w:rsidR="00842C66" w:rsidRPr="007D2C39" w:rsidRDefault="00842C66" w:rsidP="00842C66">
            <w:pPr>
              <w:pStyle w:val="Stronatytuowa"/>
              <w:ind w:left="-85"/>
            </w:pPr>
            <w:r w:rsidRPr="00EB6440">
              <w:t>444</w:t>
            </w:r>
            <w:r>
              <w:t>;</w:t>
            </w:r>
          </w:p>
        </w:tc>
        <w:tc>
          <w:tcPr>
            <w:tcW w:w="1191" w:type="dxa"/>
            <w:gridSpan w:val="2"/>
            <w:shd w:val="clear" w:color="auto" w:fill="DBE5F1" w:themeFill="accent1" w:themeFillTint="33"/>
          </w:tcPr>
          <w:p w14:paraId="49EFEC11" w14:textId="1BA1B5AE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144025C4" w14:textId="64D76C51" w:rsidR="00842C66" w:rsidRPr="007D2C39" w:rsidRDefault="00842C66" w:rsidP="00842C66">
            <w:pPr>
              <w:pStyle w:val="Stronatytuowa"/>
              <w:ind w:left="-85"/>
            </w:pPr>
            <w:r w:rsidRPr="00EB6440">
              <w:t>497</w:t>
            </w:r>
            <w:r>
              <w:t>;</w:t>
            </w:r>
          </w:p>
        </w:tc>
        <w:tc>
          <w:tcPr>
            <w:tcW w:w="1191" w:type="dxa"/>
            <w:gridSpan w:val="3"/>
            <w:shd w:val="clear" w:color="auto" w:fill="DBE5F1" w:themeFill="accent1" w:themeFillTint="33"/>
          </w:tcPr>
          <w:p w14:paraId="7BF57EA8" w14:textId="056092CF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52" w:type="dxa"/>
          </w:tcPr>
          <w:p w14:paraId="1408E48D" w14:textId="2463A5D7" w:rsidR="00842C66" w:rsidRPr="007D2C39" w:rsidRDefault="00842C66" w:rsidP="00842C66">
            <w:pPr>
              <w:pStyle w:val="Stronatytuowa"/>
              <w:ind w:left="-85"/>
            </w:pPr>
            <w:r w:rsidRPr="00EB6440">
              <w:t>595</w:t>
            </w:r>
            <w:r>
              <w:t>;</w:t>
            </w:r>
          </w:p>
        </w:tc>
      </w:tr>
      <w:tr w:rsidR="00842C66" w14:paraId="14E7C5D9" w14:textId="77777777" w:rsidTr="00842C66">
        <w:trPr>
          <w:trHeight w:val="227"/>
        </w:trPr>
        <w:tc>
          <w:tcPr>
            <w:tcW w:w="1786" w:type="dxa"/>
            <w:vMerge/>
          </w:tcPr>
          <w:p w14:paraId="644CA048" w14:textId="77777777" w:rsidR="00842C66" w:rsidRPr="00892694" w:rsidRDefault="00842C66" w:rsidP="00842C66">
            <w:pPr>
              <w:pStyle w:val="Stronatytuowa"/>
              <w:rPr>
                <w:szCs w:val="16"/>
              </w:rPr>
            </w:pPr>
          </w:p>
        </w:tc>
        <w:tc>
          <w:tcPr>
            <w:tcW w:w="1191" w:type="dxa"/>
            <w:shd w:val="clear" w:color="auto" w:fill="DBE5F1" w:themeFill="accent1" w:themeFillTint="33"/>
          </w:tcPr>
          <w:p w14:paraId="6AADDDEB" w14:textId="69B03B9F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2B277290" w14:textId="7BA7F49C" w:rsidR="00842C66" w:rsidRPr="007D2C39" w:rsidRDefault="00842C66" w:rsidP="00842C66">
            <w:pPr>
              <w:pStyle w:val="Stronatytuowa"/>
              <w:ind w:left="-85"/>
            </w:pPr>
            <w:r w:rsidRPr="00EB6440">
              <w:t>646</w:t>
            </w:r>
            <w:r>
              <w:t>;</w:t>
            </w:r>
          </w:p>
        </w:tc>
        <w:tc>
          <w:tcPr>
            <w:tcW w:w="1191" w:type="dxa"/>
            <w:shd w:val="clear" w:color="auto" w:fill="DBE5F1" w:themeFill="accent1" w:themeFillTint="33"/>
          </w:tcPr>
          <w:p w14:paraId="2362D143" w14:textId="0853AC1E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2102ADBD" w14:textId="6190875E" w:rsidR="00842C66" w:rsidRPr="007D2C39" w:rsidRDefault="00842C66" w:rsidP="00842C66">
            <w:pPr>
              <w:pStyle w:val="Stronatytuowa"/>
              <w:ind w:left="-85"/>
            </w:pPr>
            <w:r w:rsidRPr="00EB6440">
              <w:t>787</w:t>
            </w:r>
            <w:r>
              <w:t>;</w:t>
            </w:r>
          </w:p>
        </w:tc>
        <w:tc>
          <w:tcPr>
            <w:tcW w:w="1191" w:type="dxa"/>
            <w:gridSpan w:val="2"/>
            <w:shd w:val="clear" w:color="auto" w:fill="DBE5F1" w:themeFill="accent1" w:themeFillTint="33"/>
          </w:tcPr>
          <w:p w14:paraId="7ED0008D" w14:textId="2082F56A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0CB219B6" w14:textId="3763554A" w:rsidR="00842C66" w:rsidRPr="007D2C39" w:rsidRDefault="00842C66" w:rsidP="00842C66">
            <w:pPr>
              <w:pStyle w:val="Stronatytuowa"/>
              <w:ind w:left="-85"/>
            </w:pPr>
            <w:r w:rsidRPr="00EB6440">
              <w:t>876</w:t>
            </w:r>
            <w:r>
              <w:t>;</w:t>
            </w:r>
          </w:p>
        </w:tc>
        <w:tc>
          <w:tcPr>
            <w:tcW w:w="1191" w:type="dxa"/>
            <w:gridSpan w:val="3"/>
            <w:shd w:val="clear" w:color="auto" w:fill="DBE5F1" w:themeFill="accent1" w:themeFillTint="33"/>
          </w:tcPr>
          <w:p w14:paraId="27911198" w14:textId="33775272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52" w:type="dxa"/>
          </w:tcPr>
          <w:p w14:paraId="035CA9B9" w14:textId="1DDDEF17" w:rsidR="00842C66" w:rsidRPr="007D2C39" w:rsidRDefault="00842C66" w:rsidP="00842C66">
            <w:pPr>
              <w:pStyle w:val="Stronatytuowa"/>
              <w:ind w:left="-85"/>
            </w:pPr>
            <w:r w:rsidRPr="00EB6440">
              <w:t>876</w:t>
            </w:r>
            <w:r>
              <w:t>;</w:t>
            </w:r>
          </w:p>
        </w:tc>
      </w:tr>
      <w:tr w:rsidR="00842C66" w14:paraId="3F854D6D" w14:textId="77777777" w:rsidTr="00842C66">
        <w:trPr>
          <w:trHeight w:val="227"/>
        </w:trPr>
        <w:tc>
          <w:tcPr>
            <w:tcW w:w="1786" w:type="dxa"/>
            <w:vMerge/>
          </w:tcPr>
          <w:p w14:paraId="1A9DCCAF" w14:textId="77777777" w:rsidR="00842C66" w:rsidRPr="00892694" w:rsidRDefault="00842C66" w:rsidP="00842C66">
            <w:pPr>
              <w:pStyle w:val="Stronatytuowa"/>
              <w:rPr>
                <w:szCs w:val="16"/>
              </w:rPr>
            </w:pPr>
          </w:p>
        </w:tc>
        <w:tc>
          <w:tcPr>
            <w:tcW w:w="1191" w:type="dxa"/>
            <w:shd w:val="clear" w:color="auto" w:fill="DBE5F1" w:themeFill="accent1" w:themeFillTint="33"/>
          </w:tcPr>
          <w:p w14:paraId="32C2078D" w14:textId="10E3EFBE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58A88BFB" w14:textId="75600625" w:rsidR="00842C66" w:rsidRPr="007D2C39" w:rsidRDefault="00842C66" w:rsidP="00842C66">
            <w:pPr>
              <w:pStyle w:val="Stronatytuowa"/>
              <w:ind w:left="-85"/>
            </w:pPr>
            <w:r w:rsidRPr="00EB6440">
              <w:t>877</w:t>
            </w:r>
            <w:r>
              <w:t>;</w:t>
            </w:r>
          </w:p>
        </w:tc>
        <w:tc>
          <w:tcPr>
            <w:tcW w:w="1191" w:type="dxa"/>
            <w:shd w:val="clear" w:color="auto" w:fill="DBE5F1" w:themeFill="accent1" w:themeFillTint="33"/>
          </w:tcPr>
          <w:p w14:paraId="550EFB44" w14:textId="717F5DBD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3ACA4CCD" w14:textId="00A6009C" w:rsidR="00842C66" w:rsidRPr="007D2C39" w:rsidRDefault="00842C66" w:rsidP="00842C66">
            <w:pPr>
              <w:pStyle w:val="Stronatytuowa"/>
              <w:ind w:left="-85"/>
            </w:pPr>
            <w:r w:rsidRPr="00EB6440">
              <w:t>928</w:t>
            </w:r>
            <w:r>
              <w:t>;</w:t>
            </w:r>
          </w:p>
        </w:tc>
        <w:tc>
          <w:tcPr>
            <w:tcW w:w="1191" w:type="dxa"/>
            <w:gridSpan w:val="2"/>
            <w:shd w:val="clear" w:color="auto" w:fill="DBE5F1" w:themeFill="accent1" w:themeFillTint="33"/>
          </w:tcPr>
          <w:p w14:paraId="7DF119ED" w14:textId="200361B2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24" w:type="dxa"/>
          </w:tcPr>
          <w:p w14:paraId="257CA7EA" w14:textId="78CBC701" w:rsidR="00842C66" w:rsidRPr="007D2C39" w:rsidRDefault="00842C66" w:rsidP="00842C66">
            <w:pPr>
              <w:pStyle w:val="Stronatytuowa"/>
              <w:ind w:left="-85"/>
            </w:pPr>
            <w:r w:rsidRPr="00EB6440">
              <w:t>928</w:t>
            </w:r>
            <w:r>
              <w:t>;</w:t>
            </w:r>
          </w:p>
        </w:tc>
        <w:tc>
          <w:tcPr>
            <w:tcW w:w="1191" w:type="dxa"/>
            <w:gridSpan w:val="3"/>
            <w:shd w:val="clear" w:color="auto" w:fill="DBE5F1" w:themeFill="accent1" w:themeFillTint="33"/>
          </w:tcPr>
          <w:p w14:paraId="3A427794" w14:textId="50A7E277" w:rsidR="00842C66" w:rsidRPr="007D2C39" w:rsidRDefault="00842C66" w:rsidP="00842C66">
            <w:pPr>
              <w:pStyle w:val="Stronatytuowa"/>
              <w:ind w:left="-85"/>
              <w:jc w:val="right"/>
            </w:pPr>
            <w:r w:rsidRPr="00EB6440">
              <w:t>100903_2.0005.</w:t>
            </w:r>
          </w:p>
        </w:tc>
        <w:tc>
          <w:tcPr>
            <w:tcW w:w="652" w:type="dxa"/>
          </w:tcPr>
          <w:p w14:paraId="22F22BC1" w14:textId="53A7D26F" w:rsidR="00842C66" w:rsidRPr="007D2C39" w:rsidRDefault="00842C66" w:rsidP="00842C66">
            <w:pPr>
              <w:pStyle w:val="Stronatytuowa"/>
              <w:ind w:left="-85"/>
            </w:pPr>
            <w:r w:rsidRPr="00EB6440">
              <w:t>7076</w:t>
            </w:r>
          </w:p>
        </w:tc>
      </w:tr>
      <w:tr w:rsidR="00CE1DC4" w14:paraId="04C712CA" w14:textId="77777777" w:rsidTr="00780132">
        <w:trPr>
          <w:trHeight w:val="227"/>
        </w:trPr>
        <w:tc>
          <w:tcPr>
            <w:tcW w:w="9074" w:type="dxa"/>
            <w:gridSpan w:val="12"/>
          </w:tcPr>
          <w:p w14:paraId="77F81EEB" w14:textId="77777777" w:rsidR="00CE1DC4" w:rsidRDefault="00CE1DC4" w:rsidP="00CE1DC4">
            <w:pPr>
              <w:pStyle w:val="Stronatytuowa"/>
            </w:pPr>
          </w:p>
        </w:tc>
      </w:tr>
      <w:tr w:rsidR="00CE1DC4" w14:paraId="7F149BE7" w14:textId="77777777" w:rsidTr="00780132">
        <w:trPr>
          <w:trHeight w:val="227"/>
        </w:trPr>
        <w:tc>
          <w:tcPr>
            <w:tcW w:w="9074" w:type="dxa"/>
            <w:gridSpan w:val="12"/>
            <w:tcBorders>
              <w:bottom w:val="single" w:sz="4" w:space="0" w:color="auto"/>
            </w:tcBorders>
          </w:tcPr>
          <w:p w14:paraId="642874C5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Zespół projektowy</w:t>
            </w:r>
          </w:p>
        </w:tc>
      </w:tr>
      <w:tr w:rsidR="00CE1DC4" w14:paraId="209831B3" w14:textId="77777777" w:rsidTr="00780132">
        <w:trPr>
          <w:trHeight w:val="680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DF42A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 xml:space="preserve">Funkcja </w:t>
            </w:r>
          </w:p>
          <w:p w14:paraId="307CC3DA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(zakres sporządzonego opracowania)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25ECF" w14:textId="77777777" w:rsidR="00CE1DC4" w:rsidRDefault="00CE1DC4" w:rsidP="00CE1DC4">
            <w:pPr>
              <w:pStyle w:val="Stronatytuowa"/>
            </w:pPr>
            <w:r>
              <w:t>Imię i nazwisko</w:t>
            </w:r>
          </w:p>
          <w:p w14:paraId="67ABF227" w14:textId="77777777" w:rsidR="00CE1DC4" w:rsidRDefault="00CE1DC4" w:rsidP="00CE1DC4">
            <w:pPr>
              <w:pStyle w:val="Stronatytuowa"/>
            </w:pPr>
            <w:r>
              <w:t>Specjalność</w:t>
            </w:r>
          </w:p>
          <w:p w14:paraId="4A75C2E5" w14:textId="77777777" w:rsidR="00CE1DC4" w:rsidRDefault="00CE1DC4" w:rsidP="00CE1DC4">
            <w:pPr>
              <w:pStyle w:val="Stronatytuowa"/>
            </w:pPr>
            <w:r>
              <w:t>Numer uprawnień budowlanych</w:t>
            </w:r>
          </w:p>
        </w:tc>
        <w:tc>
          <w:tcPr>
            <w:tcW w:w="16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2A748" w14:textId="77777777" w:rsidR="00CE1DC4" w:rsidRDefault="00CE1DC4" w:rsidP="00CE1DC4">
            <w:pPr>
              <w:pStyle w:val="Stronatytuowa"/>
            </w:pPr>
            <w:r>
              <w:t>Podpis</w:t>
            </w:r>
          </w:p>
        </w:tc>
      </w:tr>
      <w:tr w:rsidR="00CE1DC4" w14:paraId="123F9FD9" w14:textId="77777777" w:rsidTr="00C9039C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770E1" w14:textId="384988E3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  <w:r w:rsidR="0042386B">
              <w:rPr>
                <w:szCs w:val="16"/>
              </w:rPr>
              <w:t>ka</w:t>
            </w:r>
          </w:p>
          <w:p w14:paraId="5D721AD7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C7F4C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Dorota Nowicka-Zembura</w:t>
            </w:r>
          </w:p>
          <w:p w14:paraId="2C2C749B" w14:textId="77777777" w:rsidR="00CE1DC4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Uprawnienia budowlane do projektowania </w:t>
            </w:r>
          </w:p>
          <w:p w14:paraId="40822AA9" w14:textId="77777777" w:rsidR="00CE1DC4" w:rsidRPr="007E28B3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w specjalności inżynieryjnej drogowej bez ograniczeń</w:t>
            </w:r>
          </w:p>
          <w:p w14:paraId="5CAB72C1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SLK/8563/PBD/19</w:t>
            </w:r>
          </w:p>
        </w:tc>
        <w:tc>
          <w:tcPr>
            <w:tcW w:w="16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E3C64" w14:textId="613C30C9" w:rsidR="00CE1DC4" w:rsidRDefault="00CD4CEB" w:rsidP="00CE1DC4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CE1DC4">
              <w:rPr>
                <w:szCs w:val="16"/>
              </w:rPr>
              <w:t>.2023 r.</w:t>
            </w:r>
          </w:p>
        </w:tc>
      </w:tr>
      <w:tr w:rsidR="00CE1DC4" w14:paraId="5DCDCF51" w14:textId="77777777" w:rsidTr="00C9039C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4014E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</w:p>
          <w:p w14:paraId="1F12CD07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04828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Sebastian Grabiński</w:t>
            </w:r>
          </w:p>
          <w:p w14:paraId="35ECEC5E" w14:textId="77777777" w:rsidR="00CE1DC4" w:rsidRPr="007E28B3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Uprawnienia budowlane do projektowania i kierowania robotami budowlanymi w specjalności inżynieryjnej drogowej bez ograniczeń</w:t>
            </w:r>
          </w:p>
          <w:p w14:paraId="5D3490B6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MAZ/0014/PWBD/18</w:t>
            </w:r>
          </w:p>
        </w:tc>
        <w:tc>
          <w:tcPr>
            <w:tcW w:w="16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A089A8" w14:textId="72BE8C6B" w:rsidR="00CE1DC4" w:rsidRDefault="00CD4CEB" w:rsidP="00CE1DC4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CE1DC4">
              <w:rPr>
                <w:szCs w:val="16"/>
              </w:rPr>
              <w:t>.2023 r.</w:t>
            </w:r>
          </w:p>
        </w:tc>
      </w:tr>
      <w:tr w:rsidR="00CE1DC4" w14:paraId="310CCA2A" w14:textId="77777777" w:rsidTr="00C9039C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735BC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</w:p>
          <w:p w14:paraId="32F548EF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BD849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Andrzej Duliński</w:t>
            </w:r>
          </w:p>
          <w:p w14:paraId="06A52BBC" w14:textId="77777777" w:rsidR="00CE1DC4" w:rsidRPr="007E28B3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Uprawnienia budowlane do projektowania i kierowania robotami budowlanymi w specjalności inżynieryjnej drogowej bez ograniczeń</w:t>
            </w:r>
          </w:p>
          <w:p w14:paraId="098B7C27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MAZ/0012/PWBD/18</w:t>
            </w:r>
          </w:p>
        </w:tc>
        <w:tc>
          <w:tcPr>
            <w:tcW w:w="16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26A821" w14:textId="7B23B014" w:rsidR="00CE1DC4" w:rsidRDefault="00CD4CEB" w:rsidP="00CE1DC4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CE1DC4">
              <w:rPr>
                <w:szCs w:val="16"/>
              </w:rPr>
              <w:t>.2023 r.</w:t>
            </w:r>
          </w:p>
        </w:tc>
      </w:tr>
      <w:tr w:rsidR="00CE1DC4" w14:paraId="2A5BE834" w14:textId="77777777" w:rsidTr="00C9039C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46E5F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 sprawdzający</w:t>
            </w:r>
          </w:p>
          <w:p w14:paraId="6EFB066E" w14:textId="77777777" w:rsidR="00CE1DC4" w:rsidRPr="00892694" w:rsidRDefault="00CE1DC4" w:rsidP="00CE1DC4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9496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Jarosław Grabiński</w:t>
            </w:r>
          </w:p>
          <w:p w14:paraId="427B0440" w14:textId="77777777" w:rsidR="00CE1DC4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Uprawnienia budowlane do projektowania bez ograniczeń </w:t>
            </w:r>
          </w:p>
          <w:p w14:paraId="045EE937" w14:textId="77777777" w:rsidR="00CE1DC4" w:rsidRPr="007E28B3" w:rsidRDefault="00CE1DC4" w:rsidP="00CE1DC4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w specjalności inżynieryjnej drogowej </w:t>
            </w:r>
          </w:p>
          <w:p w14:paraId="48258DEA" w14:textId="77777777" w:rsidR="00CE1DC4" w:rsidRPr="007E28B3" w:rsidRDefault="00CE1DC4" w:rsidP="00CE1DC4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PDL/0117/POOD/07</w:t>
            </w:r>
          </w:p>
        </w:tc>
        <w:tc>
          <w:tcPr>
            <w:tcW w:w="16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C226EB" w14:textId="288F76D4" w:rsidR="00CE1DC4" w:rsidRDefault="00CD4CEB" w:rsidP="00CE1DC4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CE1DC4">
              <w:rPr>
                <w:szCs w:val="16"/>
              </w:rPr>
              <w:t>.2023 r.</w:t>
            </w:r>
          </w:p>
        </w:tc>
      </w:tr>
    </w:tbl>
    <w:p w14:paraId="68F89ED8" w14:textId="77777777" w:rsidR="000E1DF7" w:rsidRDefault="000E1DF7" w:rsidP="000E1DF7"/>
    <w:p w14:paraId="536968E6" w14:textId="77777777" w:rsidR="000E1DF7" w:rsidRDefault="000E1DF7">
      <w:pPr>
        <w:spacing w:after="0" w:line="240" w:lineRule="auto"/>
        <w:ind w:firstLine="0"/>
        <w:jc w:val="left"/>
        <w:rPr>
          <w:rFonts w:eastAsiaTheme="majorEastAsia" w:cstheme="majorBidi"/>
          <w:b/>
          <w:spacing w:val="5"/>
          <w:kern w:val="28"/>
          <w:sz w:val="26"/>
          <w:szCs w:val="52"/>
        </w:rPr>
      </w:pPr>
      <w:r>
        <w:br w:type="page"/>
      </w:r>
    </w:p>
    <w:p w14:paraId="1C5FBD18" w14:textId="77777777" w:rsidR="000E1DF7" w:rsidRDefault="000E1DF7">
      <w:pPr>
        <w:spacing w:after="0" w:line="240" w:lineRule="auto"/>
        <w:ind w:firstLine="0"/>
        <w:jc w:val="left"/>
        <w:rPr>
          <w:rFonts w:eastAsiaTheme="majorEastAsia" w:cstheme="majorBidi"/>
          <w:b/>
          <w:spacing w:val="5"/>
          <w:kern w:val="28"/>
          <w:sz w:val="26"/>
          <w:szCs w:val="52"/>
        </w:rPr>
      </w:pPr>
      <w:r>
        <w:lastRenderedPageBreak/>
        <w:br w:type="page"/>
      </w:r>
    </w:p>
    <w:p w14:paraId="28B429E0" w14:textId="0B677E2A" w:rsidR="00B474F6" w:rsidRPr="00276DA0" w:rsidRDefault="00D2373C" w:rsidP="00D2373C">
      <w:pPr>
        <w:pStyle w:val="Tytu"/>
      </w:pPr>
      <w:r w:rsidRPr="00276DA0">
        <w:lastRenderedPageBreak/>
        <w:t>SPIS ZAWARTOŚCI OPRACOWANIA</w:t>
      </w:r>
    </w:p>
    <w:p w14:paraId="0AF86E42" w14:textId="77777777" w:rsidR="00010F82" w:rsidRPr="00276DA0" w:rsidRDefault="00010F82" w:rsidP="00010F82">
      <w:pPr>
        <w:pStyle w:val="Spistreci-tytu"/>
      </w:pPr>
      <w:r w:rsidRPr="00276DA0">
        <w:t>DOKUMENTY DOŁĄCZONE DO PROJEKTU</w:t>
      </w:r>
    </w:p>
    <w:p w14:paraId="291A4C70" w14:textId="6D316621" w:rsidR="003923EE" w:rsidRDefault="00F01801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r w:rsidRPr="00276DA0">
        <w:fldChar w:fldCharType="begin"/>
      </w:r>
      <w:r w:rsidRPr="00276DA0">
        <w:instrText xml:space="preserve"> TOC \o "1-3" \h \z \u </w:instrText>
      </w:r>
      <w:r w:rsidRPr="00276DA0">
        <w:fldChar w:fldCharType="separate"/>
      </w:r>
      <w:hyperlink w:anchor="_Toc166765941" w:history="1">
        <w:r w:rsidR="003923EE" w:rsidRPr="00D27BE3">
          <w:rPr>
            <w:rStyle w:val="Hipercze"/>
            <w:noProof/>
          </w:rPr>
          <w:t>1.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Oświadczenia projektantów i projektantów sprawdzających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_Toc166765941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5</w:t>
        </w:r>
        <w:r w:rsidR="003923EE">
          <w:rPr>
            <w:noProof/>
            <w:webHidden/>
          </w:rPr>
          <w:fldChar w:fldCharType="end"/>
        </w:r>
      </w:hyperlink>
    </w:p>
    <w:p w14:paraId="70F322E0" w14:textId="39FB1EF3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42" w:history="1">
        <w:r w:rsidR="003923EE" w:rsidRPr="00D27BE3">
          <w:rPr>
            <w:rStyle w:val="Hipercze"/>
            <w:noProof/>
          </w:rPr>
          <w:t>2.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Kopie uprawnień projektantów i projektantów sprawdzających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_Toc166765942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7</w:t>
        </w:r>
        <w:r w:rsidR="003923EE">
          <w:rPr>
            <w:noProof/>
            <w:webHidden/>
          </w:rPr>
          <w:fldChar w:fldCharType="end"/>
        </w:r>
      </w:hyperlink>
    </w:p>
    <w:p w14:paraId="3A8DE270" w14:textId="17C764F0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43" w:history="1">
        <w:r w:rsidR="003923EE" w:rsidRPr="00D27BE3">
          <w:rPr>
            <w:rStyle w:val="Hipercze"/>
            <w:noProof/>
          </w:rPr>
          <w:t>1.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Określenie przedmiotu zamierzenia budowlanego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_Toc166765943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23</w:t>
        </w:r>
        <w:r w:rsidR="003923EE">
          <w:rPr>
            <w:noProof/>
            <w:webHidden/>
          </w:rPr>
          <w:fldChar w:fldCharType="end"/>
        </w:r>
      </w:hyperlink>
    </w:p>
    <w:p w14:paraId="7034AE4A" w14:textId="32D60165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44" w:history="1">
        <w:r w:rsidR="003923EE" w:rsidRPr="00D27BE3">
          <w:rPr>
            <w:rStyle w:val="Hipercze"/>
          </w:rPr>
          <w:t>1.1.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Zakres inwestycji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_Toc166765944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23</w:t>
        </w:r>
        <w:r w:rsidR="003923EE">
          <w:rPr>
            <w:webHidden/>
          </w:rPr>
          <w:fldChar w:fldCharType="end"/>
        </w:r>
      </w:hyperlink>
    </w:p>
    <w:p w14:paraId="300F314A" w14:textId="418EDE10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45" w:history="1">
        <w:r w:rsidR="003923EE" w:rsidRPr="00D27BE3">
          <w:rPr>
            <w:rStyle w:val="Hipercze"/>
          </w:rPr>
          <w:t>1.2.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Lokalizacja inwestycji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_Toc166765945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23</w:t>
        </w:r>
        <w:r w:rsidR="003923EE">
          <w:rPr>
            <w:webHidden/>
          </w:rPr>
          <w:fldChar w:fldCharType="end"/>
        </w:r>
      </w:hyperlink>
    </w:p>
    <w:p w14:paraId="51E2A6A5" w14:textId="498BF8C9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46" w:history="1">
        <w:r w:rsidR="003923EE" w:rsidRPr="00D27BE3">
          <w:rPr>
            <w:rStyle w:val="Hipercze"/>
          </w:rPr>
          <w:t>1.3.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Korzyści płynące z inwestycji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_Toc166765946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24</w:t>
        </w:r>
        <w:r w:rsidR="003923EE">
          <w:rPr>
            <w:webHidden/>
          </w:rPr>
          <w:fldChar w:fldCharType="end"/>
        </w:r>
      </w:hyperlink>
    </w:p>
    <w:p w14:paraId="7F1FDBB5" w14:textId="78F649D0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47" w:history="1">
        <w:r w:rsidR="003923EE" w:rsidRPr="00D27BE3">
          <w:rPr>
            <w:rStyle w:val="Hipercze"/>
            <w:noProof/>
          </w:rPr>
          <w:t>2.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Istniejący stan zagospodarowania terenu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_Toc166765947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24</w:t>
        </w:r>
        <w:r w:rsidR="003923EE">
          <w:rPr>
            <w:noProof/>
            <w:webHidden/>
          </w:rPr>
          <w:fldChar w:fldCharType="end"/>
        </w:r>
      </w:hyperlink>
    </w:p>
    <w:p w14:paraId="043CB1CF" w14:textId="4C2FA8B6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48" w:history="1">
        <w:r w:rsidR="003923EE" w:rsidRPr="00D27BE3">
          <w:rPr>
            <w:rStyle w:val="Hipercze"/>
            <w:noProof/>
          </w:rPr>
          <w:t>3.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Projektowany stan zagospodarowania terenu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_Toc166765948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24</w:t>
        </w:r>
        <w:r w:rsidR="003923EE">
          <w:rPr>
            <w:noProof/>
            <w:webHidden/>
          </w:rPr>
          <w:fldChar w:fldCharType="end"/>
        </w:r>
      </w:hyperlink>
    </w:p>
    <w:p w14:paraId="277DF9D7" w14:textId="439B6D27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49" w:history="1">
        <w:r w:rsidR="003923EE" w:rsidRPr="00D27BE3">
          <w:rPr>
            <w:rStyle w:val="Hipercze"/>
          </w:rPr>
          <w:t>3.1.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Urządzenia budowlane związane z obiektami budowlanymi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_Toc166765949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24</w:t>
        </w:r>
        <w:r w:rsidR="003923EE">
          <w:rPr>
            <w:webHidden/>
          </w:rPr>
          <w:fldChar w:fldCharType="end"/>
        </w:r>
      </w:hyperlink>
    </w:p>
    <w:p w14:paraId="26E663F4" w14:textId="5FA2B370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0" w:history="1">
        <w:r w:rsidR="003923EE" w:rsidRPr="00D27BE3">
          <w:rPr>
            <w:rStyle w:val="Hipercze"/>
          </w:rPr>
          <w:t>3.2.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Sposób odprowadzania lub oczyszczania ścieków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_Toc166765950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24</w:t>
        </w:r>
        <w:r w:rsidR="003923EE">
          <w:rPr>
            <w:webHidden/>
          </w:rPr>
          <w:fldChar w:fldCharType="end"/>
        </w:r>
      </w:hyperlink>
    </w:p>
    <w:p w14:paraId="6F955FFA" w14:textId="20F56241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1" w:history="1">
        <w:r w:rsidR="003923EE" w:rsidRPr="00D27BE3">
          <w:rPr>
            <w:rStyle w:val="Hipercze"/>
          </w:rPr>
          <w:t>3.3.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Układ komunikacyjny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_Toc166765951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508FFFF1" w14:textId="7242DD85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2" w:history="1">
        <w:r w:rsidR="003923EE" w:rsidRPr="00D27BE3">
          <w:rPr>
            <w:rStyle w:val="Hipercze"/>
          </w:rPr>
          <w:t>3.4.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Sposób dostępu do drogi publicznej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_Toc166765952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3F5A9FC9" w14:textId="4F225177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3" w:history="1">
        <w:r w:rsidR="003923EE" w:rsidRPr="00D27BE3">
          <w:rPr>
            <w:rStyle w:val="Hipercze"/>
          </w:rPr>
          <w:t>3.5.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Parametry techniczne sieci i urządzeń uzbrojenia terenu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_Toc166765953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12B0B6B1" w14:textId="6AE20537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4" w:history="1">
        <w:r w:rsidR="003923EE" w:rsidRPr="00D27BE3">
          <w:rPr>
            <w:rStyle w:val="Hipercze"/>
          </w:rPr>
          <w:t>3.6.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Ukształtowanie terenu i układ zieleni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_Toc166765954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205D6185" w14:textId="1C575923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55" w:history="1">
        <w:r w:rsidR="003923EE" w:rsidRPr="00D27BE3">
          <w:rPr>
            <w:rStyle w:val="Hipercze"/>
            <w:noProof/>
          </w:rPr>
          <w:t>4.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Zestawienia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_Toc166765955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25</w:t>
        </w:r>
        <w:r w:rsidR="003923EE">
          <w:rPr>
            <w:noProof/>
            <w:webHidden/>
          </w:rPr>
          <w:fldChar w:fldCharType="end"/>
        </w:r>
      </w:hyperlink>
    </w:p>
    <w:p w14:paraId="3972EE27" w14:textId="3E44FAAE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6" w:history="1">
        <w:r w:rsidR="003923EE" w:rsidRPr="00D27BE3">
          <w:rPr>
            <w:rStyle w:val="Hipercze"/>
          </w:rPr>
          <w:t>4.1.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Powierzchnia zabudowy projektowanych i istniejących obiektów budowlanych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_Toc166765956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092728E9" w14:textId="16EFDDD4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7" w:history="1">
        <w:r w:rsidR="003923EE" w:rsidRPr="00D27BE3">
          <w:rPr>
            <w:rStyle w:val="Hipercze"/>
          </w:rPr>
          <w:t>4.2.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Powierzchnie dróg, parkingów, placów i chodników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_Toc166765957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3E5924D9" w14:textId="0FCE4DDD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8" w:history="1">
        <w:r w:rsidR="003923EE" w:rsidRPr="00D27BE3">
          <w:rPr>
            <w:rStyle w:val="Hipercze"/>
          </w:rPr>
          <w:t>4.3.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Powierzchnia biologiczne czynna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_Toc166765958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25</w:t>
        </w:r>
        <w:r w:rsidR="003923EE">
          <w:rPr>
            <w:webHidden/>
          </w:rPr>
          <w:fldChar w:fldCharType="end"/>
        </w:r>
      </w:hyperlink>
    </w:p>
    <w:p w14:paraId="7CE76721" w14:textId="71BCB71D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59" w:history="1">
        <w:r w:rsidR="003923EE" w:rsidRPr="00D27BE3">
          <w:rPr>
            <w:rStyle w:val="Hipercze"/>
          </w:rPr>
          <w:t>4.4.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Powierzchnia innych części terenu, niezbędnych do sprawdzenia zgodności z ustaleniami miejscowego planu zagospodarowania przestrzennego bądź warunkami zabudowy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_Toc166765959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26</w:t>
        </w:r>
        <w:r w:rsidR="003923EE">
          <w:rPr>
            <w:webHidden/>
          </w:rPr>
          <w:fldChar w:fldCharType="end"/>
        </w:r>
      </w:hyperlink>
    </w:p>
    <w:p w14:paraId="546C5612" w14:textId="2BA1D8DC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60" w:history="1">
        <w:r w:rsidR="003923EE" w:rsidRPr="00D27BE3">
          <w:rPr>
            <w:rStyle w:val="Hipercze"/>
            <w:noProof/>
          </w:rPr>
          <w:t>5.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Informacje i dane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_Toc166765960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26</w:t>
        </w:r>
        <w:r w:rsidR="003923EE">
          <w:rPr>
            <w:noProof/>
            <w:webHidden/>
          </w:rPr>
          <w:fldChar w:fldCharType="end"/>
        </w:r>
      </w:hyperlink>
    </w:p>
    <w:p w14:paraId="5B2EDEC2" w14:textId="2A99BAF8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1" w:history="1">
        <w:r w:rsidR="003923EE" w:rsidRPr="00D27BE3">
          <w:rPr>
            <w:rStyle w:val="Hipercze"/>
          </w:rPr>
          <w:t>5.1.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Rodzaj ograniczeń lub zakazów w zabudowie i zagospodarowaniu terenu - analiza zgodności z aktami prawa miejscowego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_Toc166765961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26</w:t>
        </w:r>
        <w:r w:rsidR="003923EE">
          <w:rPr>
            <w:webHidden/>
          </w:rPr>
          <w:fldChar w:fldCharType="end"/>
        </w:r>
      </w:hyperlink>
    </w:p>
    <w:p w14:paraId="302499BC" w14:textId="1A918006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2" w:history="1">
        <w:r w:rsidR="003923EE" w:rsidRPr="00D27BE3">
          <w:rPr>
            <w:rStyle w:val="Hipercze"/>
            <w:highlight w:val="yellow"/>
          </w:rPr>
          <w:t>5.2.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highlight w:val="yellow"/>
          </w:rPr>
          <w:t>Ochrona konserwatorska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_Toc166765962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28</w:t>
        </w:r>
        <w:r w:rsidR="003923EE">
          <w:rPr>
            <w:webHidden/>
          </w:rPr>
          <w:fldChar w:fldCharType="end"/>
        </w:r>
      </w:hyperlink>
    </w:p>
    <w:p w14:paraId="072A924C" w14:textId="3D0B4260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3" w:history="1">
        <w:r w:rsidR="003923EE" w:rsidRPr="00D27BE3">
          <w:rPr>
            <w:rStyle w:val="Hipercze"/>
          </w:rPr>
          <w:t>5.3.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Wpływ eksploatacji górniczej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_Toc166765963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29</w:t>
        </w:r>
        <w:r w:rsidR="003923EE">
          <w:rPr>
            <w:webHidden/>
          </w:rPr>
          <w:fldChar w:fldCharType="end"/>
        </w:r>
      </w:hyperlink>
    </w:p>
    <w:p w14:paraId="073B2EA7" w14:textId="782FF70D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4" w:history="1">
        <w:r w:rsidR="003923EE" w:rsidRPr="00D27BE3">
          <w:rPr>
            <w:rStyle w:val="Hipercze"/>
          </w:rPr>
          <w:t>5.4.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Charakter istniejących i przewidywanych zagrożeń dla środowiska oraz higieny i zdrowia użytkowników projektowanych obiektów budowlanych i ich otoczenia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_Toc166765964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29</w:t>
        </w:r>
        <w:r w:rsidR="003923EE">
          <w:rPr>
            <w:webHidden/>
          </w:rPr>
          <w:fldChar w:fldCharType="end"/>
        </w:r>
      </w:hyperlink>
    </w:p>
    <w:p w14:paraId="04796343" w14:textId="33BCDAD1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65" w:history="1">
        <w:r w:rsidR="003923EE" w:rsidRPr="00D27BE3">
          <w:rPr>
            <w:rStyle w:val="Hipercze"/>
            <w:noProof/>
          </w:rPr>
          <w:t>6.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Ochrona przeciwpożarowa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_Toc166765965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29</w:t>
        </w:r>
        <w:r w:rsidR="003923EE">
          <w:rPr>
            <w:noProof/>
            <w:webHidden/>
          </w:rPr>
          <w:fldChar w:fldCharType="end"/>
        </w:r>
      </w:hyperlink>
    </w:p>
    <w:p w14:paraId="3FE1A35C" w14:textId="390DAE2E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66" w:history="1">
        <w:r w:rsidR="003923EE" w:rsidRPr="00D27BE3">
          <w:rPr>
            <w:rStyle w:val="Hipercze"/>
            <w:noProof/>
          </w:rPr>
          <w:t>7.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Inne niezbędne dane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_Toc166765966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29</w:t>
        </w:r>
        <w:r w:rsidR="003923EE">
          <w:rPr>
            <w:noProof/>
            <w:webHidden/>
          </w:rPr>
          <w:fldChar w:fldCharType="end"/>
        </w:r>
      </w:hyperlink>
    </w:p>
    <w:p w14:paraId="4E44C5BB" w14:textId="15E0E078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7" w:history="1">
        <w:r w:rsidR="003923EE" w:rsidRPr="00D27BE3">
          <w:rPr>
            <w:rStyle w:val="Hipercze"/>
          </w:rPr>
          <w:t>7.1.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Ochrona przeciwpowodziowa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_Toc166765967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29</w:t>
        </w:r>
        <w:r w:rsidR="003923EE">
          <w:rPr>
            <w:webHidden/>
          </w:rPr>
          <w:fldChar w:fldCharType="end"/>
        </w:r>
      </w:hyperlink>
    </w:p>
    <w:p w14:paraId="3F627173" w14:textId="55C2FB59" w:rsidR="003923EE" w:rsidRDefault="00000000">
      <w:pPr>
        <w:pStyle w:val="Spistreci2"/>
        <w:rPr>
          <w:rFonts w:asciiTheme="minorHAnsi" w:eastAsiaTheme="minorEastAsia" w:hAnsiTheme="minorHAnsi" w:cstheme="minorBidi"/>
          <w:kern w:val="2"/>
          <w:sz w:val="24"/>
          <w:szCs w:val="24"/>
          <w14:ligatures w14:val="standardContextual"/>
        </w:rPr>
      </w:pPr>
      <w:hyperlink w:anchor="_Toc166765968" w:history="1">
        <w:r w:rsidR="003923EE" w:rsidRPr="00D27BE3">
          <w:rPr>
            <w:rStyle w:val="Hipercze"/>
          </w:rPr>
          <w:t>7.2.</w:t>
        </w:r>
        <w:r w:rsidR="003923EE">
          <w:rPr>
            <w:rFonts w:asciiTheme="minorHAnsi" w:eastAsiaTheme="minorEastAsia" w:hAnsiTheme="minorHAnsi" w:cstheme="minorBidi"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</w:rPr>
          <w:t>Analiza przystosowania terenu dla osób z niepełnosprawnością</w:t>
        </w:r>
        <w:r w:rsidR="003923EE">
          <w:rPr>
            <w:webHidden/>
          </w:rPr>
          <w:tab/>
        </w:r>
        <w:r w:rsidR="003923EE">
          <w:rPr>
            <w:webHidden/>
          </w:rPr>
          <w:fldChar w:fldCharType="begin"/>
        </w:r>
        <w:r w:rsidR="003923EE">
          <w:rPr>
            <w:webHidden/>
          </w:rPr>
          <w:instrText xml:space="preserve"> PAGEREF _Toc166765968 \h </w:instrText>
        </w:r>
        <w:r w:rsidR="003923EE">
          <w:rPr>
            <w:webHidden/>
          </w:rPr>
        </w:r>
        <w:r w:rsidR="003923EE">
          <w:rPr>
            <w:webHidden/>
          </w:rPr>
          <w:fldChar w:fldCharType="separate"/>
        </w:r>
        <w:r w:rsidR="004022CC">
          <w:rPr>
            <w:webHidden/>
          </w:rPr>
          <w:t>29</w:t>
        </w:r>
        <w:r w:rsidR="003923EE">
          <w:rPr>
            <w:webHidden/>
          </w:rPr>
          <w:fldChar w:fldCharType="end"/>
        </w:r>
      </w:hyperlink>
    </w:p>
    <w:p w14:paraId="3EA70C70" w14:textId="67955034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69" w:history="1">
        <w:r w:rsidR="003923EE" w:rsidRPr="00D27BE3">
          <w:rPr>
            <w:rStyle w:val="Hipercze"/>
            <w:noProof/>
          </w:rPr>
          <w:t>8.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Określenie obszaru oddziaływania obiektu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_Toc166765969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29</w:t>
        </w:r>
        <w:r w:rsidR="003923EE">
          <w:rPr>
            <w:noProof/>
            <w:webHidden/>
          </w:rPr>
          <w:fldChar w:fldCharType="end"/>
        </w:r>
      </w:hyperlink>
    </w:p>
    <w:p w14:paraId="2994FF5A" w14:textId="44576411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70" w:history="1">
        <w:r w:rsidR="003923EE" w:rsidRPr="00D27BE3">
          <w:rPr>
            <w:rStyle w:val="Hipercze"/>
            <w:noProof/>
          </w:rPr>
          <w:t>9.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Uwagi dotyczące realizacji inwestycji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_Toc166765970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29</w:t>
        </w:r>
        <w:r w:rsidR="003923EE">
          <w:rPr>
            <w:noProof/>
            <w:webHidden/>
          </w:rPr>
          <w:fldChar w:fldCharType="end"/>
        </w:r>
      </w:hyperlink>
    </w:p>
    <w:p w14:paraId="5414F14B" w14:textId="04BEE029" w:rsidR="003923EE" w:rsidRDefault="00000000">
      <w:pPr>
        <w:pStyle w:val="Spistreci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66765971" w:history="1">
        <w:r w:rsidR="003923EE" w:rsidRPr="00D27BE3">
          <w:rPr>
            <w:rStyle w:val="Hipercze"/>
            <w:noProof/>
          </w:rPr>
          <w:t>10.</w:t>
        </w:r>
        <w:r w:rsidR="003923EE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3923EE" w:rsidRPr="00D27BE3">
          <w:rPr>
            <w:rStyle w:val="Hipercze"/>
            <w:noProof/>
          </w:rPr>
          <w:t>Trudne warunki – pisemne uzasadnienie</w:t>
        </w:r>
        <w:r w:rsidR="003923EE">
          <w:rPr>
            <w:noProof/>
            <w:webHidden/>
          </w:rPr>
          <w:tab/>
        </w:r>
        <w:r w:rsidR="003923EE">
          <w:rPr>
            <w:noProof/>
            <w:webHidden/>
          </w:rPr>
          <w:fldChar w:fldCharType="begin"/>
        </w:r>
        <w:r w:rsidR="003923EE">
          <w:rPr>
            <w:noProof/>
            <w:webHidden/>
          </w:rPr>
          <w:instrText xml:space="preserve"> PAGEREF _Toc166765971 \h </w:instrText>
        </w:r>
        <w:r w:rsidR="003923EE">
          <w:rPr>
            <w:noProof/>
            <w:webHidden/>
          </w:rPr>
        </w:r>
        <w:r w:rsidR="003923EE">
          <w:rPr>
            <w:noProof/>
            <w:webHidden/>
          </w:rPr>
          <w:fldChar w:fldCharType="separate"/>
        </w:r>
        <w:r w:rsidR="004022CC">
          <w:rPr>
            <w:noProof/>
            <w:webHidden/>
          </w:rPr>
          <w:t>29</w:t>
        </w:r>
        <w:r w:rsidR="003923EE">
          <w:rPr>
            <w:noProof/>
            <w:webHidden/>
          </w:rPr>
          <w:fldChar w:fldCharType="end"/>
        </w:r>
      </w:hyperlink>
    </w:p>
    <w:p w14:paraId="4F233F2D" w14:textId="42799CAB" w:rsidR="00D2373C" w:rsidRPr="00276DA0" w:rsidRDefault="00F01801" w:rsidP="00276DA0">
      <w:pPr>
        <w:pStyle w:val="Spistreci-tytu"/>
      </w:pPr>
      <w:r w:rsidRPr="00276DA0">
        <w:rPr>
          <w:noProof/>
          <w:sz w:val="22"/>
        </w:rPr>
        <w:fldChar w:fldCharType="end"/>
      </w:r>
      <w:r w:rsidR="00677C02" w:rsidRPr="00276DA0">
        <w:t>CZĘŚĆ RYSUNKOWA PROJEKTU</w:t>
      </w:r>
    </w:p>
    <w:tbl>
      <w:tblPr>
        <w:tblStyle w:val="Tabela-Siatka"/>
        <w:tblW w:w="7087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2"/>
        <w:gridCol w:w="1985"/>
      </w:tblGrid>
      <w:tr w:rsidR="00276DA0" w:rsidRPr="00276DA0" w14:paraId="5D24B8A0" w14:textId="77777777" w:rsidTr="002D5017">
        <w:tc>
          <w:tcPr>
            <w:tcW w:w="5102" w:type="dxa"/>
          </w:tcPr>
          <w:p w14:paraId="163B82FB" w14:textId="78BBDAD7" w:rsidR="002D5017" w:rsidRPr="00276DA0" w:rsidRDefault="002D5017">
            <w:pPr>
              <w:pStyle w:val="Lista"/>
              <w:numPr>
                <w:ilvl w:val="0"/>
                <w:numId w:val="8"/>
              </w:numPr>
            </w:pPr>
            <w:r w:rsidRPr="00276DA0">
              <w:t>Plan orientacyjny</w:t>
            </w:r>
          </w:p>
        </w:tc>
        <w:tc>
          <w:tcPr>
            <w:tcW w:w="1985" w:type="dxa"/>
          </w:tcPr>
          <w:p w14:paraId="041CA4AA" w14:textId="1C3C3325" w:rsidR="002D5017" w:rsidRPr="00276DA0" w:rsidRDefault="002D5017" w:rsidP="002E1B4F">
            <w:pPr>
              <w:ind w:firstLine="0"/>
            </w:pPr>
            <w:r w:rsidRPr="00276DA0">
              <w:t>– skala 1:25 000</w:t>
            </w:r>
          </w:p>
        </w:tc>
      </w:tr>
      <w:tr w:rsidR="002D5017" w:rsidRPr="00276DA0" w14:paraId="4E33586C" w14:textId="77777777" w:rsidTr="002D5017">
        <w:tc>
          <w:tcPr>
            <w:tcW w:w="5102" w:type="dxa"/>
          </w:tcPr>
          <w:p w14:paraId="64CBAF42" w14:textId="1F27C3E5" w:rsidR="002D5017" w:rsidRPr="00276DA0" w:rsidRDefault="00F806FF" w:rsidP="002E1B4F">
            <w:pPr>
              <w:pStyle w:val="Lista"/>
            </w:pPr>
            <w:r>
              <w:t>Projekt zagospodarowania terenu</w:t>
            </w:r>
          </w:p>
        </w:tc>
        <w:tc>
          <w:tcPr>
            <w:tcW w:w="1985" w:type="dxa"/>
          </w:tcPr>
          <w:p w14:paraId="750F6EB6" w14:textId="23BD7C71" w:rsidR="002D5017" w:rsidRPr="00276DA0" w:rsidRDefault="002D5017" w:rsidP="002E1B4F">
            <w:pPr>
              <w:ind w:firstLine="0"/>
            </w:pPr>
            <w:r w:rsidRPr="00276DA0">
              <w:t>– skala 1:</w:t>
            </w:r>
            <w:r w:rsidR="00367D76">
              <w:t>1000</w:t>
            </w:r>
          </w:p>
        </w:tc>
      </w:tr>
    </w:tbl>
    <w:p w14:paraId="35469107" w14:textId="77777777" w:rsidR="002E1B4F" w:rsidRDefault="002E1B4F" w:rsidP="00603B1C">
      <w:pPr>
        <w:ind w:firstLine="0"/>
      </w:pPr>
    </w:p>
    <w:p w14:paraId="3F96F7FA" w14:textId="77777777" w:rsidR="001B0D5B" w:rsidRPr="00276DA0" w:rsidRDefault="001B0D5B" w:rsidP="00603B1C">
      <w:pPr>
        <w:ind w:firstLine="0"/>
      </w:pPr>
    </w:p>
    <w:p w14:paraId="182B338B" w14:textId="77777777" w:rsidR="00E70DB6" w:rsidRDefault="00E70DB6">
      <w:pPr>
        <w:spacing w:after="0" w:line="240" w:lineRule="auto"/>
        <w:ind w:firstLine="0"/>
        <w:jc w:val="left"/>
        <w:rPr>
          <w:rFonts w:eastAsia="Times New Roman"/>
          <w:b/>
          <w:bCs/>
          <w:caps/>
          <w:kern w:val="32"/>
          <w:sz w:val="26"/>
          <w:szCs w:val="32"/>
          <w:u w:color="7E0000"/>
        </w:rPr>
      </w:pPr>
      <w:r>
        <w:br w:type="page"/>
      </w:r>
    </w:p>
    <w:p w14:paraId="16299DBB" w14:textId="77777777" w:rsidR="00E56A8A" w:rsidRDefault="00E56A8A">
      <w:pPr>
        <w:spacing w:after="0" w:line="240" w:lineRule="auto"/>
        <w:ind w:firstLine="0"/>
        <w:jc w:val="left"/>
        <w:rPr>
          <w:rFonts w:eastAsia="Times New Roman"/>
          <w:b/>
          <w:bCs/>
          <w:caps/>
          <w:kern w:val="32"/>
          <w:sz w:val="26"/>
          <w:szCs w:val="32"/>
          <w:u w:color="7E0000"/>
        </w:rPr>
      </w:pPr>
      <w:r>
        <w:lastRenderedPageBreak/>
        <w:br w:type="page"/>
      </w:r>
    </w:p>
    <w:p w14:paraId="368D741B" w14:textId="52BC2022" w:rsidR="00010F82" w:rsidRPr="00276DA0" w:rsidRDefault="00010F82">
      <w:pPr>
        <w:pStyle w:val="Spistreci-tytu"/>
        <w:numPr>
          <w:ilvl w:val="0"/>
          <w:numId w:val="10"/>
        </w:numPr>
      </w:pPr>
      <w:r w:rsidRPr="00276DA0">
        <w:lastRenderedPageBreak/>
        <w:t>DOKUMENTY DOŁĄCZONE DO PROJEKTU</w:t>
      </w:r>
    </w:p>
    <w:p w14:paraId="1A75972C" w14:textId="77777777" w:rsidR="00010F82" w:rsidRPr="00276DA0" w:rsidRDefault="00010F82" w:rsidP="00F01801">
      <w:pPr>
        <w:pStyle w:val="Nagwek1"/>
      </w:pPr>
      <w:bookmarkStart w:id="0" w:name="_Toc166765941"/>
      <w:r w:rsidRPr="00276DA0">
        <w:t>Oświadczenia projektantów i projektantów sprawdzających</w:t>
      </w:r>
      <w:bookmarkEnd w:id="0"/>
    </w:p>
    <w:p w14:paraId="405A29BB" w14:textId="77777777" w:rsidR="00010F82" w:rsidRPr="00276DA0" w:rsidRDefault="00010F82" w:rsidP="00F01801">
      <w:pPr>
        <w:pStyle w:val="Bezodstpw"/>
      </w:pPr>
    </w:p>
    <w:p w14:paraId="6E9FDD3A" w14:textId="77777777" w:rsidR="00010F82" w:rsidRPr="00F5635E" w:rsidRDefault="00010F82" w:rsidP="00010F82">
      <w:pPr>
        <w:spacing w:after="0" w:line="240" w:lineRule="auto"/>
        <w:ind w:firstLine="0"/>
        <w:jc w:val="center"/>
        <w:rPr>
          <w:i/>
          <w:iCs/>
        </w:rPr>
      </w:pPr>
      <w:r w:rsidRPr="00276DA0">
        <w:t xml:space="preserve">Na podstawie art. 34 ust. 3d pkt. 2 </w:t>
      </w:r>
      <w:r w:rsidRPr="00F5635E">
        <w:rPr>
          <w:i/>
          <w:iCs/>
        </w:rPr>
        <w:t>Ustawy Prawo budowlane z dnia 7 lipca 1994 r.</w:t>
      </w:r>
    </w:p>
    <w:p w14:paraId="05F6F688" w14:textId="10FD3A11" w:rsidR="00010F82" w:rsidRPr="00276DA0" w:rsidRDefault="00010F82" w:rsidP="00010F82">
      <w:pPr>
        <w:spacing w:after="0" w:line="240" w:lineRule="auto"/>
        <w:ind w:firstLine="0"/>
        <w:jc w:val="center"/>
      </w:pPr>
      <w:r w:rsidRPr="00276DA0">
        <w:t xml:space="preserve">(tekst jednolity </w:t>
      </w:r>
      <w:r w:rsidR="00B362BE" w:rsidRPr="00B5590E">
        <w:t>Dz.U.2023</w:t>
      </w:r>
      <w:r w:rsidR="00B362BE">
        <w:t>.</w:t>
      </w:r>
      <w:r w:rsidR="00B362BE" w:rsidRPr="00B5590E">
        <w:t>682</w:t>
      </w:r>
      <w:r w:rsidR="00B362BE">
        <w:t xml:space="preserve"> </w:t>
      </w:r>
      <w:r w:rsidRPr="00276DA0">
        <w:t>ze zm.) oświadczam, że niniejszy projekt budowlany</w:t>
      </w:r>
    </w:p>
    <w:p w14:paraId="6E5C67A4" w14:textId="77777777" w:rsidR="00010F82" w:rsidRPr="00276DA0" w:rsidRDefault="00010F82" w:rsidP="00010F82">
      <w:pPr>
        <w:spacing w:after="0" w:line="240" w:lineRule="auto"/>
        <w:ind w:firstLine="0"/>
        <w:jc w:val="center"/>
      </w:pPr>
      <w:r w:rsidRPr="00276DA0">
        <w:t>został sporządzony zgodnie z obowiązującymi przepisami oraz zasadami wiedzy technicznej</w:t>
      </w:r>
    </w:p>
    <w:p w14:paraId="24C01E40" w14:textId="74DA5A23" w:rsidR="00010F82" w:rsidRDefault="00010F82" w:rsidP="00010F82">
      <w:pPr>
        <w:spacing w:after="0" w:line="240" w:lineRule="auto"/>
        <w:ind w:firstLine="0"/>
        <w:jc w:val="center"/>
      </w:pPr>
      <w:r w:rsidRPr="00276DA0">
        <w:t>i jest kompletny z punktu widzenia celu</w:t>
      </w:r>
      <w:r w:rsidR="00F01801" w:rsidRPr="00276DA0">
        <w:t>,</w:t>
      </w:r>
      <w:r w:rsidRPr="00276DA0">
        <w:t xml:space="preserve"> któremu ma służyć.</w:t>
      </w:r>
    </w:p>
    <w:p w14:paraId="3EED362D" w14:textId="77777777" w:rsidR="000E1DF7" w:rsidRDefault="000E1DF7" w:rsidP="00010F82">
      <w:pPr>
        <w:spacing w:after="0" w:line="240" w:lineRule="auto"/>
        <w:ind w:firstLine="0"/>
        <w:jc w:val="center"/>
      </w:pPr>
    </w:p>
    <w:tbl>
      <w:tblPr>
        <w:tblStyle w:val="Tabela-Siatka"/>
        <w:tblW w:w="9074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85" w:type="dxa"/>
        </w:tblCellMar>
        <w:tblLook w:val="04A0" w:firstRow="1" w:lastRow="0" w:firstColumn="1" w:lastColumn="0" w:noHBand="0" w:noVBand="1"/>
      </w:tblPr>
      <w:tblGrid>
        <w:gridCol w:w="1786"/>
        <w:gridCol w:w="5670"/>
        <w:gridCol w:w="1618"/>
      </w:tblGrid>
      <w:tr w:rsidR="000E1DF7" w14:paraId="1EE2D9CE" w14:textId="77777777" w:rsidTr="000E1DF7">
        <w:trPr>
          <w:trHeight w:val="680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ADA35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 xml:space="preserve">Funkcja </w:t>
            </w:r>
          </w:p>
          <w:p w14:paraId="7382099A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(zakres sporządzonego opracowania)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75DCB" w14:textId="77777777" w:rsidR="000E1DF7" w:rsidRDefault="000E1DF7" w:rsidP="00780132">
            <w:pPr>
              <w:pStyle w:val="Stronatytuowa"/>
            </w:pPr>
            <w:r>
              <w:t>Imię i nazwisko</w:t>
            </w:r>
          </w:p>
          <w:p w14:paraId="3B961089" w14:textId="77777777" w:rsidR="000E1DF7" w:rsidRDefault="000E1DF7" w:rsidP="00780132">
            <w:pPr>
              <w:pStyle w:val="Stronatytuowa"/>
            </w:pPr>
            <w:r>
              <w:t>Specjalność</w:t>
            </w:r>
          </w:p>
          <w:p w14:paraId="07051ECE" w14:textId="77777777" w:rsidR="000E1DF7" w:rsidRDefault="000E1DF7" w:rsidP="00780132">
            <w:pPr>
              <w:pStyle w:val="Stronatytuowa"/>
            </w:pPr>
            <w:r>
              <w:t>Numer uprawnień budowlanych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B7FCD" w14:textId="77777777" w:rsidR="000E1DF7" w:rsidRDefault="000E1DF7" w:rsidP="00780132">
            <w:pPr>
              <w:pStyle w:val="Stronatytuowa"/>
            </w:pPr>
            <w:r>
              <w:t>Podpis</w:t>
            </w:r>
          </w:p>
        </w:tc>
      </w:tr>
      <w:tr w:rsidR="000E1DF7" w14:paraId="2369DD2C" w14:textId="77777777" w:rsidTr="000E1DF7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A70C0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</w:p>
          <w:p w14:paraId="14546971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DD8EA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Dorota Nowicka-Zembura</w:t>
            </w:r>
          </w:p>
          <w:p w14:paraId="7C5739B5" w14:textId="77777777" w:rsidR="000E1DF7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Uprawnienia budowlane do projektowania </w:t>
            </w:r>
          </w:p>
          <w:p w14:paraId="394DD781" w14:textId="77777777" w:rsidR="000E1DF7" w:rsidRPr="007E28B3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w specjalności inżynieryjnej drogowej bez ograniczeń</w:t>
            </w:r>
          </w:p>
          <w:p w14:paraId="7A51485A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SLK/8563/PBD/19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519265" w14:textId="16507BD0" w:rsidR="000E1DF7" w:rsidRDefault="00CD4CEB" w:rsidP="000E1DF7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0E1DF7" w:rsidRPr="00892694">
              <w:rPr>
                <w:szCs w:val="16"/>
              </w:rPr>
              <w:t>.2023 r.</w:t>
            </w:r>
          </w:p>
        </w:tc>
      </w:tr>
      <w:tr w:rsidR="000E1DF7" w14:paraId="2F4C494F" w14:textId="77777777" w:rsidTr="000E1DF7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6A878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</w:p>
          <w:p w14:paraId="2A89C203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4AC55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Sebastian Grabiński</w:t>
            </w:r>
          </w:p>
          <w:p w14:paraId="3CB3F80B" w14:textId="77777777" w:rsidR="000E1DF7" w:rsidRPr="007E28B3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Uprawnienia budowlane do projektowania i kierowania robotami budowlanymi w specjalności inżynieryjnej drogowej bez ograniczeń</w:t>
            </w:r>
          </w:p>
          <w:p w14:paraId="5F3F9C8E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MAZ/0014/PWBD/18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65ED45" w14:textId="32122791" w:rsidR="000E1DF7" w:rsidRDefault="00CD4CEB" w:rsidP="000E1DF7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0E1DF7" w:rsidRPr="00892694">
              <w:rPr>
                <w:szCs w:val="16"/>
              </w:rPr>
              <w:t>.2023 r.</w:t>
            </w:r>
          </w:p>
        </w:tc>
      </w:tr>
      <w:tr w:rsidR="000E1DF7" w14:paraId="09836E0E" w14:textId="77777777" w:rsidTr="000E1DF7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51BFD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</w:t>
            </w:r>
          </w:p>
          <w:p w14:paraId="052F8CE9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D6B83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Andrzej Duliński</w:t>
            </w:r>
          </w:p>
          <w:p w14:paraId="2B524227" w14:textId="77777777" w:rsidR="000E1DF7" w:rsidRPr="007E28B3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>Uprawnienia budowlane do projektowania i kierowania robotami budowlanymi w specjalności inżynieryjnej drogowej bez ograniczeń</w:t>
            </w:r>
          </w:p>
          <w:p w14:paraId="0DC0A98A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MAZ/0012/PWBD/18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34BEAB" w14:textId="641F3163" w:rsidR="000E1DF7" w:rsidRDefault="00CD4CEB" w:rsidP="000E1DF7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0E1DF7" w:rsidRPr="00892694">
              <w:rPr>
                <w:szCs w:val="16"/>
              </w:rPr>
              <w:t>.2023 r.</w:t>
            </w:r>
          </w:p>
        </w:tc>
      </w:tr>
      <w:tr w:rsidR="000E1DF7" w14:paraId="65814474" w14:textId="77777777" w:rsidTr="000E1DF7">
        <w:trPr>
          <w:trHeight w:val="907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1D0F3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Projektant sprawdzający</w:t>
            </w:r>
          </w:p>
          <w:p w14:paraId="3659C728" w14:textId="77777777" w:rsidR="000E1DF7" w:rsidRPr="00892694" w:rsidRDefault="000E1DF7" w:rsidP="00780132">
            <w:pPr>
              <w:pStyle w:val="Stronatytuowa"/>
              <w:rPr>
                <w:szCs w:val="16"/>
              </w:rPr>
            </w:pPr>
            <w:r w:rsidRPr="00892694">
              <w:rPr>
                <w:szCs w:val="16"/>
              </w:rPr>
              <w:t>(branża drogowa)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A0AF2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mgr inż. Jarosław Grabiński</w:t>
            </w:r>
          </w:p>
          <w:p w14:paraId="26C2AF58" w14:textId="77777777" w:rsidR="000E1DF7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Uprawnienia budowlane do projektowania bez ograniczeń </w:t>
            </w:r>
          </w:p>
          <w:p w14:paraId="15CD9D1C" w14:textId="77777777" w:rsidR="000E1DF7" w:rsidRPr="007E28B3" w:rsidRDefault="000E1DF7" w:rsidP="00780132">
            <w:pPr>
              <w:pStyle w:val="Stronatytuowa"/>
              <w:rPr>
                <w:sz w:val="18"/>
                <w:szCs w:val="24"/>
              </w:rPr>
            </w:pPr>
            <w:r w:rsidRPr="007E28B3">
              <w:rPr>
                <w:sz w:val="18"/>
                <w:szCs w:val="24"/>
              </w:rPr>
              <w:t xml:space="preserve">w specjalności inżynieryjnej drogowej </w:t>
            </w:r>
          </w:p>
          <w:p w14:paraId="0C11025B" w14:textId="77777777" w:rsidR="000E1DF7" w:rsidRPr="007E28B3" w:rsidRDefault="000E1DF7" w:rsidP="00780132">
            <w:pPr>
              <w:pStyle w:val="Stronatytuowa"/>
              <w:rPr>
                <w:b/>
                <w:bCs/>
                <w:sz w:val="18"/>
                <w:szCs w:val="24"/>
              </w:rPr>
            </w:pPr>
            <w:r w:rsidRPr="007E28B3">
              <w:rPr>
                <w:b/>
                <w:bCs/>
                <w:sz w:val="18"/>
                <w:szCs w:val="24"/>
              </w:rPr>
              <w:t>PDL/0117/POOD/07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9425F8" w14:textId="47960631" w:rsidR="000E1DF7" w:rsidRDefault="00CD4CEB" w:rsidP="000E1DF7">
            <w:pPr>
              <w:pStyle w:val="Stronatytuowa"/>
              <w:jc w:val="right"/>
            </w:pPr>
            <w:r>
              <w:rPr>
                <w:szCs w:val="16"/>
              </w:rPr>
              <w:t>10.11</w:t>
            </w:r>
            <w:r w:rsidR="000E1DF7" w:rsidRPr="00892694">
              <w:rPr>
                <w:szCs w:val="16"/>
              </w:rPr>
              <w:t>.2023 r.</w:t>
            </w:r>
          </w:p>
        </w:tc>
      </w:tr>
    </w:tbl>
    <w:p w14:paraId="1713A1CD" w14:textId="77777777" w:rsidR="000E1DF7" w:rsidRDefault="000E1DF7" w:rsidP="000E1DF7"/>
    <w:p w14:paraId="4C0F7776" w14:textId="77777777" w:rsidR="00D21D43" w:rsidRPr="00D21D43" w:rsidRDefault="00D21D43" w:rsidP="00D21D43"/>
    <w:p w14:paraId="732302D7" w14:textId="77777777" w:rsidR="00E92A07" w:rsidRPr="00276DA0" w:rsidRDefault="00E92A07" w:rsidP="00010F82">
      <w:pPr>
        <w:spacing w:after="0" w:line="240" w:lineRule="auto"/>
        <w:ind w:firstLine="0"/>
        <w:jc w:val="center"/>
      </w:pPr>
    </w:p>
    <w:p w14:paraId="6B822CD3" w14:textId="77777777" w:rsidR="00E92A07" w:rsidRPr="00276DA0" w:rsidRDefault="00E92A07" w:rsidP="00010F82">
      <w:pPr>
        <w:spacing w:after="0" w:line="240" w:lineRule="auto"/>
        <w:ind w:firstLine="0"/>
        <w:jc w:val="center"/>
      </w:pPr>
    </w:p>
    <w:p w14:paraId="39734926" w14:textId="77777777" w:rsidR="00010F82" w:rsidRPr="00276DA0" w:rsidRDefault="00010F82" w:rsidP="00010F82">
      <w:pPr>
        <w:spacing w:after="0" w:line="240" w:lineRule="auto"/>
        <w:ind w:firstLine="0"/>
        <w:jc w:val="center"/>
      </w:pPr>
    </w:p>
    <w:p w14:paraId="07820135" w14:textId="77777777" w:rsidR="000C6DE0" w:rsidRPr="00276DA0" w:rsidRDefault="00010F82">
      <w:pPr>
        <w:spacing w:after="0" w:line="240" w:lineRule="auto"/>
        <w:ind w:firstLine="0"/>
        <w:jc w:val="left"/>
      </w:pPr>
      <w:r w:rsidRPr="00276DA0">
        <w:br w:type="page"/>
      </w:r>
    </w:p>
    <w:p w14:paraId="5BDF796C" w14:textId="77777777" w:rsidR="00E70DB6" w:rsidRDefault="00E70DB6">
      <w:pPr>
        <w:spacing w:after="0" w:line="240" w:lineRule="auto"/>
        <w:ind w:firstLine="0"/>
        <w:jc w:val="left"/>
        <w:rPr>
          <w:rFonts w:eastAsia="Times New Roman"/>
          <w:b/>
          <w:bCs/>
          <w:kern w:val="32"/>
          <w:sz w:val="26"/>
          <w:szCs w:val="32"/>
          <w:u w:color="7E0000"/>
        </w:rPr>
      </w:pPr>
      <w:r>
        <w:lastRenderedPageBreak/>
        <w:br w:type="page"/>
      </w:r>
    </w:p>
    <w:p w14:paraId="109B2B6C" w14:textId="77777777" w:rsidR="00690048" w:rsidRPr="00276DA0" w:rsidRDefault="000C6DE0" w:rsidP="00690048">
      <w:pPr>
        <w:pStyle w:val="Nagwek1"/>
      </w:pPr>
      <w:bookmarkStart w:id="1" w:name="_Toc166765942"/>
      <w:bookmarkStart w:id="2" w:name="_Hlk136851090"/>
      <w:r w:rsidRPr="00276DA0">
        <w:lastRenderedPageBreak/>
        <w:t>Kopie</w:t>
      </w:r>
      <w:r w:rsidR="00690048" w:rsidRPr="00276DA0">
        <w:t xml:space="preserve"> uprawnień projektantów i projektantów sprawdzających</w:t>
      </w:r>
      <w:bookmarkEnd w:id="1"/>
    </w:p>
    <w:p w14:paraId="2BDD7E0A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001C19" wp14:editId="36428F6C">
                <wp:simplePos x="0" y="0"/>
                <wp:positionH relativeFrom="page">
                  <wp:align>center</wp:align>
                </wp:positionH>
                <wp:positionV relativeFrom="paragraph">
                  <wp:posOffset>7882255</wp:posOffset>
                </wp:positionV>
                <wp:extent cx="1390650" cy="523875"/>
                <wp:effectExtent l="0" t="0" r="0" b="0"/>
                <wp:wrapNone/>
                <wp:docPr id="179471293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E4DEB2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76403890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001C19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0;margin-top:620.65pt;width:109.5pt;height:41.25pt;z-index:25167974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" filled="f" stroked="f" strokeweight=".5pt">
                <v:textbox>
                  <w:txbxContent>
                    <w:p w14:paraId="5BE4DEB2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76403890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84FFC0" wp14:editId="3354273E">
            <wp:extent cx="5760085" cy="8147685"/>
            <wp:effectExtent l="0" t="0" r="0" b="5715"/>
            <wp:docPr id="643374502" name="Obraz 643374502" descr="Obraz zawierający tekst, list, Czcionka, papi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879711" name="Obraz 1" descr="Obraz zawierający tekst, list, Czcionka, papier&#10;&#10;Opis wygenerowany automatyczni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91B20" w14:textId="77777777" w:rsidR="00690048" w:rsidRDefault="00690048" w:rsidP="00690048">
      <w:pPr>
        <w:spacing w:after="0" w:line="240" w:lineRule="auto"/>
        <w:ind w:firstLine="0"/>
        <w:jc w:val="left"/>
      </w:pPr>
    </w:p>
    <w:p w14:paraId="08D27E22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0E3D9A39" w14:textId="77777777" w:rsidR="00690048" w:rsidRDefault="00690048" w:rsidP="00690048">
      <w:pPr>
        <w:spacing w:after="0" w:line="240" w:lineRule="auto"/>
        <w:ind w:firstLine="0"/>
        <w:jc w:val="left"/>
      </w:pPr>
      <w:r>
        <w:lastRenderedPageBreak/>
        <w:br w:type="page"/>
      </w:r>
    </w:p>
    <w:p w14:paraId="6C523533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E723BBB" wp14:editId="3F6A5657">
                <wp:simplePos x="0" y="0"/>
                <wp:positionH relativeFrom="column">
                  <wp:posOffset>3301365</wp:posOffset>
                </wp:positionH>
                <wp:positionV relativeFrom="paragraph">
                  <wp:posOffset>5823585</wp:posOffset>
                </wp:positionV>
                <wp:extent cx="1390650" cy="523875"/>
                <wp:effectExtent l="0" t="0" r="0" b="0"/>
                <wp:wrapNone/>
                <wp:docPr id="80993722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A53A2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158732A3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23BBB" id="_x0000_s1027" type="#_x0000_t202" style="position:absolute;margin-left:259.95pt;margin-top:458.55pt;width:109.5pt;height:41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" filled="f" stroked="f" strokeweight=".5pt">
                <v:textbox>
                  <w:txbxContent>
                    <w:p w14:paraId="229A53A2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158732A3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D7F268A" wp14:editId="41F65B4B">
            <wp:extent cx="5760085" cy="8147685"/>
            <wp:effectExtent l="0" t="0" r="0" b="5715"/>
            <wp:docPr id="1076672242" name="Obraz 1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672242" name="Obraz 1" descr="Obraz zawierający tekst, list, zrzut ekranu, Czcionka&#10;&#10;Opis wygenerowany automatyczni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FE415" w14:textId="77777777" w:rsidR="00690048" w:rsidRDefault="00690048" w:rsidP="00690048">
      <w:pPr>
        <w:spacing w:after="0" w:line="240" w:lineRule="auto"/>
        <w:ind w:firstLine="0"/>
        <w:jc w:val="left"/>
      </w:pPr>
    </w:p>
    <w:p w14:paraId="4A6DCB86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7125C1F9" w14:textId="77777777" w:rsidR="00690048" w:rsidRDefault="00690048" w:rsidP="00690048">
      <w:pPr>
        <w:spacing w:after="0" w:line="240" w:lineRule="auto"/>
        <w:ind w:firstLine="0"/>
        <w:jc w:val="left"/>
      </w:pPr>
    </w:p>
    <w:p w14:paraId="508F55AE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25D6E787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191A19" wp14:editId="150B005C">
                <wp:simplePos x="0" y="0"/>
                <wp:positionH relativeFrom="column">
                  <wp:posOffset>2066925</wp:posOffset>
                </wp:positionH>
                <wp:positionV relativeFrom="paragraph">
                  <wp:posOffset>6952615</wp:posOffset>
                </wp:positionV>
                <wp:extent cx="1390650" cy="523875"/>
                <wp:effectExtent l="0" t="0" r="0" b="0"/>
                <wp:wrapNone/>
                <wp:docPr id="130638884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BE4893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35F2E115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91A19" id="_x0000_s1028" type="#_x0000_t202" style="position:absolute;margin-left:162.75pt;margin-top:547.45pt;width:109.5pt;height:41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" filled="f" stroked="f" strokeweight=".5pt">
                <v:textbox>
                  <w:txbxContent>
                    <w:p w14:paraId="03BE4893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35F2E115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 w:rsidRPr="00276DA0">
        <w:rPr>
          <w:noProof/>
          <w:szCs w:val="24"/>
        </w:rPr>
        <w:drawing>
          <wp:inline distT="0" distB="0" distL="0" distR="0" wp14:anchorId="621983A4" wp14:editId="07DC0997">
            <wp:extent cx="5760085" cy="7612380"/>
            <wp:effectExtent l="0" t="0" r="0" b="7620"/>
            <wp:docPr id="901868081" name="Obraz 901868081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304082" name="Obraz 5" descr="Obraz zawierający tekst, list, zrzut ekranu, Czcion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1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CEE6D" w14:textId="77777777" w:rsidR="00690048" w:rsidRDefault="00690048" w:rsidP="00690048">
      <w:pPr>
        <w:spacing w:after="0" w:line="240" w:lineRule="auto"/>
        <w:ind w:firstLine="0"/>
        <w:jc w:val="left"/>
      </w:pPr>
    </w:p>
    <w:p w14:paraId="13D390E9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366AEECC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F68A59F" wp14:editId="0CA68E58">
                <wp:simplePos x="0" y="0"/>
                <wp:positionH relativeFrom="column">
                  <wp:posOffset>3282315</wp:posOffset>
                </wp:positionH>
                <wp:positionV relativeFrom="paragraph">
                  <wp:posOffset>6128385</wp:posOffset>
                </wp:positionV>
                <wp:extent cx="1390650" cy="523875"/>
                <wp:effectExtent l="0" t="0" r="0" b="0"/>
                <wp:wrapNone/>
                <wp:docPr id="1199428365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4DDF28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6176ED20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8A59F" id="_x0000_s1029" type="#_x0000_t202" style="position:absolute;margin-left:258.45pt;margin-top:482.55pt;width:109.5pt;height:41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" filled="f" stroked="f" strokeweight=".5pt">
                <v:textbox>
                  <w:txbxContent>
                    <w:p w14:paraId="574DDF28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6176ED20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 w:rsidRPr="00276DA0">
        <w:rPr>
          <w:noProof/>
          <w:szCs w:val="24"/>
        </w:rPr>
        <w:drawing>
          <wp:inline distT="0" distB="0" distL="0" distR="0" wp14:anchorId="6CAF87AE" wp14:editId="24F50384">
            <wp:extent cx="5760000" cy="8405970"/>
            <wp:effectExtent l="0" t="0" r="0" b="0"/>
            <wp:docPr id="569901394" name="Obraz 569901394" descr="Obraz zawierający tekst, li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9793" name="Obraz 6" descr="Obraz zawierający tekst, list, Czcionka, zrzut ekran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40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7CBC5" w14:textId="77777777" w:rsidR="00690048" w:rsidRDefault="00690048" w:rsidP="00690048">
      <w:pPr>
        <w:spacing w:after="0" w:line="240" w:lineRule="auto"/>
        <w:ind w:firstLine="0"/>
        <w:jc w:val="left"/>
      </w:pPr>
    </w:p>
    <w:p w14:paraId="26311F3B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4587EC08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w:drawing>
          <wp:inline distT="0" distB="0" distL="0" distR="0" wp14:anchorId="6694A89B" wp14:editId="7015315A">
            <wp:extent cx="5760085" cy="8141970"/>
            <wp:effectExtent l="0" t="0" r="0" b="0"/>
            <wp:docPr id="333158556" name="Obraz 3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158556" name="Obraz 3" descr="Obraz zawierający tekst, list, zrzut ekranu, Czcionka&#10;&#10;Opis wygenerowany automatycznie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C155" w14:textId="77777777" w:rsidR="00690048" w:rsidRDefault="00690048" w:rsidP="00690048">
      <w:pPr>
        <w:spacing w:after="0" w:line="240" w:lineRule="auto"/>
        <w:ind w:firstLine="0"/>
        <w:jc w:val="left"/>
      </w:pPr>
    </w:p>
    <w:p w14:paraId="08E385DE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1B933AAA" w14:textId="77777777" w:rsidR="00690048" w:rsidRDefault="00690048" w:rsidP="00690048">
      <w:pPr>
        <w:spacing w:after="0" w:line="240" w:lineRule="auto"/>
        <w:ind w:firstLine="0"/>
        <w:jc w:val="left"/>
      </w:pPr>
    </w:p>
    <w:p w14:paraId="7A3E5B41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453FC21A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3A063218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132AE0" wp14:editId="1260C3D8">
                <wp:simplePos x="0" y="0"/>
                <wp:positionH relativeFrom="column">
                  <wp:posOffset>2676525</wp:posOffset>
                </wp:positionH>
                <wp:positionV relativeFrom="paragraph">
                  <wp:posOffset>7355840</wp:posOffset>
                </wp:positionV>
                <wp:extent cx="1390650" cy="523875"/>
                <wp:effectExtent l="0" t="0" r="0" b="0"/>
                <wp:wrapNone/>
                <wp:docPr id="113357794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2CF58D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69D4FC82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32AE0" id="_x0000_s1030" type="#_x0000_t202" style="position:absolute;margin-left:210.75pt;margin-top:579.2pt;width:109.5pt;height:4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" filled="f" stroked="f" strokeweight=".5pt">
                <v:textbox>
                  <w:txbxContent>
                    <w:p w14:paraId="3A2CF58D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69D4FC82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 w:rsidRPr="00276DA0">
        <w:rPr>
          <w:noProof/>
        </w:rPr>
        <w:drawing>
          <wp:inline distT="0" distB="0" distL="0" distR="0" wp14:anchorId="254601AC" wp14:editId="09BAF2E9">
            <wp:extent cx="5760000" cy="8139945"/>
            <wp:effectExtent l="0" t="0" r="0" b="0"/>
            <wp:docPr id="1763941089" name="Obraz 1763941089" descr="Obraz zawierający tekst, list, dokument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941089" name="Obraz 1763941089" descr="Obraz zawierający tekst, list, dokument, Czcion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13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C839C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4D11B6B0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3B9A4E90" w14:textId="77777777" w:rsidR="00690048" w:rsidRPr="00276DA0" w:rsidRDefault="00690048" w:rsidP="00690048">
      <w:pPr>
        <w:spacing w:after="0" w:line="240" w:lineRule="auto"/>
        <w:ind w:firstLine="0"/>
        <w:jc w:val="left"/>
      </w:pPr>
      <w:r w:rsidRPr="00276DA0">
        <w:br w:type="page"/>
      </w:r>
    </w:p>
    <w:p w14:paraId="29C4AEE0" w14:textId="77777777" w:rsidR="00690048" w:rsidRPr="00276DA0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059CCC" wp14:editId="465D3B3D">
                <wp:simplePos x="0" y="0"/>
                <wp:positionH relativeFrom="column">
                  <wp:posOffset>3419475</wp:posOffset>
                </wp:positionH>
                <wp:positionV relativeFrom="paragraph">
                  <wp:posOffset>7322820</wp:posOffset>
                </wp:positionV>
                <wp:extent cx="1390650" cy="523875"/>
                <wp:effectExtent l="0" t="0" r="0" b="0"/>
                <wp:wrapNone/>
                <wp:docPr id="952851245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BCC0C8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613C8921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59CCC" id="_x0000_s1031" type="#_x0000_t202" style="position:absolute;margin-left:269.25pt;margin-top:576.6pt;width:109.5pt;height:41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" filled="f" stroked="f" strokeweight=".5pt">
                <v:textbox>
                  <w:txbxContent>
                    <w:p w14:paraId="21BCC0C8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613C8921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 w:rsidRPr="00276DA0">
        <w:rPr>
          <w:noProof/>
        </w:rPr>
        <w:drawing>
          <wp:inline distT="0" distB="0" distL="0" distR="0" wp14:anchorId="01B67A0A" wp14:editId="5074942B">
            <wp:extent cx="5760000" cy="8153642"/>
            <wp:effectExtent l="0" t="0" r="0" b="0"/>
            <wp:docPr id="779767439" name="Obraz 779767439" descr="Obraz zawierający tekst, li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767439" name="Obraz 779767439" descr="Obraz zawierający tekst, list, Czcionka, zrzut ekran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15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58291" w14:textId="77777777" w:rsidR="00690048" w:rsidRDefault="00690048" w:rsidP="00690048">
      <w:pPr>
        <w:spacing w:after="0" w:line="240" w:lineRule="auto"/>
        <w:ind w:firstLine="0"/>
        <w:jc w:val="left"/>
      </w:pPr>
    </w:p>
    <w:p w14:paraId="2C1EE18C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37BF8EDA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3651ADB" wp14:editId="78C3F6E2">
                <wp:simplePos x="0" y="0"/>
                <wp:positionH relativeFrom="column">
                  <wp:posOffset>3663315</wp:posOffset>
                </wp:positionH>
                <wp:positionV relativeFrom="paragraph">
                  <wp:posOffset>5766435</wp:posOffset>
                </wp:positionV>
                <wp:extent cx="1390650" cy="523875"/>
                <wp:effectExtent l="0" t="0" r="0" b="0"/>
                <wp:wrapNone/>
                <wp:docPr id="1017206117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EAA141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253926BD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51ADB" id="_x0000_s1032" type="#_x0000_t202" style="position:absolute;margin-left:288.45pt;margin-top:454.05pt;width:109.5pt;height:41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" filled="f" stroked="f" strokeweight=".5pt">
                <v:textbox>
                  <w:txbxContent>
                    <w:p w14:paraId="55EAA141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253926BD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0E32634" wp14:editId="753D5428">
            <wp:extent cx="5760085" cy="8147685"/>
            <wp:effectExtent l="0" t="0" r="0" b="5715"/>
            <wp:docPr id="1181467232" name="Obraz 5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67232" name="Obraz 5" descr="Obraz zawierający tekst, list, zrzut ekranu, Czcionka&#10;&#10;Opis wygenerowany automatyczni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8169D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5EE86192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13F40465" w14:textId="77777777" w:rsidR="00690048" w:rsidRPr="00276DA0" w:rsidRDefault="00690048" w:rsidP="00690048">
      <w:pPr>
        <w:spacing w:after="0" w:line="240" w:lineRule="auto"/>
        <w:ind w:firstLine="0"/>
        <w:jc w:val="left"/>
      </w:pPr>
      <w:r w:rsidRPr="00276DA0">
        <w:br w:type="page"/>
      </w:r>
    </w:p>
    <w:p w14:paraId="13594ED1" w14:textId="77777777" w:rsidR="00690048" w:rsidRPr="00276DA0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CD2765F" wp14:editId="4113ED75">
                <wp:simplePos x="0" y="0"/>
                <wp:positionH relativeFrom="column">
                  <wp:posOffset>3305175</wp:posOffset>
                </wp:positionH>
                <wp:positionV relativeFrom="paragraph">
                  <wp:posOffset>7646670</wp:posOffset>
                </wp:positionV>
                <wp:extent cx="1390650" cy="523875"/>
                <wp:effectExtent l="0" t="0" r="0" b="0"/>
                <wp:wrapNone/>
                <wp:docPr id="1621660977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682D46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189DB358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2765F" id="_x0000_s1033" type="#_x0000_t202" style="position:absolute;margin-left:260.25pt;margin-top:602.1pt;width:109.5pt;height:4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" filled="f" stroked="f" strokeweight=".5pt">
                <v:textbox>
                  <w:txbxContent>
                    <w:p w14:paraId="55682D46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189DB358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4897E44" wp14:editId="19BDCB99">
            <wp:extent cx="5760085" cy="8147685"/>
            <wp:effectExtent l="0" t="0" r="0" b="5715"/>
            <wp:docPr id="133083326" name="Obraz 133083326" descr="Obraz zawierający tekst, list, Czcionka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990444" name="Obraz 2" descr="Obraz zawierający tekst, list, Czcionka, dokument&#10;&#10;Opis wygenerowany automatyczni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15D46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54D42CDB" w14:textId="77777777" w:rsidR="00690048" w:rsidRPr="00276DA0" w:rsidRDefault="00690048" w:rsidP="00690048">
      <w:pPr>
        <w:spacing w:after="0" w:line="240" w:lineRule="auto"/>
        <w:ind w:firstLine="0"/>
        <w:jc w:val="left"/>
      </w:pPr>
      <w:r w:rsidRPr="00276DA0">
        <w:br w:type="page"/>
      </w:r>
    </w:p>
    <w:p w14:paraId="6AC9B302" w14:textId="77777777" w:rsidR="00690048" w:rsidRPr="00276DA0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w:drawing>
          <wp:inline distT="0" distB="0" distL="0" distR="0" wp14:anchorId="21387EB5" wp14:editId="0F619C3B">
            <wp:extent cx="5760085" cy="8147685"/>
            <wp:effectExtent l="0" t="0" r="0" b="5715"/>
            <wp:docPr id="1317108088" name="Obraz 1317108088" descr="Obraz zawierający tekst, list, Czcionka, papi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639207" name="Obraz 3" descr="Obraz zawierający tekst, list, Czcionka, papier&#10;&#10;Opis wygenerowany automatyczni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EB338EF" wp14:editId="2C9BF6D3">
                <wp:simplePos x="0" y="0"/>
                <wp:positionH relativeFrom="column">
                  <wp:posOffset>3152775</wp:posOffset>
                </wp:positionH>
                <wp:positionV relativeFrom="paragraph">
                  <wp:posOffset>7298690</wp:posOffset>
                </wp:positionV>
                <wp:extent cx="1390650" cy="523875"/>
                <wp:effectExtent l="0" t="0" r="0" b="0"/>
                <wp:wrapNone/>
                <wp:docPr id="189779662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88D992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0F0F6D6A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338EF" id="_x0000_s1034" type="#_x0000_t202" style="position:absolute;margin-left:248.25pt;margin-top:574.7pt;width:109.5pt;height:41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" filled="f" stroked="f" strokeweight=".5pt">
                <v:textbox>
                  <w:txbxContent>
                    <w:p w14:paraId="1A88D992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0F0F6D6A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</w:p>
    <w:p w14:paraId="56E551AE" w14:textId="77777777" w:rsidR="00690048" w:rsidRDefault="00690048" w:rsidP="00690048">
      <w:pPr>
        <w:spacing w:after="0" w:line="240" w:lineRule="auto"/>
        <w:ind w:firstLine="0"/>
        <w:jc w:val="left"/>
      </w:pPr>
    </w:p>
    <w:p w14:paraId="367B6717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372E9FE5" w14:textId="77777777" w:rsidR="00690048" w:rsidRDefault="00690048" w:rsidP="00690048">
      <w:pPr>
        <w:spacing w:after="0" w:line="240" w:lineRule="auto"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58D9DC" wp14:editId="49AACBA0">
                <wp:simplePos x="0" y="0"/>
                <wp:positionH relativeFrom="column">
                  <wp:posOffset>3215640</wp:posOffset>
                </wp:positionH>
                <wp:positionV relativeFrom="paragraph">
                  <wp:posOffset>5842635</wp:posOffset>
                </wp:positionV>
                <wp:extent cx="1390650" cy="523875"/>
                <wp:effectExtent l="0" t="0" r="0" b="0"/>
                <wp:wrapNone/>
                <wp:docPr id="1324906924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9E5BD4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ZA ZGODNOŚĆ</w:t>
                            </w:r>
                          </w:p>
                          <w:p w14:paraId="7F35B5B8" w14:textId="77777777" w:rsidR="00690048" w:rsidRPr="00FD5F5C" w:rsidRDefault="00690048" w:rsidP="00690048">
                            <w:pPr>
                              <w:spacing w:after="0"/>
                              <w:ind w:firstLine="0"/>
                              <w:jc w:val="center"/>
                              <w:rPr>
                                <w:b/>
                                <w:bCs/>
                                <w:color w:val="0070C0"/>
                              </w:rPr>
                            </w:pPr>
                            <w:r w:rsidRPr="00FD5F5C">
                              <w:rPr>
                                <w:b/>
                                <w:bCs/>
                                <w:color w:val="0070C0"/>
                              </w:rPr>
                              <w:t>Z ORYGINAŁEM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8D9DC" id="_x0000_s1035" type="#_x0000_t202" style="position:absolute;margin-left:253.2pt;margin-top:460.05pt;width:109.5pt;height:41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" filled="f" stroked="f" strokeweight=".5pt">
                <v:textbox>
                  <w:txbxContent>
                    <w:p w14:paraId="3D9E5BD4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ZA ZGODNOŚĆ</w:t>
                      </w:r>
                    </w:p>
                    <w:p w14:paraId="7F35B5B8" w14:textId="77777777" w:rsidR="00690048" w:rsidRPr="00FD5F5C" w:rsidRDefault="00690048" w:rsidP="00690048">
                      <w:pPr>
                        <w:spacing w:after="0"/>
                        <w:ind w:firstLine="0"/>
                        <w:jc w:val="center"/>
                        <w:rPr>
                          <w:b/>
                          <w:bCs/>
                          <w:color w:val="0070C0"/>
                        </w:rPr>
                      </w:pPr>
                      <w:r w:rsidRPr="00FD5F5C">
                        <w:rPr>
                          <w:b/>
                          <w:bCs/>
                          <w:color w:val="0070C0"/>
                        </w:rPr>
                        <w:t>Z ORYGINAŁEM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85298F6" wp14:editId="53C2D50E">
            <wp:extent cx="5760085" cy="8147685"/>
            <wp:effectExtent l="0" t="0" r="0" b="5715"/>
            <wp:docPr id="395416687" name="Obraz 2" descr="Obraz zawierający tekst, li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16687" name="Obraz 2" descr="Obraz zawierający tekst, list, zrzut ekranu, Czcionka&#10;&#10;Opis wygenerowany automatyczni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8D30F" w14:textId="77777777" w:rsidR="00690048" w:rsidRDefault="00690048" w:rsidP="00690048">
      <w:pPr>
        <w:spacing w:after="0" w:line="240" w:lineRule="auto"/>
        <w:ind w:firstLine="0"/>
        <w:jc w:val="left"/>
      </w:pPr>
    </w:p>
    <w:p w14:paraId="5785A922" w14:textId="77777777" w:rsidR="00690048" w:rsidRDefault="00690048" w:rsidP="00690048">
      <w:pPr>
        <w:spacing w:after="0" w:line="240" w:lineRule="auto"/>
        <w:ind w:firstLine="0"/>
        <w:jc w:val="left"/>
      </w:pPr>
      <w:r>
        <w:br w:type="page"/>
      </w:r>
    </w:p>
    <w:p w14:paraId="3DB67084" w14:textId="77777777" w:rsidR="00690048" w:rsidRPr="00276DA0" w:rsidRDefault="00690048" w:rsidP="00690048">
      <w:pPr>
        <w:spacing w:after="0" w:line="240" w:lineRule="auto"/>
        <w:ind w:firstLine="0"/>
        <w:jc w:val="left"/>
      </w:pPr>
    </w:p>
    <w:p w14:paraId="1B0758C3" w14:textId="77777777" w:rsidR="00690048" w:rsidRDefault="00690048" w:rsidP="00690048">
      <w:pPr>
        <w:spacing w:after="0" w:line="240" w:lineRule="auto"/>
        <w:ind w:firstLine="0"/>
        <w:jc w:val="left"/>
      </w:pPr>
      <w:r w:rsidRPr="00276DA0">
        <w:br w:type="page"/>
      </w:r>
    </w:p>
    <w:bookmarkEnd w:id="2"/>
    <w:p w14:paraId="43E64442" w14:textId="610C2BB5" w:rsidR="00677C02" w:rsidRPr="00276DA0" w:rsidRDefault="002E1B4F">
      <w:pPr>
        <w:pStyle w:val="Spistreci-tytu"/>
        <w:numPr>
          <w:ilvl w:val="0"/>
          <w:numId w:val="10"/>
        </w:numPr>
      </w:pPr>
      <w:r w:rsidRPr="00276DA0">
        <w:lastRenderedPageBreak/>
        <w:t>CZĘŚĆ OPISOWA</w:t>
      </w:r>
      <w:r w:rsidR="00C04505">
        <w:t xml:space="preserve"> PROJEKTU</w:t>
      </w:r>
    </w:p>
    <w:p w14:paraId="73D561DA" w14:textId="76E9124E" w:rsidR="002E1B4F" w:rsidRPr="00276DA0" w:rsidRDefault="00BD4C45">
      <w:pPr>
        <w:pStyle w:val="Nagwek1"/>
        <w:numPr>
          <w:ilvl w:val="0"/>
          <w:numId w:val="9"/>
        </w:numPr>
      </w:pPr>
      <w:bookmarkStart w:id="3" w:name="_Toc134781470"/>
      <w:bookmarkStart w:id="4" w:name="_Toc136851638"/>
      <w:bookmarkStart w:id="5" w:name="_Toc148539943"/>
      <w:bookmarkStart w:id="6" w:name="_Toc166765943"/>
      <w:r w:rsidRPr="00276DA0">
        <w:t>Określenie przedmiotu</w:t>
      </w:r>
      <w:r w:rsidR="00621203" w:rsidRPr="00276DA0">
        <w:t xml:space="preserve"> zamierzenia budowlanego</w:t>
      </w:r>
      <w:bookmarkEnd w:id="3"/>
      <w:bookmarkEnd w:id="4"/>
      <w:bookmarkEnd w:id="5"/>
      <w:bookmarkEnd w:id="6"/>
    </w:p>
    <w:p w14:paraId="271D9F76" w14:textId="77777777" w:rsidR="006C0B1A" w:rsidRPr="00276DA0" w:rsidRDefault="006C0B1A" w:rsidP="006C0B1A">
      <w:pPr>
        <w:pStyle w:val="Nagwek2"/>
      </w:pPr>
      <w:bookmarkStart w:id="7" w:name="_Toc134781471"/>
      <w:bookmarkStart w:id="8" w:name="_Toc166765944"/>
      <w:r w:rsidRPr="00276DA0">
        <w:t>Zakres inwestycji</w:t>
      </w:r>
      <w:bookmarkEnd w:id="7"/>
      <w:bookmarkEnd w:id="8"/>
    </w:p>
    <w:p w14:paraId="3D2C7DE5" w14:textId="0E13B851" w:rsidR="008F16B7" w:rsidRDefault="00BD4C45" w:rsidP="004C0432">
      <w:r w:rsidRPr="00276DA0">
        <w:t xml:space="preserve">Przedmiotem </w:t>
      </w:r>
      <w:r w:rsidR="006F0576">
        <w:t>opracowania</w:t>
      </w:r>
      <w:r w:rsidRPr="00276DA0">
        <w:t xml:space="preserve"> jest</w:t>
      </w:r>
      <w:r w:rsidR="001D5AA7" w:rsidRPr="00276DA0">
        <w:t xml:space="preserve"> </w:t>
      </w:r>
      <w:r w:rsidR="00CE1DC4">
        <w:t>budowa</w:t>
      </w:r>
      <w:r w:rsidR="00CD4CEB">
        <w:t xml:space="preserve"> i przebudowa dróg </w:t>
      </w:r>
      <w:r w:rsidR="004C0432">
        <w:t>dla</w:t>
      </w:r>
      <w:r w:rsidR="008F16B7">
        <w:t xml:space="preserve"> </w:t>
      </w:r>
      <w:r w:rsidR="00CE1DC4">
        <w:t>zadania</w:t>
      </w:r>
      <w:r w:rsidR="008F16B7">
        <w:t xml:space="preserve"> pn. „</w:t>
      </w:r>
      <w:r w:rsidR="004C0432">
        <w:t>Scalenie gruntów obiektu Kruplin, gmina Nowa Brzeźnica, powiat pajęczański, województwo łódzkie</w:t>
      </w:r>
      <w:r w:rsidR="008F16B7">
        <w:t>”.</w:t>
      </w:r>
    </w:p>
    <w:p w14:paraId="41C8A154" w14:textId="1BBC8E1D" w:rsidR="00DC170A" w:rsidRDefault="00DC170A" w:rsidP="004C0432">
      <w:r>
        <w:t>Opracowanie dotyczy dróg: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5"/>
        <w:gridCol w:w="2003"/>
        <w:gridCol w:w="1090"/>
        <w:gridCol w:w="1417"/>
        <w:gridCol w:w="1985"/>
        <w:gridCol w:w="1134"/>
      </w:tblGrid>
      <w:tr w:rsidR="005C5A00" w:rsidRPr="000344A3" w14:paraId="46BEC969" w14:textId="695794D7" w:rsidTr="005C5A00">
        <w:trPr>
          <w:trHeight w:val="624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49C731FC" w14:textId="160E06F8" w:rsidR="006E14F5" w:rsidRPr="000344A3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oznaczenie drogi</w:t>
            </w:r>
          </w:p>
          <w:p w14:paraId="4BF6F13F" w14:textId="542FD33A" w:rsidR="006E14F5" w:rsidRPr="00DC170A" w:rsidRDefault="006E14F5" w:rsidP="00A06F19">
            <w:pPr>
              <w:tabs>
                <w:tab w:val="left" w:pos="163"/>
              </w:tabs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w projekcie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04615401" w14:textId="6266B2CE" w:rsidR="006E14F5" w:rsidRPr="00DC170A" w:rsidRDefault="006E14F5" w:rsidP="00A06F1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Identyfikator</w:t>
            </w: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działki 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5494584D" w14:textId="332E2712" w:rsidR="006E14F5" w:rsidRPr="000344A3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numer drogi</w:t>
            </w:r>
          </w:p>
          <w:p w14:paraId="24E06E7A" w14:textId="2DBD5C8D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publicznej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2730CBFA" w14:textId="0C9DA240" w:rsidR="006E14F5" w:rsidRPr="000344A3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klasa drogi</w:t>
            </w:r>
          </w:p>
          <w:p w14:paraId="50FAF611" w14:textId="5A0C5BF6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publicznej</w:t>
            </w:r>
          </w:p>
        </w:tc>
        <w:tc>
          <w:tcPr>
            <w:tcW w:w="1985" w:type="dxa"/>
          </w:tcPr>
          <w:p w14:paraId="5605152C" w14:textId="27090821" w:rsidR="006E14F5" w:rsidRPr="00AC1CEA" w:rsidRDefault="00A1030A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highlight w:val="yellow"/>
              </w:rPr>
            </w:pPr>
            <w:r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Typ </w:t>
            </w:r>
            <w:proofErr w:type="spellStart"/>
            <w:r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>p</w:t>
            </w:r>
            <w:r w:rsidR="005C5A00"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>rzekrój</w:t>
            </w:r>
            <w:r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>u</w:t>
            </w:r>
            <w:proofErr w:type="spellEnd"/>
            <w:r w:rsidR="009D7217"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lub przeznaczenie wg MPZP</w:t>
            </w:r>
          </w:p>
        </w:tc>
        <w:tc>
          <w:tcPr>
            <w:tcW w:w="1134" w:type="dxa"/>
          </w:tcPr>
          <w:p w14:paraId="5FF5E381" w14:textId="3FBC9283" w:rsidR="006E14F5" w:rsidRPr="00AC1CE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highlight w:val="yellow"/>
              </w:rPr>
            </w:pPr>
            <w:r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>Oznaczenie wg MPZP</w:t>
            </w:r>
          </w:p>
        </w:tc>
      </w:tr>
      <w:tr w:rsidR="006E14F5" w:rsidRPr="00DC170A" w14:paraId="37A457A1" w14:textId="7725BF2D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204195D1" w14:textId="77777777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DR_01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6DCCBE46" w14:textId="03FDF77F" w:rsidR="006E14F5" w:rsidRPr="00DC170A" w:rsidRDefault="006E14F5" w:rsidP="000344A3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497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62AC8488" w14:textId="77777777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F652E0D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L - lokalna</w:t>
            </w:r>
          </w:p>
        </w:tc>
        <w:tc>
          <w:tcPr>
            <w:tcW w:w="1985" w:type="dxa"/>
            <w:vAlign w:val="center"/>
          </w:tcPr>
          <w:p w14:paraId="49C5F738" w14:textId="7750C3F8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1/2</w:t>
            </w:r>
          </w:p>
        </w:tc>
        <w:tc>
          <w:tcPr>
            <w:tcW w:w="1134" w:type="dxa"/>
            <w:vAlign w:val="center"/>
          </w:tcPr>
          <w:p w14:paraId="7E241017" w14:textId="4FBF39E5" w:rsidR="006E14F5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KD-DG(L)</w:t>
            </w:r>
          </w:p>
        </w:tc>
      </w:tr>
      <w:tr w:rsidR="006E14F5" w:rsidRPr="00DC170A" w14:paraId="5C5C6F8C" w14:textId="488A2E2D" w:rsidTr="005C5A00">
        <w:trPr>
          <w:trHeight w:val="8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36C28A17" w14:textId="77777777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DR_01a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6D44C43A" w14:textId="4A3F78C0" w:rsidR="006E14F5" w:rsidRPr="00DC170A" w:rsidRDefault="006E14F5" w:rsidP="000344A3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402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0228C7D4" w14:textId="77777777" w:rsidR="006E14F5" w:rsidRPr="00DC170A" w:rsidRDefault="006E14F5" w:rsidP="000344A3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14886F8" w14:textId="558A8260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66EC245" w14:textId="3BD37DE1" w:rsidR="006E14F5" w:rsidRPr="00DC170A" w:rsidRDefault="002117D0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4F696" w14:textId="199E8808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1R</w:t>
            </w:r>
          </w:p>
        </w:tc>
      </w:tr>
      <w:tr w:rsidR="000609F2" w:rsidRPr="00DC170A" w14:paraId="451717EE" w14:textId="2669BFC3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61303123" w14:textId="7777777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DR_02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1627FDA5" w14:textId="74377A7B" w:rsidR="000609F2" w:rsidRPr="00DC170A" w:rsidRDefault="000609F2" w:rsidP="000609F2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</w:t>
            </w:r>
            <w:r>
              <w:rPr>
                <w:rFonts w:ascii="Calibri" w:eastAsia="Times New Roman" w:hAnsi="Calibri" w:cs="Calibri"/>
                <w:color w:val="000000"/>
              </w:rPr>
              <w:t>.402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173A53A6" w14:textId="7777777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3A7BD54" w14:textId="7777777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1985" w:type="dxa"/>
            <w:vAlign w:val="center"/>
          </w:tcPr>
          <w:p w14:paraId="60829C2C" w14:textId="4C45FBA1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  <w:r w:rsidR="00254BEC">
              <w:rPr>
                <w:rFonts w:ascii="Calibri" w:eastAsia="Times New Roman" w:hAnsi="Calibri" w:cs="Calibri"/>
                <w:color w:val="000000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41EE7348" w14:textId="3B87F971" w:rsidR="000609F2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6E14F5" w:rsidRPr="00DC170A" w14:paraId="3D6B2F33" w14:textId="73C96A05" w:rsidTr="005C5A00">
        <w:trPr>
          <w:trHeight w:val="9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21FDEC31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DR_04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26C6DE87" w14:textId="04931876" w:rsidR="006E14F5" w:rsidRPr="00DC170A" w:rsidRDefault="006E14F5" w:rsidP="006E14F5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595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3653A2FB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109362E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1A04B07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1985" w:type="dxa"/>
            <w:vAlign w:val="center"/>
          </w:tcPr>
          <w:p w14:paraId="6ED175C2" w14:textId="0B68A21F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</w:p>
        </w:tc>
        <w:tc>
          <w:tcPr>
            <w:tcW w:w="1134" w:type="dxa"/>
            <w:vAlign w:val="center"/>
          </w:tcPr>
          <w:p w14:paraId="10F52BFE" w14:textId="3BF5EFAB" w:rsidR="006E14F5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1530C9" w:rsidRPr="00DC170A" w14:paraId="3931A30D" w14:textId="28A57196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53FE8155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DR_06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564C9113" w14:textId="5BB2DED7" w:rsidR="006E14F5" w:rsidRPr="00DC170A" w:rsidRDefault="006E14F5" w:rsidP="006E14F5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444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5266770B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109363E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FF1C57A" w14:textId="7777777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L - lokalna</w:t>
            </w:r>
          </w:p>
        </w:tc>
        <w:tc>
          <w:tcPr>
            <w:tcW w:w="1985" w:type="dxa"/>
            <w:vAlign w:val="center"/>
          </w:tcPr>
          <w:p w14:paraId="25C3D07C" w14:textId="0537F6E7" w:rsidR="006E14F5" w:rsidRPr="00DC170A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1/2</w:t>
            </w:r>
          </w:p>
        </w:tc>
        <w:tc>
          <w:tcPr>
            <w:tcW w:w="1134" w:type="dxa"/>
            <w:vAlign w:val="center"/>
          </w:tcPr>
          <w:p w14:paraId="6E0357D0" w14:textId="21C7FE33" w:rsidR="006E14F5" w:rsidRDefault="006E14F5" w:rsidP="006E14F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KD-DG(L)</w:t>
            </w:r>
          </w:p>
        </w:tc>
      </w:tr>
      <w:tr w:rsidR="001530C9" w:rsidRPr="00DC170A" w14:paraId="051E760C" w14:textId="114CBBFA" w:rsidTr="005C5A00">
        <w:trPr>
          <w:trHeight w:val="10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4048F95F" w14:textId="77777777" w:rsidR="001530C9" w:rsidRPr="00DC170A" w:rsidRDefault="001530C9" w:rsidP="001530C9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DR_08b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19D167CF" w14:textId="6D777998" w:rsidR="001530C9" w:rsidRPr="00DC170A" w:rsidRDefault="001530C9" w:rsidP="001530C9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646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118831D7" w14:textId="77777777" w:rsidR="001530C9" w:rsidRPr="00DC170A" w:rsidRDefault="001530C9" w:rsidP="001530C9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5ED6E79" w14:textId="468B2694" w:rsidR="001530C9" w:rsidRPr="00DC170A" w:rsidRDefault="001530C9" w:rsidP="001530C9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00B3DC39" w14:textId="22A1E40C" w:rsidR="000609F2" w:rsidRPr="00DC170A" w:rsidRDefault="002117D0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3BB447E" w14:textId="1A7473F6" w:rsidR="001530C9" w:rsidRPr="00DC170A" w:rsidRDefault="001530C9" w:rsidP="001530C9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  <w:tr w:rsidR="000609F2" w:rsidRPr="00DC170A" w14:paraId="297DD404" w14:textId="327EA061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7CA34C4C" w14:textId="7777777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DR_09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32AD6D7C" w14:textId="61F28C5B" w:rsidR="000609F2" w:rsidRPr="00DC170A" w:rsidRDefault="000609F2" w:rsidP="000609F2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188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424DF155" w14:textId="7777777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6B6C4313" w14:textId="3875C8B2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3562850" w14:textId="703AEAFB" w:rsidR="000609F2" w:rsidRPr="00DC170A" w:rsidRDefault="002117D0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Teren rolny – drogi dojazdowe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0FCEC6" w14:textId="16FA8F67" w:rsidR="000609F2" w:rsidRPr="00DC170A" w:rsidRDefault="000609F2" w:rsidP="000609F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077C7B" w:rsidRPr="00DC170A" w14:paraId="0D76110B" w14:textId="074E9BC9" w:rsidTr="005C5A00">
        <w:trPr>
          <w:trHeight w:val="11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5B3B6E00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DR_10a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6C714B51" w14:textId="2D96ABF8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223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51634EEC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972ED36" w14:textId="26D90368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29032236" w14:textId="57C639B2" w:rsidR="00077C7B" w:rsidRPr="00DC170A" w:rsidRDefault="002117D0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AC1659" w14:textId="1F1D8F80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  <w:tr w:rsidR="00077C7B" w:rsidRPr="00DC170A" w14:paraId="2892F8E4" w14:textId="3E5FDE0D" w:rsidTr="005C5A00">
        <w:trPr>
          <w:trHeight w:val="186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05788B6C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DR_11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3C2BC3A9" w14:textId="1A91CE91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787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75FE116B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E258889" w14:textId="7D7D7E51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50F3A2A5" w14:textId="5263F458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C76304" w14:textId="5FA1BBBE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077C7B" w:rsidRPr="00DC170A" w14:paraId="69418AE2" w14:textId="04014F79" w:rsidTr="005C5A00">
        <w:trPr>
          <w:trHeight w:val="12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29631434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DR_12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0E50907E" w14:textId="0A999264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876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43C3FC07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CBCB002" w14:textId="0D73CE31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DB8F260" w14:textId="2EB9F429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2E5D30" w14:textId="2ED891E0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077C7B" w:rsidRPr="00DC170A" w14:paraId="13C9B376" w14:textId="13C4F8F8" w:rsidTr="005C5A00">
        <w:trPr>
          <w:trHeight w:val="196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1279F37F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DR_13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0101A4D1" w14:textId="370FCC11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876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371C9A9A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6FFF263" w14:textId="71A2C9D9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402B395" w14:textId="0D268F22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33F7E9" w14:textId="1B4DC43A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077C7B" w:rsidRPr="00DC170A" w14:paraId="09C0C47E" w14:textId="5C177059" w:rsidTr="005C5A00">
        <w:trPr>
          <w:trHeight w:val="258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3BF68212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DR_14a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4D7FBAE3" w14:textId="6EC2AE7A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928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38316D4F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109367E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5B3B372E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1985" w:type="dxa"/>
            <w:vAlign w:val="center"/>
          </w:tcPr>
          <w:p w14:paraId="21BE9B6C" w14:textId="2E200491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</w:p>
        </w:tc>
        <w:tc>
          <w:tcPr>
            <w:tcW w:w="1134" w:type="dxa"/>
            <w:vAlign w:val="center"/>
          </w:tcPr>
          <w:p w14:paraId="0A3DE7AB" w14:textId="61039401" w:rsidR="00077C7B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</w:tr>
      <w:tr w:rsidR="00077C7B" w:rsidRPr="00DC170A" w14:paraId="2A7E4D91" w14:textId="03ED3CBA" w:rsidTr="005C5A00">
        <w:trPr>
          <w:trHeight w:val="34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433ED503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DR_14b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04A3C0F6" w14:textId="5AADB95D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928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192E59B0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3D54EE43" w14:textId="20ACC2D6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7E4563D7" w14:textId="72713971" w:rsidR="00077C7B" w:rsidRPr="00DC170A" w:rsidRDefault="002117D0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56C19D" w14:textId="14466D0C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  <w:tr w:rsidR="00077C7B" w:rsidRPr="00DC170A" w14:paraId="564BC869" w14:textId="7E9850BC" w:rsidTr="005C5A00">
        <w:trPr>
          <w:trHeight w:val="141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4A7287BF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DR_20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5A8E43EF" w14:textId="529C5A8D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7076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1ED0FF91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85B2DAF" w14:textId="6CA04EDA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2CF43AF6" w14:textId="4EA0724D" w:rsidR="00077C7B" w:rsidRPr="00DC170A" w:rsidRDefault="002117D0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EC9B4E" w14:textId="166904BD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  <w:tr w:rsidR="00077C7B" w:rsidRPr="00DC170A" w14:paraId="28D51E00" w14:textId="1B1EF076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34544E3E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DR_21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42700602" w14:textId="15D27B2D" w:rsidR="00077C7B" w:rsidRPr="00DC170A" w:rsidRDefault="00077C7B" w:rsidP="00077C7B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877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5EA34D85" w14:textId="77777777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306B4D64" w14:textId="0F29F89F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F84C79A" w14:textId="12C9118F" w:rsidR="00077C7B" w:rsidRPr="00DC170A" w:rsidRDefault="002117D0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7FB920" w14:textId="4F5C99BD" w:rsidR="00077C7B" w:rsidRPr="00DC170A" w:rsidRDefault="00077C7B" w:rsidP="00077C7B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  <w:tr w:rsidR="009D7217" w:rsidRPr="00DC170A" w14:paraId="4569EA9F" w14:textId="2B971B38" w:rsidTr="005C5A00">
        <w:trPr>
          <w:trHeight w:val="60"/>
          <w:jc w:val="center"/>
        </w:trPr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12ECB760" w14:textId="77777777" w:rsidR="009D7217" w:rsidRPr="00DC170A" w:rsidRDefault="009D7217" w:rsidP="009D721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DR_22a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14:paraId="22AD2A0A" w14:textId="5FE05430" w:rsidR="009D7217" w:rsidRPr="00DC170A" w:rsidRDefault="009D7217" w:rsidP="009D7217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  <w:r>
              <w:rPr>
                <w:rFonts w:ascii="Calibri" w:eastAsia="Times New Roman" w:hAnsi="Calibri" w:cs="Calibri"/>
                <w:color w:val="000000"/>
              </w:rPr>
              <w:t>279</w:t>
            </w:r>
          </w:p>
        </w:tc>
        <w:tc>
          <w:tcPr>
            <w:tcW w:w="1090" w:type="dxa"/>
            <w:shd w:val="clear" w:color="auto" w:fill="auto"/>
            <w:noWrap/>
            <w:vAlign w:val="center"/>
            <w:hideMark/>
          </w:tcPr>
          <w:p w14:paraId="68328BE2" w14:textId="77777777" w:rsidR="009D7217" w:rsidRPr="00DC170A" w:rsidRDefault="009D7217" w:rsidP="009D721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318A13B3" w14:textId="38665727" w:rsidR="009D7217" w:rsidRPr="00DC170A" w:rsidRDefault="009D7217" w:rsidP="009D721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9228555" w14:textId="060B28FD" w:rsidR="009D7217" w:rsidRPr="00DC170A" w:rsidRDefault="002117D0" w:rsidP="009D721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DA9050" w14:textId="746C3354" w:rsidR="009D7217" w:rsidRPr="00DC170A" w:rsidRDefault="009D7217" w:rsidP="009D721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</w:tr>
    </w:tbl>
    <w:p w14:paraId="6B43FC44" w14:textId="77777777" w:rsidR="00D62115" w:rsidRDefault="00D62115" w:rsidP="00D62115">
      <w:pPr>
        <w:pStyle w:val="Bezodstpw"/>
      </w:pPr>
    </w:p>
    <w:p w14:paraId="3B6DF6A9" w14:textId="48BD12EA" w:rsidR="004E046B" w:rsidRDefault="006F0576" w:rsidP="004E046B">
      <w:r>
        <w:t>Opracowanie</w:t>
      </w:r>
      <w:r w:rsidR="008F16B7">
        <w:t xml:space="preserve"> obejmuje, </w:t>
      </w:r>
      <w:r w:rsidR="004E046B">
        <w:t>między innymi:</w:t>
      </w:r>
    </w:p>
    <w:p w14:paraId="05D83FFD" w14:textId="52794930" w:rsidR="004E046B" w:rsidRDefault="004E046B" w:rsidP="005622F5">
      <w:pPr>
        <w:pStyle w:val="Listapunktowana"/>
      </w:pPr>
      <w:r>
        <w:t>rozbiórkę elementów kolidujących z projektowaną drogą, w tym: istniejąc</w:t>
      </w:r>
      <w:r w:rsidR="008F16B7">
        <w:t>ej</w:t>
      </w:r>
      <w:r w:rsidR="00CE1DC4">
        <w:t xml:space="preserve"> nawierzchni</w:t>
      </w:r>
      <w:r w:rsidR="008F16B7">
        <w:t xml:space="preserve"> </w:t>
      </w:r>
      <w:r w:rsidR="004C0432">
        <w:t xml:space="preserve">bitumicznej, ist. nawierzchni </w:t>
      </w:r>
      <w:r w:rsidR="00CA048D">
        <w:t>szutrowej</w:t>
      </w:r>
      <w:r w:rsidR="008F16B7">
        <w:t xml:space="preserve"> i</w:t>
      </w:r>
      <w:r w:rsidR="006F0576">
        <w:t> </w:t>
      </w:r>
      <w:r>
        <w:t>innych elementów</w:t>
      </w:r>
      <w:r w:rsidR="0051261A">
        <w:t>,</w:t>
      </w:r>
      <w:r>
        <w:t xml:space="preserve"> jeśli wystąpią i będą w kolizji z projektowana drogą; </w:t>
      </w:r>
    </w:p>
    <w:p w14:paraId="2283D557" w14:textId="4727067B" w:rsidR="00CE1DC4" w:rsidRDefault="00CE1DC4" w:rsidP="005622F5">
      <w:pPr>
        <w:pStyle w:val="Listapunktowana"/>
      </w:pPr>
      <w:r>
        <w:t>ew. wykonanie wzmocnienia nawierzchni i zabezpieczenia sieci podziemnych;</w:t>
      </w:r>
    </w:p>
    <w:p w14:paraId="09A32911" w14:textId="77777777" w:rsidR="00CA048D" w:rsidRDefault="004E046B" w:rsidP="00CA048D">
      <w:pPr>
        <w:pStyle w:val="Listapunktowana"/>
      </w:pPr>
      <w:r>
        <w:t>budowę nowej konstrukcji jezdni z wykonaniem niezbędnych poszerzeń</w:t>
      </w:r>
      <w:r w:rsidR="008B25AB">
        <w:t xml:space="preserve"> i wyłukowań</w:t>
      </w:r>
      <w:r w:rsidR="00B0611D">
        <w:t>;</w:t>
      </w:r>
      <w:r w:rsidR="00CA048D" w:rsidRPr="00CA048D">
        <w:t xml:space="preserve"> </w:t>
      </w:r>
    </w:p>
    <w:p w14:paraId="5AB22B0C" w14:textId="21138BCA" w:rsidR="002117D0" w:rsidRDefault="004E046B" w:rsidP="002117D0">
      <w:pPr>
        <w:pStyle w:val="Listapunktowana"/>
      </w:pPr>
      <w:r>
        <w:t xml:space="preserve">budowę poboczy wzmacnianych kruszywem o szer. </w:t>
      </w:r>
      <w:r w:rsidR="008B25AB">
        <w:t>0,75</w:t>
      </w:r>
      <w:r>
        <w:t xml:space="preserve"> m</w:t>
      </w:r>
      <w:r w:rsidR="002117D0">
        <w:t>,</w:t>
      </w:r>
    </w:p>
    <w:p w14:paraId="76D8B5D9" w14:textId="4B5AC9A7" w:rsidR="002117D0" w:rsidRDefault="002117D0" w:rsidP="002117D0">
      <w:pPr>
        <w:pStyle w:val="Listapunktowana"/>
      </w:pPr>
      <w:r>
        <w:t xml:space="preserve">wykonanie </w:t>
      </w:r>
      <w:r w:rsidR="00320C6C">
        <w:t xml:space="preserve">drogi </w:t>
      </w:r>
      <w:r>
        <w:t>bez ingerencji</w:t>
      </w:r>
      <w:r w:rsidR="00320C6C">
        <w:t xml:space="preserve"> naruszającej strukturę gruntu w strefie stanowisk archeologicznych strefy A ( dotyczy fragmentu drogi nr 14a oraz 21)</w:t>
      </w:r>
    </w:p>
    <w:p w14:paraId="77265C8C" w14:textId="77777777" w:rsidR="00E35E3E" w:rsidRDefault="00E35E3E" w:rsidP="00E35E3E">
      <w:pPr>
        <w:pStyle w:val="Listapunktowana"/>
        <w:numPr>
          <w:ilvl w:val="0"/>
          <w:numId w:val="0"/>
        </w:numPr>
        <w:ind w:left="992"/>
      </w:pPr>
    </w:p>
    <w:p w14:paraId="720AEAB4" w14:textId="77777777" w:rsidR="004C0432" w:rsidRDefault="00CE1DC4" w:rsidP="00E16219">
      <w:r>
        <w:t>Opracowaniem nie został</w:t>
      </w:r>
      <w:r w:rsidR="004C0432">
        <w:t xml:space="preserve">y </w:t>
      </w:r>
      <w:r>
        <w:t>objęte</w:t>
      </w:r>
      <w:r w:rsidR="004C0432">
        <w:t xml:space="preserve"> istniejące</w:t>
      </w:r>
      <w:r>
        <w:t xml:space="preserve"> włączeni</w:t>
      </w:r>
      <w:r w:rsidR="004C0432">
        <w:t>a do dróg wyższych klas (drogi powiatowej bądź krajowej)</w:t>
      </w:r>
      <w:r>
        <w:t xml:space="preserve">, które </w:t>
      </w:r>
      <w:r w:rsidR="004C0432">
        <w:t>nie będą przebudowywane w ramach niniejszej inwestycji</w:t>
      </w:r>
      <w:r w:rsidR="008058A1">
        <w:t>.</w:t>
      </w:r>
    </w:p>
    <w:p w14:paraId="68893B2F" w14:textId="76889D64" w:rsidR="00E16219" w:rsidRDefault="00E16219" w:rsidP="00E16219">
      <w:r>
        <w:t>Zamierzony sposób użytkowania jest zgodny z istniejącym.</w:t>
      </w:r>
    </w:p>
    <w:p w14:paraId="370AE15D" w14:textId="77777777" w:rsidR="00621203" w:rsidRPr="00276DA0" w:rsidRDefault="00621203" w:rsidP="00621203">
      <w:pPr>
        <w:pStyle w:val="Nagwek2"/>
      </w:pPr>
      <w:bookmarkStart w:id="9" w:name="_Toc134781472"/>
      <w:bookmarkStart w:id="10" w:name="_Toc166765945"/>
      <w:r w:rsidRPr="00276DA0">
        <w:t>Lokalizacja inwestycji</w:t>
      </w:r>
      <w:bookmarkEnd w:id="9"/>
      <w:bookmarkEnd w:id="10"/>
    </w:p>
    <w:p w14:paraId="1D6B38BC" w14:textId="28E76181" w:rsidR="008B25AB" w:rsidRDefault="00CE1DC4" w:rsidP="004C0432">
      <w:r>
        <w:t xml:space="preserve">Inwestycja położona jest </w:t>
      </w:r>
      <w:r w:rsidR="008B25AB">
        <w:t xml:space="preserve">w </w:t>
      </w:r>
      <w:r w:rsidR="004C0432">
        <w:t>miejscowości Kruplin Radomszczański, gmina Nowa Brzeźnica, powiat pajęczański, województwo łódzkie</w:t>
      </w:r>
      <w:r w:rsidR="008B25AB">
        <w:t>.</w:t>
      </w:r>
    </w:p>
    <w:p w14:paraId="13BB8B40" w14:textId="5650CF68" w:rsidR="00F91C80" w:rsidRDefault="00F91C80" w:rsidP="00F91C80">
      <w:pPr>
        <w:pStyle w:val="Nagwek2"/>
      </w:pPr>
      <w:bookmarkStart w:id="11" w:name="_Toc166765946"/>
      <w:r>
        <w:lastRenderedPageBreak/>
        <w:t>Korzyści płynące z inwestycji</w:t>
      </w:r>
      <w:bookmarkEnd w:id="11"/>
      <w:r>
        <w:t xml:space="preserve"> </w:t>
      </w:r>
    </w:p>
    <w:p w14:paraId="6623A9AF" w14:textId="2A8C2EED" w:rsidR="00F91C80" w:rsidRDefault="00F91C80" w:rsidP="00F91C80">
      <w:r>
        <w:t xml:space="preserve">Planowana inwestycja spowoduje poprawę estetyki oraz komfortu wszystkich uczestników ruchu poruszających się po </w:t>
      </w:r>
      <w:r w:rsidR="004C0432">
        <w:t>budowanych i przebudowywanych drogach</w:t>
      </w:r>
      <w:r>
        <w:t xml:space="preserve">. </w:t>
      </w:r>
      <w:r w:rsidR="00E16219">
        <w:t>B</w:t>
      </w:r>
      <w:r>
        <w:t xml:space="preserve">udowa </w:t>
      </w:r>
      <w:r w:rsidR="004C0432">
        <w:t xml:space="preserve">i przebudowa </w:t>
      </w:r>
      <w:r>
        <w:t>spowoduje lepszy odbiór wód opadowych oraz roztopowych i wyeliminuje tworzenie się zastoisk wody na nawierzchni</w:t>
      </w:r>
      <w:r w:rsidR="004C0432">
        <w:t>ach</w:t>
      </w:r>
      <w:r>
        <w:t xml:space="preserve"> jezdni. Dobre odprowadzenie wód opadowych przyczyni się również do znacznie dłuższej żywotności konstrukcji nawierzchni jezdni.</w:t>
      </w:r>
    </w:p>
    <w:p w14:paraId="771DEB34" w14:textId="4F94B44E" w:rsidR="002E1B4F" w:rsidRPr="007C39EB" w:rsidRDefault="002E1B4F" w:rsidP="002E1B4F">
      <w:pPr>
        <w:pStyle w:val="Nagwek1"/>
      </w:pPr>
      <w:bookmarkStart w:id="12" w:name="_Toc134781473"/>
      <w:bookmarkStart w:id="13" w:name="_Toc166765947"/>
      <w:r w:rsidRPr="007C39EB">
        <w:t>Istniejący stan zagospodarowania terenu</w:t>
      </w:r>
      <w:bookmarkEnd w:id="12"/>
      <w:bookmarkEnd w:id="13"/>
    </w:p>
    <w:p w14:paraId="7122A7E3" w14:textId="712171AF" w:rsidR="00DC170A" w:rsidRDefault="001402EA" w:rsidP="008058A1">
      <w:r>
        <w:t>Projektowan</w:t>
      </w:r>
      <w:r w:rsidR="00DC170A">
        <w:t xml:space="preserve">e drogi do przebudowy przebiegać będą w śladzie istniejących dróg o nawierzchni bitumicznej. Natomiast drogi do budowy przebiegać będą w śladzie dróg szutrowych (o nawierzchni z kruszywa) bądź w terenie niezagospodarowanym pod drogi (tereny rolnicze). </w:t>
      </w:r>
    </w:p>
    <w:p w14:paraId="31C23EA3" w14:textId="77777777" w:rsidR="00DC170A" w:rsidRDefault="008B25AB" w:rsidP="008058A1">
      <w:r>
        <w:t>Stan techniczny</w:t>
      </w:r>
      <w:r w:rsidR="00DC170A">
        <w:t xml:space="preserve"> istniejących dróg bitumicznych</w:t>
      </w:r>
      <w:r w:rsidR="001402EA">
        <w:t xml:space="preserve"> </w:t>
      </w:r>
      <w:r>
        <w:t xml:space="preserve">można określić jako </w:t>
      </w:r>
      <w:r w:rsidR="00DC170A">
        <w:t>słaby</w:t>
      </w:r>
      <w:r>
        <w:t xml:space="preserve">. </w:t>
      </w:r>
      <w:r w:rsidR="00264ABF">
        <w:t xml:space="preserve">Szerokość jezdni </w:t>
      </w:r>
      <w:r w:rsidR="00DC170A">
        <w:t>wynosi od 4 m (droga oznaczona jako DR_01) do 4,6 m (droga oznaczona jako DR_01).</w:t>
      </w:r>
    </w:p>
    <w:p w14:paraId="5BC249B8" w14:textId="49E6B249" w:rsidR="008058A1" w:rsidRDefault="00DC170A" w:rsidP="008058A1">
      <w:r>
        <w:t xml:space="preserve">Stan techniczny dróg o nawierzchni nieutwardzonej określa się jako średni. Szerokość jezdni szutrowych wynosi </w:t>
      </w:r>
      <w:r w:rsidR="00264ABF">
        <w:t>ok 2,</w:t>
      </w:r>
      <w:r w:rsidR="008058A1">
        <w:t>6</w:t>
      </w:r>
      <w:r w:rsidR="00264ABF">
        <w:t xml:space="preserve"> – 3,</w:t>
      </w:r>
      <w:r w:rsidR="00CE1DC4">
        <w:t>7</w:t>
      </w:r>
      <w:r w:rsidR="00264ABF">
        <w:t xml:space="preserve"> m</w:t>
      </w:r>
      <w:r w:rsidR="00CE1DC4">
        <w:t>.</w:t>
      </w:r>
      <w:r w:rsidR="008058A1">
        <w:t xml:space="preserve"> </w:t>
      </w:r>
    </w:p>
    <w:p w14:paraId="44DC9960" w14:textId="267FD460" w:rsidR="00264ABF" w:rsidRDefault="00DC170A" w:rsidP="0088391C">
      <w:r>
        <w:t xml:space="preserve">Drogi zlokalizowane są głownie w </w:t>
      </w:r>
      <w:r w:rsidR="008058A1">
        <w:t xml:space="preserve">obszarze niezabudowanym, teren przyległy stanowią tereny rolnicze, tereny leśne oraz zabudowa zagrodowa. </w:t>
      </w:r>
    </w:p>
    <w:p w14:paraId="771EEAAC" w14:textId="77777777" w:rsidR="002E1B4F" w:rsidRDefault="002E1B4F" w:rsidP="002E1B4F">
      <w:pPr>
        <w:pStyle w:val="Nagwek1"/>
      </w:pPr>
      <w:bookmarkStart w:id="14" w:name="_Toc134781474"/>
      <w:bookmarkStart w:id="15" w:name="_Toc166765948"/>
      <w:r w:rsidRPr="00276DA0">
        <w:t>Projektowany stan zagospodarowania terenu</w:t>
      </w:r>
      <w:bookmarkEnd w:id="14"/>
      <w:bookmarkEnd w:id="15"/>
    </w:p>
    <w:p w14:paraId="37A7F6F4" w14:textId="2F346B48" w:rsidR="006C2BD6" w:rsidRPr="00276DA0" w:rsidRDefault="006C2BD6" w:rsidP="006C2BD6">
      <w:pPr>
        <w:pStyle w:val="Nagwek2"/>
      </w:pPr>
      <w:bookmarkStart w:id="16" w:name="_Toc134781475"/>
      <w:bookmarkStart w:id="17" w:name="_Toc166765949"/>
      <w:r w:rsidRPr="00276DA0">
        <w:t>Urządzenia budowlane związane z obiektami budowlanymi</w:t>
      </w:r>
      <w:bookmarkEnd w:id="16"/>
      <w:bookmarkEnd w:id="17"/>
    </w:p>
    <w:p w14:paraId="413B060C" w14:textId="01A77F57" w:rsidR="001402EA" w:rsidRDefault="006C2BD6" w:rsidP="00F801B3">
      <w:r w:rsidRPr="00276DA0">
        <w:t xml:space="preserve">Inwestycja zakłada </w:t>
      </w:r>
      <w:r w:rsidR="008058A1">
        <w:t>budowę</w:t>
      </w:r>
      <w:r w:rsidR="00DD55BA">
        <w:t xml:space="preserve"> i przebudowę dróg o nawierzchni bitumicznej oraz o nawierzchni z mieszanki niezwiązanej (kruszywa łamanego)</w:t>
      </w:r>
      <w:r w:rsidR="00F801B3">
        <w:t>.</w:t>
      </w:r>
      <w:r w:rsidR="007F2058">
        <w:t xml:space="preserve"> 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5"/>
        <w:gridCol w:w="1583"/>
        <w:gridCol w:w="534"/>
        <w:gridCol w:w="1317"/>
        <w:gridCol w:w="1417"/>
        <w:gridCol w:w="819"/>
        <w:gridCol w:w="992"/>
      </w:tblGrid>
      <w:tr w:rsidR="002117D0" w:rsidRPr="000344A3" w14:paraId="033E04E7" w14:textId="3236DAAD" w:rsidTr="002117D0">
        <w:trPr>
          <w:trHeight w:val="624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2257E8B" w14:textId="77777777" w:rsidR="002117D0" w:rsidRPr="000344A3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oznaczenie drogi</w:t>
            </w:r>
          </w:p>
          <w:p w14:paraId="13745FCF" w14:textId="77777777" w:rsidR="002117D0" w:rsidRPr="00DC170A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w projekcie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728C3C59" w14:textId="072ABC1E" w:rsidR="002117D0" w:rsidRPr="00DC170A" w:rsidRDefault="002117D0" w:rsidP="00A015C5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Identyfikator</w:t>
            </w: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działki 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08F40C5C" w14:textId="29E78946" w:rsidR="002117D0" w:rsidRPr="00DC170A" w:rsidRDefault="002117D0" w:rsidP="00A015C5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b/>
                <w:bCs/>
                <w:color w:val="000000"/>
              </w:rPr>
            </w:pP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158AD9CD" w14:textId="77777777" w:rsidR="002117D0" w:rsidRPr="000344A3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numer drogi</w:t>
            </w:r>
          </w:p>
          <w:p w14:paraId="0AD23FAE" w14:textId="77777777" w:rsidR="002117D0" w:rsidRPr="00DC170A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publicznej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EE19E26" w14:textId="77777777" w:rsidR="002117D0" w:rsidRPr="000344A3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klasa drogi</w:t>
            </w:r>
          </w:p>
          <w:p w14:paraId="707CEA86" w14:textId="77777777" w:rsidR="002117D0" w:rsidRPr="00DC170A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publicznej</w:t>
            </w:r>
          </w:p>
        </w:tc>
        <w:tc>
          <w:tcPr>
            <w:tcW w:w="819" w:type="dxa"/>
          </w:tcPr>
          <w:p w14:paraId="7EA3B874" w14:textId="00792A3F" w:rsidR="002117D0" w:rsidRPr="00DC170A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>szerokość jezdni</w:t>
            </w:r>
          </w:p>
        </w:tc>
        <w:tc>
          <w:tcPr>
            <w:tcW w:w="992" w:type="dxa"/>
          </w:tcPr>
          <w:p w14:paraId="3091447B" w14:textId="66ACF7EB" w:rsidR="002117D0" w:rsidRPr="00DC170A" w:rsidRDefault="002117D0" w:rsidP="00A015C5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>szerokość poboczy</w:t>
            </w:r>
          </w:p>
        </w:tc>
      </w:tr>
      <w:tr w:rsidR="002117D0" w:rsidRPr="00DC170A" w14:paraId="47A7809B" w14:textId="4C50C1D9" w:rsidTr="002117D0">
        <w:trPr>
          <w:trHeight w:val="191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D4ECCE2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DR_01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5316F86F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33458E52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497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0E71AB05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9BAA061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L - lokalna</w:t>
            </w:r>
          </w:p>
        </w:tc>
        <w:tc>
          <w:tcPr>
            <w:tcW w:w="819" w:type="dxa"/>
            <w:vAlign w:val="center"/>
          </w:tcPr>
          <w:p w14:paraId="0B61072C" w14:textId="068B128C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5,0 m</w:t>
            </w:r>
          </w:p>
        </w:tc>
        <w:tc>
          <w:tcPr>
            <w:tcW w:w="992" w:type="dxa"/>
            <w:vAlign w:val="center"/>
          </w:tcPr>
          <w:p w14:paraId="36B87AA1" w14:textId="2053499C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7166502D" w14:textId="429F22F2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FFD8C34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DR_01a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3CF89530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2780144D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402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77979AD9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E1C5E9C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19CFD0B4" w14:textId="363B9F1B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22C4CD3E" w14:textId="28539E32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28EC9392" w14:textId="6ED6BEBB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D1EAF74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DR_02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D3DDE91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69902A07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402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5AA94813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2B3EF292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819" w:type="dxa"/>
            <w:vAlign w:val="center"/>
          </w:tcPr>
          <w:p w14:paraId="3FB1219A" w14:textId="2AE8BBFB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43876B0C" w14:textId="3D80618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56118E8A" w14:textId="6256F11E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6E61B4A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DR_04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4B191CB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7B32DD27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595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695B1B26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109362E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672D75EA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819" w:type="dxa"/>
            <w:vAlign w:val="center"/>
          </w:tcPr>
          <w:p w14:paraId="31BF1F3D" w14:textId="012A4D9E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4,0 m</w:t>
            </w:r>
          </w:p>
        </w:tc>
        <w:tc>
          <w:tcPr>
            <w:tcW w:w="992" w:type="dxa"/>
            <w:vAlign w:val="center"/>
          </w:tcPr>
          <w:p w14:paraId="70B8C30F" w14:textId="4EF04425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37B1D1D8" w14:textId="38ECF2E0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A96199F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DR_06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6B61F2A1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27A5ECB9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444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23772DC8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109363E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2E240A74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L - lokalna</w:t>
            </w:r>
          </w:p>
        </w:tc>
        <w:tc>
          <w:tcPr>
            <w:tcW w:w="819" w:type="dxa"/>
            <w:vAlign w:val="center"/>
          </w:tcPr>
          <w:p w14:paraId="7C4975DB" w14:textId="72731D8D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5,0 m </w:t>
            </w:r>
          </w:p>
        </w:tc>
        <w:tc>
          <w:tcPr>
            <w:tcW w:w="992" w:type="dxa"/>
            <w:vAlign w:val="center"/>
          </w:tcPr>
          <w:p w14:paraId="167CB42A" w14:textId="454194EC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14D30CBD" w14:textId="0D3A5426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3BCC0CCF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DR_08b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E1423AA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05A8E8A9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646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3BF23BD7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56EE7388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6139934F" w14:textId="7FFAEE62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3,0 m</w:t>
            </w:r>
          </w:p>
        </w:tc>
        <w:tc>
          <w:tcPr>
            <w:tcW w:w="992" w:type="dxa"/>
            <w:vAlign w:val="center"/>
          </w:tcPr>
          <w:p w14:paraId="46DE5FFD" w14:textId="58981ED6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57A1D64C" w14:textId="49F34812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F9C6A73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DR_09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2EACBC08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33B65B4B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188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75D924A9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26604E20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269DC523" w14:textId="5EE3CDAF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35429CB4" w14:textId="64569986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5E5266BE" w14:textId="22BA7EA7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6A7160C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DR_10a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0305AE8B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0C05B86E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223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528114B3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D040576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64316550" w14:textId="694C998C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407538DA" w14:textId="3AAB70F8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49E475CC" w14:textId="0B4829E7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A3C6FED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DR_11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B9E95F7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2DEBE76B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787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4E19C0AC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4D01674B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22CADE24" w14:textId="5E199D2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2B9C6999" w14:textId="17AED0D0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50FB62EF" w14:textId="3CD4B49E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C87ECDF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DR_12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65971814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708394C6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876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02EF6426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34E1AECB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5B7E47B8" w14:textId="288D87C4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518464BD" w14:textId="589E39A0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4AB1435B" w14:textId="7CE84235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70F5CB7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DR_13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0364B5EC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49A3BF41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876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29ECF403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259D0F0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04F2E948" w14:textId="49159DA5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70D0BB41" w14:textId="5D4D99B5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21673B0C" w14:textId="53D29910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D71CE6F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DR_14a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620930AB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159D00BE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928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43322CB9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109367E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76EA9BC8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 - dojazdowa</w:t>
            </w:r>
          </w:p>
        </w:tc>
        <w:tc>
          <w:tcPr>
            <w:tcW w:w="819" w:type="dxa"/>
            <w:vAlign w:val="center"/>
          </w:tcPr>
          <w:p w14:paraId="7E8C376F" w14:textId="050E9BA2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04E4A5E2" w14:textId="1C755864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47BB7251" w14:textId="28C874C5" w:rsidTr="002117D0">
        <w:trPr>
          <w:trHeight w:val="64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0510AB6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DR_14b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014A94F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03AFF03A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928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0F9FA136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79F85AAC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450A9122" w14:textId="5CCCB331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26CA43D8" w14:textId="340347DA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1A68946A" w14:textId="4D8EB8E8" w:rsidTr="002117D0">
        <w:trPr>
          <w:trHeight w:val="64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D1D74C0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DR_20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6E14D618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306649BC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7076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5F27843E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A091B4A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4D9B786D" w14:textId="7CE842FE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70A3BA5A" w14:textId="755F1171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7E1A17E7" w14:textId="1AD770FC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391278A1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DR_21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14AA9554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6F2F6D03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877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09760075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0EFC3F6E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0A4C2EFD" w14:textId="5B2D0FF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3,5 m</w:t>
            </w:r>
          </w:p>
        </w:tc>
        <w:tc>
          <w:tcPr>
            <w:tcW w:w="992" w:type="dxa"/>
            <w:vAlign w:val="center"/>
          </w:tcPr>
          <w:p w14:paraId="75132D8B" w14:textId="6ACA5091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  <w:tr w:rsidR="002117D0" w:rsidRPr="00DC170A" w14:paraId="7BA24B9B" w14:textId="2B9BDA94" w:rsidTr="002117D0">
        <w:trPr>
          <w:trHeight w:val="34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4A13FAEB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DR_22a</w:t>
            </w:r>
          </w:p>
        </w:tc>
        <w:tc>
          <w:tcPr>
            <w:tcW w:w="1583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14:paraId="7B8DE8E7" w14:textId="77777777" w:rsidR="002117D0" w:rsidRPr="00DC170A" w:rsidRDefault="002117D0" w:rsidP="00A1030A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100903_2.0005.</w:t>
            </w:r>
          </w:p>
        </w:tc>
        <w:tc>
          <w:tcPr>
            <w:tcW w:w="534" w:type="dxa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0E2CD677" w14:textId="77777777" w:rsidR="002117D0" w:rsidRPr="00DC170A" w:rsidRDefault="002117D0" w:rsidP="00A1030A">
            <w:pPr>
              <w:spacing w:after="0" w:line="240" w:lineRule="auto"/>
              <w:ind w:firstLine="0"/>
              <w:jc w:val="left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279</w:t>
            </w:r>
          </w:p>
        </w:tc>
        <w:tc>
          <w:tcPr>
            <w:tcW w:w="1317" w:type="dxa"/>
            <w:shd w:val="clear" w:color="auto" w:fill="auto"/>
            <w:noWrap/>
            <w:vAlign w:val="center"/>
            <w:hideMark/>
          </w:tcPr>
          <w:p w14:paraId="692C401C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14:paraId="61A46ACE" w14:textId="77777777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wewnętrzna</w:t>
            </w:r>
          </w:p>
        </w:tc>
        <w:tc>
          <w:tcPr>
            <w:tcW w:w="819" w:type="dxa"/>
            <w:vAlign w:val="center"/>
          </w:tcPr>
          <w:p w14:paraId="27E5D3DE" w14:textId="6E81C2B5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3,0 m </w:t>
            </w:r>
          </w:p>
        </w:tc>
        <w:tc>
          <w:tcPr>
            <w:tcW w:w="992" w:type="dxa"/>
            <w:vAlign w:val="center"/>
          </w:tcPr>
          <w:p w14:paraId="217931A3" w14:textId="031799A9" w:rsidR="002117D0" w:rsidRPr="00DC170A" w:rsidRDefault="002117D0" w:rsidP="00A1030A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 x 0,75 m</w:t>
            </w:r>
          </w:p>
        </w:tc>
      </w:tr>
    </w:tbl>
    <w:p w14:paraId="42799709" w14:textId="7E9E3F05" w:rsidR="006C2BD6" w:rsidRPr="00276DA0" w:rsidRDefault="006C2BD6" w:rsidP="006C2BD6">
      <w:pPr>
        <w:pStyle w:val="Nagwek2"/>
      </w:pPr>
      <w:bookmarkStart w:id="18" w:name="_Toc134781476"/>
      <w:bookmarkStart w:id="19" w:name="_Toc166765950"/>
      <w:r w:rsidRPr="00276DA0">
        <w:t>Sposób odprowadzania lub oczyszczania ścieków</w:t>
      </w:r>
      <w:bookmarkEnd w:id="18"/>
      <w:bookmarkEnd w:id="19"/>
    </w:p>
    <w:p w14:paraId="285F69A0" w14:textId="2A08E443" w:rsidR="006C2BD6" w:rsidRPr="00276DA0" w:rsidRDefault="006C2BD6" w:rsidP="004A1F95">
      <w:r w:rsidRPr="004A1F95">
        <w:t>Nie dotyczy.</w:t>
      </w:r>
      <w:r w:rsidR="004A1F95" w:rsidRPr="004A1F95">
        <w:t xml:space="preserve"> Inwestycja nie będzie powodowała powstawania ścieków bytowych, komunalnych, bądź przemysłowych.</w:t>
      </w:r>
    </w:p>
    <w:p w14:paraId="641D2968" w14:textId="5EAE039A" w:rsidR="006C2BD6" w:rsidRPr="00276DA0" w:rsidRDefault="006C2BD6" w:rsidP="006C2BD6">
      <w:pPr>
        <w:pStyle w:val="Nagwek2"/>
      </w:pPr>
      <w:bookmarkStart w:id="20" w:name="_Toc134781477"/>
      <w:bookmarkStart w:id="21" w:name="_Toc166765951"/>
      <w:r w:rsidRPr="00276DA0">
        <w:lastRenderedPageBreak/>
        <w:t>Układ komunikacyjny</w:t>
      </w:r>
      <w:bookmarkEnd w:id="20"/>
      <w:bookmarkEnd w:id="21"/>
    </w:p>
    <w:p w14:paraId="3CEAA254" w14:textId="7B1F3E69" w:rsidR="00BD7552" w:rsidRDefault="006C2BD6" w:rsidP="006C2BD6">
      <w:r w:rsidRPr="00276DA0">
        <w:t xml:space="preserve">Inwestycja obejmuje </w:t>
      </w:r>
      <w:r w:rsidR="008058A1">
        <w:t xml:space="preserve">budowę </w:t>
      </w:r>
      <w:r w:rsidR="00F801B3">
        <w:t>i przebudowę dróg publicznych gminnych oraz dróg wewnętrznych</w:t>
      </w:r>
      <w:r w:rsidR="008058A1">
        <w:t>.</w:t>
      </w:r>
      <w:r w:rsidR="00F801B3" w:rsidRPr="00F801B3">
        <w:t xml:space="preserve"> </w:t>
      </w:r>
      <w:r w:rsidR="00F801B3">
        <w:t>P</w:t>
      </w:r>
      <w:r w:rsidR="00F801B3" w:rsidRPr="00276DA0">
        <w:t xml:space="preserve">race wykonane będą w celu zwiększenia funkcjonalności </w:t>
      </w:r>
      <w:r w:rsidR="00F801B3">
        <w:t>istniejącego</w:t>
      </w:r>
      <w:r w:rsidR="00F801B3" w:rsidRPr="00276DA0">
        <w:t xml:space="preserve"> układu komunikacyjnego.</w:t>
      </w:r>
    </w:p>
    <w:p w14:paraId="7D5713DE" w14:textId="08C426E6" w:rsidR="00CA594B" w:rsidRPr="00276DA0" w:rsidRDefault="00CA594B" w:rsidP="00CA594B">
      <w:pPr>
        <w:pStyle w:val="Nagwek2"/>
      </w:pPr>
      <w:bookmarkStart w:id="22" w:name="_Toc134781478"/>
      <w:bookmarkStart w:id="23" w:name="_Toc166765952"/>
      <w:r w:rsidRPr="00276DA0">
        <w:t>Sposób dostępu do drogi publicznej</w:t>
      </w:r>
      <w:bookmarkEnd w:id="22"/>
      <w:bookmarkEnd w:id="23"/>
    </w:p>
    <w:p w14:paraId="38F79641" w14:textId="4DC48B8F" w:rsidR="00CA594B" w:rsidRDefault="00DD55BA" w:rsidP="00CA594B">
      <w:r>
        <w:t>Dostęp do dróg publicznych w dotychczasowy sposób – za pośrednictwem istniejących skrzyżowań i zjazdów, nie objętych przebudową.</w:t>
      </w:r>
      <w:r w:rsidR="00CA594B" w:rsidRPr="00276DA0">
        <w:t xml:space="preserve"> </w:t>
      </w:r>
    </w:p>
    <w:p w14:paraId="75D3B7DE" w14:textId="45F48D72" w:rsidR="00CA594B" w:rsidRPr="00F801B3" w:rsidRDefault="00CA594B" w:rsidP="00CA594B">
      <w:pPr>
        <w:pStyle w:val="Nagwek2"/>
      </w:pPr>
      <w:bookmarkStart w:id="24" w:name="_Toc134781479"/>
      <w:bookmarkStart w:id="25" w:name="_Toc166765953"/>
      <w:r w:rsidRPr="00F801B3">
        <w:t>Parametry techniczne sieci i urządzeń uzbrojenia terenu</w:t>
      </w:r>
      <w:bookmarkEnd w:id="24"/>
      <w:bookmarkEnd w:id="25"/>
    </w:p>
    <w:p w14:paraId="4550438C" w14:textId="52957F8E" w:rsidR="00B6569D" w:rsidRPr="00276DA0" w:rsidRDefault="00B6569D" w:rsidP="00B6569D">
      <w:r w:rsidRPr="00F801B3">
        <w:t>W ramach opracowania nie występuje kolizja projektowanych elementów z sieciami uzbrojenia terenu. Nie wyklucza się natomiast innej lokalizacji istniejących sieci niż zaznaczone na mapie do celów projektowych czy lokalnych wypłyceń istniejących sieci, w związku z tym roboty w pobliżu trasy istniejących sieci uzbrojenia terenu należy prowadzić ręcznie ze szczególna ostrożnością.</w:t>
      </w:r>
      <w:r w:rsidRPr="00276DA0">
        <w:t xml:space="preserve"> </w:t>
      </w:r>
    </w:p>
    <w:p w14:paraId="0AE873DE" w14:textId="2FE7BA51" w:rsidR="00CA594B" w:rsidRPr="00276DA0" w:rsidRDefault="00CA594B" w:rsidP="00C97C5E">
      <w:pPr>
        <w:pStyle w:val="Nagwek2"/>
      </w:pPr>
      <w:bookmarkStart w:id="26" w:name="_Toc134781480"/>
      <w:bookmarkStart w:id="27" w:name="_Toc166765954"/>
      <w:r w:rsidRPr="00276DA0">
        <w:t>Ukształtowanie terenu i układ zieleni</w:t>
      </w:r>
      <w:bookmarkEnd w:id="26"/>
      <w:bookmarkEnd w:id="27"/>
    </w:p>
    <w:p w14:paraId="1A3550D2" w14:textId="65B789B0" w:rsidR="00C97C5E" w:rsidRPr="00D21D43" w:rsidRDefault="00CA594B" w:rsidP="00CA594B">
      <w:r w:rsidRPr="00276DA0">
        <w:t xml:space="preserve">Inwestycja znajduje się w terenie płaskim. </w:t>
      </w:r>
      <w:r w:rsidR="00B6569D">
        <w:t>W granicach opracowania r</w:t>
      </w:r>
      <w:r w:rsidR="00C97C5E" w:rsidRPr="00276DA0">
        <w:t xml:space="preserve">zędne wysokościowe kształtują się </w:t>
      </w:r>
      <w:r w:rsidR="00B6569D">
        <w:t xml:space="preserve">w granicach </w:t>
      </w:r>
      <w:r w:rsidR="008905B1">
        <w:t xml:space="preserve">203,2 – 218,8 </w:t>
      </w:r>
      <w:r w:rsidR="00C97C5E" w:rsidRPr="00276DA0">
        <w:t xml:space="preserve">m n.p.m. </w:t>
      </w:r>
      <w:r w:rsidR="008905B1">
        <w:t xml:space="preserve">Jezdnie zostały zaprojektowane </w:t>
      </w:r>
      <w:r w:rsidRPr="00276DA0">
        <w:t>w</w:t>
      </w:r>
      <w:r w:rsidR="008905B1">
        <w:t xml:space="preserve"> </w:t>
      </w:r>
      <w:r w:rsidRPr="00276DA0">
        <w:t xml:space="preserve">dowiązaniu do </w:t>
      </w:r>
      <w:r w:rsidR="007376EF">
        <w:t>istniejącego zagospodarowania terenu</w:t>
      </w:r>
      <w:r w:rsidRPr="00276DA0">
        <w:t xml:space="preserve">. Układ </w:t>
      </w:r>
      <w:r w:rsidR="006F0576">
        <w:t>został</w:t>
      </w:r>
      <w:r w:rsidRPr="00276DA0">
        <w:t xml:space="preserve"> zaprojektowany ze spadkami podłużnymi i poprzecznymi umożliwiającymi spływ wód opadowych i</w:t>
      </w:r>
      <w:r w:rsidR="00C97C5E" w:rsidRPr="00276DA0">
        <w:t> </w:t>
      </w:r>
      <w:r w:rsidRPr="00276DA0">
        <w:t>roztopowych</w:t>
      </w:r>
      <w:r w:rsidR="006F0576">
        <w:t xml:space="preserve"> jak w stanie istniejącym, tj.</w:t>
      </w:r>
      <w:r w:rsidRPr="00276DA0">
        <w:t xml:space="preserve"> </w:t>
      </w:r>
      <w:r w:rsidR="003449D7" w:rsidRPr="009A2186">
        <w:t>z odprowadzeniem wody z nawierzchni poprzez swobodny spływ wody na przydrożne tereny zielone</w:t>
      </w:r>
      <w:r w:rsidRPr="00D21D43">
        <w:t>.</w:t>
      </w:r>
    </w:p>
    <w:p w14:paraId="178430C7" w14:textId="0D2FB451" w:rsidR="00C97C5E" w:rsidRPr="00276DA0" w:rsidRDefault="00C97C5E" w:rsidP="00C97C5E">
      <w:pPr>
        <w:pStyle w:val="Nagwek1"/>
      </w:pPr>
      <w:bookmarkStart w:id="28" w:name="_Toc134781481"/>
      <w:bookmarkStart w:id="29" w:name="_Toc166765955"/>
      <w:r w:rsidRPr="00276DA0">
        <w:t>Zestawienia</w:t>
      </w:r>
      <w:bookmarkEnd w:id="28"/>
      <w:bookmarkEnd w:id="29"/>
    </w:p>
    <w:p w14:paraId="132F5C09" w14:textId="6A686D71" w:rsidR="00C97C5E" w:rsidRPr="00276DA0" w:rsidRDefault="00C97C5E" w:rsidP="00C97C5E">
      <w:pPr>
        <w:pStyle w:val="Nagwek2"/>
      </w:pPr>
      <w:bookmarkStart w:id="30" w:name="_Toc134781482"/>
      <w:bookmarkStart w:id="31" w:name="_Toc166765956"/>
      <w:r w:rsidRPr="00276DA0">
        <w:t>Powierzchnia zabudowy projektowanych i istniejących obiektów budowlanych</w:t>
      </w:r>
      <w:bookmarkEnd w:id="30"/>
      <w:bookmarkEnd w:id="31"/>
    </w:p>
    <w:p w14:paraId="1AEA753A" w14:textId="52ABA165" w:rsidR="00C97C5E" w:rsidRPr="00276DA0" w:rsidRDefault="00C97C5E" w:rsidP="00C97C5E">
      <w:r w:rsidRPr="00542672">
        <w:t xml:space="preserve">Powierzchnia istniejących obiektów budowlanych: ok. </w:t>
      </w:r>
      <w:r w:rsidR="00542672" w:rsidRPr="00542672">
        <w:t xml:space="preserve">33 255 </w:t>
      </w:r>
      <w:r w:rsidRPr="00542672">
        <w:t>m2</w:t>
      </w:r>
    </w:p>
    <w:p w14:paraId="2F9FEF23" w14:textId="714091A3" w:rsidR="00C97C5E" w:rsidRPr="00276DA0" w:rsidRDefault="00C97C5E" w:rsidP="00C97C5E">
      <w:r w:rsidRPr="00276DA0">
        <w:t>Powierzchnia projektowanych obiektów budowlanych:</w:t>
      </w:r>
      <w:r w:rsidR="007376EF">
        <w:t xml:space="preserve"> ok.</w:t>
      </w:r>
      <w:r w:rsidRPr="00276DA0">
        <w:t xml:space="preserve"> </w:t>
      </w:r>
      <w:r w:rsidR="0082755B">
        <w:t>56 492</w:t>
      </w:r>
      <w:r w:rsidR="009A0068" w:rsidRPr="009A0068">
        <w:t xml:space="preserve"> </w:t>
      </w:r>
      <w:r w:rsidRPr="00276DA0">
        <w:t>m2</w:t>
      </w:r>
    </w:p>
    <w:p w14:paraId="25A5ECFB" w14:textId="5425399C" w:rsidR="00C97C5E" w:rsidRDefault="00C97C5E" w:rsidP="00C97C5E">
      <w:pPr>
        <w:pStyle w:val="Nagwek2"/>
      </w:pPr>
      <w:bookmarkStart w:id="32" w:name="_Toc134781483"/>
      <w:bookmarkStart w:id="33" w:name="_Toc166765957"/>
      <w:r w:rsidRPr="00276DA0">
        <w:t>Powierzchnie dróg, parkingów, placów i chodników</w:t>
      </w:r>
      <w:bookmarkEnd w:id="32"/>
      <w:bookmarkEnd w:id="33"/>
    </w:p>
    <w:tbl>
      <w:tblPr>
        <w:tblW w:w="51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4"/>
        <w:gridCol w:w="1559"/>
        <w:gridCol w:w="1559"/>
      </w:tblGrid>
      <w:tr w:rsidR="00B81032" w:rsidRPr="009A47C0" w14:paraId="783C26BF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</w:tcPr>
          <w:p w14:paraId="01EC2428" w14:textId="77777777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oznaczenie drogi</w:t>
            </w:r>
          </w:p>
          <w:p w14:paraId="38748504" w14:textId="5B33B61F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w projekcie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49E791EF" w14:textId="77777777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9A47C0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powierzchnia </w:t>
            </w:r>
          </w:p>
          <w:p w14:paraId="691FB11C" w14:textId="3EB1E694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9A47C0">
              <w:rPr>
                <w:rFonts w:ascii="Calibri" w:eastAsia="Times New Roman" w:hAnsi="Calibri" w:cs="Calibri"/>
                <w:b/>
                <w:bCs/>
                <w:color w:val="000000"/>
              </w:rPr>
              <w:t>jezdni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67AD9628" w14:textId="77777777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9A47C0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powierzchnia </w:t>
            </w:r>
          </w:p>
          <w:p w14:paraId="7FDA6406" w14:textId="25B9E5B2" w:rsidR="00B81032" w:rsidRPr="009A47C0" w:rsidRDefault="00B81032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9A47C0">
              <w:rPr>
                <w:rFonts w:ascii="Calibri" w:eastAsia="Times New Roman" w:hAnsi="Calibri" w:cs="Calibri"/>
                <w:b/>
                <w:bCs/>
                <w:color w:val="000000"/>
              </w:rPr>
              <w:t>poboczy</w:t>
            </w:r>
          </w:p>
        </w:tc>
      </w:tr>
      <w:tr w:rsidR="0082755B" w:rsidRPr="0082755B" w14:paraId="0EE823E8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54295BF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861126C" w14:textId="239A2EE4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8552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DA6B12F" w14:textId="0CB924E3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2348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30EF9A60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AB627DC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DR_01a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AD46F67" w14:textId="1FD5BF30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1418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231F0CC" w14:textId="50819900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606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052D067F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3022DAA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4B78B17" w14:textId="7A7A6124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3516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AEEC5F5" w14:textId="29B5AB0D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1507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56D03428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B5EFC59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3B94AD0" w14:textId="4EA91AE1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4553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60E1F36" w14:textId="3A74F47A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1704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1604B699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C6DBEB2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C776913" w14:textId="4845508C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4411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47BA20E" w14:textId="796C3C92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1318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693BFD97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4DDDD84F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DR_08b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0E007CE" w14:textId="02839A3C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210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ED2D4D7" w14:textId="4D22A472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70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572BDCB1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D7C809E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412E76E" w14:textId="0E61AAF9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2193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7A097073" w14:textId="68C1735D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926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20118373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48BE6850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DR_10a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BBC7007" w14:textId="51E8AAEF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1664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973F1D6" w14:textId="2E8E3B75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713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0876E4B6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AEC8B0C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9C16BE9" w14:textId="5692D256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1808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AF8DE5A" w14:textId="26E6527B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771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55BCB9D1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430CE91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DEA91CB" w14:textId="2E63C3E2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1685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0876865" w14:textId="7A95B780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711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139ADDEC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44315992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0DE8544" w14:textId="1F53B599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1015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30E3883" w14:textId="7632A282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419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0C97C442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7406287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DR_14a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6C72922" w14:textId="36E83C7C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1843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E751448" w14:textId="3275E715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789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2F827D9A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550D0FF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DR_14b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85F8ADC" w14:textId="562F76F9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1436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0950235" w14:textId="5ECD6F7A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613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187DD49C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C194853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DR_20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4AD40CB" w14:textId="14781553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909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897F424" w14:textId="4A3FC59A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381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38104ED5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E521BBF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FAB6B76" w14:textId="1E780966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5714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D184B5F" w14:textId="6819123A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2449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  <w:tr w:rsidR="0082755B" w:rsidRPr="0082755B" w14:paraId="3152B382" w14:textId="77777777" w:rsidTr="00B81032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4AD1A9E" w14:textId="77777777" w:rsidR="0082755B" w:rsidRPr="0082755B" w:rsidRDefault="0082755B" w:rsidP="00B8103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DR_22a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36BF4B8" w14:textId="72210F62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180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24D0F5A" w14:textId="573E698D" w:rsidR="0082755B" w:rsidRPr="0082755B" w:rsidRDefault="0082755B" w:rsidP="00B81032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82755B">
              <w:rPr>
                <w:rFonts w:ascii="Calibri" w:eastAsia="Times New Roman" w:hAnsi="Calibri" w:cs="Calibri"/>
                <w:color w:val="000000"/>
              </w:rPr>
              <w:t>ok.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82755B">
              <w:rPr>
                <w:rFonts w:ascii="Calibri" w:eastAsia="Times New Roman" w:hAnsi="Calibri" w:cs="Calibri"/>
                <w:color w:val="000000"/>
              </w:rPr>
              <w:t>60</w:t>
            </w:r>
            <w:r w:rsidR="00B81032">
              <w:rPr>
                <w:rFonts w:ascii="Calibri" w:eastAsia="Times New Roman" w:hAnsi="Calibri" w:cs="Calibri"/>
                <w:color w:val="000000"/>
              </w:rPr>
              <w:t xml:space="preserve"> m2</w:t>
            </w:r>
          </w:p>
        </w:tc>
      </w:tr>
    </w:tbl>
    <w:p w14:paraId="747D326B" w14:textId="63481D7E" w:rsidR="00C97C5E" w:rsidRPr="00276DA0" w:rsidRDefault="00C97C5E" w:rsidP="008B1014">
      <w:pPr>
        <w:pStyle w:val="Nagwek2"/>
      </w:pPr>
      <w:bookmarkStart w:id="34" w:name="_Toc134781484"/>
      <w:bookmarkStart w:id="35" w:name="_Toc166765958"/>
      <w:r w:rsidRPr="00276DA0">
        <w:t xml:space="preserve">Powierzchnia </w:t>
      </w:r>
      <w:r w:rsidR="008B1014" w:rsidRPr="00276DA0">
        <w:t>biologiczne</w:t>
      </w:r>
      <w:r w:rsidRPr="00276DA0">
        <w:t xml:space="preserve"> czynna</w:t>
      </w:r>
      <w:bookmarkEnd w:id="34"/>
      <w:bookmarkEnd w:id="35"/>
    </w:p>
    <w:p w14:paraId="78CEA44F" w14:textId="3FD79C91" w:rsidR="008B1014" w:rsidRPr="00276DA0" w:rsidRDefault="008B1014" w:rsidP="005622F5">
      <w:pPr>
        <w:pStyle w:val="Listapunktowana"/>
      </w:pPr>
      <w:r w:rsidRPr="00276DA0">
        <w:t>Zieleń</w:t>
      </w:r>
      <w:r w:rsidRPr="00276DA0">
        <w:tab/>
      </w:r>
      <w:r w:rsidRPr="00276DA0">
        <w:tab/>
      </w:r>
      <w:r w:rsidRPr="00276DA0">
        <w:tab/>
      </w:r>
      <w:r w:rsidRPr="00276DA0">
        <w:tab/>
      </w:r>
      <w:r w:rsidRPr="00276DA0">
        <w:tab/>
      </w:r>
      <w:r w:rsidRPr="00276DA0">
        <w:tab/>
        <w:t xml:space="preserve">– </w:t>
      </w:r>
      <w:r w:rsidR="006F0576">
        <w:t>nie dotyczy</w:t>
      </w:r>
    </w:p>
    <w:p w14:paraId="28DE4B93" w14:textId="4D9E3354" w:rsidR="008B1014" w:rsidRPr="00276DA0" w:rsidRDefault="00C97C5E" w:rsidP="008B1014">
      <w:pPr>
        <w:pStyle w:val="Nagwek2"/>
      </w:pPr>
      <w:bookmarkStart w:id="36" w:name="_Toc134781485"/>
      <w:bookmarkStart w:id="37" w:name="_Toc166765959"/>
      <w:r w:rsidRPr="00276DA0">
        <w:lastRenderedPageBreak/>
        <w:t>Powierzchni</w:t>
      </w:r>
      <w:r w:rsidR="006F0576">
        <w:t>a</w:t>
      </w:r>
      <w:r w:rsidRPr="00276DA0">
        <w:t xml:space="preserve"> innych części terenu, niezbędnych do sprawdzenia zgodności z ustaleniami miejscowego planu zagospodarowania przestrzennego</w:t>
      </w:r>
      <w:r w:rsidR="008B1014" w:rsidRPr="00276DA0">
        <w:t xml:space="preserve"> bądź warunkami zabudowy</w:t>
      </w:r>
      <w:bookmarkEnd w:id="36"/>
      <w:bookmarkEnd w:id="37"/>
      <w:r w:rsidRPr="00276DA0">
        <w:t xml:space="preserve"> </w:t>
      </w:r>
    </w:p>
    <w:p w14:paraId="78CA08BD" w14:textId="076F47AE" w:rsidR="00C97C5E" w:rsidRPr="00276DA0" w:rsidRDefault="00C97C5E" w:rsidP="00C97C5E">
      <w:r w:rsidRPr="00276DA0">
        <w:t>Nie dotyczy.</w:t>
      </w:r>
      <w:r w:rsidR="00B853D3">
        <w:t xml:space="preserve"> </w:t>
      </w:r>
    </w:p>
    <w:p w14:paraId="7E2BC9F4" w14:textId="749251F2" w:rsidR="008B1014" w:rsidRPr="00276DA0" w:rsidRDefault="008B1014" w:rsidP="008B1014">
      <w:pPr>
        <w:pStyle w:val="Nagwek1"/>
      </w:pPr>
      <w:bookmarkStart w:id="38" w:name="_Toc134781486"/>
      <w:bookmarkStart w:id="39" w:name="_Toc166765960"/>
      <w:r w:rsidRPr="00276DA0">
        <w:t>Informacje i dane</w:t>
      </w:r>
      <w:bookmarkEnd w:id="38"/>
      <w:bookmarkEnd w:id="39"/>
    </w:p>
    <w:p w14:paraId="70EF9158" w14:textId="7684260D" w:rsidR="008B1014" w:rsidRDefault="008B1014" w:rsidP="000A04AD">
      <w:pPr>
        <w:pStyle w:val="Nagwek2"/>
      </w:pPr>
      <w:bookmarkStart w:id="40" w:name="_Toc134781487"/>
      <w:bookmarkStart w:id="41" w:name="_Toc166765961"/>
      <w:r w:rsidRPr="00276DA0">
        <w:t xml:space="preserve">Rodzaj ograniczeń lub zakazów w zabudowie i zagospodarowaniu terenu </w:t>
      </w:r>
      <w:r w:rsidR="000A04AD" w:rsidRPr="00276DA0">
        <w:t>- analiza zgodności z aktami</w:t>
      </w:r>
      <w:r w:rsidRPr="00276DA0">
        <w:t xml:space="preserve"> prawa miejscowego</w:t>
      </w:r>
      <w:bookmarkEnd w:id="40"/>
      <w:bookmarkEnd w:id="41"/>
    </w:p>
    <w:p w14:paraId="47284E01" w14:textId="458292F1" w:rsidR="009A47C0" w:rsidRDefault="009A47C0" w:rsidP="005622F5">
      <w:r>
        <w:t>Zgodnie z zapisami uchwały</w:t>
      </w:r>
      <w:r w:rsidR="00F5088B">
        <w:t xml:space="preserve"> nr 154/XXVIII/06 Rady Gminy Nowa Brzeźnica </w:t>
      </w:r>
      <w:r w:rsidR="00F5088B" w:rsidRPr="00F5088B">
        <w:rPr>
          <w:u w:val="single"/>
        </w:rPr>
        <w:t>lokalizacja</w:t>
      </w:r>
      <w:r w:rsidR="00F5088B">
        <w:rPr>
          <w:u w:val="single"/>
        </w:rPr>
        <w:t xml:space="preserve"> </w:t>
      </w:r>
      <w:r w:rsidR="00F5088B" w:rsidRPr="00CA048D">
        <w:rPr>
          <w:u w:val="single"/>
        </w:rPr>
        <w:t>dróg dojazdowych do pól i siedlisk nie jest sprzeczna z zapisami miejscowego planu</w:t>
      </w:r>
      <w:r w:rsidR="00F5088B">
        <w:rPr>
          <w:u w:val="single"/>
        </w:rPr>
        <w:t>.</w:t>
      </w:r>
    </w:p>
    <w:p w14:paraId="2CE99302" w14:textId="77777777" w:rsidR="009A47C0" w:rsidRDefault="009A47C0" w:rsidP="00F5088B">
      <w:pPr>
        <w:pStyle w:val="Bezodstpw"/>
      </w:pPr>
    </w:p>
    <w:tbl>
      <w:tblPr>
        <w:tblW w:w="79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F333A7" w:rsidRPr="009A47C0" w14:paraId="3383B89E" w14:textId="5F1FD942" w:rsidTr="00F333A7">
        <w:trPr>
          <w:trHeight w:val="340"/>
          <w:jc w:val="center"/>
        </w:trPr>
        <w:tc>
          <w:tcPr>
            <w:tcW w:w="1984" w:type="dxa"/>
            <w:shd w:val="clear" w:color="auto" w:fill="auto"/>
            <w:noWrap/>
            <w:vAlign w:val="center"/>
          </w:tcPr>
          <w:p w14:paraId="5EA4F14A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oznaczenie drogi</w:t>
            </w:r>
          </w:p>
          <w:p w14:paraId="6F4DB72F" w14:textId="78C99BB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w projekcie</w:t>
            </w:r>
          </w:p>
        </w:tc>
        <w:tc>
          <w:tcPr>
            <w:tcW w:w="1984" w:type="dxa"/>
            <w:vAlign w:val="center"/>
          </w:tcPr>
          <w:p w14:paraId="1CF7986B" w14:textId="77777777" w:rsidR="00F333A7" w:rsidRPr="000344A3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numer drogi</w:t>
            </w:r>
          </w:p>
          <w:p w14:paraId="09495442" w14:textId="619F1490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DC170A">
              <w:rPr>
                <w:rFonts w:ascii="Calibri" w:eastAsia="Times New Roman" w:hAnsi="Calibri" w:cs="Calibri"/>
                <w:b/>
                <w:bCs/>
                <w:color w:val="000000"/>
              </w:rPr>
              <w:t>publicznej</w:t>
            </w:r>
          </w:p>
        </w:tc>
        <w:tc>
          <w:tcPr>
            <w:tcW w:w="1984" w:type="dxa"/>
            <w:shd w:val="clear" w:color="auto" w:fill="auto"/>
            <w:noWrap/>
            <w:vAlign w:val="center"/>
          </w:tcPr>
          <w:p w14:paraId="55054273" w14:textId="303165DB" w:rsidR="00F333A7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>symbol terenu</w:t>
            </w:r>
          </w:p>
          <w:p w14:paraId="1379677C" w14:textId="4D446C8D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wg </w:t>
            </w:r>
            <w:r w:rsidRPr="009A47C0">
              <w:rPr>
                <w:rFonts w:ascii="Calibri" w:eastAsia="Times New Roman" w:hAnsi="Calibri" w:cs="Calibri"/>
                <w:b/>
                <w:bCs/>
                <w:color w:val="000000"/>
              </w:rPr>
              <w:t>MPZP</w:t>
            </w:r>
          </w:p>
        </w:tc>
        <w:tc>
          <w:tcPr>
            <w:tcW w:w="1984" w:type="dxa"/>
          </w:tcPr>
          <w:p w14:paraId="4F785C54" w14:textId="2EE0EA0B" w:rsidR="00F333A7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E226AB">
              <w:rPr>
                <w:rFonts w:ascii="Calibri" w:eastAsia="Times New Roman" w:hAnsi="Calibri" w:cs="Calibri"/>
                <w:b/>
                <w:bCs/>
                <w:color w:val="000000"/>
              </w:rPr>
              <w:t>Przekrój lub przeznaczenie wg MPZP</w:t>
            </w:r>
          </w:p>
        </w:tc>
      </w:tr>
      <w:tr w:rsidR="00F333A7" w:rsidRPr="009A47C0" w14:paraId="0F81E392" w14:textId="71DD721B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A35BCC3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DR_01</w:t>
            </w:r>
          </w:p>
        </w:tc>
        <w:tc>
          <w:tcPr>
            <w:tcW w:w="1984" w:type="dxa"/>
            <w:vAlign w:val="center"/>
          </w:tcPr>
          <w:p w14:paraId="636FEB2B" w14:textId="08B74088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A977575" w14:textId="04723554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KD-DG(L)</w:t>
            </w:r>
          </w:p>
        </w:tc>
        <w:tc>
          <w:tcPr>
            <w:tcW w:w="1984" w:type="dxa"/>
            <w:vAlign w:val="center"/>
          </w:tcPr>
          <w:p w14:paraId="1EBAC85D" w14:textId="057F7D9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1/2</w:t>
            </w:r>
          </w:p>
        </w:tc>
      </w:tr>
      <w:tr w:rsidR="00F333A7" w:rsidRPr="009A47C0" w14:paraId="28C05CEE" w14:textId="679C7F07" w:rsidTr="00DB4EDC">
        <w:trPr>
          <w:trHeight w:val="286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5041842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DR_01a</w:t>
            </w:r>
          </w:p>
        </w:tc>
        <w:tc>
          <w:tcPr>
            <w:tcW w:w="1984" w:type="dxa"/>
            <w:vAlign w:val="center"/>
          </w:tcPr>
          <w:p w14:paraId="7CF40994" w14:textId="4237E92B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092342A5" w14:textId="0C9DB41D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R/KD-DG(D)</w:t>
            </w:r>
            <w:r w:rsidRPr="009A47C0">
              <w:rPr>
                <w:rFonts w:ascii="Calibri" w:eastAsia="Times New Roman" w:hAnsi="Calibri" w:cs="Calibri"/>
                <w:color w:val="000000"/>
              </w:rPr>
              <w:br/>
              <w:t>1R</w:t>
            </w:r>
          </w:p>
        </w:tc>
        <w:tc>
          <w:tcPr>
            <w:tcW w:w="1984" w:type="dxa"/>
            <w:vAlign w:val="center"/>
          </w:tcPr>
          <w:p w14:paraId="2825256B" w14:textId="1D468CC6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662FFC60" w14:textId="274FFF59" w:rsidTr="00DB4EDC">
        <w:trPr>
          <w:trHeight w:val="166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6B9D7A5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DR_02</w:t>
            </w:r>
          </w:p>
        </w:tc>
        <w:tc>
          <w:tcPr>
            <w:tcW w:w="1984" w:type="dxa"/>
            <w:vAlign w:val="center"/>
          </w:tcPr>
          <w:p w14:paraId="3854FCA7" w14:textId="6B3624A4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109361E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292D631" w14:textId="1C213938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45383DA4" w14:textId="48C8E82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</w:p>
        </w:tc>
      </w:tr>
      <w:tr w:rsidR="00F333A7" w:rsidRPr="009A47C0" w14:paraId="2D2E4C46" w14:textId="02CF276C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9F1E243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DR_04</w:t>
            </w:r>
          </w:p>
        </w:tc>
        <w:tc>
          <w:tcPr>
            <w:tcW w:w="1984" w:type="dxa"/>
            <w:vAlign w:val="center"/>
          </w:tcPr>
          <w:p w14:paraId="2998DBDA" w14:textId="089AB06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109362E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F821A0E" w14:textId="38087ED9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6833CB9C" w14:textId="5E7E1938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</w:p>
        </w:tc>
      </w:tr>
      <w:tr w:rsidR="00F333A7" w:rsidRPr="009A47C0" w14:paraId="05324986" w14:textId="7B0797C6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430F451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DR_06</w:t>
            </w:r>
          </w:p>
        </w:tc>
        <w:tc>
          <w:tcPr>
            <w:tcW w:w="1984" w:type="dxa"/>
            <w:vAlign w:val="center"/>
          </w:tcPr>
          <w:p w14:paraId="37B37E6C" w14:textId="453C4FF0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109363E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4519ADED" w14:textId="7CBC86DA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KD-DG(L)</w:t>
            </w:r>
          </w:p>
        </w:tc>
        <w:tc>
          <w:tcPr>
            <w:tcW w:w="1984" w:type="dxa"/>
            <w:vAlign w:val="center"/>
          </w:tcPr>
          <w:p w14:paraId="5BD917F7" w14:textId="269A746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1/2</w:t>
            </w:r>
          </w:p>
        </w:tc>
      </w:tr>
      <w:tr w:rsidR="00F333A7" w:rsidRPr="009A47C0" w14:paraId="64D180A6" w14:textId="28073DA7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53B46C9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DR_08b</w:t>
            </w:r>
          </w:p>
        </w:tc>
        <w:tc>
          <w:tcPr>
            <w:tcW w:w="1984" w:type="dxa"/>
            <w:vAlign w:val="center"/>
          </w:tcPr>
          <w:p w14:paraId="003CAC51" w14:textId="0B9FD332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E177431" w14:textId="58A42B6C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  <w:tc>
          <w:tcPr>
            <w:tcW w:w="1984" w:type="dxa"/>
            <w:vAlign w:val="center"/>
          </w:tcPr>
          <w:p w14:paraId="7216ECB4" w14:textId="563FBBBF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72BA4614" w14:textId="5FB81373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4413C17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DR_09</w:t>
            </w:r>
          </w:p>
        </w:tc>
        <w:tc>
          <w:tcPr>
            <w:tcW w:w="1984" w:type="dxa"/>
            <w:vAlign w:val="center"/>
          </w:tcPr>
          <w:p w14:paraId="0835641C" w14:textId="7F35640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5AB2BC0" w14:textId="26ECC330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7C3C1591" w14:textId="282E51A2" w:rsidR="00F333A7" w:rsidRPr="009A47C0" w:rsidRDefault="002117D0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Teren rolny – drogi dojazdowe do pól</w:t>
            </w:r>
          </w:p>
        </w:tc>
      </w:tr>
      <w:tr w:rsidR="00F333A7" w:rsidRPr="009A47C0" w14:paraId="090080A5" w14:textId="285638B5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F1F6B98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DR_10a</w:t>
            </w:r>
          </w:p>
        </w:tc>
        <w:tc>
          <w:tcPr>
            <w:tcW w:w="1984" w:type="dxa"/>
            <w:vAlign w:val="center"/>
          </w:tcPr>
          <w:p w14:paraId="1173E095" w14:textId="6D07AE5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36F89A7" w14:textId="3F4BA41A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  <w:tc>
          <w:tcPr>
            <w:tcW w:w="1984" w:type="dxa"/>
            <w:vAlign w:val="center"/>
          </w:tcPr>
          <w:p w14:paraId="2D52784D" w14:textId="2AE7F0AC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2FF9E374" w14:textId="0122177C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353FD86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DR_11</w:t>
            </w:r>
          </w:p>
        </w:tc>
        <w:tc>
          <w:tcPr>
            <w:tcW w:w="1984" w:type="dxa"/>
            <w:vAlign w:val="center"/>
          </w:tcPr>
          <w:p w14:paraId="6F464FD5" w14:textId="67EAEBBD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831F7BC" w14:textId="51529C76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0FBF2702" w14:textId="197ED189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</w:tr>
      <w:tr w:rsidR="00F333A7" w:rsidRPr="009A47C0" w14:paraId="0D98400B" w14:textId="4F9CF7FE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097B23C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DR_12</w:t>
            </w:r>
          </w:p>
        </w:tc>
        <w:tc>
          <w:tcPr>
            <w:tcW w:w="1984" w:type="dxa"/>
            <w:vAlign w:val="center"/>
          </w:tcPr>
          <w:p w14:paraId="7D428423" w14:textId="71F31AA5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69D5A25" w14:textId="386F35D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73F8CCB0" w14:textId="31394312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</w:tr>
      <w:tr w:rsidR="00F333A7" w:rsidRPr="009A47C0" w14:paraId="6D1EC833" w14:textId="3B4ACFA2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4DDB08D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DR_13</w:t>
            </w:r>
          </w:p>
        </w:tc>
        <w:tc>
          <w:tcPr>
            <w:tcW w:w="1984" w:type="dxa"/>
            <w:vAlign w:val="center"/>
          </w:tcPr>
          <w:p w14:paraId="673460FE" w14:textId="6504EC32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7CAE0CB" w14:textId="7912BA86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3F7ABAEF" w14:textId="7CCEDC42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Dojazdowa do pól</w:t>
            </w:r>
          </w:p>
        </w:tc>
      </w:tr>
      <w:tr w:rsidR="00F333A7" w:rsidRPr="009A47C0" w14:paraId="5F7E6535" w14:textId="34C83567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50F3416A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DR_14a</w:t>
            </w:r>
          </w:p>
        </w:tc>
        <w:tc>
          <w:tcPr>
            <w:tcW w:w="1984" w:type="dxa"/>
            <w:vAlign w:val="center"/>
          </w:tcPr>
          <w:p w14:paraId="16BF1774" w14:textId="0004403C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109367E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1F216723" w14:textId="07A9E3DB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KD-DG(D)</w:t>
            </w:r>
          </w:p>
        </w:tc>
        <w:tc>
          <w:tcPr>
            <w:tcW w:w="1984" w:type="dxa"/>
            <w:vAlign w:val="center"/>
          </w:tcPr>
          <w:p w14:paraId="6E2E3262" w14:textId="26E4BE33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Dwukierunkowa 1/1</w:t>
            </w:r>
          </w:p>
        </w:tc>
      </w:tr>
      <w:tr w:rsidR="00F333A7" w:rsidRPr="009A47C0" w14:paraId="68BBDB40" w14:textId="72BF550F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EFD84A3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DR_14b</w:t>
            </w:r>
          </w:p>
        </w:tc>
        <w:tc>
          <w:tcPr>
            <w:tcW w:w="1984" w:type="dxa"/>
            <w:vAlign w:val="center"/>
          </w:tcPr>
          <w:p w14:paraId="70E725DF" w14:textId="1036C338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ED627A6" w14:textId="0A86547D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  <w:tc>
          <w:tcPr>
            <w:tcW w:w="1984" w:type="dxa"/>
            <w:vAlign w:val="center"/>
          </w:tcPr>
          <w:p w14:paraId="7A3B72D3" w14:textId="0DA4739E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13034290" w14:textId="771E82C2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9D71F30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DR_20</w:t>
            </w:r>
          </w:p>
        </w:tc>
        <w:tc>
          <w:tcPr>
            <w:tcW w:w="1984" w:type="dxa"/>
            <w:vAlign w:val="center"/>
          </w:tcPr>
          <w:p w14:paraId="6C2404C1" w14:textId="3AB12EE4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1CD42E5C" w14:textId="3B1C23A1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  <w:tc>
          <w:tcPr>
            <w:tcW w:w="1984" w:type="dxa"/>
            <w:vAlign w:val="center"/>
          </w:tcPr>
          <w:p w14:paraId="03FE07B0" w14:textId="2225A831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21E0649F" w14:textId="41ADB0AE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7F1D3832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DR_21</w:t>
            </w:r>
          </w:p>
        </w:tc>
        <w:tc>
          <w:tcPr>
            <w:tcW w:w="1984" w:type="dxa"/>
            <w:vAlign w:val="center"/>
          </w:tcPr>
          <w:p w14:paraId="2E060033" w14:textId="2ACC5078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1F01C49C" w14:textId="3FEEDC8F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2R</w:t>
            </w:r>
          </w:p>
        </w:tc>
        <w:tc>
          <w:tcPr>
            <w:tcW w:w="1984" w:type="dxa"/>
            <w:vAlign w:val="center"/>
          </w:tcPr>
          <w:p w14:paraId="2CADAF72" w14:textId="7F7EE814" w:rsidR="00F333A7" w:rsidRPr="009A47C0" w:rsidRDefault="00320C6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  <w:tr w:rsidR="00F333A7" w:rsidRPr="009A47C0" w14:paraId="5C856164" w14:textId="5DB2963E" w:rsidTr="00DB4EDC">
        <w:trPr>
          <w:trHeight w:val="64"/>
          <w:jc w:val="center"/>
        </w:trPr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880FA55" w14:textId="77777777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A47C0">
              <w:rPr>
                <w:rFonts w:ascii="Calibri" w:eastAsia="Times New Roman" w:hAnsi="Calibri" w:cs="Calibri"/>
                <w:color w:val="000000"/>
              </w:rPr>
              <w:t>DR_22a</w:t>
            </w:r>
          </w:p>
        </w:tc>
        <w:tc>
          <w:tcPr>
            <w:tcW w:w="1984" w:type="dxa"/>
            <w:vAlign w:val="center"/>
          </w:tcPr>
          <w:p w14:paraId="6532F092" w14:textId="27A0C512" w:rsidR="00F333A7" w:rsidRPr="009A47C0" w:rsidRDefault="00F333A7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C170A">
              <w:rPr>
                <w:rFonts w:ascii="Calibri" w:eastAsia="Times New Roman" w:hAnsi="Calibri" w:cs="Calibri"/>
                <w:color w:val="000000"/>
              </w:rPr>
              <w:t>---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47106F29" w14:textId="733A3388" w:rsidR="00F333A7" w:rsidRPr="009A47C0" w:rsidRDefault="00DB4ED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2MNU</w:t>
            </w:r>
            <w:r w:rsidR="00F333A7" w:rsidRPr="009A47C0">
              <w:rPr>
                <w:rFonts w:ascii="Calibri" w:eastAsia="Times New Roman" w:hAnsi="Calibri" w:cs="Calibri"/>
                <w:color w:val="000000"/>
              </w:rPr>
              <w:br/>
              <w:t>2R</w:t>
            </w:r>
          </w:p>
        </w:tc>
        <w:tc>
          <w:tcPr>
            <w:tcW w:w="1984" w:type="dxa"/>
            <w:vAlign w:val="center"/>
          </w:tcPr>
          <w:p w14:paraId="466C2480" w14:textId="4BA0313D" w:rsidR="00F333A7" w:rsidRPr="009A47C0" w:rsidRDefault="00DB4EDC" w:rsidP="00F333A7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obsługa zabudowy</w:t>
            </w:r>
            <w:r w:rsidR="002117D0">
              <w:rPr>
                <w:rFonts w:ascii="Calibri" w:eastAsia="Times New Roman" w:hAnsi="Calibri" w:cs="Calibri"/>
                <w:color w:val="000000"/>
              </w:rPr>
              <w:t xml:space="preserve">, </w:t>
            </w:r>
            <w:r w:rsidR="00320C6C">
              <w:rPr>
                <w:rFonts w:ascii="Calibri" w:eastAsia="Times New Roman" w:hAnsi="Calibri" w:cs="Calibri"/>
                <w:color w:val="000000"/>
              </w:rPr>
              <w:t xml:space="preserve">Teren rolny – </w:t>
            </w:r>
            <w:proofErr w:type="spellStart"/>
            <w:r w:rsidR="00320C6C">
              <w:rPr>
                <w:rFonts w:ascii="Calibri" w:eastAsia="Times New Roman" w:hAnsi="Calibri" w:cs="Calibri"/>
                <w:color w:val="000000"/>
              </w:rPr>
              <w:t>ist</w:t>
            </w:r>
            <w:proofErr w:type="spellEnd"/>
            <w:r w:rsidR="00320C6C">
              <w:rPr>
                <w:rFonts w:ascii="Calibri" w:eastAsia="Times New Roman" w:hAnsi="Calibri" w:cs="Calibri"/>
                <w:color w:val="000000"/>
              </w:rPr>
              <w:t>. drogi doj. do pól</w:t>
            </w:r>
          </w:p>
        </w:tc>
      </w:tr>
    </w:tbl>
    <w:p w14:paraId="5E22B5BC" w14:textId="77777777" w:rsidR="003923EE" w:rsidRDefault="003923EE" w:rsidP="009B2B29">
      <w:pPr>
        <w:pStyle w:val="Tekstpodstawowy"/>
        <w:rPr>
          <w:rFonts w:ascii="Arial" w:hAnsi="Arial" w:cs="Arial"/>
          <w:sz w:val="20"/>
          <w:szCs w:val="20"/>
        </w:rPr>
      </w:pPr>
      <w:bookmarkStart w:id="42" w:name="_Toc134781488"/>
    </w:p>
    <w:p w14:paraId="403A6352" w14:textId="4435C711" w:rsidR="009B2B29" w:rsidRDefault="009B2B29" w:rsidP="009B2B29">
      <w:pPr>
        <w:pStyle w:val="Tekstpodstawowy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Dla terenu określonego na rysunku planu symbolem </w:t>
      </w:r>
      <w:r>
        <w:rPr>
          <w:rFonts w:ascii="Arial" w:hAnsi="Arial" w:cs="Arial"/>
          <w:b/>
          <w:bCs/>
          <w:sz w:val="20"/>
          <w:szCs w:val="20"/>
        </w:rPr>
        <w:t>KD-DG (L)</w:t>
      </w:r>
      <w:r>
        <w:rPr>
          <w:rFonts w:ascii="Arial" w:hAnsi="Arial" w:cs="Arial"/>
          <w:sz w:val="20"/>
          <w:szCs w:val="20"/>
        </w:rPr>
        <w:t xml:space="preserve"> ustala się:</w:t>
      </w:r>
    </w:p>
    <w:tbl>
      <w:tblPr>
        <w:tblW w:w="8791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69"/>
        <w:gridCol w:w="6622"/>
      </w:tblGrid>
      <w:tr w:rsidR="009B2B29" w:rsidRPr="003923EE" w14:paraId="262871AE" w14:textId="77777777" w:rsidTr="003923EE"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121E6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Przeznaczenie podstawowe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E379E" w14:textId="77777777" w:rsidR="009B2B29" w:rsidRPr="003923EE" w:rsidRDefault="009B2B29" w:rsidP="009B2B29">
            <w:pPr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teren dróg publicznych -  istniejących dróg gminnych - lokalnych</w:t>
            </w:r>
          </w:p>
        </w:tc>
      </w:tr>
      <w:tr w:rsidR="009B2B29" w:rsidRPr="003923EE" w14:paraId="54606E24" w14:textId="77777777" w:rsidTr="003923EE"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DEC69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Przeznaczenie dopuszczalne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36DEE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lokalizacja urządzeń i sieci infrastruktury technicznej</w:t>
            </w:r>
          </w:p>
          <w:p w14:paraId="161D31FC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ciągi piesze i rowerowe </w:t>
            </w:r>
          </w:p>
          <w:p w14:paraId="791340F3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lokalizacja miejsc parkingowych</w:t>
            </w:r>
          </w:p>
          <w:p w14:paraId="72AF9127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pasy zieleni izolacyjnej                                                                                               </w:t>
            </w:r>
          </w:p>
        </w:tc>
      </w:tr>
      <w:tr w:rsidR="009B2B29" w:rsidRPr="003923EE" w14:paraId="356C597D" w14:textId="77777777" w:rsidTr="003923EE"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E475A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i/>
                <w:iCs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Wyklucza się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40D3B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lokalizację reklam, obiektów kubaturowych</w:t>
            </w:r>
          </w:p>
        </w:tc>
      </w:tr>
      <w:tr w:rsidR="009B2B29" w:rsidRPr="003923EE" w14:paraId="5BE9305F" w14:textId="77777777" w:rsidTr="003923EE"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1EE13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i/>
                <w:iCs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Zasady i warunki zagospodarowania terenu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70453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utrzymuje się linie rozgraniczające według istniejącego stanu własności z założeniem modernizacji do 12 m w celu uzyskania parametrów zgodnie z wymaganiami przepisów szczególnych,</w:t>
            </w:r>
          </w:p>
          <w:p w14:paraId="113DD18D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lastRenderedPageBreak/>
              <w:t xml:space="preserve">nieprzekraczalna linia zabudowy dla </w:t>
            </w:r>
            <w:proofErr w:type="spellStart"/>
            <w:r w:rsidRPr="003923EE">
              <w:rPr>
                <w:rFonts w:cs="Arial"/>
                <w:kern w:val="2"/>
                <w:sz w:val="20"/>
                <w:szCs w:val="20"/>
              </w:rPr>
              <w:t>noworealizowanych</w:t>
            </w:r>
            <w:proofErr w:type="spellEnd"/>
            <w:r w:rsidRPr="003923EE">
              <w:rPr>
                <w:rFonts w:cs="Arial"/>
                <w:kern w:val="2"/>
                <w:sz w:val="20"/>
                <w:szCs w:val="20"/>
              </w:rPr>
              <w:t xml:space="preserve"> obiektów 12.0m od osi drogi na terenie zabudowy za wyjątkiem terenów określonych na rysunku planu symbolem KOB,</w:t>
            </w:r>
          </w:p>
          <w:p w14:paraId="0B9CC932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nieprzekraczalna linia zabudowy dla </w:t>
            </w:r>
            <w:proofErr w:type="spellStart"/>
            <w:r w:rsidRPr="003923EE">
              <w:rPr>
                <w:rFonts w:cs="Arial"/>
                <w:kern w:val="2"/>
                <w:sz w:val="20"/>
                <w:szCs w:val="20"/>
              </w:rPr>
              <w:t>noworealizowanych</w:t>
            </w:r>
            <w:proofErr w:type="spellEnd"/>
            <w:r w:rsidRPr="003923EE">
              <w:rPr>
                <w:rFonts w:cs="Arial"/>
                <w:kern w:val="2"/>
                <w:sz w:val="20"/>
                <w:szCs w:val="20"/>
              </w:rPr>
              <w:t xml:space="preserve"> obiektów 18.5m od osi drogi poza terenem zabudowanym,</w:t>
            </w:r>
          </w:p>
          <w:p w14:paraId="18DF34C5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stała linia ogrodzeń stałych 6.0m od osi drogi za wyjątkiem terenów określonych na rysunku planu symbolem KOB,</w:t>
            </w:r>
          </w:p>
          <w:p w14:paraId="45F8267C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modernizacja i rozbudowa dróg do parametrów wymaganych przepisami szczególnymi na warunkach i zgodnie z zasadami określonymi w ustawie o drogach publicznych,</w:t>
            </w:r>
          </w:p>
        </w:tc>
      </w:tr>
    </w:tbl>
    <w:p w14:paraId="1BF197BD" w14:textId="77777777" w:rsidR="009B2B29" w:rsidRPr="003923EE" w:rsidRDefault="009B2B29" w:rsidP="009B2B29">
      <w:pPr>
        <w:pStyle w:val="Tekstpodstawowy"/>
        <w:rPr>
          <w:rFonts w:cs="Arial"/>
          <w:b/>
          <w:bCs/>
          <w:sz w:val="20"/>
          <w:szCs w:val="20"/>
        </w:rPr>
      </w:pPr>
    </w:p>
    <w:p w14:paraId="1E56DE5E" w14:textId="77777777" w:rsidR="009B2B29" w:rsidRPr="003923EE" w:rsidRDefault="009B2B29" w:rsidP="009B2B29">
      <w:pPr>
        <w:pStyle w:val="Tekstpodstawowy"/>
        <w:rPr>
          <w:rFonts w:cs="Arial"/>
          <w:sz w:val="20"/>
          <w:szCs w:val="20"/>
        </w:rPr>
      </w:pPr>
      <w:r w:rsidRPr="003923EE">
        <w:rPr>
          <w:rFonts w:cs="Arial"/>
          <w:sz w:val="20"/>
          <w:szCs w:val="20"/>
        </w:rPr>
        <w:t xml:space="preserve">Dla terenu określonego na rysunku planu symbolem </w:t>
      </w:r>
      <w:r w:rsidRPr="003923EE">
        <w:rPr>
          <w:rFonts w:cs="Arial"/>
          <w:b/>
          <w:bCs/>
          <w:sz w:val="20"/>
          <w:szCs w:val="20"/>
        </w:rPr>
        <w:t>1KD-DG (L)</w:t>
      </w:r>
      <w:r w:rsidRPr="003923EE">
        <w:rPr>
          <w:rFonts w:cs="Arial"/>
          <w:sz w:val="20"/>
          <w:szCs w:val="20"/>
        </w:rPr>
        <w:t xml:space="preserve"> ustala się:</w:t>
      </w:r>
    </w:p>
    <w:tbl>
      <w:tblPr>
        <w:tblW w:w="8933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11"/>
        <w:gridCol w:w="6622"/>
      </w:tblGrid>
      <w:tr w:rsidR="009B2B29" w:rsidRPr="003923EE" w14:paraId="079461C9" w14:textId="77777777" w:rsidTr="003923EE">
        <w:tc>
          <w:tcPr>
            <w:tcW w:w="2311" w:type="dxa"/>
          </w:tcPr>
          <w:p w14:paraId="059D722D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podstawowe</w:t>
            </w:r>
          </w:p>
        </w:tc>
        <w:tc>
          <w:tcPr>
            <w:tcW w:w="6622" w:type="dxa"/>
          </w:tcPr>
          <w:p w14:paraId="0431DA67" w14:textId="77777777" w:rsidR="009B2B29" w:rsidRPr="003923EE" w:rsidRDefault="009B2B29" w:rsidP="009B2B29">
            <w:pPr>
              <w:numPr>
                <w:ilvl w:val="0"/>
                <w:numId w:val="35"/>
              </w:numPr>
              <w:tabs>
                <w:tab w:val="clear" w:pos="1870"/>
                <w:tab w:val="num" w:pos="104"/>
              </w:tabs>
              <w:autoSpaceDE w:val="0"/>
              <w:autoSpaceDN w:val="0"/>
              <w:spacing w:after="0" w:line="240" w:lineRule="auto"/>
              <w:ind w:left="104" w:hanging="104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teren istniejących dróg wewnętrznych, projektowanych do ujęcia w zasób dróg gminnych - lokalnych</w:t>
            </w:r>
          </w:p>
        </w:tc>
      </w:tr>
      <w:tr w:rsidR="009B2B29" w:rsidRPr="003923EE" w14:paraId="37337D54" w14:textId="77777777" w:rsidTr="003923EE">
        <w:tc>
          <w:tcPr>
            <w:tcW w:w="2311" w:type="dxa"/>
          </w:tcPr>
          <w:p w14:paraId="6278109E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dopuszczalne</w:t>
            </w:r>
          </w:p>
        </w:tc>
        <w:tc>
          <w:tcPr>
            <w:tcW w:w="6622" w:type="dxa"/>
          </w:tcPr>
          <w:p w14:paraId="33226ADF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clear" w:pos="1870"/>
                <w:tab w:val="left" w:pos="110"/>
              </w:tabs>
              <w:autoSpaceDE w:val="0"/>
              <w:autoSpaceDN w:val="0"/>
              <w:spacing w:after="0" w:line="240" w:lineRule="auto"/>
              <w:ind w:hanging="187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urządzeń i sieci infrastruktury technicznej</w:t>
            </w:r>
          </w:p>
          <w:p w14:paraId="4A6AAEF3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clear" w:pos="1870"/>
                <w:tab w:val="left" w:pos="110"/>
              </w:tabs>
              <w:autoSpaceDE w:val="0"/>
              <w:autoSpaceDN w:val="0"/>
              <w:spacing w:after="0" w:line="240" w:lineRule="auto"/>
              <w:ind w:hanging="187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ciągi piesze i rowerowe </w:t>
            </w:r>
          </w:p>
          <w:p w14:paraId="79C6741E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clear" w:pos="1870"/>
                <w:tab w:val="left" w:pos="110"/>
              </w:tabs>
              <w:autoSpaceDE w:val="0"/>
              <w:autoSpaceDN w:val="0"/>
              <w:spacing w:after="0" w:line="240" w:lineRule="auto"/>
              <w:ind w:hanging="187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miejsc parkingowych</w:t>
            </w:r>
          </w:p>
          <w:p w14:paraId="4D61ACEA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clear" w:pos="1870"/>
                <w:tab w:val="left" w:pos="110"/>
              </w:tabs>
              <w:autoSpaceDE w:val="0"/>
              <w:autoSpaceDN w:val="0"/>
              <w:spacing w:after="0" w:line="240" w:lineRule="auto"/>
              <w:ind w:hanging="187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pasy zieleni izolacyjnej                                                                                               </w:t>
            </w:r>
          </w:p>
        </w:tc>
      </w:tr>
      <w:tr w:rsidR="009B2B29" w:rsidRPr="003923EE" w14:paraId="60D0C2AB" w14:textId="77777777" w:rsidTr="003923EE">
        <w:tc>
          <w:tcPr>
            <w:tcW w:w="2311" w:type="dxa"/>
          </w:tcPr>
          <w:p w14:paraId="4D5BBDB5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Wyklucza się</w:t>
            </w:r>
          </w:p>
        </w:tc>
        <w:tc>
          <w:tcPr>
            <w:tcW w:w="6622" w:type="dxa"/>
          </w:tcPr>
          <w:p w14:paraId="53899973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lokalizację reklam, obiektów kubaturowych</w:t>
            </w:r>
          </w:p>
        </w:tc>
      </w:tr>
      <w:tr w:rsidR="009B2B29" w:rsidRPr="003923EE" w14:paraId="6B5CC2AE" w14:textId="77777777" w:rsidTr="003923EE">
        <w:tc>
          <w:tcPr>
            <w:tcW w:w="2311" w:type="dxa"/>
          </w:tcPr>
          <w:p w14:paraId="43C8F78F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Zasady i warunki zagospodarowania terenu</w:t>
            </w:r>
          </w:p>
        </w:tc>
        <w:tc>
          <w:tcPr>
            <w:tcW w:w="6622" w:type="dxa"/>
          </w:tcPr>
          <w:p w14:paraId="0FCDEFD6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utrzymuje się linie rozgraniczające według istniejącego stanu własności z założeniem modernizacji do 12 m w celu uzyskania parametrów zgodnie z wymaganiami przepisów szczególnych,</w:t>
            </w:r>
          </w:p>
          <w:p w14:paraId="6A7691C6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nieprzekraczalna linia zabudowy dla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noworealizowanych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obiektów 12.0m od osi drogi na terenie zabudowy za wyjątkiem terenów określonych na rysunku planu symbolem KOB,</w:t>
            </w:r>
          </w:p>
          <w:p w14:paraId="61C33923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nieprzekraczalna linia zabudowy dla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noworealizowanych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obiektów 18.5m od osi drogi poza terenem zabudowanym,</w:t>
            </w:r>
          </w:p>
          <w:p w14:paraId="1973D640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stała linia ogrodzeń stałych 6.0m od osi drogi za wyjątkiem terenów określonych na rysunku planu symbolem KOB,</w:t>
            </w:r>
          </w:p>
          <w:p w14:paraId="0BEF0342" w14:textId="77777777" w:rsidR="009B2B29" w:rsidRPr="003923EE" w:rsidRDefault="009B2B29" w:rsidP="009B2B29">
            <w:pPr>
              <w:pStyle w:val="Tekstpodstawowy"/>
              <w:numPr>
                <w:ilvl w:val="0"/>
                <w:numId w:val="35"/>
              </w:numPr>
              <w:tabs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modernizacja i rozbudowa dróg do parametrów wymaganych przepisami szczególnymi na warunkach i zgodnie z zasadami określonymi w ustawie o drogach publicznych,</w:t>
            </w:r>
          </w:p>
        </w:tc>
      </w:tr>
    </w:tbl>
    <w:p w14:paraId="60A586E5" w14:textId="77777777" w:rsidR="009B2B29" w:rsidRPr="003923EE" w:rsidRDefault="009B2B29" w:rsidP="009B2B29">
      <w:pPr>
        <w:pStyle w:val="Tekstpodstawowy"/>
        <w:rPr>
          <w:rFonts w:cs="Arial"/>
          <w:b/>
          <w:bCs/>
          <w:sz w:val="20"/>
          <w:szCs w:val="20"/>
        </w:rPr>
      </w:pPr>
    </w:p>
    <w:p w14:paraId="4934D86E" w14:textId="77777777" w:rsidR="009B2B29" w:rsidRPr="003923EE" w:rsidRDefault="009B2B29" w:rsidP="009B2B29">
      <w:pPr>
        <w:pStyle w:val="Tekstpodstawowy"/>
        <w:rPr>
          <w:rFonts w:cs="Arial"/>
          <w:sz w:val="20"/>
          <w:szCs w:val="20"/>
        </w:rPr>
      </w:pPr>
      <w:r w:rsidRPr="003923EE">
        <w:rPr>
          <w:rFonts w:cs="Arial"/>
          <w:b/>
          <w:bCs/>
          <w:sz w:val="20"/>
          <w:szCs w:val="20"/>
        </w:rPr>
        <w:tab/>
      </w:r>
      <w:r w:rsidRPr="003923EE">
        <w:rPr>
          <w:rFonts w:cs="Arial"/>
          <w:b/>
          <w:bCs/>
          <w:sz w:val="20"/>
          <w:szCs w:val="20"/>
        </w:rPr>
        <w:tab/>
      </w:r>
      <w:r w:rsidRPr="003923EE">
        <w:rPr>
          <w:rFonts w:cs="Arial"/>
          <w:sz w:val="20"/>
          <w:szCs w:val="20"/>
        </w:rPr>
        <w:t xml:space="preserve">Dla terenu określonego na rysunku planu symbolem </w:t>
      </w:r>
      <w:r w:rsidRPr="003923EE">
        <w:rPr>
          <w:rFonts w:cs="Arial"/>
          <w:b/>
          <w:bCs/>
          <w:sz w:val="20"/>
          <w:szCs w:val="20"/>
        </w:rPr>
        <w:t>KD-DG (D)</w:t>
      </w:r>
      <w:r w:rsidRPr="003923EE">
        <w:rPr>
          <w:rFonts w:cs="Arial"/>
          <w:sz w:val="20"/>
          <w:szCs w:val="20"/>
        </w:rPr>
        <w:t xml:space="preserve"> ustala się:</w:t>
      </w:r>
    </w:p>
    <w:tbl>
      <w:tblPr>
        <w:tblW w:w="8933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11"/>
        <w:gridCol w:w="6622"/>
      </w:tblGrid>
      <w:tr w:rsidR="009B2B29" w:rsidRPr="003923EE" w14:paraId="34F93723" w14:textId="77777777" w:rsidTr="003923EE">
        <w:tc>
          <w:tcPr>
            <w:tcW w:w="2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FDA9E" w14:textId="77777777" w:rsidR="009B2B29" w:rsidRPr="003923EE" w:rsidRDefault="009B2B29" w:rsidP="003923EE">
            <w:pPr>
              <w:pStyle w:val="Tekstpodstawowy"/>
              <w:tabs>
                <w:tab w:val="left" w:pos="0"/>
              </w:tabs>
              <w:spacing w:line="256" w:lineRule="auto"/>
              <w:ind w:firstLine="0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Przeznaczenie podstawowe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28D07" w14:textId="77777777" w:rsidR="009B2B29" w:rsidRPr="003923EE" w:rsidRDefault="009B2B29" w:rsidP="009B2B29">
            <w:pPr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hanging="187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teren dróg gminnych - dojazdowych </w:t>
            </w:r>
          </w:p>
        </w:tc>
      </w:tr>
      <w:tr w:rsidR="009B2B29" w:rsidRPr="003923EE" w14:paraId="1042A9C8" w14:textId="77777777" w:rsidTr="003923EE">
        <w:tc>
          <w:tcPr>
            <w:tcW w:w="2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4FB47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Przeznaczenie dopuszczalne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AA29" w14:textId="77777777" w:rsidR="009B2B29" w:rsidRPr="003923EE" w:rsidRDefault="009B2B29" w:rsidP="009B2B29">
            <w:pPr>
              <w:pStyle w:val="Tekstpodstawowy"/>
              <w:numPr>
                <w:ilvl w:val="4"/>
                <w:numId w:val="34"/>
              </w:numPr>
              <w:tabs>
                <w:tab w:val="clear" w:pos="2956"/>
                <w:tab w:val="num" w:pos="110"/>
                <w:tab w:val="num" w:pos="3600"/>
                <w:tab w:val="num" w:pos="4847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lokalizacja urządzeń i sieci infrastruktury technicznej</w:t>
            </w:r>
          </w:p>
          <w:p w14:paraId="0AD4B8CB" w14:textId="77777777" w:rsidR="009B2B29" w:rsidRPr="003923EE" w:rsidRDefault="009B2B29" w:rsidP="009B2B29">
            <w:pPr>
              <w:pStyle w:val="Tekstpodstawowy"/>
              <w:numPr>
                <w:ilvl w:val="4"/>
                <w:numId w:val="34"/>
              </w:numPr>
              <w:tabs>
                <w:tab w:val="clear" w:pos="2956"/>
                <w:tab w:val="num" w:pos="110"/>
                <w:tab w:val="num" w:pos="3600"/>
                <w:tab w:val="num" w:pos="4847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ciągi piesze i rowerowe </w:t>
            </w:r>
          </w:p>
          <w:p w14:paraId="1DC20BAE" w14:textId="77777777" w:rsidR="009B2B29" w:rsidRPr="003923EE" w:rsidRDefault="009B2B29" w:rsidP="009B2B29">
            <w:pPr>
              <w:pStyle w:val="Tekstpodstawowy"/>
              <w:numPr>
                <w:ilvl w:val="4"/>
                <w:numId w:val="34"/>
              </w:numPr>
              <w:tabs>
                <w:tab w:val="clear" w:pos="2956"/>
                <w:tab w:val="num" w:pos="110"/>
                <w:tab w:val="num" w:pos="3600"/>
                <w:tab w:val="num" w:pos="4847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lokalizacja miejsc parkingowych</w:t>
            </w:r>
          </w:p>
          <w:p w14:paraId="3846D413" w14:textId="77777777" w:rsidR="009B2B29" w:rsidRPr="003923EE" w:rsidRDefault="009B2B29" w:rsidP="009B2B29">
            <w:pPr>
              <w:pStyle w:val="Tekstpodstawowy"/>
              <w:numPr>
                <w:ilvl w:val="4"/>
                <w:numId w:val="34"/>
              </w:numPr>
              <w:tabs>
                <w:tab w:val="clear" w:pos="2956"/>
                <w:tab w:val="num" w:pos="110"/>
                <w:tab w:val="num" w:pos="3600"/>
                <w:tab w:val="num" w:pos="4847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zieleń przydrożna</w:t>
            </w:r>
          </w:p>
        </w:tc>
      </w:tr>
      <w:tr w:rsidR="009B2B29" w:rsidRPr="003923EE" w14:paraId="12470A3C" w14:textId="77777777" w:rsidTr="003923EE">
        <w:tc>
          <w:tcPr>
            <w:tcW w:w="2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81F11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i/>
                <w:iCs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Wyklucza się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CBEF8" w14:textId="77777777" w:rsidR="009B2B29" w:rsidRPr="003923EE" w:rsidRDefault="009B2B29" w:rsidP="009B2B29">
            <w:pPr>
              <w:pStyle w:val="Tekstpodstawowy"/>
              <w:numPr>
                <w:ilvl w:val="4"/>
                <w:numId w:val="34"/>
              </w:numPr>
              <w:tabs>
                <w:tab w:val="clear" w:pos="2956"/>
                <w:tab w:val="num" w:pos="110"/>
                <w:tab w:val="num" w:pos="3600"/>
                <w:tab w:val="num" w:pos="4847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lokalizację reklam i lokalizację obiektów kubaturowych za wyjątkiem obiektów obsługi ruchu zbiorowego</w:t>
            </w:r>
          </w:p>
        </w:tc>
      </w:tr>
      <w:tr w:rsidR="009B2B29" w:rsidRPr="003923EE" w14:paraId="36533134" w14:textId="77777777" w:rsidTr="003923EE">
        <w:tc>
          <w:tcPr>
            <w:tcW w:w="2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066FA" w14:textId="047F1004" w:rsidR="009B2B29" w:rsidRPr="003923EE" w:rsidRDefault="009B2B29" w:rsidP="003923EE">
            <w:pPr>
              <w:pStyle w:val="Tekstpodstawowy"/>
              <w:tabs>
                <w:tab w:val="left" w:pos="567"/>
              </w:tabs>
              <w:spacing w:line="256" w:lineRule="auto"/>
              <w:ind w:firstLine="0"/>
              <w:rPr>
                <w:rFonts w:cs="Arial"/>
                <w:i/>
                <w:iCs/>
                <w:kern w:val="2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Zasady i</w:t>
            </w:r>
            <w:r w:rsidR="003923EE">
              <w:rPr>
                <w:rFonts w:cs="Arial"/>
                <w:i/>
                <w:iCs/>
                <w:kern w:val="2"/>
                <w:sz w:val="20"/>
                <w:szCs w:val="20"/>
              </w:rPr>
              <w:t xml:space="preserve"> </w:t>
            </w: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warunki</w:t>
            </w:r>
            <w:r w:rsidR="003923EE">
              <w:rPr>
                <w:rFonts w:cs="Arial"/>
                <w:i/>
                <w:iCs/>
                <w:kern w:val="2"/>
                <w:sz w:val="20"/>
                <w:szCs w:val="20"/>
              </w:rPr>
              <w:t xml:space="preserve"> </w:t>
            </w:r>
            <w:r w:rsidRPr="003923EE">
              <w:rPr>
                <w:rFonts w:cs="Arial"/>
                <w:i/>
                <w:iCs/>
                <w:kern w:val="2"/>
                <w:sz w:val="20"/>
                <w:szCs w:val="20"/>
              </w:rPr>
              <w:t>zagospodarowania terenu</w:t>
            </w:r>
          </w:p>
        </w:tc>
        <w:tc>
          <w:tcPr>
            <w:tcW w:w="6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B7416" w14:textId="77777777" w:rsidR="009B2B29" w:rsidRPr="003923EE" w:rsidRDefault="009B2B29" w:rsidP="009B2B29">
            <w:pPr>
              <w:numPr>
                <w:ilvl w:val="0"/>
                <w:numId w:val="33"/>
              </w:numPr>
              <w:tabs>
                <w:tab w:val="left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utrzymuje się linie rozgraniczające według istniejącego stanu własności,</w:t>
            </w:r>
          </w:p>
          <w:p w14:paraId="22816615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nieprzekraczalna linia zabudowy na terenie zabudowanym min. 6.0m od linii rozgraniczającej drogi na terenie zabudowy za wyjątkiem terenów określonych na rysunku planu symbolem KOB,</w:t>
            </w:r>
          </w:p>
          <w:p w14:paraId="5935F14B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 xml:space="preserve">nieprzekraczalna linia zabudowy dla </w:t>
            </w:r>
            <w:proofErr w:type="spellStart"/>
            <w:r w:rsidRPr="003923EE">
              <w:rPr>
                <w:rFonts w:cs="Arial"/>
                <w:kern w:val="2"/>
                <w:sz w:val="20"/>
                <w:szCs w:val="20"/>
              </w:rPr>
              <w:t>noworealizowanych</w:t>
            </w:r>
            <w:proofErr w:type="spellEnd"/>
            <w:r w:rsidRPr="003923EE">
              <w:rPr>
                <w:rFonts w:cs="Arial"/>
                <w:kern w:val="2"/>
                <w:sz w:val="20"/>
                <w:szCs w:val="20"/>
              </w:rPr>
              <w:t xml:space="preserve"> obiektów 15.0m od krawędzi jezdni poza terenem zabudowanym,</w:t>
            </w:r>
          </w:p>
          <w:p w14:paraId="0576B6E5" w14:textId="77777777" w:rsidR="009B2B29" w:rsidRPr="003923EE" w:rsidRDefault="009B2B29" w:rsidP="009B2B29">
            <w:pPr>
              <w:pStyle w:val="Tekstpodstawowy"/>
              <w:numPr>
                <w:ilvl w:val="0"/>
                <w:numId w:val="33"/>
              </w:numPr>
              <w:tabs>
                <w:tab w:val="num" w:pos="110"/>
              </w:tabs>
              <w:autoSpaceDE w:val="0"/>
              <w:autoSpaceDN w:val="0"/>
              <w:spacing w:after="0" w:line="256" w:lineRule="auto"/>
              <w:ind w:left="110" w:hanging="110"/>
              <w:jc w:val="left"/>
              <w:rPr>
                <w:rFonts w:cs="Arial"/>
                <w:kern w:val="2"/>
                <w:sz w:val="20"/>
                <w:szCs w:val="20"/>
              </w:rPr>
            </w:pPr>
            <w:r w:rsidRPr="003923EE">
              <w:rPr>
                <w:rFonts w:cs="Arial"/>
                <w:kern w:val="2"/>
                <w:sz w:val="20"/>
                <w:szCs w:val="20"/>
              </w:rPr>
              <w:t>modernizacja i rozbudowa dróg na warunkach i zgodnie z zasadami określonymi w ustawie o drogach publicznych,</w:t>
            </w:r>
          </w:p>
        </w:tc>
      </w:tr>
    </w:tbl>
    <w:p w14:paraId="309372B4" w14:textId="77777777" w:rsidR="009B2B29" w:rsidRPr="003923EE" w:rsidRDefault="009B2B29" w:rsidP="009B2B29">
      <w:pPr>
        <w:rPr>
          <w:rFonts w:cs="Arial"/>
          <w:sz w:val="20"/>
          <w:szCs w:val="20"/>
          <w:highlight w:val="yellow"/>
        </w:rPr>
      </w:pPr>
    </w:p>
    <w:p w14:paraId="23A442ED" w14:textId="77777777" w:rsidR="009B2B29" w:rsidRPr="003923EE" w:rsidRDefault="009B2B29" w:rsidP="009B2B29">
      <w:pPr>
        <w:tabs>
          <w:tab w:val="left" w:pos="180"/>
          <w:tab w:val="left" w:pos="3780"/>
        </w:tabs>
        <w:rPr>
          <w:rFonts w:cs="Arial"/>
          <w:sz w:val="20"/>
          <w:szCs w:val="20"/>
        </w:rPr>
      </w:pPr>
      <w:r w:rsidRPr="003923EE">
        <w:rPr>
          <w:rFonts w:cs="Arial"/>
          <w:sz w:val="20"/>
          <w:szCs w:val="20"/>
        </w:rPr>
        <w:t xml:space="preserve">Dla terenów określonych na rysunku planu symbolem </w:t>
      </w:r>
      <w:r w:rsidRPr="003923EE">
        <w:rPr>
          <w:rFonts w:cs="Arial"/>
          <w:b/>
          <w:bCs/>
          <w:sz w:val="20"/>
          <w:szCs w:val="20"/>
        </w:rPr>
        <w:t>1R</w:t>
      </w:r>
      <w:r w:rsidRPr="003923EE">
        <w:rPr>
          <w:rFonts w:cs="Arial"/>
          <w:sz w:val="20"/>
          <w:szCs w:val="20"/>
        </w:rPr>
        <w:t xml:space="preserve"> ustala się:</w:t>
      </w:r>
    </w:p>
    <w:tbl>
      <w:tblPr>
        <w:tblW w:w="8933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11"/>
        <w:gridCol w:w="6622"/>
      </w:tblGrid>
      <w:tr w:rsidR="009B2B29" w:rsidRPr="003923EE" w14:paraId="0E81553E" w14:textId="77777777" w:rsidTr="003923EE">
        <w:tc>
          <w:tcPr>
            <w:tcW w:w="2311" w:type="dxa"/>
          </w:tcPr>
          <w:p w14:paraId="6FA84846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podstawowe</w:t>
            </w:r>
          </w:p>
        </w:tc>
        <w:tc>
          <w:tcPr>
            <w:tcW w:w="6622" w:type="dxa"/>
          </w:tcPr>
          <w:p w14:paraId="25E99EE4" w14:textId="77777777" w:rsidR="009B2B29" w:rsidRPr="003923EE" w:rsidRDefault="009B2B29" w:rsidP="009B2B29">
            <w:pPr>
              <w:pStyle w:val="Tekstpodstawowy"/>
              <w:numPr>
                <w:ilvl w:val="0"/>
                <w:numId w:val="36"/>
              </w:numPr>
              <w:tabs>
                <w:tab w:val="left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tereny rolnicze – pola uprawne, łąki i pastwiska, wody powierzchniowe </w:t>
            </w:r>
          </w:p>
        </w:tc>
      </w:tr>
      <w:tr w:rsidR="009B2B29" w:rsidRPr="003923EE" w14:paraId="49BB9080" w14:textId="77777777" w:rsidTr="003923EE">
        <w:tc>
          <w:tcPr>
            <w:tcW w:w="2311" w:type="dxa"/>
          </w:tcPr>
          <w:p w14:paraId="12AFD8C9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dopuszczalne</w:t>
            </w:r>
          </w:p>
        </w:tc>
        <w:tc>
          <w:tcPr>
            <w:tcW w:w="6622" w:type="dxa"/>
          </w:tcPr>
          <w:p w14:paraId="7F1C3F67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686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budynki i urządzenia służące bezpośrednio produkcji rolniczej, hodowlanej i ogrodniczej,</w:t>
            </w:r>
          </w:p>
          <w:p w14:paraId="79B94EF2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686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zabudowa siedliskowa w przypadku, gdy powierzchnia gospodarstwa związanego z tą zabudową przekracza aktualną średnią powierzchnię gospodarstwa rolnego na terenie gminy,</w:t>
            </w:r>
          </w:p>
          <w:p w14:paraId="551695EB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686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lastRenderedPageBreak/>
              <w:t>rozbudowa, budowa i wymiana kubatury zabudowy zagrodowej w ramach istniejących działek siedliskowych,</w:t>
            </w:r>
          </w:p>
          <w:p w14:paraId="5E8249E3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969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stacji telefonii komórkowej, za wyjątkiem stref ochrony konserwatorskiej, pod warunkiem zachowania ustaleń przepisów szczególnych oraz uzyskania zgodny na lokalizację stacji właścicieli sąsiednich nieruchomości,</w:t>
            </w:r>
          </w:p>
          <w:p w14:paraId="47596A6C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969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sieci i urządzeń infrastruktury technicznej,</w:t>
            </w:r>
          </w:p>
          <w:p w14:paraId="4C548CB9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lokalizacja dróg dojazdowych i wewnętrznych – dojazdów do pól i istniejących siedlisk,</w:t>
            </w:r>
          </w:p>
          <w:p w14:paraId="62A766BA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prowadzenie ciągów spacerowych i tras rowerowych z wykorzystaniem dojazdów do pól,</w:t>
            </w:r>
          </w:p>
          <w:p w14:paraId="4B1CDF63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 xml:space="preserve">zieleń i ogrody przydomowe, </w:t>
            </w:r>
          </w:p>
          <w:p w14:paraId="2DB2AF6F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zalesienia na glebach klasy V i VI pod warunkiem zachowania wymogów określonych w przepisach szczególnych</w:t>
            </w:r>
          </w:p>
          <w:p w14:paraId="3B010054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 xml:space="preserve">lokalizację stawów hodowlanych i rekreacyjnych, </w:t>
            </w:r>
          </w:p>
          <w:p w14:paraId="3076698A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urządzanie zbiorników wodnych na ciekach naturalnych i rowach melioracyjnych  pod warunkiem uzgodnienia z właściwym zarządcą gospodarki wodnej</w:t>
            </w:r>
          </w:p>
        </w:tc>
      </w:tr>
      <w:tr w:rsidR="009B2B29" w:rsidRPr="003923EE" w14:paraId="75B37A3D" w14:textId="77777777" w:rsidTr="003923EE">
        <w:tc>
          <w:tcPr>
            <w:tcW w:w="2311" w:type="dxa"/>
          </w:tcPr>
          <w:p w14:paraId="3BA34F46" w14:textId="77777777" w:rsidR="009B2B29" w:rsidRPr="003923EE" w:rsidRDefault="009B2B29" w:rsidP="001322DE">
            <w:pPr>
              <w:pStyle w:val="Tekstpodstawowy"/>
              <w:tabs>
                <w:tab w:val="left" w:pos="567"/>
              </w:tabs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lastRenderedPageBreak/>
              <w:t>Wyklucza się</w:t>
            </w:r>
          </w:p>
        </w:tc>
        <w:tc>
          <w:tcPr>
            <w:tcW w:w="6622" w:type="dxa"/>
          </w:tcPr>
          <w:p w14:paraId="032502EE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nieuzasadnioną likwidację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zadrzewień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i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zakrzewień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śródpolnych,</w:t>
            </w:r>
          </w:p>
          <w:p w14:paraId="3DEE176A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biwakowania oraz realizacji budownictwa rekreacyjnego,</w:t>
            </w:r>
          </w:p>
          <w:p w14:paraId="720504C4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lokalizacji zabudowy, zalesień i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zadrzewień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w odległości mniejszej niż 5.0m od zewnętrznej krawędzi rowów melioracyjnych i innych cieków</w:t>
            </w:r>
          </w:p>
          <w:p w14:paraId="4594BA14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zabudowę obiektami nie związanymi z produkcją rolniczą i obsługą infrastruktury technicznej,</w:t>
            </w:r>
          </w:p>
        </w:tc>
      </w:tr>
      <w:tr w:rsidR="009B2B29" w:rsidRPr="003923EE" w14:paraId="5A3F740C" w14:textId="77777777" w:rsidTr="003923EE">
        <w:tc>
          <w:tcPr>
            <w:tcW w:w="2311" w:type="dxa"/>
          </w:tcPr>
          <w:p w14:paraId="0165625C" w14:textId="3C40221D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Zasady i warunki zagospodarowania terenu</w:t>
            </w:r>
          </w:p>
        </w:tc>
        <w:tc>
          <w:tcPr>
            <w:tcW w:w="6622" w:type="dxa"/>
          </w:tcPr>
          <w:p w14:paraId="297B21FD" w14:textId="77777777" w:rsidR="009B2B29" w:rsidRPr="003923EE" w:rsidRDefault="009B2B29" w:rsidP="009B2B29">
            <w:pPr>
              <w:pStyle w:val="Tekstpodstawowy"/>
              <w:numPr>
                <w:ilvl w:val="0"/>
                <w:numId w:val="37"/>
              </w:numPr>
              <w:tabs>
                <w:tab w:val="left" w:pos="110"/>
                <w:tab w:val="num" w:pos="2487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wskaźnik intensywności zabudowy – max 0,2</w:t>
            </w:r>
          </w:p>
          <w:p w14:paraId="73D3B416" w14:textId="77777777" w:rsidR="009B2B29" w:rsidRPr="003923EE" w:rsidRDefault="009B2B29" w:rsidP="009B2B29">
            <w:pPr>
              <w:numPr>
                <w:ilvl w:val="0"/>
                <w:numId w:val="38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powierzchnia biologicznie czynna - min. 60%</w:t>
            </w:r>
          </w:p>
          <w:p w14:paraId="1BB098C8" w14:textId="77777777" w:rsidR="009B2B29" w:rsidRPr="003923EE" w:rsidRDefault="009B2B29" w:rsidP="009B2B29">
            <w:pPr>
              <w:numPr>
                <w:ilvl w:val="0"/>
                <w:numId w:val="38"/>
              </w:numPr>
              <w:tabs>
                <w:tab w:val="clear" w:pos="176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zachowanie linii rozgraniczających ulic oraz linii zabudowy zgodnie z rozdziałem VII niniejszej uchwały,</w:t>
            </w:r>
          </w:p>
          <w:p w14:paraId="60E1F85C" w14:textId="77777777" w:rsidR="009B2B29" w:rsidRPr="003923EE" w:rsidRDefault="009B2B29" w:rsidP="009B2B29">
            <w:pPr>
              <w:pStyle w:val="Tekstpodstawowy"/>
              <w:numPr>
                <w:ilvl w:val="0"/>
                <w:numId w:val="40"/>
              </w:numPr>
              <w:tabs>
                <w:tab w:val="num" w:pos="0"/>
                <w:tab w:val="left" w:pos="110"/>
              </w:tabs>
              <w:autoSpaceDE w:val="0"/>
              <w:autoSpaceDN w:val="0"/>
              <w:spacing w:after="0" w:line="240" w:lineRule="auto"/>
              <w:ind w:left="110" w:hanging="11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forma i gabaryty budynków zgodnie z rozdziałem III niniejszej uchwały,</w:t>
            </w:r>
          </w:p>
          <w:p w14:paraId="5801DB1B" w14:textId="77777777" w:rsidR="009B2B29" w:rsidRPr="003923EE" w:rsidRDefault="009B2B29" w:rsidP="009B2B29">
            <w:pPr>
              <w:pStyle w:val="Tekstpodstawowy"/>
              <w:numPr>
                <w:ilvl w:val="0"/>
                <w:numId w:val="40"/>
              </w:numPr>
              <w:tabs>
                <w:tab w:val="left" w:pos="110"/>
                <w:tab w:val="num" w:pos="1440"/>
              </w:tabs>
              <w:autoSpaceDE w:val="0"/>
              <w:autoSpaceDN w:val="0"/>
              <w:spacing w:after="0" w:line="240" w:lineRule="auto"/>
              <w:ind w:left="110" w:hanging="11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obsługa komunikacyjna terenu z istniejących i projektowanych dróg,</w:t>
            </w:r>
          </w:p>
        </w:tc>
      </w:tr>
    </w:tbl>
    <w:p w14:paraId="4F53D703" w14:textId="77777777" w:rsidR="009B2B29" w:rsidRPr="003923EE" w:rsidRDefault="009B2B29" w:rsidP="009B2B29">
      <w:pPr>
        <w:rPr>
          <w:rFonts w:cs="Arial"/>
          <w:sz w:val="20"/>
          <w:szCs w:val="20"/>
          <w:highlight w:val="yellow"/>
        </w:rPr>
      </w:pPr>
    </w:p>
    <w:p w14:paraId="5E6C6215" w14:textId="77777777" w:rsidR="009B2B29" w:rsidRPr="003923EE" w:rsidRDefault="009B2B29" w:rsidP="009B2B29">
      <w:pPr>
        <w:tabs>
          <w:tab w:val="left" w:pos="180"/>
          <w:tab w:val="left" w:pos="3780"/>
        </w:tabs>
        <w:rPr>
          <w:rFonts w:cs="Arial"/>
          <w:sz w:val="20"/>
          <w:szCs w:val="20"/>
        </w:rPr>
      </w:pPr>
      <w:r w:rsidRPr="003923EE">
        <w:rPr>
          <w:rFonts w:cs="Arial"/>
          <w:sz w:val="20"/>
          <w:szCs w:val="20"/>
        </w:rPr>
        <w:t xml:space="preserve">Dla terenów rolniczych określonych na rysunku planu symbolem </w:t>
      </w:r>
      <w:r w:rsidRPr="003923EE">
        <w:rPr>
          <w:rFonts w:cs="Arial"/>
          <w:b/>
          <w:bCs/>
          <w:sz w:val="20"/>
          <w:szCs w:val="20"/>
        </w:rPr>
        <w:t>2R</w:t>
      </w:r>
      <w:r w:rsidRPr="003923EE">
        <w:rPr>
          <w:rFonts w:cs="Arial"/>
          <w:sz w:val="20"/>
          <w:szCs w:val="20"/>
        </w:rPr>
        <w:t xml:space="preserve"> ustala się:</w:t>
      </w:r>
    </w:p>
    <w:tbl>
      <w:tblPr>
        <w:tblW w:w="8933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11"/>
        <w:gridCol w:w="6622"/>
      </w:tblGrid>
      <w:tr w:rsidR="009B2B29" w:rsidRPr="003923EE" w14:paraId="2F66C382" w14:textId="77777777" w:rsidTr="003923EE">
        <w:tc>
          <w:tcPr>
            <w:tcW w:w="2311" w:type="dxa"/>
          </w:tcPr>
          <w:p w14:paraId="7EFBB137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podstawowe</w:t>
            </w:r>
          </w:p>
        </w:tc>
        <w:tc>
          <w:tcPr>
            <w:tcW w:w="6622" w:type="dxa"/>
          </w:tcPr>
          <w:p w14:paraId="18CA9946" w14:textId="77777777" w:rsidR="009B2B29" w:rsidRPr="003923EE" w:rsidRDefault="009B2B29" w:rsidP="009B2B29">
            <w:pPr>
              <w:pStyle w:val="Tekstpodstawowy"/>
              <w:numPr>
                <w:ilvl w:val="0"/>
                <w:numId w:val="36"/>
              </w:numPr>
              <w:tabs>
                <w:tab w:val="left" w:pos="110"/>
              </w:tabs>
              <w:autoSpaceDE w:val="0"/>
              <w:autoSpaceDN w:val="0"/>
              <w:spacing w:after="0" w:line="240" w:lineRule="auto"/>
              <w:ind w:hanging="176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tereny rolniczej przestrzeni produkcyjnej z zakazem zabudowy,  </w:t>
            </w:r>
          </w:p>
        </w:tc>
      </w:tr>
      <w:tr w:rsidR="009B2B29" w:rsidRPr="003923EE" w14:paraId="744D27BE" w14:textId="77777777" w:rsidTr="003923EE">
        <w:tc>
          <w:tcPr>
            <w:tcW w:w="2311" w:type="dxa"/>
          </w:tcPr>
          <w:p w14:paraId="14672B18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Przeznaczenie dopuszczalne</w:t>
            </w:r>
          </w:p>
        </w:tc>
        <w:tc>
          <w:tcPr>
            <w:tcW w:w="6622" w:type="dxa"/>
          </w:tcPr>
          <w:p w14:paraId="54ECFB87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686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rozbudowa, budowa i wymiana kubatury zabudowy zagrodowej wyłącznie w ramach istniejących działek siedliskowych,</w:t>
            </w:r>
          </w:p>
          <w:p w14:paraId="227A52A5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686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budynki i urządzenia służące bezpośrednio produkcji rolniczej, hodowlanej i ogrodniczej,</w:t>
            </w:r>
          </w:p>
          <w:p w14:paraId="49C14D4C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969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stacji telefonii komórkowej, za wyjątkiem stref ochrony konserwatorskiej, pod warunkiem zachowania ustaleń przepisów szczególnych oraz uzyskania zgodny na lokalizację stacji właścicieli sąsiednich nieruchomości,</w:t>
            </w:r>
          </w:p>
          <w:p w14:paraId="17BF2FC8" w14:textId="77777777" w:rsidR="009B2B29" w:rsidRPr="003923EE" w:rsidRDefault="009B2B29" w:rsidP="009B2B29">
            <w:pPr>
              <w:numPr>
                <w:ilvl w:val="0"/>
                <w:numId w:val="39"/>
              </w:numPr>
              <w:tabs>
                <w:tab w:val="clear" w:pos="1760"/>
                <w:tab w:val="num" w:pos="110"/>
                <w:tab w:val="left" w:pos="2410"/>
                <w:tab w:val="left" w:pos="3969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lokalizacja sieci i urządzeń infrastruktury technicznej, o ile wyczerpane zostaną możliwości ich trasowania w powiązaniu z obsługą komunikacyjną,</w:t>
            </w:r>
          </w:p>
          <w:p w14:paraId="1C98D6F6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prowadzenie ciągów spacerowych i tras rowerowych z wykorzystaniem istniejących dróg dojazdowych do pól,</w:t>
            </w:r>
          </w:p>
          <w:p w14:paraId="2E7B63E6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 xml:space="preserve">lokalizację stawów hodowlanych i rekreacyjnych, </w:t>
            </w:r>
          </w:p>
          <w:p w14:paraId="4EB441CD" w14:textId="77777777" w:rsidR="009B2B29" w:rsidRPr="003923EE" w:rsidRDefault="009B2B29" w:rsidP="009B2B29">
            <w:pPr>
              <w:pStyle w:val="Tekstpodstawowy2"/>
              <w:numPr>
                <w:ilvl w:val="0"/>
                <w:numId w:val="39"/>
              </w:numPr>
              <w:tabs>
                <w:tab w:val="clear" w:pos="1760"/>
                <w:tab w:val="left" w:pos="0"/>
                <w:tab w:val="num" w:pos="110"/>
                <w:tab w:val="left" w:pos="426"/>
                <w:tab w:val="left" w:pos="3402"/>
                <w:tab w:val="left" w:pos="3969"/>
              </w:tabs>
              <w:overflowPunct/>
              <w:adjustRightInd/>
              <w:spacing w:after="0" w:line="240" w:lineRule="auto"/>
              <w:ind w:left="110" w:hanging="110"/>
              <w:textAlignment w:val="auto"/>
              <w:rPr>
                <w:rFonts w:ascii="Arial Narrow" w:hAnsi="Arial Narrow" w:cs="Arial"/>
              </w:rPr>
            </w:pPr>
            <w:r w:rsidRPr="003923EE">
              <w:rPr>
                <w:rFonts w:ascii="Arial Narrow" w:hAnsi="Arial Narrow" w:cs="Arial"/>
              </w:rPr>
              <w:t>urządzanie zbiorników wodnych na ciekach naturalnych i rowach melioracyjnych  pod warunkiem uzgodnienia z właściwym zarządcą gospodarki wodnej</w:t>
            </w:r>
          </w:p>
        </w:tc>
      </w:tr>
      <w:tr w:rsidR="009B2B29" w:rsidRPr="003923EE" w14:paraId="5915C8A4" w14:textId="77777777" w:rsidTr="003923EE">
        <w:tc>
          <w:tcPr>
            <w:tcW w:w="2311" w:type="dxa"/>
          </w:tcPr>
          <w:p w14:paraId="4EFA8ECC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>Wyklucza się</w:t>
            </w:r>
          </w:p>
        </w:tc>
        <w:tc>
          <w:tcPr>
            <w:tcW w:w="6622" w:type="dxa"/>
          </w:tcPr>
          <w:p w14:paraId="7D44FBCD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lokalizację wszelkiej zabudowy kubaturowej, nie związanej z funkcją podstawową,</w:t>
            </w:r>
          </w:p>
          <w:p w14:paraId="5A7CE38D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biwakowania oraz realizacji budownictwa rekreacyjnego,</w:t>
            </w:r>
          </w:p>
          <w:p w14:paraId="043290A3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niszczenia, usuwania i zmiany elementów naturalnych, w tym rzeźby terenu,</w:t>
            </w:r>
          </w:p>
          <w:p w14:paraId="22E36CB9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grodzenia terenów otwartych,</w:t>
            </w:r>
          </w:p>
          <w:p w14:paraId="09CEAED5" w14:textId="77777777" w:rsidR="009B2B29" w:rsidRPr="003923EE" w:rsidRDefault="009B2B29" w:rsidP="009B2B29">
            <w:pPr>
              <w:pStyle w:val="Tekstpodstawowy"/>
              <w:numPr>
                <w:ilvl w:val="0"/>
                <w:numId w:val="39"/>
              </w:numPr>
              <w:tabs>
                <w:tab w:val="clear" w:pos="1760"/>
                <w:tab w:val="num" w:pos="110"/>
              </w:tabs>
              <w:autoSpaceDE w:val="0"/>
              <w:autoSpaceDN w:val="0"/>
              <w:spacing w:after="0" w:line="240" w:lineRule="auto"/>
              <w:ind w:left="110" w:hanging="110"/>
              <w:jc w:val="left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 xml:space="preserve">nieuzasadnioną likwidację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zadrzewień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i </w:t>
            </w:r>
            <w:proofErr w:type="spellStart"/>
            <w:r w:rsidRPr="003923EE">
              <w:rPr>
                <w:rFonts w:cs="Arial"/>
                <w:sz w:val="20"/>
                <w:szCs w:val="20"/>
              </w:rPr>
              <w:t>zakrzewień</w:t>
            </w:r>
            <w:proofErr w:type="spellEnd"/>
            <w:r w:rsidRPr="003923EE">
              <w:rPr>
                <w:rFonts w:cs="Arial"/>
                <w:sz w:val="20"/>
                <w:szCs w:val="20"/>
              </w:rPr>
              <w:t xml:space="preserve"> śródpolnych,</w:t>
            </w:r>
          </w:p>
        </w:tc>
      </w:tr>
      <w:tr w:rsidR="009B2B29" w:rsidRPr="003923EE" w14:paraId="7C421157" w14:textId="77777777" w:rsidTr="003923EE">
        <w:tc>
          <w:tcPr>
            <w:tcW w:w="2311" w:type="dxa"/>
          </w:tcPr>
          <w:p w14:paraId="33BF1C50" w14:textId="77777777" w:rsidR="009B2B29" w:rsidRPr="003923EE" w:rsidRDefault="009B2B29" w:rsidP="003923EE">
            <w:pPr>
              <w:pStyle w:val="Tekstpodstawowy"/>
              <w:tabs>
                <w:tab w:val="left" w:pos="567"/>
              </w:tabs>
              <w:ind w:firstLine="0"/>
              <w:rPr>
                <w:rFonts w:cs="Arial"/>
                <w:i/>
                <w:iCs/>
                <w:sz w:val="20"/>
                <w:szCs w:val="20"/>
              </w:rPr>
            </w:pPr>
            <w:r w:rsidRPr="003923EE">
              <w:rPr>
                <w:rFonts w:cs="Arial"/>
                <w:i/>
                <w:iCs/>
                <w:sz w:val="20"/>
                <w:szCs w:val="20"/>
              </w:rPr>
              <w:t xml:space="preserve"> Zasady i warunki zagospodarowania terenu</w:t>
            </w:r>
          </w:p>
        </w:tc>
        <w:tc>
          <w:tcPr>
            <w:tcW w:w="6622" w:type="dxa"/>
          </w:tcPr>
          <w:p w14:paraId="45ADEFA5" w14:textId="77777777" w:rsidR="009B2B29" w:rsidRPr="003923EE" w:rsidRDefault="009B2B29" w:rsidP="009B2B29">
            <w:pPr>
              <w:pStyle w:val="Tekstpodstawowy"/>
              <w:numPr>
                <w:ilvl w:val="0"/>
                <w:numId w:val="41"/>
              </w:numPr>
              <w:tabs>
                <w:tab w:val="clear" w:pos="1760"/>
                <w:tab w:val="num" w:pos="110"/>
                <w:tab w:val="num" w:pos="720"/>
              </w:tabs>
              <w:autoSpaceDE w:val="0"/>
              <w:autoSpaceDN w:val="0"/>
              <w:spacing w:after="0" w:line="240" w:lineRule="auto"/>
              <w:ind w:left="110" w:hanging="11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rozmieszczenie budynków i urządzeń na działce zgodnie zobowiązującymi w tym zakresie przepisami szczególnymi oraz zgodnie z ustaleniami rozdziału III</w:t>
            </w:r>
          </w:p>
          <w:p w14:paraId="3CCF6AD4" w14:textId="77777777" w:rsidR="009B2B29" w:rsidRPr="003923EE" w:rsidRDefault="009B2B29" w:rsidP="009B2B29">
            <w:pPr>
              <w:pStyle w:val="Tekstpodstawowy"/>
              <w:numPr>
                <w:ilvl w:val="0"/>
                <w:numId w:val="41"/>
              </w:numPr>
              <w:tabs>
                <w:tab w:val="clear" w:pos="1760"/>
                <w:tab w:val="num" w:pos="110"/>
                <w:tab w:val="num" w:pos="720"/>
              </w:tabs>
              <w:autoSpaceDE w:val="0"/>
              <w:autoSpaceDN w:val="0"/>
              <w:spacing w:after="0" w:line="240" w:lineRule="auto"/>
              <w:ind w:left="110" w:hanging="110"/>
              <w:rPr>
                <w:rFonts w:cs="Arial"/>
                <w:sz w:val="20"/>
                <w:szCs w:val="20"/>
              </w:rPr>
            </w:pPr>
            <w:r w:rsidRPr="003923EE">
              <w:rPr>
                <w:rFonts w:cs="Arial"/>
                <w:sz w:val="20"/>
                <w:szCs w:val="20"/>
              </w:rPr>
              <w:t>obsługa komunikacyjna terenu z istniejących i projektowanych dróg,</w:t>
            </w:r>
          </w:p>
        </w:tc>
      </w:tr>
    </w:tbl>
    <w:p w14:paraId="1581B222" w14:textId="703CC356" w:rsidR="008B1014" w:rsidRPr="00195232" w:rsidRDefault="008B1014" w:rsidP="008B1014">
      <w:pPr>
        <w:pStyle w:val="Nagwek2"/>
      </w:pPr>
      <w:bookmarkStart w:id="43" w:name="_Toc166765962"/>
      <w:r w:rsidRPr="00195232">
        <w:t>Ochrona konserwatorska</w:t>
      </w:r>
      <w:bookmarkEnd w:id="42"/>
      <w:bookmarkEnd w:id="43"/>
    </w:p>
    <w:p w14:paraId="4B227C78" w14:textId="77777777" w:rsidR="00B853D3" w:rsidRDefault="00B853D3" w:rsidP="00B853D3">
      <w:r>
        <w:t>Nie ustalono warunków wynikających z ochrony konserwatorskiej lub archeologicznej.</w:t>
      </w:r>
    </w:p>
    <w:p w14:paraId="11265137" w14:textId="65DC84F1" w:rsidR="008B1014" w:rsidRDefault="00B853D3" w:rsidP="00B853D3">
      <w:r>
        <w:t>Teren inwestycji nie jest wpisany do rejestru zabytków ani do gminnej ewidencji zabytków. Teren inwestycji nie leży na terenie ochrony konserwatorskiej.</w:t>
      </w:r>
    </w:p>
    <w:p w14:paraId="6D20E2C0" w14:textId="2B54E4F3" w:rsidR="00DB4EDC" w:rsidRDefault="00F333A7" w:rsidP="00B853D3">
      <w:r>
        <w:t>Na obszarze inwestycji zlokalizowane są stanowiska archeologiczne.</w:t>
      </w:r>
      <w:r w:rsidR="00254BEC">
        <w:t xml:space="preserve"> Obszary te zlokalizowano na drodze nr 14a oraz 21 zgodnie z załącznikami graficznymi. </w:t>
      </w:r>
      <w:r>
        <w:t>Zgodnie z zapisami MPZP</w:t>
      </w:r>
      <w:r w:rsidR="00DB4EDC">
        <w:t xml:space="preserve">, prace prowadzone na w/w </w:t>
      </w:r>
      <w:r w:rsidR="00DB4EDC">
        <w:lastRenderedPageBreak/>
        <w:t xml:space="preserve">obszarach nie będą naruszać struktury gruntu. </w:t>
      </w:r>
      <w:r w:rsidR="003923EE">
        <w:rPr>
          <w:rFonts w:cs="Arial"/>
        </w:rPr>
        <w:t>Prace odbywać się będą jedynie po istniejącym śladzie przez co nie będą wymagały na tych odcinkach korytowania.</w:t>
      </w:r>
    </w:p>
    <w:p w14:paraId="1FF9C72A" w14:textId="06D0B6F0" w:rsidR="008B1014" w:rsidRPr="00276DA0" w:rsidRDefault="008B1014" w:rsidP="008B1014">
      <w:pPr>
        <w:pStyle w:val="Nagwek2"/>
      </w:pPr>
      <w:bookmarkStart w:id="44" w:name="_Toc134781489"/>
      <w:bookmarkStart w:id="45" w:name="_Toc166765963"/>
      <w:r w:rsidRPr="00276DA0">
        <w:t>Wpływ eksploatacji górniczej</w:t>
      </w:r>
      <w:bookmarkEnd w:id="44"/>
      <w:bookmarkEnd w:id="45"/>
    </w:p>
    <w:p w14:paraId="5545A452" w14:textId="57E50756" w:rsidR="008B1014" w:rsidRPr="00276DA0" w:rsidRDefault="008B1014" w:rsidP="008B1014">
      <w:r w:rsidRPr="00276DA0">
        <w:t>Nie dotyczy. Teren objęty opracowanie</w:t>
      </w:r>
      <w:r w:rsidR="00B853D3">
        <w:t>m</w:t>
      </w:r>
      <w:r w:rsidRPr="00276DA0">
        <w:t xml:space="preserve"> nie znajduje się na terenach górniczych.</w:t>
      </w:r>
    </w:p>
    <w:p w14:paraId="03F06011" w14:textId="2288B98B" w:rsidR="008B1014" w:rsidRPr="00276DA0" w:rsidRDefault="008B1014" w:rsidP="008B1014">
      <w:pPr>
        <w:pStyle w:val="Nagwek2"/>
      </w:pPr>
      <w:bookmarkStart w:id="46" w:name="_Toc134781490"/>
      <w:bookmarkStart w:id="47" w:name="_Toc166765964"/>
      <w:r w:rsidRPr="00276DA0">
        <w:t>Charakter istniejących i przewidywanych zagrożeń dla środowiska oraz higieny i zdrowia użytkowników projektowanych obiektów budowlanych i ich otoczenia</w:t>
      </w:r>
      <w:bookmarkEnd w:id="46"/>
      <w:bookmarkEnd w:id="47"/>
    </w:p>
    <w:p w14:paraId="4DD0B913" w14:textId="171D1554" w:rsidR="00294550" w:rsidRPr="00276DA0" w:rsidRDefault="008B1014" w:rsidP="008B1014">
      <w:r w:rsidRPr="00276DA0">
        <w:t>Nie przewiduje się negatywnych skutków oddziaływania inwestycji na środowisko</w:t>
      </w:r>
      <w:r w:rsidR="00294550" w:rsidRPr="00276DA0">
        <w:t xml:space="preserve"> bądź użytkowników projektowanej drogi.</w:t>
      </w:r>
      <w:r w:rsidR="00B853D3" w:rsidRPr="00B853D3">
        <w:t xml:space="preserve"> </w:t>
      </w:r>
      <w:r w:rsidR="00B853D3" w:rsidRPr="00276DA0">
        <w:t>Po zakończeniu</w:t>
      </w:r>
      <w:r w:rsidR="00B853D3">
        <w:t xml:space="preserve"> </w:t>
      </w:r>
      <w:r w:rsidR="00B853D3" w:rsidRPr="00276DA0">
        <w:t xml:space="preserve">budowy teren </w:t>
      </w:r>
      <w:r w:rsidR="00CA048D">
        <w:t>sąsiadujący z inwestycją</w:t>
      </w:r>
      <w:r w:rsidR="00B853D3" w:rsidRPr="00276DA0">
        <w:t xml:space="preserve"> zostanie przywrócony do stanu pierwotnego. Na etapie eksploatacji inwestycja nie będzie powodowała emisji zanieczyszczeń do środowiska.</w:t>
      </w:r>
    </w:p>
    <w:p w14:paraId="672282B1" w14:textId="77777777" w:rsidR="00294550" w:rsidRPr="00276DA0" w:rsidRDefault="00294550" w:rsidP="000A04AD">
      <w:pPr>
        <w:pStyle w:val="Nagwek1"/>
      </w:pPr>
      <w:bookmarkStart w:id="48" w:name="_Toc134781491"/>
      <w:bookmarkStart w:id="49" w:name="_Toc166765965"/>
      <w:r w:rsidRPr="00276DA0">
        <w:t>Ochrona przeciwpożarowa</w:t>
      </w:r>
      <w:bookmarkEnd w:id="48"/>
      <w:bookmarkEnd w:id="49"/>
    </w:p>
    <w:p w14:paraId="31FCB497" w14:textId="1542A73B" w:rsidR="00294550" w:rsidRPr="00276DA0" w:rsidRDefault="00294550" w:rsidP="00294550">
      <w:r w:rsidRPr="00276DA0">
        <w:t>Nie dotyczy. Przedsięwzięcie nie wymaga zapewnienia przeciwpożarowego zaopatrzenia w wodę do zewnętrznego gaszenia pożaru lub zapewnienia drogi pożarowej.</w:t>
      </w:r>
    </w:p>
    <w:p w14:paraId="0A617A3D" w14:textId="77777777" w:rsidR="00294550" w:rsidRPr="00276DA0" w:rsidRDefault="00294550" w:rsidP="000A04AD">
      <w:pPr>
        <w:pStyle w:val="Nagwek1"/>
      </w:pPr>
      <w:bookmarkStart w:id="50" w:name="_Toc134781492"/>
      <w:bookmarkStart w:id="51" w:name="_Toc166765966"/>
      <w:r w:rsidRPr="00276DA0">
        <w:t>Inne niezbędne dane</w:t>
      </w:r>
      <w:bookmarkEnd w:id="50"/>
      <w:bookmarkEnd w:id="51"/>
    </w:p>
    <w:p w14:paraId="140A7DD8" w14:textId="6A2E3984" w:rsidR="002E1B4F" w:rsidRPr="00276DA0" w:rsidRDefault="00981F5C" w:rsidP="000A04AD">
      <w:pPr>
        <w:pStyle w:val="Nagwek2"/>
      </w:pPr>
      <w:bookmarkStart w:id="52" w:name="_Toc134781493"/>
      <w:bookmarkStart w:id="53" w:name="_Toc166765967"/>
      <w:r w:rsidRPr="00276DA0">
        <w:t>Ochrona przeciwpowodziowa</w:t>
      </w:r>
      <w:bookmarkEnd w:id="52"/>
      <w:bookmarkEnd w:id="53"/>
    </w:p>
    <w:p w14:paraId="718A9624" w14:textId="77777777" w:rsidR="00CA500E" w:rsidRPr="00276DA0" w:rsidRDefault="00981F5C" w:rsidP="00CA500E">
      <w:r w:rsidRPr="00276DA0">
        <w:t>Nie ustalono warunków wynikających z ochrony przeciwpowodziowej.</w:t>
      </w:r>
    </w:p>
    <w:p w14:paraId="3FB629F9" w14:textId="77777777" w:rsidR="000A04AD" w:rsidRPr="00276DA0" w:rsidRDefault="000A04AD" w:rsidP="000A04AD">
      <w:pPr>
        <w:pStyle w:val="Nagwek2"/>
      </w:pPr>
      <w:bookmarkStart w:id="54" w:name="_Toc134781494"/>
      <w:bookmarkStart w:id="55" w:name="_Toc166765968"/>
      <w:r w:rsidRPr="00276DA0">
        <w:t>Analiza przystosowania terenu dla osób z niepełnosprawnością</w:t>
      </w:r>
      <w:bookmarkEnd w:id="54"/>
      <w:bookmarkEnd w:id="55"/>
    </w:p>
    <w:p w14:paraId="758E9C5E" w14:textId="358CF6AB" w:rsidR="000A04AD" w:rsidRPr="00276DA0" w:rsidRDefault="002D727E" w:rsidP="000A04AD">
      <w:r w:rsidRPr="00276DA0">
        <w:t>Projektowane zagospodarowanie jest dostosowane do użytkowania przez osoby z niepełnosprawnością.</w:t>
      </w:r>
    </w:p>
    <w:p w14:paraId="5F7E3E9E" w14:textId="77777777" w:rsidR="00981F5C" w:rsidRPr="00276DA0" w:rsidRDefault="00981F5C" w:rsidP="00981F5C">
      <w:pPr>
        <w:pStyle w:val="Nagwek1"/>
      </w:pPr>
      <w:bookmarkStart w:id="56" w:name="_Toc134781495"/>
      <w:bookmarkStart w:id="57" w:name="_Toc166765969"/>
      <w:r w:rsidRPr="00276DA0">
        <w:t>Określenie obszaru oddziaływania obiektu</w:t>
      </w:r>
      <w:bookmarkEnd w:id="56"/>
      <w:bookmarkEnd w:id="57"/>
    </w:p>
    <w:p w14:paraId="3E277B24" w14:textId="7B1C9E27" w:rsidR="000A04AD" w:rsidRPr="00276DA0" w:rsidRDefault="000A04AD" w:rsidP="000A04AD">
      <w:r w:rsidRPr="00276DA0">
        <w:t xml:space="preserve">Obszar oddziaływania inwestycji obejmuje wyłącznie działki ewidencyjne uwzględnione w projekcie i nie wykracza poza ich granice. Inwestycja nie ogranicza dostępu do drogi publicznej, korzystania z wody, kanalizacji, energii elektrycznej oraz środków łączności. </w:t>
      </w:r>
      <w:r w:rsidR="00E16219">
        <w:t>B</w:t>
      </w:r>
      <w:r w:rsidR="0070525E" w:rsidRPr="00276DA0">
        <w:t>udowa u</w:t>
      </w:r>
      <w:r w:rsidRPr="00276DA0">
        <w:t>możliwi prawidłowe odprowadzenie</w:t>
      </w:r>
      <w:r w:rsidR="00235E52">
        <w:t xml:space="preserve"> </w:t>
      </w:r>
      <w:r w:rsidRPr="00276DA0">
        <w:t>wód powierzchniowych w granicach inwestycji.</w:t>
      </w:r>
    </w:p>
    <w:p w14:paraId="78E6027A" w14:textId="0BABF99C" w:rsidR="000A04AD" w:rsidRPr="00276DA0" w:rsidRDefault="000A04AD" w:rsidP="000A04AD">
      <w:r w:rsidRPr="00276DA0">
        <w:t>Zakres inwestycji nie powoduje zagrożenia bezpieczeństwa ludzi i mienia, nie pogarsza warunków zdrowotno-sanitarnych oraz nie powoduje uciążliwości dla terenów sąsiadujących z realizowaną inwestycją.</w:t>
      </w:r>
    </w:p>
    <w:p w14:paraId="56716A7E" w14:textId="77777777" w:rsidR="00981F5C" w:rsidRPr="00276DA0" w:rsidRDefault="00981F5C" w:rsidP="00981F5C">
      <w:pPr>
        <w:pStyle w:val="Nagwek1"/>
      </w:pPr>
      <w:bookmarkStart w:id="58" w:name="_Toc134781496"/>
      <w:bookmarkStart w:id="59" w:name="_Toc166765970"/>
      <w:r w:rsidRPr="00276DA0">
        <w:t>Uwagi dotyczące realizacji inwestycji</w:t>
      </w:r>
      <w:bookmarkEnd w:id="58"/>
      <w:bookmarkEnd w:id="59"/>
    </w:p>
    <w:p w14:paraId="580F360B" w14:textId="5927836B" w:rsidR="00981F5C" w:rsidRPr="00276DA0" w:rsidRDefault="00981F5C" w:rsidP="00981F5C">
      <w:r w:rsidRPr="00276DA0">
        <w:t xml:space="preserve">W czasie realizacji niniejszej inwestycji zobowiązuje się Wykonawcę do przestrzegania obowiązujących norm budowlanych, warunków technicznych wykonywania i odbioru robót oraz warunków BHP, dotyczących wszystkich przewidzianych projektem rozwiązań, stosowania materiałów posiadających aktualne aprobaty techniczne dopuszczenia do obrotu </w:t>
      </w:r>
      <w:r w:rsidR="00EA5E1A">
        <w:t>i</w:t>
      </w:r>
      <w:r w:rsidRPr="00276DA0">
        <w:t xml:space="preserve"> stosowania w budownictwie.</w:t>
      </w:r>
    </w:p>
    <w:p w14:paraId="1A782A4A" w14:textId="39BCDE26" w:rsidR="00850CB2" w:rsidRDefault="00981F5C" w:rsidP="00CA048D">
      <w:r w:rsidRPr="00276DA0">
        <w:t>Podane w projekcie systemy i materiały określonych firm mogą ulec zmianie na inne o równoważnych parametrach technicznych i jakościowych po uzgodnieniu z projektantem w ramach nadzoru inwestorskiego.</w:t>
      </w:r>
    </w:p>
    <w:p w14:paraId="3E5C8312" w14:textId="4215998D" w:rsidR="00320C6C" w:rsidRDefault="00320C6C" w:rsidP="00320C6C">
      <w:pPr>
        <w:pStyle w:val="Nagwek1"/>
      </w:pPr>
      <w:bookmarkStart w:id="60" w:name="_Toc166765971"/>
      <w:r>
        <w:t>Trudne warunki</w:t>
      </w:r>
      <w:r w:rsidR="009B2B29">
        <w:t xml:space="preserve"> – pisemne uzasadnienie</w:t>
      </w:r>
      <w:bookmarkEnd w:id="60"/>
    </w:p>
    <w:p w14:paraId="7544D454" w14:textId="22F2CBA5" w:rsidR="00320C6C" w:rsidRDefault="00320C6C" w:rsidP="00320C6C">
      <w:pPr>
        <w:rPr>
          <w:rFonts w:cs="Arial"/>
        </w:rPr>
      </w:pPr>
      <w:r>
        <w:rPr>
          <w:rFonts w:cs="Arial"/>
        </w:rPr>
        <w:t xml:space="preserve"> Postępowanie scaleniowe zostało wszczęte w marcu 2018r. W październiku 2019r, Zarządu Województwa Łódzkiego przekazał na mocy decyzji dofinansowanie na wykonanie obiektu scaleniowego Kruplin. </w:t>
      </w:r>
    </w:p>
    <w:p w14:paraId="219B1B17" w14:textId="16F3969F" w:rsidR="00320C6C" w:rsidRPr="003923EE" w:rsidRDefault="00320C6C" w:rsidP="003923EE">
      <w:pPr>
        <w:rPr>
          <w:rFonts w:cs="Arial"/>
        </w:rPr>
      </w:pPr>
      <w:r>
        <w:rPr>
          <w:rFonts w:cs="Arial"/>
        </w:rPr>
        <w:t>Przyznana kwota była wyliczona na podstawie cen z roku 2018 lub 2019r.  Do dnia dzisiejszego ( maj 2024r) wskaźnik cen towarów i usług konsumpcyjnych wzrósł o ok 34%. Jest to znacząca zmiana wartości</w:t>
      </w:r>
      <w:r w:rsidR="009B2B29">
        <w:rPr>
          <w:rFonts w:cs="Arial"/>
        </w:rPr>
        <w:t xml:space="preserve"> (rażąco wysoki koszt)</w:t>
      </w:r>
      <w:r>
        <w:rPr>
          <w:rFonts w:cs="Arial"/>
        </w:rPr>
        <w:t>, której nie można było przewidzieć na etapie składania wniosku</w:t>
      </w:r>
      <w:r w:rsidR="009B2B29">
        <w:rPr>
          <w:rFonts w:cs="Arial"/>
        </w:rPr>
        <w:t>. T</w:t>
      </w:r>
      <w:r>
        <w:rPr>
          <w:rFonts w:cs="Arial"/>
        </w:rPr>
        <w:t xml:space="preserve">ym samym </w:t>
      </w:r>
      <w:r w:rsidR="009B2B29">
        <w:rPr>
          <w:rFonts w:cs="Arial"/>
        </w:rPr>
        <w:t>na części proponowanych</w:t>
      </w:r>
      <w:r>
        <w:rPr>
          <w:rFonts w:cs="Arial"/>
        </w:rPr>
        <w:t xml:space="preserve"> rozwiąza</w:t>
      </w:r>
      <w:r w:rsidR="009B2B29">
        <w:rPr>
          <w:rFonts w:cs="Arial"/>
        </w:rPr>
        <w:t>ń</w:t>
      </w:r>
      <w:r>
        <w:rPr>
          <w:rFonts w:cs="Arial"/>
        </w:rPr>
        <w:t xml:space="preserve"> </w:t>
      </w:r>
      <w:r w:rsidR="009B2B29">
        <w:rPr>
          <w:rFonts w:cs="Arial"/>
        </w:rPr>
        <w:t xml:space="preserve">nie można zastosować rozwiązania standardowego a wymagane jest rozwiązanie alternatywne co wymaga odniesienia do trudnych warunków. </w:t>
      </w:r>
    </w:p>
    <w:sectPr w:rsidR="00320C6C" w:rsidRPr="003923EE" w:rsidSect="00686993">
      <w:footerReference w:type="even" r:id="rId21"/>
      <w:footerReference w:type="default" r:id="rId22"/>
      <w:footerReference w:type="first" r:id="rId23"/>
      <w:pgSz w:w="11906" w:h="16838"/>
      <w:pgMar w:top="1134" w:right="1134" w:bottom="1134" w:left="1134" w:header="709" w:footer="709" w:gutter="567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5AE8B2" w14:textId="77777777" w:rsidR="006154AE" w:rsidRDefault="006154AE" w:rsidP="00677C02">
      <w:pPr>
        <w:spacing w:after="0" w:line="240" w:lineRule="auto"/>
      </w:pPr>
      <w:r>
        <w:separator/>
      </w:r>
    </w:p>
  </w:endnote>
  <w:endnote w:type="continuationSeparator" w:id="0">
    <w:p w14:paraId="2410C7A9" w14:textId="77777777" w:rsidR="006154AE" w:rsidRDefault="006154AE" w:rsidP="00677C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ill Sans Light">
    <w:altName w:val="Arial"/>
    <w:panose1 w:val="00000000000000000000"/>
    <w:charset w:val="EE"/>
    <w:family w:val="swiss"/>
    <w:notTrueType/>
    <w:pitch w:val="variable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04553165"/>
      <w:docPartObj>
        <w:docPartGallery w:val="Page Numbers (Bottom of Page)"/>
        <w:docPartUnique/>
      </w:docPartObj>
    </w:sdtPr>
    <w:sdtContent>
      <w:p w14:paraId="032F6B77" w14:textId="585E7BBE" w:rsidR="00E70DB6" w:rsidRDefault="00E70DB6" w:rsidP="00B81B33">
        <w:pPr>
          <w:pStyle w:val="Stopka"/>
          <w:jc w:val="lef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5716612"/>
      <w:docPartObj>
        <w:docPartGallery w:val="Page Numbers (Bottom of Page)"/>
        <w:docPartUnique/>
      </w:docPartObj>
    </w:sdtPr>
    <w:sdtContent>
      <w:p w14:paraId="4FA85313" w14:textId="3EE34653" w:rsidR="00F01801" w:rsidRDefault="00F01801" w:rsidP="00B81B3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9C8F49" w14:textId="4B89918D" w:rsidR="000E1DF7" w:rsidRPr="00CD4CEB" w:rsidRDefault="00CD4CEB" w:rsidP="00CD4CEB">
    <w:pPr>
      <w:pStyle w:val="Stopka"/>
    </w:pPr>
    <w:r w:rsidRPr="00CD4CEB">
      <w:t xml:space="preserve">Warszawa, </w:t>
    </w:r>
    <w:r w:rsidR="00826C95">
      <w:t>10.11</w:t>
    </w:r>
    <w:r w:rsidRPr="00CD4CEB">
      <w:t>.2023 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AC4D01" w14:textId="77777777" w:rsidR="006154AE" w:rsidRDefault="006154AE" w:rsidP="00677C02">
      <w:pPr>
        <w:spacing w:after="0" w:line="240" w:lineRule="auto"/>
      </w:pPr>
      <w:r>
        <w:separator/>
      </w:r>
    </w:p>
  </w:footnote>
  <w:footnote w:type="continuationSeparator" w:id="0">
    <w:p w14:paraId="4C501F20" w14:textId="77777777" w:rsidR="006154AE" w:rsidRDefault="006154AE" w:rsidP="00677C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D"/>
    <w:multiLevelType w:val="singleLevel"/>
    <w:tmpl w:val="C25607FC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7E"/>
    <w:multiLevelType w:val="singleLevel"/>
    <w:tmpl w:val="E996B47C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2" w15:restartNumberingAfterBreak="0">
    <w:nsid w:val="FFFFFF7F"/>
    <w:multiLevelType w:val="singleLevel"/>
    <w:tmpl w:val="5E820DB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3" w15:restartNumberingAfterBreak="0">
    <w:nsid w:val="FFFFFF89"/>
    <w:multiLevelType w:val="singleLevel"/>
    <w:tmpl w:val="88D6E2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4A55739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D7E4A56"/>
    <w:multiLevelType w:val="multilevel"/>
    <w:tmpl w:val="312E11A4"/>
    <w:lvl w:ilvl="0">
      <w:start w:val="1"/>
      <w:numFmt w:val="ordinal"/>
      <w:pStyle w:val="Lista"/>
      <w:lvlText w:val="%1"/>
      <w:lvlJc w:val="left"/>
      <w:pPr>
        <w:tabs>
          <w:tab w:val="num" w:pos="992"/>
        </w:tabs>
        <w:ind w:left="992" w:hanging="425"/>
      </w:pPr>
      <w:rPr>
        <w:rFonts w:ascii="Arial Narrow" w:hAnsi="Arial Narrow" w:hint="default"/>
        <w:sz w:val="22"/>
      </w:rPr>
    </w:lvl>
    <w:lvl w:ilvl="1">
      <w:start w:val="1"/>
      <w:numFmt w:val="upperLetter"/>
      <w:pStyle w:val="Lista2"/>
      <w:lvlText w:val="%2."/>
      <w:lvlJc w:val="left"/>
      <w:pPr>
        <w:tabs>
          <w:tab w:val="num" w:pos="1418"/>
        </w:tabs>
        <w:ind w:left="1418" w:hanging="426"/>
      </w:pPr>
      <w:rPr>
        <w:rFonts w:ascii="Arial Narrow" w:hAnsi="Arial Narrow" w:hint="default"/>
        <w:sz w:val="22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2F02B86"/>
    <w:multiLevelType w:val="multilevel"/>
    <w:tmpl w:val="FFFFFFFF"/>
    <w:lvl w:ilvl="0">
      <w:start w:val="1"/>
      <w:numFmt w:val="bullet"/>
      <w:lvlText w:val="-"/>
      <w:lvlJc w:val="left"/>
      <w:pPr>
        <w:tabs>
          <w:tab w:val="num" w:pos="-284"/>
        </w:tabs>
        <w:ind w:left="283" w:hanging="283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989286D"/>
    <w:multiLevelType w:val="multilevel"/>
    <w:tmpl w:val="C9AA05E4"/>
    <w:lvl w:ilvl="0">
      <w:start w:val="1"/>
      <w:numFmt w:val="upperRoman"/>
      <w:pStyle w:val="Spistreci-tytu"/>
      <w:lvlText w:val="%1"/>
      <w:lvlJc w:val="left"/>
      <w:pPr>
        <w:tabs>
          <w:tab w:val="num" w:pos="567"/>
        </w:tabs>
        <w:ind w:left="567" w:hanging="567"/>
      </w:pPr>
      <w:rPr>
        <w:rFonts w:ascii="Arial Narrow" w:hAnsi="Arial Narrow" w:hint="default"/>
        <w:b/>
        <w:i w:val="0"/>
        <w:sz w:val="26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ordinal"/>
      <w:lvlText w:val="%7"/>
      <w:lvlJc w:val="left"/>
      <w:pPr>
        <w:ind w:left="2520" w:hanging="360"/>
      </w:pPr>
      <w:rPr>
        <w:rFonts w:ascii="Arial Narrow" w:hAnsi="Arial Narrow" w:hint="default"/>
        <w:b/>
        <w:i w:val="0"/>
        <w:sz w:val="26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2B232100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  <w:b w:val="0"/>
        <w:bCs w:val="0"/>
        <w:i w:val="0"/>
        <w:iCs w:val="0"/>
        <w:sz w:val="20"/>
        <w:szCs w:val="20"/>
      </w:rPr>
    </w:lvl>
    <w:lvl w:ilvl="2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6B612EF"/>
    <w:multiLevelType w:val="multilevel"/>
    <w:tmpl w:val="F7FAF176"/>
    <w:lvl w:ilvl="0">
      <w:start w:val="1"/>
      <w:numFmt w:val="bullet"/>
      <w:pStyle w:val="Listapunktowana"/>
      <w:lvlText w:val="–"/>
      <w:lvlJc w:val="left"/>
      <w:pPr>
        <w:tabs>
          <w:tab w:val="num" w:pos="992"/>
        </w:tabs>
        <w:ind w:left="992" w:hanging="425"/>
      </w:pPr>
      <w:rPr>
        <w:rFonts w:ascii="Arial" w:hAnsi="Arial" w:hint="default"/>
        <w:sz w:val="16"/>
      </w:rPr>
    </w:lvl>
    <w:lvl w:ilvl="1">
      <w:start w:val="1"/>
      <w:numFmt w:val="bullet"/>
      <w:lvlText w:val=""/>
      <w:lvlJc w:val="left"/>
      <w:pPr>
        <w:tabs>
          <w:tab w:val="num" w:pos="1418"/>
        </w:tabs>
        <w:ind w:left="1418" w:hanging="426"/>
      </w:pPr>
      <w:rPr>
        <w:rFonts w:ascii="Symbol" w:hAnsi="Symbol" w:hint="default"/>
        <w:sz w:val="16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 w15:restartNumberingAfterBreak="0">
    <w:nsid w:val="38055A4D"/>
    <w:multiLevelType w:val="multilevel"/>
    <w:tmpl w:val="5AB09C86"/>
    <w:lvl w:ilvl="0">
      <w:start w:val="1"/>
      <w:numFmt w:val="decimal"/>
      <w:pStyle w:val="Nagwek1"/>
      <w:lvlText w:val="%1."/>
      <w:lvlJc w:val="left"/>
      <w:pPr>
        <w:ind w:left="567" w:hanging="567"/>
      </w:pPr>
      <w:rPr>
        <w:rFonts w:ascii="Arial Narrow" w:hAnsi="Arial Narrow" w:hint="default"/>
        <w:b/>
        <w:i w:val="0"/>
        <w:sz w:val="26"/>
      </w:rPr>
    </w:lvl>
    <w:lvl w:ilvl="1">
      <w:start w:val="1"/>
      <w:numFmt w:val="decimal"/>
      <w:pStyle w:val="Nagwek2"/>
      <w:lvlText w:val="%1.%2."/>
      <w:lvlJc w:val="left"/>
      <w:pPr>
        <w:ind w:left="567" w:hanging="567"/>
      </w:pPr>
      <w:rPr>
        <w:rFonts w:ascii="Arial Narrow" w:hAnsi="Arial Narrow" w:hint="default"/>
        <w:b/>
        <w:i w:val="0"/>
        <w:sz w:val="22"/>
      </w:rPr>
    </w:lvl>
    <w:lvl w:ilvl="2">
      <w:start w:val="1"/>
      <w:numFmt w:val="decimal"/>
      <w:pStyle w:val="Nagwek3"/>
      <w:lvlText w:val="%1.%2.%3."/>
      <w:lvlJc w:val="left"/>
      <w:pPr>
        <w:ind w:left="567" w:hanging="567"/>
      </w:pPr>
      <w:rPr>
        <w:rFonts w:ascii="Arial Narrow" w:hAnsi="Arial Narrow" w:hint="default"/>
        <w:b/>
        <w:i w:val="0"/>
        <w:sz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40CE5C8D"/>
    <w:multiLevelType w:val="multilevel"/>
    <w:tmpl w:val="FFFFFFFF"/>
    <w:lvl w:ilvl="0">
      <w:numFmt w:val="bullet"/>
      <w:lvlText w:val="-"/>
      <w:lvlJc w:val="left"/>
      <w:pPr>
        <w:tabs>
          <w:tab w:val="num" w:pos="1870"/>
        </w:tabs>
        <w:ind w:left="1870" w:hanging="360"/>
      </w:pPr>
    </w:lvl>
    <w:lvl w:ilvl="1">
      <w:start w:val="1"/>
      <w:numFmt w:val="decimal"/>
      <w:lvlText w:val="%2."/>
      <w:lvlJc w:val="left"/>
      <w:pPr>
        <w:tabs>
          <w:tab w:val="num" w:pos="1550"/>
        </w:tabs>
        <w:ind w:left="1550" w:hanging="360"/>
      </w:pPr>
    </w:lvl>
    <w:lvl w:ilvl="2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80D5A48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1CC4C14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8253BBA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F213026"/>
    <w:multiLevelType w:val="multilevel"/>
    <w:tmpl w:val="F912D87A"/>
    <w:lvl w:ilvl="0">
      <w:start w:val="1"/>
      <w:numFmt w:val="bullet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  <w:sz w:val="16"/>
      </w:rPr>
    </w:lvl>
    <w:lvl w:ilvl="1">
      <w:start w:val="1"/>
      <w:numFmt w:val="bullet"/>
      <w:pStyle w:val="Listapunktowana2"/>
      <w:lvlText w:val=""/>
      <w:lvlJc w:val="left"/>
      <w:pPr>
        <w:tabs>
          <w:tab w:val="num" w:pos="1418"/>
        </w:tabs>
        <w:ind w:left="1418" w:hanging="426"/>
      </w:pPr>
      <w:rPr>
        <w:rFonts w:ascii="Symbol" w:hAnsi="Symbol" w:hint="default"/>
        <w:sz w:val="16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6" w15:restartNumberingAfterBreak="0">
    <w:nsid w:val="647B0FCE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Gill Sans Light" w:hAnsi="Gill Sans Light" w:cs="Gill Sans Light" w:hint="default"/>
        <w:b w:val="0"/>
        <w:bCs w:val="0"/>
        <w:i w:val="0"/>
        <w:iCs w:val="0"/>
        <w:sz w:val="20"/>
        <w:szCs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)"/>
      <w:lvlJc w:val="left"/>
      <w:pPr>
        <w:tabs>
          <w:tab w:val="num" w:pos="2880"/>
        </w:tabs>
        <w:ind w:left="2860" w:hanging="340"/>
      </w:pPr>
      <w:rPr>
        <w:rFonts w:ascii="Gill Sans Light" w:hAnsi="Gill Sans Light" w:cs="Gill Sans Light" w:hint="default"/>
        <w:b w:val="0"/>
        <w:bCs w:val="0"/>
        <w:i w:val="0"/>
        <w:iCs w:val="0"/>
        <w:color w:val="auto"/>
        <w:sz w:val="20"/>
        <w:szCs w:val="20"/>
      </w:rPr>
    </w:lvl>
    <w:lvl w:ilvl="4">
      <w:start w:val="1"/>
      <w:numFmt w:val="bullet"/>
      <w:lvlText w:val="-"/>
      <w:lvlJc w:val="left"/>
      <w:pPr>
        <w:tabs>
          <w:tab w:val="num" w:pos="2956"/>
        </w:tabs>
        <w:ind w:left="3523" w:hanging="283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1726307"/>
    <w:multiLevelType w:val="hybridMultilevel"/>
    <w:tmpl w:val="5336B58A"/>
    <w:lvl w:ilvl="0" w:tplc="26D87E80">
      <w:start w:val="1"/>
      <w:numFmt w:val="bullet"/>
      <w:pStyle w:val="Tabelkalista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CF35DC"/>
    <w:multiLevelType w:val="multilevel"/>
    <w:tmpl w:val="FFFFFFFF"/>
    <w:lvl w:ilvl="0">
      <w:numFmt w:val="bullet"/>
      <w:lvlText w:val="-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1441027872">
    <w:abstractNumId w:val="10"/>
  </w:num>
  <w:num w:numId="2" w16cid:durableId="133716710">
    <w:abstractNumId w:val="2"/>
  </w:num>
  <w:num w:numId="3" w16cid:durableId="143933793">
    <w:abstractNumId w:val="1"/>
  </w:num>
  <w:num w:numId="4" w16cid:durableId="419372326">
    <w:abstractNumId w:val="0"/>
  </w:num>
  <w:num w:numId="5" w16cid:durableId="1218317509">
    <w:abstractNumId w:val="5"/>
  </w:num>
  <w:num w:numId="6" w16cid:durableId="1389525121">
    <w:abstractNumId w:val="15"/>
  </w:num>
  <w:num w:numId="7" w16cid:durableId="770199840">
    <w:abstractNumId w:val="7"/>
  </w:num>
  <w:num w:numId="8" w16cid:durableId="15383474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8068680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1968296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958369453">
    <w:abstractNumId w:val="3"/>
  </w:num>
  <w:num w:numId="12" w16cid:durableId="1774402223">
    <w:abstractNumId w:val="3"/>
  </w:num>
  <w:num w:numId="13" w16cid:durableId="1019618662">
    <w:abstractNumId w:val="15"/>
  </w:num>
  <w:num w:numId="14" w16cid:durableId="295334145">
    <w:abstractNumId w:val="3"/>
  </w:num>
  <w:num w:numId="15" w16cid:durableId="867377807">
    <w:abstractNumId w:val="3"/>
  </w:num>
  <w:num w:numId="16" w16cid:durableId="24026334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78538184">
    <w:abstractNumId w:val="3"/>
  </w:num>
  <w:num w:numId="18" w16cid:durableId="40726965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3186170">
    <w:abstractNumId w:val="17"/>
  </w:num>
  <w:num w:numId="20" w16cid:durableId="1279021387">
    <w:abstractNumId w:val="17"/>
  </w:num>
  <w:num w:numId="21" w16cid:durableId="2111470273">
    <w:abstractNumId w:val="17"/>
  </w:num>
  <w:num w:numId="22" w16cid:durableId="1929852242">
    <w:abstractNumId w:val="17"/>
  </w:num>
  <w:num w:numId="23" w16cid:durableId="1756395956">
    <w:abstractNumId w:val="10"/>
  </w:num>
  <w:num w:numId="24" w16cid:durableId="1268654706">
    <w:abstractNumId w:val="10"/>
  </w:num>
  <w:num w:numId="25" w16cid:durableId="452333663">
    <w:abstractNumId w:val="10"/>
  </w:num>
  <w:num w:numId="26" w16cid:durableId="665859012">
    <w:abstractNumId w:val="10"/>
  </w:num>
  <w:num w:numId="27" w16cid:durableId="303045843">
    <w:abstractNumId w:val="10"/>
  </w:num>
  <w:num w:numId="28" w16cid:durableId="434247187">
    <w:abstractNumId w:val="9"/>
  </w:num>
  <w:num w:numId="29" w16cid:durableId="177886822">
    <w:abstractNumId w:val="9"/>
  </w:num>
  <w:num w:numId="30" w16cid:durableId="901990386">
    <w:abstractNumId w:val="3"/>
  </w:num>
  <w:num w:numId="31" w16cid:durableId="123698480">
    <w:abstractNumId w:val="9"/>
  </w:num>
  <w:num w:numId="32" w16cid:durableId="2119177803">
    <w:abstractNumId w:val="6"/>
  </w:num>
  <w:num w:numId="33" w16cid:durableId="956253508">
    <w:abstractNumId w:val="11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4" w16cid:durableId="14689558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207765503">
    <w:abstractNumId w:val="11"/>
  </w:num>
  <w:num w:numId="36" w16cid:durableId="2008483391">
    <w:abstractNumId w:val="8"/>
  </w:num>
  <w:num w:numId="37" w16cid:durableId="1533810921">
    <w:abstractNumId w:val="14"/>
  </w:num>
  <w:num w:numId="38" w16cid:durableId="705060917">
    <w:abstractNumId w:val="12"/>
  </w:num>
  <w:num w:numId="39" w16cid:durableId="621690599">
    <w:abstractNumId w:val="18"/>
  </w:num>
  <w:num w:numId="40" w16cid:durableId="1397969637">
    <w:abstractNumId w:val="4"/>
  </w:num>
  <w:num w:numId="41" w16cid:durableId="1809276558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mirrorMargins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3586"/>
    <w:rsid w:val="00010F82"/>
    <w:rsid w:val="00015D41"/>
    <w:rsid w:val="00016395"/>
    <w:rsid w:val="00016B59"/>
    <w:rsid w:val="00021003"/>
    <w:rsid w:val="000344A3"/>
    <w:rsid w:val="00036538"/>
    <w:rsid w:val="000377C9"/>
    <w:rsid w:val="00055979"/>
    <w:rsid w:val="000609F2"/>
    <w:rsid w:val="00076CC9"/>
    <w:rsid w:val="00077C7B"/>
    <w:rsid w:val="000824BC"/>
    <w:rsid w:val="00082830"/>
    <w:rsid w:val="000A04AD"/>
    <w:rsid w:val="000A3569"/>
    <w:rsid w:val="000B0DFD"/>
    <w:rsid w:val="000C2D63"/>
    <w:rsid w:val="000C6DE0"/>
    <w:rsid w:val="000E1DF7"/>
    <w:rsid w:val="000E4AD4"/>
    <w:rsid w:val="001402EA"/>
    <w:rsid w:val="00150735"/>
    <w:rsid w:val="00151570"/>
    <w:rsid w:val="001530C9"/>
    <w:rsid w:val="00182158"/>
    <w:rsid w:val="00192C94"/>
    <w:rsid w:val="00195232"/>
    <w:rsid w:val="001B0D5B"/>
    <w:rsid w:val="001D0FC3"/>
    <w:rsid w:val="001D5AA7"/>
    <w:rsid w:val="001E0A78"/>
    <w:rsid w:val="001E4F6D"/>
    <w:rsid w:val="001F752C"/>
    <w:rsid w:val="00203B4E"/>
    <w:rsid w:val="002117D0"/>
    <w:rsid w:val="00235E52"/>
    <w:rsid w:val="002405FE"/>
    <w:rsid w:val="002547F4"/>
    <w:rsid w:val="00254BEC"/>
    <w:rsid w:val="0025565E"/>
    <w:rsid w:val="00264ABF"/>
    <w:rsid w:val="00276DA0"/>
    <w:rsid w:val="00282195"/>
    <w:rsid w:val="002842BD"/>
    <w:rsid w:val="00294550"/>
    <w:rsid w:val="002A2049"/>
    <w:rsid w:val="002C1284"/>
    <w:rsid w:val="002D5017"/>
    <w:rsid w:val="002D727E"/>
    <w:rsid w:val="002E0D20"/>
    <w:rsid w:val="002E1B4F"/>
    <w:rsid w:val="002E1BB9"/>
    <w:rsid w:val="00305081"/>
    <w:rsid w:val="003178D7"/>
    <w:rsid w:val="00320C6C"/>
    <w:rsid w:val="00321044"/>
    <w:rsid w:val="003246D9"/>
    <w:rsid w:val="00331368"/>
    <w:rsid w:val="00332CD9"/>
    <w:rsid w:val="00340901"/>
    <w:rsid w:val="003449D7"/>
    <w:rsid w:val="00367D76"/>
    <w:rsid w:val="00374FEA"/>
    <w:rsid w:val="003923EE"/>
    <w:rsid w:val="0039306A"/>
    <w:rsid w:val="00393FCA"/>
    <w:rsid w:val="003A520F"/>
    <w:rsid w:val="003B15F6"/>
    <w:rsid w:val="003B7BBB"/>
    <w:rsid w:val="003C0367"/>
    <w:rsid w:val="003C3586"/>
    <w:rsid w:val="003F3248"/>
    <w:rsid w:val="004022CC"/>
    <w:rsid w:val="00422369"/>
    <w:rsid w:val="0042386B"/>
    <w:rsid w:val="00475DB8"/>
    <w:rsid w:val="004905C2"/>
    <w:rsid w:val="00497097"/>
    <w:rsid w:val="004A1F95"/>
    <w:rsid w:val="004A5911"/>
    <w:rsid w:val="004B0611"/>
    <w:rsid w:val="004B0BF6"/>
    <w:rsid w:val="004B25F4"/>
    <w:rsid w:val="004C0432"/>
    <w:rsid w:val="004C4833"/>
    <w:rsid w:val="004E046B"/>
    <w:rsid w:val="004E53F8"/>
    <w:rsid w:val="005111DC"/>
    <w:rsid w:val="0051261A"/>
    <w:rsid w:val="005161FA"/>
    <w:rsid w:val="005262C4"/>
    <w:rsid w:val="00542672"/>
    <w:rsid w:val="00543BC9"/>
    <w:rsid w:val="005515E0"/>
    <w:rsid w:val="005622F5"/>
    <w:rsid w:val="005634EE"/>
    <w:rsid w:val="00567B60"/>
    <w:rsid w:val="00575164"/>
    <w:rsid w:val="00581E16"/>
    <w:rsid w:val="005973DB"/>
    <w:rsid w:val="005C5A00"/>
    <w:rsid w:val="005D3059"/>
    <w:rsid w:val="005F29B5"/>
    <w:rsid w:val="005F2B4F"/>
    <w:rsid w:val="005F57CE"/>
    <w:rsid w:val="005F5E3A"/>
    <w:rsid w:val="006000A1"/>
    <w:rsid w:val="00603B1C"/>
    <w:rsid w:val="00603F5C"/>
    <w:rsid w:val="00605A95"/>
    <w:rsid w:val="006154AE"/>
    <w:rsid w:val="00621203"/>
    <w:rsid w:val="00626685"/>
    <w:rsid w:val="00635FD3"/>
    <w:rsid w:val="00653EEC"/>
    <w:rsid w:val="00677C02"/>
    <w:rsid w:val="00686993"/>
    <w:rsid w:val="00690048"/>
    <w:rsid w:val="0069409B"/>
    <w:rsid w:val="006A2515"/>
    <w:rsid w:val="006A534A"/>
    <w:rsid w:val="006C0B1A"/>
    <w:rsid w:val="006C2BD6"/>
    <w:rsid w:val="006C3814"/>
    <w:rsid w:val="006E14F5"/>
    <w:rsid w:val="006F0576"/>
    <w:rsid w:val="006F433C"/>
    <w:rsid w:val="006F4E7D"/>
    <w:rsid w:val="00700730"/>
    <w:rsid w:val="007034DA"/>
    <w:rsid w:val="0070525E"/>
    <w:rsid w:val="007160FC"/>
    <w:rsid w:val="00720549"/>
    <w:rsid w:val="007219BE"/>
    <w:rsid w:val="00724BBF"/>
    <w:rsid w:val="007376EF"/>
    <w:rsid w:val="00740D79"/>
    <w:rsid w:val="0075130E"/>
    <w:rsid w:val="00752378"/>
    <w:rsid w:val="00781B0F"/>
    <w:rsid w:val="007B0696"/>
    <w:rsid w:val="007B7C85"/>
    <w:rsid w:val="007C1E90"/>
    <w:rsid w:val="007C39EB"/>
    <w:rsid w:val="007C6B12"/>
    <w:rsid w:val="007D2063"/>
    <w:rsid w:val="007E1F6F"/>
    <w:rsid w:val="007F2058"/>
    <w:rsid w:val="008058A1"/>
    <w:rsid w:val="00826C95"/>
    <w:rsid w:val="0082755B"/>
    <w:rsid w:val="008335E1"/>
    <w:rsid w:val="00834359"/>
    <w:rsid w:val="00842C66"/>
    <w:rsid w:val="00850CB2"/>
    <w:rsid w:val="00850E83"/>
    <w:rsid w:val="008537CD"/>
    <w:rsid w:val="008556B5"/>
    <w:rsid w:val="008640A0"/>
    <w:rsid w:val="00866A38"/>
    <w:rsid w:val="0086700A"/>
    <w:rsid w:val="00872A17"/>
    <w:rsid w:val="008737E2"/>
    <w:rsid w:val="0088391C"/>
    <w:rsid w:val="008905B1"/>
    <w:rsid w:val="00893D9B"/>
    <w:rsid w:val="008B1014"/>
    <w:rsid w:val="008B25AB"/>
    <w:rsid w:val="008D66FD"/>
    <w:rsid w:val="008E59FC"/>
    <w:rsid w:val="008F16B7"/>
    <w:rsid w:val="008F5DF8"/>
    <w:rsid w:val="00904198"/>
    <w:rsid w:val="0090460D"/>
    <w:rsid w:val="009115A9"/>
    <w:rsid w:val="00914024"/>
    <w:rsid w:val="00923A46"/>
    <w:rsid w:val="00946708"/>
    <w:rsid w:val="0095498E"/>
    <w:rsid w:val="00957FB8"/>
    <w:rsid w:val="0096159B"/>
    <w:rsid w:val="00975198"/>
    <w:rsid w:val="00981F5C"/>
    <w:rsid w:val="00982091"/>
    <w:rsid w:val="00995E14"/>
    <w:rsid w:val="009A0068"/>
    <w:rsid w:val="009A47C0"/>
    <w:rsid w:val="009A5C30"/>
    <w:rsid w:val="009B2B29"/>
    <w:rsid w:val="009B4C4C"/>
    <w:rsid w:val="009D5052"/>
    <w:rsid w:val="009D7217"/>
    <w:rsid w:val="00A06F19"/>
    <w:rsid w:val="00A1030A"/>
    <w:rsid w:val="00A1323E"/>
    <w:rsid w:val="00A253E4"/>
    <w:rsid w:val="00A273B2"/>
    <w:rsid w:val="00A302B6"/>
    <w:rsid w:val="00A319EA"/>
    <w:rsid w:val="00A504F4"/>
    <w:rsid w:val="00A56DE5"/>
    <w:rsid w:val="00A603C3"/>
    <w:rsid w:val="00A847FD"/>
    <w:rsid w:val="00AC1CEA"/>
    <w:rsid w:val="00AC454F"/>
    <w:rsid w:val="00AC6AA4"/>
    <w:rsid w:val="00B0611D"/>
    <w:rsid w:val="00B23E2D"/>
    <w:rsid w:val="00B33BDC"/>
    <w:rsid w:val="00B362BE"/>
    <w:rsid w:val="00B41A26"/>
    <w:rsid w:val="00B4705F"/>
    <w:rsid w:val="00B474F6"/>
    <w:rsid w:val="00B60333"/>
    <w:rsid w:val="00B63061"/>
    <w:rsid w:val="00B6569D"/>
    <w:rsid w:val="00B73D36"/>
    <w:rsid w:val="00B81032"/>
    <w:rsid w:val="00B81B33"/>
    <w:rsid w:val="00B8231D"/>
    <w:rsid w:val="00B853D3"/>
    <w:rsid w:val="00B958CE"/>
    <w:rsid w:val="00B96690"/>
    <w:rsid w:val="00BA001B"/>
    <w:rsid w:val="00BA521B"/>
    <w:rsid w:val="00BD11DB"/>
    <w:rsid w:val="00BD4C45"/>
    <w:rsid w:val="00BD62DD"/>
    <w:rsid w:val="00BD7552"/>
    <w:rsid w:val="00BE41A3"/>
    <w:rsid w:val="00C04505"/>
    <w:rsid w:val="00C12433"/>
    <w:rsid w:val="00C359B9"/>
    <w:rsid w:val="00C424E2"/>
    <w:rsid w:val="00C64129"/>
    <w:rsid w:val="00C9039C"/>
    <w:rsid w:val="00C97C5E"/>
    <w:rsid w:val="00CA048D"/>
    <w:rsid w:val="00CA500E"/>
    <w:rsid w:val="00CA594B"/>
    <w:rsid w:val="00CD4CEB"/>
    <w:rsid w:val="00CE14D5"/>
    <w:rsid w:val="00CE1DC4"/>
    <w:rsid w:val="00D036BD"/>
    <w:rsid w:val="00D130E7"/>
    <w:rsid w:val="00D21D43"/>
    <w:rsid w:val="00D2373C"/>
    <w:rsid w:val="00D257C8"/>
    <w:rsid w:val="00D36010"/>
    <w:rsid w:val="00D3700D"/>
    <w:rsid w:val="00D5495A"/>
    <w:rsid w:val="00D62115"/>
    <w:rsid w:val="00D64842"/>
    <w:rsid w:val="00D76B1A"/>
    <w:rsid w:val="00D863A5"/>
    <w:rsid w:val="00DB4EDC"/>
    <w:rsid w:val="00DC0239"/>
    <w:rsid w:val="00DC170A"/>
    <w:rsid w:val="00DC73DB"/>
    <w:rsid w:val="00DD55BA"/>
    <w:rsid w:val="00DD7102"/>
    <w:rsid w:val="00DE1143"/>
    <w:rsid w:val="00DE1A08"/>
    <w:rsid w:val="00DE3406"/>
    <w:rsid w:val="00DF2A62"/>
    <w:rsid w:val="00E138C3"/>
    <w:rsid w:val="00E16219"/>
    <w:rsid w:val="00E2222F"/>
    <w:rsid w:val="00E226AB"/>
    <w:rsid w:val="00E30C72"/>
    <w:rsid w:val="00E318F8"/>
    <w:rsid w:val="00E35E3E"/>
    <w:rsid w:val="00E458E7"/>
    <w:rsid w:val="00E56A8A"/>
    <w:rsid w:val="00E5723A"/>
    <w:rsid w:val="00E60CDA"/>
    <w:rsid w:val="00E70DB6"/>
    <w:rsid w:val="00E92A07"/>
    <w:rsid w:val="00EA5E1A"/>
    <w:rsid w:val="00ED15C7"/>
    <w:rsid w:val="00EE45D4"/>
    <w:rsid w:val="00EE6CCD"/>
    <w:rsid w:val="00EE79AB"/>
    <w:rsid w:val="00F01801"/>
    <w:rsid w:val="00F0584A"/>
    <w:rsid w:val="00F2478F"/>
    <w:rsid w:val="00F330C8"/>
    <w:rsid w:val="00F333A7"/>
    <w:rsid w:val="00F5055F"/>
    <w:rsid w:val="00F5088B"/>
    <w:rsid w:val="00F5635E"/>
    <w:rsid w:val="00F62F1B"/>
    <w:rsid w:val="00F801B3"/>
    <w:rsid w:val="00F806FF"/>
    <w:rsid w:val="00F91C80"/>
    <w:rsid w:val="00FE3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D332E8"/>
  <w15:docId w15:val="{356BFAA3-5C03-4207-97B4-F42BCA0D6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7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81032"/>
    <w:pPr>
      <w:spacing w:after="40" w:line="276" w:lineRule="auto"/>
      <w:ind w:firstLine="567"/>
      <w:jc w:val="both"/>
    </w:pPr>
    <w:rPr>
      <w:rFonts w:ascii="Arial Narrow" w:hAnsi="Arial Narrow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2"/>
    <w:qFormat/>
    <w:rsid w:val="00CA594B"/>
    <w:pPr>
      <w:keepNext/>
      <w:numPr>
        <w:numId w:val="1"/>
      </w:numPr>
      <w:tabs>
        <w:tab w:val="left" w:pos="567"/>
      </w:tabs>
      <w:spacing w:before="240" w:after="0"/>
      <w:outlineLvl w:val="0"/>
    </w:pPr>
    <w:rPr>
      <w:rFonts w:eastAsia="Times New Roman"/>
      <w:b/>
      <w:bCs/>
      <w:kern w:val="32"/>
      <w:sz w:val="26"/>
      <w:szCs w:val="32"/>
      <w:u w:color="7E0000"/>
    </w:rPr>
  </w:style>
  <w:style w:type="paragraph" w:styleId="Nagwek2">
    <w:name w:val="heading 2"/>
    <w:basedOn w:val="Normalny"/>
    <w:next w:val="Normalny"/>
    <w:link w:val="Nagwek2Znak"/>
    <w:uiPriority w:val="2"/>
    <w:unhideWhenUsed/>
    <w:qFormat/>
    <w:rsid w:val="00CA594B"/>
    <w:pPr>
      <w:keepNext/>
      <w:numPr>
        <w:ilvl w:val="1"/>
        <w:numId w:val="1"/>
      </w:numPr>
      <w:tabs>
        <w:tab w:val="left" w:pos="567"/>
      </w:tabs>
      <w:spacing w:before="120" w:after="0"/>
      <w:outlineLvl w:val="1"/>
    </w:pPr>
    <w:rPr>
      <w:rFonts w:eastAsia="Times New Roman"/>
      <w:b/>
      <w:bCs/>
      <w:iCs/>
      <w:szCs w:val="28"/>
    </w:rPr>
  </w:style>
  <w:style w:type="paragraph" w:styleId="Nagwek3">
    <w:name w:val="heading 3"/>
    <w:basedOn w:val="Normalny"/>
    <w:next w:val="Normalny"/>
    <w:link w:val="Nagwek3Znak"/>
    <w:uiPriority w:val="2"/>
    <w:unhideWhenUsed/>
    <w:qFormat/>
    <w:rsid w:val="00581E16"/>
    <w:pPr>
      <w:keepNext/>
      <w:keepLines/>
      <w:numPr>
        <w:ilvl w:val="2"/>
        <w:numId w:val="1"/>
      </w:numPr>
      <w:tabs>
        <w:tab w:val="left" w:pos="567"/>
      </w:tabs>
      <w:spacing w:before="80" w:after="80"/>
      <w:outlineLvl w:val="2"/>
    </w:pPr>
    <w:rPr>
      <w:rFonts w:eastAsiaTheme="majorEastAsia" w:cstheme="majorBidi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2"/>
    <w:rsid w:val="00CA594B"/>
    <w:rPr>
      <w:rFonts w:ascii="Arial Narrow" w:eastAsia="Times New Roman" w:hAnsi="Arial Narrow"/>
      <w:b/>
      <w:bCs/>
      <w:kern w:val="32"/>
      <w:sz w:val="26"/>
      <w:szCs w:val="32"/>
      <w:u w:color="7E0000"/>
    </w:rPr>
  </w:style>
  <w:style w:type="character" w:customStyle="1" w:styleId="Nagwek2Znak">
    <w:name w:val="Nagłówek 2 Znak"/>
    <w:link w:val="Nagwek2"/>
    <w:uiPriority w:val="2"/>
    <w:rsid w:val="00CA594B"/>
    <w:rPr>
      <w:rFonts w:ascii="Arial Narrow" w:eastAsia="Times New Roman" w:hAnsi="Arial Narrow"/>
      <w:b/>
      <w:bCs/>
      <w:iCs/>
      <w:sz w:val="22"/>
      <w:szCs w:val="28"/>
    </w:rPr>
  </w:style>
  <w:style w:type="character" w:customStyle="1" w:styleId="Nagwek3Znak">
    <w:name w:val="Nagłówek 3 Znak"/>
    <w:basedOn w:val="Domylnaczcionkaakapitu"/>
    <w:link w:val="Nagwek3"/>
    <w:uiPriority w:val="2"/>
    <w:rsid w:val="001D0FC3"/>
    <w:rPr>
      <w:rFonts w:ascii="Arial Narrow" w:eastAsiaTheme="majorEastAsia" w:hAnsi="Arial Narrow" w:cstheme="majorBidi"/>
      <w:b/>
      <w:bCs/>
      <w:sz w:val="22"/>
      <w:szCs w:val="22"/>
    </w:rPr>
  </w:style>
  <w:style w:type="paragraph" w:styleId="Akapitzlist">
    <w:name w:val="List Paragraph"/>
    <w:basedOn w:val="Normalny"/>
    <w:uiPriority w:val="34"/>
    <w:semiHidden/>
    <w:rsid w:val="00C359B9"/>
    <w:pPr>
      <w:ind w:left="720"/>
      <w:contextualSpacing/>
    </w:pPr>
  </w:style>
  <w:style w:type="paragraph" w:styleId="Bezodstpw">
    <w:name w:val="No Spacing"/>
    <w:next w:val="Normalny"/>
    <w:uiPriority w:val="1"/>
    <w:qFormat/>
    <w:rsid w:val="0095498E"/>
    <w:pPr>
      <w:jc w:val="both"/>
    </w:pPr>
    <w:rPr>
      <w:rFonts w:ascii="Arial Narrow" w:hAnsi="Arial Narrow"/>
      <w:sz w:val="12"/>
      <w:szCs w:val="22"/>
    </w:rPr>
  </w:style>
  <w:style w:type="paragraph" w:styleId="Tytu">
    <w:name w:val="Title"/>
    <w:basedOn w:val="Normalny"/>
    <w:next w:val="Normalny"/>
    <w:link w:val="TytuZnak"/>
    <w:uiPriority w:val="7"/>
    <w:qFormat/>
    <w:rsid w:val="00D2373C"/>
    <w:pPr>
      <w:spacing w:after="200"/>
      <w:ind w:firstLine="0"/>
      <w:contextualSpacing/>
      <w:jc w:val="center"/>
    </w:pPr>
    <w:rPr>
      <w:rFonts w:eastAsiaTheme="majorEastAsia" w:cstheme="majorBidi"/>
      <w:b/>
      <w:spacing w:val="5"/>
      <w:kern w:val="28"/>
      <w:sz w:val="26"/>
      <w:szCs w:val="52"/>
    </w:rPr>
  </w:style>
  <w:style w:type="character" w:customStyle="1" w:styleId="TytuZnak">
    <w:name w:val="Tytuł Znak"/>
    <w:basedOn w:val="Domylnaczcionkaakapitu"/>
    <w:link w:val="Tytu"/>
    <w:uiPriority w:val="7"/>
    <w:rsid w:val="00D2373C"/>
    <w:rPr>
      <w:rFonts w:ascii="Arial Narrow" w:eastAsiaTheme="majorEastAsia" w:hAnsi="Arial Narrow" w:cstheme="majorBidi"/>
      <w:b/>
      <w:spacing w:val="5"/>
      <w:kern w:val="28"/>
      <w:sz w:val="26"/>
      <w:szCs w:val="52"/>
    </w:rPr>
  </w:style>
  <w:style w:type="paragraph" w:styleId="Stopka">
    <w:name w:val="footer"/>
    <w:basedOn w:val="Normalny"/>
    <w:link w:val="StopkaZnak"/>
    <w:uiPriority w:val="99"/>
    <w:unhideWhenUsed/>
    <w:qFormat/>
    <w:rsid w:val="00CD4CEB"/>
    <w:pPr>
      <w:tabs>
        <w:tab w:val="center" w:pos="4536"/>
        <w:tab w:val="right" w:pos="9072"/>
      </w:tabs>
      <w:spacing w:after="0" w:line="240" w:lineRule="auto"/>
      <w:ind w:firstLine="0"/>
      <w:jc w:val="center"/>
    </w:pPr>
    <w:rPr>
      <w:rFonts w:ascii="Arial" w:hAnsi="Arial"/>
      <w:sz w:val="16"/>
    </w:rPr>
  </w:style>
  <w:style w:type="character" w:customStyle="1" w:styleId="StopkaZnak">
    <w:name w:val="Stopka Znak"/>
    <w:basedOn w:val="Domylnaczcionkaakapitu"/>
    <w:link w:val="Stopka"/>
    <w:uiPriority w:val="99"/>
    <w:rsid w:val="00CD4CEB"/>
    <w:rPr>
      <w:rFonts w:ascii="Arial" w:hAnsi="Arial"/>
      <w:sz w:val="16"/>
      <w:szCs w:val="22"/>
    </w:rPr>
  </w:style>
  <w:style w:type="paragraph" w:customStyle="1" w:styleId="Rysunki-opis">
    <w:name w:val="Rysunki - opis"/>
    <w:basedOn w:val="Normalny"/>
    <w:next w:val="Normalny"/>
    <w:link w:val="Rysunki-opisZnak"/>
    <w:uiPriority w:val="5"/>
    <w:qFormat/>
    <w:rsid w:val="005D3059"/>
    <w:pPr>
      <w:ind w:firstLine="0"/>
      <w:jc w:val="center"/>
    </w:pPr>
    <w:rPr>
      <w:i/>
      <w:sz w:val="20"/>
    </w:rPr>
  </w:style>
  <w:style w:type="table" w:styleId="Tabela-Siatka">
    <w:name w:val="Table Grid"/>
    <w:aliases w:val="Tabela"/>
    <w:uiPriority w:val="59"/>
    <w:rsid w:val="001D0FC3"/>
    <w:pPr>
      <w:spacing w:line="276" w:lineRule="auto"/>
      <w:jc w:val="center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</w:style>
  <w:style w:type="character" w:customStyle="1" w:styleId="Rysunki-opisZnak">
    <w:name w:val="Rysunki - opis Znak"/>
    <w:basedOn w:val="Domylnaczcionkaakapitu"/>
    <w:link w:val="Rysunki-opis"/>
    <w:uiPriority w:val="5"/>
    <w:rsid w:val="001D0FC3"/>
    <w:rPr>
      <w:rFonts w:ascii="Arial Narrow" w:hAnsi="Arial Narrow"/>
      <w:i/>
      <w:szCs w:val="22"/>
    </w:rPr>
  </w:style>
  <w:style w:type="table" w:styleId="Jasnasiatka">
    <w:name w:val="Light Grid"/>
    <w:basedOn w:val="Standardowy"/>
    <w:uiPriority w:val="62"/>
    <w:rsid w:val="00724BBF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anumerowana">
    <w:name w:val="List Number"/>
    <w:basedOn w:val="Normalny"/>
    <w:uiPriority w:val="99"/>
    <w:semiHidden/>
    <w:rsid w:val="00E30C72"/>
    <w:pPr>
      <w:spacing w:after="0"/>
      <w:ind w:firstLine="0"/>
      <w:contextualSpacing/>
    </w:pPr>
  </w:style>
  <w:style w:type="paragraph" w:styleId="Listanumerowana2">
    <w:name w:val="List Number 2"/>
    <w:basedOn w:val="Normalny"/>
    <w:uiPriority w:val="99"/>
    <w:semiHidden/>
    <w:rsid w:val="00016B59"/>
    <w:pPr>
      <w:numPr>
        <w:numId w:val="2"/>
      </w:numPr>
      <w:contextualSpacing/>
    </w:pPr>
  </w:style>
  <w:style w:type="paragraph" w:styleId="Listanumerowana3">
    <w:name w:val="List Number 3"/>
    <w:basedOn w:val="Normalny"/>
    <w:uiPriority w:val="99"/>
    <w:semiHidden/>
    <w:rsid w:val="00016B59"/>
    <w:pPr>
      <w:numPr>
        <w:numId w:val="3"/>
      </w:numPr>
      <w:contextualSpacing/>
    </w:pPr>
  </w:style>
  <w:style w:type="paragraph" w:styleId="Listanumerowana4">
    <w:name w:val="List Number 4"/>
    <w:basedOn w:val="Normalny"/>
    <w:uiPriority w:val="99"/>
    <w:semiHidden/>
    <w:rsid w:val="00016B59"/>
    <w:pPr>
      <w:numPr>
        <w:numId w:val="4"/>
      </w:numPr>
      <w:contextualSpacing/>
    </w:pPr>
  </w:style>
  <w:style w:type="paragraph" w:styleId="Lista">
    <w:name w:val="List"/>
    <w:aliases w:val="Lista 123"/>
    <w:basedOn w:val="Normalny"/>
    <w:next w:val="Normalny"/>
    <w:uiPriority w:val="3"/>
    <w:unhideWhenUsed/>
    <w:qFormat/>
    <w:rsid w:val="002E1B4F"/>
    <w:pPr>
      <w:numPr>
        <w:numId w:val="5"/>
      </w:numPr>
      <w:contextualSpacing/>
    </w:pPr>
  </w:style>
  <w:style w:type="paragraph" w:styleId="Lista2">
    <w:name w:val="List 2"/>
    <w:aliases w:val="Lista ABC"/>
    <w:basedOn w:val="Normalny"/>
    <w:uiPriority w:val="3"/>
    <w:unhideWhenUsed/>
    <w:qFormat/>
    <w:rsid w:val="00D64842"/>
    <w:pPr>
      <w:numPr>
        <w:ilvl w:val="1"/>
        <w:numId w:val="5"/>
      </w:numPr>
      <w:spacing w:after="0"/>
      <w:contextualSpacing/>
    </w:pPr>
  </w:style>
  <w:style w:type="paragraph" w:styleId="Listapunktowana">
    <w:name w:val="List Bullet"/>
    <w:basedOn w:val="Normalny"/>
    <w:uiPriority w:val="4"/>
    <w:unhideWhenUsed/>
    <w:qFormat/>
    <w:rsid w:val="005622F5"/>
    <w:pPr>
      <w:numPr>
        <w:numId w:val="28"/>
      </w:numPr>
      <w:spacing w:after="0"/>
      <w:contextualSpacing/>
    </w:pPr>
  </w:style>
  <w:style w:type="paragraph" w:styleId="Listapunktowana2">
    <w:name w:val="List Bullet 2"/>
    <w:basedOn w:val="Normalny"/>
    <w:uiPriority w:val="4"/>
    <w:unhideWhenUsed/>
    <w:qFormat/>
    <w:rsid w:val="00D64842"/>
    <w:pPr>
      <w:numPr>
        <w:ilvl w:val="1"/>
        <w:numId w:val="6"/>
      </w:numPr>
      <w:contextualSpacing/>
    </w:pPr>
  </w:style>
  <w:style w:type="paragraph" w:customStyle="1" w:styleId="Spistreci">
    <w:name w:val="Spis treści"/>
    <w:basedOn w:val="Spistreci1"/>
    <w:next w:val="Normalny"/>
    <w:uiPriority w:val="8"/>
    <w:qFormat/>
    <w:rsid w:val="002D5017"/>
    <w:rPr>
      <w:noProof/>
    </w:rPr>
  </w:style>
  <w:style w:type="paragraph" w:customStyle="1" w:styleId="Spistreci-tytu">
    <w:name w:val="Spis treści - tytuł"/>
    <w:basedOn w:val="Nagwek1"/>
    <w:next w:val="Spistreci"/>
    <w:link w:val="Spistreci-tytuZnak"/>
    <w:uiPriority w:val="9"/>
    <w:qFormat/>
    <w:rsid w:val="00677C02"/>
    <w:pPr>
      <w:numPr>
        <w:numId w:val="7"/>
      </w:numPr>
      <w:tabs>
        <w:tab w:val="clear" w:pos="567"/>
      </w:tabs>
      <w:outlineLvl w:val="9"/>
    </w:pPr>
    <w:rPr>
      <w:caps/>
    </w:rPr>
  </w:style>
  <w:style w:type="paragraph" w:customStyle="1" w:styleId="Stronatytuowa-tabela">
    <w:name w:val="Strona tytułowa - tabela"/>
    <w:basedOn w:val="Normalny"/>
    <w:uiPriority w:val="10"/>
    <w:qFormat/>
    <w:rsid w:val="00C64129"/>
    <w:pPr>
      <w:spacing w:after="0" w:line="240" w:lineRule="auto"/>
      <w:ind w:firstLine="0"/>
    </w:pPr>
  </w:style>
  <w:style w:type="paragraph" w:customStyle="1" w:styleId="Tabelka">
    <w:name w:val="Tabelka"/>
    <w:basedOn w:val="Normalny"/>
    <w:link w:val="TabelkaZnak"/>
    <w:uiPriority w:val="6"/>
    <w:qFormat/>
    <w:rsid w:val="00B81B33"/>
    <w:pPr>
      <w:spacing w:after="0"/>
      <w:ind w:firstLine="0"/>
      <w:jc w:val="left"/>
    </w:pPr>
    <w:rPr>
      <w:sz w:val="20"/>
    </w:rPr>
  </w:style>
  <w:style w:type="paragraph" w:customStyle="1" w:styleId="Nrstrony">
    <w:name w:val="Nr strony"/>
    <w:basedOn w:val="Normalny"/>
    <w:next w:val="Normalny"/>
    <w:link w:val="NrstronyZnak"/>
    <w:uiPriority w:val="11"/>
    <w:qFormat/>
    <w:rsid w:val="003178D7"/>
    <w:pPr>
      <w:spacing w:after="0" w:line="240" w:lineRule="auto"/>
      <w:ind w:firstLine="0"/>
      <w:jc w:val="right"/>
    </w:pPr>
    <w:rPr>
      <w:sz w:val="16"/>
    </w:rPr>
  </w:style>
  <w:style w:type="character" w:customStyle="1" w:styleId="TabelkaZnak">
    <w:name w:val="Tabelka Znak"/>
    <w:basedOn w:val="Domylnaczcionkaakapitu"/>
    <w:link w:val="Tabelka"/>
    <w:uiPriority w:val="6"/>
    <w:rsid w:val="00B81B33"/>
    <w:rPr>
      <w:rFonts w:ascii="Arial Narrow" w:hAnsi="Arial Narrow"/>
      <w:szCs w:val="22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1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NrstronyZnak">
    <w:name w:val="Nr strony Znak"/>
    <w:basedOn w:val="Domylnaczcionkaakapitu"/>
    <w:link w:val="Nrstrony"/>
    <w:uiPriority w:val="11"/>
    <w:rsid w:val="003178D7"/>
    <w:rPr>
      <w:rFonts w:ascii="Arial Narrow" w:hAnsi="Arial Narrow"/>
      <w:sz w:val="16"/>
      <w:szCs w:val="22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1A26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8640A0"/>
    <w:rPr>
      <w:color w:val="0000FF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77C02"/>
    <w:pPr>
      <w:spacing w:after="0" w:line="240" w:lineRule="auto"/>
    </w:pPr>
    <w:rPr>
      <w:sz w:val="20"/>
      <w:szCs w:val="20"/>
    </w:rPr>
  </w:style>
  <w:style w:type="paragraph" w:styleId="Spistreci1">
    <w:name w:val="toc 1"/>
    <w:aliases w:val="Spis treści DNZ"/>
    <w:basedOn w:val="Normalny"/>
    <w:next w:val="Normalny"/>
    <w:autoRedefine/>
    <w:uiPriority w:val="39"/>
    <w:unhideWhenUsed/>
    <w:rsid w:val="00F01801"/>
    <w:pPr>
      <w:tabs>
        <w:tab w:val="left" w:pos="993"/>
        <w:tab w:val="right" w:leader="dot" w:pos="9061"/>
      </w:tabs>
      <w:spacing w:after="0"/>
      <w:ind w:left="992" w:hanging="425"/>
      <w:contextualSpacing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77C02"/>
    <w:rPr>
      <w:rFonts w:ascii="Arial Narrow" w:hAnsi="Arial Narrow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77C02"/>
    <w:rPr>
      <w:vertAlign w:val="superscript"/>
    </w:rPr>
  </w:style>
  <w:style w:type="paragraph" w:styleId="Spistreci2">
    <w:name w:val="toc 2"/>
    <w:basedOn w:val="Spistreci"/>
    <w:next w:val="Normalny"/>
    <w:autoRedefine/>
    <w:uiPriority w:val="39"/>
    <w:unhideWhenUsed/>
    <w:rsid w:val="007C39EB"/>
    <w:pPr>
      <w:tabs>
        <w:tab w:val="left" w:pos="1760"/>
      </w:tabs>
      <w:ind w:left="624" w:firstLine="425"/>
    </w:pPr>
  </w:style>
  <w:style w:type="paragraph" w:customStyle="1" w:styleId="CZCIOPISU">
    <w:name w:val="CZĘŚCI OPISU"/>
    <w:basedOn w:val="Spistreci-tytu"/>
    <w:link w:val="CZCIOPISUZnak"/>
    <w:qFormat/>
    <w:rsid w:val="00010F82"/>
    <w:pPr>
      <w:numPr>
        <w:numId w:val="0"/>
      </w:numPr>
      <w:tabs>
        <w:tab w:val="left" w:pos="567"/>
      </w:tabs>
    </w:pPr>
  </w:style>
  <w:style w:type="character" w:customStyle="1" w:styleId="Spistreci-tytuZnak">
    <w:name w:val="Spis treści - tytuł Znak"/>
    <w:basedOn w:val="Nagwek1Znak"/>
    <w:link w:val="Spistreci-tytu"/>
    <w:uiPriority w:val="9"/>
    <w:rsid w:val="00010F82"/>
    <w:rPr>
      <w:rFonts w:ascii="Arial Narrow" w:eastAsia="Times New Roman" w:hAnsi="Arial Narrow"/>
      <w:b/>
      <w:bCs/>
      <w:caps/>
      <w:kern w:val="32"/>
      <w:sz w:val="26"/>
      <w:szCs w:val="32"/>
      <w:u w:color="7E0000"/>
    </w:rPr>
  </w:style>
  <w:style w:type="character" w:customStyle="1" w:styleId="CZCIOPISUZnak">
    <w:name w:val="CZĘŚCI OPISU Znak"/>
    <w:basedOn w:val="Spistreci-tytuZnak"/>
    <w:link w:val="CZCIOPISU"/>
    <w:rsid w:val="00010F82"/>
    <w:rPr>
      <w:rFonts w:ascii="Arial Narrow" w:eastAsia="Times New Roman" w:hAnsi="Arial Narrow"/>
      <w:b/>
      <w:bCs/>
      <w:caps/>
      <w:kern w:val="32"/>
      <w:sz w:val="26"/>
      <w:szCs w:val="32"/>
      <w:u w:color="7E0000"/>
    </w:rPr>
  </w:style>
  <w:style w:type="paragraph" w:styleId="Nagwek">
    <w:name w:val="header"/>
    <w:basedOn w:val="Normalny"/>
    <w:link w:val="NagwekZnak"/>
    <w:uiPriority w:val="99"/>
    <w:unhideWhenUsed/>
    <w:rsid w:val="00BD4C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D4C45"/>
    <w:rPr>
      <w:rFonts w:ascii="Arial Narrow" w:hAnsi="Arial Narrow"/>
      <w:sz w:val="22"/>
      <w:szCs w:val="22"/>
    </w:rPr>
  </w:style>
  <w:style w:type="paragraph" w:styleId="Spistreci3">
    <w:name w:val="toc 3"/>
    <w:basedOn w:val="Spistreci"/>
    <w:next w:val="Normalny"/>
    <w:autoRedefine/>
    <w:uiPriority w:val="39"/>
    <w:unhideWhenUsed/>
    <w:rsid w:val="00294550"/>
    <w:pPr>
      <w:spacing w:after="100"/>
      <w:ind w:left="440"/>
    </w:pPr>
  </w:style>
  <w:style w:type="paragraph" w:customStyle="1" w:styleId="Stronatytuowa">
    <w:name w:val="Strona tytułowa"/>
    <w:basedOn w:val="Normalny"/>
    <w:qFormat/>
    <w:rsid w:val="000E1DF7"/>
    <w:pPr>
      <w:spacing w:after="0" w:line="240" w:lineRule="auto"/>
      <w:ind w:firstLine="0"/>
      <w:jc w:val="left"/>
    </w:pPr>
    <w:rPr>
      <w:rFonts w:ascii="Arial" w:eastAsiaTheme="minorHAnsi" w:hAnsi="Arial" w:cstheme="minorBidi"/>
      <w:kern w:val="2"/>
      <w:sz w:val="16"/>
      <w:lang w:eastAsia="en-US"/>
      <w14:ligatures w14:val="standardContextua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850CB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50CB2"/>
    <w:rPr>
      <w:rFonts w:ascii="Arial Narrow" w:hAnsi="Arial Narrow"/>
      <w:sz w:val="22"/>
      <w:szCs w:val="22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850CB2"/>
    <w:pPr>
      <w:spacing w:after="4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850CB2"/>
    <w:rPr>
      <w:rFonts w:ascii="Arial Narrow" w:hAnsi="Arial Narrow"/>
      <w:sz w:val="22"/>
      <w:szCs w:val="22"/>
    </w:rPr>
  </w:style>
  <w:style w:type="paragraph" w:customStyle="1" w:styleId="Tabelkalista">
    <w:name w:val="Tabelka lista"/>
    <w:basedOn w:val="Normalny"/>
    <w:link w:val="TabelkalistaZnak"/>
    <w:qFormat/>
    <w:rsid w:val="00EA5E1A"/>
    <w:pPr>
      <w:numPr>
        <w:numId w:val="19"/>
      </w:numPr>
      <w:spacing w:after="0"/>
      <w:ind w:left="284" w:hanging="284"/>
      <w:jc w:val="left"/>
    </w:pPr>
    <w:rPr>
      <w:sz w:val="20"/>
    </w:rPr>
  </w:style>
  <w:style w:type="character" w:customStyle="1" w:styleId="TabelkalistaZnak">
    <w:name w:val="Tabelka lista Znak"/>
    <w:basedOn w:val="Domylnaczcionkaakapitu"/>
    <w:link w:val="Tabelkalista"/>
    <w:rsid w:val="00EA5E1A"/>
    <w:rPr>
      <w:rFonts w:ascii="Arial Narrow" w:hAnsi="Arial Narrow"/>
      <w:szCs w:val="22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9B2B29"/>
    <w:pPr>
      <w:overflowPunct w:val="0"/>
      <w:autoSpaceDE w:val="0"/>
      <w:autoSpaceDN w:val="0"/>
      <w:adjustRightInd w:val="0"/>
      <w:spacing w:after="120" w:line="480" w:lineRule="auto"/>
      <w:ind w:firstLine="0"/>
      <w:jc w:val="left"/>
      <w:textAlignment w:val="baseline"/>
    </w:pPr>
    <w:rPr>
      <w:rFonts w:ascii="Arial" w:eastAsia="Times New Roman" w:hAnsi="Arial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9B2B29"/>
    <w:rPr>
      <w:rFonts w:ascii="Arial" w:eastAsia="Times New Roman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98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9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97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C9B3DD-AD13-4A9A-934D-184DD95C6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29</Pages>
  <Words>3835</Words>
  <Characters>23013</Characters>
  <Application>Microsoft Office Word</Application>
  <DocSecurity>0</DocSecurity>
  <Lines>191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26795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 Dąbrowska</dc:creator>
  <cp:lastModifiedBy>Bartłomiej Kazimierczuk</cp:lastModifiedBy>
  <cp:revision>16</cp:revision>
  <cp:lastPrinted>2024-05-23T13:18:00Z</cp:lastPrinted>
  <dcterms:created xsi:type="dcterms:W3CDTF">2023-10-30T12:36:00Z</dcterms:created>
  <dcterms:modified xsi:type="dcterms:W3CDTF">2024-05-23T13:19:00Z</dcterms:modified>
</cp:coreProperties>
</file>