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EA0A95" w14:textId="7BE32EF3" w:rsidR="00EE1998" w:rsidRDefault="00EE1998" w:rsidP="00EE1998">
      <w:pPr>
        <w:keepNext/>
        <w:pBdr>
          <w:top w:val="nil"/>
          <w:left w:val="nil"/>
          <w:bottom w:val="single" w:sz="4" w:space="1" w:color="4BACC6"/>
          <w:right w:val="nil"/>
          <w:between w:val="nil"/>
        </w:pBdr>
        <w:spacing w:before="360" w:after="360" w:line="360" w:lineRule="auto"/>
        <w:jc w:val="right"/>
        <w:rPr>
          <w:rFonts w:ascii="Bahnschrift" w:eastAsia="Bahnschrift" w:hAnsi="Bahnschrift" w:cs="Bahnschrift"/>
          <w:b/>
          <w:color w:val="000000"/>
          <w:sz w:val="20"/>
          <w:szCs w:val="20"/>
        </w:rPr>
      </w:pPr>
      <w:bookmarkStart w:id="0" w:name="_GoBack"/>
      <w:bookmarkEnd w:id="0"/>
      <w:r>
        <w:rPr>
          <w:rFonts w:ascii="Bahnschrift" w:eastAsia="Bahnschrift" w:hAnsi="Bahnschrift" w:cs="Bahnschrift"/>
          <w:b/>
          <w:color w:val="000000"/>
          <w:sz w:val="20"/>
          <w:szCs w:val="20"/>
        </w:rPr>
        <w:t>Załącznik nr 2 do SWZ DZP.382.6.4.2024</w:t>
      </w:r>
    </w:p>
    <w:p w14:paraId="00000001" w14:textId="12051F9B" w:rsidR="00C112E3" w:rsidRPr="002B21DD" w:rsidRDefault="0036165C">
      <w:pPr>
        <w:keepNext/>
        <w:pBdr>
          <w:top w:val="nil"/>
          <w:left w:val="nil"/>
          <w:bottom w:val="single" w:sz="4" w:space="1" w:color="4BACC6"/>
          <w:right w:val="nil"/>
          <w:between w:val="nil"/>
        </w:pBdr>
        <w:spacing w:before="360" w:after="360" w:line="360" w:lineRule="auto"/>
        <w:jc w:val="center"/>
        <w:rPr>
          <w:rFonts w:ascii="Bahnschrift" w:eastAsia="Bahnschrift" w:hAnsi="Bahnschrift" w:cs="Bahnschrift"/>
          <w:b/>
          <w:color w:val="000000"/>
          <w:sz w:val="20"/>
          <w:szCs w:val="20"/>
        </w:rPr>
      </w:pPr>
      <w:r w:rsidRPr="002B21DD">
        <w:rPr>
          <w:rFonts w:ascii="Bahnschrift" w:eastAsia="Bahnschrift" w:hAnsi="Bahnschrift" w:cs="Bahnschrift"/>
          <w:b/>
          <w:color w:val="000000"/>
          <w:sz w:val="20"/>
          <w:szCs w:val="20"/>
        </w:rPr>
        <w:t>OPIS PRZEDMIOTU ZAMÓWIENIA</w:t>
      </w:r>
      <w:r w:rsidR="00EE1998">
        <w:rPr>
          <w:rFonts w:ascii="Bahnschrift" w:eastAsia="Bahnschrift" w:hAnsi="Bahnschrift" w:cs="Bahnschrift"/>
          <w:b/>
          <w:color w:val="000000"/>
          <w:sz w:val="20"/>
          <w:szCs w:val="20"/>
        </w:rPr>
        <w:t xml:space="preserve"> </w:t>
      </w:r>
    </w:p>
    <w:bookmarkStart w:id="1" w:name="_heading=h.mta4r9iqdkda" w:colFirst="0" w:colLast="0"/>
    <w:bookmarkEnd w:id="1"/>
    <w:p w14:paraId="00000002" w14:textId="3E60BD79" w:rsidR="00C112E3" w:rsidRPr="002B21DD" w:rsidRDefault="000F6A8B" w:rsidP="008E32BA">
      <w:pPr>
        <w:pStyle w:val="Nagwek3"/>
        <w:keepNext w:val="0"/>
        <w:keepLines w:val="0"/>
        <w:spacing w:before="0" w:after="0" w:line="360" w:lineRule="auto"/>
        <w:contextualSpacing/>
        <w:jc w:val="both"/>
        <w:rPr>
          <w:rFonts w:ascii="Bahnschrift" w:eastAsia="Calibri" w:hAnsi="Bahnschrift"/>
          <w:sz w:val="20"/>
          <w:szCs w:val="20"/>
        </w:rPr>
      </w:pPr>
      <w:sdt>
        <w:sdtPr>
          <w:rPr>
            <w:rFonts w:ascii="Bahnschrift" w:hAnsi="Bahnschrift"/>
            <w:sz w:val="20"/>
            <w:szCs w:val="20"/>
          </w:rPr>
          <w:tag w:val="goog_rdk_0"/>
          <w:id w:val="1258257361"/>
          <w:showingPlcHdr/>
        </w:sdtPr>
        <w:sdtEndPr/>
        <w:sdtContent>
          <w:r w:rsidR="008E32BA" w:rsidRPr="002B21DD">
            <w:rPr>
              <w:rFonts w:ascii="Bahnschrift" w:hAnsi="Bahnschrift"/>
              <w:sz w:val="20"/>
              <w:szCs w:val="20"/>
            </w:rPr>
            <w:t xml:space="preserve">     </w:t>
          </w:r>
        </w:sdtContent>
      </w:sdt>
      <w:r w:rsidR="00C10F3F" w:rsidRPr="002B21DD">
        <w:rPr>
          <w:rFonts w:ascii="Bahnschrift" w:eastAsia="Calibri" w:hAnsi="Bahnschrift"/>
          <w:sz w:val="20"/>
          <w:szCs w:val="20"/>
        </w:rPr>
        <w:t>Zamawiający ogranicza liczby części, na którą wykonawca może złożyć ofertę. Wykonawca może złożyć ofertę tylko na jedną (1) część postępowania.  Maksymalna liczby części, na które zamówienie może zostać udzielone temu samemu wykonawcy: 1.</w:t>
      </w:r>
      <w:r w:rsidR="00C10F3F" w:rsidRPr="002B21DD">
        <w:rPr>
          <w:rFonts w:ascii="Bahnschrift" w:eastAsia="Bahnschrift" w:hAnsi="Bahnschrift" w:cs="Bahnschrift"/>
          <w:sz w:val="20"/>
          <w:szCs w:val="20"/>
        </w:rPr>
        <w:t xml:space="preserve"> </w:t>
      </w:r>
    </w:p>
    <w:p w14:paraId="3ABC4E9F" w14:textId="0A75FD94" w:rsidR="00C65D1D" w:rsidRPr="002B21DD" w:rsidRDefault="00C65D1D" w:rsidP="00C65D1D">
      <w:pPr>
        <w:pStyle w:val="Nagwek3"/>
        <w:keepNext w:val="0"/>
        <w:keepLines w:val="0"/>
        <w:spacing w:before="0" w:after="0" w:line="360" w:lineRule="auto"/>
        <w:contextualSpacing/>
        <w:jc w:val="both"/>
        <w:rPr>
          <w:rFonts w:ascii="Bahnschrift" w:eastAsia="Calibri" w:hAnsi="Bahnschrift"/>
          <w:sz w:val="20"/>
          <w:szCs w:val="20"/>
        </w:rPr>
      </w:pPr>
      <w:r w:rsidRPr="002B21DD">
        <w:rPr>
          <w:rFonts w:ascii="Bahnschrift" w:eastAsia="Calibri" w:hAnsi="Bahnschrift"/>
          <w:sz w:val="20"/>
          <w:szCs w:val="20"/>
        </w:rPr>
        <w:t>Zamawiający dopuszcza możliwość składania ofert częściowych zgodnie z następującym podziałem:</w:t>
      </w:r>
    </w:p>
    <w:p w14:paraId="6520EC4C" w14:textId="77777777" w:rsidR="00C65D1D" w:rsidRPr="002B21DD" w:rsidRDefault="00C65D1D" w:rsidP="00C65D1D">
      <w:pPr>
        <w:pStyle w:val="Nagwek4"/>
        <w:keepNext w:val="0"/>
        <w:keepLines w:val="0"/>
        <w:numPr>
          <w:ilvl w:val="0"/>
          <w:numId w:val="33"/>
        </w:numPr>
        <w:spacing w:before="60" w:after="60" w:line="360" w:lineRule="auto"/>
        <w:ind w:left="1276"/>
        <w:contextualSpacing/>
        <w:jc w:val="both"/>
        <w:rPr>
          <w:rFonts w:ascii="Bahnschrift" w:hAnsi="Bahnschrift"/>
          <w:sz w:val="20"/>
          <w:szCs w:val="20"/>
        </w:rPr>
      </w:pPr>
      <w:bookmarkStart w:id="2" w:name="_Hlk166145533"/>
      <w:r w:rsidRPr="002B21DD">
        <w:rPr>
          <w:rFonts w:ascii="Bahnschrift" w:eastAsia="Calibri" w:hAnsi="Bahnschrift"/>
          <w:sz w:val="20"/>
          <w:szCs w:val="20"/>
        </w:rPr>
        <w:t xml:space="preserve">część A: </w:t>
      </w:r>
      <w:bookmarkEnd w:id="2"/>
      <w:r w:rsidRPr="002B21DD">
        <w:rPr>
          <w:rFonts w:ascii="Bahnschrift" w:eastAsia="Calibri" w:hAnsi="Bahnschrift"/>
          <w:sz w:val="20"/>
          <w:szCs w:val="20"/>
        </w:rPr>
        <w:t>noclegi dla uczestników konkursu EUCYS i organizatorów narodowych</w:t>
      </w:r>
    </w:p>
    <w:p w14:paraId="3B1604D7" w14:textId="77777777" w:rsidR="00C65D1D" w:rsidRPr="002B21DD" w:rsidRDefault="00C65D1D" w:rsidP="00C65D1D">
      <w:pPr>
        <w:pStyle w:val="Nagwek4"/>
        <w:keepNext w:val="0"/>
        <w:keepLines w:val="0"/>
        <w:numPr>
          <w:ilvl w:val="0"/>
          <w:numId w:val="33"/>
        </w:numPr>
        <w:spacing w:before="60" w:after="60" w:line="360" w:lineRule="auto"/>
        <w:ind w:left="1276"/>
        <w:contextualSpacing/>
        <w:jc w:val="both"/>
        <w:rPr>
          <w:rFonts w:ascii="Bahnschrift" w:eastAsia="Calibri" w:hAnsi="Bahnschrift"/>
          <w:sz w:val="20"/>
          <w:szCs w:val="20"/>
        </w:rPr>
      </w:pPr>
      <w:bookmarkStart w:id="3" w:name="_Hlk69983066"/>
      <w:r w:rsidRPr="002B21DD">
        <w:rPr>
          <w:rFonts w:ascii="Bahnschrift" w:eastAsia="Calibri" w:hAnsi="Bahnschrift"/>
          <w:sz w:val="20"/>
          <w:szCs w:val="20"/>
        </w:rPr>
        <w:t xml:space="preserve">część B: </w:t>
      </w:r>
      <w:bookmarkStart w:id="4" w:name="_Hlk168815565"/>
      <w:r w:rsidRPr="002B21DD">
        <w:rPr>
          <w:rFonts w:ascii="Bahnschrift" w:eastAsia="Calibri" w:hAnsi="Bahnschrift"/>
          <w:sz w:val="20"/>
          <w:szCs w:val="20"/>
        </w:rPr>
        <w:t>noclegi dla uczestników konkursu EUCYS i organizatorów narodowych</w:t>
      </w:r>
      <w:bookmarkEnd w:id="4"/>
    </w:p>
    <w:p w14:paraId="56C46ECA" w14:textId="77777777" w:rsidR="00C65D1D" w:rsidRPr="002B21DD" w:rsidRDefault="00C65D1D" w:rsidP="00C65D1D">
      <w:pPr>
        <w:pStyle w:val="Nagwek4"/>
        <w:keepNext w:val="0"/>
        <w:keepLines w:val="0"/>
        <w:numPr>
          <w:ilvl w:val="0"/>
          <w:numId w:val="33"/>
        </w:numPr>
        <w:spacing w:before="60" w:after="60" w:line="360" w:lineRule="auto"/>
        <w:ind w:left="1276"/>
        <w:contextualSpacing/>
        <w:jc w:val="both"/>
        <w:rPr>
          <w:rFonts w:ascii="Bahnschrift" w:eastAsia="Calibri" w:hAnsi="Bahnschrift"/>
          <w:sz w:val="20"/>
          <w:szCs w:val="20"/>
        </w:rPr>
      </w:pPr>
      <w:r w:rsidRPr="002B21DD">
        <w:rPr>
          <w:rFonts w:ascii="Bahnschrift" w:eastAsia="Calibri" w:hAnsi="Bahnschrift"/>
          <w:sz w:val="20"/>
          <w:szCs w:val="20"/>
        </w:rPr>
        <w:t xml:space="preserve">część C: </w:t>
      </w:r>
      <w:bookmarkStart w:id="5" w:name="_Hlk168815698"/>
      <w:r w:rsidRPr="002B21DD">
        <w:rPr>
          <w:rFonts w:ascii="Bahnschrift" w:eastAsia="Calibri" w:hAnsi="Bahnschrift"/>
          <w:sz w:val="20"/>
          <w:szCs w:val="20"/>
        </w:rPr>
        <w:t xml:space="preserve">noclegi dla wolontariuszy, pomocników KE w konkursie EUCYS </w:t>
      </w:r>
      <w:bookmarkEnd w:id="5"/>
    </w:p>
    <w:p w14:paraId="48DB2E8C" w14:textId="77777777" w:rsidR="00C65D1D" w:rsidRPr="002B21DD" w:rsidRDefault="00C65D1D" w:rsidP="00C65D1D">
      <w:pPr>
        <w:pStyle w:val="Nagwek4"/>
        <w:keepNext w:val="0"/>
        <w:keepLines w:val="0"/>
        <w:numPr>
          <w:ilvl w:val="0"/>
          <w:numId w:val="33"/>
        </w:numPr>
        <w:spacing w:before="60" w:after="60" w:line="360" w:lineRule="auto"/>
        <w:ind w:left="1276"/>
        <w:contextualSpacing/>
        <w:jc w:val="both"/>
        <w:rPr>
          <w:rFonts w:ascii="Bahnschrift" w:eastAsia="Calibri" w:hAnsi="Bahnschrift"/>
          <w:sz w:val="20"/>
          <w:szCs w:val="20"/>
        </w:rPr>
      </w:pPr>
      <w:r w:rsidRPr="002B21DD">
        <w:rPr>
          <w:rFonts w:ascii="Bahnschrift" w:eastAsia="Calibri" w:hAnsi="Bahnschrift"/>
          <w:sz w:val="20"/>
          <w:szCs w:val="20"/>
        </w:rPr>
        <w:t xml:space="preserve">część D: </w:t>
      </w:r>
      <w:bookmarkStart w:id="6" w:name="_Hlk168815932"/>
      <w:r w:rsidRPr="002B21DD">
        <w:rPr>
          <w:rFonts w:ascii="Bahnschrift" w:eastAsia="Calibri" w:hAnsi="Bahnschrift"/>
          <w:sz w:val="20"/>
          <w:szCs w:val="20"/>
        </w:rPr>
        <w:t xml:space="preserve">noclegi dla uczestników konkursu </w:t>
      </w:r>
      <w:proofErr w:type="spellStart"/>
      <w:r w:rsidRPr="002B21DD">
        <w:rPr>
          <w:rFonts w:ascii="Bahnschrift" w:eastAsia="Calibri" w:hAnsi="Bahnschrift"/>
          <w:sz w:val="20"/>
          <w:szCs w:val="20"/>
        </w:rPr>
        <w:t>TalentOn</w:t>
      </w:r>
      <w:proofErr w:type="spellEnd"/>
      <w:r w:rsidRPr="002B21DD">
        <w:rPr>
          <w:rFonts w:ascii="Bahnschrift" w:eastAsia="Calibri" w:hAnsi="Bahnschrift"/>
          <w:sz w:val="20"/>
          <w:szCs w:val="20"/>
        </w:rPr>
        <w:t xml:space="preserve">;  dziennikarzy i gości VIP w konkursie </w:t>
      </w:r>
      <w:proofErr w:type="spellStart"/>
      <w:r w:rsidRPr="002B21DD">
        <w:rPr>
          <w:rFonts w:ascii="Bahnschrift" w:eastAsia="Calibri" w:hAnsi="Bahnschrift"/>
          <w:sz w:val="20"/>
          <w:szCs w:val="20"/>
        </w:rPr>
        <w:t>TalentOn</w:t>
      </w:r>
      <w:proofErr w:type="spellEnd"/>
      <w:r w:rsidRPr="002B21DD">
        <w:rPr>
          <w:rFonts w:ascii="Bahnschrift" w:eastAsia="Calibri" w:hAnsi="Bahnschrift"/>
          <w:sz w:val="20"/>
          <w:szCs w:val="20"/>
        </w:rPr>
        <w:t>; dziennikarzy, gości VIP  i członków jury w konkursie EUCYS</w:t>
      </w:r>
      <w:bookmarkEnd w:id="6"/>
    </w:p>
    <w:p w14:paraId="1B9591AB" w14:textId="77777777" w:rsidR="00C65D1D" w:rsidRPr="002B21DD" w:rsidRDefault="00C65D1D" w:rsidP="00C65D1D">
      <w:pPr>
        <w:pStyle w:val="Nagwek4"/>
        <w:keepNext w:val="0"/>
        <w:keepLines w:val="0"/>
        <w:numPr>
          <w:ilvl w:val="0"/>
          <w:numId w:val="33"/>
        </w:numPr>
        <w:spacing w:before="60" w:after="60" w:line="360" w:lineRule="auto"/>
        <w:ind w:left="1276"/>
        <w:contextualSpacing/>
        <w:jc w:val="both"/>
        <w:rPr>
          <w:rFonts w:ascii="Bahnschrift" w:eastAsia="Calibri" w:hAnsi="Bahnschrift"/>
          <w:sz w:val="20"/>
          <w:szCs w:val="20"/>
        </w:rPr>
      </w:pPr>
      <w:r w:rsidRPr="002B21DD">
        <w:rPr>
          <w:rFonts w:ascii="Bahnschrift" w:eastAsia="Calibri" w:hAnsi="Bahnschrift"/>
          <w:sz w:val="20"/>
          <w:szCs w:val="20"/>
        </w:rPr>
        <w:t xml:space="preserve">część E: </w:t>
      </w:r>
      <w:bookmarkStart w:id="7" w:name="_Hlk168816272"/>
      <w:r w:rsidRPr="002B21DD">
        <w:rPr>
          <w:rFonts w:ascii="Bahnschrift" w:eastAsia="Calibri" w:hAnsi="Bahnschrift"/>
          <w:sz w:val="20"/>
          <w:szCs w:val="20"/>
        </w:rPr>
        <w:t xml:space="preserve">noclegi dla członków jury w konkursie </w:t>
      </w:r>
      <w:proofErr w:type="spellStart"/>
      <w:r w:rsidRPr="002B21DD">
        <w:rPr>
          <w:rFonts w:ascii="Bahnschrift" w:eastAsia="Calibri" w:hAnsi="Bahnschrift"/>
          <w:sz w:val="20"/>
          <w:szCs w:val="20"/>
        </w:rPr>
        <w:t>TalentOn</w:t>
      </w:r>
      <w:bookmarkEnd w:id="7"/>
      <w:proofErr w:type="spellEnd"/>
    </w:p>
    <w:tbl>
      <w:tblPr>
        <w:tblW w:w="10480" w:type="dxa"/>
        <w:tblCellMar>
          <w:left w:w="0" w:type="dxa"/>
          <w:right w:w="0" w:type="dxa"/>
        </w:tblCellMar>
        <w:tblLook w:val="04A0" w:firstRow="1" w:lastRow="0" w:firstColumn="1" w:lastColumn="0" w:noHBand="0" w:noVBand="1"/>
      </w:tblPr>
      <w:tblGrid>
        <w:gridCol w:w="9208"/>
        <w:gridCol w:w="1403"/>
      </w:tblGrid>
      <w:tr w:rsidR="00C65D1D" w:rsidRPr="002B21DD" w14:paraId="48A31E9C" w14:textId="77777777" w:rsidTr="000F6A8B">
        <w:trPr>
          <w:trHeight w:val="264"/>
        </w:trPr>
        <w:tc>
          <w:tcPr>
            <w:tcW w:w="9629"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bookmarkEnd w:id="3"/>
          <w:p w14:paraId="0A30D44E" w14:textId="421731A8" w:rsidR="00C65D1D" w:rsidRPr="002B21DD" w:rsidRDefault="00C65D1D">
            <w:pPr>
              <w:rPr>
                <w:rFonts w:ascii="Bahnschrift" w:hAnsi="Bahnschrift"/>
                <w:b/>
                <w:bCs/>
                <w:sz w:val="20"/>
                <w:szCs w:val="20"/>
                <w:lang w:eastAsia="en-US"/>
              </w:rPr>
            </w:pPr>
            <w:r w:rsidRPr="002B21DD">
              <w:rPr>
                <w:rFonts w:ascii="Bahnschrift" w:hAnsi="Bahnschrift"/>
                <w:b/>
                <w:bCs/>
                <w:sz w:val="20"/>
                <w:szCs w:val="20"/>
                <w:lang w:eastAsia="en-US"/>
              </w:rPr>
              <w:t>Liczba uczestników</w:t>
            </w:r>
          </w:p>
        </w:tc>
        <w:tc>
          <w:tcPr>
            <w:tcW w:w="851"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0E4D5ADA" w14:textId="38EC04F6" w:rsidR="00C65D1D" w:rsidRPr="002B21DD" w:rsidRDefault="00C65D1D" w:rsidP="00C65D1D">
            <w:pPr>
              <w:jc w:val="center"/>
              <w:rPr>
                <w:rFonts w:ascii="Bahnschrift" w:hAnsi="Bahnschrift"/>
                <w:b/>
                <w:bCs/>
                <w:sz w:val="20"/>
                <w:szCs w:val="20"/>
                <w:lang w:eastAsia="en-US"/>
              </w:rPr>
            </w:pPr>
            <w:r w:rsidRPr="002B21DD">
              <w:rPr>
                <w:rFonts w:ascii="Bahnschrift" w:hAnsi="Bahnschrift"/>
                <w:b/>
                <w:bCs/>
                <w:sz w:val="20"/>
                <w:szCs w:val="20"/>
                <w:lang w:eastAsia="en-US"/>
              </w:rPr>
              <w:t>część postępowania</w:t>
            </w:r>
          </w:p>
        </w:tc>
      </w:tr>
      <w:tr w:rsidR="00C65D1D" w:rsidRPr="002B21DD" w14:paraId="599934AC" w14:textId="77777777" w:rsidTr="000F6A8B">
        <w:trPr>
          <w:trHeight w:val="556"/>
        </w:trPr>
        <w:tc>
          <w:tcPr>
            <w:tcW w:w="96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DA101A" w14:textId="77777777" w:rsidR="00C65D1D" w:rsidRPr="002B21DD" w:rsidRDefault="00C65D1D">
            <w:pPr>
              <w:rPr>
                <w:rFonts w:ascii="Bahnschrift" w:hAnsi="Bahnschrift"/>
                <w:sz w:val="20"/>
                <w:szCs w:val="20"/>
                <w:lang w:eastAsia="en-US"/>
              </w:rPr>
            </w:pPr>
            <w:r w:rsidRPr="002B21DD">
              <w:rPr>
                <w:rFonts w:ascii="Bahnschrift" w:hAnsi="Bahnschrift"/>
                <w:sz w:val="20"/>
                <w:szCs w:val="20"/>
                <w:lang w:eastAsia="en-US"/>
              </w:rPr>
              <w:t>- uczestnicy konkursu EUCYS - max liczba 80 - nocleg w pokojach 2-osobowych z pojedynczymi łóżkami</w:t>
            </w:r>
            <w:r w:rsidRPr="002B21DD">
              <w:rPr>
                <w:rFonts w:ascii="Bahnschrift" w:hAnsi="Bahnschrift"/>
                <w:sz w:val="20"/>
                <w:szCs w:val="20"/>
                <w:lang w:eastAsia="en-US"/>
              </w:rPr>
              <w:br/>
              <w:t>- organizatorzy narodowi - max liczba 50 - nocleg w pokojach 1-osobowych</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14:paraId="2CA88F96" w14:textId="77777777" w:rsidR="00C65D1D" w:rsidRPr="002B21DD" w:rsidRDefault="00C65D1D">
            <w:pPr>
              <w:rPr>
                <w:rFonts w:ascii="Bahnschrift" w:hAnsi="Bahnschrift"/>
                <w:sz w:val="20"/>
                <w:szCs w:val="20"/>
                <w:lang w:eastAsia="en-US"/>
              </w:rPr>
            </w:pPr>
            <w:r w:rsidRPr="002B21DD">
              <w:rPr>
                <w:rFonts w:ascii="Bahnschrift" w:hAnsi="Bahnschrift"/>
                <w:sz w:val="20"/>
                <w:szCs w:val="20"/>
                <w:lang w:eastAsia="en-US"/>
              </w:rPr>
              <w:t>A</w:t>
            </w:r>
          </w:p>
        </w:tc>
      </w:tr>
      <w:tr w:rsidR="00C65D1D" w:rsidRPr="002B21DD" w14:paraId="0CD9434A" w14:textId="77777777" w:rsidTr="000F6A8B">
        <w:trPr>
          <w:trHeight w:val="558"/>
        </w:trPr>
        <w:tc>
          <w:tcPr>
            <w:tcW w:w="96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8699C0" w14:textId="77777777" w:rsidR="00C65D1D" w:rsidRPr="002B21DD" w:rsidRDefault="00C65D1D">
            <w:pPr>
              <w:rPr>
                <w:rFonts w:ascii="Bahnschrift" w:hAnsi="Bahnschrift"/>
                <w:sz w:val="20"/>
                <w:szCs w:val="20"/>
                <w:lang w:eastAsia="en-US"/>
              </w:rPr>
            </w:pPr>
            <w:r w:rsidRPr="002B21DD">
              <w:rPr>
                <w:rFonts w:ascii="Bahnschrift" w:hAnsi="Bahnschrift"/>
                <w:sz w:val="20"/>
                <w:szCs w:val="20"/>
                <w:lang w:eastAsia="en-US"/>
              </w:rPr>
              <w:t xml:space="preserve">- uczestnicy konkursu EUCYS - max liczba 74 - nocleg w pokojach 2-osobowych z pojedynczymi łóżkami </w:t>
            </w:r>
          </w:p>
          <w:p w14:paraId="77C550D5" w14:textId="77777777" w:rsidR="00C65D1D" w:rsidRPr="002B21DD" w:rsidRDefault="00C65D1D">
            <w:pPr>
              <w:rPr>
                <w:rFonts w:ascii="Bahnschrift" w:hAnsi="Bahnschrift"/>
                <w:sz w:val="20"/>
                <w:szCs w:val="20"/>
                <w:lang w:eastAsia="en-US"/>
              </w:rPr>
            </w:pPr>
            <w:r w:rsidRPr="002B21DD">
              <w:rPr>
                <w:rFonts w:ascii="Bahnschrift" w:hAnsi="Bahnschrift"/>
                <w:sz w:val="20"/>
                <w:szCs w:val="20"/>
                <w:lang w:eastAsia="en-US"/>
              </w:rPr>
              <w:t>- organizatorzy narodowi - max liczba 23- nocleg w pokojach 1-osobowych</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14:paraId="67BB05C5" w14:textId="77777777" w:rsidR="00C65D1D" w:rsidRPr="002B21DD" w:rsidRDefault="00C65D1D">
            <w:pPr>
              <w:rPr>
                <w:rFonts w:ascii="Bahnschrift" w:hAnsi="Bahnschrift"/>
                <w:sz w:val="20"/>
                <w:szCs w:val="20"/>
                <w:lang w:eastAsia="en-US"/>
              </w:rPr>
            </w:pPr>
            <w:r w:rsidRPr="002B21DD">
              <w:rPr>
                <w:rFonts w:ascii="Bahnschrift" w:hAnsi="Bahnschrift"/>
                <w:sz w:val="20"/>
                <w:szCs w:val="20"/>
                <w:lang w:eastAsia="en-US"/>
              </w:rPr>
              <w:t>B</w:t>
            </w:r>
          </w:p>
        </w:tc>
      </w:tr>
      <w:tr w:rsidR="00C65D1D" w:rsidRPr="002B21DD" w14:paraId="491360BA" w14:textId="77777777" w:rsidTr="000F6A8B">
        <w:trPr>
          <w:trHeight w:val="488"/>
        </w:trPr>
        <w:tc>
          <w:tcPr>
            <w:tcW w:w="96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F736DE" w14:textId="77777777" w:rsidR="00C65D1D" w:rsidRPr="002B21DD" w:rsidRDefault="00C65D1D">
            <w:pPr>
              <w:rPr>
                <w:rFonts w:ascii="Bahnschrift" w:hAnsi="Bahnschrift"/>
                <w:sz w:val="20"/>
                <w:szCs w:val="20"/>
                <w:lang w:eastAsia="en-US"/>
              </w:rPr>
            </w:pPr>
            <w:r w:rsidRPr="002B21DD">
              <w:rPr>
                <w:rFonts w:ascii="Bahnschrift" w:hAnsi="Bahnschrift"/>
                <w:sz w:val="20"/>
                <w:szCs w:val="20"/>
                <w:lang w:eastAsia="en-US"/>
              </w:rPr>
              <w:t>wolontariusze/pomocnicy KE w konkursie EUCYS - max liczba 46 - nocleg w pokojach 2-osobowych z pojedynczymi łóżkami</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14:paraId="780092F9" w14:textId="77777777" w:rsidR="00C65D1D" w:rsidRPr="002B21DD" w:rsidRDefault="00C65D1D">
            <w:pPr>
              <w:rPr>
                <w:rFonts w:ascii="Bahnschrift" w:hAnsi="Bahnschrift"/>
                <w:sz w:val="20"/>
                <w:szCs w:val="20"/>
                <w:lang w:eastAsia="en-US"/>
              </w:rPr>
            </w:pPr>
            <w:r w:rsidRPr="002B21DD">
              <w:rPr>
                <w:rFonts w:ascii="Bahnschrift" w:hAnsi="Bahnschrift"/>
                <w:sz w:val="20"/>
                <w:szCs w:val="20"/>
                <w:lang w:eastAsia="en-US"/>
              </w:rPr>
              <w:t>C</w:t>
            </w:r>
          </w:p>
        </w:tc>
      </w:tr>
      <w:tr w:rsidR="00C65D1D" w:rsidRPr="002B21DD" w14:paraId="12D26954" w14:textId="77777777" w:rsidTr="000F6A8B">
        <w:trPr>
          <w:trHeight w:val="770"/>
        </w:trPr>
        <w:tc>
          <w:tcPr>
            <w:tcW w:w="96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72AC98" w14:textId="77777777" w:rsidR="00C65D1D" w:rsidRPr="002B21DD" w:rsidRDefault="00C65D1D">
            <w:pPr>
              <w:rPr>
                <w:rFonts w:ascii="Bahnschrift" w:hAnsi="Bahnschrift"/>
                <w:sz w:val="20"/>
                <w:szCs w:val="20"/>
                <w:lang w:eastAsia="en-US"/>
              </w:rPr>
            </w:pPr>
            <w:r w:rsidRPr="002B21DD">
              <w:rPr>
                <w:rFonts w:ascii="Bahnschrift" w:hAnsi="Bahnschrift"/>
                <w:sz w:val="20"/>
                <w:szCs w:val="20"/>
                <w:lang w:eastAsia="en-US"/>
              </w:rPr>
              <w:t xml:space="preserve">- uczestnicy konkursu EU </w:t>
            </w:r>
            <w:proofErr w:type="spellStart"/>
            <w:r w:rsidRPr="002B21DD">
              <w:rPr>
                <w:rFonts w:ascii="Bahnschrift" w:hAnsi="Bahnschrift"/>
                <w:sz w:val="20"/>
                <w:szCs w:val="20"/>
                <w:lang w:eastAsia="en-US"/>
              </w:rPr>
              <w:t>TalentOn</w:t>
            </w:r>
            <w:proofErr w:type="spellEnd"/>
            <w:r w:rsidRPr="002B21DD">
              <w:rPr>
                <w:rFonts w:ascii="Bahnschrift" w:hAnsi="Bahnschrift"/>
                <w:sz w:val="20"/>
                <w:szCs w:val="20"/>
                <w:lang w:eastAsia="en-US"/>
              </w:rPr>
              <w:t xml:space="preserve"> - max liczba 130 - nocleg w pokojach 2-osobowych z pojedynczymi łóżkami23</w:t>
            </w:r>
            <w:r w:rsidRPr="002B21DD">
              <w:rPr>
                <w:rFonts w:ascii="Bahnschrift" w:hAnsi="Bahnschrift"/>
                <w:sz w:val="20"/>
                <w:szCs w:val="20"/>
                <w:lang w:eastAsia="en-US"/>
              </w:rPr>
              <w:br/>
              <w:t xml:space="preserve">- </w:t>
            </w:r>
            <w:proofErr w:type="spellStart"/>
            <w:r w:rsidRPr="002B21DD">
              <w:rPr>
                <w:rFonts w:ascii="Bahnschrift" w:hAnsi="Bahnschrift"/>
                <w:sz w:val="20"/>
                <w:szCs w:val="20"/>
                <w:lang w:eastAsia="en-US"/>
              </w:rPr>
              <w:t>Dziennikarze+Goście</w:t>
            </w:r>
            <w:proofErr w:type="spellEnd"/>
            <w:r w:rsidRPr="002B21DD">
              <w:rPr>
                <w:rFonts w:ascii="Bahnschrift" w:hAnsi="Bahnschrift"/>
                <w:sz w:val="20"/>
                <w:szCs w:val="20"/>
                <w:lang w:eastAsia="en-US"/>
              </w:rPr>
              <w:t xml:space="preserve"> VIP w konkursie EU </w:t>
            </w:r>
            <w:proofErr w:type="spellStart"/>
            <w:r w:rsidRPr="002B21DD">
              <w:rPr>
                <w:rFonts w:ascii="Bahnschrift" w:hAnsi="Bahnschrift"/>
                <w:sz w:val="20"/>
                <w:szCs w:val="20"/>
                <w:lang w:eastAsia="en-US"/>
              </w:rPr>
              <w:t>TalentOn</w:t>
            </w:r>
            <w:proofErr w:type="spellEnd"/>
            <w:r w:rsidRPr="002B21DD">
              <w:rPr>
                <w:rFonts w:ascii="Bahnschrift" w:hAnsi="Bahnschrift"/>
                <w:sz w:val="20"/>
                <w:szCs w:val="20"/>
                <w:lang w:eastAsia="en-US"/>
              </w:rPr>
              <w:t xml:space="preserve"> - max liczba 18 - nocleg w pokojach 1-osobowych</w:t>
            </w:r>
            <w:r w:rsidRPr="002B21DD">
              <w:rPr>
                <w:rFonts w:ascii="Bahnschrift" w:hAnsi="Bahnschrift"/>
                <w:sz w:val="20"/>
                <w:szCs w:val="20"/>
                <w:lang w:eastAsia="en-US"/>
              </w:rPr>
              <w:br/>
              <w:t xml:space="preserve">- </w:t>
            </w:r>
            <w:proofErr w:type="spellStart"/>
            <w:r w:rsidRPr="002B21DD">
              <w:rPr>
                <w:rFonts w:ascii="Bahnschrift" w:hAnsi="Bahnschrift"/>
                <w:sz w:val="20"/>
                <w:szCs w:val="20"/>
                <w:lang w:eastAsia="en-US"/>
              </w:rPr>
              <w:t>Dziennikarze+Goście</w:t>
            </w:r>
            <w:proofErr w:type="spellEnd"/>
            <w:r w:rsidRPr="002B21DD">
              <w:rPr>
                <w:rFonts w:ascii="Bahnschrift" w:hAnsi="Bahnschrift"/>
                <w:sz w:val="20"/>
                <w:szCs w:val="20"/>
                <w:lang w:eastAsia="en-US"/>
              </w:rPr>
              <w:t xml:space="preserve"> </w:t>
            </w:r>
            <w:proofErr w:type="spellStart"/>
            <w:r w:rsidRPr="002B21DD">
              <w:rPr>
                <w:rFonts w:ascii="Bahnschrift" w:hAnsi="Bahnschrift"/>
                <w:sz w:val="20"/>
                <w:szCs w:val="20"/>
                <w:lang w:eastAsia="en-US"/>
              </w:rPr>
              <w:t>VIP+członkowie</w:t>
            </w:r>
            <w:proofErr w:type="spellEnd"/>
            <w:r w:rsidRPr="002B21DD">
              <w:rPr>
                <w:rFonts w:ascii="Bahnschrift" w:hAnsi="Bahnschrift"/>
                <w:sz w:val="20"/>
                <w:szCs w:val="20"/>
                <w:lang w:eastAsia="en-US"/>
              </w:rPr>
              <w:t xml:space="preserve"> jury w konkursie EUCYS - max liczba 42 - nocleg w pokojach 1-osobowych</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14:paraId="555401B5" w14:textId="77777777" w:rsidR="00C65D1D" w:rsidRPr="002B21DD" w:rsidRDefault="00C65D1D">
            <w:pPr>
              <w:rPr>
                <w:rFonts w:ascii="Bahnschrift" w:hAnsi="Bahnschrift"/>
                <w:sz w:val="20"/>
                <w:szCs w:val="20"/>
                <w:lang w:eastAsia="en-US"/>
              </w:rPr>
            </w:pPr>
            <w:r w:rsidRPr="002B21DD">
              <w:rPr>
                <w:rFonts w:ascii="Bahnschrift" w:hAnsi="Bahnschrift"/>
                <w:sz w:val="20"/>
                <w:szCs w:val="20"/>
                <w:lang w:eastAsia="en-US"/>
              </w:rPr>
              <w:t>D</w:t>
            </w:r>
          </w:p>
        </w:tc>
      </w:tr>
      <w:tr w:rsidR="00C65D1D" w:rsidRPr="002B21DD" w14:paraId="3FBDFF43" w14:textId="77777777" w:rsidTr="000F6A8B">
        <w:trPr>
          <w:trHeight w:val="315"/>
        </w:trPr>
        <w:tc>
          <w:tcPr>
            <w:tcW w:w="96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1F7690" w14:textId="77777777" w:rsidR="00C65D1D" w:rsidRPr="002B21DD" w:rsidRDefault="00C65D1D">
            <w:pPr>
              <w:rPr>
                <w:rFonts w:ascii="Bahnschrift" w:hAnsi="Bahnschrift"/>
                <w:sz w:val="20"/>
                <w:szCs w:val="20"/>
                <w:lang w:eastAsia="en-US"/>
              </w:rPr>
            </w:pPr>
            <w:r w:rsidRPr="002B21DD">
              <w:rPr>
                <w:rFonts w:ascii="Bahnschrift" w:hAnsi="Bahnschrift"/>
                <w:sz w:val="20"/>
                <w:szCs w:val="20"/>
                <w:lang w:eastAsia="en-US"/>
              </w:rPr>
              <w:t xml:space="preserve">członkowie jury w konkursie EU </w:t>
            </w:r>
            <w:proofErr w:type="spellStart"/>
            <w:r w:rsidRPr="002B21DD">
              <w:rPr>
                <w:rFonts w:ascii="Bahnschrift" w:hAnsi="Bahnschrift"/>
                <w:sz w:val="20"/>
                <w:szCs w:val="20"/>
                <w:lang w:eastAsia="en-US"/>
              </w:rPr>
              <w:t>TalentOn</w:t>
            </w:r>
            <w:proofErr w:type="spellEnd"/>
            <w:r w:rsidRPr="002B21DD">
              <w:rPr>
                <w:rFonts w:ascii="Bahnschrift" w:hAnsi="Bahnschrift"/>
                <w:sz w:val="20"/>
                <w:szCs w:val="20"/>
                <w:lang w:eastAsia="en-US"/>
              </w:rPr>
              <w:t xml:space="preserve"> - max liczba 30 - nocleg w pokojach 1-osobowych</w:t>
            </w:r>
          </w:p>
        </w:tc>
        <w:tc>
          <w:tcPr>
            <w:tcW w:w="851" w:type="dxa"/>
            <w:tcBorders>
              <w:top w:val="nil"/>
              <w:left w:val="nil"/>
              <w:bottom w:val="single" w:sz="8" w:space="0" w:color="auto"/>
              <w:right w:val="single" w:sz="8" w:space="0" w:color="auto"/>
            </w:tcBorders>
            <w:noWrap/>
            <w:tcMar>
              <w:top w:w="0" w:type="dxa"/>
              <w:left w:w="108" w:type="dxa"/>
              <w:bottom w:w="0" w:type="dxa"/>
              <w:right w:w="108" w:type="dxa"/>
            </w:tcMar>
            <w:hideMark/>
          </w:tcPr>
          <w:p w14:paraId="2B142AE3" w14:textId="77777777" w:rsidR="00C65D1D" w:rsidRPr="002B21DD" w:rsidRDefault="00C65D1D">
            <w:pPr>
              <w:rPr>
                <w:rFonts w:ascii="Bahnschrift" w:hAnsi="Bahnschrift"/>
                <w:sz w:val="20"/>
                <w:szCs w:val="20"/>
                <w:lang w:eastAsia="en-US"/>
              </w:rPr>
            </w:pPr>
            <w:r w:rsidRPr="002B21DD">
              <w:rPr>
                <w:rFonts w:ascii="Bahnschrift" w:hAnsi="Bahnschrift"/>
                <w:sz w:val="20"/>
                <w:szCs w:val="20"/>
                <w:lang w:eastAsia="en-US"/>
              </w:rPr>
              <w:t>E</w:t>
            </w:r>
          </w:p>
        </w:tc>
      </w:tr>
    </w:tbl>
    <w:p w14:paraId="00000003" w14:textId="77777777" w:rsidR="00C112E3" w:rsidRPr="002B21DD" w:rsidRDefault="00C112E3">
      <w:pPr>
        <w:spacing w:after="0" w:line="240" w:lineRule="auto"/>
        <w:rPr>
          <w:rFonts w:ascii="Bahnschrift" w:eastAsia="Bahnschrift" w:hAnsi="Bahnschrift" w:cs="Bahnschrift"/>
          <w:sz w:val="20"/>
          <w:szCs w:val="20"/>
        </w:rPr>
      </w:pPr>
    </w:p>
    <w:p w14:paraId="00000004" w14:textId="77777777" w:rsidR="00C112E3" w:rsidRPr="00477152" w:rsidRDefault="00C112E3">
      <w:pPr>
        <w:spacing w:after="0" w:line="240" w:lineRule="auto"/>
        <w:jc w:val="center"/>
        <w:rPr>
          <w:rFonts w:ascii="Bahnschrift" w:eastAsia="Bahnschrift" w:hAnsi="Bahnschrift" w:cs="Bahnschrift"/>
          <w:b/>
          <w:sz w:val="20"/>
          <w:szCs w:val="20"/>
        </w:rPr>
      </w:pPr>
      <w:bookmarkStart w:id="8" w:name="_heading=h.ivjsiluqvm0w" w:colFirst="0" w:colLast="0"/>
      <w:bookmarkEnd w:id="8"/>
    </w:p>
    <w:p w14:paraId="00000005" w14:textId="32EB9F65" w:rsidR="00C112E3" w:rsidRPr="002B21DD" w:rsidRDefault="00C65D1D">
      <w:pPr>
        <w:spacing w:after="0" w:line="240" w:lineRule="auto"/>
        <w:jc w:val="center"/>
        <w:rPr>
          <w:rFonts w:ascii="Bahnschrift" w:eastAsia="Bahnschrift" w:hAnsi="Bahnschrift" w:cs="Bahnschrift"/>
          <w:b/>
          <w:sz w:val="20"/>
          <w:szCs w:val="20"/>
        </w:rPr>
      </w:pPr>
      <w:r w:rsidRPr="00477152">
        <w:rPr>
          <w:rFonts w:ascii="Bahnschrift" w:eastAsia="Bahnschrift" w:hAnsi="Bahnschrift" w:cs="Bahnschrift"/>
          <w:b/>
          <w:sz w:val="20"/>
          <w:szCs w:val="20"/>
        </w:rPr>
        <w:t>Dotyczy wszystkich części</w:t>
      </w:r>
      <w:r w:rsidR="009544DD" w:rsidRPr="00477152">
        <w:rPr>
          <w:rFonts w:ascii="Bahnschrift" w:eastAsia="Bahnschrift" w:hAnsi="Bahnschrift" w:cs="Bahnschrift"/>
          <w:b/>
          <w:sz w:val="20"/>
          <w:szCs w:val="20"/>
        </w:rPr>
        <w:t xml:space="preserve"> (A,B,C,D,E)</w:t>
      </w:r>
    </w:p>
    <w:p w14:paraId="00000006" w14:textId="77777777" w:rsidR="00C112E3" w:rsidRPr="002B21DD" w:rsidRDefault="00C112E3">
      <w:pPr>
        <w:spacing w:after="0" w:line="240" w:lineRule="auto"/>
        <w:jc w:val="both"/>
        <w:rPr>
          <w:rFonts w:ascii="Bahnschrift" w:eastAsia="Bahnschrift" w:hAnsi="Bahnschrift" w:cs="Bahnschrift"/>
          <w:b/>
          <w:sz w:val="20"/>
          <w:szCs w:val="20"/>
        </w:rPr>
      </w:pPr>
    </w:p>
    <w:p w14:paraId="25F843A9" w14:textId="5E3AA939" w:rsidR="008E32BA" w:rsidRPr="002B21DD" w:rsidRDefault="008E32BA" w:rsidP="008E32BA">
      <w:pPr>
        <w:pStyle w:val="Nagwek3"/>
        <w:keepNext w:val="0"/>
        <w:keepLines w:val="0"/>
        <w:widowControl w:val="0"/>
        <w:numPr>
          <w:ilvl w:val="0"/>
          <w:numId w:val="32"/>
        </w:numPr>
        <w:spacing w:before="0" w:after="0" w:line="360" w:lineRule="auto"/>
        <w:ind w:left="851" w:hanging="284"/>
        <w:jc w:val="both"/>
        <w:rPr>
          <w:rFonts w:ascii="Bahnschrift" w:eastAsia="Calibri" w:hAnsi="Bahnschrift"/>
          <w:sz w:val="20"/>
          <w:szCs w:val="20"/>
        </w:rPr>
      </w:pPr>
      <w:r w:rsidRPr="002B21DD">
        <w:rPr>
          <w:rFonts w:ascii="Bahnschrift" w:eastAsia="Calibri" w:hAnsi="Bahnschrift"/>
          <w:sz w:val="20"/>
          <w:szCs w:val="20"/>
        </w:rPr>
        <w:t xml:space="preserve">Przedmiotem zamówienia jest </w:t>
      </w:r>
      <w:bookmarkStart w:id="9" w:name="_Hlk168820155"/>
      <w:r w:rsidRPr="002B21DD">
        <w:rPr>
          <w:rFonts w:ascii="Bahnschrift" w:eastAsia="Calibri" w:hAnsi="Bahnschrift"/>
          <w:sz w:val="20"/>
          <w:szCs w:val="20"/>
        </w:rPr>
        <w:t>zapewnienie noclegów dla uczestników</w:t>
      </w:r>
      <w:r w:rsidR="00C65D1D" w:rsidRPr="002B21DD">
        <w:rPr>
          <w:rFonts w:ascii="Bahnschrift" w:eastAsia="Calibri" w:hAnsi="Bahnschrift"/>
          <w:sz w:val="20"/>
          <w:szCs w:val="20"/>
        </w:rPr>
        <w:t xml:space="preserve">, </w:t>
      </w:r>
      <w:r w:rsidR="00C65D1D" w:rsidRPr="002B21DD">
        <w:rPr>
          <w:rFonts w:ascii="Bahnschrift" w:hAnsi="Bahnschrift"/>
          <w:sz w:val="20"/>
          <w:szCs w:val="20"/>
        </w:rPr>
        <w:t>dziennikarzy, gości VIP, członków jury, wolontariuszy, pomocników</w:t>
      </w:r>
      <w:r w:rsidR="00C65D1D" w:rsidRPr="002B21DD">
        <w:rPr>
          <w:rFonts w:ascii="Bahnschrift" w:eastAsia="Calibri" w:hAnsi="Bahnschrift"/>
          <w:sz w:val="20"/>
          <w:szCs w:val="20"/>
        </w:rPr>
        <w:t xml:space="preserve"> i or</w:t>
      </w:r>
      <w:r w:rsidRPr="002B21DD">
        <w:rPr>
          <w:rFonts w:ascii="Bahnschrift" w:eastAsia="Calibri" w:hAnsi="Bahnschrift"/>
          <w:sz w:val="20"/>
          <w:szCs w:val="20"/>
        </w:rPr>
        <w:t xml:space="preserve">ganizatorów </w:t>
      </w:r>
      <w:r w:rsidRPr="002B21DD">
        <w:rPr>
          <w:rFonts w:ascii="Bahnschrift" w:hAnsi="Bahnschrift"/>
          <w:sz w:val="20"/>
          <w:szCs w:val="20"/>
        </w:rPr>
        <w:t xml:space="preserve">konkursów EUCYS oraz </w:t>
      </w:r>
      <w:proofErr w:type="spellStart"/>
      <w:r w:rsidRPr="002B21DD">
        <w:rPr>
          <w:rFonts w:ascii="Bahnschrift" w:hAnsi="Bahnschrift"/>
          <w:sz w:val="20"/>
          <w:szCs w:val="20"/>
        </w:rPr>
        <w:t>TALENTOn</w:t>
      </w:r>
      <w:proofErr w:type="spellEnd"/>
      <w:r w:rsidRPr="002B21DD">
        <w:rPr>
          <w:rFonts w:ascii="Bahnschrift" w:hAnsi="Bahnschrift"/>
          <w:sz w:val="20"/>
          <w:szCs w:val="20"/>
        </w:rPr>
        <w:t xml:space="preserve">, </w:t>
      </w:r>
      <w:r w:rsidR="00C65D1D" w:rsidRPr="002B21DD">
        <w:rPr>
          <w:rFonts w:ascii="Bahnschrift" w:hAnsi="Bahnschrift"/>
          <w:sz w:val="20"/>
          <w:szCs w:val="20"/>
        </w:rPr>
        <w:t xml:space="preserve">zwanych dalej uczestnikami, </w:t>
      </w:r>
      <w:r w:rsidRPr="002B21DD">
        <w:rPr>
          <w:rFonts w:ascii="Bahnschrift" w:hAnsi="Bahnschrift"/>
          <w:sz w:val="20"/>
          <w:szCs w:val="20"/>
        </w:rPr>
        <w:lastRenderedPageBreak/>
        <w:t>które odbędą się w dniach 9-14.0</w:t>
      </w:r>
      <w:r w:rsidR="00C16C26">
        <w:rPr>
          <w:rFonts w:ascii="Bahnschrift" w:hAnsi="Bahnschrift"/>
          <w:sz w:val="20"/>
          <w:szCs w:val="20"/>
        </w:rPr>
        <w:t>9</w:t>
      </w:r>
      <w:r w:rsidRPr="002B21DD">
        <w:rPr>
          <w:rFonts w:ascii="Bahnschrift" w:hAnsi="Bahnschrift"/>
          <w:sz w:val="20"/>
          <w:szCs w:val="20"/>
        </w:rPr>
        <w:t>.2024 r w Katowicach</w:t>
      </w:r>
      <w:bookmarkEnd w:id="9"/>
      <w:r w:rsidRPr="002B21DD">
        <w:rPr>
          <w:rFonts w:ascii="Bahnschrift" w:eastAsia="Calibri" w:hAnsi="Bahnschrift"/>
          <w:sz w:val="20"/>
          <w:szCs w:val="20"/>
        </w:rPr>
        <w:t xml:space="preserve">, zgodnie z wymaganiami zawartymi w </w:t>
      </w:r>
      <w:r w:rsidR="00C65D1D" w:rsidRPr="002B21DD">
        <w:rPr>
          <w:rFonts w:ascii="Bahnschrift" w:eastAsia="Calibri" w:hAnsi="Bahnschrift"/>
          <w:sz w:val="20"/>
          <w:szCs w:val="20"/>
        </w:rPr>
        <w:t>niniejszym załączniku</w:t>
      </w:r>
      <w:r w:rsidRPr="002B21DD">
        <w:rPr>
          <w:rFonts w:ascii="Bahnschrift" w:eastAsia="Calibri" w:hAnsi="Bahnschrift"/>
          <w:sz w:val="20"/>
          <w:szCs w:val="20"/>
        </w:rPr>
        <w:t xml:space="preserve"> – Opis przedmiotu zamówienia.</w:t>
      </w:r>
    </w:p>
    <w:p w14:paraId="404869C9" w14:textId="77777777" w:rsidR="008E32BA" w:rsidRPr="002B21DD" w:rsidRDefault="008E32BA" w:rsidP="008E32BA">
      <w:pPr>
        <w:pStyle w:val="Nagwek3"/>
        <w:keepNext w:val="0"/>
        <w:keepLines w:val="0"/>
        <w:widowControl w:val="0"/>
        <w:numPr>
          <w:ilvl w:val="0"/>
          <w:numId w:val="32"/>
        </w:numPr>
        <w:spacing w:before="0" w:after="0" w:line="360" w:lineRule="auto"/>
        <w:ind w:left="851" w:hanging="284"/>
        <w:jc w:val="both"/>
        <w:rPr>
          <w:rFonts w:ascii="Bahnschrift" w:hAnsi="Bahnschrift"/>
          <w:b w:val="0"/>
          <w:sz w:val="20"/>
          <w:szCs w:val="20"/>
        </w:rPr>
      </w:pPr>
      <w:r w:rsidRPr="002B21DD">
        <w:rPr>
          <w:rFonts w:ascii="Bahnschrift" w:eastAsia="Calibri" w:hAnsi="Bahnschrift"/>
          <w:b w:val="0"/>
          <w:color w:val="323E4F" w:themeColor="text2" w:themeShade="BF"/>
          <w:sz w:val="20"/>
          <w:szCs w:val="20"/>
        </w:rPr>
        <w:t xml:space="preserve">Zakres zamówienia obejmuje: </w:t>
      </w:r>
      <w:r w:rsidRPr="002B21DD">
        <w:rPr>
          <w:rFonts w:ascii="Bahnschrift" w:hAnsi="Bahnschrift"/>
          <w:b w:val="0"/>
          <w:sz w:val="20"/>
          <w:szCs w:val="20"/>
        </w:rPr>
        <w:t>organizację usług hotelowych, w tym zapewnienie noclegów (rezerwacja i zakwaterowanie) i wyżywienia (śniadania w formie bufetu).</w:t>
      </w:r>
    </w:p>
    <w:p w14:paraId="00000012" w14:textId="78AA5765" w:rsidR="00C112E3" w:rsidRPr="00477152" w:rsidRDefault="0036165C" w:rsidP="00C65D1D">
      <w:pPr>
        <w:pStyle w:val="Nagwek3"/>
        <w:keepNext w:val="0"/>
        <w:keepLines w:val="0"/>
        <w:widowControl w:val="0"/>
        <w:numPr>
          <w:ilvl w:val="0"/>
          <w:numId w:val="32"/>
        </w:numPr>
        <w:spacing w:before="0" w:after="0" w:line="360" w:lineRule="auto"/>
        <w:ind w:left="851" w:hanging="284"/>
        <w:jc w:val="both"/>
        <w:rPr>
          <w:rFonts w:ascii="Bahnschrift" w:eastAsia="Bahnschrift" w:hAnsi="Bahnschrift" w:cs="Bahnschrift"/>
          <w:b w:val="0"/>
          <w:sz w:val="20"/>
          <w:szCs w:val="20"/>
          <w:highlight w:val="white"/>
        </w:rPr>
      </w:pPr>
      <w:r w:rsidRPr="002B21DD">
        <w:rPr>
          <w:rFonts w:ascii="Bahnschrift" w:eastAsia="Bahnschrift" w:hAnsi="Bahnschrift" w:cs="Bahnschrift"/>
          <w:sz w:val="20"/>
          <w:szCs w:val="20"/>
        </w:rPr>
        <w:t xml:space="preserve">Termin realizacji </w:t>
      </w:r>
      <w:sdt>
        <w:sdtPr>
          <w:rPr>
            <w:rFonts w:ascii="Bahnschrift" w:hAnsi="Bahnschrift"/>
            <w:sz w:val="20"/>
            <w:szCs w:val="20"/>
          </w:rPr>
          <w:tag w:val="goog_rdk_4"/>
          <w:id w:val="1488671437"/>
        </w:sdtPr>
        <w:sdtEndPr/>
        <w:sdtContent/>
      </w:sdt>
      <w:r w:rsidRPr="002B21DD">
        <w:rPr>
          <w:rFonts w:ascii="Bahnschrift" w:eastAsia="Bahnschrift" w:hAnsi="Bahnschrift" w:cs="Bahnschrift"/>
          <w:sz w:val="20"/>
          <w:szCs w:val="20"/>
        </w:rPr>
        <w:t>zamówienia</w:t>
      </w:r>
      <w:r w:rsidRPr="00477152">
        <w:rPr>
          <w:rFonts w:ascii="Bahnschrift" w:eastAsia="Bahnschrift" w:hAnsi="Bahnschrift" w:cs="Bahnschrift"/>
          <w:sz w:val="20"/>
          <w:szCs w:val="20"/>
        </w:rPr>
        <w:t xml:space="preserve">: </w:t>
      </w:r>
      <w:bookmarkStart w:id="10" w:name="_Hlk168820871"/>
      <w:r w:rsidR="00477152" w:rsidRPr="00477152">
        <w:rPr>
          <w:rFonts w:ascii="Bahnschrift" w:hAnsi="Bahnschrift"/>
          <w:b w:val="0"/>
          <w:sz w:val="20"/>
          <w:szCs w:val="20"/>
        </w:rPr>
        <w:t xml:space="preserve">Przedmiot zamówienia realizowany będzie  w zakresie części ABDE w terminie 9-14.09.2024 r. (5 noclegów); </w:t>
      </w:r>
      <w:bookmarkEnd w:id="10"/>
      <w:r w:rsidR="00477152" w:rsidRPr="00477152">
        <w:rPr>
          <w:rFonts w:ascii="Bahnschrift" w:hAnsi="Bahnschrift"/>
          <w:b w:val="0"/>
          <w:sz w:val="20"/>
          <w:szCs w:val="20"/>
        </w:rPr>
        <w:t>w zakresie części C: 8-14.09.2024r.</w:t>
      </w:r>
      <w:r w:rsidRPr="00477152">
        <w:rPr>
          <w:rFonts w:ascii="Bahnschrift" w:eastAsia="Bahnschrift" w:hAnsi="Bahnschrift" w:cs="Bahnschrift"/>
          <w:b w:val="0"/>
          <w:sz w:val="20"/>
          <w:szCs w:val="20"/>
          <w:highlight w:val="white"/>
        </w:rPr>
        <w:t xml:space="preserve">  </w:t>
      </w:r>
      <w:r w:rsidR="00C65D1D" w:rsidRPr="00477152">
        <w:rPr>
          <w:rFonts w:ascii="Bahnschrift" w:eastAsia="Bahnschrift" w:hAnsi="Bahnschrift" w:cs="Bahnschrift"/>
          <w:b w:val="0"/>
          <w:sz w:val="20"/>
          <w:szCs w:val="20"/>
          <w:highlight w:val="white"/>
        </w:rPr>
        <w:t>(6 noclegów)</w:t>
      </w:r>
    </w:p>
    <w:p w14:paraId="2A506A83" w14:textId="77777777" w:rsidR="009544DD" w:rsidRPr="009544DD" w:rsidRDefault="00C65D1D" w:rsidP="0070490F">
      <w:pPr>
        <w:pStyle w:val="Nagwek3"/>
        <w:keepNext w:val="0"/>
        <w:keepLines w:val="0"/>
        <w:widowControl w:val="0"/>
        <w:numPr>
          <w:ilvl w:val="0"/>
          <w:numId w:val="32"/>
        </w:numPr>
        <w:spacing w:before="0" w:after="0" w:line="360" w:lineRule="auto"/>
        <w:ind w:left="851" w:hanging="284"/>
        <w:jc w:val="both"/>
        <w:rPr>
          <w:rFonts w:ascii="Bahnschrift" w:hAnsi="Bahnschrift"/>
          <w:b w:val="0"/>
          <w:sz w:val="20"/>
          <w:szCs w:val="20"/>
        </w:rPr>
      </w:pPr>
      <w:r w:rsidRPr="002B21DD">
        <w:rPr>
          <w:rFonts w:ascii="Bahnschrift" w:eastAsia="Bahnschrift" w:hAnsi="Bahnschrift" w:cs="Bahnschrift"/>
          <w:sz w:val="20"/>
          <w:szCs w:val="20"/>
        </w:rPr>
        <w:t xml:space="preserve">Miejsce realizacji zamówienia: Katowice. </w:t>
      </w:r>
    </w:p>
    <w:p w14:paraId="45ACDCDD" w14:textId="77777777" w:rsidR="00477152" w:rsidRPr="00477152" w:rsidRDefault="00477152" w:rsidP="00477152">
      <w:pPr>
        <w:pStyle w:val="Nagwek3"/>
        <w:keepNext w:val="0"/>
        <w:keepLines w:val="0"/>
        <w:numPr>
          <w:ilvl w:val="0"/>
          <w:numId w:val="37"/>
        </w:numPr>
        <w:spacing w:before="120" w:after="0" w:line="360" w:lineRule="auto"/>
        <w:contextualSpacing/>
        <w:jc w:val="both"/>
        <w:rPr>
          <w:rFonts w:ascii="Bahnschrift" w:eastAsia="Bahnschrift" w:hAnsi="Bahnschrift" w:cs="Bahnschrift"/>
          <w:b w:val="0"/>
          <w:color w:val="000000"/>
          <w:sz w:val="20"/>
          <w:szCs w:val="20"/>
        </w:rPr>
      </w:pPr>
      <w:r w:rsidRPr="00477152">
        <w:rPr>
          <w:rFonts w:ascii="Bahnschrift" w:eastAsia="Bahnschrift" w:hAnsi="Bahnschrift" w:cs="Bahnschrift"/>
          <w:b w:val="0"/>
          <w:color w:val="000000"/>
          <w:sz w:val="20"/>
          <w:szCs w:val="20"/>
        </w:rPr>
        <w:t xml:space="preserve">W zakresie części ABC: Zamawiający wymaga, aby miejsca noclegowe były zlokalizowane jedynie w Katowicach w hotelach w odległości do 3 km w linii prostej od siedziby </w:t>
      </w:r>
      <w:r w:rsidRPr="00477152">
        <w:rPr>
          <w:rFonts w:ascii="Bahnschrift" w:eastAsia="Bahnschrift" w:hAnsi="Bahnschrift" w:cs="Bahnschrift"/>
          <w:b w:val="0"/>
          <w:sz w:val="20"/>
          <w:szCs w:val="20"/>
        </w:rPr>
        <w:t xml:space="preserve">Narodowej Orkiestry Symfonicznej Polskiego Radia z siedzibą w Katowicach (NOSPR), pl. Wojciecha Kilara 1, Katowice. </w:t>
      </w:r>
      <w:r w:rsidRPr="00477152">
        <w:rPr>
          <w:rFonts w:ascii="Bahnschrift" w:eastAsia="Bahnschrift" w:hAnsi="Bahnschrift" w:cs="Bahnschrift"/>
          <w:b w:val="0"/>
          <w:color w:val="000000"/>
          <w:sz w:val="20"/>
          <w:szCs w:val="20"/>
        </w:rPr>
        <w:t xml:space="preserve">Odległość powyższą należy ustalić za pomocą narzędzia </w:t>
      </w:r>
      <w:hyperlink r:id="rId12" w:history="1">
        <w:r w:rsidRPr="00477152">
          <w:rPr>
            <w:rStyle w:val="Hipercze"/>
            <w:rFonts w:ascii="Bahnschrift" w:eastAsia="Bahnschrift" w:hAnsi="Bahnschrift" w:cs="Bahnschrift"/>
            <w:b w:val="0"/>
            <w:sz w:val="20"/>
            <w:szCs w:val="20"/>
          </w:rPr>
          <w:t>https://www.google.com/maps/dir/</w:t>
        </w:r>
      </w:hyperlink>
      <w:r w:rsidRPr="00477152">
        <w:rPr>
          <w:rFonts w:ascii="Bahnschrift" w:eastAsia="Bahnschrift" w:hAnsi="Bahnschrift" w:cs="Bahnschrift"/>
          <w:b w:val="0"/>
          <w:color w:val="000000"/>
          <w:sz w:val="20"/>
          <w:szCs w:val="20"/>
        </w:rPr>
        <w:t xml:space="preserve"> </w:t>
      </w:r>
    </w:p>
    <w:p w14:paraId="13A1DA29" w14:textId="77777777" w:rsidR="00477152" w:rsidRPr="00477152" w:rsidRDefault="00477152" w:rsidP="00477152">
      <w:pPr>
        <w:pStyle w:val="Nagwek3"/>
        <w:keepNext w:val="0"/>
        <w:keepLines w:val="0"/>
        <w:numPr>
          <w:ilvl w:val="0"/>
          <w:numId w:val="37"/>
        </w:numPr>
        <w:spacing w:before="120" w:after="0" w:line="360" w:lineRule="auto"/>
        <w:contextualSpacing/>
        <w:jc w:val="both"/>
        <w:rPr>
          <w:rFonts w:ascii="Bahnschrift" w:eastAsia="Bahnschrift" w:hAnsi="Bahnschrift" w:cs="Bahnschrift"/>
          <w:b w:val="0"/>
          <w:color w:val="000000"/>
          <w:sz w:val="20"/>
          <w:szCs w:val="20"/>
        </w:rPr>
      </w:pPr>
      <w:r w:rsidRPr="00477152">
        <w:rPr>
          <w:rFonts w:ascii="Bahnschrift" w:eastAsia="Bahnschrift" w:hAnsi="Bahnschrift" w:cs="Bahnschrift"/>
          <w:b w:val="0"/>
          <w:sz w:val="20"/>
          <w:szCs w:val="20"/>
        </w:rPr>
        <w:t xml:space="preserve">W zakresie części D: </w:t>
      </w:r>
      <w:r w:rsidRPr="00477152">
        <w:rPr>
          <w:rFonts w:ascii="Bahnschrift" w:eastAsia="Bahnschrift" w:hAnsi="Bahnschrift" w:cs="Bahnschrift"/>
          <w:b w:val="0"/>
          <w:color w:val="000000"/>
          <w:sz w:val="20"/>
          <w:szCs w:val="20"/>
        </w:rPr>
        <w:t xml:space="preserve">W zakresie części D: Zamawiający wymaga, aby miejsca noclegowe były zlokalizowane jedynie w Katowicach w hotelu w odległości do 3 km w linii prostej od siedziby </w:t>
      </w:r>
      <w:r w:rsidRPr="00477152">
        <w:rPr>
          <w:rFonts w:ascii="Bahnschrift" w:eastAsia="Bahnschrift" w:hAnsi="Bahnschrift" w:cs="Bahnschrift"/>
          <w:b w:val="0"/>
          <w:sz w:val="20"/>
          <w:szCs w:val="20"/>
        </w:rPr>
        <w:t xml:space="preserve">Narodowej Orkiestry Symfonicznej Polskiego Radia z siedzibą w Katowicach (NOSPR), pl. Wojciecha Kilara 1, Katowice, a także w odległości do 3 km w linii prostej od Uniwersytetu Śląskiego </w:t>
      </w:r>
      <w:proofErr w:type="spellStart"/>
      <w:r w:rsidRPr="00477152">
        <w:rPr>
          <w:rFonts w:ascii="Bahnschrift" w:eastAsia="Bahnschrift" w:hAnsi="Bahnschrift" w:cs="Bahnschrift"/>
          <w:b w:val="0"/>
          <w:sz w:val="20"/>
          <w:szCs w:val="20"/>
        </w:rPr>
        <w:t>SpinPLACE</w:t>
      </w:r>
      <w:proofErr w:type="spellEnd"/>
      <w:r w:rsidRPr="00477152">
        <w:rPr>
          <w:rFonts w:ascii="Bahnschrift" w:eastAsia="Bahnschrift" w:hAnsi="Bahnschrift" w:cs="Bahnschrift"/>
          <w:b w:val="0"/>
          <w:sz w:val="20"/>
          <w:szCs w:val="20"/>
        </w:rPr>
        <w:t xml:space="preserve">, ul. Bankowa 5, 40-007 Katowice. </w:t>
      </w:r>
      <w:r w:rsidRPr="00477152">
        <w:rPr>
          <w:rFonts w:ascii="Bahnschrift" w:eastAsia="Bahnschrift" w:hAnsi="Bahnschrift" w:cs="Bahnschrift"/>
          <w:b w:val="0"/>
          <w:color w:val="000000"/>
          <w:sz w:val="20"/>
          <w:szCs w:val="20"/>
        </w:rPr>
        <w:t xml:space="preserve">Odległość powyższą należy ustalić za pomocą narzędzia </w:t>
      </w:r>
      <w:hyperlink r:id="rId13" w:history="1">
        <w:r w:rsidRPr="00477152">
          <w:rPr>
            <w:rStyle w:val="Hipercze"/>
            <w:rFonts w:ascii="Bahnschrift" w:eastAsia="Bahnschrift" w:hAnsi="Bahnschrift" w:cs="Bahnschrift"/>
            <w:b w:val="0"/>
            <w:sz w:val="20"/>
            <w:szCs w:val="20"/>
          </w:rPr>
          <w:t>https://www.google.com/maps/dir/</w:t>
        </w:r>
      </w:hyperlink>
      <w:r w:rsidRPr="00477152">
        <w:rPr>
          <w:rFonts w:ascii="Bahnschrift" w:eastAsia="Bahnschrift" w:hAnsi="Bahnschrift" w:cs="Bahnschrift"/>
          <w:b w:val="0"/>
          <w:color w:val="000000"/>
          <w:sz w:val="20"/>
          <w:szCs w:val="20"/>
        </w:rPr>
        <w:t xml:space="preserve"> </w:t>
      </w:r>
    </w:p>
    <w:p w14:paraId="7BB7E75A" w14:textId="433B227F" w:rsidR="00A656D7" w:rsidRPr="00477152" w:rsidRDefault="00477152" w:rsidP="00477152">
      <w:pPr>
        <w:pStyle w:val="Nagwek3"/>
        <w:keepNext w:val="0"/>
        <w:keepLines w:val="0"/>
        <w:widowControl w:val="0"/>
        <w:numPr>
          <w:ilvl w:val="1"/>
          <w:numId w:val="32"/>
        </w:numPr>
        <w:spacing w:before="0" w:after="0" w:line="360" w:lineRule="auto"/>
        <w:jc w:val="both"/>
        <w:rPr>
          <w:rFonts w:ascii="Bahnschrift" w:hAnsi="Bahnschrift"/>
          <w:b w:val="0"/>
          <w:sz w:val="20"/>
          <w:szCs w:val="20"/>
        </w:rPr>
      </w:pPr>
      <w:r w:rsidRPr="00477152">
        <w:rPr>
          <w:rFonts w:ascii="Bahnschrift" w:eastAsia="Bahnschrift" w:hAnsi="Bahnschrift" w:cs="Bahnschrift"/>
          <w:b w:val="0"/>
          <w:sz w:val="20"/>
          <w:szCs w:val="20"/>
        </w:rPr>
        <w:t xml:space="preserve">W zakresie części E: </w:t>
      </w:r>
      <w:r w:rsidRPr="00477152">
        <w:rPr>
          <w:rFonts w:ascii="Bahnschrift" w:eastAsia="Bahnschrift" w:hAnsi="Bahnschrift" w:cs="Bahnschrift"/>
          <w:b w:val="0"/>
          <w:color w:val="000000"/>
          <w:sz w:val="20"/>
          <w:szCs w:val="20"/>
        </w:rPr>
        <w:t xml:space="preserve">Zamawiający wymaga, aby miejsca noclegowe były zlokalizowane jedynie w Katowicach w hotelach w odległości do 3 km w linii prostej </w:t>
      </w:r>
      <w:bookmarkStart w:id="11" w:name="_Hlk168819043"/>
      <w:r w:rsidRPr="00477152">
        <w:rPr>
          <w:rFonts w:ascii="Bahnschrift" w:eastAsia="Bahnschrift" w:hAnsi="Bahnschrift" w:cs="Bahnschrift"/>
          <w:b w:val="0"/>
          <w:color w:val="000000"/>
          <w:sz w:val="20"/>
          <w:szCs w:val="20"/>
        </w:rPr>
        <w:t xml:space="preserve">od </w:t>
      </w:r>
      <w:r w:rsidRPr="00477152">
        <w:rPr>
          <w:rFonts w:ascii="Bahnschrift" w:eastAsia="Bahnschrift" w:hAnsi="Bahnschrift" w:cs="Bahnschrift"/>
          <w:b w:val="0"/>
          <w:sz w:val="20"/>
          <w:szCs w:val="20"/>
        </w:rPr>
        <w:t xml:space="preserve">Uniwersytetu Śląskiego </w:t>
      </w:r>
      <w:proofErr w:type="spellStart"/>
      <w:r w:rsidRPr="00477152">
        <w:rPr>
          <w:rFonts w:ascii="Bahnschrift" w:eastAsia="Bahnschrift" w:hAnsi="Bahnschrift" w:cs="Bahnschrift"/>
          <w:b w:val="0"/>
          <w:sz w:val="20"/>
          <w:szCs w:val="20"/>
        </w:rPr>
        <w:t>SpinPLACE</w:t>
      </w:r>
      <w:proofErr w:type="spellEnd"/>
      <w:r w:rsidRPr="00477152">
        <w:rPr>
          <w:rFonts w:ascii="Bahnschrift" w:eastAsia="Bahnschrift" w:hAnsi="Bahnschrift" w:cs="Bahnschrift"/>
          <w:b w:val="0"/>
          <w:sz w:val="20"/>
          <w:szCs w:val="20"/>
        </w:rPr>
        <w:t>, ul. Bankowa 5, 40-007 Katowice</w:t>
      </w:r>
      <w:bookmarkEnd w:id="11"/>
      <w:r w:rsidRPr="00477152">
        <w:rPr>
          <w:rFonts w:ascii="Bahnschrift" w:eastAsia="Bahnschrift" w:hAnsi="Bahnschrift" w:cs="Bahnschrift"/>
          <w:b w:val="0"/>
          <w:sz w:val="20"/>
          <w:szCs w:val="20"/>
        </w:rPr>
        <w:t xml:space="preserve">. </w:t>
      </w:r>
      <w:r w:rsidRPr="00477152">
        <w:rPr>
          <w:rFonts w:ascii="Bahnschrift" w:eastAsia="Bahnschrift" w:hAnsi="Bahnschrift" w:cs="Bahnschrift"/>
          <w:b w:val="0"/>
          <w:color w:val="000000"/>
          <w:sz w:val="20"/>
          <w:szCs w:val="20"/>
        </w:rPr>
        <w:t xml:space="preserve">Odległość powyższą należy ustalić za pomocą narzędzia </w:t>
      </w:r>
      <w:hyperlink r:id="rId14" w:history="1">
        <w:r w:rsidRPr="00477152">
          <w:rPr>
            <w:rStyle w:val="Hipercze"/>
            <w:rFonts w:ascii="Bahnschrift" w:eastAsia="Bahnschrift" w:hAnsi="Bahnschrift" w:cs="Bahnschrift"/>
            <w:b w:val="0"/>
            <w:sz w:val="20"/>
            <w:szCs w:val="20"/>
          </w:rPr>
          <w:t>https://www.google.com/maps/dir/</w:t>
        </w:r>
      </w:hyperlink>
    </w:p>
    <w:p w14:paraId="00000017" w14:textId="6716C324" w:rsidR="00C112E3" w:rsidRDefault="0036165C" w:rsidP="00C65D1D">
      <w:pPr>
        <w:pStyle w:val="Nagwek3"/>
        <w:keepNext w:val="0"/>
        <w:keepLines w:val="0"/>
        <w:widowControl w:val="0"/>
        <w:numPr>
          <w:ilvl w:val="0"/>
          <w:numId w:val="32"/>
        </w:numPr>
        <w:spacing w:before="0" w:after="0" w:line="360" w:lineRule="auto"/>
        <w:ind w:left="851" w:hanging="284"/>
        <w:jc w:val="both"/>
        <w:rPr>
          <w:rFonts w:ascii="Bahnschrift" w:eastAsia="Bahnschrift" w:hAnsi="Bahnschrift" w:cs="Bahnschrift"/>
          <w:sz w:val="20"/>
          <w:szCs w:val="20"/>
        </w:rPr>
      </w:pPr>
      <w:r w:rsidRPr="002B21DD">
        <w:rPr>
          <w:rFonts w:ascii="Bahnschrift" w:eastAsia="Bahnschrift" w:hAnsi="Bahnschrift" w:cs="Bahnschrift"/>
          <w:sz w:val="20"/>
          <w:szCs w:val="20"/>
        </w:rPr>
        <w:t>Zakwaterowanie:</w:t>
      </w:r>
      <w:r w:rsidR="002B21DD">
        <w:rPr>
          <w:rFonts w:ascii="Bahnschrift" w:eastAsia="Bahnschrift" w:hAnsi="Bahnschrift" w:cs="Bahnschrift"/>
          <w:sz w:val="20"/>
          <w:szCs w:val="20"/>
        </w:rPr>
        <w:t xml:space="preserve"> </w:t>
      </w:r>
      <w:r w:rsidR="002B21DD" w:rsidRPr="002B21DD">
        <w:rPr>
          <w:rFonts w:ascii="Bahnschrift" w:eastAsia="Bahnschrift" w:hAnsi="Bahnschrift" w:cs="Bahnschrift"/>
          <w:b w:val="0"/>
          <w:color w:val="000000"/>
          <w:sz w:val="20"/>
          <w:szCs w:val="20"/>
        </w:rPr>
        <w:t xml:space="preserve">obsługa całodobowej recepcji winna znać przynajmniej język </w:t>
      </w:r>
      <w:sdt>
        <w:sdtPr>
          <w:rPr>
            <w:rFonts w:ascii="Bahnschrift" w:hAnsi="Bahnschrift"/>
            <w:b w:val="0"/>
            <w:sz w:val="20"/>
            <w:szCs w:val="20"/>
          </w:rPr>
          <w:tag w:val="goog_rdk_5"/>
          <w:id w:val="-1885249681"/>
        </w:sdtPr>
        <w:sdtEndPr/>
        <w:sdtContent/>
      </w:sdt>
      <w:r w:rsidR="002B21DD" w:rsidRPr="002B21DD">
        <w:rPr>
          <w:rFonts w:ascii="Bahnschrift" w:eastAsia="Bahnschrift" w:hAnsi="Bahnschrift" w:cs="Bahnschrift"/>
          <w:b w:val="0"/>
          <w:color w:val="000000"/>
          <w:sz w:val="20"/>
          <w:szCs w:val="20"/>
        </w:rPr>
        <w:t>angielski na poziomie min. B1</w:t>
      </w:r>
      <w:r w:rsidR="002B21DD">
        <w:rPr>
          <w:rFonts w:ascii="Bahnschrift" w:eastAsia="Bahnschrift" w:hAnsi="Bahnschrift" w:cs="Bahnschrift"/>
          <w:b w:val="0"/>
          <w:color w:val="000000"/>
          <w:sz w:val="20"/>
          <w:szCs w:val="20"/>
        </w:rPr>
        <w:t xml:space="preserve">, </w:t>
      </w:r>
      <w:r w:rsidR="002B21DD" w:rsidRPr="002B21DD">
        <w:rPr>
          <w:rFonts w:ascii="Bahnschrift" w:eastAsia="Bahnschrift" w:hAnsi="Bahnschrift" w:cs="Bahnschrift"/>
          <w:b w:val="0"/>
          <w:color w:val="000000"/>
          <w:sz w:val="20"/>
          <w:szCs w:val="20"/>
        </w:rPr>
        <w:t xml:space="preserve">obiekt </w:t>
      </w:r>
      <w:r w:rsidR="002B21DD" w:rsidRPr="002B21DD">
        <w:rPr>
          <w:rFonts w:ascii="Bahnschrift" w:eastAsia="Bahnschrift" w:hAnsi="Bahnschrift" w:cs="Bahnschrift"/>
          <w:b w:val="0"/>
          <w:sz w:val="20"/>
          <w:szCs w:val="20"/>
        </w:rPr>
        <w:t>musi</w:t>
      </w:r>
      <w:r w:rsidR="002B21DD" w:rsidRPr="002B21DD">
        <w:rPr>
          <w:rFonts w:ascii="Bahnschrift" w:eastAsia="Bahnschrift" w:hAnsi="Bahnschrift" w:cs="Bahnschrift"/>
          <w:b w:val="0"/>
          <w:color w:val="000000"/>
          <w:sz w:val="20"/>
          <w:szCs w:val="20"/>
        </w:rPr>
        <w:t xml:space="preserve"> dysponować co najmniej jedną restauracją</w:t>
      </w:r>
      <w:r w:rsidR="002B21DD">
        <w:rPr>
          <w:rFonts w:ascii="Bahnschrift" w:eastAsia="Bahnschrift" w:hAnsi="Bahnschrift" w:cs="Bahnschrift"/>
          <w:b w:val="0"/>
          <w:color w:val="000000"/>
          <w:sz w:val="20"/>
          <w:szCs w:val="20"/>
        </w:rPr>
        <w:t>,</w:t>
      </w:r>
    </w:p>
    <w:p w14:paraId="4C70A1FC" w14:textId="3CE7237C" w:rsidR="002B21DD" w:rsidRPr="002B21DD" w:rsidRDefault="002B21DD" w:rsidP="002B21DD">
      <w:pPr>
        <w:pStyle w:val="Akapitzlist"/>
        <w:autoSpaceDE w:val="0"/>
        <w:autoSpaceDN w:val="0"/>
        <w:adjustRightInd w:val="0"/>
        <w:spacing w:after="0" w:line="360" w:lineRule="auto"/>
        <w:ind w:left="851"/>
        <w:rPr>
          <w:rFonts w:ascii="Bahnschrift" w:eastAsia="CIDFont+F4" w:hAnsi="Bahnschrift" w:cs="CIDFont+F4"/>
          <w:sz w:val="20"/>
          <w:szCs w:val="20"/>
        </w:rPr>
      </w:pPr>
      <w:r w:rsidRPr="002B21DD">
        <w:rPr>
          <w:rFonts w:ascii="Bahnschrift" w:eastAsia="CIDFont+F4" w:hAnsi="Bahnschrift" w:cs="CIDFont+F4"/>
          <w:sz w:val="20"/>
          <w:szCs w:val="20"/>
        </w:rPr>
        <w:t>Wymagany minimalny standard wyposażenia pokoi hotelowych:</w:t>
      </w:r>
      <w:r>
        <w:rPr>
          <w:rFonts w:ascii="Bahnschrift" w:eastAsia="CIDFont+F4" w:hAnsi="Bahnschrift" w:cs="CIDFont+F4"/>
          <w:sz w:val="20"/>
          <w:szCs w:val="20"/>
        </w:rPr>
        <w:t xml:space="preserve"> </w:t>
      </w:r>
    </w:p>
    <w:p w14:paraId="7F571FEC" w14:textId="5DF6884C" w:rsidR="002B21DD" w:rsidRPr="002B21DD" w:rsidRDefault="002B21DD" w:rsidP="002B21DD">
      <w:pPr>
        <w:pStyle w:val="Akapitzlist"/>
        <w:numPr>
          <w:ilvl w:val="0"/>
          <w:numId w:val="34"/>
        </w:numPr>
        <w:autoSpaceDE w:val="0"/>
        <w:autoSpaceDN w:val="0"/>
        <w:adjustRightInd w:val="0"/>
        <w:spacing w:after="0" w:line="360" w:lineRule="auto"/>
        <w:ind w:left="1276"/>
      </w:pPr>
      <w:r w:rsidRPr="002B21DD">
        <w:rPr>
          <w:rFonts w:ascii="Bahnschrift" w:eastAsia="CIDFont+F4" w:hAnsi="Bahnschrift" w:cs="CIDFont+F4"/>
          <w:sz w:val="20"/>
          <w:szCs w:val="20"/>
        </w:rPr>
        <w:t xml:space="preserve">w zakresie warunków higieniczno-sanitarnych – przynależna do pokoju hotelowego łazienka z ciepłą wodą i prysznicem, </w:t>
      </w:r>
      <w:r w:rsidRPr="002B21DD">
        <w:rPr>
          <w:rFonts w:ascii="Bahnschrift" w:eastAsia="Bahnschrift" w:hAnsi="Bahnschrift" w:cs="Bahnschrift"/>
          <w:color w:val="000000"/>
          <w:sz w:val="20"/>
          <w:szCs w:val="20"/>
        </w:rPr>
        <w:t>w ręczniki, produkty toaletowe oraz suszarkę do włosów</w:t>
      </w:r>
      <w:r>
        <w:rPr>
          <w:rFonts w:ascii="Bahnschrift" w:eastAsia="CIDFont+F4" w:hAnsi="Bahnschrift" w:cs="CIDFont+F4"/>
          <w:sz w:val="20"/>
          <w:szCs w:val="20"/>
        </w:rPr>
        <w:t>;</w:t>
      </w:r>
    </w:p>
    <w:p w14:paraId="7AD90566" w14:textId="5DE99044" w:rsidR="002B21DD" w:rsidRDefault="002B21DD" w:rsidP="002B21DD">
      <w:pPr>
        <w:pStyle w:val="Akapitzlist"/>
        <w:numPr>
          <w:ilvl w:val="0"/>
          <w:numId w:val="34"/>
        </w:numPr>
        <w:autoSpaceDE w:val="0"/>
        <w:autoSpaceDN w:val="0"/>
        <w:adjustRightInd w:val="0"/>
        <w:spacing w:after="0" w:line="360" w:lineRule="auto"/>
        <w:ind w:left="1276"/>
        <w:rPr>
          <w:rFonts w:ascii="Bahnschrift" w:eastAsia="CIDFont+F4" w:hAnsi="Bahnschrift" w:cs="CIDFont+F4"/>
          <w:sz w:val="20"/>
          <w:szCs w:val="20"/>
        </w:rPr>
      </w:pPr>
      <w:r w:rsidRPr="002B21DD">
        <w:rPr>
          <w:rFonts w:ascii="Bahnschrift" w:eastAsia="CIDFont+F4" w:hAnsi="Bahnschrift" w:cs="CIDFont+F4"/>
          <w:sz w:val="20"/>
          <w:szCs w:val="20"/>
        </w:rPr>
        <w:t>w zakresie wyposażenia w urządzenia elektryczne i komunikacyjne – dostęp do</w:t>
      </w:r>
      <w:r>
        <w:rPr>
          <w:rFonts w:ascii="Bahnschrift" w:eastAsia="CIDFont+F4" w:hAnsi="Bahnschrift" w:cs="CIDFont+F4"/>
          <w:sz w:val="20"/>
          <w:szCs w:val="20"/>
        </w:rPr>
        <w:t xml:space="preserve"> </w:t>
      </w:r>
      <w:r w:rsidRPr="002B21DD">
        <w:rPr>
          <w:rFonts w:ascii="Bahnschrift" w:eastAsia="CIDFont+F4" w:hAnsi="Bahnschrift" w:cs="CIDFont+F4"/>
          <w:sz w:val="20"/>
          <w:szCs w:val="20"/>
        </w:rPr>
        <w:t xml:space="preserve">szybkiego </w:t>
      </w:r>
      <w:proofErr w:type="spellStart"/>
      <w:r w:rsidRPr="002B21DD">
        <w:rPr>
          <w:rFonts w:ascii="Bahnschrift" w:eastAsia="CIDFont+F4" w:hAnsi="Bahnschrift" w:cs="CIDFont+F4"/>
          <w:sz w:val="20"/>
          <w:szCs w:val="20"/>
        </w:rPr>
        <w:t>internetu</w:t>
      </w:r>
      <w:proofErr w:type="spellEnd"/>
      <w:r w:rsidRPr="002B21DD">
        <w:rPr>
          <w:rFonts w:ascii="Bahnschrift" w:eastAsia="CIDFont+F4" w:hAnsi="Bahnschrift" w:cs="CIDFont+F4"/>
          <w:sz w:val="20"/>
          <w:szCs w:val="20"/>
        </w:rPr>
        <w:t xml:space="preserve"> bezprzewodowego w pokoju, telefon stacjonarny, TV</w:t>
      </w:r>
      <w:r>
        <w:rPr>
          <w:rFonts w:ascii="Bahnschrift" w:eastAsia="CIDFont+F4" w:hAnsi="Bahnschrift" w:cs="CIDFont+F4"/>
          <w:sz w:val="20"/>
          <w:szCs w:val="20"/>
        </w:rPr>
        <w:t>;</w:t>
      </w:r>
    </w:p>
    <w:p w14:paraId="64507165" w14:textId="5ECC14D1" w:rsidR="002B21DD" w:rsidRDefault="002B21DD" w:rsidP="002B21DD">
      <w:pPr>
        <w:pStyle w:val="Akapitzlist"/>
        <w:numPr>
          <w:ilvl w:val="0"/>
          <w:numId w:val="34"/>
        </w:numPr>
        <w:autoSpaceDE w:val="0"/>
        <w:autoSpaceDN w:val="0"/>
        <w:adjustRightInd w:val="0"/>
        <w:spacing w:after="0" w:line="360" w:lineRule="auto"/>
        <w:ind w:left="1276"/>
        <w:rPr>
          <w:rFonts w:ascii="Bahnschrift" w:eastAsia="CIDFont+F4" w:hAnsi="Bahnschrift" w:cs="CIDFont+F4"/>
          <w:sz w:val="20"/>
          <w:szCs w:val="20"/>
        </w:rPr>
      </w:pPr>
      <w:r w:rsidRPr="002B21DD">
        <w:rPr>
          <w:rFonts w:ascii="Bahnschrift" w:eastAsia="CIDFont+F4" w:hAnsi="Bahnschrift" w:cs="CIDFont+F4"/>
          <w:sz w:val="20"/>
          <w:szCs w:val="20"/>
        </w:rPr>
        <w:t>w zakresie zapewnienia bezpieczeństwa – wizjer w drzwiach, zraszacze, czujnik dymu z alarmem dźwiękowym, alarm wizualny dla niedosłyszących, urządzenia elektryczne typie zasilania 220/240V AC</w:t>
      </w:r>
      <w:r>
        <w:rPr>
          <w:rFonts w:ascii="Bahnschrift" w:eastAsia="CIDFont+F4" w:hAnsi="Bahnschrift" w:cs="CIDFont+F4"/>
          <w:sz w:val="20"/>
          <w:szCs w:val="20"/>
        </w:rPr>
        <w:t>;</w:t>
      </w:r>
    </w:p>
    <w:p w14:paraId="564784D2" w14:textId="313923F9" w:rsidR="002B21DD" w:rsidRPr="002B21DD" w:rsidRDefault="002B21DD" w:rsidP="002B21DD">
      <w:pPr>
        <w:pStyle w:val="Akapitzlist"/>
        <w:numPr>
          <w:ilvl w:val="0"/>
          <w:numId w:val="34"/>
        </w:numPr>
        <w:autoSpaceDE w:val="0"/>
        <w:autoSpaceDN w:val="0"/>
        <w:adjustRightInd w:val="0"/>
        <w:spacing w:after="0" w:line="360" w:lineRule="auto"/>
        <w:ind w:left="1276"/>
        <w:rPr>
          <w:rFonts w:ascii="Bahnschrift" w:eastAsia="CIDFont+F4" w:hAnsi="Bahnschrift" w:cs="CIDFont+F4"/>
          <w:sz w:val="20"/>
          <w:szCs w:val="20"/>
        </w:rPr>
      </w:pPr>
      <w:r w:rsidRPr="002B21DD">
        <w:rPr>
          <w:rFonts w:ascii="Bahnschrift" w:eastAsia="CIDFont+F4" w:hAnsi="Bahnschrift" w:cs="CIDFont+F4"/>
          <w:sz w:val="20"/>
          <w:szCs w:val="20"/>
        </w:rPr>
        <w:t>Obiekt  powinien być dostosowany do potrzeb osób niepełnosprawnych w zakresie przewidzianym obowiązującymi przepisami prawa</w:t>
      </w:r>
    </w:p>
    <w:p w14:paraId="56E45F54" w14:textId="59A251A9" w:rsidR="002B21DD" w:rsidRPr="002B21DD" w:rsidRDefault="002B21DD" w:rsidP="002B21DD">
      <w:pPr>
        <w:pStyle w:val="Nagwek3"/>
        <w:keepNext w:val="0"/>
        <w:keepLines w:val="0"/>
        <w:widowControl w:val="0"/>
        <w:numPr>
          <w:ilvl w:val="0"/>
          <w:numId w:val="32"/>
        </w:numPr>
        <w:spacing w:before="0" w:after="0" w:line="360" w:lineRule="auto"/>
        <w:ind w:left="851" w:hanging="284"/>
        <w:jc w:val="both"/>
        <w:rPr>
          <w:rFonts w:ascii="Bahnschrift" w:eastAsia="Bahnschrift" w:hAnsi="Bahnschrift" w:cs="Bahnschrift"/>
          <w:sz w:val="20"/>
          <w:szCs w:val="20"/>
        </w:rPr>
      </w:pPr>
      <w:r w:rsidRPr="002B21DD">
        <w:rPr>
          <w:rFonts w:ascii="Bahnschrift" w:eastAsia="CIDFont+F4" w:hAnsi="Bahnschrift" w:cs="CIDFont+F4"/>
          <w:sz w:val="20"/>
          <w:szCs w:val="20"/>
        </w:rPr>
        <w:t>Wymagania odnoszące się do posiłków hotelowych</w:t>
      </w:r>
      <w:r w:rsidRPr="002B21DD">
        <w:rPr>
          <w:rFonts w:ascii="Bahnschrift" w:eastAsia="Bahnschrift" w:hAnsi="Bahnschrift" w:cs="Bahnschrift"/>
          <w:sz w:val="20"/>
          <w:szCs w:val="20"/>
        </w:rPr>
        <w:t>:</w:t>
      </w:r>
    </w:p>
    <w:p w14:paraId="54CDFE8A" w14:textId="77777777" w:rsidR="002B21DD" w:rsidRDefault="002B21DD" w:rsidP="002B21DD">
      <w:pPr>
        <w:pStyle w:val="Akapitzlist"/>
        <w:numPr>
          <w:ilvl w:val="0"/>
          <w:numId w:val="36"/>
        </w:numPr>
        <w:autoSpaceDE w:val="0"/>
        <w:autoSpaceDN w:val="0"/>
        <w:adjustRightInd w:val="0"/>
        <w:spacing w:after="0" w:line="360" w:lineRule="auto"/>
        <w:ind w:left="1418"/>
        <w:rPr>
          <w:rFonts w:ascii="Bahnschrift" w:eastAsia="CIDFont+F4" w:hAnsi="Bahnschrift" w:cs="CIDFont+F4"/>
          <w:sz w:val="20"/>
          <w:szCs w:val="20"/>
        </w:rPr>
      </w:pPr>
      <w:r w:rsidRPr="002B21DD">
        <w:rPr>
          <w:rFonts w:ascii="Bahnschrift" w:eastAsia="CIDFont+F4" w:hAnsi="Bahnschrift" w:cs="CIDFont+F4"/>
          <w:sz w:val="20"/>
          <w:szCs w:val="20"/>
        </w:rPr>
        <w:t>menu z możliwością wyboru zestawu dań i potraw bezmięsnych,</w:t>
      </w:r>
    </w:p>
    <w:p w14:paraId="6533F4D3" w14:textId="77777777" w:rsidR="002B21DD" w:rsidRDefault="002B21DD" w:rsidP="002B21DD">
      <w:pPr>
        <w:pStyle w:val="Akapitzlist"/>
        <w:numPr>
          <w:ilvl w:val="0"/>
          <w:numId w:val="36"/>
        </w:numPr>
        <w:autoSpaceDE w:val="0"/>
        <w:autoSpaceDN w:val="0"/>
        <w:adjustRightInd w:val="0"/>
        <w:spacing w:after="0" w:line="360" w:lineRule="auto"/>
        <w:ind w:left="1418"/>
        <w:rPr>
          <w:rFonts w:ascii="Bahnschrift" w:eastAsia="CIDFont+F4" w:hAnsi="Bahnschrift" w:cs="CIDFont+F4"/>
          <w:sz w:val="20"/>
          <w:szCs w:val="20"/>
        </w:rPr>
      </w:pPr>
      <w:r w:rsidRPr="002B21DD">
        <w:rPr>
          <w:rFonts w:ascii="Bahnschrift" w:eastAsia="CIDFont+F4" w:hAnsi="Bahnschrift" w:cs="CIDFont+F4"/>
          <w:sz w:val="20"/>
          <w:szCs w:val="20"/>
        </w:rPr>
        <w:t>śniadanie w formie bufetu,</w:t>
      </w:r>
    </w:p>
    <w:p w14:paraId="069E3A74" w14:textId="77777777" w:rsidR="002B21DD" w:rsidRDefault="002B21DD" w:rsidP="002B21DD">
      <w:pPr>
        <w:pStyle w:val="Akapitzlist"/>
        <w:numPr>
          <w:ilvl w:val="0"/>
          <w:numId w:val="36"/>
        </w:numPr>
        <w:autoSpaceDE w:val="0"/>
        <w:autoSpaceDN w:val="0"/>
        <w:adjustRightInd w:val="0"/>
        <w:spacing w:after="0" w:line="360" w:lineRule="auto"/>
        <w:ind w:left="1418"/>
        <w:rPr>
          <w:rFonts w:ascii="Bahnschrift" w:eastAsia="CIDFont+F4" w:hAnsi="Bahnschrift" w:cs="CIDFont+F4"/>
          <w:sz w:val="20"/>
          <w:szCs w:val="20"/>
        </w:rPr>
      </w:pPr>
      <w:r w:rsidRPr="002B21DD">
        <w:rPr>
          <w:rFonts w:ascii="Bahnschrift" w:eastAsia="CIDFont+F4" w:hAnsi="Bahnschrift" w:cs="CIDFont+F4"/>
          <w:sz w:val="20"/>
          <w:szCs w:val="20"/>
        </w:rPr>
        <w:t>do posiłków napoje gorące (co najmniej kawa, herbata wraz z dodatkami) i chłodne (soki, woda),</w:t>
      </w:r>
    </w:p>
    <w:p w14:paraId="6ABDC470" w14:textId="77777777" w:rsidR="002B21DD" w:rsidRDefault="002B21DD" w:rsidP="002B21DD">
      <w:pPr>
        <w:pStyle w:val="Akapitzlist"/>
        <w:numPr>
          <w:ilvl w:val="0"/>
          <w:numId w:val="36"/>
        </w:numPr>
        <w:autoSpaceDE w:val="0"/>
        <w:autoSpaceDN w:val="0"/>
        <w:adjustRightInd w:val="0"/>
        <w:spacing w:after="0" w:line="360" w:lineRule="auto"/>
        <w:ind w:left="1418"/>
        <w:rPr>
          <w:rFonts w:ascii="Bahnschrift" w:eastAsia="CIDFont+F4" w:hAnsi="Bahnschrift" w:cs="CIDFont+F4"/>
          <w:sz w:val="20"/>
          <w:szCs w:val="20"/>
        </w:rPr>
      </w:pPr>
      <w:r w:rsidRPr="002B21DD">
        <w:rPr>
          <w:rFonts w:ascii="Bahnschrift" w:eastAsia="CIDFont+F4" w:hAnsi="Bahnschrift" w:cs="CIDFont+F4"/>
          <w:sz w:val="20"/>
          <w:szCs w:val="20"/>
        </w:rPr>
        <w:lastRenderedPageBreak/>
        <w:t>w widocznym dla uczestników miejscu powinna by umieszczona informacja o alergenach zawartych w serwowanych potrawach.</w:t>
      </w:r>
      <w:r>
        <w:rPr>
          <w:rFonts w:ascii="Bahnschrift" w:eastAsia="CIDFont+F4" w:hAnsi="Bahnschrift" w:cs="CIDFont+F4"/>
          <w:sz w:val="20"/>
          <w:szCs w:val="20"/>
        </w:rPr>
        <w:t xml:space="preserve"> </w:t>
      </w:r>
    </w:p>
    <w:p w14:paraId="00000026" w14:textId="428F12A9" w:rsidR="00C112E3" w:rsidRPr="002B21DD" w:rsidRDefault="002B21DD" w:rsidP="002B21DD">
      <w:pPr>
        <w:autoSpaceDE w:val="0"/>
        <w:autoSpaceDN w:val="0"/>
        <w:adjustRightInd w:val="0"/>
        <w:spacing w:after="0" w:line="360" w:lineRule="auto"/>
        <w:ind w:left="1058"/>
        <w:rPr>
          <w:rFonts w:ascii="Bahnschrift" w:eastAsia="Bahnschrift" w:hAnsi="Bahnschrift" w:cs="Bahnschrift"/>
          <w:color w:val="000000"/>
          <w:sz w:val="20"/>
          <w:szCs w:val="20"/>
        </w:rPr>
      </w:pPr>
      <w:r w:rsidRPr="002B21DD">
        <w:rPr>
          <w:rFonts w:ascii="Bahnschrift" w:eastAsia="CIDFont+F4" w:hAnsi="Bahnschrift" w:cs="CIDFont+F4"/>
          <w:sz w:val="20"/>
          <w:szCs w:val="20"/>
        </w:rPr>
        <w:t>Wykonawca będzie ponosi pełną odpowiedzialność za jakość i estetykę serwowanych</w:t>
      </w:r>
      <w:r>
        <w:rPr>
          <w:rFonts w:ascii="Bahnschrift" w:eastAsia="CIDFont+F4" w:hAnsi="Bahnschrift" w:cs="CIDFont+F4"/>
          <w:sz w:val="20"/>
          <w:szCs w:val="20"/>
        </w:rPr>
        <w:t xml:space="preserve"> </w:t>
      </w:r>
      <w:r w:rsidRPr="002B21DD">
        <w:rPr>
          <w:rFonts w:ascii="Bahnschrift" w:eastAsia="CIDFont+F4" w:hAnsi="Bahnschrift" w:cs="CIDFont+F4"/>
          <w:sz w:val="20"/>
          <w:szCs w:val="20"/>
        </w:rPr>
        <w:t>posiłków, a także za zgodność świadczonej usługi restauracyjnej z obowiązującymi</w:t>
      </w:r>
      <w:r>
        <w:rPr>
          <w:rFonts w:ascii="Bahnschrift" w:eastAsia="CIDFont+F4" w:hAnsi="Bahnschrift" w:cs="CIDFont+F4"/>
          <w:sz w:val="20"/>
          <w:szCs w:val="20"/>
        </w:rPr>
        <w:t xml:space="preserve"> </w:t>
      </w:r>
      <w:r w:rsidRPr="002B21DD">
        <w:rPr>
          <w:rFonts w:ascii="Bahnschrift" w:eastAsia="CIDFont+F4" w:hAnsi="Bahnschrift" w:cs="CIDFont+F4"/>
          <w:sz w:val="20"/>
          <w:szCs w:val="20"/>
        </w:rPr>
        <w:t>normami zbiorowego żywienia i wymogami sanitarno-epidemiologicznymi.</w:t>
      </w:r>
    </w:p>
    <w:p w14:paraId="00000028" w14:textId="77777777" w:rsidR="00C112E3" w:rsidRPr="002B21DD" w:rsidRDefault="00C112E3">
      <w:pPr>
        <w:pBdr>
          <w:top w:val="nil"/>
          <w:left w:val="nil"/>
          <w:bottom w:val="nil"/>
          <w:right w:val="nil"/>
          <w:between w:val="nil"/>
        </w:pBdr>
        <w:spacing w:after="0" w:line="360" w:lineRule="auto"/>
        <w:ind w:left="714"/>
        <w:jc w:val="both"/>
        <w:rPr>
          <w:rFonts w:ascii="Bahnschrift" w:eastAsia="Bahnschrift" w:hAnsi="Bahnschrift" w:cs="Bahnschrift"/>
          <w:color w:val="000000"/>
          <w:sz w:val="20"/>
          <w:szCs w:val="20"/>
        </w:rPr>
      </w:pPr>
    </w:p>
    <w:p w14:paraId="00000029" w14:textId="481CD954" w:rsidR="00C112E3" w:rsidRPr="009544DD" w:rsidRDefault="0036165C" w:rsidP="009544DD">
      <w:pPr>
        <w:pStyle w:val="Nagwek3"/>
        <w:keepNext w:val="0"/>
        <w:keepLines w:val="0"/>
        <w:widowControl w:val="0"/>
        <w:numPr>
          <w:ilvl w:val="0"/>
          <w:numId w:val="32"/>
        </w:numPr>
        <w:spacing w:before="0" w:after="0" w:line="360" w:lineRule="auto"/>
        <w:ind w:left="851" w:hanging="284"/>
        <w:jc w:val="both"/>
        <w:rPr>
          <w:rFonts w:ascii="Bahnschrift" w:eastAsia="Bahnschrift" w:hAnsi="Bahnschrift" w:cs="Bahnschrift"/>
          <w:b w:val="0"/>
          <w:color w:val="000000"/>
          <w:sz w:val="20"/>
          <w:szCs w:val="20"/>
        </w:rPr>
      </w:pPr>
      <w:r w:rsidRPr="009544DD">
        <w:rPr>
          <w:rFonts w:ascii="Bahnschrift" w:eastAsia="Bahnschrift" w:hAnsi="Bahnschrift" w:cs="Bahnschrift"/>
          <w:b w:val="0"/>
          <w:color w:val="000000"/>
          <w:sz w:val="20"/>
          <w:szCs w:val="20"/>
        </w:rPr>
        <w:t xml:space="preserve">Miejsce zakwaterowania i </w:t>
      </w:r>
      <w:r w:rsidR="002B21DD" w:rsidRPr="009544DD">
        <w:rPr>
          <w:rFonts w:ascii="Bahnschrift" w:eastAsia="Bahnschrift" w:hAnsi="Bahnschrift" w:cs="Bahnschrift"/>
          <w:b w:val="0"/>
          <w:color w:val="000000"/>
          <w:sz w:val="20"/>
          <w:szCs w:val="20"/>
        </w:rPr>
        <w:t>wyżywienia</w:t>
      </w:r>
      <w:r w:rsidRPr="009544DD">
        <w:rPr>
          <w:rFonts w:ascii="Bahnschrift" w:eastAsia="Bahnschrift" w:hAnsi="Bahnschrift" w:cs="Bahnschrift"/>
          <w:b w:val="0"/>
          <w:color w:val="000000"/>
          <w:sz w:val="20"/>
          <w:szCs w:val="20"/>
        </w:rPr>
        <w:t xml:space="preserve"> powinno zapewniać potrzeby osób z niepełnosprawnościami i specjalnymi wymaganiami (np. żywieniowymi). Ostateczna informacja o konieczności zapewnienia takich potrzeb zostanie udostępniona Wykonawcy </w:t>
      </w:r>
      <w:sdt>
        <w:sdtPr>
          <w:rPr>
            <w:rFonts w:ascii="Bahnschrift" w:eastAsia="Bahnschrift" w:hAnsi="Bahnschrift" w:cs="Bahnschrift"/>
            <w:b w:val="0"/>
            <w:color w:val="000000"/>
            <w:sz w:val="20"/>
            <w:szCs w:val="20"/>
          </w:rPr>
          <w:tag w:val="goog_rdk_6"/>
          <w:id w:val="-2053370519"/>
        </w:sdtPr>
        <w:sdtEndPr/>
        <w:sdtContent>
          <w:r w:rsidR="00B67721" w:rsidRPr="009544DD">
            <w:rPr>
              <w:rFonts w:ascii="Bahnschrift" w:eastAsia="Bahnschrift" w:hAnsi="Bahnschrift" w:cs="Bahnschrift"/>
              <w:b w:val="0"/>
              <w:color w:val="000000"/>
              <w:sz w:val="20"/>
              <w:szCs w:val="20"/>
            </w:rPr>
            <w:t xml:space="preserve">niezwłocznie </w:t>
          </w:r>
        </w:sdtContent>
      </w:sdt>
      <w:r w:rsidRPr="009544DD">
        <w:rPr>
          <w:rFonts w:ascii="Bahnschrift" w:eastAsia="Bahnschrift" w:hAnsi="Bahnschrift" w:cs="Bahnschrift"/>
          <w:b w:val="0"/>
          <w:color w:val="000000"/>
          <w:sz w:val="20"/>
          <w:szCs w:val="20"/>
        </w:rPr>
        <w:t>po zawarciu Umowy.</w:t>
      </w:r>
    </w:p>
    <w:p w14:paraId="3FA7F955" w14:textId="77777777" w:rsidR="009544DD" w:rsidRDefault="009544DD" w:rsidP="009544DD">
      <w:pPr>
        <w:pBdr>
          <w:top w:val="nil"/>
          <w:left w:val="nil"/>
          <w:bottom w:val="nil"/>
          <w:right w:val="nil"/>
          <w:between w:val="nil"/>
        </w:pBdr>
        <w:spacing w:after="0" w:line="360" w:lineRule="auto"/>
        <w:ind w:left="714"/>
        <w:jc w:val="both"/>
        <w:rPr>
          <w:rFonts w:ascii="Bahnschrift" w:eastAsia="Bahnschrift" w:hAnsi="Bahnschrift" w:cs="Bahnschrift"/>
          <w:color w:val="FF0000"/>
          <w:sz w:val="20"/>
          <w:szCs w:val="20"/>
        </w:rPr>
      </w:pPr>
    </w:p>
    <w:p w14:paraId="51FC40ED" w14:textId="1F16903B" w:rsidR="009544DD" w:rsidRPr="009544DD" w:rsidRDefault="0036165C" w:rsidP="009544DD">
      <w:pPr>
        <w:pStyle w:val="Nagwek3"/>
        <w:keepNext w:val="0"/>
        <w:keepLines w:val="0"/>
        <w:widowControl w:val="0"/>
        <w:numPr>
          <w:ilvl w:val="0"/>
          <w:numId w:val="32"/>
        </w:numPr>
        <w:spacing w:before="0" w:after="0" w:line="360" w:lineRule="auto"/>
        <w:ind w:left="851" w:hanging="284"/>
        <w:jc w:val="both"/>
        <w:rPr>
          <w:rFonts w:ascii="Bahnschrift" w:hAnsi="Bahnschrift"/>
          <w:b w:val="0"/>
          <w:color w:val="FF0000"/>
          <w:sz w:val="20"/>
          <w:szCs w:val="20"/>
        </w:rPr>
      </w:pPr>
      <w:r w:rsidRPr="00477152">
        <w:rPr>
          <w:rFonts w:ascii="Bahnschrift" w:eastAsia="Bahnschrift" w:hAnsi="Bahnschrift" w:cs="Bahnschrift"/>
          <w:b w:val="0"/>
          <w:sz w:val="20"/>
          <w:szCs w:val="20"/>
        </w:rPr>
        <w:t xml:space="preserve">Ostateczna liczba miejsc noclegowych zostanie ustalona z </w:t>
      </w:r>
      <w:sdt>
        <w:sdtPr>
          <w:rPr>
            <w:rFonts w:ascii="Bahnschrift" w:hAnsi="Bahnschrift"/>
            <w:b w:val="0"/>
            <w:sz w:val="20"/>
            <w:szCs w:val="20"/>
          </w:rPr>
          <w:tag w:val="goog_rdk_7"/>
          <w:id w:val="-1054306558"/>
        </w:sdtPr>
        <w:sdtEndPr/>
        <w:sdtContent/>
      </w:sdt>
      <w:r w:rsidRPr="00477152">
        <w:rPr>
          <w:rFonts w:ascii="Bahnschrift" w:eastAsia="Bahnschrift" w:hAnsi="Bahnschrift" w:cs="Bahnschrift"/>
          <w:b w:val="0"/>
          <w:sz w:val="20"/>
          <w:szCs w:val="20"/>
        </w:rPr>
        <w:t>Wykonawcą po zawarciu Umowy, z uwzględnieniem wymagań określonych w OPZ.</w:t>
      </w:r>
      <w:r w:rsidR="009544DD" w:rsidRPr="00477152">
        <w:rPr>
          <w:rFonts w:ascii="Bahnschrift" w:eastAsia="Bahnschrift" w:hAnsi="Bahnschrift" w:cs="Bahnschrift"/>
          <w:b w:val="0"/>
          <w:sz w:val="20"/>
          <w:szCs w:val="20"/>
        </w:rPr>
        <w:t xml:space="preserve"> </w:t>
      </w:r>
      <w:r w:rsidR="009544DD" w:rsidRPr="00477152">
        <w:rPr>
          <w:rFonts w:ascii="Bahnschrift" w:eastAsia="CIDFont+F4" w:hAnsi="Bahnschrift" w:cs="CIDFont+F4"/>
          <w:b w:val="0"/>
          <w:sz w:val="20"/>
          <w:szCs w:val="20"/>
        </w:rPr>
        <w:t xml:space="preserve">Dopuszcza się odpowiednie zwiększenie liczby pokoi jednoosobowych w miejsce zaoferowanych pokoi dwuosobowych, z zastrzeżeniem braku wpływu na łączną cenę złożonej oferty. </w:t>
      </w:r>
    </w:p>
    <w:p w14:paraId="0000002C" w14:textId="77777777" w:rsidR="00C112E3" w:rsidRPr="002B21DD" w:rsidRDefault="00C112E3">
      <w:pPr>
        <w:pBdr>
          <w:top w:val="nil"/>
          <w:left w:val="nil"/>
          <w:bottom w:val="nil"/>
          <w:right w:val="nil"/>
          <w:between w:val="nil"/>
        </w:pBdr>
        <w:spacing w:after="0" w:line="360" w:lineRule="auto"/>
        <w:jc w:val="both"/>
        <w:rPr>
          <w:rFonts w:ascii="Bahnschrift" w:eastAsia="Bahnschrift" w:hAnsi="Bahnschrift" w:cs="Bahnschrift"/>
          <w:color w:val="000000"/>
          <w:sz w:val="20"/>
          <w:szCs w:val="20"/>
        </w:rPr>
      </w:pPr>
    </w:p>
    <w:p w14:paraId="0000002D" w14:textId="5DC53080" w:rsidR="00C112E3" w:rsidRPr="009544DD" w:rsidRDefault="0036165C" w:rsidP="009544DD">
      <w:pPr>
        <w:pStyle w:val="Nagwek3"/>
        <w:keepNext w:val="0"/>
        <w:keepLines w:val="0"/>
        <w:widowControl w:val="0"/>
        <w:numPr>
          <w:ilvl w:val="0"/>
          <w:numId w:val="32"/>
        </w:numPr>
        <w:spacing w:before="0" w:after="0" w:line="360" w:lineRule="auto"/>
        <w:ind w:left="851" w:hanging="284"/>
        <w:jc w:val="both"/>
        <w:rPr>
          <w:rFonts w:ascii="Bahnschrift" w:eastAsia="Bahnschrift" w:hAnsi="Bahnschrift" w:cs="Bahnschrift"/>
          <w:b w:val="0"/>
          <w:color w:val="000000"/>
          <w:sz w:val="20"/>
          <w:szCs w:val="20"/>
        </w:rPr>
      </w:pPr>
      <w:bookmarkStart w:id="12" w:name="_Hlk168321462"/>
      <w:bookmarkStart w:id="13" w:name="_Hlk168820785"/>
      <w:r w:rsidRPr="009544DD">
        <w:rPr>
          <w:rFonts w:ascii="Bahnschrift" w:eastAsia="Bahnschrift" w:hAnsi="Bahnschrift" w:cs="Bahnschrift"/>
          <w:b w:val="0"/>
          <w:color w:val="000000"/>
          <w:sz w:val="20"/>
          <w:szCs w:val="20"/>
        </w:rPr>
        <w:t xml:space="preserve">Wykonawca </w:t>
      </w:r>
      <w:r w:rsidR="00ED368F" w:rsidRPr="009544DD">
        <w:rPr>
          <w:rFonts w:ascii="Bahnschrift" w:eastAsia="Bahnschrift" w:hAnsi="Bahnschrift" w:cs="Bahnschrift"/>
          <w:b w:val="0"/>
          <w:color w:val="000000"/>
          <w:sz w:val="20"/>
          <w:szCs w:val="20"/>
        </w:rPr>
        <w:t xml:space="preserve">ustali </w:t>
      </w:r>
      <w:r w:rsidR="0008386E" w:rsidRPr="009544DD">
        <w:rPr>
          <w:rFonts w:ascii="Bahnschrift" w:eastAsia="Bahnschrift" w:hAnsi="Bahnschrift" w:cs="Bahnschrift"/>
          <w:b w:val="0"/>
          <w:color w:val="000000"/>
          <w:sz w:val="20"/>
          <w:szCs w:val="20"/>
        </w:rPr>
        <w:t xml:space="preserve">z Zamawiającym </w:t>
      </w:r>
      <w:r w:rsidR="00ED368F" w:rsidRPr="009544DD">
        <w:rPr>
          <w:rFonts w:ascii="Bahnschrift" w:eastAsia="Bahnschrift" w:hAnsi="Bahnschrift" w:cs="Bahnschrift"/>
          <w:b w:val="0"/>
          <w:color w:val="000000"/>
          <w:sz w:val="20"/>
          <w:szCs w:val="20"/>
        </w:rPr>
        <w:t xml:space="preserve">przyporządkowanie zarezerwowanych pokoi do nazwisk gości </w:t>
      </w:r>
      <w:r w:rsidRPr="009544DD">
        <w:rPr>
          <w:rFonts w:ascii="Bahnschrift" w:eastAsia="Bahnschrift" w:hAnsi="Bahnschrift" w:cs="Bahnschrift"/>
          <w:b w:val="0"/>
          <w:color w:val="000000"/>
          <w:sz w:val="20"/>
          <w:szCs w:val="20"/>
        </w:rPr>
        <w:t xml:space="preserve">nie później niż do </w:t>
      </w:r>
      <w:sdt>
        <w:sdtPr>
          <w:rPr>
            <w:rFonts w:ascii="Bahnschrift" w:hAnsi="Bahnschrift"/>
            <w:b w:val="0"/>
            <w:sz w:val="20"/>
            <w:szCs w:val="20"/>
          </w:rPr>
          <w:tag w:val="goog_rdk_8"/>
          <w:id w:val="-258217861"/>
        </w:sdtPr>
        <w:sdtEndPr/>
        <w:sdtContent/>
      </w:sdt>
      <w:r w:rsidRPr="009544DD">
        <w:rPr>
          <w:rFonts w:ascii="Bahnschrift" w:eastAsia="Bahnschrift" w:hAnsi="Bahnschrift" w:cs="Bahnschrift"/>
          <w:b w:val="0"/>
          <w:color w:val="000000"/>
          <w:sz w:val="20"/>
          <w:szCs w:val="20"/>
        </w:rPr>
        <w:t>31.08.2024 r</w:t>
      </w:r>
      <w:bookmarkEnd w:id="12"/>
      <w:r w:rsidRPr="009544DD">
        <w:rPr>
          <w:rFonts w:ascii="Bahnschrift" w:eastAsia="Bahnschrift" w:hAnsi="Bahnschrift" w:cs="Bahnschrift"/>
          <w:b w:val="0"/>
          <w:color w:val="000000"/>
          <w:sz w:val="20"/>
          <w:szCs w:val="20"/>
        </w:rPr>
        <w:t>.</w:t>
      </w:r>
      <w:r w:rsidR="00ED368F" w:rsidRPr="009544DD">
        <w:rPr>
          <w:rFonts w:ascii="Bahnschrift" w:eastAsia="Bahnschrift" w:hAnsi="Bahnschrift" w:cs="Bahnschrift"/>
          <w:b w:val="0"/>
          <w:color w:val="000000"/>
          <w:sz w:val="20"/>
          <w:szCs w:val="20"/>
        </w:rPr>
        <w:t xml:space="preserve"> </w:t>
      </w:r>
    </w:p>
    <w:bookmarkEnd w:id="13"/>
    <w:p w14:paraId="0000002F" w14:textId="77777777" w:rsidR="00C112E3" w:rsidRPr="002B21DD" w:rsidRDefault="00C112E3">
      <w:pPr>
        <w:pBdr>
          <w:top w:val="nil"/>
          <w:left w:val="nil"/>
          <w:bottom w:val="nil"/>
          <w:right w:val="nil"/>
          <w:between w:val="nil"/>
        </w:pBdr>
        <w:spacing w:after="0" w:line="360" w:lineRule="auto"/>
        <w:ind w:left="714"/>
        <w:jc w:val="both"/>
        <w:rPr>
          <w:rFonts w:ascii="Bahnschrift" w:eastAsia="Bahnschrift" w:hAnsi="Bahnschrift" w:cs="Bahnschrift"/>
          <w:color w:val="000000"/>
          <w:sz w:val="20"/>
          <w:szCs w:val="20"/>
        </w:rPr>
      </w:pPr>
    </w:p>
    <w:p w14:paraId="00000032" w14:textId="33374E37" w:rsidR="00C112E3" w:rsidRPr="00E46DEF" w:rsidRDefault="0036165C" w:rsidP="00E46DEF">
      <w:pPr>
        <w:pStyle w:val="Nagwek3"/>
        <w:keepNext w:val="0"/>
        <w:keepLines w:val="0"/>
        <w:widowControl w:val="0"/>
        <w:numPr>
          <w:ilvl w:val="0"/>
          <w:numId w:val="32"/>
        </w:numPr>
        <w:spacing w:before="0" w:after="0" w:line="360" w:lineRule="auto"/>
        <w:ind w:left="851" w:hanging="284"/>
        <w:jc w:val="both"/>
        <w:rPr>
          <w:rFonts w:ascii="Bahnschrift" w:eastAsia="Bahnschrift" w:hAnsi="Bahnschrift" w:cs="Bahnschrift"/>
          <w:b w:val="0"/>
          <w:color w:val="000000"/>
          <w:sz w:val="20"/>
          <w:szCs w:val="20"/>
        </w:rPr>
      </w:pPr>
      <w:bookmarkStart w:id="14" w:name="_Hlk168821028"/>
      <w:r w:rsidRPr="00E46DEF">
        <w:rPr>
          <w:rFonts w:ascii="Bahnschrift" w:eastAsia="Bahnschrift" w:hAnsi="Bahnschrift" w:cs="Bahnschrift"/>
          <w:b w:val="0"/>
          <w:color w:val="000000"/>
          <w:sz w:val="20"/>
          <w:szCs w:val="20"/>
        </w:rPr>
        <w:t xml:space="preserve">Rozliczenie odbędzie się po zakończeniu usługi i po podpisaniu bez uwag przez Zamawiającego protokołu odbioru, który stanowi podstawę do wystawienia rachunku/faktury. Wynagrodzenie wypłacone będzie w oparciu o cenę jednostkową za 1 osobę – pod pojęciem ceny jednostkowej za 1 osobę Zamawiający rozumie koszt wszystkich świadczeń koniecznych do realizacji usługi dla 1 osoby z podziałem na kategorię oraz </w:t>
      </w:r>
      <w:r w:rsidR="00E46DEF">
        <w:rPr>
          <w:rFonts w:ascii="Bahnschrift" w:eastAsia="Bahnschrift" w:hAnsi="Bahnschrift" w:cs="Bahnschrift"/>
          <w:b w:val="0"/>
          <w:color w:val="000000"/>
          <w:sz w:val="20"/>
          <w:szCs w:val="20"/>
        </w:rPr>
        <w:t>f</w:t>
      </w:r>
      <w:r w:rsidRPr="00E46DEF">
        <w:rPr>
          <w:rFonts w:ascii="Bahnschrift" w:eastAsia="Bahnschrift" w:hAnsi="Bahnschrift" w:cs="Bahnschrift"/>
          <w:b w:val="0"/>
          <w:color w:val="000000"/>
          <w:sz w:val="20"/>
          <w:szCs w:val="20"/>
        </w:rPr>
        <w:t xml:space="preserve">aktyczną liczbę osób biorących udział w </w:t>
      </w:r>
      <w:sdt>
        <w:sdtPr>
          <w:rPr>
            <w:b w:val="0"/>
          </w:rPr>
          <w:tag w:val="goog_rdk_9"/>
          <w:id w:val="397024255"/>
        </w:sdtPr>
        <w:sdtEndPr/>
        <w:sdtContent/>
      </w:sdt>
      <w:r w:rsidRPr="00E46DEF">
        <w:rPr>
          <w:rFonts w:ascii="Bahnschrift" w:eastAsia="Bahnschrift" w:hAnsi="Bahnschrift" w:cs="Bahnschrift"/>
          <w:b w:val="0"/>
          <w:color w:val="000000"/>
          <w:sz w:val="20"/>
          <w:szCs w:val="20"/>
        </w:rPr>
        <w:t>wydarzeniu.</w:t>
      </w:r>
    </w:p>
    <w:bookmarkEnd w:id="14"/>
    <w:p w14:paraId="0000004D" w14:textId="77777777" w:rsidR="00C112E3" w:rsidRPr="002B21DD" w:rsidRDefault="00C112E3">
      <w:pPr>
        <w:spacing w:after="0" w:line="240" w:lineRule="auto"/>
        <w:rPr>
          <w:rFonts w:ascii="Bahnschrift" w:eastAsia="Bahnschrift" w:hAnsi="Bahnschrift" w:cs="Bahnschrift"/>
          <w:b/>
          <w:i/>
          <w:strike/>
          <w:color w:val="000000"/>
          <w:sz w:val="20"/>
          <w:szCs w:val="20"/>
        </w:rPr>
      </w:pPr>
    </w:p>
    <w:sectPr w:rsidR="00C112E3" w:rsidRPr="002B21DD">
      <w:headerReference w:type="default" r:id="rId15"/>
      <w:footerReference w:type="default" r:id="rId16"/>
      <w:pgSz w:w="11906" w:h="16838"/>
      <w:pgMar w:top="851" w:right="566" w:bottom="567" w:left="709" w:header="284" w:footer="284"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0BDD8E" w14:textId="77777777" w:rsidR="00757C30" w:rsidRDefault="00757C30">
      <w:pPr>
        <w:spacing w:after="0" w:line="240" w:lineRule="auto"/>
      </w:pPr>
      <w:r>
        <w:separator/>
      </w:r>
    </w:p>
  </w:endnote>
  <w:endnote w:type="continuationSeparator" w:id="0">
    <w:p w14:paraId="6D64B88A" w14:textId="77777777" w:rsidR="00757C30" w:rsidRDefault="00757C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IDFont+F4">
    <w:altName w:val="Yu Gothic"/>
    <w:panose1 w:val="00000000000000000000"/>
    <w:charset w:val="80"/>
    <w:family w:val="auto"/>
    <w:notTrueType/>
    <w:pitch w:val="default"/>
    <w:sig w:usb0="00000001" w:usb1="08070000" w:usb2="00000010" w:usb3="00000000" w:csb0="00020000" w:csb1="00000000"/>
  </w:font>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ourier New">
    <w:panose1 w:val="02070309020205020404"/>
    <w:charset w:val="EE"/>
    <w:family w:val="modern"/>
    <w:pitch w:val="fixed"/>
    <w:sig w:usb0="E0002EFF" w:usb1="C0007843" w:usb2="00000009" w:usb3="00000000" w:csb0="000001FF" w:csb1="00000000"/>
  </w:font>
  <w:font w:name="Noto Sans Symbols">
    <w:charset w:val="00"/>
    <w:family w:val="auto"/>
    <w:pitch w:val="default"/>
  </w:font>
  <w:font w:name="Palatino Linotype">
    <w:panose1 w:val="02040502050505030304"/>
    <w:charset w:val="EE"/>
    <w:family w:val="roman"/>
    <w:pitch w:val="variable"/>
    <w:sig w:usb0="E0000287" w:usb1="40000013"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12" w14:textId="0768D1AD" w:rsidR="00757C30" w:rsidRDefault="00705ABA">
    <w:pPr>
      <w:pBdr>
        <w:top w:val="nil"/>
        <w:left w:val="nil"/>
        <w:bottom w:val="nil"/>
        <w:right w:val="nil"/>
        <w:between w:val="nil"/>
      </w:pBdr>
      <w:tabs>
        <w:tab w:val="center" w:pos="4536"/>
        <w:tab w:val="right" w:pos="9072"/>
      </w:tabs>
      <w:spacing w:after="0" w:line="200" w:lineRule="auto"/>
      <w:rPr>
        <w:rFonts w:ascii="PT Sans" w:eastAsia="PT Sans" w:hAnsi="PT Sans" w:cs="PT Sans"/>
        <w:color w:val="002D59"/>
        <w:sz w:val="16"/>
        <w:szCs w:val="16"/>
        <w:vertAlign w:val="subscript"/>
      </w:rPr>
    </w:pPr>
    <w:r>
      <w:rPr>
        <w:noProof/>
      </w:rPr>
      <w:drawing>
        <wp:anchor distT="0" distB="0" distL="0" distR="0" simplePos="0" relativeHeight="251661312" behindDoc="1" locked="0" layoutInCell="1" hidden="0" allowOverlap="1" wp14:anchorId="6E63E90F" wp14:editId="4A14D9A5">
          <wp:simplePos x="0" y="0"/>
          <wp:positionH relativeFrom="column">
            <wp:posOffset>4736008</wp:posOffset>
          </wp:positionH>
          <wp:positionV relativeFrom="paragraph">
            <wp:posOffset>-577774</wp:posOffset>
          </wp:positionV>
          <wp:extent cx="2293009" cy="1490400"/>
          <wp:effectExtent l="0" t="0" r="0" b="0"/>
          <wp:wrapNone/>
          <wp:docPr id="7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69669" t="86062"/>
                  <a:stretch>
                    <a:fillRect/>
                  </a:stretch>
                </pic:blipFill>
                <pic:spPr>
                  <a:xfrm>
                    <a:off x="0" y="0"/>
                    <a:ext cx="2293009" cy="1490400"/>
                  </a:xfrm>
                  <a:prstGeom prst="rect">
                    <a:avLst/>
                  </a:prstGeom>
                  <a:ln/>
                </pic:spPr>
              </pic:pic>
            </a:graphicData>
          </a:graphic>
        </wp:anchor>
      </w:drawing>
    </w:r>
  </w:p>
  <w:p w14:paraId="00000113" w14:textId="1392F25F" w:rsidR="00757C30" w:rsidRDefault="00757C30">
    <w:pPr>
      <w:pBdr>
        <w:top w:val="nil"/>
        <w:left w:val="nil"/>
        <w:bottom w:val="nil"/>
        <w:right w:val="nil"/>
        <w:between w:val="nil"/>
      </w:pBdr>
      <w:tabs>
        <w:tab w:val="center" w:pos="4536"/>
        <w:tab w:val="right" w:pos="9072"/>
      </w:tabs>
      <w:spacing w:after="0" w:line="200" w:lineRule="auto"/>
      <w:rPr>
        <w:color w:val="000000"/>
        <w:sz w:val="18"/>
        <w:szCs w:val="18"/>
      </w:rPr>
    </w:pPr>
    <w:bookmarkStart w:id="16" w:name="_Hlk168819825"/>
    <w:bookmarkStart w:id="17" w:name="_Hlk168657738"/>
    <w:bookmarkStart w:id="18" w:name="_Hlk168657739"/>
    <w:r>
      <w:rPr>
        <w:rFonts w:ascii="PT Sans" w:eastAsia="PT Sans" w:hAnsi="PT Sans" w:cs="PT Sans"/>
        <w:color w:val="002D59"/>
        <w:sz w:val="16"/>
        <w:szCs w:val="16"/>
      </w:rPr>
      <w:t>Uniwersytet Śląski w Katowicach</w:t>
    </w:r>
    <w:r>
      <w:rPr>
        <w:rFonts w:ascii="PT Sans" w:eastAsia="PT Sans" w:hAnsi="PT Sans" w:cs="PT Sans"/>
        <w:color w:val="002D59"/>
        <w:sz w:val="16"/>
        <w:szCs w:val="16"/>
      </w:rPr>
      <w:tab/>
    </w:r>
    <w:r>
      <w:rPr>
        <w:rFonts w:ascii="PT Sans" w:eastAsia="PT Sans" w:hAnsi="PT Sans" w:cs="PT Sans"/>
        <w:color w:val="002D59"/>
        <w:sz w:val="16"/>
        <w:szCs w:val="16"/>
      </w:rPr>
      <w:tab/>
    </w:r>
    <w:r>
      <w:rPr>
        <w:rFonts w:ascii="PT Sans" w:eastAsia="PT Sans" w:hAnsi="PT Sans" w:cs="PT Sans"/>
        <w:color w:val="002D59"/>
        <w:sz w:val="16"/>
        <w:szCs w:val="16"/>
      </w:rPr>
      <w:tab/>
    </w:r>
    <w:r>
      <w:rPr>
        <w:noProof/>
      </w:rPr>
      <w:drawing>
        <wp:anchor distT="0" distB="0" distL="0" distR="0" simplePos="0" relativeHeight="251662336" behindDoc="1" locked="0" layoutInCell="1" hidden="0" allowOverlap="1" wp14:anchorId="76A0CD85" wp14:editId="11F95ADC">
          <wp:simplePos x="0" y="0"/>
          <wp:positionH relativeFrom="column">
            <wp:posOffset>-450213</wp:posOffset>
          </wp:positionH>
          <wp:positionV relativeFrom="paragraph">
            <wp:posOffset>103094</wp:posOffset>
          </wp:positionV>
          <wp:extent cx="3273609" cy="107537"/>
          <wp:effectExtent l="0" t="0" r="0" b="0"/>
          <wp:wrapNone/>
          <wp:docPr id="7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30" t="87030" r="56667" b="11964"/>
                  <a:stretch>
                    <a:fillRect/>
                  </a:stretch>
                </pic:blipFill>
                <pic:spPr>
                  <a:xfrm>
                    <a:off x="0" y="0"/>
                    <a:ext cx="3273609" cy="107537"/>
                  </a:xfrm>
                  <a:prstGeom prst="rect">
                    <a:avLst/>
                  </a:prstGeom>
                  <a:ln/>
                </pic:spPr>
              </pic:pic>
            </a:graphicData>
          </a:graphic>
        </wp:anchor>
      </w:drawing>
    </w:r>
  </w:p>
  <w:p w14:paraId="00000114" w14:textId="77777777" w:rsidR="00757C30" w:rsidRDefault="00757C30">
    <w:pPr>
      <w:pBdr>
        <w:top w:val="nil"/>
        <w:left w:val="nil"/>
        <w:bottom w:val="nil"/>
        <w:right w:val="nil"/>
        <w:between w:val="nil"/>
      </w:pBdr>
      <w:tabs>
        <w:tab w:val="center" w:pos="4536"/>
        <w:tab w:val="right" w:pos="9072"/>
      </w:tabs>
      <w:spacing w:after="0" w:line="200" w:lineRule="auto"/>
      <w:rPr>
        <w:rFonts w:ascii="PT Sans" w:eastAsia="PT Sans" w:hAnsi="PT Sans" w:cs="PT Sans"/>
        <w:color w:val="002D59"/>
        <w:sz w:val="16"/>
        <w:szCs w:val="16"/>
      </w:rPr>
    </w:pPr>
    <w:r>
      <w:rPr>
        <w:rFonts w:ascii="PT Sans" w:eastAsia="PT Sans" w:hAnsi="PT Sans" w:cs="PT Sans"/>
        <w:color w:val="002D59"/>
        <w:sz w:val="16"/>
        <w:szCs w:val="16"/>
      </w:rPr>
      <w:t xml:space="preserve">Biuro Europejskiego Miasta Nauki Katowice 2024 </w:t>
    </w:r>
    <w:r>
      <w:rPr>
        <w:rFonts w:ascii="PT Sans" w:eastAsia="PT Sans" w:hAnsi="PT Sans" w:cs="PT Sans"/>
        <w:color w:val="002D59"/>
        <w:sz w:val="16"/>
        <w:szCs w:val="16"/>
      </w:rPr>
      <w:br/>
      <w:t>ul. Bankowa 12, 40-007 Katowice</w:t>
    </w:r>
    <w:bookmarkEnd w:id="16"/>
    <w:r>
      <w:rPr>
        <w:rFonts w:ascii="PT Sans" w:eastAsia="PT Sans" w:hAnsi="PT Sans" w:cs="PT Sans"/>
        <w:color w:val="002D59"/>
        <w:sz w:val="16"/>
        <w:szCs w:val="16"/>
      </w:rPr>
      <w:br/>
    </w:r>
  </w:p>
  <w:p w14:paraId="00000115" w14:textId="77777777" w:rsidR="00757C30" w:rsidRDefault="00757C30">
    <w:pPr>
      <w:pBdr>
        <w:top w:val="nil"/>
        <w:left w:val="nil"/>
        <w:bottom w:val="nil"/>
        <w:right w:val="nil"/>
        <w:between w:val="nil"/>
      </w:pBdr>
      <w:tabs>
        <w:tab w:val="center" w:pos="4536"/>
        <w:tab w:val="right" w:pos="9072"/>
      </w:tabs>
      <w:spacing w:after="0" w:line="200" w:lineRule="auto"/>
      <w:rPr>
        <w:rFonts w:ascii="PT Sans" w:eastAsia="PT Sans" w:hAnsi="PT Sans" w:cs="PT Sans"/>
        <w:color w:val="002D59"/>
        <w:sz w:val="16"/>
        <w:szCs w:val="16"/>
      </w:rPr>
    </w:pPr>
  </w:p>
  <w:p w14:paraId="00000116" w14:textId="77777777" w:rsidR="00757C30" w:rsidRDefault="00757C30">
    <w:pPr>
      <w:pBdr>
        <w:top w:val="nil"/>
        <w:left w:val="nil"/>
        <w:bottom w:val="nil"/>
        <w:right w:val="nil"/>
        <w:between w:val="nil"/>
      </w:pBdr>
      <w:tabs>
        <w:tab w:val="center" w:pos="4536"/>
        <w:tab w:val="right" w:pos="9072"/>
      </w:tabs>
      <w:spacing w:after="0" w:line="200" w:lineRule="auto"/>
      <w:rPr>
        <w:rFonts w:ascii="PT Sans" w:eastAsia="PT Sans" w:hAnsi="PT Sans" w:cs="PT Sans"/>
        <w:color w:val="002D59"/>
        <w:sz w:val="16"/>
        <w:szCs w:val="16"/>
      </w:rPr>
    </w:pPr>
    <w:r>
      <w:rPr>
        <w:rFonts w:ascii="PT Sans" w:eastAsia="PT Sans" w:hAnsi="PT Sans" w:cs="PT Sans"/>
        <w:color w:val="002D59"/>
        <w:sz w:val="18"/>
        <w:szCs w:val="18"/>
      </w:rPr>
      <w:t>www.</w:t>
    </w:r>
    <w:r>
      <w:rPr>
        <w:rFonts w:ascii="PT Sans" w:eastAsia="PT Sans" w:hAnsi="PT Sans" w:cs="PT Sans"/>
        <w:b/>
        <w:color w:val="002D59"/>
        <w:sz w:val="18"/>
        <w:szCs w:val="18"/>
      </w:rPr>
      <w:t>us.</w:t>
    </w:r>
    <w:r>
      <w:rPr>
        <w:rFonts w:ascii="PT Sans" w:eastAsia="PT Sans" w:hAnsi="PT Sans" w:cs="PT Sans"/>
        <w:color w:val="002D59"/>
        <w:sz w:val="18"/>
        <w:szCs w:val="18"/>
      </w:rPr>
      <w:t>edu.pl</w:t>
    </w:r>
  </w:p>
  <w:bookmarkEnd w:id="17"/>
  <w:bookmarkEnd w:id="18"/>
  <w:p w14:paraId="00000117" w14:textId="77777777" w:rsidR="00757C30" w:rsidRDefault="00757C30">
    <w:pPr>
      <w:pBdr>
        <w:top w:val="nil"/>
        <w:left w:val="nil"/>
        <w:bottom w:val="nil"/>
        <w:right w:val="nil"/>
        <w:between w:val="nil"/>
      </w:pBdr>
      <w:tabs>
        <w:tab w:val="center" w:pos="4536"/>
        <w:tab w:val="right" w:pos="9072"/>
      </w:tabs>
      <w:spacing w:after="0" w:line="240" w:lineRule="auto"/>
      <w:rPr>
        <w:rFonts w:ascii="PT Sans" w:eastAsia="PT Sans" w:hAnsi="PT Sans" w:cs="PT Sans"/>
        <w:color w:val="000000"/>
        <w:sz w:val="24"/>
        <w:szCs w:val="24"/>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6E44F3" w14:textId="77777777" w:rsidR="00757C30" w:rsidRDefault="00757C30">
      <w:pPr>
        <w:spacing w:after="0" w:line="240" w:lineRule="auto"/>
      </w:pPr>
      <w:r>
        <w:separator/>
      </w:r>
    </w:p>
  </w:footnote>
  <w:footnote w:type="continuationSeparator" w:id="0">
    <w:p w14:paraId="2C265048" w14:textId="77777777" w:rsidR="00757C30" w:rsidRDefault="00757C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0D" w14:textId="77777777" w:rsidR="00757C30" w:rsidRDefault="00757C30">
    <w:pPr>
      <w:pBdr>
        <w:top w:val="nil"/>
        <w:left w:val="nil"/>
        <w:bottom w:val="nil"/>
        <w:right w:val="nil"/>
        <w:between w:val="nil"/>
      </w:pBdr>
      <w:tabs>
        <w:tab w:val="center" w:pos="4536"/>
        <w:tab w:val="right" w:pos="9072"/>
        <w:tab w:val="left" w:pos="1650"/>
      </w:tabs>
      <w:spacing w:after="0" w:line="240" w:lineRule="auto"/>
    </w:pPr>
    <w:bookmarkStart w:id="15" w:name="_Hlk168657657"/>
    <w:r>
      <w:rPr>
        <w:noProof/>
      </w:rPr>
      <w:drawing>
        <wp:anchor distT="0" distB="0" distL="0" distR="0" simplePos="0" relativeHeight="251658240" behindDoc="1" locked="0" layoutInCell="1" hidden="0" allowOverlap="1" wp14:anchorId="4EF1CE84" wp14:editId="2D8C8E1F">
          <wp:simplePos x="0" y="0"/>
          <wp:positionH relativeFrom="column">
            <wp:posOffset>19050</wp:posOffset>
          </wp:positionH>
          <wp:positionV relativeFrom="paragraph">
            <wp:posOffset>228600</wp:posOffset>
          </wp:positionV>
          <wp:extent cx="2917752" cy="612667"/>
          <wp:effectExtent l="0" t="0" r="0" b="0"/>
          <wp:wrapNone/>
          <wp:docPr id="75"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
                  <a:srcRect/>
                  <a:stretch>
                    <a:fillRect/>
                  </a:stretch>
                </pic:blipFill>
                <pic:spPr>
                  <a:xfrm>
                    <a:off x="0" y="0"/>
                    <a:ext cx="2917752" cy="612667"/>
                  </a:xfrm>
                  <a:prstGeom prst="rect">
                    <a:avLst/>
                  </a:prstGeom>
                  <a:ln/>
                </pic:spPr>
              </pic:pic>
            </a:graphicData>
          </a:graphic>
        </wp:anchor>
      </w:drawing>
    </w:r>
    <w:r>
      <w:rPr>
        <w:noProof/>
      </w:rPr>
      <w:drawing>
        <wp:anchor distT="0" distB="0" distL="0" distR="0" simplePos="0" relativeHeight="251659264" behindDoc="1" locked="0" layoutInCell="1" hidden="0" allowOverlap="1" wp14:anchorId="043511E2" wp14:editId="02FBBDAF">
          <wp:simplePos x="0" y="0"/>
          <wp:positionH relativeFrom="column">
            <wp:posOffset>4486275</wp:posOffset>
          </wp:positionH>
          <wp:positionV relativeFrom="paragraph">
            <wp:posOffset>85725</wp:posOffset>
          </wp:positionV>
          <wp:extent cx="2258282" cy="518991"/>
          <wp:effectExtent l="0" t="0" r="0" b="0"/>
          <wp:wrapNone/>
          <wp:docPr id="7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258282" cy="518991"/>
                  </a:xfrm>
                  <a:prstGeom prst="rect">
                    <a:avLst/>
                  </a:prstGeom>
                  <a:ln/>
                </pic:spPr>
              </pic:pic>
            </a:graphicData>
          </a:graphic>
        </wp:anchor>
      </w:drawing>
    </w:r>
    <w:r>
      <w:rPr>
        <w:noProof/>
      </w:rPr>
      <w:drawing>
        <wp:anchor distT="0" distB="0" distL="0" distR="0" simplePos="0" relativeHeight="251660288" behindDoc="1" locked="0" layoutInCell="1" hidden="0" allowOverlap="1" wp14:anchorId="0EA886FE" wp14:editId="724F7C63">
          <wp:simplePos x="0" y="0"/>
          <wp:positionH relativeFrom="column">
            <wp:posOffset>2733675</wp:posOffset>
          </wp:positionH>
          <wp:positionV relativeFrom="paragraph">
            <wp:posOffset>-66673</wp:posOffset>
          </wp:positionV>
          <wp:extent cx="1656982" cy="822354"/>
          <wp:effectExtent l="0" t="0" r="0" b="0"/>
          <wp:wrapNone/>
          <wp:docPr id="7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
                  <a:srcRect l="11193" t="15832" r="10970" b="20792"/>
                  <a:stretch>
                    <a:fillRect/>
                  </a:stretch>
                </pic:blipFill>
                <pic:spPr>
                  <a:xfrm>
                    <a:off x="0" y="0"/>
                    <a:ext cx="1656982" cy="822354"/>
                  </a:xfrm>
                  <a:prstGeom prst="rect">
                    <a:avLst/>
                  </a:prstGeom>
                  <a:ln/>
                </pic:spPr>
              </pic:pic>
            </a:graphicData>
          </a:graphic>
        </wp:anchor>
      </w:drawing>
    </w:r>
  </w:p>
  <w:p w14:paraId="0000010E" w14:textId="77777777" w:rsidR="00757C30" w:rsidRDefault="00757C30">
    <w:pPr>
      <w:pBdr>
        <w:top w:val="nil"/>
        <w:left w:val="nil"/>
        <w:bottom w:val="nil"/>
        <w:right w:val="nil"/>
        <w:between w:val="nil"/>
      </w:pBdr>
      <w:tabs>
        <w:tab w:val="center" w:pos="4536"/>
        <w:tab w:val="right" w:pos="9072"/>
        <w:tab w:val="left" w:pos="1650"/>
      </w:tabs>
      <w:spacing w:after="0" w:line="240" w:lineRule="auto"/>
    </w:pPr>
  </w:p>
  <w:p w14:paraId="0000010F" w14:textId="77777777" w:rsidR="00757C30" w:rsidRDefault="00757C30">
    <w:pPr>
      <w:pBdr>
        <w:top w:val="nil"/>
        <w:left w:val="nil"/>
        <w:bottom w:val="nil"/>
        <w:right w:val="nil"/>
        <w:between w:val="nil"/>
      </w:pBdr>
      <w:tabs>
        <w:tab w:val="center" w:pos="4536"/>
        <w:tab w:val="right" w:pos="9072"/>
        <w:tab w:val="left" w:pos="1650"/>
      </w:tabs>
      <w:spacing w:after="0" w:line="240" w:lineRule="auto"/>
    </w:pPr>
  </w:p>
  <w:bookmarkEnd w:id="15"/>
  <w:p w14:paraId="00000110" w14:textId="77777777" w:rsidR="00757C30" w:rsidRDefault="00757C30">
    <w:pPr>
      <w:pBdr>
        <w:top w:val="nil"/>
        <w:left w:val="nil"/>
        <w:bottom w:val="nil"/>
        <w:right w:val="nil"/>
        <w:between w:val="nil"/>
      </w:pBdr>
      <w:tabs>
        <w:tab w:val="center" w:pos="4536"/>
        <w:tab w:val="right" w:pos="9072"/>
        <w:tab w:val="left" w:pos="1650"/>
      </w:tabs>
      <w:spacing w:after="0" w:line="240" w:lineRule="auto"/>
    </w:pPr>
  </w:p>
  <w:p w14:paraId="00000111" w14:textId="77777777" w:rsidR="00757C30" w:rsidRDefault="00757C30">
    <w:pPr>
      <w:pBdr>
        <w:top w:val="nil"/>
        <w:left w:val="nil"/>
        <w:bottom w:val="nil"/>
        <w:right w:val="nil"/>
        <w:between w:val="nil"/>
      </w:pBdr>
      <w:tabs>
        <w:tab w:val="center" w:pos="4536"/>
        <w:tab w:val="right" w:pos="9072"/>
        <w:tab w:val="left" w:pos="1650"/>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332A0"/>
    <w:multiLevelType w:val="hybridMultilevel"/>
    <w:tmpl w:val="B024DA02"/>
    <w:lvl w:ilvl="0" w:tplc="04150017">
      <w:start w:val="1"/>
      <w:numFmt w:val="lowerLetter"/>
      <w:lvlText w:val="%1)"/>
      <w:lvlJc w:val="left"/>
      <w:pPr>
        <w:ind w:left="720" w:hanging="360"/>
      </w:pPr>
    </w:lvl>
    <w:lvl w:ilvl="1" w:tplc="77F0C2AE">
      <w:start w:val="4"/>
      <w:numFmt w:val="bullet"/>
      <w:lvlText w:val=""/>
      <w:lvlJc w:val="left"/>
      <w:pPr>
        <w:ind w:left="1440" w:hanging="360"/>
      </w:pPr>
      <w:rPr>
        <w:rFonts w:ascii="Symbol" w:eastAsia="CIDFont+F4" w:hAnsi="Symbol" w:cs="CIDFont+F4" w:hint="default"/>
      </w:rPr>
    </w:lvl>
    <w:lvl w:ilvl="2" w:tplc="118EBCA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88A0E65"/>
    <w:multiLevelType w:val="hybridMultilevel"/>
    <w:tmpl w:val="603EAB06"/>
    <w:lvl w:ilvl="0" w:tplc="EB0A84E2">
      <w:start w:val="1"/>
      <w:numFmt w:val="decimal"/>
      <w:lvlText w:val="%1)"/>
      <w:lvlJc w:val="left"/>
      <w:pPr>
        <w:ind w:left="7448" w:hanging="36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7AC456E">
      <w:start w:val="1"/>
      <w:numFmt w:val="lowerLetter"/>
      <w:lvlText w:val="%2)"/>
      <w:lvlJc w:val="left"/>
      <w:pPr>
        <w:ind w:left="1647" w:hanging="360"/>
      </w:pPr>
      <w:rPr>
        <w:rFonts w:ascii="Bahnschrift" w:hAnsi="Bahnschrift" w:hint="default"/>
        <w:b/>
        <w:sz w:val="20"/>
        <w:szCs w:val="20"/>
      </w:r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19114784"/>
    <w:multiLevelType w:val="multilevel"/>
    <w:tmpl w:val="CB9A67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2C06CC"/>
    <w:multiLevelType w:val="multilevel"/>
    <w:tmpl w:val="EA22C6AA"/>
    <w:lvl w:ilvl="0">
      <w:start w:val="1"/>
      <w:numFmt w:val="decimal"/>
      <w:lvlText w:val="%1."/>
      <w:lvlJc w:val="left"/>
      <w:pPr>
        <w:ind w:left="360" w:hanging="360"/>
      </w:pPr>
      <w:rPr>
        <w:rFonts w:ascii="Bahnschrift" w:eastAsia="Bahnschrift" w:hAnsi="Bahnschrift" w:cs="Bahnschrift"/>
        <w:b/>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25835C69"/>
    <w:multiLevelType w:val="multilevel"/>
    <w:tmpl w:val="CB9A67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94B59E6"/>
    <w:multiLevelType w:val="hybridMultilevel"/>
    <w:tmpl w:val="2B769162"/>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 w15:restartNumberingAfterBreak="0">
    <w:nsid w:val="2A134818"/>
    <w:multiLevelType w:val="hybridMultilevel"/>
    <w:tmpl w:val="F5D6CA6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 w15:restartNumberingAfterBreak="0">
    <w:nsid w:val="2B6D23D9"/>
    <w:multiLevelType w:val="multilevel"/>
    <w:tmpl w:val="FE7ED4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1B477BD"/>
    <w:multiLevelType w:val="multilevel"/>
    <w:tmpl w:val="D0D4FF5E"/>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9" w15:restartNumberingAfterBreak="0">
    <w:nsid w:val="34B950D0"/>
    <w:multiLevelType w:val="multilevel"/>
    <w:tmpl w:val="201655AE"/>
    <w:lvl w:ilvl="0">
      <w:start w:val="1"/>
      <w:numFmt w:val="decimal"/>
      <w:lvlText w:val="%1."/>
      <w:lvlJc w:val="left"/>
      <w:pPr>
        <w:ind w:left="360" w:hanging="360"/>
      </w:pPr>
      <w:rPr>
        <w:rFonts w:ascii="Bahnschrift" w:eastAsia="Bahnschrift" w:hAnsi="Bahnschrift" w:cs="Bahnschrift"/>
        <w:b/>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3AE11131"/>
    <w:multiLevelType w:val="multilevel"/>
    <w:tmpl w:val="CB9A67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E3E16BE"/>
    <w:multiLevelType w:val="multilevel"/>
    <w:tmpl w:val="378C88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40995EE3"/>
    <w:multiLevelType w:val="multilevel"/>
    <w:tmpl w:val="CB9A67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362457B"/>
    <w:multiLevelType w:val="multilevel"/>
    <w:tmpl w:val="CB9A67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61254D1"/>
    <w:multiLevelType w:val="multilevel"/>
    <w:tmpl w:val="38BCF85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15:restartNumberingAfterBreak="0">
    <w:nsid w:val="47B70B05"/>
    <w:multiLevelType w:val="hybridMultilevel"/>
    <w:tmpl w:val="B024DA02"/>
    <w:lvl w:ilvl="0" w:tplc="04150017">
      <w:start w:val="1"/>
      <w:numFmt w:val="lowerLetter"/>
      <w:lvlText w:val="%1)"/>
      <w:lvlJc w:val="left"/>
      <w:pPr>
        <w:ind w:left="720" w:hanging="360"/>
      </w:pPr>
    </w:lvl>
    <w:lvl w:ilvl="1" w:tplc="77F0C2AE">
      <w:start w:val="4"/>
      <w:numFmt w:val="bullet"/>
      <w:lvlText w:val=""/>
      <w:lvlJc w:val="left"/>
      <w:pPr>
        <w:ind w:left="1440" w:hanging="360"/>
      </w:pPr>
      <w:rPr>
        <w:rFonts w:ascii="Symbol" w:eastAsia="CIDFont+F4" w:hAnsi="Symbol" w:cs="CIDFont+F4" w:hint="default"/>
      </w:rPr>
    </w:lvl>
    <w:lvl w:ilvl="2" w:tplc="118EBCA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7E5D35"/>
    <w:multiLevelType w:val="multilevel"/>
    <w:tmpl w:val="11EA929A"/>
    <w:lvl w:ilvl="0">
      <w:numFmt w:val="bullet"/>
      <w:lvlText w:val="-"/>
      <w:lvlJc w:val="left"/>
      <w:pPr>
        <w:ind w:left="501" w:hanging="360"/>
      </w:pPr>
      <w:rPr>
        <w:rFonts w:ascii="Bahnschrift" w:eastAsia="Bahnschrift" w:hAnsi="Bahnschrift" w:cs="Bahnschrif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94651A0"/>
    <w:multiLevelType w:val="multilevel"/>
    <w:tmpl w:val="65943A66"/>
    <w:lvl w:ilvl="0">
      <w:start w:val="1"/>
      <w:numFmt w:val="decimal"/>
      <w:lvlText w:val="%1)"/>
      <w:lvlJc w:val="left"/>
      <w:pPr>
        <w:ind w:left="720"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D0D29E2"/>
    <w:multiLevelType w:val="multilevel"/>
    <w:tmpl w:val="E20A31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4F0D5E30"/>
    <w:multiLevelType w:val="multilevel"/>
    <w:tmpl w:val="53AAFD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4F454DE2"/>
    <w:multiLevelType w:val="multilevel"/>
    <w:tmpl w:val="5F325C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4FA943CF"/>
    <w:multiLevelType w:val="multilevel"/>
    <w:tmpl w:val="3AD0A8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51307817"/>
    <w:multiLevelType w:val="multilevel"/>
    <w:tmpl w:val="CB9A67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26D7886"/>
    <w:multiLevelType w:val="multilevel"/>
    <w:tmpl w:val="1CFC4EF2"/>
    <w:lvl w:ilvl="0">
      <w:start w:val="1"/>
      <w:numFmt w:val="bullet"/>
      <w:lvlText w:val="-"/>
      <w:lvlJc w:val="left"/>
      <w:pPr>
        <w:ind w:left="786" w:hanging="360"/>
      </w:pPr>
      <w:rPr>
        <w:rFonts w:ascii="Bahnschrift" w:eastAsia="Bahnschrift" w:hAnsi="Bahnschrift" w:cs="Bahnschrift"/>
        <w:shd w:val="clear" w:color="auto" w:fill="auto"/>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24" w15:restartNumberingAfterBreak="0">
    <w:nsid w:val="578F6171"/>
    <w:multiLevelType w:val="multilevel"/>
    <w:tmpl w:val="D1FC5C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5AD575BD"/>
    <w:multiLevelType w:val="hybridMultilevel"/>
    <w:tmpl w:val="EDB838F2"/>
    <w:lvl w:ilvl="0" w:tplc="C652D3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BD23FCC"/>
    <w:multiLevelType w:val="multilevel"/>
    <w:tmpl w:val="56EADDA2"/>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27" w15:restartNumberingAfterBreak="0">
    <w:nsid w:val="5D735DC0"/>
    <w:multiLevelType w:val="multilevel"/>
    <w:tmpl w:val="A7E0B4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5ED97F67"/>
    <w:multiLevelType w:val="multilevel"/>
    <w:tmpl w:val="CA88421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9" w15:restartNumberingAfterBreak="0">
    <w:nsid w:val="64462EF8"/>
    <w:multiLevelType w:val="multilevel"/>
    <w:tmpl w:val="CB9A67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A8B1EFE"/>
    <w:multiLevelType w:val="multilevel"/>
    <w:tmpl w:val="7DB03F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ACB30D3"/>
    <w:multiLevelType w:val="multilevel"/>
    <w:tmpl w:val="8CB09C46"/>
    <w:lvl w:ilvl="0">
      <w:start w:val="1"/>
      <w:numFmt w:val="decimal"/>
      <w:lvlText w:val="%1)"/>
      <w:lvlJc w:val="left"/>
      <w:pPr>
        <w:ind w:left="720"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CC20F59"/>
    <w:multiLevelType w:val="multilevel"/>
    <w:tmpl w:val="EC2038E8"/>
    <w:lvl w:ilvl="0">
      <w:start w:val="1"/>
      <w:numFmt w:val="decimal"/>
      <w:lvlText w:val="%1)"/>
      <w:lvlJc w:val="left"/>
      <w:pPr>
        <w:ind w:left="720"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FFC6F58"/>
    <w:multiLevelType w:val="multilevel"/>
    <w:tmpl w:val="AD0E89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7B9714F6"/>
    <w:multiLevelType w:val="multilevel"/>
    <w:tmpl w:val="972C11D0"/>
    <w:lvl w:ilvl="0">
      <w:numFmt w:val="bullet"/>
      <w:lvlText w:val="-"/>
      <w:lvlJc w:val="left"/>
      <w:pPr>
        <w:ind w:left="717" w:hanging="360"/>
      </w:pPr>
      <w:rPr>
        <w:rFonts w:ascii="Bahnschrift" w:eastAsia="Bahnschrift" w:hAnsi="Bahnschrift" w:cs="Bahnschrift"/>
      </w:rPr>
    </w:lvl>
    <w:lvl w:ilvl="1">
      <w:start w:val="1"/>
      <w:numFmt w:val="bullet"/>
      <w:lvlText w:val="o"/>
      <w:lvlJc w:val="left"/>
      <w:pPr>
        <w:ind w:left="1437" w:hanging="360"/>
      </w:pPr>
      <w:rPr>
        <w:rFonts w:ascii="Courier New" w:eastAsia="Courier New" w:hAnsi="Courier New" w:cs="Courier New"/>
      </w:rPr>
    </w:lvl>
    <w:lvl w:ilvl="2">
      <w:start w:val="1"/>
      <w:numFmt w:val="bullet"/>
      <w:lvlText w:val="▪"/>
      <w:lvlJc w:val="left"/>
      <w:pPr>
        <w:ind w:left="2157" w:hanging="360"/>
      </w:pPr>
      <w:rPr>
        <w:rFonts w:ascii="Noto Sans Symbols" w:eastAsia="Noto Sans Symbols" w:hAnsi="Noto Sans Symbols" w:cs="Noto Sans Symbols"/>
      </w:rPr>
    </w:lvl>
    <w:lvl w:ilvl="3">
      <w:start w:val="1"/>
      <w:numFmt w:val="bullet"/>
      <w:lvlText w:val="●"/>
      <w:lvlJc w:val="left"/>
      <w:pPr>
        <w:ind w:left="2877" w:hanging="360"/>
      </w:pPr>
      <w:rPr>
        <w:rFonts w:ascii="Noto Sans Symbols" w:eastAsia="Noto Sans Symbols" w:hAnsi="Noto Sans Symbols" w:cs="Noto Sans Symbols"/>
      </w:rPr>
    </w:lvl>
    <w:lvl w:ilvl="4">
      <w:start w:val="1"/>
      <w:numFmt w:val="bullet"/>
      <w:lvlText w:val="o"/>
      <w:lvlJc w:val="left"/>
      <w:pPr>
        <w:ind w:left="3597" w:hanging="360"/>
      </w:pPr>
      <w:rPr>
        <w:rFonts w:ascii="Courier New" w:eastAsia="Courier New" w:hAnsi="Courier New" w:cs="Courier New"/>
      </w:rPr>
    </w:lvl>
    <w:lvl w:ilvl="5">
      <w:start w:val="1"/>
      <w:numFmt w:val="bullet"/>
      <w:lvlText w:val="▪"/>
      <w:lvlJc w:val="left"/>
      <w:pPr>
        <w:ind w:left="4317" w:hanging="360"/>
      </w:pPr>
      <w:rPr>
        <w:rFonts w:ascii="Noto Sans Symbols" w:eastAsia="Noto Sans Symbols" w:hAnsi="Noto Sans Symbols" w:cs="Noto Sans Symbols"/>
      </w:rPr>
    </w:lvl>
    <w:lvl w:ilvl="6">
      <w:start w:val="1"/>
      <w:numFmt w:val="bullet"/>
      <w:lvlText w:val="●"/>
      <w:lvlJc w:val="left"/>
      <w:pPr>
        <w:ind w:left="5037" w:hanging="360"/>
      </w:pPr>
      <w:rPr>
        <w:rFonts w:ascii="Noto Sans Symbols" w:eastAsia="Noto Sans Symbols" w:hAnsi="Noto Sans Symbols" w:cs="Noto Sans Symbols"/>
      </w:rPr>
    </w:lvl>
    <w:lvl w:ilvl="7">
      <w:start w:val="1"/>
      <w:numFmt w:val="bullet"/>
      <w:lvlText w:val="o"/>
      <w:lvlJc w:val="left"/>
      <w:pPr>
        <w:ind w:left="5757" w:hanging="360"/>
      </w:pPr>
      <w:rPr>
        <w:rFonts w:ascii="Courier New" w:eastAsia="Courier New" w:hAnsi="Courier New" w:cs="Courier New"/>
      </w:rPr>
    </w:lvl>
    <w:lvl w:ilvl="8">
      <w:start w:val="1"/>
      <w:numFmt w:val="bullet"/>
      <w:lvlText w:val="▪"/>
      <w:lvlJc w:val="left"/>
      <w:pPr>
        <w:ind w:left="6477" w:hanging="360"/>
      </w:pPr>
      <w:rPr>
        <w:rFonts w:ascii="Noto Sans Symbols" w:eastAsia="Noto Sans Symbols" w:hAnsi="Noto Sans Symbols" w:cs="Noto Sans Symbols"/>
      </w:rPr>
    </w:lvl>
  </w:abstractNum>
  <w:abstractNum w:abstractNumId="35" w15:restartNumberingAfterBreak="0">
    <w:nsid w:val="7CD36E13"/>
    <w:multiLevelType w:val="multilevel"/>
    <w:tmpl w:val="439AE9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9"/>
  </w:num>
  <w:num w:numId="2">
    <w:abstractNumId w:val="8"/>
  </w:num>
  <w:num w:numId="3">
    <w:abstractNumId w:val="11"/>
  </w:num>
  <w:num w:numId="4">
    <w:abstractNumId w:val="34"/>
  </w:num>
  <w:num w:numId="5">
    <w:abstractNumId w:val="21"/>
  </w:num>
  <w:num w:numId="6">
    <w:abstractNumId w:val="7"/>
  </w:num>
  <w:num w:numId="7">
    <w:abstractNumId w:val="16"/>
  </w:num>
  <w:num w:numId="8">
    <w:abstractNumId w:val="27"/>
  </w:num>
  <w:num w:numId="9">
    <w:abstractNumId w:val="28"/>
  </w:num>
  <w:num w:numId="10">
    <w:abstractNumId w:val="26"/>
  </w:num>
  <w:num w:numId="11">
    <w:abstractNumId w:val="3"/>
  </w:num>
  <w:num w:numId="12">
    <w:abstractNumId w:val="32"/>
  </w:num>
  <w:num w:numId="13">
    <w:abstractNumId w:val="19"/>
  </w:num>
  <w:num w:numId="14">
    <w:abstractNumId w:val="30"/>
  </w:num>
  <w:num w:numId="15">
    <w:abstractNumId w:val="35"/>
  </w:num>
  <w:num w:numId="16">
    <w:abstractNumId w:val="31"/>
  </w:num>
  <w:num w:numId="17">
    <w:abstractNumId w:val="17"/>
  </w:num>
  <w:num w:numId="18">
    <w:abstractNumId w:val="23"/>
  </w:num>
  <w:num w:numId="19">
    <w:abstractNumId w:val="2"/>
  </w:num>
  <w:num w:numId="20">
    <w:abstractNumId w:val="18"/>
  </w:num>
  <w:num w:numId="21">
    <w:abstractNumId w:val="24"/>
  </w:num>
  <w:num w:numId="22">
    <w:abstractNumId w:val="20"/>
  </w:num>
  <w:num w:numId="23">
    <w:abstractNumId w:val="14"/>
  </w:num>
  <w:num w:numId="24">
    <w:abstractNumId w:val="33"/>
  </w:num>
  <w:num w:numId="25">
    <w:abstractNumId w:val="22"/>
  </w:num>
  <w:num w:numId="26">
    <w:abstractNumId w:val="29"/>
  </w:num>
  <w:num w:numId="27">
    <w:abstractNumId w:val="10"/>
  </w:num>
  <w:num w:numId="28">
    <w:abstractNumId w:val="4"/>
  </w:num>
  <w:num w:numId="29">
    <w:abstractNumId w:val="13"/>
  </w:num>
  <w:num w:numId="30">
    <w:abstractNumId w:val="12"/>
  </w:num>
  <w:num w:numId="31">
    <w:abstractNumId w:val="1"/>
  </w:num>
  <w:num w:numId="32">
    <w:abstractNumId w:val="1"/>
    <w:lvlOverride w:ilvl="0">
      <w:startOverride w:val="1"/>
    </w:lvlOverride>
  </w:num>
  <w:num w:numId="33">
    <w:abstractNumId w:val="5"/>
  </w:num>
  <w:num w:numId="34">
    <w:abstractNumId w:val="15"/>
  </w:num>
  <w:num w:numId="35">
    <w:abstractNumId w:val="25"/>
  </w:num>
  <w:num w:numId="36">
    <w:abstractNumId w:val="0"/>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2E3"/>
    <w:rsid w:val="0008386E"/>
    <w:rsid w:val="000F6A8B"/>
    <w:rsid w:val="00177020"/>
    <w:rsid w:val="001B723E"/>
    <w:rsid w:val="00202401"/>
    <w:rsid w:val="002B21DD"/>
    <w:rsid w:val="00327295"/>
    <w:rsid w:val="00340FCD"/>
    <w:rsid w:val="0036165C"/>
    <w:rsid w:val="00382448"/>
    <w:rsid w:val="003D5382"/>
    <w:rsid w:val="004174DB"/>
    <w:rsid w:val="00477152"/>
    <w:rsid w:val="005120EE"/>
    <w:rsid w:val="00705ABA"/>
    <w:rsid w:val="0075616A"/>
    <w:rsid w:val="00757C30"/>
    <w:rsid w:val="007B7990"/>
    <w:rsid w:val="007F4301"/>
    <w:rsid w:val="00864BFE"/>
    <w:rsid w:val="008E32BA"/>
    <w:rsid w:val="009101B8"/>
    <w:rsid w:val="009544DD"/>
    <w:rsid w:val="0099592D"/>
    <w:rsid w:val="009A06FA"/>
    <w:rsid w:val="00A33E52"/>
    <w:rsid w:val="00A633B3"/>
    <w:rsid w:val="00A647F9"/>
    <w:rsid w:val="00A656D7"/>
    <w:rsid w:val="00B67721"/>
    <w:rsid w:val="00C10F3F"/>
    <w:rsid w:val="00C112E3"/>
    <w:rsid w:val="00C16C26"/>
    <w:rsid w:val="00C65D1D"/>
    <w:rsid w:val="00C862CC"/>
    <w:rsid w:val="00D76541"/>
    <w:rsid w:val="00D86935"/>
    <w:rsid w:val="00E46DEF"/>
    <w:rsid w:val="00E578FD"/>
    <w:rsid w:val="00E816E4"/>
    <w:rsid w:val="00EC01BE"/>
    <w:rsid w:val="00EC1C15"/>
    <w:rsid w:val="00ED368F"/>
    <w:rsid w:val="00EE1998"/>
    <w:rsid w:val="00EF7B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6F48A"/>
  <w15:docId w15:val="{39368BC1-4538-4E9A-B760-7E9A75E4E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Palatino Linotype" w:hAnsi="Palatino Linotype" w:cs="Palatino Linotype"/>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C1C15"/>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Nagwek">
    <w:name w:val="header"/>
    <w:basedOn w:val="Normalny"/>
    <w:link w:val="NagwekZnak"/>
    <w:uiPriority w:val="99"/>
    <w:unhideWhenUsed/>
    <w:rsid w:val="005D63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after="0" w:line="288" w:lineRule="auto"/>
      <w:textAlignment w:val="center"/>
    </w:pPr>
    <w:rPr>
      <w:rFonts w:ascii="Minion Pro" w:hAnsi="Minion Pro" w:cs="Minion Pro"/>
      <w:color w:val="000000"/>
      <w:sz w:val="24"/>
      <w:szCs w:val="24"/>
    </w:rPr>
  </w:style>
  <w:style w:type="table" w:styleId="Tabela-Siatka">
    <w:name w:val="Table Grid"/>
    <w:basedOn w:val="Standardowy"/>
    <w:uiPriority w:val="39"/>
    <w:rsid w:val="00A17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ormal,Akapit z listą3,Akapit z listą31,Wypunktowanie,L1,Numerowanie,Akapit z listą5,CW_Lista"/>
    <w:basedOn w:val="Normalny"/>
    <w:link w:val="AkapitzlistZnak"/>
    <w:uiPriority w:val="34"/>
    <w:qFormat/>
    <w:rsid w:val="008C3166"/>
    <w:pPr>
      <w:spacing w:after="200" w:line="276" w:lineRule="auto"/>
      <w:ind w:left="720"/>
      <w:contextualSpacing/>
    </w:pPr>
  </w:style>
  <w:style w:type="table" w:customStyle="1" w:styleId="Tabela-Siatka1">
    <w:name w:val="Tabela - Siatka1"/>
    <w:basedOn w:val="Standardowy"/>
    <w:next w:val="Tabela-Siatka"/>
    <w:uiPriority w:val="39"/>
    <w:rsid w:val="00E94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A37369"/>
  </w:style>
  <w:style w:type="character" w:styleId="Pogrubienie">
    <w:name w:val="Strong"/>
    <w:basedOn w:val="Domylnaczcionkaakapitu"/>
    <w:uiPriority w:val="22"/>
    <w:qFormat/>
    <w:rsid w:val="00A37369"/>
    <w:rPr>
      <w:b/>
      <w:bC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table" w:customStyle="1" w:styleId="a0">
    <w:basedOn w:val="TableNormal0"/>
    <w:pPr>
      <w:spacing w:after="0" w:line="240" w:lineRule="auto"/>
    </w:pPr>
    <w:tblPr>
      <w:tblStyleRowBandSize w:val="1"/>
      <w:tblStyleColBandSize w:val="1"/>
      <w:tblCellMar>
        <w:left w:w="108" w:type="dxa"/>
        <w:right w:w="108" w:type="dxa"/>
      </w:tblCellMar>
    </w:tblPr>
  </w:style>
  <w:style w:type="table" w:customStyle="1" w:styleId="a1">
    <w:basedOn w:val="TableNormal0"/>
    <w:pPr>
      <w:spacing w:after="0" w:line="240" w:lineRule="auto"/>
    </w:pPr>
    <w:tblPr>
      <w:tblStyleRowBandSize w:val="1"/>
      <w:tblStyleColBandSize w:val="1"/>
      <w:tblCellMar>
        <w:left w:w="108" w:type="dxa"/>
        <w:right w:w="108" w:type="dxa"/>
      </w:tblCellMar>
    </w:tblPr>
  </w:style>
  <w:style w:type="table" w:customStyle="1" w:styleId="a2">
    <w:basedOn w:val="TableNormal0"/>
    <w:pPr>
      <w:spacing w:after="0" w:line="240" w:lineRule="auto"/>
    </w:pPr>
    <w:tblPr>
      <w:tblStyleRowBandSize w:val="1"/>
      <w:tblStyleColBandSize w:val="1"/>
      <w:tblCellMar>
        <w:left w:w="108" w:type="dxa"/>
        <w:right w:w="108" w:type="dxa"/>
      </w:tblCellMar>
    </w:tbl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B3350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3350F"/>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08098F"/>
    <w:rPr>
      <w:b/>
      <w:bCs/>
    </w:rPr>
  </w:style>
  <w:style w:type="character" w:customStyle="1" w:styleId="TematkomentarzaZnak">
    <w:name w:val="Temat komentarza Znak"/>
    <w:basedOn w:val="TekstkomentarzaZnak"/>
    <w:link w:val="Tematkomentarza"/>
    <w:uiPriority w:val="99"/>
    <w:semiHidden/>
    <w:rsid w:val="0008098F"/>
    <w:rPr>
      <w:b/>
      <w:bCs/>
      <w:sz w:val="20"/>
      <w:szCs w:val="20"/>
    </w:rPr>
  </w:style>
  <w:style w:type="table" w:customStyle="1" w:styleId="a3">
    <w:basedOn w:val="TableNormal0"/>
    <w:pPr>
      <w:spacing w:after="0" w:line="240" w:lineRule="auto"/>
    </w:pPr>
    <w:tblPr>
      <w:tblStyleRowBandSize w:val="1"/>
      <w:tblStyleColBandSize w:val="1"/>
      <w:tblCellMar>
        <w:left w:w="108" w:type="dxa"/>
        <w:right w:w="108" w:type="dxa"/>
      </w:tblCellMar>
    </w:tblPr>
  </w:style>
  <w:style w:type="table" w:customStyle="1" w:styleId="a4">
    <w:basedOn w:val="TableNormal0"/>
    <w:pPr>
      <w:spacing w:after="0" w:line="240" w:lineRule="auto"/>
    </w:pPr>
    <w:tblPr>
      <w:tblStyleRowBandSize w:val="1"/>
      <w:tblStyleColBandSize w:val="1"/>
      <w:tblCellMar>
        <w:left w:w="108" w:type="dxa"/>
        <w:right w:w="108" w:type="dxa"/>
      </w:tblCellMar>
    </w:tblPr>
  </w:style>
  <w:style w:type="table" w:customStyle="1" w:styleId="a5">
    <w:basedOn w:val="TableNormal0"/>
    <w:pPr>
      <w:spacing w:after="0" w:line="240" w:lineRule="auto"/>
    </w:pPr>
    <w:tblPr>
      <w:tblStyleRowBandSize w:val="1"/>
      <w:tblStyleColBandSize w:val="1"/>
      <w:tblCellMar>
        <w:left w:w="108" w:type="dxa"/>
        <w:right w:w="108" w:type="dxa"/>
      </w:tblCellMar>
    </w:tblPr>
  </w:style>
  <w:style w:type="table" w:customStyle="1" w:styleId="a6">
    <w:basedOn w:val="TableNormal0"/>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8561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google.com/maps/di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google.com/maps/di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oogle.com/maps/di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Spq5Qv87T5ztxRiMY/0QbN7SoQ==">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</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16" ma:contentTypeDescription="Create a new document." ma:contentTypeScope="" ma:versionID="02b63a1cb346bf27e785d9d62f227726">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cd39c9dfca8f0873ee56d5120409f5f6"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45a4fce0-ad7c-4e92-9cc1-67ed3b11a31f"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1B259B8A-345E-4B64-9F89-8B361A33C2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359EA2-272F-4259-A40E-9E44CF5C67EA}">
  <ds:schemaRefs>
    <ds:schemaRef ds:uri="http://schemas.microsoft.com/sharepoint/v3/contenttype/forms"/>
  </ds:schemaRefs>
</ds:datastoreItem>
</file>

<file path=customXml/itemProps4.xml><?xml version="1.0" encoding="utf-8"?>
<ds:datastoreItem xmlns:ds="http://schemas.openxmlformats.org/officeDocument/2006/customXml" ds:itemID="{678F2806-2F88-4613-AA72-C22233F96C4E}">
  <ds:schemaRefs>
    <ds:schemaRef ds:uri="http://purl.org/dc/elements/1.1/"/>
    <ds:schemaRef ds:uri="http://schemas.microsoft.com/office/2006/documentManagement/types"/>
    <ds:schemaRef ds:uri="4d1a15ae-f37f-41aa-93fc-ac169d667759"/>
    <ds:schemaRef ds:uri="http://schemas.microsoft.com/office/2006/metadata/properties"/>
    <ds:schemaRef ds:uri="http://schemas.openxmlformats.org/package/2006/metadata/core-properties"/>
    <ds:schemaRef ds:uri="http://purl.org/dc/dcmitype/"/>
    <ds:schemaRef ds:uri="http://www.w3.org/XML/1998/namespace"/>
    <ds:schemaRef ds:uri="http://schemas.microsoft.com/office/infopath/2007/PartnerControls"/>
    <ds:schemaRef ds:uri="45a4fce0-ad7c-4e92-9cc1-67ed3b11a31f"/>
    <ds:schemaRef ds:uri="http://purl.org/dc/terms/"/>
  </ds:schemaRefs>
</ds:datastoreItem>
</file>

<file path=customXml/itemProps5.xml><?xml version="1.0" encoding="utf-8"?>
<ds:datastoreItem xmlns:ds="http://schemas.openxmlformats.org/officeDocument/2006/customXml" ds:itemID="{4AD550AD-4032-4D83-9B16-178AE9C12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921</Words>
  <Characters>5532</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Justyna Rutkowska-Zawada</cp:lastModifiedBy>
  <cp:revision>9</cp:revision>
  <cp:lastPrinted>2024-06-07T12:16:00Z</cp:lastPrinted>
  <dcterms:created xsi:type="dcterms:W3CDTF">2024-06-09T07:54:00Z</dcterms:created>
  <dcterms:modified xsi:type="dcterms:W3CDTF">2024-06-12T11:40:00Z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VData">
    <vt:lpwstr>ew0KICAiZG9jSUQiOiAiZTU0M2Y3MjEtZGY2NC00NGFhLTgyMmQtMzA0MmNlZDkwM2U0Ig0KfQ==</vt:lpwstr>
  </property>
  <property fmtid="{D5CDD505-2E9C-101B-9397-08002B2CF9AE}" pid="3" name="GVData0">
    <vt:lpwstr>(end)</vt:lpwstr>
  </property>
  <property fmtid="{D5CDD505-2E9C-101B-9397-08002B2CF9AE}" pid="4" name="ContentTypeId">
    <vt:lpwstr>0x010100446A0A8A8035E94FBC95819245EF7E5B</vt:lpwstr>
  </property>
</Properties>
</file>