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CABC" w14:textId="465ECA3C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EC3D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 </w:t>
      </w: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14:paraId="49B65840" w14:textId="77777777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6473CD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Nazwa  Wykonawcy:      …..………………………………………………………..…………………</w:t>
      </w:r>
    </w:p>
    <w:p w14:paraId="6FBB7688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Adres:    ……………………………..…………………………………………………………..………</w:t>
      </w:r>
    </w:p>
    <w:p w14:paraId="05BF3160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2D5EDFE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 do korespondencji:         ………………………………………………………………………</w:t>
      </w:r>
    </w:p>
    <w:p w14:paraId="3417F301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REGON…………………………………NIP…………………………………………………………………</w:t>
      </w:r>
    </w:p>
    <w:p w14:paraId="3D7B7927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39792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AA40A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Oświadczenia wykonawcy/wykonawcy wspólnie ubiegającego się o udzielenie zamówienia </w:t>
      </w:r>
    </w:p>
    <w:p w14:paraId="66B3F1F7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03276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205684DF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Pzp</w:t>
      </w:r>
    </w:p>
    <w:p w14:paraId="32342752" w14:textId="7EB3361D" w:rsidR="00503276" w:rsidRDefault="00503276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 „</w:t>
      </w:r>
      <w:r w:rsidR="00D933B5">
        <w:rPr>
          <w:rFonts w:ascii="Arial" w:eastAsia="Times New Roman" w:hAnsi="Arial" w:cs="Arial"/>
          <w:sz w:val="20"/>
          <w:szCs w:val="20"/>
          <w:lang w:eastAsia="pl-PL"/>
        </w:rPr>
        <w:t>Naprawa</w:t>
      </w:r>
      <w:r w:rsidR="008C2C46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 w:rsidR="00D933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4842">
        <w:rPr>
          <w:rFonts w:ascii="Arial" w:eastAsia="Times New Roman" w:hAnsi="Arial" w:cs="Arial"/>
          <w:sz w:val="20"/>
          <w:szCs w:val="20"/>
          <w:lang w:eastAsia="pl-PL"/>
        </w:rPr>
        <w:t>80</w:t>
      </w:r>
      <w:r w:rsidR="00D933B5">
        <w:rPr>
          <w:rFonts w:ascii="Arial" w:eastAsia="Times New Roman" w:hAnsi="Arial" w:cs="Arial"/>
          <w:sz w:val="20"/>
          <w:szCs w:val="20"/>
          <w:lang w:eastAsia="pl-PL"/>
        </w:rPr>
        <w:t xml:space="preserve"> sztuk przekładni do tramwajów typu N8C</w:t>
      </w:r>
      <w:r w:rsidRPr="00612EF9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612EF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(Znak sprawy 520.261.1.</w:t>
      </w:r>
      <w:r w:rsidR="00BB484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D933B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12EF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) prowadzonego przez Gdańskie Autobusy i Tramwaje sp. z o.o., oświadczam, co następuje:</w:t>
      </w:r>
    </w:p>
    <w:p w14:paraId="2329A00C" w14:textId="77777777" w:rsidR="00EC3D4C" w:rsidRPr="00503276" w:rsidRDefault="00EC3D4C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53322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F1757A0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0327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2D895869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3276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032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0327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503276">
        <w:rPr>
          <w:rFonts w:ascii="Arial" w:hAnsi="Arial" w:cs="Arial"/>
          <w:color w:val="222222"/>
          <w:sz w:val="20"/>
          <w:szCs w:val="20"/>
        </w:rPr>
        <w:t>(Dz. U. poz. 835)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03276">
        <w:rPr>
          <w:rFonts w:ascii="Arial" w:hAnsi="Arial" w:cs="Arial"/>
          <w:color w:val="222222"/>
          <w:sz w:val="20"/>
          <w:szCs w:val="20"/>
          <w:vertAlign w:val="superscript"/>
        </w:rPr>
        <w:footnoteReference w:id="2"/>
      </w:r>
    </w:p>
    <w:p w14:paraId="0911925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22786B9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PODWYKONAWCY, NA KTÓREGO PRZYPADA PONAD 10% WARTOŚCI ZAMÓWIENIA:</w:t>
      </w:r>
    </w:p>
    <w:p w14:paraId="41681164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50700D49" w14:textId="6F45AEDB" w:rsid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 podmiotu, będącego podwykonawcą, na którego przypada ponad 10% wartości zamówienia: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……………..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406F8198" w14:textId="77777777" w:rsidR="00612EF9" w:rsidRPr="00503276" w:rsidRDefault="00612EF9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A7FD5" w14:textId="55D4F1CE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DOSTAWCY, NA KTÓREGO PRZYPADA PONAD 10% WARTOŚCI ZAMÓWIENIA:</w:t>
      </w:r>
    </w:p>
    <w:p w14:paraId="0EC7182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06F72B53" w14:textId="77777777" w:rsidR="00503276" w:rsidRP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345D2BD" w14:textId="6226E24F" w:rsidR="00503276" w:rsidRDefault="00503276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C4E8AA" w14:textId="051E6DD2" w:rsidR="00612EF9" w:rsidRDefault="00612EF9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B2705B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32622C57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4BDB78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F90F1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DOSTĘPU DO PODMIOTOWYCH ŚRODKÓW DOWODOWYCH:</w:t>
      </w:r>
    </w:p>
    <w:p w14:paraId="43D83B40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5965EDF3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6666C1A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24DFFB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5557898F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4525BE" w14:textId="16DB350D" w:rsid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EE266" w14:textId="6E906979" w:rsidR="0001148B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B4211" w14:textId="77777777" w:rsidR="0001148B" w:rsidRPr="00503276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5A7F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…………………………………….</w:t>
      </w:r>
    </w:p>
    <w:p w14:paraId="5ECA7711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Data; podpis osoby uprawnionej do reprezentacji </w:t>
      </w:r>
    </w:p>
    <w:p w14:paraId="18469F12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65DDB" w14:textId="77777777" w:rsidR="007C098E" w:rsidRDefault="007C098E"/>
    <w:sectPr w:rsidR="007C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13F7" w14:textId="77777777" w:rsidR="00446DCA" w:rsidRDefault="00446DCA" w:rsidP="00503276">
      <w:pPr>
        <w:spacing w:after="0" w:line="240" w:lineRule="auto"/>
      </w:pPr>
      <w:r>
        <w:separator/>
      </w:r>
    </w:p>
  </w:endnote>
  <w:endnote w:type="continuationSeparator" w:id="0">
    <w:p w14:paraId="6E2A8117" w14:textId="77777777" w:rsidR="00446DCA" w:rsidRDefault="00446DCA" w:rsidP="005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A681" w14:textId="77777777" w:rsidR="00446DCA" w:rsidRDefault="00446DCA" w:rsidP="00503276">
      <w:pPr>
        <w:spacing w:after="0" w:line="240" w:lineRule="auto"/>
      </w:pPr>
      <w:r>
        <w:separator/>
      </w:r>
    </w:p>
  </w:footnote>
  <w:footnote w:type="continuationSeparator" w:id="0">
    <w:p w14:paraId="5FE4FA3D" w14:textId="77777777" w:rsidR="00446DCA" w:rsidRDefault="00446DCA" w:rsidP="00503276">
      <w:pPr>
        <w:spacing w:after="0" w:line="240" w:lineRule="auto"/>
      </w:pPr>
      <w:r>
        <w:continuationSeparator/>
      </w:r>
    </w:p>
  </w:footnote>
  <w:footnote w:id="1">
    <w:p w14:paraId="68512B7C" w14:textId="77777777" w:rsidR="00503276" w:rsidRPr="00B929A1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E2BDC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E55B69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F07F5F" w14:textId="77777777" w:rsidR="00503276" w:rsidRPr="00B929A1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532A24" w14:textId="77777777" w:rsidR="00503276" w:rsidRPr="004E3F67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847D9F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D40EBC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61132" w14:textId="220E2EE9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9C12AD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9C12AD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0E8F44" w14:textId="7A265196" w:rsidR="00503276" w:rsidRPr="00896587" w:rsidRDefault="00503276" w:rsidP="005032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9C12AD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</w:t>
      </w:r>
      <w:r w:rsidR="009C12AD">
        <w:rPr>
          <w:rFonts w:ascii="Arial" w:hAnsi="Arial" w:cs="Arial"/>
          <w:color w:val="222222"/>
          <w:sz w:val="16"/>
          <w:szCs w:val="16"/>
        </w:rPr>
        <w:t>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39993">
    <w:abstractNumId w:val="1"/>
  </w:num>
  <w:num w:numId="2" w16cid:durableId="4702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76"/>
    <w:rsid w:val="0001148B"/>
    <w:rsid w:val="00046927"/>
    <w:rsid w:val="000F6E46"/>
    <w:rsid w:val="00264E44"/>
    <w:rsid w:val="0032114A"/>
    <w:rsid w:val="00446DCA"/>
    <w:rsid w:val="00503276"/>
    <w:rsid w:val="005D1F7C"/>
    <w:rsid w:val="00612EF9"/>
    <w:rsid w:val="007706A9"/>
    <w:rsid w:val="00773D18"/>
    <w:rsid w:val="007C098E"/>
    <w:rsid w:val="007F38C1"/>
    <w:rsid w:val="007F72BD"/>
    <w:rsid w:val="008C04D9"/>
    <w:rsid w:val="008C2C46"/>
    <w:rsid w:val="009C12AD"/>
    <w:rsid w:val="00BB4842"/>
    <w:rsid w:val="00D933B5"/>
    <w:rsid w:val="00EC3D4C"/>
    <w:rsid w:val="00F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34A"/>
  <w15:chartTrackingRefBased/>
  <w15:docId w15:val="{D6527AA7-221A-4A07-BC0F-EDDF1505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2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276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12E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12E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326C4-C878-47AD-8D06-D65D830C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A2453-4125-44C3-A136-CC80A088C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BBFC3-4C25-4818-B45B-5277E11DF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4</cp:revision>
  <dcterms:created xsi:type="dcterms:W3CDTF">2024-03-05T06:42:00Z</dcterms:created>
  <dcterms:modified xsi:type="dcterms:W3CDTF">2024-03-05T07:24:00Z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