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94AF3F" w14:textId="77777777" w:rsidR="00DC44F0" w:rsidRPr="00F91997" w:rsidRDefault="00DC44F0" w:rsidP="0076397A">
      <w:pPr>
        <w:spacing w:after="0" w:line="240" w:lineRule="auto"/>
        <w:jc w:val="center"/>
        <w:outlineLvl w:val="0"/>
        <w:rPr>
          <w:rFonts w:ascii="Times New Roman" w:eastAsia="Times New Roman" w:hAnsi="Times New Roman" w:cs="Times New Roman"/>
          <w:b/>
          <w:sz w:val="24"/>
          <w:szCs w:val="24"/>
        </w:rPr>
      </w:pPr>
      <w:r w:rsidRPr="00F91997">
        <w:rPr>
          <w:rFonts w:ascii="Times New Roman" w:eastAsia="Times New Roman" w:hAnsi="Times New Roman" w:cs="Times New Roman"/>
          <w:b/>
          <w:sz w:val="24"/>
          <w:szCs w:val="24"/>
        </w:rPr>
        <w:t>Projektowane Postanowienia Umowy</w:t>
      </w:r>
    </w:p>
    <w:p w14:paraId="4613CF0A" w14:textId="3C4CBD53" w:rsidR="008162FA" w:rsidRPr="003F76B1" w:rsidRDefault="008162FA" w:rsidP="0076397A">
      <w:pPr>
        <w:spacing w:after="0" w:line="240" w:lineRule="auto"/>
        <w:jc w:val="center"/>
        <w:outlineLvl w:val="0"/>
        <w:rPr>
          <w:rFonts w:ascii="Times New Roman" w:eastAsia="Times New Roman" w:hAnsi="Times New Roman" w:cs="Times New Roman"/>
          <w:b/>
          <w:sz w:val="24"/>
          <w:szCs w:val="24"/>
        </w:rPr>
      </w:pPr>
    </w:p>
    <w:p w14:paraId="00FA9398" w14:textId="77777777" w:rsidR="00165543" w:rsidRPr="001C18E4" w:rsidRDefault="00165543" w:rsidP="0076397A">
      <w:pPr>
        <w:spacing w:after="0" w:line="240" w:lineRule="auto"/>
        <w:jc w:val="center"/>
        <w:outlineLvl w:val="0"/>
        <w:rPr>
          <w:rFonts w:ascii="Times New Roman" w:eastAsia="Times New Roman" w:hAnsi="Times New Roman" w:cs="Times New Roman"/>
          <w:b/>
          <w:sz w:val="20"/>
          <w:szCs w:val="20"/>
        </w:rPr>
      </w:pPr>
    </w:p>
    <w:p w14:paraId="27FCE358" w14:textId="77777777" w:rsidR="00FD53D1" w:rsidRPr="00FD53D1" w:rsidRDefault="00FD53D1" w:rsidP="00FD53D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zawarte w dniu ………………</w:t>
      </w:r>
      <w:r w:rsidRPr="00FD53D1">
        <w:rPr>
          <w:rFonts w:ascii="Times New Roman" w:eastAsia="Times New Roman" w:hAnsi="Times New Roman" w:cs="Times New Roman"/>
          <w:sz w:val="24"/>
          <w:szCs w:val="24"/>
        </w:rPr>
        <w:t xml:space="preserve">. w Narolu, pomiędzy Gminą Narol, ul. Rynek 1, </w:t>
      </w:r>
    </w:p>
    <w:p w14:paraId="2BAA787E" w14:textId="77777777" w:rsidR="00FD53D1" w:rsidRPr="00FD53D1" w:rsidRDefault="00FD53D1" w:rsidP="00FD53D1">
      <w:pPr>
        <w:spacing w:after="0" w:line="240" w:lineRule="auto"/>
        <w:jc w:val="both"/>
        <w:rPr>
          <w:rFonts w:ascii="Times New Roman" w:eastAsia="Times New Roman" w:hAnsi="Times New Roman" w:cs="Times New Roman"/>
          <w:sz w:val="24"/>
          <w:szCs w:val="24"/>
        </w:rPr>
      </w:pPr>
      <w:r w:rsidRPr="00FD53D1">
        <w:rPr>
          <w:rFonts w:ascii="Times New Roman" w:eastAsia="Times New Roman" w:hAnsi="Times New Roman" w:cs="Times New Roman"/>
          <w:sz w:val="24"/>
          <w:szCs w:val="24"/>
        </w:rPr>
        <w:t xml:space="preserve">37-610 Narol, NIP 793-151-69-04, zwaną dalej „Zamawiającym” reprezentowaną przez: </w:t>
      </w:r>
    </w:p>
    <w:p w14:paraId="45DD50BA" w14:textId="77777777" w:rsidR="00FD53D1" w:rsidRPr="00FD53D1" w:rsidRDefault="00FD53D1" w:rsidP="00FD53D1">
      <w:pPr>
        <w:spacing w:after="0" w:line="240" w:lineRule="auto"/>
        <w:jc w:val="both"/>
        <w:rPr>
          <w:rFonts w:ascii="Times New Roman" w:eastAsia="Times New Roman" w:hAnsi="Times New Roman" w:cs="Times New Roman"/>
          <w:sz w:val="24"/>
          <w:szCs w:val="24"/>
        </w:rPr>
      </w:pPr>
      <w:r w:rsidRPr="00FD53D1">
        <w:rPr>
          <w:rFonts w:ascii="Times New Roman" w:eastAsia="Times New Roman" w:hAnsi="Times New Roman" w:cs="Times New Roman"/>
          <w:sz w:val="24"/>
          <w:szCs w:val="24"/>
        </w:rPr>
        <w:t>Grzegorz Dominik – Burmistrza Miasta i Gminy Narol  przy kontrasygnacie</w:t>
      </w:r>
    </w:p>
    <w:p w14:paraId="566ED4AF" w14:textId="77777777" w:rsidR="00882D8F" w:rsidRPr="009C7E6B" w:rsidRDefault="00FD53D1" w:rsidP="00FD53D1">
      <w:pPr>
        <w:spacing w:after="0" w:line="240" w:lineRule="auto"/>
        <w:jc w:val="both"/>
        <w:rPr>
          <w:rFonts w:ascii="Times New Roman" w:eastAsia="Times New Roman" w:hAnsi="Times New Roman" w:cs="Times New Roman"/>
          <w:sz w:val="24"/>
          <w:szCs w:val="24"/>
        </w:rPr>
      </w:pPr>
      <w:r w:rsidRPr="00FD53D1">
        <w:rPr>
          <w:rFonts w:ascii="Times New Roman" w:eastAsia="Times New Roman" w:hAnsi="Times New Roman" w:cs="Times New Roman"/>
          <w:sz w:val="24"/>
          <w:szCs w:val="24"/>
        </w:rPr>
        <w:t>Małgorzata Ważna – Skarbnik Miasta i Gminy Narol</w:t>
      </w:r>
    </w:p>
    <w:p w14:paraId="34FC76A7" w14:textId="7273D65D" w:rsidR="00B0428C" w:rsidRDefault="00E46772" w:rsidP="00DC44F0">
      <w:pPr>
        <w:pStyle w:val="Default"/>
        <w:jc w:val="both"/>
        <w:rPr>
          <w:rFonts w:eastAsia="SimSun"/>
          <w:color w:val="auto"/>
          <w:kern w:val="3"/>
          <w:lang w:bidi="en-US"/>
        </w:rPr>
      </w:pPr>
      <w:r w:rsidRPr="009C7E6B">
        <w:rPr>
          <w:rFonts w:eastAsia="SimSun"/>
          <w:color w:val="auto"/>
          <w:kern w:val="3"/>
          <w:lang w:bidi="en-US"/>
        </w:rPr>
        <w:t xml:space="preserve">a </w:t>
      </w:r>
    </w:p>
    <w:p w14:paraId="0E7F54DC" w14:textId="77777777" w:rsidR="00B0428C" w:rsidRPr="00B0428C" w:rsidRDefault="00B0428C" w:rsidP="00B0428C">
      <w:pPr>
        <w:pStyle w:val="Default"/>
        <w:rPr>
          <w:rFonts w:eastAsia="SimSun"/>
          <w:kern w:val="3"/>
          <w:lang w:bidi="en-US"/>
        </w:rPr>
      </w:pPr>
      <w:r w:rsidRPr="00B0428C">
        <w:rPr>
          <w:rFonts w:eastAsia="SimSun"/>
          <w:i/>
          <w:iCs/>
          <w:kern w:val="3"/>
          <w:lang w:bidi="en-US"/>
        </w:rPr>
        <w:t xml:space="preserve">*gdy kontrahentem jest spółka prawa handlowego: </w:t>
      </w:r>
    </w:p>
    <w:p w14:paraId="45E737CA" w14:textId="77777777" w:rsidR="00B0428C" w:rsidRPr="00B0428C" w:rsidRDefault="00B0428C" w:rsidP="00B0428C">
      <w:pPr>
        <w:pStyle w:val="Default"/>
        <w:rPr>
          <w:rFonts w:eastAsia="SimSun"/>
          <w:kern w:val="3"/>
          <w:lang w:bidi="en-US"/>
        </w:rPr>
      </w:pPr>
      <w:r w:rsidRPr="00B0428C">
        <w:rPr>
          <w:rFonts w:eastAsia="SimSun"/>
          <w:b/>
          <w:bCs/>
          <w:kern w:val="3"/>
          <w:lang w:bidi="en-US"/>
        </w:rPr>
        <w:t xml:space="preserve">spółką pod firmą „…” </w:t>
      </w:r>
      <w:r w:rsidRPr="00B0428C">
        <w:rPr>
          <w:rFonts w:eastAsia="SimSun"/>
          <w:kern w:val="3"/>
          <w:lang w:bidi="en-US"/>
        </w:rPr>
        <w:t xml:space="preserve">z siedzibą w ... </w:t>
      </w:r>
      <w:r w:rsidRPr="00B0428C">
        <w:rPr>
          <w:rFonts w:eastAsia="SimSun"/>
          <w:i/>
          <w:iCs/>
          <w:kern w:val="3"/>
          <w:lang w:bidi="en-US"/>
        </w:rPr>
        <w:t>…………</w:t>
      </w:r>
      <w:r w:rsidRPr="00B0428C">
        <w:rPr>
          <w:rFonts w:eastAsia="SimSun"/>
          <w:kern w:val="3"/>
          <w:lang w:bidi="en-US"/>
        </w:rPr>
        <w:t xml:space="preserve"> ul. ………., ………………. wpisaną do Rejestru Przedsiębiorców Krajowego Rejestru Sądowego Sądu ……………w ………………………..., pod numerem KRS ..., NIP ……………….., REGON …………………….., kapitał zakładowy …………..zł, kapitał wpłacony ………….. zł, BDO ……………,zwaną dalej </w:t>
      </w:r>
      <w:r w:rsidRPr="00B0428C">
        <w:rPr>
          <w:rFonts w:eastAsia="SimSun"/>
          <w:b/>
          <w:bCs/>
          <w:kern w:val="3"/>
          <w:lang w:bidi="en-US"/>
        </w:rPr>
        <w:t>„Wykonawcą”</w:t>
      </w:r>
      <w:r w:rsidRPr="00B0428C">
        <w:rPr>
          <w:rFonts w:eastAsia="SimSun"/>
          <w:kern w:val="3"/>
          <w:lang w:bidi="en-US"/>
        </w:rPr>
        <w:t>, reprezentowaną przez ..........</w:t>
      </w:r>
      <w:r w:rsidRPr="00B0428C">
        <w:rPr>
          <w:rFonts w:eastAsia="SimSun"/>
          <w:kern w:val="3"/>
          <w:vertAlign w:val="superscript"/>
          <w:lang w:bidi="en-US"/>
        </w:rPr>
        <w:footnoteReference w:id="1"/>
      </w:r>
      <w:r w:rsidRPr="00B0428C">
        <w:rPr>
          <w:rFonts w:eastAsia="SimSun"/>
          <w:kern w:val="3"/>
          <w:lang w:bidi="en-US"/>
        </w:rPr>
        <w:t>/reprezentowaną przez … działającą/-ego na podstawie pełnomocnictwa, stanowiącego załącznik do umowy</w:t>
      </w:r>
      <w:r w:rsidRPr="00B0428C">
        <w:rPr>
          <w:rFonts w:eastAsia="SimSun"/>
          <w:kern w:val="3"/>
          <w:vertAlign w:val="superscript"/>
          <w:lang w:bidi="en-US"/>
        </w:rPr>
        <w:footnoteReference w:id="2"/>
      </w:r>
      <w:r w:rsidRPr="00B0428C">
        <w:rPr>
          <w:rFonts w:eastAsia="SimSun"/>
          <w:kern w:val="3"/>
          <w:lang w:bidi="en-US"/>
        </w:rPr>
        <w:t xml:space="preserve">, </w:t>
      </w:r>
    </w:p>
    <w:p w14:paraId="52541F3E" w14:textId="77777777" w:rsidR="00B0428C" w:rsidRPr="00B0428C" w:rsidRDefault="00B0428C" w:rsidP="00B0428C">
      <w:pPr>
        <w:pStyle w:val="Default"/>
        <w:rPr>
          <w:rFonts w:eastAsia="SimSun"/>
          <w:kern w:val="3"/>
          <w:lang w:bidi="en-US"/>
        </w:rPr>
      </w:pPr>
      <w:r w:rsidRPr="00B0428C">
        <w:rPr>
          <w:rFonts w:eastAsia="SimSun"/>
          <w:i/>
          <w:iCs/>
          <w:kern w:val="3"/>
          <w:lang w:bidi="en-US"/>
        </w:rPr>
        <w:t>*gdy kontrahentem jest osoba fizyczna prowadząca działalność gospodarczą</w:t>
      </w:r>
      <w:r w:rsidRPr="00B0428C">
        <w:rPr>
          <w:rFonts w:eastAsia="SimSun"/>
          <w:kern w:val="3"/>
          <w:lang w:bidi="en-US"/>
        </w:rPr>
        <w:t xml:space="preserve">: </w:t>
      </w:r>
    </w:p>
    <w:p w14:paraId="003F65B8" w14:textId="77777777" w:rsidR="00B0428C" w:rsidRPr="00B0428C" w:rsidRDefault="00B0428C" w:rsidP="00B0428C">
      <w:pPr>
        <w:pStyle w:val="Default"/>
        <w:rPr>
          <w:rFonts w:eastAsia="SimSun"/>
          <w:kern w:val="3"/>
          <w:lang w:bidi="en-US"/>
        </w:rPr>
      </w:pPr>
      <w:r w:rsidRPr="00B0428C">
        <w:rPr>
          <w:rFonts w:eastAsia="SimSun"/>
          <w:b/>
          <w:bCs/>
          <w:kern w:val="3"/>
          <w:lang w:bidi="en-US"/>
        </w:rPr>
        <w:t xml:space="preserve">Panią/Panem ………………. </w:t>
      </w:r>
      <w:r w:rsidRPr="00B0428C">
        <w:rPr>
          <w:rFonts w:eastAsia="SimSun"/>
          <w:kern w:val="3"/>
          <w:lang w:bidi="en-US"/>
        </w:rPr>
        <w:t>prowadzącą/-</w:t>
      </w:r>
      <w:proofErr w:type="spellStart"/>
      <w:r w:rsidRPr="00B0428C">
        <w:rPr>
          <w:rFonts w:eastAsia="SimSun"/>
          <w:kern w:val="3"/>
          <w:lang w:bidi="en-US"/>
        </w:rPr>
        <w:t>ym</w:t>
      </w:r>
      <w:proofErr w:type="spellEnd"/>
      <w:r w:rsidRPr="00B0428C">
        <w:rPr>
          <w:rFonts w:eastAsia="SimSun"/>
          <w:kern w:val="3"/>
          <w:lang w:bidi="en-US"/>
        </w:rPr>
        <w:t xml:space="preserve"> działalność gospodarczą pod firmą „…” </w:t>
      </w:r>
      <w:r w:rsidRPr="00B0428C">
        <w:rPr>
          <w:rFonts w:eastAsia="SimSun"/>
          <w:kern w:val="3"/>
          <w:lang w:bidi="en-US"/>
        </w:rPr>
        <w:br/>
        <w:t xml:space="preserve">z siedzibą w …………….… </w:t>
      </w:r>
      <w:r w:rsidRPr="00B0428C">
        <w:rPr>
          <w:rFonts w:eastAsia="SimSun"/>
          <w:i/>
          <w:iCs/>
          <w:kern w:val="3"/>
          <w:lang w:bidi="en-US"/>
        </w:rPr>
        <w:t>,</w:t>
      </w:r>
      <w:r w:rsidRPr="00B0428C">
        <w:rPr>
          <w:rFonts w:eastAsia="SimSun"/>
          <w:kern w:val="3"/>
          <w:lang w:bidi="en-US"/>
        </w:rPr>
        <w:t xml:space="preserve"> ul. ……………….., wpisanym/ą do Centralnej Ewidencji i Informacji o Działalności Gospodarczej, NIP ……………, REGON …………., BDO ……., zwaną/-</w:t>
      </w:r>
      <w:proofErr w:type="spellStart"/>
      <w:r w:rsidRPr="00B0428C">
        <w:rPr>
          <w:rFonts w:eastAsia="SimSun"/>
          <w:kern w:val="3"/>
          <w:lang w:bidi="en-US"/>
        </w:rPr>
        <w:t>ym</w:t>
      </w:r>
      <w:proofErr w:type="spellEnd"/>
      <w:r w:rsidRPr="00B0428C">
        <w:rPr>
          <w:rFonts w:eastAsia="SimSun"/>
          <w:kern w:val="3"/>
          <w:lang w:bidi="en-US"/>
        </w:rPr>
        <w:t xml:space="preserve"> dalej </w:t>
      </w:r>
      <w:r w:rsidRPr="00B0428C">
        <w:rPr>
          <w:rFonts w:eastAsia="SimSun"/>
          <w:b/>
          <w:bCs/>
          <w:kern w:val="3"/>
          <w:lang w:bidi="en-US"/>
        </w:rPr>
        <w:t>„Wykonawcą”</w:t>
      </w:r>
      <w:r w:rsidRPr="00B0428C">
        <w:rPr>
          <w:rFonts w:eastAsia="SimSun"/>
          <w:b/>
          <w:bCs/>
          <w:i/>
          <w:iCs/>
          <w:kern w:val="3"/>
          <w:lang w:bidi="en-US"/>
        </w:rPr>
        <w:t xml:space="preserve">, </w:t>
      </w:r>
      <w:r w:rsidRPr="00B0428C">
        <w:rPr>
          <w:rFonts w:eastAsia="SimSun"/>
          <w:kern w:val="3"/>
          <w:lang w:bidi="en-US"/>
        </w:rPr>
        <w:t>reprezentowaną/-</w:t>
      </w:r>
      <w:proofErr w:type="spellStart"/>
      <w:r w:rsidRPr="00B0428C">
        <w:rPr>
          <w:rFonts w:eastAsia="SimSun"/>
          <w:kern w:val="3"/>
          <w:lang w:bidi="en-US"/>
        </w:rPr>
        <w:t>ym</w:t>
      </w:r>
      <w:proofErr w:type="spellEnd"/>
      <w:r w:rsidRPr="00B0428C">
        <w:rPr>
          <w:rFonts w:eastAsia="SimSun"/>
          <w:kern w:val="3"/>
          <w:lang w:bidi="en-US"/>
        </w:rPr>
        <w:t xml:space="preserve"> przez … działającą/-ego na podstawie pełnomocnictwa, stanowiącego załącznik do umowy</w:t>
      </w:r>
      <w:r w:rsidRPr="00B0428C">
        <w:rPr>
          <w:rFonts w:eastAsia="SimSun"/>
          <w:kern w:val="3"/>
          <w:vertAlign w:val="superscript"/>
          <w:lang w:bidi="en-US"/>
        </w:rPr>
        <w:footnoteReference w:id="3"/>
      </w:r>
      <w:r w:rsidRPr="00B0428C">
        <w:rPr>
          <w:rFonts w:eastAsia="SimSun"/>
          <w:kern w:val="3"/>
          <w:lang w:bidi="en-US"/>
        </w:rPr>
        <w:t xml:space="preserve">, </w:t>
      </w:r>
    </w:p>
    <w:p w14:paraId="215B513A" w14:textId="77777777" w:rsidR="00DC44F0" w:rsidRPr="009C7E6B" w:rsidRDefault="00DC44F0" w:rsidP="00DC44F0">
      <w:pPr>
        <w:pStyle w:val="Default"/>
        <w:jc w:val="both"/>
        <w:rPr>
          <w:rFonts w:eastAsia="SimSun"/>
          <w:color w:val="auto"/>
          <w:kern w:val="3"/>
          <w:lang w:bidi="en-US"/>
        </w:rPr>
      </w:pPr>
    </w:p>
    <w:p w14:paraId="4747DAD6" w14:textId="77777777" w:rsidR="001B344C" w:rsidRDefault="00DC44F0" w:rsidP="00DC44F0">
      <w:pPr>
        <w:pStyle w:val="Default"/>
        <w:jc w:val="both"/>
        <w:rPr>
          <w:rFonts w:eastAsia="SimSun"/>
          <w:color w:val="auto"/>
          <w:kern w:val="3"/>
          <w:lang w:bidi="en-US"/>
        </w:rPr>
      </w:pPr>
      <w:r w:rsidRPr="009C7E6B">
        <w:rPr>
          <w:rFonts w:eastAsia="SimSun"/>
          <w:color w:val="auto"/>
          <w:kern w:val="3"/>
          <w:lang w:bidi="en-US"/>
        </w:rPr>
        <w:t>o następującej treści:</w:t>
      </w:r>
    </w:p>
    <w:p w14:paraId="6D157F5C" w14:textId="77777777" w:rsidR="00445AE8" w:rsidRDefault="00445AE8" w:rsidP="00DC44F0">
      <w:pPr>
        <w:pStyle w:val="Default"/>
        <w:jc w:val="both"/>
        <w:rPr>
          <w:rFonts w:eastAsia="SimSun"/>
          <w:color w:val="auto"/>
          <w:kern w:val="3"/>
          <w:lang w:bidi="en-US"/>
        </w:rPr>
      </w:pPr>
    </w:p>
    <w:p w14:paraId="579FD0AA" w14:textId="79F293EC" w:rsidR="00445AE8" w:rsidRPr="00445AE8" w:rsidRDefault="00445AE8" w:rsidP="00445AE8">
      <w:pPr>
        <w:widowControl w:val="0"/>
        <w:suppressAutoHyphens/>
        <w:spacing w:before="20" w:after="48" w:line="276" w:lineRule="auto"/>
        <w:jc w:val="both"/>
        <w:rPr>
          <w:rFonts w:ascii="Times New Roman" w:eastAsia="Calibri" w:hAnsi="Times New Roman" w:cs="Times New Roman"/>
          <w:color w:val="00000A"/>
          <w:sz w:val="24"/>
          <w:szCs w:val="24"/>
          <w:lang w:eastAsia="zh-CN"/>
        </w:rPr>
      </w:pPr>
      <w:r w:rsidRPr="00445AE8">
        <w:rPr>
          <w:rFonts w:ascii="Times New Roman" w:eastAsia="Times New Roman" w:hAnsi="Times New Roman" w:cs="Times New Roman"/>
          <w:color w:val="000000"/>
          <w:shd w:val="clear" w:color="auto" w:fill="FFFFFF"/>
          <w:lang w:eastAsia="zh-CN"/>
        </w:rPr>
        <w:t>Niniejsza umowa została zawarta na podstawie rozstrzygnięcia postępowania nr ZP.271.</w:t>
      </w:r>
      <w:r>
        <w:rPr>
          <w:rFonts w:ascii="Times New Roman" w:eastAsia="Times New Roman" w:hAnsi="Times New Roman" w:cs="Times New Roman"/>
          <w:color w:val="000000"/>
          <w:shd w:val="clear" w:color="auto" w:fill="FFFFFF"/>
          <w:lang w:eastAsia="zh-CN"/>
        </w:rPr>
        <w:t>6</w:t>
      </w:r>
      <w:r w:rsidRPr="00445AE8">
        <w:rPr>
          <w:rFonts w:ascii="Times New Roman" w:eastAsia="Times New Roman" w:hAnsi="Times New Roman" w:cs="Times New Roman"/>
          <w:color w:val="000000"/>
          <w:shd w:val="clear" w:color="auto" w:fill="FFFFFF"/>
          <w:lang w:eastAsia="zh-CN"/>
        </w:rPr>
        <w:t>.202</w:t>
      </w:r>
      <w:r>
        <w:rPr>
          <w:rFonts w:ascii="Times New Roman" w:eastAsia="Times New Roman" w:hAnsi="Times New Roman" w:cs="Times New Roman"/>
          <w:color w:val="000000"/>
          <w:shd w:val="clear" w:color="auto" w:fill="FFFFFF"/>
          <w:lang w:eastAsia="zh-CN"/>
        </w:rPr>
        <w:t>3</w:t>
      </w:r>
      <w:r w:rsidRPr="00445AE8">
        <w:rPr>
          <w:rFonts w:ascii="Times New Roman" w:eastAsia="Times New Roman" w:hAnsi="Times New Roman" w:cs="Times New Roman"/>
          <w:color w:val="000000"/>
          <w:shd w:val="clear" w:color="auto" w:fill="FFFFFF"/>
          <w:lang w:eastAsia="zh-CN"/>
        </w:rPr>
        <w:t xml:space="preserve"> przeprowadzonego w trybie podstawowym zgodnie z ustawą z dnia 11 września 2019 r. Prawo zamówień publicznych (</w:t>
      </w:r>
      <w:r w:rsidRPr="00445AE8">
        <w:rPr>
          <w:rFonts w:ascii="Times New Roman" w:eastAsia="Times New Roman" w:hAnsi="Times New Roman" w:cs="Times New Roman"/>
          <w:color w:val="00000A"/>
          <w:lang w:eastAsia="zh-CN"/>
        </w:rPr>
        <w:t xml:space="preserve">Dz.U. z 2022 roku, poz. 1710 z </w:t>
      </w:r>
      <w:proofErr w:type="spellStart"/>
      <w:r w:rsidRPr="00445AE8">
        <w:rPr>
          <w:rFonts w:ascii="Times New Roman" w:eastAsia="Times New Roman" w:hAnsi="Times New Roman" w:cs="Times New Roman"/>
          <w:color w:val="00000A"/>
          <w:lang w:eastAsia="zh-CN"/>
        </w:rPr>
        <w:t>późn</w:t>
      </w:r>
      <w:proofErr w:type="spellEnd"/>
      <w:r w:rsidRPr="00445AE8">
        <w:rPr>
          <w:rFonts w:ascii="Times New Roman" w:eastAsia="Times New Roman" w:hAnsi="Times New Roman" w:cs="Times New Roman"/>
          <w:color w:val="00000A"/>
          <w:lang w:eastAsia="zh-CN"/>
        </w:rPr>
        <w:t>. zm.)</w:t>
      </w:r>
      <w:r w:rsidRPr="00445AE8">
        <w:rPr>
          <w:rFonts w:ascii="Arial" w:eastAsia="Times New Roman" w:hAnsi="Arial" w:cs="Arial"/>
          <w:color w:val="000000"/>
          <w:shd w:val="clear" w:color="auto" w:fill="FFFFFF"/>
          <w:lang w:eastAsia="zh-CN"/>
        </w:rPr>
        <w:t xml:space="preserve"> </w:t>
      </w:r>
    </w:p>
    <w:p w14:paraId="2914EE9D" w14:textId="77777777" w:rsidR="00445AE8" w:rsidRPr="00445AE8" w:rsidRDefault="00445AE8" w:rsidP="00445AE8">
      <w:pPr>
        <w:widowControl w:val="0"/>
        <w:suppressAutoHyphens/>
        <w:spacing w:before="20" w:after="48" w:line="276" w:lineRule="auto"/>
        <w:jc w:val="both"/>
        <w:rPr>
          <w:rFonts w:ascii="Times New Roman" w:eastAsia="Times New Roman" w:hAnsi="Times New Roman" w:cs="Times New Roman"/>
          <w:b/>
          <w:bCs/>
          <w:color w:val="00000A"/>
          <w:lang w:eastAsia="zh-CN"/>
        </w:rPr>
      </w:pPr>
    </w:p>
    <w:p w14:paraId="2312C33F" w14:textId="77777777" w:rsidR="00445AE8" w:rsidRPr="00445AE8" w:rsidRDefault="00445AE8" w:rsidP="00445AE8">
      <w:pPr>
        <w:suppressAutoHyphens/>
        <w:spacing w:after="0" w:line="276" w:lineRule="auto"/>
        <w:jc w:val="both"/>
        <w:rPr>
          <w:rFonts w:ascii="Times New Roman" w:eastAsia="Times New Roman" w:hAnsi="Times New Roman" w:cs="Times New Roman"/>
          <w:color w:val="00000A"/>
          <w:lang w:eastAsia="zh-CN"/>
        </w:rPr>
      </w:pPr>
      <w:r w:rsidRPr="00445AE8">
        <w:rPr>
          <w:rFonts w:ascii="Times New Roman" w:eastAsia="Times New Roman" w:hAnsi="Times New Roman" w:cs="Times New Roman"/>
          <w:color w:val="000000"/>
          <w:lang w:eastAsia="zh-CN"/>
        </w:rPr>
        <w:t>Zadanie inwestycyjne dofinansowane jest ze środków Rządowego Funduszu Polski Ład: Program Inwestycji Strategicznych.</w:t>
      </w:r>
    </w:p>
    <w:p w14:paraId="3214B690" w14:textId="77777777" w:rsidR="00445AE8" w:rsidRPr="009C7E6B" w:rsidRDefault="00445AE8" w:rsidP="00DC44F0">
      <w:pPr>
        <w:pStyle w:val="Default"/>
        <w:jc w:val="both"/>
        <w:rPr>
          <w:rFonts w:eastAsia="Times New Roman"/>
          <w:b/>
          <w:color w:val="auto"/>
        </w:rPr>
      </w:pPr>
    </w:p>
    <w:p w14:paraId="2AA3297F" w14:textId="77777777" w:rsidR="00607BE2" w:rsidRPr="009C7E6B" w:rsidRDefault="00607BE2" w:rsidP="0076397A">
      <w:pPr>
        <w:spacing w:after="0" w:line="240" w:lineRule="auto"/>
        <w:jc w:val="center"/>
        <w:rPr>
          <w:rFonts w:ascii="Times New Roman" w:eastAsia="Times New Roman" w:hAnsi="Times New Roman" w:cs="Times New Roman"/>
          <w:b/>
          <w:sz w:val="24"/>
          <w:szCs w:val="24"/>
        </w:rPr>
      </w:pPr>
    </w:p>
    <w:p w14:paraId="507BBA3D" w14:textId="77777777" w:rsidR="008162FA" w:rsidRPr="009C7E6B" w:rsidRDefault="008162FA" w:rsidP="0076397A">
      <w:pPr>
        <w:spacing w:after="0" w:line="240" w:lineRule="auto"/>
        <w:jc w:val="center"/>
        <w:rPr>
          <w:rFonts w:ascii="Times New Roman" w:eastAsia="Times New Roman" w:hAnsi="Times New Roman" w:cs="Times New Roman"/>
          <w:b/>
          <w:sz w:val="24"/>
          <w:szCs w:val="24"/>
        </w:rPr>
      </w:pPr>
      <w:r w:rsidRPr="009C7E6B">
        <w:rPr>
          <w:rFonts w:ascii="Times New Roman" w:eastAsia="Times New Roman" w:hAnsi="Times New Roman" w:cs="Times New Roman"/>
          <w:b/>
          <w:sz w:val="24"/>
          <w:szCs w:val="24"/>
        </w:rPr>
        <w:t>§ 1</w:t>
      </w:r>
    </w:p>
    <w:p w14:paraId="35A48C7A" w14:textId="77777777" w:rsidR="008162FA" w:rsidRPr="009C7E6B" w:rsidRDefault="008162FA" w:rsidP="0076397A">
      <w:pPr>
        <w:spacing w:after="0" w:line="240" w:lineRule="auto"/>
        <w:jc w:val="center"/>
        <w:rPr>
          <w:rFonts w:ascii="Times New Roman" w:eastAsia="Times New Roman" w:hAnsi="Times New Roman" w:cs="Times New Roman"/>
          <w:b/>
          <w:sz w:val="24"/>
          <w:szCs w:val="24"/>
        </w:rPr>
      </w:pPr>
      <w:r w:rsidRPr="009C7E6B">
        <w:rPr>
          <w:rFonts w:ascii="Times New Roman" w:eastAsia="Times New Roman" w:hAnsi="Times New Roman" w:cs="Times New Roman"/>
          <w:b/>
          <w:sz w:val="24"/>
          <w:szCs w:val="24"/>
        </w:rPr>
        <w:t>PRZEDMIOT UMOWY</w:t>
      </w:r>
    </w:p>
    <w:p w14:paraId="236C2C04" w14:textId="79526C7E" w:rsidR="001451BC" w:rsidRPr="00FE0726" w:rsidRDefault="008162FA" w:rsidP="00FE0726">
      <w:pPr>
        <w:numPr>
          <w:ilvl w:val="0"/>
          <w:numId w:val="30"/>
        </w:numPr>
        <w:spacing w:after="0" w:line="240" w:lineRule="auto"/>
        <w:ind w:left="284" w:hanging="284"/>
        <w:jc w:val="both"/>
        <w:rPr>
          <w:rFonts w:ascii="Times New Roman" w:hAnsi="Times New Roman" w:cs="Times New Roman"/>
          <w:b/>
          <w:bCs/>
          <w:i/>
          <w:iCs/>
          <w:sz w:val="24"/>
          <w:szCs w:val="24"/>
        </w:rPr>
      </w:pPr>
      <w:r w:rsidRPr="009C7E6B">
        <w:rPr>
          <w:rFonts w:ascii="Times New Roman" w:eastAsia="Times New Roman" w:hAnsi="Times New Roman" w:cs="Times New Roman"/>
          <w:sz w:val="24"/>
          <w:szCs w:val="24"/>
        </w:rPr>
        <w:t xml:space="preserve">Zamawiający zleca, a Wykonawca przyjmuje do realizacji </w:t>
      </w:r>
      <w:r w:rsidR="00FD53D1" w:rsidRPr="00FD53D1">
        <w:rPr>
          <w:rFonts w:ascii="Times New Roman" w:hAnsi="Times New Roman" w:cs="Times New Roman"/>
          <w:b/>
          <w:bCs/>
          <w:i/>
          <w:iCs/>
          <w:sz w:val="24"/>
          <w:szCs w:val="24"/>
        </w:rPr>
        <w:t xml:space="preserve">Zaprojektowanie i wykonanie sieci kanalizacji sanitarnej w ramach zadania: Budowa sieci kanalizacji sanitarnej </w:t>
      </w:r>
      <w:r w:rsidR="003F76B1">
        <w:rPr>
          <w:rFonts w:ascii="Times New Roman" w:hAnsi="Times New Roman" w:cs="Times New Roman"/>
          <w:b/>
          <w:bCs/>
          <w:i/>
          <w:iCs/>
          <w:sz w:val="24"/>
          <w:szCs w:val="24"/>
        </w:rPr>
        <w:t xml:space="preserve">       na terenie gminy Narol</w:t>
      </w:r>
      <w:r w:rsidR="00FE0726">
        <w:rPr>
          <w:rFonts w:ascii="Times New Roman" w:hAnsi="Times New Roman" w:cs="Times New Roman"/>
          <w:b/>
          <w:bCs/>
          <w:i/>
          <w:iCs/>
          <w:sz w:val="24"/>
          <w:szCs w:val="24"/>
        </w:rPr>
        <w:t xml:space="preserve"> wraz z </w:t>
      </w:r>
      <w:r w:rsidR="00FD53D1" w:rsidRPr="00FD53D1">
        <w:rPr>
          <w:rFonts w:ascii="Times New Roman" w:hAnsi="Times New Roman" w:cs="Times New Roman"/>
          <w:b/>
          <w:bCs/>
          <w:i/>
          <w:iCs/>
          <w:sz w:val="24"/>
          <w:szCs w:val="24"/>
        </w:rPr>
        <w:t>rozbudową oczyszczalni</w:t>
      </w:r>
      <w:r w:rsidR="00FE0726">
        <w:rPr>
          <w:rFonts w:ascii="Times New Roman" w:hAnsi="Times New Roman" w:cs="Times New Roman"/>
          <w:b/>
          <w:bCs/>
          <w:i/>
          <w:iCs/>
          <w:sz w:val="24"/>
          <w:szCs w:val="24"/>
        </w:rPr>
        <w:t xml:space="preserve"> ścieków</w:t>
      </w:r>
      <w:r w:rsidR="003F76B1">
        <w:rPr>
          <w:rFonts w:ascii="Times New Roman" w:hAnsi="Times New Roman" w:cs="Times New Roman"/>
          <w:b/>
          <w:bCs/>
          <w:i/>
          <w:iCs/>
          <w:sz w:val="24"/>
          <w:szCs w:val="24"/>
        </w:rPr>
        <w:t xml:space="preserve"> </w:t>
      </w:r>
      <w:r w:rsidR="00FE0726">
        <w:rPr>
          <w:rFonts w:ascii="Times New Roman" w:hAnsi="Times New Roman" w:cs="Times New Roman"/>
          <w:b/>
          <w:bCs/>
          <w:i/>
          <w:iCs/>
          <w:sz w:val="24"/>
          <w:szCs w:val="24"/>
        </w:rPr>
        <w:t>w Narol</w:t>
      </w:r>
      <w:r w:rsidR="003F76B1">
        <w:rPr>
          <w:rFonts w:ascii="Times New Roman" w:hAnsi="Times New Roman" w:cs="Times New Roman"/>
          <w:b/>
          <w:bCs/>
          <w:i/>
          <w:iCs/>
          <w:sz w:val="24"/>
          <w:szCs w:val="24"/>
        </w:rPr>
        <w:t>u</w:t>
      </w:r>
      <w:r w:rsidR="00FE0726">
        <w:rPr>
          <w:rFonts w:ascii="Times New Roman" w:hAnsi="Times New Roman" w:cs="Times New Roman"/>
          <w:b/>
          <w:bCs/>
          <w:i/>
          <w:iCs/>
          <w:sz w:val="24"/>
          <w:szCs w:val="24"/>
        </w:rPr>
        <w:t xml:space="preserve">, </w:t>
      </w:r>
      <w:r w:rsidRPr="00FE0726">
        <w:rPr>
          <w:rFonts w:ascii="Times New Roman" w:eastAsia="Calibri" w:hAnsi="Times New Roman" w:cs="Times New Roman"/>
          <w:sz w:val="24"/>
          <w:szCs w:val="24"/>
        </w:rPr>
        <w:t xml:space="preserve">zgodnie ze Specyfikacją Warunków </w:t>
      </w:r>
      <w:r w:rsidR="008E3236" w:rsidRPr="00FE0726">
        <w:rPr>
          <w:rFonts w:ascii="Times New Roman" w:eastAsia="Calibri" w:hAnsi="Times New Roman" w:cs="Times New Roman"/>
          <w:sz w:val="24"/>
          <w:szCs w:val="24"/>
        </w:rPr>
        <w:t>Zamówienia (zwaną dalej „SWZ”)</w:t>
      </w:r>
      <w:r w:rsidR="001451BC" w:rsidRPr="00FE0726">
        <w:rPr>
          <w:rFonts w:ascii="Times New Roman" w:eastAsia="Calibri" w:hAnsi="Times New Roman" w:cs="Times New Roman"/>
          <w:sz w:val="24"/>
          <w:szCs w:val="24"/>
        </w:rPr>
        <w:t>.</w:t>
      </w:r>
    </w:p>
    <w:p w14:paraId="07E15213" w14:textId="4CCF0AB0" w:rsidR="00E74256" w:rsidRPr="009C7E6B" w:rsidRDefault="00E74256" w:rsidP="00D8323D">
      <w:pPr>
        <w:numPr>
          <w:ilvl w:val="0"/>
          <w:numId w:val="30"/>
        </w:numPr>
        <w:spacing w:after="0" w:line="240" w:lineRule="auto"/>
        <w:ind w:left="284" w:hanging="284"/>
        <w:jc w:val="both"/>
        <w:rPr>
          <w:rFonts w:ascii="Times New Roman" w:eastAsia="Times New Roman" w:hAnsi="Times New Roman" w:cs="Times New Roman"/>
          <w:sz w:val="24"/>
          <w:szCs w:val="24"/>
        </w:rPr>
      </w:pPr>
      <w:r w:rsidRPr="009C7E6B">
        <w:rPr>
          <w:rFonts w:ascii="Times New Roman" w:eastAsia="Times New Roman" w:hAnsi="Times New Roman" w:cs="Times New Roman"/>
          <w:sz w:val="24"/>
          <w:szCs w:val="24"/>
        </w:rPr>
        <w:t xml:space="preserve">Szczegółowy opis przedmiotu zamówienia określa </w:t>
      </w:r>
      <w:r w:rsidR="00FD78DD">
        <w:rPr>
          <w:rFonts w:ascii="Times New Roman" w:eastAsia="Times New Roman" w:hAnsi="Times New Roman" w:cs="Times New Roman"/>
          <w:sz w:val="24"/>
          <w:szCs w:val="24"/>
        </w:rPr>
        <w:t>P</w:t>
      </w:r>
      <w:r w:rsidRPr="009C7E6B">
        <w:rPr>
          <w:rFonts w:ascii="Times New Roman" w:eastAsia="Times New Roman" w:hAnsi="Times New Roman" w:cs="Times New Roman"/>
          <w:sz w:val="24"/>
          <w:szCs w:val="24"/>
        </w:rPr>
        <w:t>rogram funkcjonalno-użytkowy</w:t>
      </w:r>
      <w:r w:rsidR="00FD78DD">
        <w:rPr>
          <w:rFonts w:ascii="Times New Roman" w:eastAsia="Times New Roman" w:hAnsi="Times New Roman" w:cs="Times New Roman"/>
          <w:sz w:val="24"/>
          <w:szCs w:val="24"/>
        </w:rPr>
        <w:t xml:space="preserve"> (PFU)</w:t>
      </w:r>
      <w:r w:rsidR="00FD4C69">
        <w:rPr>
          <w:rFonts w:ascii="Times New Roman" w:eastAsia="Times New Roman" w:hAnsi="Times New Roman" w:cs="Times New Roman"/>
          <w:sz w:val="24"/>
          <w:szCs w:val="24"/>
        </w:rPr>
        <w:t xml:space="preserve"> </w:t>
      </w:r>
      <w:r w:rsidRPr="009C7E6B">
        <w:rPr>
          <w:rFonts w:ascii="Times New Roman" w:eastAsia="Times New Roman" w:hAnsi="Times New Roman" w:cs="Times New Roman"/>
          <w:sz w:val="24"/>
          <w:szCs w:val="24"/>
        </w:rPr>
        <w:t>wraz z załącznikami stanowiący załącznik do SWZ.</w:t>
      </w:r>
    </w:p>
    <w:p w14:paraId="6A16545A" w14:textId="77777777" w:rsidR="00DA3F1F" w:rsidRPr="009C7E6B" w:rsidRDefault="008162FA" w:rsidP="00D8323D">
      <w:pPr>
        <w:numPr>
          <w:ilvl w:val="0"/>
          <w:numId w:val="30"/>
        </w:numPr>
        <w:spacing w:after="0" w:line="240" w:lineRule="auto"/>
        <w:ind w:left="284" w:hanging="284"/>
        <w:jc w:val="both"/>
        <w:rPr>
          <w:rFonts w:ascii="Times New Roman" w:eastAsia="Times New Roman" w:hAnsi="Times New Roman" w:cs="Times New Roman"/>
          <w:sz w:val="24"/>
          <w:szCs w:val="24"/>
        </w:rPr>
      </w:pPr>
      <w:r w:rsidRPr="009C7E6B">
        <w:rPr>
          <w:rFonts w:ascii="Times New Roman" w:eastAsia="Times New Roman" w:hAnsi="Times New Roman" w:cs="Times New Roman"/>
          <w:sz w:val="24"/>
          <w:szCs w:val="24"/>
        </w:rPr>
        <w:t>Integraln</w:t>
      </w:r>
      <w:r w:rsidR="00091B67" w:rsidRPr="009C7E6B">
        <w:rPr>
          <w:rFonts w:ascii="Times New Roman" w:eastAsia="Times New Roman" w:hAnsi="Times New Roman" w:cs="Times New Roman"/>
          <w:sz w:val="24"/>
          <w:szCs w:val="24"/>
        </w:rPr>
        <w:t xml:space="preserve">ą częścią </w:t>
      </w:r>
      <w:r w:rsidRPr="009C7E6B">
        <w:rPr>
          <w:rFonts w:ascii="Times New Roman" w:eastAsia="Times New Roman" w:hAnsi="Times New Roman" w:cs="Times New Roman"/>
          <w:sz w:val="24"/>
          <w:szCs w:val="24"/>
        </w:rPr>
        <w:t>niniejszej umowy są następujące dokumenty:</w:t>
      </w:r>
    </w:p>
    <w:p w14:paraId="75AEFC66" w14:textId="77777777" w:rsidR="008162FA" w:rsidRPr="009C7E6B" w:rsidRDefault="008162FA" w:rsidP="0076397A">
      <w:pPr>
        <w:numPr>
          <w:ilvl w:val="0"/>
          <w:numId w:val="3"/>
        </w:numPr>
        <w:spacing w:after="0" w:line="240" w:lineRule="auto"/>
        <w:ind w:left="567" w:hanging="283"/>
        <w:jc w:val="both"/>
        <w:rPr>
          <w:rFonts w:ascii="Times New Roman" w:eastAsia="Times New Roman" w:hAnsi="Times New Roman" w:cs="Times New Roman"/>
          <w:b/>
          <w:sz w:val="24"/>
          <w:szCs w:val="24"/>
        </w:rPr>
      </w:pPr>
      <w:r w:rsidRPr="009C7E6B">
        <w:rPr>
          <w:rFonts w:ascii="Times New Roman" w:eastAsia="Times New Roman" w:hAnsi="Times New Roman" w:cs="Times New Roman"/>
          <w:sz w:val="24"/>
          <w:szCs w:val="24"/>
        </w:rPr>
        <w:t>oferta Wykonawcy wraz z załącznikami,</w:t>
      </w:r>
    </w:p>
    <w:p w14:paraId="5515D0FC" w14:textId="77777777" w:rsidR="008162FA" w:rsidRPr="009C7E6B" w:rsidRDefault="008162FA" w:rsidP="0076397A">
      <w:pPr>
        <w:numPr>
          <w:ilvl w:val="0"/>
          <w:numId w:val="3"/>
        </w:numPr>
        <w:spacing w:after="0" w:line="240" w:lineRule="auto"/>
        <w:ind w:left="567" w:hanging="283"/>
        <w:jc w:val="both"/>
        <w:rPr>
          <w:rFonts w:ascii="Times New Roman" w:eastAsia="Times New Roman" w:hAnsi="Times New Roman" w:cs="Times New Roman"/>
          <w:b/>
          <w:sz w:val="24"/>
          <w:szCs w:val="24"/>
        </w:rPr>
      </w:pPr>
      <w:r w:rsidRPr="009C7E6B">
        <w:rPr>
          <w:rFonts w:ascii="Times New Roman" w:eastAsia="Times New Roman" w:hAnsi="Times New Roman" w:cs="Times New Roman"/>
          <w:sz w:val="24"/>
          <w:szCs w:val="24"/>
        </w:rPr>
        <w:t>Specyfikacj</w:t>
      </w:r>
      <w:r w:rsidR="00FD3E77" w:rsidRPr="009C7E6B">
        <w:rPr>
          <w:rFonts w:ascii="Times New Roman" w:eastAsia="Times New Roman" w:hAnsi="Times New Roman" w:cs="Times New Roman"/>
          <w:sz w:val="24"/>
          <w:szCs w:val="24"/>
        </w:rPr>
        <w:t>a Warunków Zamówienia</w:t>
      </w:r>
      <w:r w:rsidR="00E74256" w:rsidRPr="009C7E6B">
        <w:rPr>
          <w:rFonts w:ascii="Times New Roman" w:eastAsia="Times New Roman" w:hAnsi="Times New Roman" w:cs="Times New Roman"/>
          <w:sz w:val="24"/>
          <w:szCs w:val="24"/>
        </w:rPr>
        <w:t xml:space="preserve"> wraz z załącznikami</w:t>
      </w:r>
      <w:r w:rsidR="00FD3E77" w:rsidRPr="009C7E6B">
        <w:rPr>
          <w:rFonts w:ascii="Times New Roman" w:eastAsia="Times New Roman" w:hAnsi="Times New Roman" w:cs="Times New Roman"/>
          <w:sz w:val="24"/>
          <w:szCs w:val="24"/>
        </w:rPr>
        <w:t>.</w:t>
      </w:r>
    </w:p>
    <w:p w14:paraId="40FF3E2C" w14:textId="77777777" w:rsidR="00BB7980" w:rsidRPr="009C7E6B" w:rsidRDefault="00BB7980" w:rsidP="00D8323D">
      <w:pPr>
        <w:numPr>
          <w:ilvl w:val="0"/>
          <w:numId w:val="37"/>
        </w:numPr>
        <w:spacing w:after="0" w:line="240" w:lineRule="auto"/>
        <w:ind w:left="284" w:hanging="284"/>
        <w:jc w:val="both"/>
        <w:rPr>
          <w:rFonts w:ascii="Times New Roman" w:eastAsia="Times New Roman" w:hAnsi="Times New Roman" w:cs="Times New Roman"/>
          <w:b/>
          <w:sz w:val="24"/>
          <w:szCs w:val="24"/>
        </w:rPr>
      </w:pPr>
      <w:r w:rsidRPr="009C7E6B">
        <w:rPr>
          <w:rFonts w:ascii="Times New Roman" w:eastAsia="Calibri" w:hAnsi="Times New Roman" w:cs="Times New Roman"/>
          <w:sz w:val="24"/>
          <w:szCs w:val="24"/>
        </w:rPr>
        <w:t>Wykonawca oświadcza, że:</w:t>
      </w:r>
    </w:p>
    <w:p w14:paraId="1B00E3AC" w14:textId="77777777" w:rsidR="00BB7980" w:rsidRPr="009C7E6B" w:rsidRDefault="00BB7980" w:rsidP="00D8323D">
      <w:pPr>
        <w:numPr>
          <w:ilvl w:val="0"/>
          <w:numId w:val="32"/>
        </w:numPr>
        <w:spacing w:after="0" w:line="240" w:lineRule="auto"/>
        <w:ind w:left="567" w:right="66" w:hanging="283"/>
        <w:contextualSpacing/>
        <w:jc w:val="both"/>
        <w:rPr>
          <w:rFonts w:ascii="Times New Roman" w:eastAsia="Calibri" w:hAnsi="Times New Roman" w:cs="Times New Roman"/>
          <w:sz w:val="24"/>
          <w:szCs w:val="24"/>
        </w:rPr>
      </w:pPr>
      <w:r w:rsidRPr="009C7E6B">
        <w:rPr>
          <w:rFonts w:ascii="Times New Roman" w:eastAsia="Calibri" w:hAnsi="Times New Roman" w:cs="Times New Roman"/>
          <w:sz w:val="24"/>
          <w:szCs w:val="24"/>
        </w:rPr>
        <w:lastRenderedPageBreak/>
        <w:t>Zapoznał się z należytą starannością z Programem funkcjonalno</w:t>
      </w:r>
      <w:r w:rsidR="00E55D93" w:rsidRPr="009C7E6B">
        <w:rPr>
          <w:rFonts w:ascii="Times New Roman" w:eastAsia="Calibri" w:hAnsi="Times New Roman" w:cs="Times New Roman"/>
          <w:sz w:val="24"/>
          <w:szCs w:val="24"/>
        </w:rPr>
        <w:t>-</w:t>
      </w:r>
      <w:r w:rsidRPr="009C7E6B">
        <w:rPr>
          <w:rFonts w:ascii="Times New Roman" w:eastAsia="Calibri" w:hAnsi="Times New Roman" w:cs="Times New Roman"/>
          <w:sz w:val="24"/>
          <w:szCs w:val="24"/>
        </w:rPr>
        <w:t xml:space="preserve"> użytkowym oraz terenem budowy oraz nie wnosi do nich jakichkolwiek zastrzeżeń.</w:t>
      </w:r>
    </w:p>
    <w:p w14:paraId="0C2AEE1E" w14:textId="77777777" w:rsidR="00BB7980" w:rsidRPr="009C7E6B" w:rsidRDefault="00BB7980" w:rsidP="00D8323D">
      <w:pPr>
        <w:numPr>
          <w:ilvl w:val="0"/>
          <w:numId w:val="32"/>
        </w:numPr>
        <w:spacing w:after="0" w:line="240" w:lineRule="auto"/>
        <w:ind w:left="567" w:right="66" w:hanging="283"/>
        <w:contextualSpacing/>
        <w:jc w:val="both"/>
        <w:rPr>
          <w:rFonts w:ascii="Times New Roman" w:eastAsia="Calibri" w:hAnsi="Times New Roman" w:cs="Times New Roman"/>
          <w:sz w:val="24"/>
          <w:szCs w:val="24"/>
        </w:rPr>
      </w:pPr>
      <w:r w:rsidRPr="009C7E6B">
        <w:rPr>
          <w:rFonts w:ascii="Times New Roman" w:eastAsia="Calibri" w:hAnsi="Times New Roman" w:cs="Times New Roman"/>
          <w:sz w:val="24"/>
          <w:szCs w:val="24"/>
        </w:rPr>
        <w:t>Na podstawie dokumentów otrzymanych od Zamawiającego posiadł znajomość ogólnych i szczególnych warunków związanych z obszarem objętym zadaniem i trudnościami jakie mogą wyniknąć z jego charakterystyki.</w:t>
      </w:r>
    </w:p>
    <w:p w14:paraId="65FDA3F4" w14:textId="77777777" w:rsidR="00BB7980" w:rsidRPr="009C7E6B" w:rsidRDefault="00BB7980" w:rsidP="00D8323D">
      <w:pPr>
        <w:numPr>
          <w:ilvl w:val="0"/>
          <w:numId w:val="32"/>
        </w:numPr>
        <w:spacing w:after="0" w:line="240" w:lineRule="auto"/>
        <w:ind w:left="567" w:right="66" w:hanging="283"/>
        <w:contextualSpacing/>
        <w:jc w:val="both"/>
        <w:rPr>
          <w:rFonts w:ascii="Times New Roman" w:eastAsia="Calibri" w:hAnsi="Times New Roman" w:cs="Times New Roman"/>
          <w:sz w:val="24"/>
          <w:szCs w:val="24"/>
        </w:rPr>
      </w:pPr>
      <w:r w:rsidRPr="009C7E6B">
        <w:rPr>
          <w:rFonts w:ascii="Times New Roman" w:eastAsia="Calibri" w:hAnsi="Times New Roman" w:cs="Times New Roman"/>
          <w:sz w:val="24"/>
          <w:szCs w:val="24"/>
        </w:rPr>
        <w:t xml:space="preserve">Szczegółowo zapoznał się z wymaganiami Zamawiającego, które uwzględnił w swojej ofercie i dokonał należytej wyceny prac. </w:t>
      </w:r>
    </w:p>
    <w:p w14:paraId="4E87A42D" w14:textId="77777777" w:rsidR="00BB7980" w:rsidRPr="009C7E6B" w:rsidRDefault="00BB7980" w:rsidP="00D8323D">
      <w:pPr>
        <w:numPr>
          <w:ilvl w:val="0"/>
          <w:numId w:val="32"/>
        </w:numPr>
        <w:spacing w:after="0" w:line="240" w:lineRule="auto"/>
        <w:ind w:left="567" w:right="66" w:hanging="283"/>
        <w:contextualSpacing/>
        <w:jc w:val="both"/>
        <w:rPr>
          <w:rFonts w:ascii="Times New Roman" w:eastAsia="Calibri" w:hAnsi="Times New Roman" w:cs="Times New Roman"/>
          <w:sz w:val="24"/>
          <w:szCs w:val="24"/>
        </w:rPr>
      </w:pPr>
      <w:r w:rsidRPr="009C7E6B">
        <w:rPr>
          <w:rFonts w:ascii="Times New Roman" w:eastAsia="Calibri" w:hAnsi="Times New Roman" w:cs="Times New Roman"/>
          <w:sz w:val="24"/>
          <w:szCs w:val="24"/>
        </w:rPr>
        <w:t>Rozważył warunki realizacji umowy i wynikające z nich koszty oraz inne okoliczności niezbędne do zrealizowania powierzonego zadania.</w:t>
      </w:r>
    </w:p>
    <w:p w14:paraId="44B238B3" w14:textId="77777777" w:rsidR="00BB7980" w:rsidRPr="009C7E6B" w:rsidRDefault="00BB7980" w:rsidP="00D8323D">
      <w:pPr>
        <w:numPr>
          <w:ilvl w:val="0"/>
          <w:numId w:val="32"/>
        </w:numPr>
        <w:spacing w:after="0" w:line="240" w:lineRule="auto"/>
        <w:ind w:left="567" w:right="66" w:hanging="283"/>
        <w:contextualSpacing/>
        <w:jc w:val="both"/>
        <w:rPr>
          <w:rFonts w:ascii="Times New Roman" w:eastAsia="Calibri" w:hAnsi="Times New Roman" w:cs="Times New Roman"/>
          <w:sz w:val="24"/>
          <w:szCs w:val="24"/>
        </w:rPr>
      </w:pPr>
      <w:r w:rsidRPr="009C7E6B">
        <w:rPr>
          <w:rFonts w:ascii="Times New Roman" w:eastAsia="Calibri" w:hAnsi="Times New Roman" w:cs="Times New Roman"/>
          <w:sz w:val="24"/>
          <w:szCs w:val="24"/>
        </w:rPr>
        <w:t>Posiada wymagane obowiązującymi przepisami uprawnienia, konieczne doświadczenie i profesjonalne kwalifikacje do wykonania Przedmiotu Umowy, jak również dysponuje niezbędnym zapleczem technicznym i osobowym do ich przeprowadzenia i nie widzi przeszkód do pełnego i terminowego wykonania niniejszej umowy.</w:t>
      </w:r>
    </w:p>
    <w:p w14:paraId="04360984" w14:textId="77777777" w:rsidR="00BB7980" w:rsidRPr="009C7E6B" w:rsidRDefault="00BB7980" w:rsidP="00D8323D">
      <w:pPr>
        <w:numPr>
          <w:ilvl w:val="0"/>
          <w:numId w:val="37"/>
        </w:numPr>
        <w:spacing w:after="0" w:line="240" w:lineRule="auto"/>
        <w:ind w:left="284" w:right="66" w:hanging="284"/>
        <w:contextualSpacing/>
        <w:jc w:val="both"/>
        <w:rPr>
          <w:rFonts w:ascii="Times New Roman" w:eastAsia="Calibri" w:hAnsi="Times New Roman" w:cs="Times New Roman"/>
          <w:sz w:val="24"/>
          <w:szCs w:val="24"/>
        </w:rPr>
      </w:pPr>
      <w:r w:rsidRPr="009C7E6B">
        <w:rPr>
          <w:rFonts w:ascii="Times New Roman" w:eastAsia="Calibri" w:hAnsi="Times New Roman" w:cs="Times New Roman"/>
          <w:sz w:val="24"/>
          <w:szCs w:val="24"/>
        </w:rPr>
        <w:t>Wykonawca jest zobowiązany wykonać roboty budowlane stanowiące przedmiot niniejszej Umowy według dokumentacji projektowej, zgodnie z zasadami sztuki budowlanej i wiedzy technicznej, obowiązującymi przepisami, normami i uzgodnieniami branżowymi, przy dołożeniu należytej staranności, wymaganej w stosunkach danego rodzaju od podmiotów zawodowo wykonujących prace objęte zakresem Przedmiotu niniejszej umowy.</w:t>
      </w:r>
    </w:p>
    <w:p w14:paraId="3339E350" w14:textId="77777777" w:rsidR="00445AE8" w:rsidRDefault="00445AE8" w:rsidP="00B13DAE">
      <w:pPr>
        <w:spacing w:after="0" w:line="240" w:lineRule="auto"/>
        <w:rPr>
          <w:rFonts w:ascii="Times New Roman" w:eastAsia="Times New Roman" w:hAnsi="Times New Roman" w:cs="Times New Roman"/>
          <w:b/>
          <w:sz w:val="24"/>
          <w:szCs w:val="24"/>
        </w:rPr>
      </w:pPr>
    </w:p>
    <w:p w14:paraId="3285EA67" w14:textId="1C7AEF45" w:rsidR="008162FA" w:rsidRPr="009C7E6B" w:rsidRDefault="008162FA" w:rsidP="0076397A">
      <w:pPr>
        <w:spacing w:after="0" w:line="240" w:lineRule="auto"/>
        <w:jc w:val="center"/>
        <w:rPr>
          <w:rFonts w:ascii="Times New Roman" w:eastAsia="Times New Roman" w:hAnsi="Times New Roman" w:cs="Times New Roman"/>
          <w:b/>
          <w:sz w:val="24"/>
          <w:szCs w:val="24"/>
        </w:rPr>
      </w:pPr>
      <w:r w:rsidRPr="009C7E6B">
        <w:rPr>
          <w:rFonts w:ascii="Times New Roman" w:eastAsia="Times New Roman" w:hAnsi="Times New Roman" w:cs="Times New Roman"/>
          <w:b/>
          <w:sz w:val="24"/>
          <w:szCs w:val="24"/>
        </w:rPr>
        <w:t>§ 2</w:t>
      </w:r>
    </w:p>
    <w:p w14:paraId="567E3082" w14:textId="77777777" w:rsidR="00AE20AF" w:rsidRPr="009C7E6B" w:rsidRDefault="00AE20AF" w:rsidP="0076397A">
      <w:pPr>
        <w:spacing w:after="0" w:line="240" w:lineRule="auto"/>
        <w:jc w:val="center"/>
        <w:rPr>
          <w:rFonts w:ascii="Times New Roman" w:eastAsia="Calibri" w:hAnsi="Times New Roman" w:cs="Times New Roman"/>
          <w:b/>
          <w:sz w:val="24"/>
          <w:szCs w:val="24"/>
        </w:rPr>
      </w:pPr>
      <w:r w:rsidRPr="009C7E6B">
        <w:rPr>
          <w:rFonts w:ascii="Times New Roman" w:eastAsia="Calibri" w:hAnsi="Times New Roman" w:cs="Times New Roman"/>
          <w:b/>
          <w:sz w:val="24"/>
          <w:szCs w:val="24"/>
        </w:rPr>
        <w:t>TERMIN WYKONANIA DOKUMENTACJI</w:t>
      </w:r>
    </w:p>
    <w:p w14:paraId="4217C2D1" w14:textId="2D991D03" w:rsidR="00AE20AF" w:rsidRPr="009C7E6B" w:rsidRDefault="00AE20AF" w:rsidP="00D8323D">
      <w:pPr>
        <w:pStyle w:val="Akapitzlist"/>
        <w:numPr>
          <w:ilvl w:val="0"/>
          <w:numId w:val="38"/>
        </w:numPr>
        <w:spacing w:after="0" w:line="240" w:lineRule="auto"/>
        <w:ind w:left="284" w:hanging="284"/>
        <w:jc w:val="both"/>
        <w:rPr>
          <w:rFonts w:ascii="Times New Roman" w:eastAsia="Calibri" w:hAnsi="Times New Roman" w:cs="Times New Roman"/>
          <w:b/>
          <w:sz w:val="24"/>
          <w:szCs w:val="24"/>
        </w:rPr>
      </w:pPr>
      <w:r w:rsidRPr="009C7E6B">
        <w:rPr>
          <w:rFonts w:ascii="Times New Roman" w:eastAsia="Calibri" w:hAnsi="Times New Roman" w:cs="Times New Roman"/>
          <w:sz w:val="24"/>
          <w:szCs w:val="24"/>
        </w:rPr>
        <w:t xml:space="preserve">Termin wykonania dokumentacji ustala się do </w:t>
      </w:r>
      <w:r w:rsidR="00FE0726" w:rsidRPr="00976A33">
        <w:rPr>
          <w:rFonts w:ascii="Times New Roman" w:eastAsia="Calibri" w:hAnsi="Times New Roman" w:cs="Times New Roman"/>
          <w:b/>
          <w:sz w:val="24"/>
          <w:szCs w:val="24"/>
        </w:rPr>
        <w:t>14</w:t>
      </w:r>
      <w:r w:rsidR="00A7552A" w:rsidRPr="009C7E6B">
        <w:rPr>
          <w:rFonts w:ascii="Times New Roman" w:eastAsia="Calibri" w:hAnsi="Times New Roman" w:cs="Times New Roman"/>
          <w:b/>
          <w:sz w:val="24"/>
          <w:szCs w:val="24"/>
        </w:rPr>
        <w:t xml:space="preserve"> miesięcy od</w:t>
      </w:r>
      <w:r w:rsidR="004A7697" w:rsidRPr="009C7E6B">
        <w:rPr>
          <w:rFonts w:ascii="Times New Roman" w:eastAsia="Calibri" w:hAnsi="Times New Roman" w:cs="Times New Roman"/>
          <w:b/>
          <w:sz w:val="24"/>
          <w:szCs w:val="24"/>
        </w:rPr>
        <w:t xml:space="preserve"> podpisania umowy</w:t>
      </w:r>
      <w:r w:rsidRPr="009C7E6B">
        <w:rPr>
          <w:rFonts w:ascii="Times New Roman" w:eastAsia="Calibri" w:hAnsi="Times New Roman" w:cs="Times New Roman"/>
          <w:b/>
          <w:sz w:val="24"/>
          <w:szCs w:val="24"/>
        </w:rPr>
        <w:t>.</w:t>
      </w:r>
    </w:p>
    <w:p w14:paraId="2499B2BB" w14:textId="77777777" w:rsidR="00AE20AF" w:rsidRPr="009C7E6B" w:rsidRDefault="00AE20AF" w:rsidP="00D8323D">
      <w:pPr>
        <w:pStyle w:val="Akapitzlist"/>
        <w:numPr>
          <w:ilvl w:val="0"/>
          <w:numId w:val="38"/>
        </w:numPr>
        <w:spacing w:after="0" w:line="240" w:lineRule="auto"/>
        <w:ind w:left="284" w:hanging="284"/>
        <w:jc w:val="both"/>
        <w:rPr>
          <w:rFonts w:ascii="Times New Roman" w:eastAsia="Calibri" w:hAnsi="Times New Roman" w:cs="Times New Roman"/>
          <w:sz w:val="24"/>
          <w:szCs w:val="24"/>
        </w:rPr>
      </w:pPr>
      <w:r w:rsidRPr="009C7E6B">
        <w:rPr>
          <w:rFonts w:ascii="Times New Roman" w:eastAsia="Calibri" w:hAnsi="Times New Roman" w:cs="Times New Roman"/>
          <w:sz w:val="24"/>
          <w:szCs w:val="24"/>
        </w:rPr>
        <w:t xml:space="preserve">Termin wykonania poszczególnych elementów określa harmonogram </w:t>
      </w:r>
      <w:r w:rsidRPr="00E34C04">
        <w:rPr>
          <w:rFonts w:ascii="Times New Roman" w:eastAsia="Calibri" w:hAnsi="Times New Roman" w:cs="Times New Roman"/>
          <w:sz w:val="24"/>
          <w:szCs w:val="24"/>
        </w:rPr>
        <w:t>prac projektowych</w:t>
      </w:r>
      <w:r w:rsidRPr="00E34C04">
        <w:rPr>
          <w:rFonts w:ascii="Times New Roman" w:eastAsia="Calibri" w:hAnsi="Times New Roman" w:cs="Times New Roman"/>
          <w:color w:val="FF0000"/>
          <w:sz w:val="24"/>
          <w:szCs w:val="24"/>
        </w:rPr>
        <w:t xml:space="preserve">, </w:t>
      </w:r>
      <w:r w:rsidR="009C7E6B" w:rsidRPr="00E34C04">
        <w:rPr>
          <w:rFonts w:ascii="Times New Roman" w:eastAsia="Calibri" w:hAnsi="Times New Roman" w:cs="Times New Roman"/>
          <w:color w:val="FF0000"/>
          <w:sz w:val="24"/>
          <w:szCs w:val="24"/>
        </w:rPr>
        <w:br/>
      </w:r>
      <w:r w:rsidRPr="009C7E6B">
        <w:rPr>
          <w:rFonts w:ascii="Times New Roman" w:eastAsia="Calibri" w:hAnsi="Times New Roman" w:cs="Times New Roman"/>
          <w:sz w:val="24"/>
          <w:szCs w:val="24"/>
        </w:rPr>
        <w:t xml:space="preserve">o którym mowa w § </w:t>
      </w:r>
      <w:r w:rsidR="00E66A70" w:rsidRPr="009C7E6B">
        <w:rPr>
          <w:rFonts w:ascii="Times New Roman" w:eastAsia="Calibri" w:hAnsi="Times New Roman" w:cs="Times New Roman"/>
          <w:sz w:val="24"/>
          <w:szCs w:val="24"/>
        </w:rPr>
        <w:t>8</w:t>
      </w:r>
      <w:r w:rsidRPr="009C7E6B">
        <w:rPr>
          <w:rFonts w:ascii="Times New Roman" w:eastAsia="Calibri" w:hAnsi="Times New Roman" w:cs="Times New Roman"/>
          <w:sz w:val="24"/>
          <w:szCs w:val="24"/>
        </w:rPr>
        <w:t xml:space="preserve"> ust. 2</w:t>
      </w:r>
      <w:r w:rsidR="002B1870" w:rsidRPr="009C7E6B">
        <w:rPr>
          <w:rFonts w:ascii="Times New Roman" w:eastAsia="Calibri" w:hAnsi="Times New Roman" w:cs="Times New Roman"/>
          <w:sz w:val="24"/>
          <w:szCs w:val="24"/>
        </w:rPr>
        <w:t xml:space="preserve"> </w:t>
      </w:r>
      <w:r w:rsidR="00C610B1" w:rsidRPr="009C7E6B">
        <w:rPr>
          <w:rFonts w:ascii="Times New Roman" w:eastAsia="Calibri" w:hAnsi="Times New Roman" w:cs="Times New Roman"/>
          <w:sz w:val="24"/>
          <w:szCs w:val="24"/>
        </w:rPr>
        <w:t>pkt 5.</w:t>
      </w:r>
    </w:p>
    <w:p w14:paraId="376A6B81" w14:textId="77777777" w:rsidR="00AE20AF" w:rsidRPr="009C7E6B" w:rsidRDefault="00AE20AF" w:rsidP="00D8323D">
      <w:pPr>
        <w:pStyle w:val="Akapitzlist"/>
        <w:numPr>
          <w:ilvl w:val="0"/>
          <w:numId w:val="38"/>
        </w:numPr>
        <w:spacing w:after="0" w:line="240" w:lineRule="auto"/>
        <w:ind w:left="284" w:hanging="284"/>
        <w:jc w:val="both"/>
        <w:rPr>
          <w:rFonts w:ascii="Times New Roman" w:eastAsia="Calibri" w:hAnsi="Times New Roman" w:cs="Times New Roman"/>
          <w:sz w:val="24"/>
          <w:szCs w:val="24"/>
        </w:rPr>
      </w:pPr>
      <w:r w:rsidRPr="009C7E6B">
        <w:rPr>
          <w:rFonts w:ascii="Times New Roman" w:eastAsia="Calibri" w:hAnsi="Times New Roman" w:cs="Times New Roman"/>
          <w:sz w:val="24"/>
          <w:szCs w:val="24"/>
        </w:rPr>
        <w:t xml:space="preserve">Strony dopuszczają możliwość zmiany terminów wykonania poszczególnych opracowań określonych w harmonogramie prac projektowych wyłącznie za zgodą </w:t>
      </w:r>
      <w:r w:rsidRPr="009C7E6B">
        <w:rPr>
          <w:rFonts w:ascii="Times New Roman" w:hAnsi="Times New Roman" w:cs="Times New Roman"/>
          <w:sz w:val="24"/>
          <w:szCs w:val="24"/>
        </w:rPr>
        <w:t>Zamawiającego</w:t>
      </w:r>
      <w:r w:rsidRPr="009C7E6B">
        <w:rPr>
          <w:rFonts w:ascii="Times New Roman" w:eastAsia="Calibri" w:hAnsi="Times New Roman" w:cs="Times New Roman"/>
          <w:sz w:val="24"/>
          <w:szCs w:val="24"/>
        </w:rPr>
        <w:t>, z wyłączeniem terminu, o którym mowa w ust. 1, chyba że wystąpią okoliczności, o których mowa w SWZ. Zmiana terminów wykonania poszczególnych opracowań może nastąpić w sytuacji wydłużenia się czasu przewidzianego na uzgodnienia dokumentacji projektowej lub uzyskanie zezwoleń i opinii, z przyczyn niezależnych od Wykonawcy. Przyczyny opóźnienia wymagają udokumentowania i uzasadnienia Wykonawcy.</w:t>
      </w:r>
    </w:p>
    <w:p w14:paraId="08AAF6DA" w14:textId="77777777" w:rsidR="00B6472A" w:rsidRPr="009C7E6B" w:rsidRDefault="00B6472A" w:rsidP="009C7E6B">
      <w:pPr>
        <w:spacing w:after="0" w:line="240" w:lineRule="auto"/>
        <w:rPr>
          <w:rFonts w:ascii="Times New Roman" w:hAnsi="Times New Roman" w:cs="Times New Roman"/>
          <w:b/>
          <w:sz w:val="24"/>
          <w:szCs w:val="24"/>
        </w:rPr>
      </w:pPr>
    </w:p>
    <w:p w14:paraId="21CCCB82" w14:textId="77777777" w:rsidR="00041A03" w:rsidRPr="009C7E6B" w:rsidRDefault="00CE502A" w:rsidP="0076397A">
      <w:pPr>
        <w:spacing w:after="0" w:line="240" w:lineRule="auto"/>
        <w:jc w:val="center"/>
        <w:rPr>
          <w:rFonts w:ascii="Times New Roman" w:hAnsi="Times New Roman" w:cs="Times New Roman"/>
          <w:b/>
          <w:sz w:val="24"/>
          <w:szCs w:val="24"/>
        </w:rPr>
      </w:pPr>
      <w:r w:rsidRPr="009C7E6B">
        <w:rPr>
          <w:rFonts w:ascii="Times New Roman" w:hAnsi="Times New Roman" w:cs="Times New Roman"/>
          <w:b/>
          <w:sz w:val="24"/>
          <w:szCs w:val="24"/>
        </w:rPr>
        <w:t>§ 3</w:t>
      </w:r>
    </w:p>
    <w:p w14:paraId="48A80A8D" w14:textId="77777777" w:rsidR="008162FA" w:rsidRPr="009C7E6B" w:rsidRDefault="008162FA" w:rsidP="0076397A">
      <w:pPr>
        <w:spacing w:after="0" w:line="240" w:lineRule="auto"/>
        <w:jc w:val="center"/>
        <w:rPr>
          <w:rFonts w:ascii="Times New Roman" w:eastAsia="Times New Roman" w:hAnsi="Times New Roman" w:cs="Times New Roman"/>
          <w:b/>
          <w:sz w:val="24"/>
          <w:szCs w:val="24"/>
        </w:rPr>
      </w:pPr>
      <w:r w:rsidRPr="009C7E6B">
        <w:rPr>
          <w:rFonts w:ascii="Times New Roman" w:eastAsia="Times New Roman" w:hAnsi="Times New Roman" w:cs="Times New Roman"/>
          <w:b/>
          <w:sz w:val="24"/>
          <w:szCs w:val="24"/>
        </w:rPr>
        <w:t>TERMIN REALIZACJI</w:t>
      </w:r>
      <w:r w:rsidR="00041A03" w:rsidRPr="009C7E6B">
        <w:rPr>
          <w:rFonts w:ascii="Times New Roman" w:eastAsia="Times New Roman" w:hAnsi="Times New Roman" w:cs="Times New Roman"/>
          <w:b/>
          <w:sz w:val="24"/>
          <w:szCs w:val="24"/>
        </w:rPr>
        <w:t xml:space="preserve"> ROBÓT</w:t>
      </w:r>
    </w:p>
    <w:p w14:paraId="55FC2E4B" w14:textId="784E0307" w:rsidR="00D4779A" w:rsidRPr="00CE6365" w:rsidRDefault="008162FA" w:rsidP="00D4779A">
      <w:pPr>
        <w:numPr>
          <w:ilvl w:val="0"/>
          <w:numId w:val="8"/>
        </w:numPr>
        <w:tabs>
          <w:tab w:val="left" w:pos="426"/>
        </w:tabs>
        <w:spacing w:after="0" w:line="240" w:lineRule="auto"/>
        <w:ind w:left="426" w:hanging="426"/>
        <w:jc w:val="both"/>
        <w:rPr>
          <w:rFonts w:ascii="Times New Roman" w:eastAsia="Times New Roman" w:hAnsi="Times New Roman" w:cs="Times New Roman"/>
          <w:sz w:val="24"/>
          <w:szCs w:val="24"/>
          <w:lang w:eastAsia="ar-SA"/>
        </w:rPr>
      </w:pPr>
      <w:r w:rsidRPr="00F87C7E">
        <w:rPr>
          <w:rFonts w:ascii="Times New Roman" w:eastAsia="Times New Roman" w:hAnsi="Times New Roman" w:cs="Times New Roman"/>
          <w:sz w:val="24"/>
          <w:szCs w:val="24"/>
        </w:rPr>
        <w:t xml:space="preserve">Strony ustalają </w:t>
      </w:r>
      <w:r w:rsidR="008D54C5" w:rsidRPr="00F87C7E">
        <w:rPr>
          <w:rFonts w:ascii="Times New Roman" w:eastAsia="Times New Roman" w:hAnsi="Times New Roman" w:cs="Times New Roman"/>
          <w:sz w:val="24"/>
          <w:szCs w:val="24"/>
        </w:rPr>
        <w:t xml:space="preserve">termin wykonania umowy – </w:t>
      </w:r>
      <w:r w:rsidR="00E4342E" w:rsidRPr="00CE6365">
        <w:rPr>
          <w:rFonts w:ascii="Times New Roman" w:eastAsia="Times New Roman" w:hAnsi="Times New Roman" w:cs="Times New Roman"/>
          <w:b/>
          <w:sz w:val="24"/>
          <w:szCs w:val="24"/>
        </w:rPr>
        <w:t xml:space="preserve">do </w:t>
      </w:r>
      <w:r w:rsidR="00CE6365" w:rsidRPr="00CE6365">
        <w:rPr>
          <w:rFonts w:ascii="Times New Roman" w:eastAsia="Times New Roman" w:hAnsi="Times New Roman" w:cs="Times New Roman"/>
          <w:b/>
          <w:sz w:val="24"/>
          <w:szCs w:val="24"/>
        </w:rPr>
        <w:t>2</w:t>
      </w:r>
      <w:r w:rsidR="00FE0726" w:rsidRPr="00CE6365">
        <w:rPr>
          <w:rFonts w:ascii="Times New Roman" w:eastAsia="Times New Roman" w:hAnsi="Times New Roman" w:cs="Times New Roman"/>
          <w:b/>
          <w:sz w:val="24"/>
          <w:szCs w:val="24"/>
        </w:rPr>
        <w:t>6</w:t>
      </w:r>
      <w:r w:rsidR="00E4342E" w:rsidRPr="00CE6365">
        <w:rPr>
          <w:rFonts w:ascii="Times New Roman" w:eastAsia="Times New Roman" w:hAnsi="Times New Roman" w:cs="Times New Roman"/>
          <w:b/>
          <w:sz w:val="24"/>
          <w:szCs w:val="24"/>
        </w:rPr>
        <w:t xml:space="preserve"> miesięcy od podpisania umowy</w:t>
      </w:r>
      <w:r w:rsidR="00D4779A" w:rsidRPr="00CE6365">
        <w:rPr>
          <w:rFonts w:ascii="Times New Roman" w:eastAsia="Times New Roman" w:hAnsi="Times New Roman" w:cs="Times New Roman"/>
          <w:b/>
          <w:sz w:val="24"/>
          <w:szCs w:val="24"/>
        </w:rPr>
        <w:t xml:space="preserve">, </w:t>
      </w:r>
    </w:p>
    <w:p w14:paraId="209FD5D0" w14:textId="4688C90A" w:rsidR="00D4779A" w:rsidRPr="00CE6365" w:rsidRDefault="00D4779A" w:rsidP="00D4779A">
      <w:pPr>
        <w:tabs>
          <w:tab w:val="left" w:pos="426"/>
        </w:tabs>
        <w:spacing w:after="0" w:line="240" w:lineRule="auto"/>
        <w:ind w:left="426"/>
        <w:jc w:val="both"/>
        <w:rPr>
          <w:rFonts w:ascii="Times New Roman" w:eastAsia="Times New Roman" w:hAnsi="Times New Roman" w:cs="Times New Roman"/>
          <w:sz w:val="24"/>
          <w:szCs w:val="24"/>
          <w:lang w:eastAsia="ar-SA"/>
        </w:rPr>
      </w:pPr>
      <w:r w:rsidRPr="00CE6365">
        <w:rPr>
          <w:rFonts w:ascii="Times New Roman" w:eastAsia="Times New Roman" w:hAnsi="Times New Roman" w:cs="Times New Roman"/>
          <w:b/>
          <w:sz w:val="24"/>
          <w:szCs w:val="24"/>
        </w:rPr>
        <w:t>w tym:</w:t>
      </w:r>
      <w:r w:rsidRPr="00CE6365">
        <w:rPr>
          <w:rFonts w:ascii="Times New Roman" w:eastAsia="Times New Roman" w:hAnsi="Times New Roman" w:cs="Times New Roman"/>
          <w:sz w:val="24"/>
          <w:szCs w:val="24"/>
          <w:lang w:eastAsia="ar-SA"/>
        </w:rPr>
        <w:t xml:space="preserve"> </w:t>
      </w:r>
    </w:p>
    <w:p w14:paraId="2EDA53BF" w14:textId="77777777" w:rsidR="00D4779A" w:rsidRPr="00CE6365" w:rsidRDefault="00D4779A">
      <w:pPr>
        <w:numPr>
          <w:ilvl w:val="0"/>
          <w:numId w:val="52"/>
        </w:numPr>
        <w:suppressAutoHyphens/>
        <w:spacing w:after="0" w:line="280" w:lineRule="atLeast"/>
        <w:jc w:val="both"/>
        <w:rPr>
          <w:rFonts w:ascii="Times New Roman" w:eastAsia="Times New Roman" w:hAnsi="Times New Roman" w:cs="Times New Roman"/>
          <w:sz w:val="24"/>
          <w:szCs w:val="24"/>
          <w:lang w:eastAsia="ar-SA"/>
        </w:rPr>
      </w:pPr>
      <w:r w:rsidRPr="00CE6365">
        <w:rPr>
          <w:rFonts w:ascii="Times New Roman" w:eastAsia="Times New Roman" w:hAnsi="Times New Roman" w:cs="Times New Roman"/>
          <w:sz w:val="24"/>
          <w:szCs w:val="24"/>
          <w:lang w:eastAsia="ar-SA"/>
        </w:rPr>
        <w:t>14 miesięcy na opracowanie dokumentacji projektowej</w:t>
      </w:r>
    </w:p>
    <w:p w14:paraId="17D0ADFA" w14:textId="3944DF97" w:rsidR="00D4779A" w:rsidRPr="00CE6365" w:rsidRDefault="00CE6365">
      <w:pPr>
        <w:numPr>
          <w:ilvl w:val="0"/>
          <w:numId w:val="52"/>
        </w:numPr>
        <w:suppressAutoHyphens/>
        <w:spacing w:after="0" w:line="280" w:lineRule="atLeast"/>
        <w:jc w:val="both"/>
        <w:rPr>
          <w:rFonts w:ascii="Times New Roman" w:eastAsia="Times New Roman" w:hAnsi="Times New Roman" w:cs="Times New Roman"/>
          <w:sz w:val="24"/>
          <w:szCs w:val="24"/>
          <w:lang w:eastAsia="ar-SA"/>
        </w:rPr>
      </w:pPr>
      <w:r w:rsidRPr="00CE6365">
        <w:rPr>
          <w:rFonts w:ascii="Times New Roman" w:eastAsia="Times New Roman" w:hAnsi="Times New Roman" w:cs="Times New Roman"/>
          <w:sz w:val="24"/>
          <w:szCs w:val="24"/>
          <w:lang w:eastAsia="ar-SA"/>
        </w:rPr>
        <w:t>1</w:t>
      </w:r>
      <w:r w:rsidR="00D4779A" w:rsidRPr="00CE6365">
        <w:rPr>
          <w:rFonts w:ascii="Times New Roman" w:eastAsia="Times New Roman" w:hAnsi="Times New Roman" w:cs="Times New Roman"/>
          <w:sz w:val="24"/>
          <w:szCs w:val="24"/>
          <w:lang w:eastAsia="ar-SA"/>
        </w:rPr>
        <w:t>2 miesi</w:t>
      </w:r>
      <w:r w:rsidRPr="00CE6365">
        <w:rPr>
          <w:rFonts w:ascii="Times New Roman" w:eastAsia="Times New Roman" w:hAnsi="Times New Roman" w:cs="Times New Roman"/>
          <w:sz w:val="24"/>
          <w:szCs w:val="24"/>
          <w:lang w:eastAsia="ar-SA"/>
        </w:rPr>
        <w:t>ę</w:t>
      </w:r>
      <w:r w:rsidR="00D4779A" w:rsidRPr="00CE6365">
        <w:rPr>
          <w:rFonts w:ascii="Times New Roman" w:eastAsia="Times New Roman" w:hAnsi="Times New Roman" w:cs="Times New Roman"/>
          <w:sz w:val="24"/>
          <w:szCs w:val="24"/>
          <w:lang w:eastAsia="ar-SA"/>
        </w:rPr>
        <w:t>c</w:t>
      </w:r>
      <w:r w:rsidRPr="00CE6365">
        <w:rPr>
          <w:rFonts w:ascii="Times New Roman" w:eastAsia="Times New Roman" w:hAnsi="Times New Roman" w:cs="Times New Roman"/>
          <w:sz w:val="24"/>
          <w:szCs w:val="24"/>
          <w:lang w:eastAsia="ar-SA"/>
        </w:rPr>
        <w:t>y</w:t>
      </w:r>
      <w:r w:rsidR="00D4779A" w:rsidRPr="00CE6365">
        <w:rPr>
          <w:rFonts w:ascii="Times New Roman" w:eastAsia="Times New Roman" w:hAnsi="Times New Roman" w:cs="Times New Roman"/>
          <w:sz w:val="24"/>
          <w:szCs w:val="24"/>
          <w:lang w:eastAsia="ar-SA"/>
        </w:rPr>
        <w:t xml:space="preserve"> na wykonanie robót budowlanych</w:t>
      </w:r>
    </w:p>
    <w:p w14:paraId="115D531C" w14:textId="77777777" w:rsidR="00BA2086" w:rsidRPr="009C7E6B" w:rsidRDefault="00BA2086" w:rsidP="0076397A">
      <w:pPr>
        <w:pStyle w:val="Akapitzlist"/>
        <w:numPr>
          <w:ilvl w:val="0"/>
          <w:numId w:val="8"/>
        </w:numPr>
        <w:spacing w:after="0" w:line="240" w:lineRule="auto"/>
        <w:ind w:left="426" w:hanging="426"/>
        <w:jc w:val="both"/>
        <w:rPr>
          <w:rFonts w:ascii="Times New Roman" w:hAnsi="Times New Roman" w:cs="Times New Roman"/>
          <w:sz w:val="24"/>
          <w:szCs w:val="24"/>
        </w:rPr>
      </w:pPr>
      <w:r w:rsidRPr="009C7E6B">
        <w:rPr>
          <w:rFonts w:ascii="Times New Roman" w:hAnsi="Times New Roman" w:cs="Times New Roman"/>
          <w:sz w:val="24"/>
          <w:szCs w:val="24"/>
        </w:rPr>
        <w:t xml:space="preserve">Wykonawca zakończy roboty i zgłosi do odbioru najpóźniej </w:t>
      </w:r>
      <w:r w:rsidRPr="00D4779A">
        <w:rPr>
          <w:rFonts w:ascii="Times New Roman" w:hAnsi="Times New Roman" w:cs="Times New Roman"/>
          <w:sz w:val="24"/>
          <w:szCs w:val="24"/>
        </w:rPr>
        <w:t>14 dni</w:t>
      </w:r>
      <w:r w:rsidRPr="009C7E6B">
        <w:rPr>
          <w:rFonts w:ascii="Times New Roman" w:hAnsi="Times New Roman" w:cs="Times New Roman"/>
          <w:sz w:val="24"/>
          <w:szCs w:val="24"/>
        </w:rPr>
        <w:t xml:space="preserve"> przed terminem wykonania umowy.</w:t>
      </w:r>
    </w:p>
    <w:p w14:paraId="444A1E55" w14:textId="77777777" w:rsidR="008162FA" w:rsidRPr="009C7E6B" w:rsidRDefault="008162FA" w:rsidP="0076397A">
      <w:pPr>
        <w:numPr>
          <w:ilvl w:val="0"/>
          <w:numId w:val="8"/>
        </w:numPr>
        <w:tabs>
          <w:tab w:val="left" w:pos="426"/>
        </w:tabs>
        <w:spacing w:after="0" w:line="240" w:lineRule="auto"/>
        <w:ind w:left="426" w:hanging="426"/>
        <w:jc w:val="both"/>
        <w:rPr>
          <w:rFonts w:ascii="Times New Roman" w:eastAsia="Times New Roman" w:hAnsi="Times New Roman" w:cs="Times New Roman"/>
          <w:sz w:val="24"/>
          <w:szCs w:val="24"/>
        </w:rPr>
      </w:pPr>
      <w:r w:rsidRPr="009C7E6B">
        <w:rPr>
          <w:rFonts w:ascii="Times New Roman" w:eastAsia="Times New Roman" w:hAnsi="Times New Roman" w:cs="Times New Roman"/>
          <w:sz w:val="24"/>
          <w:szCs w:val="24"/>
        </w:rPr>
        <w:t>Czynności wymagające działania lub współdziałania ze strony Zamawiającego wykonywane są w dni robocze, za które uważa się dni od poniedziałku do piątku, z wyłączeniem dni ustawowo wolnych od pracy. Jeżeli jakikolwiek termin ustalony w niniejszej umowie lub na jej podstawie przypada w innym dniu niż roboczy, termin ten ulega przesunięciu na następny dzień roboczy. Jeżeli Zamawiający uzna, że dana czynność wymaga pilnego działania, jest uprawniony do wykonywania czynności w dniach niebędących dniami roboczymi.</w:t>
      </w:r>
    </w:p>
    <w:p w14:paraId="6A7A6F74" w14:textId="77777777" w:rsidR="008162FA" w:rsidRPr="009C7E6B" w:rsidRDefault="008162FA" w:rsidP="0076397A">
      <w:pPr>
        <w:pStyle w:val="Akapitzlist"/>
        <w:numPr>
          <w:ilvl w:val="0"/>
          <w:numId w:val="8"/>
        </w:numPr>
        <w:tabs>
          <w:tab w:val="left" w:pos="426"/>
        </w:tabs>
        <w:spacing w:after="0" w:line="240" w:lineRule="auto"/>
        <w:ind w:left="426" w:hanging="426"/>
        <w:jc w:val="both"/>
        <w:rPr>
          <w:rFonts w:ascii="Times New Roman" w:eastAsia="Times New Roman" w:hAnsi="Times New Roman" w:cs="Times New Roman"/>
          <w:sz w:val="24"/>
          <w:szCs w:val="24"/>
        </w:rPr>
      </w:pPr>
      <w:r w:rsidRPr="009C7E6B">
        <w:rPr>
          <w:rFonts w:ascii="Times New Roman" w:eastAsia="Times New Roman" w:hAnsi="Times New Roman" w:cs="Times New Roman"/>
          <w:sz w:val="24"/>
          <w:szCs w:val="24"/>
        </w:rPr>
        <w:lastRenderedPageBreak/>
        <w:t xml:space="preserve">Okres między terminem zakończenia robót a terminem wykonania umowy przeznaczony jest na odbiór końcowy przedmiotu zamówienia, w tym dokonanie przeglądów i usunięcie usterek oraz zgromadzenie i sprawdzenie niezbędnej dokumentacji. Czynności odbioru końcowego wykonywane są w terminach określonych postanowieniami niniejszej umowy dotyczącymi odbioru końcowego. Niedotrzymanie przez Wykonawcę terminu zakończenia robót powoduje przesunięcie o odpowiednią liczbę dni momentu rozpoczęcia czynności odbioru przez Zamawiającego, co może spowodować </w:t>
      </w:r>
      <w:r w:rsidR="003B73BF" w:rsidRPr="009C7E6B">
        <w:rPr>
          <w:rFonts w:ascii="Times New Roman" w:eastAsia="Times New Roman" w:hAnsi="Times New Roman" w:cs="Times New Roman"/>
          <w:sz w:val="24"/>
          <w:szCs w:val="24"/>
        </w:rPr>
        <w:t xml:space="preserve">zwłokę </w:t>
      </w:r>
      <w:r w:rsidRPr="009C7E6B">
        <w:rPr>
          <w:rFonts w:ascii="Times New Roman" w:eastAsia="Times New Roman" w:hAnsi="Times New Roman" w:cs="Times New Roman"/>
          <w:sz w:val="24"/>
          <w:szCs w:val="24"/>
        </w:rPr>
        <w:t xml:space="preserve"> Wykonawcy w wykonaniu przedmiotu umowy. Zamawiający nie ma obowiązku przystępować do odbioru końcowego przed zakończeniem robót ani przyspieszać odbioru, tylko z tego powodu by Wykonawca nie popadł w </w:t>
      </w:r>
      <w:r w:rsidR="003B73BF" w:rsidRPr="009C7E6B">
        <w:rPr>
          <w:rFonts w:ascii="Times New Roman" w:eastAsia="Times New Roman" w:hAnsi="Times New Roman" w:cs="Times New Roman"/>
          <w:sz w:val="24"/>
          <w:szCs w:val="24"/>
        </w:rPr>
        <w:t>zwłokę</w:t>
      </w:r>
      <w:r w:rsidRPr="009C7E6B">
        <w:rPr>
          <w:rFonts w:ascii="Times New Roman" w:eastAsia="Times New Roman" w:hAnsi="Times New Roman" w:cs="Times New Roman"/>
          <w:sz w:val="24"/>
          <w:szCs w:val="24"/>
        </w:rPr>
        <w:t>.</w:t>
      </w:r>
    </w:p>
    <w:p w14:paraId="5C22875E" w14:textId="77777777" w:rsidR="00B13DAE" w:rsidRDefault="00B13DAE" w:rsidP="0076397A">
      <w:pPr>
        <w:tabs>
          <w:tab w:val="left" w:pos="426"/>
        </w:tabs>
        <w:spacing w:after="0" w:line="240" w:lineRule="auto"/>
        <w:jc w:val="both"/>
        <w:rPr>
          <w:rFonts w:ascii="Times New Roman" w:eastAsia="Times New Roman" w:hAnsi="Times New Roman" w:cs="Times New Roman"/>
          <w:sz w:val="24"/>
          <w:szCs w:val="24"/>
        </w:rPr>
      </w:pPr>
    </w:p>
    <w:p w14:paraId="040B2D41" w14:textId="77777777" w:rsidR="00B13DAE" w:rsidRPr="009C7E6B" w:rsidRDefault="00B13DAE" w:rsidP="0076397A">
      <w:pPr>
        <w:tabs>
          <w:tab w:val="left" w:pos="426"/>
        </w:tabs>
        <w:spacing w:after="0" w:line="240" w:lineRule="auto"/>
        <w:jc w:val="both"/>
        <w:rPr>
          <w:rFonts w:ascii="Times New Roman" w:eastAsia="Times New Roman" w:hAnsi="Times New Roman" w:cs="Times New Roman"/>
          <w:sz w:val="24"/>
          <w:szCs w:val="24"/>
        </w:rPr>
      </w:pPr>
    </w:p>
    <w:p w14:paraId="44AD1AB2" w14:textId="77777777" w:rsidR="008162FA" w:rsidRPr="009C7E6B" w:rsidRDefault="008162FA" w:rsidP="0076397A">
      <w:pPr>
        <w:spacing w:after="0" w:line="240" w:lineRule="auto"/>
        <w:jc w:val="center"/>
        <w:rPr>
          <w:rFonts w:ascii="Times New Roman" w:eastAsia="Times New Roman" w:hAnsi="Times New Roman" w:cs="Times New Roman"/>
          <w:b/>
          <w:sz w:val="24"/>
          <w:szCs w:val="24"/>
        </w:rPr>
      </w:pPr>
      <w:r w:rsidRPr="009C7E6B">
        <w:rPr>
          <w:rFonts w:ascii="Times New Roman" w:eastAsia="Times New Roman" w:hAnsi="Times New Roman" w:cs="Times New Roman"/>
          <w:b/>
          <w:sz w:val="24"/>
          <w:szCs w:val="24"/>
        </w:rPr>
        <w:t xml:space="preserve">§ </w:t>
      </w:r>
      <w:r w:rsidR="00CE502A" w:rsidRPr="009C7E6B">
        <w:rPr>
          <w:rFonts w:ascii="Times New Roman" w:eastAsia="Times New Roman" w:hAnsi="Times New Roman" w:cs="Times New Roman"/>
          <w:b/>
          <w:sz w:val="24"/>
          <w:szCs w:val="24"/>
        </w:rPr>
        <w:t>4</w:t>
      </w:r>
    </w:p>
    <w:p w14:paraId="3FE5F74E" w14:textId="77777777" w:rsidR="008162FA" w:rsidRPr="009C7E6B" w:rsidRDefault="008162FA" w:rsidP="0076397A">
      <w:pPr>
        <w:spacing w:after="0" w:line="240" w:lineRule="auto"/>
        <w:jc w:val="center"/>
        <w:rPr>
          <w:rFonts w:ascii="Times New Roman" w:eastAsia="Times New Roman" w:hAnsi="Times New Roman" w:cs="Times New Roman"/>
          <w:b/>
          <w:sz w:val="24"/>
          <w:szCs w:val="24"/>
        </w:rPr>
      </w:pPr>
      <w:r w:rsidRPr="009C7E6B">
        <w:rPr>
          <w:rFonts w:ascii="Times New Roman" w:eastAsia="Times New Roman" w:hAnsi="Times New Roman" w:cs="Times New Roman"/>
          <w:b/>
          <w:sz w:val="24"/>
          <w:szCs w:val="24"/>
        </w:rPr>
        <w:t>WYNAGRODZENIE</w:t>
      </w:r>
    </w:p>
    <w:p w14:paraId="744D409A" w14:textId="77777777" w:rsidR="00E46772" w:rsidRPr="009C7E6B" w:rsidRDefault="007C7B4E" w:rsidP="00D8323D">
      <w:pPr>
        <w:numPr>
          <w:ilvl w:val="0"/>
          <w:numId w:val="31"/>
        </w:numPr>
        <w:spacing w:after="0" w:line="240" w:lineRule="auto"/>
        <w:ind w:left="284" w:hanging="284"/>
        <w:jc w:val="both"/>
        <w:rPr>
          <w:rFonts w:ascii="Times New Roman" w:eastAsia="Times New Roman" w:hAnsi="Times New Roman" w:cs="Times New Roman"/>
          <w:sz w:val="24"/>
          <w:szCs w:val="24"/>
        </w:rPr>
      </w:pPr>
      <w:r w:rsidRPr="009C7E6B">
        <w:rPr>
          <w:rFonts w:ascii="Times New Roman" w:eastAsia="Times New Roman" w:hAnsi="Times New Roman" w:cs="Times New Roman"/>
          <w:sz w:val="24"/>
          <w:szCs w:val="24"/>
        </w:rPr>
        <w:t>Strony ustalają, że wynagrodzenie ryczałtowe dla Wykonawcy za wy</w:t>
      </w:r>
      <w:r w:rsidR="00FF1501" w:rsidRPr="009C7E6B">
        <w:rPr>
          <w:rFonts w:ascii="Times New Roman" w:eastAsia="Times New Roman" w:hAnsi="Times New Roman" w:cs="Times New Roman"/>
          <w:sz w:val="24"/>
          <w:szCs w:val="24"/>
        </w:rPr>
        <w:t xml:space="preserve">konanie przedmiotu umowy wynosi: </w:t>
      </w:r>
      <w:r w:rsidR="00E4342E" w:rsidRPr="009C7E6B">
        <w:rPr>
          <w:rFonts w:ascii="Times New Roman" w:eastAsia="Calibri" w:hAnsi="Times New Roman" w:cs="Times New Roman"/>
          <w:b/>
          <w:sz w:val="24"/>
          <w:szCs w:val="24"/>
        </w:rPr>
        <w:t>……………….</w:t>
      </w:r>
      <w:r w:rsidR="001451BC" w:rsidRPr="009C7E6B">
        <w:rPr>
          <w:rFonts w:ascii="Times New Roman" w:eastAsia="Calibri" w:hAnsi="Times New Roman" w:cs="Times New Roman"/>
          <w:sz w:val="24"/>
          <w:szCs w:val="24"/>
        </w:rPr>
        <w:t xml:space="preserve"> brutto</w:t>
      </w:r>
      <w:r w:rsidR="00106357" w:rsidRPr="009C7E6B">
        <w:rPr>
          <w:rFonts w:ascii="Times New Roman" w:eastAsia="Calibri" w:hAnsi="Times New Roman" w:cs="Times New Roman"/>
          <w:sz w:val="24"/>
          <w:szCs w:val="24"/>
        </w:rPr>
        <w:t xml:space="preserve"> </w:t>
      </w:r>
      <w:r w:rsidR="00106357" w:rsidRPr="009C7E6B">
        <w:rPr>
          <w:rFonts w:ascii="Times New Roman" w:eastAsia="Calibri" w:hAnsi="Times New Roman" w:cs="Times New Roman"/>
          <w:i/>
          <w:iCs/>
          <w:sz w:val="24"/>
          <w:szCs w:val="24"/>
        </w:rPr>
        <w:t>(</w:t>
      </w:r>
      <w:r w:rsidR="00E4342E" w:rsidRPr="009C7E6B">
        <w:rPr>
          <w:rFonts w:ascii="Times New Roman" w:eastAsia="Calibri" w:hAnsi="Times New Roman" w:cs="Times New Roman"/>
          <w:i/>
          <w:iCs/>
          <w:sz w:val="24"/>
          <w:szCs w:val="24"/>
        </w:rPr>
        <w:t>……………………………………</w:t>
      </w:r>
      <w:r w:rsidR="00106357" w:rsidRPr="009C7E6B">
        <w:rPr>
          <w:rFonts w:ascii="Times New Roman" w:eastAsia="Calibri" w:hAnsi="Times New Roman" w:cs="Times New Roman"/>
          <w:i/>
          <w:iCs/>
          <w:sz w:val="24"/>
          <w:szCs w:val="24"/>
        </w:rPr>
        <w:t>)</w:t>
      </w:r>
      <w:r w:rsidR="001451BC" w:rsidRPr="009C7E6B">
        <w:rPr>
          <w:rFonts w:ascii="Times New Roman" w:eastAsia="Calibri" w:hAnsi="Times New Roman" w:cs="Times New Roman"/>
          <w:sz w:val="24"/>
          <w:szCs w:val="24"/>
        </w:rPr>
        <w:t>,</w:t>
      </w:r>
      <w:r w:rsidR="009C7E6B">
        <w:rPr>
          <w:rFonts w:ascii="Times New Roman" w:eastAsia="Calibri" w:hAnsi="Times New Roman" w:cs="Times New Roman"/>
          <w:sz w:val="24"/>
          <w:szCs w:val="24"/>
        </w:rPr>
        <w:t xml:space="preserve"> </w:t>
      </w:r>
      <w:r w:rsidRPr="009C7E6B">
        <w:rPr>
          <w:rFonts w:ascii="Times New Roman" w:eastAsia="Calibri" w:hAnsi="Times New Roman" w:cs="Times New Roman"/>
          <w:sz w:val="24"/>
          <w:szCs w:val="24"/>
        </w:rPr>
        <w:t>przy stawce 23% podatku od towarów i usług, w tym</w:t>
      </w:r>
      <w:r w:rsidR="00170B65" w:rsidRPr="009C7E6B">
        <w:rPr>
          <w:rFonts w:ascii="Times New Roman" w:eastAsia="Calibri" w:hAnsi="Times New Roman" w:cs="Times New Roman"/>
          <w:sz w:val="24"/>
          <w:szCs w:val="24"/>
        </w:rPr>
        <w:t>:</w:t>
      </w:r>
    </w:p>
    <w:p w14:paraId="52B448E8" w14:textId="1269FAFA" w:rsidR="007C7B4E" w:rsidRPr="009C7E6B" w:rsidRDefault="00AB1ADE" w:rsidP="0076397A">
      <w:pPr>
        <w:spacing w:after="0" w:line="240" w:lineRule="auto"/>
        <w:ind w:left="567" w:hanging="283"/>
        <w:jc w:val="both"/>
        <w:rPr>
          <w:rFonts w:ascii="Times New Roman" w:eastAsia="Times New Roman" w:hAnsi="Times New Roman" w:cs="Times New Roman"/>
          <w:sz w:val="24"/>
          <w:szCs w:val="24"/>
        </w:rPr>
      </w:pPr>
      <w:r w:rsidRPr="009C7E6B">
        <w:rPr>
          <w:rFonts w:ascii="Times New Roman" w:eastAsia="Times New Roman" w:hAnsi="Times New Roman" w:cs="Times New Roman"/>
          <w:sz w:val="24"/>
          <w:szCs w:val="24"/>
        </w:rPr>
        <w:t xml:space="preserve">1) </w:t>
      </w:r>
      <w:r w:rsidR="007C7B4E" w:rsidRPr="009C7E6B">
        <w:rPr>
          <w:rFonts w:ascii="Times New Roman" w:eastAsia="Times New Roman" w:hAnsi="Times New Roman" w:cs="Times New Roman"/>
          <w:sz w:val="24"/>
          <w:szCs w:val="24"/>
        </w:rPr>
        <w:t xml:space="preserve">za wykonanie dokumentacji projektowej – </w:t>
      </w:r>
      <w:r w:rsidR="00E4342E" w:rsidRPr="009C7E6B">
        <w:rPr>
          <w:rFonts w:ascii="Times New Roman" w:eastAsia="Times New Roman" w:hAnsi="Times New Roman" w:cs="Times New Roman"/>
          <w:b/>
          <w:bCs/>
          <w:sz w:val="24"/>
          <w:szCs w:val="24"/>
        </w:rPr>
        <w:t>……………</w:t>
      </w:r>
      <w:r w:rsidR="007C7B4E" w:rsidRPr="009C7E6B">
        <w:rPr>
          <w:rFonts w:ascii="Times New Roman" w:eastAsia="Times New Roman" w:hAnsi="Times New Roman" w:cs="Times New Roman"/>
          <w:b/>
          <w:bCs/>
          <w:sz w:val="24"/>
          <w:szCs w:val="24"/>
        </w:rPr>
        <w:t xml:space="preserve"> zł</w:t>
      </w:r>
      <w:r w:rsidR="007C7B4E" w:rsidRPr="009C7E6B">
        <w:rPr>
          <w:rFonts w:ascii="Times New Roman" w:eastAsia="Times New Roman" w:hAnsi="Times New Roman" w:cs="Times New Roman"/>
          <w:sz w:val="24"/>
          <w:szCs w:val="24"/>
        </w:rPr>
        <w:t xml:space="preserve"> brutto, </w:t>
      </w:r>
      <w:r w:rsidR="00B0428C">
        <w:rPr>
          <w:rFonts w:ascii="Times New Roman" w:eastAsia="Times New Roman" w:hAnsi="Times New Roman" w:cs="Times New Roman"/>
          <w:sz w:val="24"/>
          <w:szCs w:val="24"/>
        </w:rPr>
        <w:t>w tym - ………..zł brutto za przeniesienie na Zamawiającego autorskich praw majątkowych do wszystkich mogących stanowić przedmiot prawa autorskiego wyników prac powstałych w związku z wykonaniem przedmiotu Umowy,</w:t>
      </w:r>
    </w:p>
    <w:p w14:paraId="695DDAF3" w14:textId="77777777" w:rsidR="006518DD" w:rsidRPr="009C7E6B" w:rsidRDefault="00AB1ADE" w:rsidP="0076397A">
      <w:pPr>
        <w:spacing w:after="0" w:line="240" w:lineRule="auto"/>
        <w:ind w:left="567" w:hanging="283"/>
        <w:jc w:val="both"/>
        <w:rPr>
          <w:rFonts w:ascii="Times New Roman" w:eastAsia="Times New Roman" w:hAnsi="Times New Roman" w:cs="Times New Roman"/>
          <w:sz w:val="24"/>
          <w:szCs w:val="24"/>
        </w:rPr>
      </w:pPr>
      <w:r w:rsidRPr="009C7E6B">
        <w:rPr>
          <w:rFonts w:ascii="Times New Roman" w:eastAsia="Times New Roman" w:hAnsi="Times New Roman" w:cs="Times New Roman"/>
          <w:sz w:val="24"/>
          <w:szCs w:val="24"/>
        </w:rPr>
        <w:t xml:space="preserve">2) </w:t>
      </w:r>
      <w:r w:rsidR="007C7B4E" w:rsidRPr="009C7E6B">
        <w:rPr>
          <w:rFonts w:ascii="Times New Roman" w:eastAsia="Times New Roman" w:hAnsi="Times New Roman" w:cs="Times New Roman"/>
          <w:sz w:val="24"/>
          <w:szCs w:val="24"/>
        </w:rPr>
        <w:t xml:space="preserve">za wykonanie robót budowlanych – </w:t>
      </w:r>
      <w:r w:rsidR="00E4342E" w:rsidRPr="009C7E6B">
        <w:rPr>
          <w:rFonts w:ascii="Times New Roman" w:eastAsia="Times New Roman" w:hAnsi="Times New Roman" w:cs="Times New Roman"/>
          <w:b/>
          <w:bCs/>
          <w:sz w:val="24"/>
          <w:szCs w:val="24"/>
        </w:rPr>
        <w:t>……………………</w:t>
      </w:r>
      <w:r w:rsidR="00FF1501" w:rsidRPr="009C7E6B">
        <w:rPr>
          <w:rFonts w:ascii="Times New Roman" w:eastAsia="Times New Roman" w:hAnsi="Times New Roman" w:cs="Times New Roman"/>
          <w:b/>
          <w:bCs/>
          <w:sz w:val="24"/>
          <w:szCs w:val="24"/>
        </w:rPr>
        <w:t xml:space="preserve"> </w:t>
      </w:r>
      <w:r w:rsidR="007C7B4E" w:rsidRPr="009C7E6B">
        <w:rPr>
          <w:rFonts w:ascii="Times New Roman" w:eastAsia="Times New Roman" w:hAnsi="Times New Roman" w:cs="Times New Roman"/>
          <w:b/>
          <w:bCs/>
          <w:sz w:val="24"/>
          <w:szCs w:val="24"/>
        </w:rPr>
        <w:t>zł</w:t>
      </w:r>
      <w:r w:rsidR="007C7B4E" w:rsidRPr="009C7E6B">
        <w:rPr>
          <w:rFonts w:ascii="Times New Roman" w:eastAsia="Times New Roman" w:hAnsi="Times New Roman" w:cs="Times New Roman"/>
          <w:sz w:val="24"/>
          <w:szCs w:val="24"/>
        </w:rPr>
        <w:t xml:space="preserve"> brutto, </w:t>
      </w:r>
    </w:p>
    <w:p w14:paraId="50A580FB" w14:textId="0213EE72" w:rsidR="005362D5" w:rsidRPr="00976A33" w:rsidRDefault="005E77A0" w:rsidP="005362D5">
      <w:pPr>
        <w:pStyle w:val="Akapitzlist"/>
        <w:numPr>
          <w:ilvl w:val="0"/>
          <w:numId w:val="31"/>
        </w:numPr>
        <w:tabs>
          <w:tab w:val="left" w:pos="284"/>
        </w:tabs>
        <w:spacing w:after="0" w:line="240" w:lineRule="auto"/>
        <w:ind w:left="284" w:hanging="284"/>
        <w:jc w:val="both"/>
        <w:rPr>
          <w:rFonts w:ascii="Times New Roman" w:eastAsia="Times New Roman" w:hAnsi="Times New Roman" w:cs="Times New Roman"/>
          <w:sz w:val="24"/>
          <w:szCs w:val="24"/>
        </w:rPr>
      </w:pPr>
      <w:r w:rsidRPr="00976A33">
        <w:rPr>
          <w:rFonts w:ascii="Times New Roman" w:eastAsia="Times New Roman" w:hAnsi="Times New Roman" w:cs="Times New Roman"/>
          <w:sz w:val="24"/>
          <w:szCs w:val="24"/>
        </w:rPr>
        <w:t xml:space="preserve">Wynagrodzenie, o którym mowa w ust. </w:t>
      </w:r>
      <w:r w:rsidR="001D32A7" w:rsidRPr="00976A33">
        <w:rPr>
          <w:rFonts w:ascii="Times New Roman" w:eastAsia="Times New Roman" w:hAnsi="Times New Roman" w:cs="Times New Roman"/>
          <w:sz w:val="24"/>
          <w:szCs w:val="24"/>
        </w:rPr>
        <w:t xml:space="preserve">1 będzie wypłacone </w:t>
      </w:r>
      <w:r w:rsidR="0007176A" w:rsidRPr="00976A33">
        <w:rPr>
          <w:rFonts w:ascii="Times New Roman" w:eastAsia="Times New Roman" w:hAnsi="Times New Roman" w:cs="Times New Roman"/>
          <w:sz w:val="24"/>
          <w:szCs w:val="24"/>
        </w:rPr>
        <w:t>na podstawie faktur częściowych</w:t>
      </w:r>
      <w:r w:rsidR="00A738B4" w:rsidRPr="00976A33">
        <w:rPr>
          <w:rFonts w:ascii="Times New Roman" w:eastAsia="Times New Roman" w:hAnsi="Times New Roman" w:cs="Times New Roman"/>
          <w:sz w:val="24"/>
          <w:szCs w:val="24"/>
        </w:rPr>
        <w:t>.</w:t>
      </w:r>
    </w:p>
    <w:p w14:paraId="7851FBD1" w14:textId="77777777" w:rsidR="005E77A0" w:rsidRPr="009C7E6B" w:rsidRDefault="005E77A0" w:rsidP="005362D5">
      <w:pPr>
        <w:pStyle w:val="Akapitzlist"/>
        <w:numPr>
          <w:ilvl w:val="0"/>
          <w:numId w:val="31"/>
        </w:numPr>
        <w:tabs>
          <w:tab w:val="left" w:pos="284"/>
        </w:tabs>
        <w:spacing w:after="0" w:line="240" w:lineRule="auto"/>
        <w:ind w:left="284" w:hanging="284"/>
        <w:jc w:val="both"/>
        <w:rPr>
          <w:rFonts w:ascii="Times New Roman" w:eastAsia="Times New Roman" w:hAnsi="Times New Roman" w:cs="Times New Roman"/>
          <w:sz w:val="24"/>
          <w:szCs w:val="24"/>
        </w:rPr>
      </w:pPr>
      <w:r w:rsidRPr="009C7E6B">
        <w:rPr>
          <w:rFonts w:ascii="Times New Roman" w:eastAsia="Times New Roman" w:hAnsi="Times New Roman" w:cs="Times New Roman"/>
          <w:sz w:val="24"/>
          <w:szCs w:val="24"/>
        </w:rPr>
        <w:t>Wynagrodzenie określone powyżej obejmuje wszystkie koszty konieczne do zrealizowania przedmiotu umowy. Zamawiający nie przewiduje zwiększenia wynagrodzenia ryczałtowego.</w:t>
      </w:r>
    </w:p>
    <w:p w14:paraId="4EA367BD" w14:textId="77777777" w:rsidR="005E77A0" w:rsidRPr="00257F95" w:rsidRDefault="005E77A0" w:rsidP="00257F95">
      <w:pPr>
        <w:pStyle w:val="Akapitzlist"/>
        <w:numPr>
          <w:ilvl w:val="0"/>
          <w:numId w:val="31"/>
        </w:numPr>
        <w:spacing w:after="0" w:line="240" w:lineRule="auto"/>
        <w:ind w:left="284" w:hanging="284"/>
        <w:jc w:val="both"/>
        <w:rPr>
          <w:rFonts w:ascii="Times New Roman" w:eastAsia="Times New Roman" w:hAnsi="Times New Roman" w:cs="Times New Roman"/>
          <w:sz w:val="24"/>
          <w:szCs w:val="24"/>
        </w:rPr>
      </w:pPr>
      <w:r w:rsidRPr="00257F95">
        <w:rPr>
          <w:rFonts w:ascii="Times New Roman" w:eastAsia="Times New Roman" w:hAnsi="Times New Roman" w:cs="Times New Roman"/>
          <w:sz w:val="24"/>
          <w:szCs w:val="24"/>
        </w:rPr>
        <w:t>Wykonawca nie może przenieść na osoby trzecie wierzytelności przysługującej mu od Zamawiającego bez jego zgody.</w:t>
      </w:r>
    </w:p>
    <w:p w14:paraId="6D29D204" w14:textId="77777777" w:rsidR="009C7E6B" w:rsidRDefault="009C7E6B" w:rsidP="00736A9A">
      <w:pPr>
        <w:spacing w:after="0" w:line="240" w:lineRule="auto"/>
        <w:rPr>
          <w:rFonts w:ascii="Times New Roman" w:eastAsia="Times New Roman" w:hAnsi="Times New Roman" w:cs="Times New Roman"/>
          <w:b/>
          <w:sz w:val="24"/>
          <w:szCs w:val="24"/>
        </w:rPr>
      </w:pPr>
    </w:p>
    <w:p w14:paraId="786AD065" w14:textId="77777777" w:rsidR="005E77A0" w:rsidRPr="009C7E6B" w:rsidRDefault="005E77A0" w:rsidP="005E77A0">
      <w:pPr>
        <w:spacing w:after="0" w:line="240" w:lineRule="auto"/>
        <w:jc w:val="center"/>
        <w:rPr>
          <w:rFonts w:ascii="Times New Roman" w:eastAsia="Times New Roman" w:hAnsi="Times New Roman" w:cs="Times New Roman"/>
          <w:b/>
          <w:sz w:val="24"/>
          <w:szCs w:val="24"/>
        </w:rPr>
      </w:pPr>
      <w:r w:rsidRPr="009C7E6B">
        <w:rPr>
          <w:rFonts w:ascii="Times New Roman" w:eastAsia="Times New Roman" w:hAnsi="Times New Roman" w:cs="Times New Roman"/>
          <w:b/>
          <w:sz w:val="24"/>
          <w:szCs w:val="24"/>
        </w:rPr>
        <w:t>§ 5</w:t>
      </w:r>
    </w:p>
    <w:p w14:paraId="34C9B717" w14:textId="77777777" w:rsidR="005E77A0" w:rsidRPr="009C7E6B" w:rsidRDefault="005E77A0" w:rsidP="005E77A0">
      <w:pPr>
        <w:spacing w:after="0" w:line="240" w:lineRule="auto"/>
        <w:jc w:val="center"/>
        <w:rPr>
          <w:rFonts w:ascii="Times New Roman" w:eastAsia="Times New Roman" w:hAnsi="Times New Roman" w:cs="Times New Roman"/>
          <w:b/>
          <w:sz w:val="24"/>
          <w:szCs w:val="24"/>
        </w:rPr>
      </w:pPr>
      <w:r w:rsidRPr="009C7E6B">
        <w:rPr>
          <w:rFonts w:ascii="Times New Roman" w:eastAsia="Times New Roman" w:hAnsi="Times New Roman" w:cs="Times New Roman"/>
          <w:b/>
          <w:sz w:val="24"/>
          <w:szCs w:val="24"/>
        </w:rPr>
        <w:t>ROZLICZENIE PRAC</w:t>
      </w:r>
    </w:p>
    <w:p w14:paraId="72906765" w14:textId="4C6CB7F1" w:rsidR="00B73EAC" w:rsidRPr="00F87C7E" w:rsidRDefault="00B73EAC" w:rsidP="005E77A0">
      <w:pPr>
        <w:numPr>
          <w:ilvl w:val="1"/>
          <w:numId w:val="6"/>
        </w:numPr>
        <w:tabs>
          <w:tab w:val="clear" w:pos="1441"/>
        </w:tabs>
        <w:spacing w:after="0" w:line="240" w:lineRule="auto"/>
        <w:ind w:left="426" w:hanging="426"/>
        <w:jc w:val="both"/>
        <w:rPr>
          <w:rFonts w:ascii="Times New Roman" w:eastAsia="Times New Roman" w:hAnsi="Times New Roman" w:cs="Times New Roman"/>
          <w:sz w:val="24"/>
          <w:szCs w:val="24"/>
        </w:rPr>
      </w:pPr>
      <w:r w:rsidRPr="00F87C7E">
        <w:rPr>
          <w:rFonts w:ascii="Times New Roman" w:eastAsia="Times New Roman" w:hAnsi="Times New Roman" w:cs="Times New Roman"/>
          <w:sz w:val="24"/>
          <w:szCs w:val="24"/>
        </w:rPr>
        <w:t>Wypłata wynagrodzenia Wykonawcy za wykonanie robót nastąpi na podstawie faktur częściowych:</w:t>
      </w:r>
    </w:p>
    <w:p w14:paraId="15F59DCD" w14:textId="26936384" w:rsidR="00B73EAC" w:rsidRPr="00F87C7E" w:rsidRDefault="00B73EAC" w:rsidP="00B73EAC">
      <w:pPr>
        <w:pStyle w:val="Akapitzlist"/>
        <w:numPr>
          <w:ilvl w:val="3"/>
          <w:numId w:val="6"/>
        </w:numPr>
        <w:spacing w:after="0" w:line="240" w:lineRule="auto"/>
        <w:ind w:left="426"/>
        <w:jc w:val="both"/>
        <w:rPr>
          <w:rFonts w:ascii="Times New Roman" w:eastAsia="Times New Roman" w:hAnsi="Times New Roman" w:cs="Times New Roman"/>
          <w:sz w:val="24"/>
          <w:szCs w:val="24"/>
        </w:rPr>
      </w:pPr>
      <w:r w:rsidRPr="00F87C7E">
        <w:rPr>
          <w:rFonts w:ascii="Times New Roman" w:eastAsia="Times New Roman" w:hAnsi="Times New Roman" w:cs="Times New Roman"/>
          <w:sz w:val="24"/>
          <w:szCs w:val="24"/>
        </w:rPr>
        <w:t>Wypłata wynagrodzenia Wykonawcy stanowiąca wkład własny Zamawiającego nastąpi w pierwszej kolejności na podstawie faktur częściowych.</w:t>
      </w:r>
    </w:p>
    <w:p w14:paraId="7F5D7845" w14:textId="77777777" w:rsidR="00B73EAC" w:rsidRPr="00F87C7E" w:rsidRDefault="00D313F8" w:rsidP="00B73EAC">
      <w:pPr>
        <w:pStyle w:val="Akapitzlist"/>
        <w:numPr>
          <w:ilvl w:val="3"/>
          <w:numId w:val="6"/>
        </w:numPr>
        <w:spacing w:after="0" w:line="240" w:lineRule="auto"/>
        <w:ind w:left="426"/>
        <w:jc w:val="both"/>
        <w:rPr>
          <w:rFonts w:ascii="Times New Roman" w:eastAsia="Times New Roman" w:hAnsi="Times New Roman" w:cs="Times New Roman"/>
          <w:sz w:val="24"/>
          <w:szCs w:val="24"/>
        </w:rPr>
      </w:pPr>
      <w:r w:rsidRPr="00F87C7E">
        <w:rPr>
          <w:rFonts w:ascii="Times New Roman" w:eastAsia="Times New Roman" w:hAnsi="Times New Roman" w:cs="Times New Roman"/>
          <w:sz w:val="24"/>
          <w:szCs w:val="24"/>
        </w:rPr>
        <w:t xml:space="preserve">Wypłata wynagrodzenia Wykonawcy </w:t>
      </w:r>
      <w:r w:rsidR="00B73EAC" w:rsidRPr="00F87C7E">
        <w:rPr>
          <w:rFonts w:ascii="Times New Roman" w:eastAsia="Times New Roman" w:hAnsi="Times New Roman" w:cs="Times New Roman"/>
          <w:sz w:val="24"/>
          <w:szCs w:val="24"/>
        </w:rPr>
        <w:t xml:space="preserve">stanowiąca dofinansowanie z programu rządowego POLSKI ŁAD </w:t>
      </w:r>
      <w:r w:rsidRPr="00F87C7E">
        <w:rPr>
          <w:rFonts w:ascii="Times New Roman" w:eastAsia="Times New Roman" w:hAnsi="Times New Roman" w:cs="Times New Roman"/>
          <w:sz w:val="24"/>
          <w:szCs w:val="24"/>
        </w:rPr>
        <w:t xml:space="preserve">nastąpi w dwóch transzach. Pierwsza po zakończeniu wydzielonego etapu prac w ramach realizacji inwestycji, druga po zakończeniu realizacji inwestycji. Pierwsza transza w wysokości nie wyższej niż 50 % kwoty wynagrodzenia, druga transza w wysokości pozostałej do zapłaty kwoty wynagrodzenia. </w:t>
      </w:r>
    </w:p>
    <w:p w14:paraId="0AB38510" w14:textId="5D49D2D6" w:rsidR="00B73EAC" w:rsidRPr="00F87C7E" w:rsidRDefault="00D313F8" w:rsidP="00B73EAC">
      <w:pPr>
        <w:pStyle w:val="Akapitzlist"/>
        <w:numPr>
          <w:ilvl w:val="3"/>
          <w:numId w:val="6"/>
        </w:numPr>
        <w:spacing w:after="0" w:line="240" w:lineRule="auto"/>
        <w:ind w:left="426"/>
        <w:jc w:val="both"/>
        <w:rPr>
          <w:rFonts w:ascii="Times New Roman" w:eastAsia="Times New Roman" w:hAnsi="Times New Roman" w:cs="Times New Roman"/>
          <w:sz w:val="24"/>
          <w:szCs w:val="24"/>
        </w:rPr>
      </w:pPr>
      <w:r w:rsidRPr="00F87C7E">
        <w:rPr>
          <w:rFonts w:ascii="Times New Roman" w:eastAsia="Times New Roman" w:hAnsi="Times New Roman" w:cs="Times New Roman"/>
          <w:sz w:val="24"/>
          <w:szCs w:val="24"/>
        </w:rPr>
        <w:t>Wydzielone etapy prac zawiera harmonogram rzeczowo-finansowy etapów prac.</w:t>
      </w:r>
    </w:p>
    <w:p w14:paraId="428A1D6C" w14:textId="77777777" w:rsidR="005E77A0" w:rsidRPr="009C7E6B" w:rsidRDefault="005E77A0" w:rsidP="005E77A0">
      <w:pPr>
        <w:numPr>
          <w:ilvl w:val="1"/>
          <w:numId w:val="6"/>
        </w:numPr>
        <w:tabs>
          <w:tab w:val="clear" w:pos="1441"/>
        </w:tabs>
        <w:spacing w:after="0" w:line="240" w:lineRule="auto"/>
        <w:ind w:left="426" w:hanging="426"/>
        <w:jc w:val="both"/>
        <w:rPr>
          <w:rFonts w:ascii="Times New Roman" w:eastAsia="Times New Roman" w:hAnsi="Times New Roman" w:cs="Times New Roman"/>
          <w:sz w:val="24"/>
          <w:szCs w:val="24"/>
        </w:rPr>
      </w:pPr>
      <w:r w:rsidRPr="009C7E6B">
        <w:rPr>
          <w:rFonts w:ascii="Times New Roman" w:eastAsia="Times New Roman" w:hAnsi="Times New Roman" w:cs="Times New Roman"/>
          <w:sz w:val="24"/>
          <w:szCs w:val="24"/>
        </w:rPr>
        <w:t>Faktury wystawione będą w oparciu o protokoły: odbioru dokumentacji i robót wykonanych, podpisane przez Wykonawcę/kierownika budowy i inspektora nadzoru inwestorskiego.</w:t>
      </w:r>
    </w:p>
    <w:p w14:paraId="751C3923" w14:textId="43831C45" w:rsidR="005E77A0" w:rsidRPr="00D313F8" w:rsidRDefault="005E77A0" w:rsidP="00D313F8">
      <w:pPr>
        <w:numPr>
          <w:ilvl w:val="1"/>
          <w:numId w:val="6"/>
        </w:numPr>
        <w:tabs>
          <w:tab w:val="clear" w:pos="1441"/>
        </w:tabs>
        <w:spacing w:after="0" w:line="240" w:lineRule="auto"/>
        <w:ind w:left="426" w:hanging="426"/>
        <w:jc w:val="both"/>
        <w:rPr>
          <w:rFonts w:ascii="Times New Roman" w:eastAsia="Times New Roman" w:hAnsi="Times New Roman" w:cs="Times New Roman"/>
          <w:sz w:val="24"/>
          <w:szCs w:val="24"/>
        </w:rPr>
      </w:pPr>
      <w:r w:rsidRPr="009C7E6B">
        <w:rPr>
          <w:rFonts w:ascii="Times New Roman" w:eastAsia="Times New Roman" w:hAnsi="Times New Roman" w:cs="Times New Roman"/>
          <w:sz w:val="24"/>
          <w:szCs w:val="24"/>
        </w:rPr>
        <w:t>Termin płatności faktur wynosi:</w:t>
      </w:r>
      <w:r w:rsidRPr="00D313F8">
        <w:rPr>
          <w:rFonts w:ascii="Times New Roman" w:eastAsia="Times New Roman" w:hAnsi="Times New Roman" w:cs="Times New Roman"/>
          <w:sz w:val="24"/>
          <w:szCs w:val="24"/>
        </w:rPr>
        <w:t xml:space="preserve"> do 30 dni, licząc od daty jej otrzymania przez Zamawiającego wraz z dokumentami potwierdzającymi prawidłowość jej wystawienia. </w:t>
      </w:r>
    </w:p>
    <w:p w14:paraId="56C8DC2A" w14:textId="77777777" w:rsidR="009759C5" w:rsidRPr="009C7E6B" w:rsidRDefault="008162FA" w:rsidP="00371C08">
      <w:pPr>
        <w:numPr>
          <w:ilvl w:val="1"/>
          <w:numId w:val="6"/>
        </w:numPr>
        <w:tabs>
          <w:tab w:val="clear" w:pos="1441"/>
        </w:tabs>
        <w:spacing w:after="0" w:line="240" w:lineRule="auto"/>
        <w:ind w:left="426" w:hanging="426"/>
        <w:jc w:val="both"/>
        <w:rPr>
          <w:rFonts w:ascii="Times New Roman" w:eastAsia="Times New Roman" w:hAnsi="Times New Roman" w:cs="Times New Roman"/>
          <w:sz w:val="24"/>
          <w:szCs w:val="24"/>
        </w:rPr>
      </w:pPr>
      <w:r w:rsidRPr="009C7E6B">
        <w:rPr>
          <w:rFonts w:ascii="Times New Roman" w:eastAsia="Times New Roman" w:hAnsi="Times New Roman" w:cs="Times New Roman"/>
          <w:sz w:val="24"/>
          <w:szCs w:val="24"/>
        </w:rPr>
        <w:lastRenderedPageBreak/>
        <w:t xml:space="preserve">Faktury będą płatne przelewem przez Zamawiającego na rachunek Wykonawcy nr: </w:t>
      </w:r>
      <w:r w:rsidR="005A6FF5" w:rsidRPr="009C7E6B">
        <w:rPr>
          <w:rFonts w:ascii="Times New Roman" w:hAnsi="Times New Roman" w:cs="Times New Roman"/>
          <w:b/>
          <w:bCs/>
          <w:sz w:val="24"/>
          <w:szCs w:val="24"/>
        </w:rPr>
        <w:t>…………</w:t>
      </w:r>
    </w:p>
    <w:p w14:paraId="72B31930" w14:textId="7341DB84" w:rsidR="00BB7980" w:rsidRPr="009C7E6B" w:rsidRDefault="00BB7980" w:rsidP="00371C08">
      <w:pPr>
        <w:numPr>
          <w:ilvl w:val="1"/>
          <w:numId w:val="6"/>
        </w:numPr>
        <w:tabs>
          <w:tab w:val="clear" w:pos="1441"/>
        </w:tabs>
        <w:suppressAutoHyphens/>
        <w:autoSpaceDN w:val="0"/>
        <w:spacing w:after="0" w:line="240" w:lineRule="auto"/>
        <w:ind w:left="284" w:hanging="284"/>
        <w:contextualSpacing/>
        <w:mirrorIndents/>
        <w:jc w:val="both"/>
        <w:rPr>
          <w:rFonts w:ascii="Times New Roman" w:eastAsia="Calibri" w:hAnsi="Times New Roman" w:cs="Times New Roman"/>
          <w:sz w:val="24"/>
          <w:szCs w:val="24"/>
        </w:rPr>
      </w:pPr>
      <w:r w:rsidRPr="009C7E6B">
        <w:rPr>
          <w:rFonts w:ascii="Times New Roman" w:eastAsia="Calibri" w:hAnsi="Times New Roman" w:cs="Times New Roman"/>
          <w:kern w:val="2"/>
          <w:sz w:val="24"/>
          <w:szCs w:val="24"/>
        </w:rPr>
        <w:t xml:space="preserve">Z zastrzeżeniem ust. </w:t>
      </w:r>
      <w:r w:rsidR="00BA13DB">
        <w:rPr>
          <w:rFonts w:ascii="Times New Roman" w:eastAsia="Calibri" w:hAnsi="Times New Roman" w:cs="Times New Roman"/>
          <w:kern w:val="2"/>
          <w:sz w:val="24"/>
          <w:szCs w:val="24"/>
        </w:rPr>
        <w:t>8</w:t>
      </w:r>
      <w:r w:rsidR="00B01C71" w:rsidRPr="009C7E6B">
        <w:rPr>
          <w:rFonts w:ascii="Times New Roman" w:eastAsia="Calibri" w:hAnsi="Times New Roman" w:cs="Times New Roman"/>
          <w:kern w:val="2"/>
          <w:sz w:val="24"/>
          <w:szCs w:val="24"/>
        </w:rPr>
        <w:t xml:space="preserve"> i 1</w:t>
      </w:r>
      <w:r w:rsidR="00BA13DB">
        <w:rPr>
          <w:rFonts w:ascii="Times New Roman" w:eastAsia="Calibri" w:hAnsi="Times New Roman" w:cs="Times New Roman"/>
          <w:kern w:val="2"/>
          <w:sz w:val="24"/>
          <w:szCs w:val="24"/>
        </w:rPr>
        <w:t>3</w:t>
      </w:r>
      <w:r w:rsidRPr="009C7E6B">
        <w:rPr>
          <w:rFonts w:ascii="Times New Roman" w:eastAsia="Calibri" w:hAnsi="Times New Roman" w:cs="Times New Roman"/>
          <w:kern w:val="2"/>
          <w:sz w:val="24"/>
          <w:szCs w:val="24"/>
        </w:rPr>
        <w:t xml:space="preserve"> </w:t>
      </w:r>
      <w:r w:rsidRPr="009366A6">
        <w:rPr>
          <w:rFonts w:ascii="Times New Roman" w:eastAsia="Calibri" w:hAnsi="Times New Roman" w:cs="Times New Roman"/>
          <w:kern w:val="2"/>
          <w:sz w:val="24"/>
          <w:szCs w:val="24"/>
        </w:rPr>
        <w:t>warunkiem,</w:t>
      </w:r>
      <w:r w:rsidRPr="009366A6">
        <w:rPr>
          <w:rFonts w:ascii="Times New Roman" w:eastAsia="Calibri" w:hAnsi="Times New Roman" w:cs="Times New Roman"/>
          <w:kern w:val="24"/>
          <w:sz w:val="24"/>
          <w:szCs w:val="24"/>
        </w:rPr>
        <w:t xml:space="preserve"> zapłaty przez Za</w:t>
      </w:r>
      <w:r w:rsidR="009366A6" w:rsidRPr="009366A6">
        <w:rPr>
          <w:rFonts w:ascii="Times New Roman" w:eastAsia="Calibri" w:hAnsi="Times New Roman" w:cs="Times New Roman"/>
          <w:kern w:val="24"/>
          <w:sz w:val="24"/>
          <w:szCs w:val="24"/>
        </w:rPr>
        <w:t>mawiającego drugiej</w:t>
      </w:r>
      <w:r w:rsidRPr="009366A6">
        <w:rPr>
          <w:rFonts w:ascii="Times New Roman" w:eastAsia="Calibri" w:hAnsi="Times New Roman" w:cs="Times New Roman"/>
          <w:kern w:val="24"/>
          <w:sz w:val="24"/>
          <w:szCs w:val="24"/>
        </w:rPr>
        <w:t xml:space="preserve"> części należnego wynagrodzenia za odebrane roboty budowlane jest przedstawienie </w:t>
      </w:r>
      <w:r w:rsidRPr="009C7E6B">
        <w:rPr>
          <w:rFonts w:ascii="Times New Roman" w:eastAsia="Calibri" w:hAnsi="Times New Roman" w:cs="Times New Roman"/>
          <w:kern w:val="24"/>
          <w:sz w:val="24"/>
          <w:szCs w:val="24"/>
        </w:rPr>
        <w:t>Zamawiającemu przez Wykonawcę następujących dowodów zapłaty wymagalnego wynagrodzenia Podwykonawcom i dalszym Podwykonawcom, biorącym udział w realizacji odebranych robót budowlanych:</w:t>
      </w:r>
    </w:p>
    <w:p w14:paraId="5BDA2FC9" w14:textId="77777777" w:rsidR="00BB7980" w:rsidRPr="009C7E6B" w:rsidRDefault="00BB7980">
      <w:pPr>
        <w:numPr>
          <w:ilvl w:val="0"/>
          <w:numId w:val="35"/>
        </w:numPr>
        <w:suppressAutoHyphens/>
        <w:autoSpaceDN w:val="0"/>
        <w:spacing w:after="0" w:line="240" w:lineRule="auto"/>
        <w:ind w:left="567" w:hanging="283"/>
        <w:contextualSpacing/>
        <w:mirrorIndents/>
        <w:jc w:val="both"/>
        <w:rPr>
          <w:rFonts w:ascii="Times New Roman" w:eastAsia="SimSun" w:hAnsi="Times New Roman" w:cs="Times New Roman"/>
          <w:kern w:val="2"/>
          <w:sz w:val="24"/>
          <w:szCs w:val="24"/>
          <w:lang w:bidi="en-US"/>
        </w:rPr>
      </w:pPr>
      <w:r w:rsidRPr="009C7E6B">
        <w:rPr>
          <w:rFonts w:ascii="Times New Roman" w:eastAsia="SimSun" w:hAnsi="Times New Roman" w:cs="Times New Roman"/>
          <w:kern w:val="24"/>
          <w:sz w:val="24"/>
          <w:szCs w:val="24"/>
          <w:lang w:bidi="en-US"/>
        </w:rPr>
        <w:t xml:space="preserve">oryginałów oświadczeń każdego z Podwykonawców oraz dalszych Podwykonawców o treści zgodnej ze wzorem stanowiącym załącznik nr </w:t>
      </w:r>
      <w:r w:rsidR="00277E24" w:rsidRPr="009C7E6B">
        <w:rPr>
          <w:rFonts w:ascii="Times New Roman" w:eastAsia="SimSun" w:hAnsi="Times New Roman" w:cs="Times New Roman"/>
          <w:kern w:val="24"/>
          <w:sz w:val="24"/>
          <w:szCs w:val="24"/>
          <w:lang w:bidi="en-US"/>
        </w:rPr>
        <w:t>3</w:t>
      </w:r>
      <w:r w:rsidRPr="009C7E6B">
        <w:rPr>
          <w:rFonts w:ascii="Times New Roman" w:eastAsia="SimSun" w:hAnsi="Times New Roman" w:cs="Times New Roman"/>
          <w:kern w:val="24"/>
          <w:sz w:val="24"/>
          <w:szCs w:val="24"/>
          <w:lang w:bidi="en-US"/>
        </w:rPr>
        <w:t xml:space="preserve"> do umowy, przy czym każde z tych oświadczeń powinno być wystawione na dzień przypadający nie wcześniej aniżeli na następny dzień po podpisaniu przez Strony protokołu wykonanych robót, w związku z wykonaniem których oświadczenia te są składane,</w:t>
      </w:r>
    </w:p>
    <w:p w14:paraId="5C681AD8" w14:textId="77777777" w:rsidR="00BB7980" w:rsidRPr="009C7E6B" w:rsidRDefault="00BB7980">
      <w:pPr>
        <w:numPr>
          <w:ilvl w:val="0"/>
          <w:numId w:val="35"/>
        </w:numPr>
        <w:suppressAutoHyphens/>
        <w:autoSpaceDN w:val="0"/>
        <w:spacing w:after="0" w:line="240" w:lineRule="auto"/>
        <w:ind w:left="567" w:hanging="283"/>
        <w:contextualSpacing/>
        <w:mirrorIndents/>
        <w:jc w:val="both"/>
        <w:rPr>
          <w:rFonts w:ascii="Times New Roman" w:eastAsia="SimSun" w:hAnsi="Times New Roman" w:cs="Times New Roman"/>
          <w:kern w:val="2"/>
          <w:sz w:val="24"/>
          <w:szCs w:val="24"/>
          <w:lang w:bidi="en-US"/>
        </w:rPr>
      </w:pPr>
      <w:r w:rsidRPr="009C7E6B">
        <w:rPr>
          <w:rFonts w:ascii="Times New Roman" w:eastAsia="SimSun" w:hAnsi="Times New Roman" w:cs="Times New Roman"/>
          <w:kern w:val="24"/>
          <w:sz w:val="24"/>
          <w:szCs w:val="24"/>
          <w:lang w:bidi="en-US"/>
        </w:rPr>
        <w:t>potwierdzenia przelewu kwot zapłaconych przez Wykonawcę każdemu z Podwykonawców oraz dalszych Podwykonawców wraz z kopiami faktur na podstawie których dokonano zapłaty.</w:t>
      </w:r>
    </w:p>
    <w:p w14:paraId="20DAAEBB" w14:textId="77777777" w:rsidR="00BB7980" w:rsidRPr="009C7E6B" w:rsidRDefault="00BB7980" w:rsidP="00371C08">
      <w:pPr>
        <w:numPr>
          <w:ilvl w:val="1"/>
          <w:numId w:val="6"/>
        </w:numPr>
        <w:tabs>
          <w:tab w:val="clear" w:pos="1441"/>
        </w:tabs>
        <w:suppressAutoHyphens/>
        <w:autoSpaceDN w:val="0"/>
        <w:spacing w:after="0" w:line="240" w:lineRule="auto"/>
        <w:ind w:left="284" w:hanging="284"/>
        <w:contextualSpacing/>
        <w:mirrorIndents/>
        <w:jc w:val="both"/>
        <w:rPr>
          <w:rFonts w:ascii="Times New Roman" w:eastAsia="SimSun" w:hAnsi="Times New Roman" w:cs="Times New Roman"/>
          <w:kern w:val="2"/>
          <w:sz w:val="24"/>
          <w:szCs w:val="24"/>
          <w:lang w:bidi="en-US"/>
        </w:rPr>
      </w:pPr>
      <w:r w:rsidRPr="009C7E6B">
        <w:rPr>
          <w:rFonts w:ascii="Times New Roman" w:eastAsia="SimSun" w:hAnsi="Times New Roman" w:cs="Times New Roman"/>
          <w:kern w:val="24"/>
          <w:sz w:val="24"/>
          <w:szCs w:val="24"/>
          <w:lang w:bidi="en-US"/>
        </w:rPr>
        <w:t xml:space="preserve">Dokumenty składane zgodnie z ust. </w:t>
      </w:r>
      <w:r w:rsidR="00BA13DB">
        <w:rPr>
          <w:rFonts w:ascii="Times New Roman" w:eastAsia="SimSun" w:hAnsi="Times New Roman" w:cs="Times New Roman"/>
          <w:kern w:val="24"/>
          <w:sz w:val="24"/>
          <w:szCs w:val="24"/>
          <w:lang w:bidi="en-US"/>
        </w:rPr>
        <w:t>5</w:t>
      </w:r>
      <w:r w:rsidR="00A0530F" w:rsidRPr="009C7E6B">
        <w:rPr>
          <w:rFonts w:ascii="Times New Roman" w:eastAsia="SimSun" w:hAnsi="Times New Roman" w:cs="Times New Roman"/>
          <w:kern w:val="24"/>
          <w:sz w:val="24"/>
          <w:szCs w:val="24"/>
          <w:lang w:bidi="en-US"/>
        </w:rPr>
        <w:t xml:space="preserve"> </w:t>
      </w:r>
      <w:r w:rsidRPr="009C7E6B">
        <w:rPr>
          <w:rFonts w:ascii="Times New Roman" w:eastAsia="SimSun" w:hAnsi="Times New Roman" w:cs="Times New Roman"/>
          <w:kern w:val="24"/>
          <w:sz w:val="24"/>
          <w:szCs w:val="24"/>
          <w:lang w:bidi="en-US"/>
        </w:rPr>
        <w:t>w przypadku drugiego protokołu odbioru powinny dokumentować również zakres objęty pierwszym protokołem odbioru.</w:t>
      </w:r>
    </w:p>
    <w:p w14:paraId="006E02BF" w14:textId="77777777" w:rsidR="00BB7980" w:rsidRPr="009C7E6B" w:rsidRDefault="00BB7980" w:rsidP="00371C08">
      <w:pPr>
        <w:numPr>
          <w:ilvl w:val="1"/>
          <w:numId w:val="6"/>
        </w:numPr>
        <w:tabs>
          <w:tab w:val="clear" w:pos="1441"/>
        </w:tabs>
        <w:suppressAutoHyphens/>
        <w:autoSpaceDN w:val="0"/>
        <w:spacing w:after="0" w:line="240" w:lineRule="auto"/>
        <w:ind w:left="284" w:hanging="284"/>
        <w:contextualSpacing/>
        <w:mirrorIndents/>
        <w:jc w:val="both"/>
        <w:rPr>
          <w:rFonts w:ascii="Times New Roman" w:eastAsia="SimSun" w:hAnsi="Times New Roman" w:cs="Times New Roman"/>
          <w:kern w:val="2"/>
          <w:sz w:val="24"/>
          <w:szCs w:val="24"/>
          <w:lang w:bidi="en-US"/>
        </w:rPr>
      </w:pPr>
      <w:r w:rsidRPr="009C7E6B">
        <w:rPr>
          <w:rFonts w:ascii="Times New Roman" w:eastAsia="SimSun" w:hAnsi="Times New Roman" w:cs="Times New Roman"/>
          <w:kern w:val="24"/>
          <w:sz w:val="24"/>
          <w:szCs w:val="24"/>
          <w:lang w:bidi="en-US"/>
        </w:rPr>
        <w:t>Wykonawca jest zobowiązany do zapłaty wynagrodzenia należnego Podwykonawcy, zaś Podwykonawca dalszemu Podwykonawcy w terminach płatności określonych w danej umowie o podwykonawstwo, nie dłużej jednak niż 25 dni od dnia doręczenia Wykonawcy, Podwykonawcy faktury lub rachunku,  potwierdzającego  wykonanie zleconych Podwykonawcy lub dalszemu Podwykonawcy robót.</w:t>
      </w:r>
    </w:p>
    <w:p w14:paraId="176BFF74" w14:textId="77777777" w:rsidR="00BB7980" w:rsidRPr="009C7E6B" w:rsidRDefault="00BB7980" w:rsidP="00371C08">
      <w:pPr>
        <w:numPr>
          <w:ilvl w:val="1"/>
          <w:numId w:val="6"/>
        </w:numPr>
        <w:tabs>
          <w:tab w:val="clear" w:pos="1441"/>
        </w:tabs>
        <w:suppressAutoHyphens/>
        <w:autoSpaceDN w:val="0"/>
        <w:spacing w:after="0" w:line="240" w:lineRule="auto"/>
        <w:ind w:left="284" w:hanging="284"/>
        <w:contextualSpacing/>
        <w:mirrorIndents/>
        <w:jc w:val="both"/>
        <w:rPr>
          <w:rFonts w:ascii="Times New Roman" w:eastAsia="SimSun" w:hAnsi="Times New Roman" w:cs="Times New Roman"/>
          <w:kern w:val="2"/>
          <w:sz w:val="24"/>
          <w:szCs w:val="24"/>
          <w:lang w:bidi="en-US"/>
        </w:rPr>
      </w:pPr>
      <w:r w:rsidRPr="009C7E6B">
        <w:rPr>
          <w:rFonts w:ascii="Times New Roman" w:eastAsia="Calibri" w:hAnsi="Times New Roman" w:cs="Times New Roman"/>
          <w:sz w:val="24"/>
          <w:szCs w:val="24"/>
        </w:rPr>
        <w:t xml:space="preserve">W przypadku nieprzedstawienia przez Wykonawcę wszystkich dowodów zapłaty, o których mowa w ust. </w:t>
      </w:r>
      <w:r w:rsidR="00B01C71" w:rsidRPr="009C7E6B">
        <w:rPr>
          <w:rFonts w:ascii="Times New Roman" w:eastAsia="Calibri" w:hAnsi="Times New Roman" w:cs="Times New Roman"/>
          <w:sz w:val="24"/>
          <w:szCs w:val="24"/>
        </w:rPr>
        <w:t>6</w:t>
      </w:r>
      <w:r w:rsidRPr="009C7E6B">
        <w:rPr>
          <w:rFonts w:ascii="Times New Roman" w:eastAsia="Calibri" w:hAnsi="Times New Roman" w:cs="Times New Roman"/>
          <w:sz w:val="24"/>
          <w:szCs w:val="24"/>
        </w:rPr>
        <w:t xml:space="preserve"> Zamawiający wystąpi do Podwykonawców lub dalszych Podwykonawców, którzy zawarli zaakceptowaną przez Zamawiającego umowę o podwykonawstwo, której przedmiotem są roboty budowlane, lub który zawarł przedłożoną Zamawiającemu umowę o podwykonawstwo, której przedmiotem są dostawy lub usługi, o potwierdzenie czy Wykonawca uiścił należne im wynagrodzenie wymagalne.</w:t>
      </w:r>
    </w:p>
    <w:p w14:paraId="2533C31C" w14:textId="77777777" w:rsidR="00BB7980" w:rsidRPr="009C7E6B" w:rsidRDefault="00BB7980" w:rsidP="00371C08">
      <w:pPr>
        <w:numPr>
          <w:ilvl w:val="1"/>
          <w:numId w:val="6"/>
        </w:numPr>
        <w:tabs>
          <w:tab w:val="clear" w:pos="1441"/>
        </w:tabs>
        <w:suppressAutoHyphens/>
        <w:autoSpaceDN w:val="0"/>
        <w:spacing w:after="0" w:line="240" w:lineRule="auto"/>
        <w:ind w:left="284" w:hanging="284"/>
        <w:contextualSpacing/>
        <w:mirrorIndents/>
        <w:jc w:val="both"/>
        <w:rPr>
          <w:rFonts w:ascii="Times New Roman" w:eastAsia="SimSun" w:hAnsi="Times New Roman" w:cs="Times New Roman"/>
          <w:kern w:val="2"/>
          <w:sz w:val="24"/>
          <w:szCs w:val="24"/>
          <w:lang w:bidi="en-US"/>
        </w:rPr>
      </w:pPr>
      <w:r w:rsidRPr="009C7E6B">
        <w:rPr>
          <w:rFonts w:ascii="Times New Roman" w:eastAsia="SimSun" w:hAnsi="Times New Roman" w:cs="Times New Roman"/>
          <w:kern w:val="24"/>
          <w:sz w:val="24"/>
          <w:szCs w:val="24"/>
          <w:lang w:bidi="en-US"/>
        </w:rPr>
        <w:t xml:space="preserve"> Zamawiający dokonuje bezpośredniej zapłaty w terminie do 30 dni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14:paraId="4DD0D077" w14:textId="77777777" w:rsidR="00BB7980" w:rsidRPr="009C7E6B" w:rsidRDefault="00BB7980" w:rsidP="00371C08">
      <w:pPr>
        <w:numPr>
          <w:ilvl w:val="1"/>
          <w:numId w:val="6"/>
        </w:numPr>
        <w:tabs>
          <w:tab w:val="clear" w:pos="1441"/>
        </w:tabs>
        <w:suppressAutoHyphens/>
        <w:autoSpaceDN w:val="0"/>
        <w:spacing w:after="0" w:line="240" w:lineRule="auto"/>
        <w:ind w:left="284" w:hanging="284"/>
        <w:contextualSpacing/>
        <w:mirrorIndents/>
        <w:jc w:val="both"/>
        <w:rPr>
          <w:rFonts w:ascii="Times New Roman" w:eastAsia="SimSun" w:hAnsi="Times New Roman" w:cs="Times New Roman"/>
          <w:kern w:val="2"/>
          <w:sz w:val="24"/>
          <w:szCs w:val="24"/>
          <w:lang w:bidi="en-US"/>
        </w:rPr>
      </w:pPr>
      <w:r w:rsidRPr="009C7E6B">
        <w:rPr>
          <w:rFonts w:ascii="Times New Roman" w:eastAsia="SimSun" w:hAnsi="Times New Roman" w:cs="Times New Roman"/>
          <w:kern w:val="24"/>
          <w:sz w:val="24"/>
          <w:szCs w:val="24"/>
          <w:lang w:bidi="en-US"/>
        </w:rPr>
        <w:t>Wynagrodzenie, o którym mowa w ust. 1</w:t>
      </w:r>
      <w:r w:rsidR="00B01C71" w:rsidRPr="009C7E6B">
        <w:rPr>
          <w:rFonts w:ascii="Times New Roman" w:eastAsia="SimSun" w:hAnsi="Times New Roman" w:cs="Times New Roman"/>
          <w:kern w:val="24"/>
          <w:sz w:val="24"/>
          <w:szCs w:val="24"/>
          <w:lang w:bidi="en-US"/>
        </w:rPr>
        <w:t>0</w:t>
      </w:r>
      <w:r w:rsidRPr="009C7E6B">
        <w:rPr>
          <w:rFonts w:ascii="Times New Roman" w:eastAsia="SimSun" w:hAnsi="Times New Roman" w:cs="Times New Roman"/>
          <w:kern w:val="24"/>
          <w:sz w:val="24"/>
          <w:szCs w:val="24"/>
          <w:lang w:bidi="en-US"/>
        </w:rPr>
        <w:t xml:space="preserve">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5EDA4BC5" w14:textId="77777777" w:rsidR="00BB7980" w:rsidRPr="009C7E6B" w:rsidRDefault="00BB7980" w:rsidP="00371C08">
      <w:pPr>
        <w:numPr>
          <w:ilvl w:val="1"/>
          <w:numId w:val="6"/>
        </w:numPr>
        <w:tabs>
          <w:tab w:val="clear" w:pos="1441"/>
        </w:tabs>
        <w:suppressAutoHyphens/>
        <w:autoSpaceDN w:val="0"/>
        <w:spacing w:after="0" w:line="240" w:lineRule="auto"/>
        <w:ind w:left="284" w:hanging="284"/>
        <w:contextualSpacing/>
        <w:mirrorIndents/>
        <w:jc w:val="both"/>
        <w:rPr>
          <w:rFonts w:ascii="Times New Roman" w:eastAsia="SimSun" w:hAnsi="Times New Roman" w:cs="Times New Roman"/>
          <w:kern w:val="2"/>
          <w:sz w:val="24"/>
          <w:szCs w:val="24"/>
          <w:lang w:bidi="en-US"/>
        </w:rPr>
      </w:pPr>
      <w:r w:rsidRPr="009C7E6B">
        <w:rPr>
          <w:rFonts w:ascii="Times New Roman" w:eastAsia="SimSun" w:hAnsi="Times New Roman" w:cs="Times New Roman"/>
          <w:kern w:val="24"/>
          <w:sz w:val="24"/>
          <w:szCs w:val="24"/>
          <w:lang w:bidi="en-US"/>
        </w:rPr>
        <w:t xml:space="preserve">Bezpośrednia zapłata obejmuje wyłącznie należne wynagrodzenie bez odsetek należnych Podwykonawcy lub dalszemu Podwykonawcy. Przed dokonaniem tej zapłaty Zamawiający wzywa Wykonawcę do zgłoszenia pisemnych uwag dotyczących </w:t>
      </w:r>
      <w:r w:rsidRPr="009C7E6B">
        <w:rPr>
          <w:rFonts w:ascii="Times New Roman" w:eastAsia="SimSun" w:hAnsi="Times New Roman" w:cs="Times New Roman"/>
          <w:kern w:val="2"/>
          <w:sz w:val="24"/>
          <w:szCs w:val="24"/>
          <w:lang w:bidi="en-US"/>
        </w:rPr>
        <w:t>zasadności bezpośredniej zapłaty wynagrodzenia Podwykonawcy lub dalszemu  Podwykonawcy w terminie 7 dni od dnia doręczenia wezwania.</w:t>
      </w:r>
    </w:p>
    <w:p w14:paraId="7799A153" w14:textId="77777777" w:rsidR="00BB7980" w:rsidRPr="009C7E6B" w:rsidRDefault="00BB7980" w:rsidP="00371C08">
      <w:pPr>
        <w:numPr>
          <w:ilvl w:val="1"/>
          <w:numId w:val="6"/>
        </w:numPr>
        <w:tabs>
          <w:tab w:val="clear" w:pos="1441"/>
        </w:tabs>
        <w:suppressAutoHyphens/>
        <w:autoSpaceDN w:val="0"/>
        <w:spacing w:after="0" w:line="240" w:lineRule="auto"/>
        <w:ind w:left="284" w:hanging="284"/>
        <w:contextualSpacing/>
        <w:mirrorIndents/>
        <w:jc w:val="both"/>
        <w:rPr>
          <w:rFonts w:ascii="Times New Roman" w:eastAsia="SimSun" w:hAnsi="Times New Roman" w:cs="Times New Roman"/>
          <w:kern w:val="2"/>
          <w:sz w:val="24"/>
          <w:szCs w:val="24"/>
          <w:lang w:bidi="en-US"/>
        </w:rPr>
      </w:pPr>
      <w:r w:rsidRPr="009C7E6B">
        <w:rPr>
          <w:rFonts w:ascii="Times New Roman" w:eastAsia="SimSun" w:hAnsi="Times New Roman" w:cs="Times New Roman"/>
          <w:kern w:val="2"/>
          <w:sz w:val="24"/>
          <w:szCs w:val="24"/>
          <w:lang w:bidi="en-US"/>
        </w:rPr>
        <w:t>W przypadku zgłoszenia uwag, o których mowa w ust. 1</w:t>
      </w:r>
      <w:r w:rsidR="00BA13DB">
        <w:rPr>
          <w:rFonts w:ascii="Times New Roman" w:eastAsia="SimSun" w:hAnsi="Times New Roman" w:cs="Times New Roman"/>
          <w:kern w:val="2"/>
          <w:sz w:val="24"/>
          <w:szCs w:val="24"/>
          <w:lang w:bidi="en-US"/>
        </w:rPr>
        <w:t>1</w:t>
      </w:r>
      <w:r w:rsidRPr="009C7E6B">
        <w:rPr>
          <w:rFonts w:ascii="Times New Roman" w:eastAsia="SimSun" w:hAnsi="Times New Roman" w:cs="Times New Roman"/>
          <w:kern w:val="2"/>
          <w:sz w:val="24"/>
          <w:szCs w:val="24"/>
          <w:lang w:bidi="en-US"/>
        </w:rPr>
        <w:t>, w terminie 7 dni od dnia doręczenia odpowiedzi na wezwanie, Zamawiający może:</w:t>
      </w:r>
    </w:p>
    <w:p w14:paraId="5BCEE868" w14:textId="77777777" w:rsidR="00BB7980" w:rsidRPr="009C7E6B" w:rsidRDefault="00BB7980" w:rsidP="00371C08">
      <w:pPr>
        <w:numPr>
          <w:ilvl w:val="0"/>
          <w:numId w:val="36"/>
        </w:numPr>
        <w:suppressAutoHyphens/>
        <w:autoSpaceDN w:val="0"/>
        <w:spacing w:after="0" w:line="240" w:lineRule="auto"/>
        <w:ind w:left="567" w:hanging="284"/>
        <w:contextualSpacing/>
        <w:jc w:val="both"/>
        <w:rPr>
          <w:rFonts w:ascii="Times New Roman" w:eastAsia="SimSun" w:hAnsi="Times New Roman" w:cs="Times New Roman"/>
          <w:kern w:val="2"/>
          <w:sz w:val="24"/>
          <w:szCs w:val="24"/>
          <w:lang w:bidi="en-US"/>
        </w:rPr>
      </w:pPr>
      <w:r w:rsidRPr="009C7E6B">
        <w:rPr>
          <w:rFonts w:ascii="Times New Roman" w:eastAsia="SimSun" w:hAnsi="Times New Roman" w:cs="Times New Roman"/>
          <w:kern w:val="2"/>
          <w:sz w:val="24"/>
          <w:szCs w:val="24"/>
          <w:lang w:bidi="en-US"/>
        </w:rPr>
        <w:t>nie dokonać bezpośredniej zapłaty wynagrodzenia Podwykonawcy lub dalszemu Podwykonawcy, jeżeli Wykonawca wykaże niezasadność takiej zapłaty, albo</w:t>
      </w:r>
    </w:p>
    <w:p w14:paraId="2BB6D658" w14:textId="77777777" w:rsidR="00BB7980" w:rsidRPr="009C7E6B" w:rsidRDefault="00BB7980" w:rsidP="00371C08">
      <w:pPr>
        <w:numPr>
          <w:ilvl w:val="0"/>
          <w:numId w:val="36"/>
        </w:numPr>
        <w:suppressAutoHyphens/>
        <w:autoSpaceDN w:val="0"/>
        <w:spacing w:after="0" w:line="240" w:lineRule="auto"/>
        <w:ind w:left="567" w:hanging="284"/>
        <w:contextualSpacing/>
        <w:jc w:val="both"/>
        <w:rPr>
          <w:rFonts w:ascii="Times New Roman" w:eastAsia="SimSun" w:hAnsi="Times New Roman" w:cs="Times New Roman"/>
          <w:kern w:val="2"/>
          <w:sz w:val="24"/>
          <w:szCs w:val="24"/>
          <w:lang w:bidi="en-US"/>
        </w:rPr>
      </w:pPr>
      <w:r w:rsidRPr="009C7E6B">
        <w:rPr>
          <w:rFonts w:ascii="Times New Roman" w:eastAsia="SimSun" w:hAnsi="Times New Roman" w:cs="Times New Roman"/>
          <w:kern w:val="2"/>
          <w:sz w:val="24"/>
          <w:szCs w:val="24"/>
          <w:lang w:bidi="en-US"/>
        </w:rPr>
        <w:lastRenderedPageBreak/>
        <w:t>złożyć do depozytu sądowego kwotę potrzebną na pokrycie wynagrodzenia Podwykonawcy lub dalszemu Podwykonawcy w przypadku istnienia zasadniczej wątpliwości Zamawiającego co do wysokości należnej zapłaty lub podmiotu, któremu płatność się należy,</w:t>
      </w:r>
    </w:p>
    <w:p w14:paraId="2049AB6A" w14:textId="77777777" w:rsidR="00BB7980" w:rsidRPr="009C7E6B" w:rsidRDefault="00BB7980" w:rsidP="00371C08">
      <w:pPr>
        <w:numPr>
          <w:ilvl w:val="0"/>
          <w:numId w:val="36"/>
        </w:numPr>
        <w:suppressAutoHyphens/>
        <w:autoSpaceDN w:val="0"/>
        <w:spacing w:after="0" w:line="240" w:lineRule="auto"/>
        <w:ind w:left="567" w:hanging="284"/>
        <w:contextualSpacing/>
        <w:jc w:val="both"/>
        <w:rPr>
          <w:rFonts w:ascii="Times New Roman" w:eastAsia="SimSun" w:hAnsi="Times New Roman" w:cs="Times New Roman"/>
          <w:kern w:val="2"/>
          <w:sz w:val="24"/>
          <w:szCs w:val="24"/>
          <w:lang w:bidi="en-US"/>
        </w:rPr>
      </w:pPr>
      <w:r w:rsidRPr="009C7E6B">
        <w:rPr>
          <w:rFonts w:ascii="Times New Roman" w:eastAsia="SimSun" w:hAnsi="Times New Roman" w:cs="Times New Roman"/>
          <w:kern w:val="2"/>
          <w:sz w:val="24"/>
          <w:szCs w:val="24"/>
          <w:lang w:bidi="en-US"/>
        </w:rPr>
        <w:t xml:space="preserve">dokonać bezpośredniej zapłaty wynagrodzenia Podwykonawcy lub dalszemu Podwykonawcy, jeżeli Podwykonawca lub dalszy Podwykonawca wykaże </w:t>
      </w:r>
      <w:r w:rsidRPr="009C7E6B">
        <w:rPr>
          <w:rFonts w:ascii="Times New Roman" w:eastAsia="SimSun" w:hAnsi="Times New Roman" w:cs="Times New Roman"/>
          <w:kern w:val="24"/>
          <w:sz w:val="24"/>
          <w:szCs w:val="24"/>
          <w:lang w:bidi="en-US"/>
        </w:rPr>
        <w:t>zasadność takiej zapłaty.</w:t>
      </w:r>
    </w:p>
    <w:p w14:paraId="4541B2E3" w14:textId="77777777" w:rsidR="00BB7980" w:rsidRPr="009C7E6B" w:rsidRDefault="00BB7980" w:rsidP="00371C08">
      <w:pPr>
        <w:numPr>
          <w:ilvl w:val="1"/>
          <w:numId w:val="6"/>
        </w:numPr>
        <w:tabs>
          <w:tab w:val="clear" w:pos="1441"/>
        </w:tabs>
        <w:suppressAutoHyphens/>
        <w:autoSpaceDN w:val="0"/>
        <w:spacing w:after="0" w:line="240" w:lineRule="auto"/>
        <w:ind w:left="284" w:hanging="284"/>
        <w:contextualSpacing/>
        <w:jc w:val="both"/>
        <w:rPr>
          <w:rFonts w:ascii="Times New Roman" w:eastAsia="SimSun" w:hAnsi="Times New Roman" w:cs="Times New Roman"/>
          <w:kern w:val="2"/>
          <w:sz w:val="24"/>
          <w:szCs w:val="24"/>
          <w:lang w:bidi="en-US"/>
        </w:rPr>
      </w:pPr>
      <w:r w:rsidRPr="009C7E6B">
        <w:rPr>
          <w:rFonts w:ascii="Times New Roman" w:eastAsia="SimSun" w:hAnsi="Times New Roman" w:cs="Times New Roman"/>
          <w:kern w:val="24"/>
          <w:sz w:val="24"/>
          <w:szCs w:val="24"/>
          <w:lang w:bidi="en-US"/>
        </w:rPr>
        <w:t>W przypadku dokonania bezpośredniej zapłaty Podwykonawcy lub dalszemu Podwykonawcy Zamawiający potrąca kwotę wypłaconego wynagrodzenia z wynagrodzenia  należnego Wykonawcy, zaś pozostałą część wynagrodzenia wynikającego z faktury przekazuje wykonawcy.</w:t>
      </w:r>
    </w:p>
    <w:p w14:paraId="04787CD8" w14:textId="77777777" w:rsidR="00BB7980" w:rsidRPr="009C7E6B" w:rsidRDefault="00BB7980" w:rsidP="00371C08">
      <w:pPr>
        <w:numPr>
          <w:ilvl w:val="1"/>
          <w:numId w:val="6"/>
        </w:numPr>
        <w:tabs>
          <w:tab w:val="clear" w:pos="1441"/>
        </w:tabs>
        <w:suppressAutoHyphens/>
        <w:autoSpaceDN w:val="0"/>
        <w:spacing w:after="0" w:line="240" w:lineRule="auto"/>
        <w:ind w:left="284" w:hanging="284"/>
        <w:contextualSpacing/>
        <w:jc w:val="both"/>
        <w:rPr>
          <w:rFonts w:ascii="Times New Roman" w:eastAsia="SimSun" w:hAnsi="Times New Roman" w:cs="Times New Roman"/>
          <w:kern w:val="2"/>
          <w:sz w:val="24"/>
          <w:szCs w:val="24"/>
          <w:lang w:bidi="en-US"/>
        </w:rPr>
      </w:pPr>
      <w:r w:rsidRPr="009C7E6B">
        <w:rPr>
          <w:rFonts w:ascii="Times New Roman" w:eastAsia="SimSun" w:hAnsi="Times New Roman" w:cs="Times New Roman"/>
          <w:kern w:val="24"/>
          <w:sz w:val="24"/>
          <w:szCs w:val="24"/>
          <w:lang w:bidi="en-US"/>
        </w:rPr>
        <w:t>Konieczność wielokrotnego dokonywania bezpośredniej zapłaty Podwykonawcy lub dalszemu Podwykonawcy, o których mowa w ust. 1</w:t>
      </w:r>
      <w:r w:rsidR="00BA13DB">
        <w:rPr>
          <w:rFonts w:ascii="Times New Roman" w:eastAsia="SimSun" w:hAnsi="Times New Roman" w:cs="Times New Roman"/>
          <w:kern w:val="24"/>
          <w:sz w:val="24"/>
          <w:szCs w:val="24"/>
          <w:lang w:bidi="en-US"/>
        </w:rPr>
        <w:t>1</w:t>
      </w:r>
      <w:r w:rsidRPr="009C7E6B">
        <w:rPr>
          <w:rFonts w:ascii="Times New Roman" w:eastAsia="SimSun" w:hAnsi="Times New Roman" w:cs="Times New Roman"/>
          <w:kern w:val="24"/>
          <w:sz w:val="24"/>
          <w:szCs w:val="24"/>
          <w:lang w:bidi="en-US"/>
        </w:rPr>
        <w:t>, lub konieczność dokonania bezpośrednich zapłat na sumę większą niż 5% wartości umowy w sprawie zamówienia publicznego może stanowić podstawę do odstąpienia od  umowy w sprawie zamówienia publicznego przez Zamawiającego.</w:t>
      </w:r>
    </w:p>
    <w:p w14:paraId="1D5A1DCC" w14:textId="77777777" w:rsidR="008162FA" w:rsidRPr="009C7E6B" w:rsidRDefault="008162FA" w:rsidP="00371C08">
      <w:pPr>
        <w:spacing w:after="0" w:line="240" w:lineRule="auto"/>
        <w:ind w:left="284" w:hanging="284"/>
        <w:rPr>
          <w:rFonts w:ascii="Times New Roman" w:eastAsia="Times New Roman" w:hAnsi="Times New Roman" w:cs="Times New Roman"/>
          <w:b/>
          <w:sz w:val="24"/>
          <w:szCs w:val="24"/>
        </w:rPr>
      </w:pPr>
    </w:p>
    <w:p w14:paraId="2535DED9" w14:textId="77777777" w:rsidR="008162FA" w:rsidRPr="009C7E6B" w:rsidRDefault="008162FA" w:rsidP="0076397A">
      <w:pPr>
        <w:spacing w:after="0" w:line="240" w:lineRule="auto"/>
        <w:jc w:val="center"/>
        <w:rPr>
          <w:rFonts w:ascii="Times New Roman" w:eastAsia="Times New Roman" w:hAnsi="Times New Roman" w:cs="Times New Roman"/>
          <w:b/>
          <w:sz w:val="24"/>
          <w:szCs w:val="24"/>
        </w:rPr>
      </w:pPr>
      <w:r w:rsidRPr="009C7E6B">
        <w:rPr>
          <w:rFonts w:ascii="Times New Roman" w:eastAsia="Times New Roman" w:hAnsi="Times New Roman" w:cs="Times New Roman"/>
          <w:b/>
          <w:sz w:val="24"/>
          <w:szCs w:val="24"/>
        </w:rPr>
        <w:t xml:space="preserve">§ </w:t>
      </w:r>
      <w:r w:rsidR="00CE502A" w:rsidRPr="009C7E6B">
        <w:rPr>
          <w:rFonts w:ascii="Times New Roman" w:eastAsia="Times New Roman" w:hAnsi="Times New Roman" w:cs="Times New Roman"/>
          <w:b/>
          <w:sz w:val="24"/>
          <w:szCs w:val="24"/>
        </w:rPr>
        <w:t>6</w:t>
      </w:r>
    </w:p>
    <w:p w14:paraId="1EB2E61A" w14:textId="77777777" w:rsidR="008162FA" w:rsidRPr="009C7E6B" w:rsidRDefault="008162FA" w:rsidP="0076397A">
      <w:pPr>
        <w:spacing w:after="0" w:line="240" w:lineRule="auto"/>
        <w:jc w:val="center"/>
        <w:rPr>
          <w:rFonts w:ascii="Times New Roman" w:eastAsia="Times New Roman" w:hAnsi="Times New Roman" w:cs="Times New Roman"/>
          <w:b/>
          <w:sz w:val="24"/>
          <w:szCs w:val="24"/>
        </w:rPr>
      </w:pPr>
      <w:r w:rsidRPr="009C7E6B">
        <w:rPr>
          <w:rFonts w:ascii="Times New Roman" w:eastAsia="Times New Roman" w:hAnsi="Times New Roman" w:cs="Times New Roman"/>
          <w:b/>
          <w:sz w:val="24"/>
          <w:szCs w:val="24"/>
        </w:rPr>
        <w:t>PRZEDSTAWICIELE WYKONAWCY I ZAMAWIAJĄCEGO</w:t>
      </w:r>
    </w:p>
    <w:p w14:paraId="503240EC" w14:textId="77777777" w:rsidR="008162FA" w:rsidRPr="009C7E6B" w:rsidRDefault="008162FA" w:rsidP="0076397A">
      <w:pPr>
        <w:numPr>
          <w:ilvl w:val="0"/>
          <w:numId w:val="2"/>
        </w:numPr>
        <w:tabs>
          <w:tab w:val="num" w:pos="0"/>
          <w:tab w:val="num" w:pos="426"/>
          <w:tab w:val="num" w:pos="1277"/>
          <w:tab w:val="left" w:pos="8731"/>
        </w:tabs>
        <w:spacing w:after="0" w:line="240" w:lineRule="auto"/>
        <w:ind w:left="426" w:hanging="426"/>
        <w:jc w:val="both"/>
        <w:rPr>
          <w:rFonts w:ascii="Times New Roman" w:eastAsia="Times New Roman" w:hAnsi="Times New Roman" w:cs="Times New Roman"/>
          <w:sz w:val="24"/>
          <w:szCs w:val="24"/>
        </w:rPr>
      </w:pPr>
      <w:r w:rsidRPr="009C7E6B">
        <w:rPr>
          <w:rFonts w:ascii="Times New Roman" w:eastAsia="Times New Roman" w:hAnsi="Times New Roman" w:cs="Times New Roman"/>
          <w:sz w:val="24"/>
          <w:szCs w:val="24"/>
        </w:rPr>
        <w:t>Zgodnie z ofertą Wykonawcy obowiązki</w:t>
      </w:r>
      <w:r w:rsidR="004F5F57" w:rsidRPr="009C7E6B">
        <w:rPr>
          <w:rFonts w:ascii="Times New Roman" w:eastAsia="Times New Roman" w:hAnsi="Times New Roman" w:cs="Times New Roman"/>
          <w:sz w:val="24"/>
          <w:szCs w:val="24"/>
        </w:rPr>
        <w:t>:</w:t>
      </w:r>
      <w:r w:rsidR="00482ACE" w:rsidRPr="009C7E6B">
        <w:rPr>
          <w:rFonts w:ascii="Times New Roman" w:eastAsia="Times New Roman" w:hAnsi="Times New Roman" w:cs="Times New Roman"/>
          <w:sz w:val="24"/>
          <w:szCs w:val="24"/>
        </w:rPr>
        <w:fldChar w:fldCharType="begin"/>
      </w:r>
      <w:r w:rsidR="00482ACE" w:rsidRPr="009C7E6B">
        <w:rPr>
          <w:rFonts w:ascii="Times New Roman" w:eastAsia="Times New Roman" w:hAnsi="Times New Roman" w:cs="Times New Roman"/>
          <w:sz w:val="24"/>
          <w:szCs w:val="24"/>
        </w:rPr>
        <w:instrText xml:space="preserve"> INDEX \c "2" \z "1045" </w:instrText>
      </w:r>
      <w:r w:rsidR="00482ACE" w:rsidRPr="009C7E6B">
        <w:rPr>
          <w:rFonts w:ascii="Times New Roman" w:eastAsia="Times New Roman" w:hAnsi="Times New Roman" w:cs="Times New Roman"/>
          <w:sz w:val="24"/>
          <w:szCs w:val="24"/>
        </w:rPr>
        <w:fldChar w:fldCharType="end"/>
      </w:r>
    </w:p>
    <w:p w14:paraId="32F17088" w14:textId="77777777" w:rsidR="00AC0E17" w:rsidRPr="009C7E6B" w:rsidRDefault="008162FA">
      <w:pPr>
        <w:numPr>
          <w:ilvl w:val="0"/>
          <w:numId w:val="44"/>
        </w:numPr>
        <w:spacing w:after="0" w:line="240" w:lineRule="auto"/>
        <w:jc w:val="both"/>
        <w:rPr>
          <w:rFonts w:ascii="Times New Roman" w:eastAsia="Times New Roman" w:hAnsi="Times New Roman" w:cs="Times New Roman"/>
          <w:sz w:val="24"/>
          <w:szCs w:val="24"/>
        </w:rPr>
      </w:pPr>
      <w:r w:rsidRPr="009C7E6B">
        <w:rPr>
          <w:rFonts w:ascii="Times New Roman" w:eastAsia="Times New Roman" w:hAnsi="Times New Roman" w:cs="Times New Roman"/>
          <w:sz w:val="24"/>
          <w:szCs w:val="24"/>
        </w:rPr>
        <w:t>projektant</w:t>
      </w:r>
      <w:r w:rsidR="00991162" w:rsidRPr="009C7E6B">
        <w:rPr>
          <w:rFonts w:ascii="Times New Roman" w:eastAsia="Times New Roman" w:hAnsi="Times New Roman" w:cs="Times New Roman"/>
          <w:sz w:val="24"/>
          <w:szCs w:val="24"/>
        </w:rPr>
        <w:t xml:space="preserve">a branży </w:t>
      </w:r>
      <w:r w:rsidR="00BA13DB">
        <w:rPr>
          <w:rFonts w:ascii="Times New Roman" w:eastAsia="Times New Roman" w:hAnsi="Times New Roman" w:cs="Times New Roman"/>
          <w:sz w:val="24"/>
          <w:szCs w:val="24"/>
        </w:rPr>
        <w:t>sanitarnej</w:t>
      </w:r>
      <w:r w:rsidR="00B01C71" w:rsidRPr="009C7E6B">
        <w:rPr>
          <w:rFonts w:ascii="Times New Roman" w:eastAsia="Times New Roman" w:hAnsi="Times New Roman" w:cs="Times New Roman"/>
          <w:sz w:val="24"/>
          <w:szCs w:val="24"/>
        </w:rPr>
        <w:t xml:space="preserve"> </w:t>
      </w:r>
      <w:r w:rsidR="00991162" w:rsidRPr="009C7E6B">
        <w:rPr>
          <w:rFonts w:ascii="Times New Roman" w:eastAsia="Times New Roman" w:hAnsi="Times New Roman" w:cs="Times New Roman"/>
          <w:sz w:val="24"/>
          <w:szCs w:val="24"/>
        </w:rPr>
        <w:t xml:space="preserve">pełnić będzie </w:t>
      </w:r>
      <w:r w:rsidR="00991162" w:rsidRPr="009C7E6B">
        <w:rPr>
          <w:rFonts w:ascii="Times New Roman" w:eastAsia="Times New Roman" w:hAnsi="Times New Roman" w:cs="Times New Roman"/>
          <w:bCs/>
          <w:sz w:val="24"/>
          <w:szCs w:val="24"/>
        </w:rPr>
        <w:t>Pan</w:t>
      </w:r>
      <w:r w:rsidR="00BA13DB">
        <w:rPr>
          <w:rFonts w:ascii="Times New Roman" w:eastAsia="Times New Roman" w:hAnsi="Times New Roman" w:cs="Times New Roman"/>
          <w:bCs/>
          <w:sz w:val="24"/>
          <w:szCs w:val="24"/>
        </w:rPr>
        <w:t>/i</w:t>
      </w:r>
      <w:r w:rsidR="00991162" w:rsidRPr="009C7E6B">
        <w:rPr>
          <w:rFonts w:ascii="Times New Roman" w:eastAsia="Times New Roman" w:hAnsi="Times New Roman" w:cs="Times New Roman"/>
          <w:bCs/>
          <w:sz w:val="24"/>
          <w:szCs w:val="24"/>
        </w:rPr>
        <w:t xml:space="preserve"> </w:t>
      </w:r>
      <w:r w:rsidR="00B01C71" w:rsidRPr="009C7E6B">
        <w:rPr>
          <w:rFonts w:ascii="Times New Roman" w:eastAsia="Times New Roman" w:hAnsi="Times New Roman" w:cs="Times New Roman"/>
          <w:bCs/>
          <w:sz w:val="24"/>
          <w:szCs w:val="24"/>
        </w:rPr>
        <w:t>………….</w:t>
      </w:r>
      <w:r w:rsidR="00882D8F" w:rsidRPr="009C7E6B">
        <w:rPr>
          <w:rFonts w:ascii="Times New Roman" w:eastAsia="Times New Roman" w:hAnsi="Times New Roman" w:cs="Times New Roman"/>
          <w:bCs/>
          <w:sz w:val="24"/>
          <w:szCs w:val="24"/>
        </w:rPr>
        <w:t>,</w:t>
      </w:r>
    </w:p>
    <w:p w14:paraId="7376E03A" w14:textId="77777777" w:rsidR="00AC0E17" w:rsidRPr="009C7E6B" w:rsidRDefault="008162FA">
      <w:pPr>
        <w:numPr>
          <w:ilvl w:val="0"/>
          <w:numId w:val="44"/>
        </w:numPr>
        <w:spacing w:after="0" w:line="240" w:lineRule="auto"/>
        <w:jc w:val="both"/>
        <w:rPr>
          <w:rFonts w:ascii="Times New Roman" w:eastAsia="Times New Roman" w:hAnsi="Times New Roman" w:cs="Times New Roman"/>
          <w:sz w:val="24"/>
          <w:szCs w:val="24"/>
        </w:rPr>
      </w:pPr>
      <w:r w:rsidRPr="009C7E6B">
        <w:rPr>
          <w:rFonts w:ascii="Times New Roman" w:eastAsia="Times New Roman" w:hAnsi="Times New Roman" w:cs="Times New Roman"/>
          <w:sz w:val="24"/>
          <w:szCs w:val="24"/>
        </w:rPr>
        <w:t>kierownika budowy pełnić będzie</w:t>
      </w:r>
      <w:r w:rsidR="00991162" w:rsidRPr="009C7E6B">
        <w:rPr>
          <w:rFonts w:ascii="Times New Roman" w:eastAsia="Times New Roman" w:hAnsi="Times New Roman" w:cs="Times New Roman"/>
          <w:sz w:val="24"/>
          <w:szCs w:val="24"/>
        </w:rPr>
        <w:t xml:space="preserve"> </w:t>
      </w:r>
      <w:r w:rsidR="00991162" w:rsidRPr="009C7E6B">
        <w:rPr>
          <w:rFonts w:ascii="Times New Roman" w:eastAsia="Times New Roman" w:hAnsi="Times New Roman" w:cs="Times New Roman"/>
          <w:bCs/>
          <w:sz w:val="24"/>
          <w:szCs w:val="24"/>
        </w:rPr>
        <w:t>Pan</w:t>
      </w:r>
      <w:r w:rsidR="00BA13DB">
        <w:rPr>
          <w:rFonts w:ascii="Times New Roman" w:eastAsia="Times New Roman" w:hAnsi="Times New Roman" w:cs="Times New Roman"/>
          <w:bCs/>
          <w:sz w:val="24"/>
          <w:szCs w:val="24"/>
        </w:rPr>
        <w:t>/i</w:t>
      </w:r>
      <w:r w:rsidR="00991162" w:rsidRPr="009C7E6B">
        <w:rPr>
          <w:rFonts w:ascii="Times New Roman" w:eastAsia="Times New Roman" w:hAnsi="Times New Roman" w:cs="Times New Roman"/>
          <w:bCs/>
          <w:sz w:val="24"/>
          <w:szCs w:val="24"/>
        </w:rPr>
        <w:t xml:space="preserve"> </w:t>
      </w:r>
      <w:r w:rsidR="00B01C71" w:rsidRPr="009C7E6B">
        <w:rPr>
          <w:rFonts w:ascii="Times New Roman" w:eastAsia="Times New Roman" w:hAnsi="Times New Roman" w:cs="Times New Roman"/>
          <w:bCs/>
          <w:sz w:val="24"/>
          <w:szCs w:val="24"/>
        </w:rPr>
        <w:t>……………</w:t>
      </w:r>
      <w:r w:rsidR="00882D8F" w:rsidRPr="009C7E6B">
        <w:rPr>
          <w:rFonts w:ascii="Times New Roman" w:eastAsia="Times New Roman" w:hAnsi="Times New Roman" w:cs="Times New Roman"/>
          <w:bCs/>
          <w:sz w:val="24"/>
          <w:szCs w:val="24"/>
        </w:rPr>
        <w:t>,</w:t>
      </w:r>
    </w:p>
    <w:p w14:paraId="32851492" w14:textId="77777777" w:rsidR="00AC0E17" w:rsidRPr="00E34C04" w:rsidRDefault="00BA13DB">
      <w:pPr>
        <w:numPr>
          <w:ilvl w:val="0"/>
          <w:numId w:val="44"/>
        </w:numPr>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kierownika robót branży elektrycznej pełnić będzie Pan/i …………..</w:t>
      </w:r>
    </w:p>
    <w:p w14:paraId="4B6A4235" w14:textId="544B780E" w:rsidR="00E34C04" w:rsidRPr="009C7E6B" w:rsidRDefault="00E34C04">
      <w:pPr>
        <w:numPr>
          <w:ilvl w:val="0"/>
          <w:numId w:val="44"/>
        </w:numPr>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kierownika robót branży konstrukcyjno-budowlanej pełnić będzie Pan/i ………..</w:t>
      </w:r>
    </w:p>
    <w:p w14:paraId="3672F67D" w14:textId="77777777" w:rsidR="008162FA" w:rsidRPr="009C7E6B" w:rsidRDefault="008162FA" w:rsidP="0076397A">
      <w:pPr>
        <w:numPr>
          <w:ilvl w:val="0"/>
          <w:numId w:val="2"/>
        </w:numPr>
        <w:tabs>
          <w:tab w:val="num" w:pos="0"/>
          <w:tab w:val="num" w:pos="426"/>
          <w:tab w:val="num" w:pos="1277"/>
        </w:tabs>
        <w:spacing w:after="0" w:line="240" w:lineRule="auto"/>
        <w:ind w:left="426" w:hanging="426"/>
        <w:jc w:val="both"/>
        <w:rPr>
          <w:rFonts w:ascii="Times New Roman" w:eastAsia="Times New Roman" w:hAnsi="Times New Roman" w:cs="Times New Roman"/>
          <w:sz w:val="24"/>
          <w:szCs w:val="24"/>
        </w:rPr>
      </w:pPr>
      <w:r w:rsidRPr="009C7E6B">
        <w:rPr>
          <w:rFonts w:ascii="Times New Roman" w:eastAsia="Times New Roman" w:hAnsi="Times New Roman" w:cs="Times New Roman"/>
          <w:sz w:val="24"/>
          <w:szCs w:val="24"/>
        </w:rPr>
        <w:t xml:space="preserve">Zmiana którejkolwiek z osób, o których mowa w ust. 1, w trakcie realizacji przedmiotu niniejszej umowy winna być uzasadniona przez Wykonawcę na piśmie i wymaga pisemnego zaakceptowania przez </w:t>
      </w:r>
      <w:r w:rsidR="00BA13DB">
        <w:rPr>
          <w:rFonts w:ascii="Times New Roman" w:eastAsia="Times New Roman" w:hAnsi="Times New Roman" w:cs="Times New Roman"/>
          <w:sz w:val="24"/>
          <w:szCs w:val="24"/>
        </w:rPr>
        <w:t>Zamawiającego</w:t>
      </w:r>
      <w:r w:rsidRPr="009C7E6B">
        <w:rPr>
          <w:rFonts w:ascii="Times New Roman" w:eastAsia="Times New Roman" w:hAnsi="Times New Roman" w:cs="Times New Roman"/>
          <w:sz w:val="24"/>
          <w:szCs w:val="24"/>
        </w:rPr>
        <w:t xml:space="preserve">. </w:t>
      </w:r>
      <w:r w:rsidR="00BA13DB">
        <w:rPr>
          <w:rFonts w:ascii="Times New Roman" w:eastAsia="Times New Roman" w:hAnsi="Times New Roman" w:cs="Times New Roman"/>
          <w:sz w:val="24"/>
          <w:szCs w:val="24"/>
        </w:rPr>
        <w:t>Zamawiający</w:t>
      </w:r>
      <w:r w:rsidRPr="009C7E6B">
        <w:rPr>
          <w:rFonts w:ascii="Times New Roman" w:eastAsia="Times New Roman" w:hAnsi="Times New Roman" w:cs="Times New Roman"/>
          <w:sz w:val="24"/>
          <w:szCs w:val="24"/>
        </w:rPr>
        <w:t xml:space="preserve"> zaakceptuje taką zmianę w terminie 7 dni od daty przedłożenia propozycji wyłącznie wtedy, gdy kwalifikacje i doświadczenie wskazanych osób będą takie same lub wyższe od kwalifikacji i doświadczenia wymaganego w postanowieniach SWZ.</w:t>
      </w:r>
    </w:p>
    <w:p w14:paraId="7366DDE4" w14:textId="77777777" w:rsidR="008162FA" w:rsidRPr="009C7E6B" w:rsidRDefault="008162FA" w:rsidP="001B5F94">
      <w:pPr>
        <w:numPr>
          <w:ilvl w:val="0"/>
          <w:numId w:val="2"/>
        </w:numPr>
        <w:tabs>
          <w:tab w:val="num" w:pos="0"/>
          <w:tab w:val="num" w:pos="426"/>
          <w:tab w:val="num" w:pos="1277"/>
        </w:tabs>
        <w:spacing w:after="0" w:line="240" w:lineRule="auto"/>
        <w:ind w:left="426" w:hanging="426"/>
        <w:jc w:val="both"/>
        <w:rPr>
          <w:rFonts w:ascii="Times New Roman" w:eastAsia="Times New Roman" w:hAnsi="Times New Roman" w:cs="Times New Roman"/>
          <w:sz w:val="24"/>
          <w:szCs w:val="24"/>
        </w:rPr>
      </w:pPr>
      <w:r w:rsidRPr="009C7E6B">
        <w:rPr>
          <w:rFonts w:ascii="Times New Roman" w:eastAsia="Times New Roman" w:hAnsi="Times New Roman" w:cs="Times New Roman"/>
          <w:sz w:val="24"/>
          <w:szCs w:val="24"/>
        </w:rPr>
        <w:t>Wykonawca musi przedłożyć Zamawiającemu propozycję zmiany, o której mowa w ust. 2, nie później niż 7 dni przed planowanym skierowaniem do kierowania budową/robotami którejkolwiek osoby. Jakakolwiek przerwa w realizacji przedmiotu umowy wynikająca z braku kierownictwa budowy/robót będzie traktowana jako przerwa wynikła z przyczyn zależnych od Wykonawcy i nie może stanowić podstawy do zmiany terminu zakończenia robót.</w:t>
      </w:r>
    </w:p>
    <w:p w14:paraId="4C5B74C7" w14:textId="77777777" w:rsidR="008162FA" w:rsidRPr="009C7E6B" w:rsidRDefault="008162FA" w:rsidP="0076397A">
      <w:pPr>
        <w:numPr>
          <w:ilvl w:val="0"/>
          <w:numId w:val="2"/>
        </w:numPr>
        <w:tabs>
          <w:tab w:val="num" w:pos="0"/>
          <w:tab w:val="num" w:pos="426"/>
          <w:tab w:val="num" w:pos="1277"/>
        </w:tabs>
        <w:spacing w:after="0" w:line="240" w:lineRule="auto"/>
        <w:ind w:left="426" w:hanging="426"/>
        <w:jc w:val="both"/>
        <w:rPr>
          <w:rFonts w:ascii="Times New Roman" w:eastAsia="Times New Roman" w:hAnsi="Times New Roman" w:cs="Times New Roman"/>
          <w:sz w:val="24"/>
          <w:szCs w:val="24"/>
        </w:rPr>
      </w:pPr>
      <w:r w:rsidRPr="009C7E6B">
        <w:rPr>
          <w:rFonts w:ascii="Times New Roman" w:eastAsia="Times New Roman" w:hAnsi="Times New Roman" w:cs="Times New Roman"/>
          <w:sz w:val="24"/>
          <w:szCs w:val="24"/>
        </w:rPr>
        <w:t xml:space="preserve">Zaakceptowana przez </w:t>
      </w:r>
      <w:r w:rsidR="00BA13DB">
        <w:rPr>
          <w:rFonts w:ascii="Times New Roman" w:eastAsia="Times New Roman" w:hAnsi="Times New Roman" w:cs="Times New Roman"/>
          <w:sz w:val="24"/>
          <w:szCs w:val="24"/>
        </w:rPr>
        <w:t>Zamawiającego</w:t>
      </w:r>
      <w:r w:rsidRPr="009C7E6B">
        <w:rPr>
          <w:rFonts w:ascii="Times New Roman" w:eastAsia="Times New Roman" w:hAnsi="Times New Roman" w:cs="Times New Roman"/>
          <w:sz w:val="24"/>
          <w:szCs w:val="24"/>
        </w:rPr>
        <w:t xml:space="preserve"> zmiana którejkolwiek z osób, o których mowa w ust. 1, winna być dokonana wpisem do dziennika budowy i nie wymaga aneksu do umowy.</w:t>
      </w:r>
    </w:p>
    <w:p w14:paraId="6B9BE75C" w14:textId="77777777" w:rsidR="008162FA" w:rsidRPr="009C7E6B" w:rsidRDefault="008162FA" w:rsidP="0076397A">
      <w:pPr>
        <w:numPr>
          <w:ilvl w:val="0"/>
          <w:numId w:val="2"/>
        </w:numPr>
        <w:tabs>
          <w:tab w:val="num" w:pos="0"/>
          <w:tab w:val="num" w:pos="426"/>
          <w:tab w:val="num" w:pos="1277"/>
        </w:tabs>
        <w:spacing w:after="0" w:line="240" w:lineRule="auto"/>
        <w:ind w:left="426" w:hanging="426"/>
        <w:jc w:val="both"/>
        <w:rPr>
          <w:rFonts w:ascii="Times New Roman" w:eastAsia="Times New Roman" w:hAnsi="Times New Roman" w:cs="Times New Roman"/>
          <w:sz w:val="24"/>
          <w:szCs w:val="24"/>
        </w:rPr>
      </w:pPr>
      <w:r w:rsidRPr="009C7E6B">
        <w:rPr>
          <w:rFonts w:ascii="Times New Roman" w:eastAsia="Times New Roman" w:hAnsi="Times New Roman" w:cs="Times New Roman"/>
          <w:sz w:val="24"/>
          <w:szCs w:val="24"/>
        </w:rPr>
        <w:t>Skierowanie bez akceptacji Zamawiającego do projektowania/kierowania robotami innych osób niż wskazane w ofercie Wykonawcy stanowi podstawę naliczenia kar przez Zamawiającego z winy Wykonawcy.</w:t>
      </w:r>
    </w:p>
    <w:p w14:paraId="570791EE" w14:textId="77777777" w:rsidR="002F65FB" w:rsidRPr="00260577" w:rsidRDefault="002F65FB" w:rsidP="00B01C71">
      <w:pPr>
        <w:numPr>
          <w:ilvl w:val="0"/>
          <w:numId w:val="2"/>
        </w:numPr>
        <w:tabs>
          <w:tab w:val="clear" w:pos="1080"/>
        </w:tabs>
        <w:spacing w:after="0" w:line="240" w:lineRule="auto"/>
        <w:ind w:left="426" w:hanging="426"/>
        <w:jc w:val="both"/>
        <w:rPr>
          <w:rFonts w:ascii="Times New Roman" w:hAnsi="Times New Roman" w:cs="Times New Roman"/>
          <w:sz w:val="24"/>
          <w:szCs w:val="24"/>
        </w:rPr>
      </w:pPr>
      <w:r w:rsidRPr="00260577">
        <w:rPr>
          <w:rFonts w:ascii="Times New Roman" w:hAnsi="Times New Roman" w:cs="Times New Roman"/>
          <w:sz w:val="24"/>
          <w:szCs w:val="24"/>
        </w:rPr>
        <w:t xml:space="preserve">W imieniu Zamawiającego obowiązki </w:t>
      </w:r>
      <w:r w:rsidR="00B01C71" w:rsidRPr="00260577">
        <w:rPr>
          <w:rFonts w:ascii="Times New Roman" w:hAnsi="Times New Roman" w:cs="Times New Roman"/>
          <w:sz w:val="24"/>
          <w:szCs w:val="24"/>
        </w:rPr>
        <w:t xml:space="preserve"> inspektora nadzoru inwestorskiego branży </w:t>
      </w:r>
      <w:r w:rsidR="00BA13DB" w:rsidRPr="00260577">
        <w:rPr>
          <w:rFonts w:ascii="Times New Roman" w:hAnsi="Times New Roman" w:cs="Times New Roman"/>
          <w:sz w:val="24"/>
          <w:szCs w:val="24"/>
        </w:rPr>
        <w:t>sanitarnej</w:t>
      </w:r>
      <w:r w:rsidR="00B01C71" w:rsidRPr="00260577">
        <w:rPr>
          <w:rFonts w:ascii="Times New Roman" w:hAnsi="Times New Roman" w:cs="Times New Roman"/>
          <w:sz w:val="24"/>
          <w:szCs w:val="24"/>
        </w:rPr>
        <w:t xml:space="preserve"> </w:t>
      </w:r>
      <w:r w:rsidRPr="00260577">
        <w:rPr>
          <w:rFonts w:ascii="Times New Roman" w:hAnsi="Times New Roman" w:cs="Times New Roman"/>
          <w:sz w:val="24"/>
          <w:szCs w:val="24"/>
        </w:rPr>
        <w:t xml:space="preserve">pełnić będzie: </w:t>
      </w:r>
      <w:r w:rsidR="00B01C71" w:rsidRPr="00260577">
        <w:rPr>
          <w:rFonts w:ascii="Times New Roman" w:hAnsi="Times New Roman" w:cs="Times New Roman"/>
          <w:sz w:val="24"/>
          <w:szCs w:val="24"/>
        </w:rPr>
        <w:t>Pan…………….</w:t>
      </w:r>
    </w:p>
    <w:p w14:paraId="58764BAC" w14:textId="77777777" w:rsidR="008162FA" w:rsidRPr="009C7E6B" w:rsidRDefault="008162FA" w:rsidP="0076397A">
      <w:pPr>
        <w:numPr>
          <w:ilvl w:val="0"/>
          <w:numId w:val="2"/>
        </w:numPr>
        <w:tabs>
          <w:tab w:val="num" w:pos="0"/>
          <w:tab w:val="num" w:pos="426"/>
          <w:tab w:val="num" w:pos="1277"/>
        </w:tabs>
        <w:spacing w:after="0" w:line="240" w:lineRule="auto"/>
        <w:ind w:left="426" w:hanging="426"/>
        <w:jc w:val="both"/>
        <w:rPr>
          <w:rFonts w:ascii="Times New Roman" w:eastAsia="Times New Roman" w:hAnsi="Times New Roman" w:cs="Times New Roman"/>
          <w:sz w:val="24"/>
          <w:szCs w:val="24"/>
        </w:rPr>
      </w:pPr>
      <w:r w:rsidRPr="009C7E6B">
        <w:rPr>
          <w:rFonts w:ascii="Times New Roman" w:eastAsia="Times New Roman" w:hAnsi="Times New Roman" w:cs="Times New Roman"/>
          <w:sz w:val="24"/>
          <w:szCs w:val="24"/>
        </w:rPr>
        <w:t>Osoba wskazana w ust. 6 będzie działać w granicach umocowania określonego w ustawie Prawo budowlane.</w:t>
      </w:r>
      <w:r w:rsidR="00A52639" w:rsidRPr="009C7E6B">
        <w:rPr>
          <w:rFonts w:ascii="Times New Roman" w:eastAsia="Times New Roman" w:hAnsi="Times New Roman" w:cs="Times New Roman"/>
          <w:sz w:val="24"/>
          <w:szCs w:val="24"/>
        </w:rPr>
        <w:t xml:space="preserve"> </w:t>
      </w:r>
      <w:r w:rsidR="00484A98" w:rsidRPr="009C7E6B">
        <w:rPr>
          <w:rFonts w:ascii="Times New Roman" w:eastAsia="Times New Roman" w:hAnsi="Times New Roman" w:cs="Times New Roman"/>
          <w:sz w:val="24"/>
          <w:szCs w:val="24"/>
        </w:rPr>
        <w:t>Osoba ta nie jest uprawniona do podejmowania jakichkolwiek decyzji, które prowadziłyby do zmiany zawartej umowy.</w:t>
      </w:r>
    </w:p>
    <w:p w14:paraId="4D41FB1F" w14:textId="77777777" w:rsidR="00495911" w:rsidRPr="009C7E6B" w:rsidRDefault="008162FA" w:rsidP="0076397A">
      <w:pPr>
        <w:numPr>
          <w:ilvl w:val="0"/>
          <w:numId w:val="2"/>
        </w:numPr>
        <w:tabs>
          <w:tab w:val="num" w:pos="0"/>
          <w:tab w:val="num" w:pos="426"/>
          <w:tab w:val="num" w:pos="1277"/>
        </w:tabs>
        <w:spacing w:after="0" w:line="240" w:lineRule="auto"/>
        <w:ind w:left="425" w:hanging="425"/>
        <w:jc w:val="both"/>
        <w:rPr>
          <w:rFonts w:ascii="Times New Roman" w:eastAsia="Times New Roman" w:hAnsi="Times New Roman" w:cs="Times New Roman"/>
          <w:sz w:val="24"/>
          <w:szCs w:val="24"/>
        </w:rPr>
      </w:pPr>
      <w:r w:rsidRPr="009C7E6B">
        <w:rPr>
          <w:rFonts w:ascii="Times New Roman" w:eastAsia="Times New Roman" w:hAnsi="Times New Roman" w:cs="Times New Roman"/>
          <w:sz w:val="24"/>
          <w:szCs w:val="24"/>
        </w:rPr>
        <w:lastRenderedPageBreak/>
        <w:t>Zamawiający zastrzega sobie prawo zmiany osoby, o której mowa w ust. 6. O dokonaniu zmiany Zamawiający powiadomi na piśmie Wykonawcę. Zmiana ta winna być dokonana wpisem do dziennika budowy i nie wymaga aneksu do umowy.</w:t>
      </w:r>
    </w:p>
    <w:p w14:paraId="774BB4D7" w14:textId="77777777" w:rsidR="003D46BE" w:rsidRPr="009C7E6B" w:rsidRDefault="003D46BE" w:rsidP="0076397A">
      <w:pPr>
        <w:tabs>
          <w:tab w:val="num" w:pos="1080"/>
          <w:tab w:val="num" w:pos="1277"/>
        </w:tabs>
        <w:spacing w:after="0" w:line="240" w:lineRule="auto"/>
        <w:jc w:val="both"/>
        <w:rPr>
          <w:rFonts w:ascii="Times New Roman" w:eastAsia="Times New Roman" w:hAnsi="Times New Roman" w:cs="Times New Roman"/>
          <w:sz w:val="24"/>
          <w:szCs w:val="24"/>
        </w:rPr>
      </w:pPr>
    </w:p>
    <w:p w14:paraId="2E65A17B" w14:textId="77777777" w:rsidR="00AC0E17" w:rsidRPr="00260577" w:rsidRDefault="00AC0E17" w:rsidP="00AC0E17">
      <w:pPr>
        <w:suppressAutoHyphens/>
        <w:autoSpaceDN w:val="0"/>
        <w:spacing w:after="0" w:line="240" w:lineRule="auto"/>
        <w:contextualSpacing/>
        <w:mirrorIndents/>
        <w:jc w:val="center"/>
        <w:rPr>
          <w:rFonts w:ascii="Times New Roman" w:eastAsia="SimSun" w:hAnsi="Times New Roman" w:cs="Times New Roman"/>
          <w:b/>
          <w:kern w:val="3"/>
          <w:sz w:val="24"/>
          <w:szCs w:val="24"/>
          <w:lang w:bidi="en-US"/>
        </w:rPr>
      </w:pPr>
      <w:r w:rsidRPr="00260577">
        <w:rPr>
          <w:rFonts w:ascii="Times New Roman" w:eastAsia="SimSun" w:hAnsi="Times New Roman" w:cs="Times New Roman"/>
          <w:b/>
          <w:kern w:val="3"/>
          <w:sz w:val="24"/>
          <w:szCs w:val="24"/>
        </w:rPr>
        <w:t>§ 7</w:t>
      </w:r>
    </w:p>
    <w:p w14:paraId="0BF0AB73" w14:textId="77777777" w:rsidR="00AC0E17" w:rsidRPr="00260577" w:rsidRDefault="00AC0E17" w:rsidP="00AC0E17">
      <w:pPr>
        <w:suppressAutoHyphens/>
        <w:autoSpaceDN w:val="0"/>
        <w:spacing w:after="0" w:line="240" w:lineRule="auto"/>
        <w:contextualSpacing/>
        <w:mirrorIndents/>
        <w:jc w:val="center"/>
        <w:rPr>
          <w:rFonts w:ascii="Times New Roman" w:eastAsia="SimSun" w:hAnsi="Times New Roman" w:cs="Times New Roman"/>
          <w:b/>
          <w:kern w:val="3"/>
          <w:position w:val="14"/>
          <w:sz w:val="24"/>
          <w:szCs w:val="24"/>
          <w:lang w:bidi="en-US"/>
        </w:rPr>
      </w:pPr>
      <w:r w:rsidRPr="00260577">
        <w:rPr>
          <w:rFonts w:ascii="Times New Roman" w:eastAsia="SimSun" w:hAnsi="Times New Roman" w:cs="Times New Roman"/>
          <w:b/>
          <w:kern w:val="3"/>
          <w:position w:val="14"/>
          <w:sz w:val="24"/>
          <w:szCs w:val="24"/>
          <w:lang w:bidi="en-US"/>
        </w:rPr>
        <w:t>MATERIAŁY Z ROZBIÓRKI I DEMONTAŻU</w:t>
      </w:r>
    </w:p>
    <w:p w14:paraId="2AEE245C" w14:textId="77777777" w:rsidR="00A439A3" w:rsidRPr="00260577" w:rsidRDefault="00AC0E17" w:rsidP="00D8323D">
      <w:pPr>
        <w:numPr>
          <w:ilvl w:val="3"/>
          <w:numId w:val="36"/>
        </w:numPr>
        <w:spacing w:after="0" w:line="240" w:lineRule="auto"/>
        <w:ind w:left="284" w:hanging="284"/>
        <w:contextualSpacing/>
        <w:jc w:val="both"/>
        <w:rPr>
          <w:rFonts w:ascii="Times New Roman" w:eastAsia="Times New Roman" w:hAnsi="Times New Roman" w:cs="Times New Roman"/>
          <w:sz w:val="24"/>
          <w:szCs w:val="24"/>
        </w:rPr>
      </w:pPr>
      <w:r w:rsidRPr="00260577">
        <w:rPr>
          <w:rFonts w:ascii="Times New Roman" w:eastAsia="Times New Roman" w:hAnsi="Times New Roman" w:cs="Times New Roman"/>
          <w:sz w:val="24"/>
          <w:szCs w:val="24"/>
        </w:rPr>
        <w:t xml:space="preserve">Materiały pozyskane z rozbiórki są własnością Wykonawcy </w:t>
      </w:r>
      <w:r w:rsidR="00A439A3" w:rsidRPr="00260577">
        <w:rPr>
          <w:rFonts w:ascii="Times New Roman" w:eastAsia="Times New Roman" w:hAnsi="Times New Roman" w:cs="Times New Roman"/>
          <w:sz w:val="24"/>
          <w:szCs w:val="24"/>
        </w:rPr>
        <w:t>robót, poza wskazanymi w umowie.</w:t>
      </w:r>
    </w:p>
    <w:p w14:paraId="0CF59F23" w14:textId="77777777" w:rsidR="00AC0E17" w:rsidRPr="00260577" w:rsidRDefault="00AC0E17" w:rsidP="00A439A3">
      <w:pPr>
        <w:numPr>
          <w:ilvl w:val="3"/>
          <w:numId w:val="36"/>
        </w:numPr>
        <w:spacing w:after="0" w:line="240" w:lineRule="auto"/>
        <w:ind w:left="284" w:hanging="284"/>
        <w:contextualSpacing/>
        <w:jc w:val="both"/>
        <w:rPr>
          <w:rFonts w:ascii="Times New Roman" w:eastAsia="Times New Roman" w:hAnsi="Times New Roman" w:cs="Times New Roman"/>
          <w:sz w:val="24"/>
          <w:szCs w:val="24"/>
        </w:rPr>
      </w:pPr>
      <w:r w:rsidRPr="00260577">
        <w:rPr>
          <w:rFonts w:ascii="Times New Roman" w:eastAsia="Times New Roman" w:hAnsi="Times New Roman" w:cs="Times New Roman"/>
          <w:sz w:val="24"/>
          <w:szCs w:val="24"/>
        </w:rPr>
        <w:t>Materiały, które nie są własnością Wykonawcy należy przetransportować w miejsca wskazane poniżej:</w:t>
      </w:r>
    </w:p>
    <w:p w14:paraId="45E6C0A8" w14:textId="77777777" w:rsidR="00AC0E17" w:rsidRPr="00260577" w:rsidRDefault="00BE495F" w:rsidP="00AC0E17">
      <w:pPr>
        <w:spacing w:after="0" w:line="240" w:lineRule="auto"/>
        <w:ind w:left="426" w:hanging="284"/>
        <w:contextualSpacing/>
        <w:jc w:val="both"/>
        <w:rPr>
          <w:rFonts w:ascii="Times New Roman" w:eastAsia="Times New Roman" w:hAnsi="Times New Roman" w:cs="Times New Roman"/>
          <w:sz w:val="24"/>
          <w:szCs w:val="24"/>
        </w:rPr>
      </w:pPr>
      <w:r w:rsidRPr="00260577">
        <w:rPr>
          <w:rFonts w:ascii="Times New Roman" w:eastAsia="Times New Roman" w:hAnsi="Times New Roman" w:cs="Times New Roman"/>
          <w:sz w:val="24"/>
          <w:szCs w:val="24"/>
        </w:rPr>
        <w:t xml:space="preserve">2) </w:t>
      </w:r>
      <w:r w:rsidR="00AC0E17" w:rsidRPr="00260577">
        <w:rPr>
          <w:rFonts w:ascii="Times New Roman" w:eastAsia="Times New Roman" w:hAnsi="Times New Roman" w:cs="Times New Roman"/>
          <w:sz w:val="24"/>
          <w:szCs w:val="24"/>
        </w:rPr>
        <w:t>galanteria kamienna z rozbiórki tj.: kostka kamienna i krawężniki kamienne należy rozebrać, oczyścić, załadować oraz przetransportować w miejsce wskazane przez Zamawiającego w odległości nie większej niż 15 km na koszt i ryzyko Wykonawcy (koszt załadunku, transportu i rozładunku ponosi Wykonawca) - o ile wystąpi.</w:t>
      </w:r>
    </w:p>
    <w:p w14:paraId="4079B6B0" w14:textId="77777777" w:rsidR="00AC0E17" w:rsidRPr="00260577" w:rsidRDefault="00AC0E17" w:rsidP="00AC0E17">
      <w:pPr>
        <w:spacing w:after="0" w:line="240" w:lineRule="auto"/>
        <w:ind w:left="284" w:hanging="284"/>
        <w:contextualSpacing/>
        <w:jc w:val="both"/>
        <w:rPr>
          <w:rFonts w:ascii="Times New Roman" w:eastAsia="Times New Roman" w:hAnsi="Times New Roman" w:cs="Times New Roman"/>
          <w:sz w:val="24"/>
          <w:szCs w:val="24"/>
        </w:rPr>
      </w:pPr>
      <w:r w:rsidRPr="00260577">
        <w:rPr>
          <w:rFonts w:ascii="Times New Roman" w:eastAsia="Times New Roman" w:hAnsi="Times New Roman" w:cs="Times New Roman"/>
          <w:sz w:val="24"/>
          <w:szCs w:val="24"/>
        </w:rPr>
        <w:t xml:space="preserve">3. </w:t>
      </w:r>
      <w:r w:rsidRPr="00260577">
        <w:rPr>
          <w:rFonts w:ascii="Times New Roman" w:eastAsia="Calibri" w:hAnsi="Times New Roman" w:cs="Times New Roman"/>
          <w:sz w:val="24"/>
          <w:szCs w:val="24"/>
        </w:rPr>
        <w:t>Na wszystkie materiały z rozbiórki, które zostały przekazane Zamawiającemu lub innej jednostce należy sporządzić protokół przekazania, w którym będzie zawarty asortyment oraz ilość przekazywanego materiału.</w:t>
      </w:r>
    </w:p>
    <w:p w14:paraId="1862469F" w14:textId="77777777" w:rsidR="00AC0E17" w:rsidRPr="009C7E6B" w:rsidRDefault="00AC0E17" w:rsidP="00AC0E17">
      <w:pPr>
        <w:spacing w:after="0" w:line="240" w:lineRule="auto"/>
        <w:ind w:left="284" w:hanging="284"/>
        <w:jc w:val="both"/>
        <w:rPr>
          <w:rFonts w:ascii="Times New Roman" w:eastAsia="Calibri" w:hAnsi="Times New Roman" w:cs="Times New Roman"/>
          <w:sz w:val="24"/>
          <w:szCs w:val="24"/>
        </w:rPr>
      </w:pPr>
      <w:r w:rsidRPr="00260577">
        <w:rPr>
          <w:rFonts w:ascii="Times New Roman" w:eastAsia="Times New Roman" w:hAnsi="Times New Roman" w:cs="Times New Roman"/>
          <w:sz w:val="24"/>
          <w:szCs w:val="24"/>
        </w:rPr>
        <w:t>4.</w:t>
      </w:r>
      <w:r w:rsidRPr="00260577">
        <w:rPr>
          <w:rFonts w:ascii="Times New Roman" w:eastAsia="Times New Roman" w:hAnsi="Times New Roman" w:cs="Times New Roman"/>
          <w:sz w:val="24"/>
          <w:szCs w:val="24"/>
        </w:rPr>
        <w:tab/>
        <w:t>Obowiązkiem Wykonawcy jest usunięcie materiałów z rozbiórki i demontażu, które nie nadają się do ponownego wbudowania z poszanowaniem przepisów ustawy z dnia 14 grudnia 2012 r. o odpadach. Wykonawca ponosi odpowiedzialność za powyższe działania i dopełnienie wszelkich wymagań wynikających z przepisów dotyczących gospodarki odpadami.</w:t>
      </w:r>
    </w:p>
    <w:p w14:paraId="0D3BFC95" w14:textId="77777777" w:rsidR="00AC0E17" w:rsidRPr="009C7E6B" w:rsidRDefault="00AC0E17" w:rsidP="00AC0E17">
      <w:pPr>
        <w:spacing w:after="0" w:line="240" w:lineRule="auto"/>
        <w:rPr>
          <w:rFonts w:ascii="Times New Roman" w:eastAsia="Times New Roman" w:hAnsi="Times New Roman" w:cs="Times New Roman"/>
          <w:b/>
          <w:sz w:val="24"/>
          <w:szCs w:val="24"/>
        </w:rPr>
      </w:pPr>
    </w:p>
    <w:p w14:paraId="5155AA28" w14:textId="77777777" w:rsidR="008162FA" w:rsidRPr="009C7E6B" w:rsidRDefault="008162FA" w:rsidP="0076397A">
      <w:pPr>
        <w:spacing w:after="0" w:line="240" w:lineRule="auto"/>
        <w:jc w:val="center"/>
        <w:rPr>
          <w:rFonts w:ascii="Times New Roman" w:eastAsia="Times New Roman" w:hAnsi="Times New Roman" w:cs="Times New Roman"/>
          <w:b/>
          <w:sz w:val="24"/>
          <w:szCs w:val="24"/>
        </w:rPr>
      </w:pPr>
      <w:r w:rsidRPr="009C7E6B">
        <w:rPr>
          <w:rFonts w:ascii="Times New Roman" w:eastAsia="Times New Roman" w:hAnsi="Times New Roman" w:cs="Times New Roman"/>
          <w:b/>
          <w:sz w:val="24"/>
          <w:szCs w:val="24"/>
        </w:rPr>
        <w:t xml:space="preserve">§ </w:t>
      </w:r>
      <w:r w:rsidR="00AC0E17" w:rsidRPr="009C7E6B">
        <w:rPr>
          <w:rFonts w:ascii="Times New Roman" w:eastAsia="Times New Roman" w:hAnsi="Times New Roman" w:cs="Times New Roman"/>
          <w:b/>
          <w:sz w:val="24"/>
          <w:szCs w:val="24"/>
        </w:rPr>
        <w:t>8</w:t>
      </w:r>
    </w:p>
    <w:p w14:paraId="5E6DAC0D" w14:textId="77777777" w:rsidR="008162FA" w:rsidRPr="009C7E6B" w:rsidRDefault="008162FA" w:rsidP="0076397A">
      <w:pPr>
        <w:spacing w:after="0" w:line="240" w:lineRule="auto"/>
        <w:jc w:val="center"/>
        <w:rPr>
          <w:rFonts w:ascii="Times New Roman" w:eastAsia="Times New Roman" w:hAnsi="Times New Roman" w:cs="Times New Roman"/>
          <w:b/>
          <w:sz w:val="24"/>
          <w:szCs w:val="24"/>
        </w:rPr>
      </w:pPr>
      <w:r w:rsidRPr="009C7E6B">
        <w:rPr>
          <w:rFonts w:ascii="Times New Roman" w:eastAsia="Times New Roman" w:hAnsi="Times New Roman" w:cs="Times New Roman"/>
          <w:b/>
          <w:sz w:val="24"/>
          <w:szCs w:val="24"/>
        </w:rPr>
        <w:t>OBOWIĄZKI ZAMAWIAJĄCEGO I WYKONAWCY</w:t>
      </w:r>
    </w:p>
    <w:p w14:paraId="306E61AA" w14:textId="77777777" w:rsidR="008162FA" w:rsidRPr="009C7E6B" w:rsidRDefault="008162FA" w:rsidP="0076397A">
      <w:pPr>
        <w:numPr>
          <w:ilvl w:val="1"/>
          <w:numId w:val="7"/>
        </w:numPr>
        <w:tabs>
          <w:tab w:val="num" w:pos="426"/>
          <w:tab w:val="left" w:pos="8731"/>
        </w:tabs>
        <w:spacing w:after="0" w:line="240" w:lineRule="auto"/>
        <w:ind w:left="426" w:hanging="426"/>
        <w:jc w:val="both"/>
        <w:rPr>
          <w:rFonts w:ascii="Times New Roman" w:eastAsia="Times New Roman" w:hAnsi="Times New Roman" w:cs="Times New Roman"/>
          <w:sz w:val="24"/>
          <w:szCs w:val="24"/>
        </w:rPr>
      </w:pPr>
      <w:r w:rsidRPr="009C7E6B">
        <w:rPr>
          <w:rFonts w:ascii="Times New Roman" w:eastAsia="Times New Roman" w:hAnsi="Times New Roman" w:cs="Times New Roman"/>
          <w:sz w:val="24"/>
          <w:szCs w:val="24"/>
        </w:rPr>
        <w:t>Do obowiązków Zamawiającego należy:</w:t>
      </w:r>
    </w:p>
    <w:p w14:paraId="15A582AA" w14:textId="77777777" w:rsidR="008162FA" w:rsidRPr="009C7E6B" w:rsidRDefault="008162FA" w:rsidP="0076397A">
      <w:pPr>
        <w:numPr>
          <w:ilvl w:val="0"/>
          <w:numId w:val="5"/>
        </w:numPr>
        <w:tabs>
          <w:tab w:val="clear" w:pos="360"/>
        </w:tabs>
        <w:spacing w:after="0" w:line="240" w:lineRule="auto"/>
        <w:ind w:left="851" w:hanging="425"/>
        <w:jc w:val="both"/>
        <w:rPr>
          <w:rFonts w:ascii="Times New Roman" w:eastAsia="Times New Roman" w:hAnsi="Times New Roman" w:cs="Times New Roman"/>
          <w:sz w:val="24"/>
          <w:szCs w:val="24"/>
        </w:rPr>
      </w:pPr>
      <w:r w:rsidRPr="009C7E6B">
        <w:rPr>
          <w:rFonts w:ascii="Times New Roman" w:eastAsia="Times New Roman" w:hAnsi="Times New Roman" w:cs="Times New Roman"/>
          <w:sz w:val="24"/>
          <w:szCs w:val="24"/>
        </w:rPr>
        <w:t>dokonanie odbioru dokumentacji projektowej,</w:t>
      </w:r>
    </w:p>
    <w:p w14:paraId="09926750" w14:textId="77777777" w:rsidR="008162FA" w:rsidRPr="009C7E6B" w:rsidRDefault="008162FA" w:rsidP="0076397A">
      <w:pPr>
        <w:numPr>
          <w:ilvl w:val="0"/>
          <w:numId w:val="5"/>
        </w:numPr>
        <w:tabs>
          <w:tab w:val="clear" w:pos="360"/>
        </w:tabs>
        <w:spacing w:after="0" w:line="240" w:lineRule="auto"/>
        <w:ind w:left="851" w:hanging="425"/>
        <w:jc w:val="both"/>
        <w:rPr>
          <w:rFonts w:ascii="Times New Roman" w:eastAsia="Times New Roman" w:hAnsi="Times New Roman" w:cs="Times New Roman"/>
          <w:sz w:val="24"/>
          <w:szCs w:val="24"/>
        </w:rPr>
      </w:pPr>
      <w:r w:rsidRPr="009C7E6B">
        <w:rPr>
          <w:rFonts w:ascii="Times New Roman" w:eastAsia="Times New Roman" w:hAnsi="Times New Roman" w:cs="Times New Roman"/>
          <w:sz w:val="24"/>
          <w:szCs w:val="24"/>
        </w:rPr>
        <w:t>przekazanie placu budowy,</w:t>
      </w:r>
    </w:p>
    <w:p w14:paraId="50921A57" w14:textId="77777777" w:rsidR="008162FA" w:rsidRPr="009C7E6B" w:rsidRDefault="008162FA" w:rsidP="0076397A">
      <w:pPr>
        <w:numPr>
          <w:ilvl w:val="0"/>
          <w:numId w:val="5"/>
        </w:numPr>
        <w:tabs>
          <w:tab w:val="clear" w:pos="360"/>
        </w:tabs>
        <w:spacing w:after="0" w:line="240" w:lineRule="auto"/>
        <w:ind w:left="851" w:hanging="425"/>
        <w:jc w:val="both"/>
        <w:rPr>
          <w:rFonts w:ascii="Times New Roman" w:eastAsia="Times New Roman" w:hAnsi="Times New Roman" w:cs="Times New Roman"/>
          <w:sz w:val="24"/>
          <w:szCs w:val="24"/>
        </w:rPr>
      </w:pPr>
      <w:r w:rsidRPr="009C7E6B">
        <w:rPr>
          <w:rFonts w:ascii="Times New Roman" w:eastAsia="Times New Roman" w:hAnsi="Times New Roman" w:cs="Times New Roman"/>
          <w:sz w:val="24"/>
          <w:szCs w:val="24"/>
        </w:rPr>
        <w:t>zapewnienie nadzoru inwestorskiego,</w:t>
      </w:r>
    </w:p>
    <w:p w14:paraId="100950E1" w14:textId="77777777" w:rsidR="008162FA" w:rsidRPr="009C7E6B" w:rsidRDefault="008162FA" w:rsidP="0076397A">
      <w:pPr>
        <w:numPr>
          <w:ilvl w:val="0"/>
          <w:numId w:val="5"/>
        </w:numPr>
        <w:tabs>
          <w:tab w:val="clear" w:pos="360"/>
        </w:tabs>
        <w:spacing w:after="0" w:line="240" w:lineRule="auto"/>
        <w:ind w:left="851" w:hanging="425"/>
        <w:jc w:val="both"/>
        <w:rPr>
          <w:rFonts w:ascii="Times New Roman" w:eastAsia="Times New Roman" w:hAnsi="Times New Roman" w:cs="Times New Roman"/>
          <w:sz w:val="24"/>
          <w:szCs w:val="24"/>
        </w:rPr>
      </w:pPr>
      <w:r w:rsidRPr="009C7E6B">
        <w:rPr>
          <w:rFonts w:ascii="Times New Roman" w:eastAsia="Times New Roman" w:hAnsi="Times New Roman" w:cs="Times New Roman"/>
          <w:sz w:val="24"/>
          <w:szCs w:val="24"/>
        </w:rPr>
        <w:t>dokonanie czynności odbioru przedmiotu umowy lub jego odpowiedniej części,</w:t>
      </w:r>
    </w:p>
    <w:p w14:paraId="0484920E" w14:textId="644A22EE" w:rsidR="008162FA" w:rsidRPr="00260577" w:rsidRDefault="00280EE6" w:rsidP="008F61FD">
      <w:pPr>
        <w:numPr>
          <w:ilvl w:val="0"/>
          <w:numId w:val="5"/>
        </w:numPr>
        <w:tabs>
          <w:tab w:val="clear" w:pos="360"/>
        </w:tabs>
        <w:spacing w:after="0" w:line="240" w:lineRule="auto"/>
        <w:ind w:left="851" w:hanging="425"/>
        <w:jc w:val="both"/>
        <w:rPr>
          <w:rFonts w:ascii="Times New Roman" w:eastAsia="Times New Roman" w:hAnsi="Times New Roman" w:cs="Times New Roman"/>
          <w:sz w:val="24"/>
          <w:szCs w:val="24"/>
        </w:rPr>
      </w:pPr>
      <w:r w:rsidRPr="00260577">
        <w:rPr>
          <w:rFonts w:ascii="Times New Roman" w:eastAsia="Times New Roman" w:hAnsi="Times New Roman" w:cs="Times New Roman"/>
          <w:sz w:val="24"/>
          <w:szCs w:val="24"/>
        </w:rPr>
        <w:t xml:space="preserve">Wykonawca (wskazana osoba fizyczna) otrzyma od Zamawiającego pełnomocnictwo do występowania w imieniu </w:t>
      </w:r>
      <w:r w:rsidR="00A439A3" w:rsidRPr="00260577">
        <w:rPr>
          <w:rFonts w:ascii="Times New Roman" w:eastAsia="Times New Roman" w:hAnsi="Times New Roman" w:cs="Times New Roman"/>
          <w:sz w:val="24"/>
          <w:szCs w:val="24"/>
        </w:rPr>
        <w:t xml:space="preserve">Burmistrza Miasta i </w:t>
      </w:r>
      <w:r w:rsidRPr="00260577">
        <w:rPr>
          <w:rFonts w:ascii="Times New Roman" w:eastAsia="Times New Roman" w:hAnsi="Times New Roman" w:cs="Times New Roman"/>
          <w:sz w:val="24"/>
          <w:szCs w:val="24"/>
        </w:rPr>
        <w:t xml:space="preserve">Gminy </w:t>
      </w:r>
      <w:r w:rsidR="00A439A3" w:rsidRPr="00260577">
        <w:rPr>
          <w:rFonts w:ascii="Times New Roman" w:eastAsia="Times New Roman" w:hAnsi="Times New Roman" w:cs="Times New Roman"/>
          <w:sz w:val="24"/>
          <w:szCs w:val="24"/>
        </w:rPr>
        <w:t>Narol</w:t>
      </w:r>
      <w:r w:rsidRPr="00260577">
        <w:rPr>
          <w:rFonts w:ascii="Times New Roman" w:eastAsia="Times New Roman" w:hAnsi="Times New Roman" w:cs="Times New Roman"/>
          <w:sz w:val="24"/>
          <w:szCs w:val="24"/>
        </w:rPr>
        <w:t xml:space="preserve"> we wszelkich sprawach, których podjęcie będzie niezbędne do wykonania umowy, w tym do uzyskania niezbędnych decyzji, opinii i uzgodnień związanych z opracowaniem dokumentacji projektowej</w:t>
      </w:r>
      <w:r w:rsidR="001B7764" w:rsidRPr="00260577">
        <w:rPr>
          <w:rFonts w:ascii="Times New Roman" w:eastAsia="Times New Roman" w:hAnsi="Times New Roman" w:cs="Times New Roman"/>
          <w:sz w:val="24"/>
          <w:szCs w:val="24"/>
        </w:rPr>
        <w:t>,</w:t>
      </w:r>
    </w:p>
    <w:p w14:paraId="6CE3DA75" w14:textId="27D8FB56" w:rsidR="008162FA" w:rsidRPr="009C7E6B" w:rsidRDefault="008162FA" w:rsidP="0076397A">
      <w:pPr>
        <w:numPr>
          <w:ilvl w:val="1"/>
          <w:numId w:val="7"/>
        </w:numPr>
        <w:tabs>
          <w:tab w:val="num" w:pos="426"/>
          <w:tab w:val="left" w:pos="8731"/>
        </w:tabs>
        <w:spacing w:after="0" w:line="240" w:lineRule="auto"/>
        <w:ind w:left="426" w:hanging="426"/>
        <w:jc w:val="both"/>
        <w:rPr>
          <w:rFonts w:ascii="Times New Roman" w:eastAsia="Times New Roman" w:hAnsi="Times New Roman" w:cs="Times New Roman"/>
          <w:sz w:val="24"/>
          <w:szCs w:val="24"/>
        </w:rPr>
      </w:pPr>
      <w:r w:rsidRPr="009C7E6B">
        <w:rPr>
          <w:rFonts w:ascii="Times New Roman" w:eastAsia="Times New Roman" w:hAnsi="Times New Roman" w:cs="Times New Roman"/>
          <w:sz w:val="24"/>
          <w:szCs w:val="24"/>
        </w:rPr>
        <w:t xml:space="preserve">W ramach ustalonego w umowie wynagrodzenia </w:t>
      </w:r>
      <w:r w:rsidR="001B7764" w:rsidRPr="009C7E6B">
        <w:rPr>
          <w:rFonts w:ascii="Times New Roman" w:eastAsia="Times New Roman" w:hAnsi="Times New Roman" w:cs="Times New Roman"/>
          <w:sz w:val="24"/>
          <w:szCs w:val="24"/>
        </w:rPr>
        <w:t xml:space="preserve">w zakresie opracowania dokumentacji projektowej </w:t>
      </w:r>
      <w:r w:rsidR="00B0428C">
        <w:rPr>
          <w:rFonts w:ascii="Times New Roman" w:eastAsia="Times New Roman" w:hAnsi="Times New Roman" w:cs="Times New Roman"/>
          <w:sz w:val="24"/>
          <w:szCs w:val="24"/>
        </w:rPr>
        <w:t>W</w:t>
      </w:r>
      <w:r w:rsidRPr="009C7E6B">
        <w:rPr>
          <w:rFonts w:ascii="Times New Roman" w:eastAsia="Times New Roman" w:hAnsi="Times New Roman" w:cs="Times New Roman"/>
          <w:sz w:val="24"/>
          <w:szCs w:val="24"/>
        </w:rPr>
        <w:t>ykonawca ma następujące obowiązki:</w:t>
      </w:r>
    </w:p>
    <w:p w14:paraId="7C409D42" w14:textId="77777777" w:rsidR="00280EE6" w:rsidRPr="009C7E6B" w:rsidRDefault="00280EE6" w:rsidP="00D8323D">
      <w:pPr>
        <w:numPr>
          <w:ilvl w:val="0"/>
          <w:numId w:val="39"/>
        </w:numPr>
        <w:tabs>
          <w:tab w:val="num" w:pos="-2552"/>
          <w:tab w:val="num" w:pos="567"/>
        </w:tabs>
        <w:spacing w:after="0" w:line="240" w:lineRule="auto"/>
        <w:ind w:left="709" w:hanging="284"/>
        <w:jc w:val="both"/>
        <w:rPr>
          <w:rFonts w:ascii="Times New Roman" w:eastAsia="Calibri" w:hAnsi="Times New Roman" w:cs="Times New Roman"/>
          <w:sz w:val="24"/>
          <w:szCs w:val="24"/>
        </w:rPr>
      </w:pPr>
      <w:r w:rsidRPr="009C7E6B">
        <w:rPr>
          <w:rFonts w:ascii="Times New Roman" w:eastAsia="Calibri" w:hAnsi="Times New Roman" w:cs="Times New Roman"/>
          <w:sz w:val="24"/>
          <w:szCs w:val="24"/>
        </w:rPr>
        <w:t>wykonać przedmiot umowy, określony w § 1 niniejszej umowy z najwyższą starannością, profesjonalnie, bez wad i zgodnie z postanowieniami umowy, zasadami wiedzy technicznej, normami i wytycznymi oraz obowiązującymi przepisami prawa,</w:t>
      </w:r>
    </w:p>
    <w:p w14:paraId="55DDD666" w14:textId="77777777" w:rsidR="00280EE6" w:rsidRPr="009C7E6B" w:rsidRDefault="00280EE6" w:rsidP="00D8323D">
      <w:pPr>
        <w:numPr>
          <w:ilvl w:val="0"/>
          <w:numId w:val="39"/>
        </w:numPr>
        <w:tabs>
          <w:tab w:val="num" w:pos="-2552"/>
          <w:tab w:val="num" w:pos="567"/>
        </w:tabs>
        <w:spacing w:after="0" w:line="240" w:lineRule="auto"/>
        <w:ind w:left="709" w:hanging="284"/>
        <w:jc w:val="both"/>
        <w:rPr>
          <w:rFonts w:ascii="Times New Roman" w:eastAsia="Calibri" w:hAnsi="Times New Roman" w:cs="Times New Roman"/>
          <w:sz w:val="24"/>
          <w:szCs w:val="24"/>
        </w:rPr>
      </w:pPr>
      <w:r w:rsidRPr="009C7E6B">
        <w:rPr>
          <w:rFonts w:ascii="Times New Roman" w:eastAsia="Calibri" w:hAnsi="Times New Roman" w:cs="Times New Roman"/>
          <w:sz w:val="24"/>
          <w:szCs w:val="24"/>
        </w:rPr>
        <w:t xml:space="preserve">zorganizować proces wykonywania przedmiotu umowy w taki sposób, aby ustalone </w:t>
      </w:r>
      <w:r w:rsidR="00BC524A" w:rsidRPr="009C7E6B">
        <w:rPr>
          <w:rFonts w:ascii="Times New Roman" w:eastAsia="Calibri" w:hAnsi="Times New Roman" w:cs="Times New Roman"/>
          <w:sz w:val="24"/>
          <w:szCs w:val="24"/>
        </w:rPr>
        <w:t xml:space="preserve">zamierzenie zostało zrealizowane przez odpowiednie osoby wymagane Prawem budowlanym oraz </w:t>
      </w:r>
      <w:r w:rsidRPr="009C7E6B">
        <w:rPr>
          <w:rFonts w:ascii="Times New Roman" w:eastAsia="Calibri" w:hAnsi="Times New Roman" w:cs="Times New Roman"/>
          <w:sz w:val="24"/>
          <w:szCs w:val="24"/>
        </w:rPr>
        <w:t xml:space="preserve">terminy jego realizacji zostały dotrzymane, </w:t>
      </w:r>
    </w:p>
    <w:p w14:paraId="3A76F6C6" w14:textId="77777777" w:rsidR="00280EE6" w:rsidRPr="009C7E6B" w:rsidRDefault="00280EE6" w:rsidP="00D8323D">
      <w:pPr>
        <w:numPr>
          <w:ilvl w:val="0"/>
          <w:numId w:val="39"/>
        </w:numPr>
        <w:tabs>
          <w:tab w:val="num" w:pos="-2552"/>
          <w:tab w:val="num" w:pos="567"/>
        </w:tabs>
        <w:spacing w:after="0" w:line="240" w:lineRule="auto"/>
        <w:ind w:left="709" w:hanging="284"/>
        <w:jc w:val="both"/>
        <w:rPr>
          <w:rFonts w:ascii="Times New Roman" w:eastAsia="Calibri" w:hAnsi="Times New Roman" w:cs="Times New Roman"/>
          <w:sz w:val="24"/>
          <w:szCs w:val="24"/>
        </w:rPr>
      </w:pPr>
      <w:r w:rsidRPr="009C7E6B">
        <w:rPr>
          <w:rFonts w:ascii="Times New Roman" w:eastAsia="Calibri" w:hAnsi="Times New Roman" w:cs="Times New Roman"/>
          <w:sz w:val="24"/>
          <w:szCs w:val="24"/>
        </w:rPr>
        <w:t>niezwłocznie informować na piśmie Zamawiającego o przewidywanym opóźnieniu w realizacji przedmiotu umowy i jego przyczynach oraz o wszystkich okolicznościach mogących mieć wpływ na terminową realizację przedmiotu umowy, a także informować Zamawiającego na jego wniosek, o postępie prac projektowych,</w:t>
      </w:r>
    </w:p>
    <w:p w14:paraId="00E5DD1B" w14:textId="77777777" w:rsidR="001B7764" w:rsidRPr="009C7E6B" w:rsidRDefault="00280EE6" w:rsidP="00D8323D">
      <w:pPr>
        <w:numPr>
          <w:ilvl w:val="0"/>
          <w:numId w:val="39"/>
        </w:numPr>
        <w:tabs>
          <w:tab w:val="num" w:pos="-2552"/>
          <w:tab w:val="num" w:pos="567"/>
        </w:tabs>
        <w:spacing w:after="0" w:line="240" w:lineRule="auto"/>
        <w:ind w:left="709" w:hanging="284"/>
        <w:jc w:val="both"/>
        <w:rPr>
          <w:rFonts w:ascii="Times New Roman" w:eastAsia="Calibri" w:hAnsi="Times New Roman" w:cs="Times New Roman"/>
          <w:sz w:val="24"/>
          <w:szCs w:val="24"/>
        </w:rPr>
      </w:pPr>
      <w:r w:rsidRPr="009C7E6B">
        <w:rPr>
          <w:rFonts w:ascii="Times New Roman" w:eastAsia="Calibri" w:hAnsi="Times New Roman" w:cs="Times New Roman"/>
          <w:sz w:val="24"/>
          <w:szCs w:val="24"/>
        </w:rPr>
        <w:lastRenderedPageBreak/>
        <w:t>niezwłocznie informować o zajęciu, w wyniku wszczętego postępowania egzekucyjnego, majątku Wykonawcy lub jego znacznej części, wskazującego na zagrożenie wykonania umowy w ustalonym terminie</w:t>
      </w:r>
      <w:r w:rsidR="001B7764" w:rsidRPr="009C7E6B">
        <w:rPr>
          <w:rFonts w:ascii="Times New Roman" w:eastAsia="Calibri" w:hAnsi="Times New Roman" w:cs="Times New Roman"/>
          <w:sz w:val="24"/>
          <w:szCs w:val="24"/>
        </w:rPr>
        <w:t>,</w:t>
      </w:r>
    </w:p>
    <w:p w14:paraId="0D5FF9C0" w14:textId="77777777" w:rsidR="00280EE6" w:rsidRPr="00260577" w:rsidRDefault="0043370E" w:rsidP="00607BE2">
      <w:pPr>
        <w:numPr>
          <w:ilvl w:val="0"/>
          <w:numId w:val="39"/>
        </w:numPr>
        <w:tabs>
          <w:tab w:val="num" w:pos="-2552"/>
          <w:tab w:val="num" w:pos="567"/>
        </w:tabs>
        <w:spacing w:after="0" w:line="240" w:lineRule="auto"/>
        <w:ind w:left="709" w:hanging="284"/>
        <w:jc w:val="both"/>
        <w:rPr>
          <w:rFonts w:ascii="Times New Roman" w:eastAsia="Calibri" w:hAnsi="Times New Roman" w:cs="Times New Roman"/>
          <w:sz w:val="24"/>
          <w:szCs w:val="24"/>
        </w:rPr>
      </w:pPr>
      <w:r w:rsidRPr="00260577">
        <w:rPr>
          <w:rFonts w:ascii="Times New Roman" w:eastAsia="Calibri" w:hAnsi="Times New Roman" w:cs="Times New Roman"/>
          <w:sz w:val="24"/>
          <w:szCs w:val="24"/>
        </w:rPr>
        <w:t>d</w:t>
      </w:r>
      <w:r w:rsidR="00280EE6" w:rsidRPr="00260577">
        <w:rPr>
          <w:rFonts w:ascii="Times New Roman" w:eastAsia="Calibri" w:hAnsi="Times New Roman" w:cs="Times New Roman"/>
          <w:sz w:val="24"/>
          <w:szCs w:val="24"/>
        </w:rPr>
        <w:t xml:space="preserve">la zapewnienia możliwości monitorowania postępu wykonywania opracowań projektowych Wykonawca przedstawi Zamawiającemu do zatwierdzenia harmonogram prac projektowych, do </w:t>
      </w:r>
      <w:r w:rsidR="00B01C71" w:rsidRPr="00260577">
        <w:rPr>
          <w:rFonts w:ascii="Times New Roman" w:eastAsia="Calibri" w:hAnsi="Times New Roman" w:cs="Times New Roman"/>
          <w:sz w:val="24"/>
          <w:szCs w:val="24"/>
        </w:rPr>
        <w:t>5 dni</w:t>
      </w:r>
      <w:r w:rsidR="00280EE6" w:rsidRPr="00260577">
        <w:rPr>
          <w:rFonts w:ascii="Times New Roman" w:eastAsia="Calibri" w:hAnsi="Times New Roman" w:cs="Times New Roman"/>
          <w:sz w:val="24"/>
          <w:szCs w:val="24"/>
        </w:rPr>
        <w:t xml:space="preserve"> od zawarcia umowy. Harmonogram będzie wykonany z uwzględnieniem wymagań umowy, własnych możliwości Wykonawcy, a także wymaganych procedur prawnych i możliwych do przewidzenia przeszkód. Harmonogram oraz jego zmiany wymagają zatwierdzenia przez Zamawiającego</w:t>
      </w:r>
      <w:r w:rsidR="001A04C4" w:rsidRPr="00260577">
        <w:rPr>
          <w:rFonts w:ascii="Times New Roman" w:eastAsia="Calibri" w:hAnsi="Times New Roman" w:cs="Times New Roman"/>
          <w:sz w:val="24"/>
          <w:szCs w:val="24"/>
        </w:rPr>
        <w:t>,</w:t>
      </w:r>
    </w:p>
    <w:p w14:paraId="35FD0348" w14:textId="77777777" w:rsidR="00607BE2" w:rsidRPr="009C7E6B" w:rsidRDefault="00607BE2" w:rsidP="00607BE2">
      <w:pPr>
        <w:pStyle w:val="Akapitzlist"/>
        <w:numPr>
          <w:ilvl w:val="0"/>
          <w:numId w:val="39"/>
        </w:numPr>
        <w:spacing w:after="0"/>
        <w:ind w:left="709" w:hanging="283"/>
        <w:rPr>
          <w:rFonts w:ascii="Times New Roman" w:eastAsia="Calibri" w:hAnsi="Times New Roman" w:cs="Times New Roman"/>
          <w:sz w:val="24"/>
          <w:szCs w:val="24"/>
        </w:rPr>
      </w:pPr>
      <w:r w:rsidRPr="009C7E6B">
        <w:rPr>
          <w:rFonts w:ascii="Times New Roman" w:eastAsia="Calibri" w:hAnsi="Times New Roman" w:cs="Times New Roman"/>
          <w:sz w:val="24"/>
          <w:szCs w:val="24"/>
        </w:rPr>
        <w:t>Projektant zobowiązany będzie do sprawowania nadzoru autorskiego nad realizowaną dokumentacją.</w:t>
      </w:r>
    </w:p>
    <w:p w14:paraId="4673BFE7" w14:textId="48AB8D1E" w:rsidR="00280EE6" w:rsidRPr="009C7E6B" w:rsidRDefault="00280EE6" w:rsidP="00607BE2">
      <w:pPr>
        <w:numPr>
          <w:ilvl w:val="0"/>
          <w:numId w:val="39"/>
        </w:numPr>
        <w:tabs>
          <w:tab w:val="num" w:pos="-2552"/>
          <w:tab w:val="num" w:pos="567"/>
        </w:tabs>
        <w:spacing w:after="0" w:line="240" w:lineRule="auto"/>
        <w:ind w:left="709" w:hanging="284"/>
        <w:jc w:val="both"/>
        <w:rPr>
          <w:rFonts w:ascii="Times New Roman" w:eastAsia="Calibri" w:hAnsi="Times New Roman" w:cs="Times New Roman"/>
          <w:sz w:val="24"/>
          <w:szCs w:val="24"/>
        </w:rPr>
      </w:pPr>
      <w:r w:rsidRPr="009C7E6B">
        <w:rPr>
          <w:rFonts w:ascii="Times New Roman" w:eastAsia="Calibri" w:hAnsi="Times New Roman" w:cs="Times New Roman"/>
          <w:sz w:val="24"/>
          <w:szCs w:val="24"/>
        </w:rPr>
        <w:t xml:space="preserve">Wykonawca jest zobowiązany, bez dodatkowego wynagrodzenia, do brania udziału w naradach, spotkaniach z mieszkańcami, przedstawicielami innych jednostek organizacyjnych Gminy </w:t>
      </w:r>
      <w:r w:rsidR="00A439A3">
        <w:rPr>
          <w:rFonts w:ascii="Times New Roman" w:eastAsia="Calibri" w:hAnsi="Times New Roman" w:cs="Times New Roman"/>
          <w:sz w:val="24"/>
          <w:szCs w:val="24"/>
        </w:rPr>
        <w:t>Narol</w:t>
      </w:r>
      <w:r w:rsidRPr="009C7E6B">
        <w:rPr>
          <w:rFonts w:ascii="Times New Roman" w:eastAsia="Calibri" w:hAnsi="Times New Roman" w:cs="Times New Roman"/>
          <w:sz w:val="24"/>
          <w:szCs w:val="24"/>
        </w:rPr>
        <w:t xml:space="preserve">, </w:t>
      </w:r>
      <w:r w:rsidR="00B0428C">
        <w:rPr>
          <w:rFonts w:ascii="Times New Roman" w:eastAsia="Calibri" w:hAnsi="Times New Roman" w:cs="Times New Roman"/>
          <w:sz w:val="24"/>
          <w:szCs w:val="24"/>
        </w:rPr>
        <w:t>pracownikami</w:t>
      </w:r>
      <w:r w:rsidRPr="009C7E6B">
        <w:rPr>
          <w:rFonts w:ascii="Times New Roman" w:eastAsia="Calibri" w:hAnsi="Times New Roman" w:cs="Times New Roman"/>
          <w:sz w:val="24"/>
          <w:szCs w:val="24"/>
        </w:rPr>
        <w:t xml:space="preserve"> Urzędu Miasta </w:t>
      </w:r>
      <w:r w:rsidR="00A439A3">
        <w:rPr>
          <w:rFonts w:ascii="Times New Roman" w:eastAsia="Calibri" w:hAnsi="Times New Roman" w:cs="Times New Roman"/>
          <w:sz w:val="24"/>
          <w:szCs w:val="24"/>
        </w:rPr>
        <w:t>i Gminy Narol</w:t>
      </w:r>
      <w:r w:rsidRPr="009C7E6B">
        <w:rPr>
          <w:rFonts w:ascii="Times New Roman" w:eastAsia="Calibri" w:hAnsi="Times New Roman" w:cs="Times New Roman"/>
          <w:sz w:val="24"/>
          <w:szCs w:val="24"/>
        </w:rPr>
        <w:t>, dotyczących przedmiotowej inwestycji</w:t>
      </w:r>
      <w:r w:rsidR="001A04C4" w:rsidRPr="009C7E6B">
        <w:rPr>
          <w:rFonts w:ascii="Times New Roman" w:eastAsia="Calibri" w:hAnsi="Times New Roman" w:cs="Times New Roman"/>
          <w:sz w:val="24"/>
          <w:szCs w:val="24"/>
        </w:rPr>
        <w:t>,</w:t>
      </w:r>
    </w:p>
    <w:p w14:paraId="6195E1E0" w14:textId="77777777" w:rsidR="00D30355" w:rsidRPr="009C7E6B" w:rsidRDefault="00280EE6" w:rsidP="004B00A6">
      <w:pPr>
        <w:numPr>
          <w:ilvl w:val="0"/>
          <w:numId w:val="39"/>
        </w:numPr>
        <w:tabs>
          <w:tab w:val="num" w:pos="-2552"/>
          <w:tab w:val="num" w:pos="567"/>
        </w:tabs>
        <w:spacing w:after="0" w:line="240" w:lineRule="auto"/>
        <w:ind w:left="709" w:hanging="284"/>
        <w:jc w:val="both"/>
        <w:rPr>
          <w:rFonts w:ascii="Times New Roman" w:eastAsia="Calibri" w:hAnsi="Times New Roman" w:cs="Times New Roman"/>
          <w:sz w:val="24"/>
          <w:szCs w:val="24"/>
        </w:rPr>
      </w:pPr>
      <w:r w:rsidRPr="009C7E6B">
        <w:rPr>
          <w:rFonts w:ascii="Times New Roman" w:eastAsia="Calibri" w:hAnsi="Times New Roman" w:cs="Times New Roman"/>
          <w:sz w:val="24"/>
          <w:szCs w:val="24"/>
        </w:rPr>
        <w:t>Wykonawca jest zobowiązany, bez dodatkowego wynagrodzenia, udzielać w wyznaczonych terminach odpowiedzi na pisma Zamawiającego oraz urzędów prowadzących postępowania administracyjne w sprawie wydania decyzji niezbędnych do wykonania zamówienia</w:t>
      </w:r>
      <w:r w:rsidR="001B7764" w:rsidRPr="009C7E6B">
        <w:rPr>
          <w:rFonts w:ascii="Times New Roman" w:eastAsia="Calibri" w:hAnsi="Times New Roman" w:cs="Times New Roman"/>
          <w:sz w:val="24"/>
          <w:szCs w:val="24"/>
        </w:rPr>
        <w:t>,</w:t>
      </w:r>
    </w:p>
    <w:p w14:paraId="4E0729DD" w14:textId="77777777" w:rsidR="004F6070" w:rsidRDefault="00280EE6" w:rsidP="00D8323D">
      <w:pPr>
        <w:numPr>
          <w:ilvl w:val="0"/>
          <w:numId w:val="39"/>
        </w:numPr>
        <w:tabs>
          <w:tab w:val="num" w:pos="-2552"/>
          <w:tab w:val="num" w:pos="567"/>
          <w:tab w:val="left" w:pos="851"/>
        </w:tabs>
        <w:spacing w:after="0" w:line="240" w:lineRule="auto"/>
        <w:ind w:left="709" w:hanging="284"/>
        <w:jc w:val="both"/>
        <w:rPr>
          <w:rFonts w:ascii="Times New Roman" w:eastAsia="Calibri" w:hAnsi="Times New Roman" w:cs="Times New Roman"/>
          <w:sz w:val="24"/>
          <w:szCs w:val="24"/>
        </w:rPr>
      </w:pPr>
      <w:r w:rsidRPr="009C7E6B">
        <w:rPr>
          <w:rFonts w:ascii="Times New Roman" w:eastAsia="Calibri" w:hAnsi="Times New Roman" w:cs="Times New Roman"/>
          <w:sz w:val="24"/>
          <w:szCs w:val="24"/>
        </w:rPr>
        <w:t xml:space="preserve">Wykonawca zamówienia jest obowiązany opracować i uzyskać zatwierdzenie docelowego projektu organizacji ruchu. </w:t>
      </w:r>
    </w:p>
    <w:p w14:paraId="03DDD4D0" w14:textId="77777777" w:rsidR="001B7764" w:rsidRPr="009C7E6B" w:rsidRDefault="00280EE6" w:rsidP="00D8323D">
      <w:pPr>
        <w:numPr>
          <w:ilvl w:val="0"/>
          <w:numId w:val="39"/>
        </w:numPr>
        <w:tabs>
          <w:tab w:val="num" w:pos="-2552"/>
          <w:tab w:val="num" w:pos="567"/>
          <w:tab w:val="left" w:pos="851"/>
        </w:tabs>
        <w:spacing w:after="0" w:line="240" w:lineRule="auto"/>
        <w:ind w:left="709" w:hanging="284"/>
        <w:jc w:val="both"/>
        <w:rPr>
          <w:rFonts w:ascii="Times New Roman" w:eastAsia="Calibri" w:hAnsi="Times New Roman" w:cs="Times New Roman"/>
          <w:sz w:val="24"/>
          <w:szCs w:val="24"/>
        </w:rPr>
      </w:pPr>
      <w:r w:rsidRPr="009C7E6B">
        <w:rPr>
          <w:rFonts w:ascii="Times New Roman" w:eastAsia="Calibri" w:hAnsi="Times New Roman" w:cs="Times New Roman"/>
          <w:sz w:val="24"/>
          <w:szCs w:val="24"/>
        </w:rPr>
        <w:t>Uzyskanie opinii spoczywa na Wykonawcy zamówienia. Projekt organizacji ruchu powinien spełnić wymagania przepisów o ruchu drogowym</w:t>
      </w:r>
      <w:r w:rsidR="001B7764" w:rsidRPr="009C7E6B">
        <w:rPr>
          <w:rFonts w:ascii="Times New Roman" w:eastAsia="Calibri" w:hAnsi="Times New Roman" w:cs="Times New Roman"/>
          <w:sz w:val="24"/>
          <w:szCs w:val="24"/>
        </w:rPr>
        <w:t>,</w:t>
      </w:r>
    </w:p>
    <w:p w14:paraId="7039D4A6" w14:textId="0A8BED49" w:rsidR="001B7764" w:rsidRPr="009C7E6B" w:rsidRDefault="00280EE6" w:rsidP="00D8323D">
      <w:pPr>
        <w:numPr>
          <w:ilvl w:val="0"/>
          <w:numId w:val="39"/>
        </w:numPr>
        <w:tabs>
          <w:tab w:val="num" w:pos="-2552"/>
          <w:tab w:val="num" w:pos="567"/>
          <w:tab w:val="left" w:pos="851"/>
        </w:tabs>
        <w:spacing w:after="0" w:line="240" w:lineRule="auto"/>
        <w:ind w:left="709" w:hanging="284"/>
        <w:jc w:val="both"/>
        <w:rPr>
          <w:rFonts w:ascii="Times New Roman" w:eastAsia="Calibri" w:hAnsi="Times New Roman" w:cs="Times New Roman"/>
          <w:sz w:val="24"/>
          <w:szCs w:val="24"/>
        </w:rPr>
      </w:pPr>
      <w:r w:rsidRPr="009C7E6B">
        <w:rPr>
          <w:rFonts w:ascii="Times New Roman" w:eastAsia="Calibri" w:hAnsi="Times New Roman" w:cs="Times New Roman"/>
          <w:sz w:val="24"/>
          <w:szCs w:val="24"/>
        </w:rPr>
        <w:t xml:space="preserve">Wykonawca przed złożeniem projektu w </w:t>
      </w:r>
      <w:r w:rsidR="008F61FD">
        <w:rPr>
          <w:rFonts w:ascii="Times New Roman" w:eastAsia="Calibri" w:hAnsi="Times New Roman" w:cs="Times New Roman"/>
          <w:sz w:val="24"/>
          <w:szCs w:val="24"/>
        </w:rPr>
        <w:t>organie wydającym opinię</w:t>
      </w:r>
      <w:r w:rsidR="00A439A3">
        <w:rPr>
          <w:rFonts w:ascii="Times New Roman" w:eastAsia="Calibri" w:hAnsi="Times New Roman" w:cs="Times New Roman"/>
          <w:sz w:val="24"/>
          <w:szCs w:val="24"/>
        </w:rPr>
        <w:t xml:space="preserve"> </w:t>
      </w:r>
      <w:r w:rsidRPr="009C7E6B">
        <w:rPr>
          <w:rFonts w:ascii="Times New Roman" w:eastAsia="Calibri" w:hAnsi="Times New Roman" w:cs="Times New Roman"/>
          <w:sz w:val="24"/>
          <w:szCs w:val="24"/>
        </w:rPr>
        <w:t>jest obowiązany wstępnie uzgodnić dokumentację u Zamawiającego</w:t>
      </w:r>
      <w:r w:rsidR="001B7764" w:rsidRPr="009C7E6B">
        <w:rPr>
          <w:rFonts w:ascii="Times New Roman" w:eastAsia="Calibri" w:hAnsi="Times New Roman" w:cs="Times New Roman"/>
          <w:sz w:val="24"/>
          <w:szCs w:val="24"/>
        </w:rPr>
        <w:t>,</w:t>
      </w:r>
    </w:p>
    <w:p w14:paraId="759FE122" w14:textId="77777777" w:rsidR="001B7764" w:rsidRPr="00260577" w:rsidRDefault="00280EE6" w:rsidP="00D63C15">
      <w:pPr>
        <w:numPr>
          <w:ilvl w:val="0"/>
          <w:numId w:val="39"/>
        </w:numPr>
        <w:tabs>
          <w:tab w:val="num" w:pos="-2552"/>
          <w:tab w:val="num" w:pos="567"/>
          <w:tab w:val="num" w:pos="742"/>
        </w:tabs>
        <w:spacing w:after="0" w:line="240" w:lineRule="auto"/>
        <w:ind w:left="709" w:hanging="284"/>
        <w:contextualSpacing/>
        <w:jc w:val="both"/>
        <w:rPr>
          <w:rFonts w:ascii="Times New Roman" w:eastAsia="Calibri" w:hAnsi="Times New Roman" w:cs="Times New Roman"/>
          <w:sz w:val="24"/>
          <w:szCs w:val="24"/>
        </w:rPr>
      </w:pPr>
      <w:r w:rsidRPr="00260577">
        <w:rPr>
          <w:rFonts w:ascii="Times New Roman" w:eastAsia="Calibri" w:hAnsi="Times New Roman" w:cs="Times New Roman"/>
          <w:sz w:val="24"/>
          <w:szCs w:val="24"/>
        </w:rPr>
        <w:t>Wykonawca jest obowiązany dostarczyć Zamawiającemu zarchiwizowaną kopię projektu w we</w:t>
      </w:r>
      <w:r w:rsidR="00EF3E89" w:rsidRPr="00260577">
        <w:rPr>
          <w:rFonts w:ascii="Times New Roman" w:eastAsia="Calibri" w:hAnsi="Times New Roman" w:cs="Times New Roman"/>
          <w:sz w:val="24"/>
          <w:szCs w:val="24"/>
        </w:rPr>
        <w:t xml:space="preserve">rsji elektronicznej </w:t>
      </w:r>
      <w:r w:rsidR="00BE4932" w:rsidRPr="00260577">
        <w:rPr>
          <w:rFonts w:ascii="Times New Roman" w:eastAsia="Calibri" w:hAnsi="Times New Roman" w:cs="Times New Roman"/>
          <w:sz w:val="24"/>
          <w:szCs w:val="24"/>
          <w:lang w:eastAsia="pl-PL"/>
        </w:rPr>
        <w:t xml:space="preserve">pdf  </w:t>
      </w:r>
      <w:r w:rsidR="00382F68" w:rsidRPr="00260577">
        <w:rPr>
          <w:rFonts w:ascii="Times New Roman" w:eastAsia="Calibri" w:hAnsi="Times New Roman" w:cs="Times New Roman"/>
          <w:sz w:val="24"/>
          <w:szCs w:val="24"/>
          <w:lang w:eastAsia="pl-PL"/>
        </w:rPr>
        <w:t xml:space="preserve">(zgodnie z PFU) </w:t>
      </w:r>
      <w:r w:rsidR="00BE4932" w:rsidRPr="00260577">
        <w:rPr>
          <w:rFonts w:ascii="Times New Roman" w:eastAsia="Calibri" w:hAnsi="Times New Roman" w:cs="Times New Roman"/>
          <w:sz w:val="24"/>
          <w:szCs w:val="24"/>
          <w:lang w:eastAsia="pl-PL"/>
        </w:rPr>
        <w:t xml:space="preserve">oraz w formacie </w:t>
      </w:r>
      <w:proofErr w:type="spellStart"/>
      <w:r w:rsidR="00BE4932" w:rsidRPr="00260577">
        <w:rPr>
          <w:rFonts w:ascii="Times New Roman" w:eastAsia="Calibri" w:hAnsi="Times New Roman" w:cs="Times New Roman"/>
          <w:sz w:val="24"/>
          <w:szCs w:val="24"/>
          <w:lang w:eastAsia="pl-PL"/>
        </w:rPr>
        <w:t>dwg</w:t>
      </w:r>
      <w:proofErr w:type="spellEnd"/>
      <w:r w:rsidR="00BE4932" w:rsidRPr="00260577">
        <w:rPr>
          <w:rFonts w:ascii="Times New Roman" w:eastAsia="Calibri" w:hAnsi="Times New Roman" w:cs="Times New Roman"/>
          <w:sz w:val="24"/>
          <w:szCs w:val="24"/>
          <w:lang w:eastAsia="pl-PL"/>
        </w:rPr>
        <w:t xml:space="preserve">, </w:t>
      </w:r>
      <w:proofErr w:type="spellStart"/>
      <w:r w:rsidR="00BE4932" w:rsidRPr="00260577">
        <w:rPr>
          <w:rFonts w:ascii="Times New Roman" w:eastAsia="Calibri" w:hAnsi="Times New Roman" w:cs="Times New Roman"/>
          <w:sz w:val="24"/>
          <w:szCs w:val="24"/>
          <w:lang w:eastAsia="pl-PL"/>
        </w:rPr>
        <w:t>dxf</w:t>
      </w:r>
      <w:proofErr w:type="spellEnd"/>
      <w:r w:rsidR="00BE4932" w:rsidRPr="00260577">
        <w:rPr>
          <w:rFonts w:ascii="Times New Roman" w:eastAsia="Calibri" w:hAnsi="Times New Roman" w:cs="Times New Roman"/>
          <w:sz w:val="24"/>
          <w:szCs w:val="24"/>
          <w:lang w:eastAsia="pl-PL"/>
        </w:rPr>
        <w:t xml:space="preserve"> (wersja nie wyższa jak 2010)</w:t>
      </w:r>
      <w:r w:rsidR="001B7764" w:rsidRPr="00260577">
        <w:rPr>
          <w:rFonts w:ascii="Times New Roman" w:eastAsia="Calibri" w:hAnsi="Times New Roman" w:cs="Times New Roman"/>
          <w:sz w:val="24"/>
          <w:szCs w:val="24"/>
        </w:rPr>
        <w:t>,</w:t>
      </w:r>
    </w:p>
    <w:p w14:paraId="118CC6DF" w14:textId="77777777" w:rsidR="001B7764" w:rsidRPr="009C7E6B" w:rsidRDefault="001A04C4" w:rsidP="00D8323D">
      <w:pPr>
        <w:numPr>
          <w:ilvl w:val="0"/>
          <w:numId w:val="39"/>
        </w:numPr>
        <w:tabs>
          <w:tab w:val="num" w:pos="-2552"/>
          <w:tab w:val="num" w:pos="567"/>
          <w:tab w:val="left" w:pos="851"/>
        </w:tabs>
        <w:spacing w:after="0" w:line="240" w:lineRule="auto"/>
        <w:ind w:left="709" w:hanging="284"/>
        <w:jc w:val="both"/>
        <w:rPr>
          <w:rFonts w:ascii="Times New Roman" w:eastAsia="Calibri" w:hAnsi="Times New Roman" w:cs="Times New Roman"/>
          <w:sz w:val="24"/>
          <w:szCs w:val="24"/>
        </w:rPr>
      </w:pPr>
      <w:r w:rsidRPr="009C7E6B">
        <w:rPr>
          <w:rFonts w:ascii="Times New Roman" w:eastAsia="Calibri" w:hAnsi="Times New Roman" w:cs="Times New Roman"/>
          <w:sz w:val="24"/>
          <w:szCs w:val="24"/>
        </w:rPr>
        <w:t>j</w:t>
      </w:r>
      <w:r w:rsidR="00280EE6" w:rsidRPr="009C7E6B">
        <w:rPr>
          <w:rFonts w:ascii="Times New Roman" w:eastAsia="Calibri" w:hAnsi="Times New Roman" w:cs="Times New Roman"/>
          <w:sz w:val="24"/>
          <w:szCs w:val="24"/>
        </w:rPr>
        <w:t>eżeli dokumentacja będzie stanowiła dowód w postępowaniu administracyjnym lub przedmiot takiego postępowania, Wykonawca zobowiązany jest udzielać bezpłatnie pisemnych wyjaśnień dotyczących przedmiotu objętego opracowaniem. Wykonawca jest również obowiązany do uczestniczenia w czynnościach postępowania administracyjnego, jeśli wymaga tego cel sporządzania dokumentacji</w:t>
      </w:r>
      <w:r w:rsidR="001B7764" w:rsidRPr="009C7E6B">
        <w:rPr>
          <w:rFonts w:ascii="Times New Roman" w:eastAsia="Calibri" w:hAnsi="Times New Roman" w:cs="Times New Roman"/>
          <w:sz w:val="24"/>
          <w:szCs w:val="24"/>
        </w:rPr>
        <w:t>,</w:t>
      </w:r>
    </w:p>
    <w:p w14:paraId="60B613AE" w14:textId="69DB4DA7" w:rsidR="00280EE6" w:rsidRDefault="00280EE6" w:rsidP="00D8323D">
      <w:pPr>
        <w:numPr>
          <w:ilvl w:val="0"/>
          <w:numId w:val="39"/>
        </w:numPr>
        <w:tabs>
          <w:tab w:val="num" w:pos="-2552"/>
          <w:tab w:val="num" w:pos="567"/>
          <w:tab w:val="left" w:pos="851"/>
        </w:tabs>
        <w:spacing w:after="0" w:line="240" w:lineRule="auto"/>
        <w:ind w:left="709" w:hanging="284"/>
        <w:jc w:val="both"/>
        <w:rPr>
          <w:rFonts w:ascii="Times New Roman" w:eastAsia="Calibri" w:hAnsi="Times New Roman" w:cs="Times New Roman"/>
          <w:sz w:val="24"/>
          <w:szCs w:val="24"/>
        </w:rPr>
      </w:pPr>
      <w:r w:rsidRPr="00260577">
        <w:rPr>
          <w:rFonts w:ascii="Times New Roman" w:eastAsia="Calibri" w:hAnsi="Times New Roman" w:cs="Times New Roman"/>
          <w:sz w:val="24"/>
          <w:szCs w:val="24"/>
        </w:rPr>
        <w:t xml:space="preserve">Wykonawca w terminie wskazanym przez organ wydający decyzję o </w:t>
      </w:r>
      <w:r w:rsidR="008B2FA8" w:rsidRPr="00260577">
        <w:rPr>
          <w:rFonts w:ascii="Times New Roman" w:eastAsia="Calibri" w:hAnsi="Times New Roman" w:cs="Times New Roman"/>
          <w:sz w:val="24"/>
          <w:szCs w:val="24"/>
        </w:rPr>
        <w:t>pozwoleniu na budowę</w:t>
      </w:r>
      <w:r w:rsidRPr="00260577">
        <w:rPr>
          <w:rFonts w:ascii="Times New Roman" w:eastAsia="Calibri" w:hAnsi="Times New Roman" w:cs="Times New Roman"/>
          <w:sz w:val="24"/>
          <w:szCs w:val="24"/>
        </w:rPr>
        <w:t xml:space="preserve">, </w:t>
      </w:r>
      <w:r w:rsidR="008B2FA8" w:rsidRPr="00260577">
        <w:rPr>
          <w:rFonts w:ascii="Times New Roman" w:eastAsia="Calibri" w:hAnsi="Times New Roman" w:cs="Times New Roman"/>
          <w:sz w:val="24"/>
          <w:szCs w:val="24"/>
        </w:rPr>
        <w:t xml:space="preserve">decyzję o lokalizacji inwestycji celu publicznego, </w:t>
      </w:r>
      <w:r w:rsidRPr="00260577">
        <w:rPr>
          <w:rFonts w:ascii="Times New Roman" w:eastAsia="Calibri" w:hAnsi="Times New Roman" w:cs="Times New Roman"/>
          <w:sz w:val="24"/>
          <w:szCs w:val="24"/>
        </w:rPr>
        <w:t>decyzję o środowiskowych uwarunkowaniach realizacji przedsięwzięcia, pozwolenie wodnoprawne, itp. wniesie ewentualne poprawki, uzupełnienia czy wyjaśnienia wskazane w postanowieniu organu</w:t>
      </w:r>
      <w:r w:rsidR="00B0428C">
        <w:rPr>
          <w:rFonts w:ascii="Times New Roman" w:eastAsia="Calibri" w:hAnsi="Times New Roman" w:cs="Times New Roman"/>
          <w:sz w:val="24"/>
          <w:szCs w:val="24"/>
        </w:rPr>
        <w:t>,</w:t>
      </w:r>
    </w:p>
    <w:p w14:paraId="1221FFC2" w14:textId="145DF09F" w:rsidR="00B0428C" w:rsidRPr="00260577" w:rsidRDefault="00B0428C" w:rsidP="00D8323D">
      <w:pPr>
        <w:numPr>
          <w:ilvl w:val="0"/>
          <w:numId w:val="39"/>
        </w:numPr>
        <w:tabs>
          <w:tab w:val="num" w:pos="-2552"/>
          <w:tab w:val="num" w:pos="567"/>
          <w:tab w:val="left" w:pos="851"/>
        </w:tabs>
        <w:spacing w:after="0" w:line="240" w:lineRule="auto"/>
        <w:ind w:left="709" w:hanging="284"/>
        <w:jc w:val="both"/>
        <w:rPr>
          <w:rFonts w:ascii="Times New Roman" w:eastAsia="Calibri" w:hAnsi="Times New Roman" w:cs="Times New Roman"/>
          <w:sz w:val="24"/>
          <w:szCs w:val="24"/>
        </w:rPr>
      </w:pPr>
      <w:r>
        <w:rPr>
          <w:rFonts w:ascii="Times New Roman" w:eastAsia="Calibri" w:hAnsi="Times New Roman" w:cs="Times New Roman"/>
          <w:sz w:val="24"/>
          <w:szCs w:val="24"/>
        </w:rPr>
        <w:t>Inne wynikające z przepisów i charakteru umowy.</w:t>
      </w:r>
    </w:p>
    <w:p w14:paraId="441DDCAB" w14:textId="57208DB5" w:rsidR="00E81EEC" w:rsidRPr="009C7E6B" w:rsidRDefault="001B7764" w:rsidP="0076397A">
      <w:pPr>
        <w:pStyle w:val="Akapitzlist"/>
        <w:numPr>
          <w:ilvl w:val="1"/>
          <w:numId w:val="7"/>
        </w:numPr>
        <w:tabs>
          <w:tab w:val="clear" w:pos="1440"/>
          <w:tab w:val="num" w:pos="284"/>
        </w:tabs>
        <w:spacing w:after="0" w:line="240" w:lineRule="auto"/>
        <w:ind w:left="284" w:hanging="284"/>
        <w:jc w:val="both"/>
        <w:rPr>
          <w:rFonts w:ascii="Times New Roman" w:eastAsia="Times New Roman" w:hAnsi="Times New Roman" w:cs="Times New Roman"/>
          <w:sz w:val="24"/>
          <w:szCs w:val="24"/>
        </w:rPr>
      </w:pPr>
      <w:r w:rsidRPr="009C7E6B">
        <w:rPr>
          <w:rFonts w:ascii="Times New Roman" w:eastAsia="Times New Roman" w:hAnsi="Times New Roman" w:cs="Times New Roman"/>
          <w:sz w:val="24"/>
          <w:szCs w:val="24"/>
        </w:rPr>
        <w:t xml:space="preserve">W ramach ustalonego w umowie wynagrodzenia w zakresie realizacji robót budowlanych wykonawca ma </w:t>
      </w:r>
      <w:r w:rsidR="00B0428C">
        <w:rPr>
          <w:rFonts w:ascii="Times New Roman" w:eastAsia="Times New Roman" w:hAnsi="Times New Roman" w:cs="Times New Roman"/>
          <w:sz w:val="24"/>
          <w:szCs w:val="24"/>
        </w:rPr>
        <w:t xml:space="preserve">w szczególności </w:t>
      </w:r>
      <w:r w:rsidRPr="009C7E6B">
        <w:rPr>
          <w:rFonts w:ascii="Times New Roman" w:eastAsia="Times New Roman" w:hAnsi="Times New Roman" w:cs="Times New Roman"/>
          <w:sz w:val="24"/>
          <w:szCs w:val="24"/>
        </w:rPr>
        <w:t>następujące obowiązki:</w:t>
      </w:r>
    </w:p>
    <w:p w14:paraId="48A75986" w14:textId="77777777" w:rsidR="00E66A70" w:rsidRPr="009C7E6B" w:rsidRDefault="00E66A70" w:rsidP="00D8323D">
      <w:pPr>
        <w:numPr>
          <w:ilvl w:val="0"/>
          <w:numId w:val="24"/>
        </w:numPr>
        <w:tabs>
          <w:tab w:val="clear" w:pos="1451"/>
          <w:tab w:val="num" w:pos="884"/>
        </w:tabs>
        <w:spacing w:after="0" w:line="240" w:lineRule="auto"/>
        <w:ind w:left="567" w:hanging="283"/>
        <w:jc w:val="both"/>
        <w:rPr>
          <w:rFonts w:ascii="Times New Roman" w:eastAsia="Calibri" w:hAnsi="Times New Roman" w:cs="Times New Roman"/>
          <w:sz w:val="24"/>
          <w:szCs w:val="24"/>
        </w:rPr>
      </w:pPr>
      <w:r w:rsidRPr="009C7E6B">
        <w:rPr>
          <w:rFonts w:ascii="Times New Roman" w:eastAsia="Calibri" w:hAnsi="Times New Roman" w:cs="Times New Roman"/>
          <w:sz w:val="24"/>
          <w:szCs w:val="24"/>
        </w:rPr>
        <w:t xml:space="preserve">zakończenie wykonywania robót budowlanych </w:t>
      </w:r>
      <w:r w:rsidRPr="009C7E6B">
        <w:rPr>
          <w:rFonts w:ascii="Times New Roman" w:eastAsia="Times New Roman" w:hAnsi="Times New Roman" w:cs="Times New Roman"/>
          <w:sz w:val="24"/>
          <w:szCs w:val="24"/>
        </w:rPr>
        <w:t xml:space="preserve">oraz przedstawienie kompletnej wymaganej przez Zamawiającego dokumentacji </w:t>
      </w:r>
      <w:r w:rsidRPr="009C7E6B">
        <w:rPr>
          <w:rFonts w:ascii="Times New Roman" w:eastAsia="Calibri" w:hAnsi="Times New Roman" w:cs="Times New Roman"/>
          <w:sz w:val="24"/>
          <w:szCs w:val="24"/>
        </w:rPr>
        <w:t xml:space="preserve">minimum na </w:t>
      </w:r>
      <w:r w:rsidRPr="009C7E6B">
        <w:rPr>
          <w:rFonts w:ascii="Times New Roman" w:eastAsia="Calibri" w:hAnsi="Times New Roman" w:cs="Times New Roman"/>
          <w:b/>
          <w:bCs/>
          <w:sz w:val="24"/>
          <w:szCs w:val="24"/>
        </w:rPr>
        <w:t>1</w:t>
      </w:r>
      <w:r w:rsidR="000155DE" w:rsidRPr="009C7E6B">
        <w:rPr>
          <w:rFonts w:ascii="Times New Roman" w:eastAsia="Calibri" w:hAnsi="Times New Roman" w:cs="Times New Roman"/>
          <w:b/>
          <w:bCs/>
          <w:sz w:val="24"/>
          <w:szCs w:val="24"/>
        </w:rPr>
        <w:t>4</w:t>
      </w:r>
      <w:r w:rsidRPr="009C7E6B">
        <w:rPr>
          <w:rFonts w:ascii="Times New Roman" w:eastAsia="Calibri" w:hAnsi="Times New Roman" w:cs="Times New Roman"/>
          <w:b/>
          <w:bCs/>
          <w:sz w:val="24"/>
          <w:szCs w:val="24"/>
        </w:rPr>
        <w:t xml:space="preserve"> dni</w:t>
      </w:r>
      <w:r w:rsidRPr="009C7E6B">
        <w:rPr>
          <w:rFonts w:ascii="Times New Roman" w:eastAsia="Calibri" w:hAnsi="Times New Roman" w:cs="Times New Roman"/>
          <w:sz w:val="24"/>
          <w:szCs w:val="24"/>
        </w:rPr>
        <w:t xml:space="preserve"> przed terminem wykonania umowy,</w:t>
      </w:r>
    </w:p>
    <w:p w14:paraId="57223582" w14:textId="77777777" w:rsidR="00E66A70" w:rsidRPr="009C7E6B" w:rsidRDefault="00E66A70" w:rsidP="00D8323D">
      <w:pPr>
        <w:numPr>
          <w:ilvl w:val="0"/>
          <w:numId w:val="24"/>
        </w:numPr>
        <w:tabs>
          <w:tab w:val="clear" w:pos="1451"/>
          <w:tab w:val="num" w:pos="884"/>
        </w:tabs>
        <w:spacing w:after="0" w:line="240" w:lineRule="auto"/>
        <w:ind w:left="567" w:hanging="283"/>
        <w:jc w:val="both"/>
        <w:rPr>
          <w:rFonts w:ascii="Times New Roman" w:eastAsia="Calibri" w:hAnsi="Times New Roman" w:cs="Times New Roman"/>
          <w:sz w:val="24"/>
          <w:szCs w:val="24"/>
        </w:rPr>
      </w:pPr>
      <w:r w:rsidRPr="009C7E6B">
        <w:rPr>
          <w:rFonts w:ascii="Times New Roman" w:eastAsia="Calibri" w:hAnsi="Times New Roman" w:cs="Times New Roman"/>
          <w:sz w:val="24"/>
          <w:szCs w:val="24"/>
        </w:rPr>
        <w:t>przedłożenie dokumentów potwierdzających posiadanie uprawnień budowlanych i aktualnego członkostwa w odpowiedniej izbie inżynierów budownictwa osób wskazanych w § 6 ust. 1 umowy,</w:t>
      </w:r>
    </w:p>
    <w:p w14:paraId="566B8F2C" w14:textId="77777777" w:rsidR="00E66A70" w:rsidRPr="009C7E6B" w:rsidRDefault="00E66A70" w:rsidP="00D8323D">
      <w:pPr>
        <w:numPr>
          <w:ilvl w:val="0"/>
          <w:numId w:val="24"/>
        </w:numPr>
        <w:tabs>
          <w:tab w:val="clear" w:pos="1451"/>
          <w:tab w:val="num" w:pos="884"/>
        </w:tabs>
        <w:spacing w:after="0" w:line="240" w:lineRule="auto"/>
        <w:ind w:left="567" w:hanging="283"/>
        <w:jc w:val="both"/>
        <w:rPr>
          <w:rFonts w:ascii="Times New Roman" w:eastAsia="Calibri" w:hAnsi="Times New Roman" w:cs="Times New Roman"/>
          <w:sz w:val="24"/>
          <w:szCs w:val="24"/>
        </w:rPr>
      </w:pPr>
      <w:r w:rsidRPr="009C7E6B">
        <w:rPr>
          <w:rFonts w:ascii="Times New Roman" w:eastAsia="Calibri" w:hAnsi="Times New Roman" w:cs="Times New Roman"/>
          <w:sz w:val="24"/>
          <w:szCs w:val="24"/>
        </w:rPr>
        <w:lastRenderedPageBreak/>
        <w:t>w dniu przekazania placu budowy Wykonawca przedłoży Zamawiającemu do zatwierdzenia harmonogram rzeczowo-finansowy wykonywania robót z podaniem wartości w układzie miesięcznym  oraz każdorazowo do 7 dni od wezwania przez Zamawiającego Wykonawca przedłoży Zamawiającemu do zatwierdzenia aktualizację harmonogramu rzeczowo-finansowego wykonywania robót z podaniem wartości w układzie miesięcznym. Podczas przygotowania harmonogramu należy w pełni uwzględnić niekorzystne warunki atmosferyczne, mogące ograniczyć postęp prac, które okresowo występują na obszarze prowadzenia robót,</w:t>
      </w:r>
    </w:p>
    <w:p w14:paraId="776067BE" w14:textId="43E0053E" w:rsidR="00E66A70" w:rsidRPr="009C7E6B" w:rsidRDefault="00E66A70" w:rsidP="00D8323D">
      <w:pPr>
        <w:numPr>
          <w:ilvl w:val="0"/>
          <w:numId w:val="24"/>
        </w:numPr>
        <w:tabs>
          <w:tab w:val="clear" w:pos="1451"/>
          <w:tab w:val="num" w:pos="884"/>
        </w:tabs>
        <w:spacing w:after="0" w:line="240" w:lineRule="auto"/>
        <w:ind w:left="567" w:hanging="283"/>
        <w:jc w:val="both"/>
        <w:rPr>
          <w:rFonts w:ascii="Times New Roman" w:eastAsia="Calibri" w:hAnsi="Times New Roman" w:cs="Times New Roman"/>
          <w:sz w:val="24"/>
          <w:szCs w:val="24"/>
        </w:rPr>
      </w:pPr>
      <w:r w:rsidRPr="009C7E6B">
        <w:rPr>
          <w:rFonts w:ascii="Times New Roman" w:eastAsia="Calibri" w:hAnsi="Times New Roman" w:cs="Times New Roman"/>
          <w:sz w:val="24"/>
          <w:szCs w:val="24"/>
        </w:rPr>
        <w:t xml:space="preserve">Wykonawca jest zobowiązany, bez dodatkowego wynagrodzenia, do brania udziału w naradach, spotkaniach z mieszkańcami, przedstawicielami innych jednostek organizacyjnych Gminy </w:t>
      </w:r>
      <w:r w:rsidR="00EB0DAF">
        <w:rPr>
          <w:rFonts w:ascii="Times New Roman" w:eastAsia="Calibri" w:hAnsi="Times New Roman" w:cs="Times New Roman"/>
          <w:sz w:val="24"/>
          <w:szCs w:val="24"/>
        </w:rPr>
        <w:t>Narol</w:t>
      </w:r>
      <w:r w:rsidRPr="009C7E6B">
        <w:rPr>
          <w:rFonts w:ascii="Times New Roman" w:eastAsia="Calibri" w:hAnsi="Times New Roman" w:cs="Times New Roman"/>
          <w:sz w:val="24"/>
          <w:szCs w:val="24"/>
        </w:rPr>
        <w:t xml:space="preserve">, </w:t>
      </w:r>
      <w:r w:rsidR="00B0428C">
        <w:rPr>
          <w:rFonts w:ascii="Times New Roman" w:eastAsia="Calibri" w:hAnsi="Times New Roman" w:cs="Times New Roman"/>
          <w:sz w:val="24"/>
          <w:szCs w:val="24"/>
        </w:rPr>
        <w:t>pracownikami</w:t>
      </w:r>
      <w:r w:rsidRPr="009C7E6B">
        <w:rPr>
          <w:rFonts w:ascii="Times New Roman" w:eastAsia="Calibri" w:hAnsi="Times New Roman" w:cs="Times New Roman"/>
          <w:sz w:val="24"/>
          <w:szCs w:val="24"/>
        </w:rPr>
        <w:t xml:space="preserve"> Urzędu Miasta </w:t>
      </w:r>
      <w:r w:rsidR="00EB0DAF">
        <w:rPr>
          <w:rFonts w:ascii="Times New Roman" w:eastAsia="Calibri" w:hAnsi="Times New Roman" w:cs="Times New Roman"/>
          <w:sz w:val="24"/>
          <w:szCs w:val="24"/>
        </w:rPr>
        <w:t>i Gminy Narol</w:t>
      </w:r>
      <w:r w:rsidRPr="009C7E6B">
        <w:rPr>
          <w:rFonts w:ascii="Times New Roman" w:eastAsia="Calibri" w:hAnsi="Times New Roman" w:cs="Times New Roman"/>
          <w:sz w:val="24"/>
          <w:szCs w:val="24"/>
        </w:rPr>
        <w:t>, dotyczących przedmiotowej inwestycji.</w:t>
      </w:r>
    </w:p>
    <w:p w14:paraId="4878DF48" w14:textId="77777777" w:rsidR="00E66A70" w:rsidRPr="00260577" w:rsidRDefault="00E66A70" w:rsidP="00371C08">
      <w:pPr>
        <w:numPr>
          <w:ilvl w:val="0"/>
          <w:numId w:val="24"/>
        </w:numPr>
        <w:tabs>
          <w:tab w:val="clear" w:pos="1451"/>
          <w:tab w:val="num" w:pos="884"/>
        </w:tabs>
        <w:spacing w:after="0" w:line="240" w:lineRule="auto"/>
        <w:ind w:left="567" w:hanging="283"/>
        <w:jc w:val="both"/>
        <w:rPr>
          <w:rFonts w:ascii="Times New Roman" w:eastAsia="Calibri" w:hAnsi="Times New Roman" w:cs="Times New Roman"/>
          <w:sz w:val="24"/>
          <w:szCs w:val="24"/>
        </w:rPr>
      </w:pPr>
      <w:r w:rsidRPr="00260577">
        <w:rPr>
          <w:rFonts w:ascii="Times New Roman" w:eastAsia="Calibri" w:hAnsi="Times New Roman" w:cs="Times New Roman"/>
          <w:sz w:val="24"/>
          <w:szCs w:val="24"/>
        </w:rPr>
        <w:t>warunkiem rozpoczęcia robót budowlanych będzie posiadanie zatwierdzonego projektu organizacji ruchu na czas prowadzenia robót oraz Planu Bezpieczeństwa i Ochrony Zdrowia przygotowanego przez Kierownika budowy,</w:t>
      </w:r>
    </w:p>
    <w:p w14:paraId="601A9F5A" w14:textId="77777777" w:rsidR="00E66A70" w:rsidRPr="00260577" w:rsidRDefault="00E66A70" w:rsidP="00371C08">
      <w:pPr>
        <w:numPr>
          <w:ilvl w:val="0"/>
          <w:numId w:val="24"/>
        </w:numPr>
        <w:tabs>
          <w:tab w:val="clear" w:pos="1451"/>
          <w:tab w:val="num" w:pos="884"/>
        </w:tabs>
        <w:spacing w:after="0" w:line="240" w:lineRule="auto"/>
        <w:ind w:left="567" w:hanging="283"/>
        <w:jc w:val="both"/>
        <w:rPr>
          <w:rFonts w:ascii="Times New Roman" w:eastAsia="Calibri" w:hAnsi="Times New Roman" w:cs="Times New Roman"/>
          <w:sz w:val="24"/>
          <w:szCs w:val="24"/>
        </w:rPr>
      </w:pPr>
      <w:r w:rsidRPr="00260577">
        <w:rPr>
          <w:rFonts w:ascii="Times New Roman" w:eastAsia="Calibri" w:hAnsi="Times New Roman" w:cs="Times New Roman"/>
          <w:sz w:val="24"/>
          <w:szCs w:val="24"/>
        </w:rPr>
        <w:t>Wykonawca jest zobowiązany do wprowadzenia organizacji ruchu na czas prowadzenia robót zgodnie z zatwierdzonym projektem czasowej organizacji ruchu oraz do jej całkowitej likwidacji wraz z demontażem oznakowania po zakończeniu robót,</w:t>
      </w:r>
    </w:p>
    <w:p w14:paraId="7860237F" w14:textId="77777777" w:rsidR="00E66A70" w:rsidRPr="009C7E6B" w:rsidRDefault="00E66A70" w:rsidP="00371C08">
      <w:pPr>
        <w:numPr>
          <w:ilvl w:val="0"/>
          <w:numId w:val="24"/>
        </w:numPr>
        <w:tabs>
          <w:tab w:val="clear" w:pos="1451"/>
          <w:tab w:val="num" w:pos="884"/>
        </w:tabs>
        <w:spacing w:after="0" w:line="240" w:lineRule="auto"/>
        <w:ind w:left="567" w:hanging="283"/>
        <w:jc w:val="both"/>
        <w:rPr>
          <w:rFonts w:ascii="Times New Roman" w:eastAsia="Calibri" w:hAnsi="Times New Roman" w:cs="Times New Roman"/>
          <w:sz w:val="24"/>
          <w:szCs w:val="24"/>
        </w:rPr>
      </w:pPr>
      <w:r w:rsidRPr="009C7E6B">
        <w:rPr>
          <w:rFonts w:ascii="Times New Roman" w:eastAsia="Calibri" w:hAnsi="Times New Roman" w:cs="Times New Roman"/>
          <w:sz w:val="24"/>
          <w:szCs w:val="24"/>
        </w:rPr>
        <w:t xml:space="preserve">wykonanie wszystkich prac związanych z realizacją przedmiotu umowy zgodnie z umową, dokumentacją projektową, przedmiarem robót, warunkami wykonania i odbiorów oraz aktualnie obowiązującymi Polskimi Normami, zasadami sztuki budowlanej i wiedzy technicznej, prawem budowlanym wraz z aktami wykonawczymi do niego, wytycznymi do projektowania i innymi obowiązującymi przepisami,  </w:t>
      </w:r>
    </w:p>
    <w:p w14:paraId="1B3EBD3E" w14:textId="77777777" w:rsidR="00E66A70" w:rsidRPr="00260577" w:rsidRDefault="00E66A70" w:rsidP="00371C08">
      <w:pPr>
        <w:numPr>
          <w:ilvl w:val="0"/>
          <w:numId w:val="24"/>
        </w:numPr>
        <w:tabs>
          <w:tab w:val="clear" w:pos="1451"/>
          <w:tab w:val="num" w:pos="884"/>
        </w:tabs>
        <w:spacing w:after="0" w:line="240" w:lineRule="auto"/>
        <w:ind w:left="567" w:hanging="283"/>
        <w:jc w:val="both"/>
        <w:rPr>
          <w:rFonts w:ascii="Times New Roman" w:eastAsia="Calibri" w:hAnsi="Times New Roman" w:cs="Times New Roman"/>
          <w:sz w:val="24"/>
          <w:szCs w:val="24"/>
        </w:rPr>
      </w:pPr>
      <w:r w:rsidRPr="00260577">
        <w:rPr>
          <w:rFonts w:ascii="Times New Roman" w:eastAsia="Calibri" w:hAnsi="Times New Roman" w:cs="Times New Roman"/>
          <w:sz w:val="24"/>
          <w:szCs w:val="24"/>
        </w:rPr>
        <w:t xml:space="preserve">zapewnienie oświetlenia zastępczego istniejących dróg/ulic, jeżeli zamówienie obejmuje demontaż lub tymczasowe wyłączenie oświetlenia tych dróg, </w:t>
      </w:r>
    </w:p>
    <w:p w14:paraId="50EEC1F9" w14:textId="77777777" w:rsidR="00E66A70" w:rsidRPr="009C7E6B" w:rsidRDefault="00E66A70" w:rsidP="00371C08">
      <w:pPr>
        <w:numPr>
          <w:ilvl w:val="0"/>
          <w:numId w:val="24"/>
        </w:numPr>
        <w:tabs>
          <w:tab w:val="clear" w:pos="1451"/>
          <w:tab w:val="num" w:pos="884"/>
        </w:tabs>
        <w:spacing w:after="0" w:line="240" w:lineRule="auto"/>
        <w:ind w:left="567" w:hanging="283"/>
        <w:jc w:val="both"/>
        <w:rPr>
          <w:rFonts w:ascii="Times New Roman" w:eastAsia="Calibri" w:hAnsi="Times New Roman" w:cs="Times New Roman"/>
          <w:sz w:val="24"/>
          <w:szCs w:val="24"/>
        </w:rPr>
      </w:pPr>
      <w:r w:rsidRPr="009C7E6B">
        <w:rPr>
          <w:rFonts w:ascii="Times New Roman" w:eastAsia="Calibri" w:hAnsi="Times New Roman" w:cs="Times New Roman"/>
          <w:sz w:val="24"/>
          <w:szCs w:val="24"/>
        </w:rPr>
        <w:t>Wykonawca ponosi odpowiedzialność za prawidłowe oznakowanie i zabezpieczenie miejsca prowadzonych robót w pasie drogowym,</w:t>
      </w:r>
    </w:p>
    <w:p w14:paraId="72944E1D" w14:textId="77777777" w:rsidR="00E66A70" w:rsidRPr="009C7E6B" w:rsidRDefault="00E66A70" w:rsidP="00371C08">
      <w:pPr>
        <w:numPr>
          <w:ilvl w:val="0"/>
          <w:numId w:val="24"/>
        </w:numPr>
        <w:tabs>
          <w:tab w:val="clear" w:pos="1451"/>
          <w:tab w:val="num" w:pos="884"/>
        </w:tabs>
        <w:spacing w:after="0" w:line="240" w:lineRule="auto"/>
        <w:ind w:left="567" w:hanging="283"/>
        <w:jc w:val="both"/>
        <w:rPr>
          <w:rFonts w:ascii="Times New Roman" w:eastAsia="Calibri" w:hAnsi="Times New Roman" w:cs="Times New Roman"/>
          <w:sz w:val="24"/>
          <w:szCs w:val="24"/>
        </w:rPr>
      </w:pPr>
      <w:r w:rsidRPr="009C7E6B">
        <w:rPr>
          <w:rFonts w:ascii="Times New Roman" w:eastAsia="Calibri" w:hAnsi="Times New Roman" w:cs="Times New Roman"/>
          <w:sz w:val="24"/>
          <w:szCs w:val="24"/>
        </w:rPr>
        <w:t>wbudowanie materiałów zgodnych z normami i posiadającymi aprobatę techniczną i deklarację zgodności,</w:t>
      </w:r>
    </w:p>
    <w:p w14:paraId="3E859483" w14:textId="77777777" w:rsidR="00E66A70" w:rsidRPr="00382F68" w:rsidRDefault="00E66A70" w:rsidP="00371C08">
      <w:pPr>
        <w:numPr>
          <w:ilvl w:val="0"/>
          <w:numId w:val="24"/>
        </w:numPr>
        <w:tabs>
          <w:tab w:val="clear" w:pos="1451"/>
          <w:tab w:val="num" w:pos="884"/>
        </w:tabs>
        <w:spacing w:after="0" w:line="240" w:lineRule="auto"/>
        <w:ind w:left="567" w:hanging="283"/>
        <w:jc w:val="both"/>
        <w:rPr>
          <w:rFonts w:ascii="Times New Roman" w:eastAsia="Calibri" w:hAnsi="Times New Roman" w:cs="Times New Roman"/>
          <w:sz w:val="24"/>
          <w:szCs w:val="24"/>
        </w:rPr>
      </w:pPr>
      <w:r w:rsidRPr="00382F68">
        <w:rPr>
          <w:rFonts w:ascii="Times New Roman" w:eastAsia="Calibri" w:hAnsi="Times New Roman" w:cs="Times New Roman"/>
          <w:sz w:val="24"/>
          <w:szCs w:val="24"/>
        </w:rPr>
        <w:t>Wykonawca ma obowiązek na wszystkie wbudowywane materiały przedstawić do zatwierdzenia Inspektorowi nadzoru  inwestorskiego wymagane świadectwa jakości (aktualne aprobaty techniczne, deklaracje zgodności</w:t>
      </w:r>
      <w:r w:rsidR="00382F68" w:rsidRPr="00382F68">
        <w:rPr>
          <w:rFonts w:ascii="Times New Roman" w:eastAsia="Calibri" w:hAnsi="Times New Roman" w:cs="Times New Roman"/>
          <w:sz w:val="24"/>
          <w:szCs w:val="24"/>
        </w:rPr>
        <w:t>, karty katalogowe producenta wraz z certyfikatami</w:t>
      </w:r>
      <w:r w:rsidRPr="00382F68">
        <w:rPr>
          <w:rFonts w:ascii="Times New Roman" w:eastAsia="Calibri" w:hAnsi="Times New Roman" w:cs="Times New Roman"/>
          <w:sz w:val="24"/>
          <w:szCs w:val="24"/>
        </w:rPr>
        <w:t>), minimum 14 dni przed planowanym wbudowaniem,</w:t>
      </w:r>
    </w:p>
    <w:p w14:paraId="259F47AC" w14:textId="77777777" w:rsidR="00E66A70" w:rsidRPr="009C7E6B" w:rsidRDefault="00E66A70" w:rsidP="00371C08">
      <w:pPr>
        <w:numPr>
          <w:ilvl w:val="0"/>
          <w:numId w:val="24"/>
        </w:numPr>
        <w:tabs>
          <w:tab w:val="clear" w:pos="1451"/>
        </w:tabs>
        <w:spacing w:after="0" w:line="240" w:lineRule="auto"/>
        <w:ind w:left="567" w:hanging="283"/>
        <w:jc w:val="both"/>
        <w:rPr>
          <w:rFonts w:ascii="Times New Roman" w:eastAsia="Calibri" w:hAnsi="Times New Roman" w:cs="Times New Roman"/>
          <w:sz w:val="24"/>
          <w:szCs w:val="24"/>
        </w:rPr>
      </w:pPr>
      <w:r w:rsidRPr="009C7E6B">
        <w:rPr>
          <w:rFonts w:ascii="Times New Roman" w:eastAsia="Calibri" w:hAnsi="Times New Roman" w:cs="Times New Roman"/>
          <w:sz w:val="24"/>
          <w:szCs w:val="24"/>
        </w:rPr>
        <w:t>materiały wykorzystywane przez Wykonawcę w celu wykonania przedmiotu umowy powinny w szczególności:</w:t>
      </w:r>
    </w:p>
    <w:p w14:paraId="6A8D6268" w14:textId="77777777" w:rsidR="00E66A70" w:rsidRPr="009C7E6B" w:rsidRDefault="00E66A70">
      <w:pPr>
        <w:pStyle w:val="Akapitzlist"/>
        <w:numPr>
          <w:ilvl w:val="0"/>
          <w:numId w:val="51"/>
        </w:numPr>
        <w:spacing w:after="0" w:line="240" w:lineRule="auto"/>
        <w:ind w:left="851" w:hanging="284"/>
        <w:jc w:val="both"/>
        <w:rPr>
          <w:rFonts w:ascii="Times New Roman" w:eastAsia="Calibri" w:hAnsi="Times New Roman" w:cs="Times New Roman"/>
          <w:sz w:val="24"/>
          <w:szCs w:val="24"/>
        </w:rPr>
      </w:pPr>
      <w:r w:rsidRPr="009C7E6B">
        <w:rPr>
          <w:rFonts w:ascii="Times New Roman" w:eastAsia="Calibri" w:hAnsi="Times New Roman" w:cs="Times New Roman"/>
          <w:sz w:val="24"/>
          <w:szCs w:val="24"/>
        </w:rPr>
        <w:t xml:space="preserve">odpowiadać wymaganiom określonym w przepisach Unii Europejskiej oraz ustawie z dnia 16 kwietnia 2004 r. o wyrobach budowlanych (Dz. U. z 2020 r. poz. 215 ze zm.) oraz </w:t>
      </w:r>
      <w:proofErr w:type="spellStart"/>
      <w:r w:rsidRPr="009C7E6B">
        <w:rPr>
          <w:rFonts w:ascii="Times New Roman" w:eastAsia="Calibri" w:hAnsi="Times New Roman" w:cs="Times New Roman"/>
          <w:sz w:val="24"/>
          <w:szCs w:val="24"/>
        </w:rPr>
        <w:t>STWiORB</w:t>
      </w:r>
      <w:proofErr w:type="spellEnd"/>
      <w:r w:rsidRPr="009C7E6B">
        <w:rPr>
          <w:rFonts w:ascii="Times New Roman" w:eastAsia="Calibri" w:hAnsi="Times New Roman" w:cs="Times New Roman"/>
          <w:sz w:val="24"/>
          <w:szCs w:val="24"/>
        </w:rPr>
        <w:t>,</w:t>
      </w:r>
    </w:p>
    <w:p w14:paraId="4D051037" w14:textId="77777777" w:rsidR="00E66A70" w:rsidRPr="009C7E6B" w:rsidRDefault="00E66A70">
      <w:pPr>
        <w:pStyle w:val="Akapitzlist"/>
        <w:numPr>
          <w:ilvl w:val="0"/>
          <w:numId w:val="51"/>
        </w:numPr>
        <w:spacing w:after="0" w:line="240" w:lineRule="auto"/>
        <w:ind w:left="851" w:hanging="284"/>
        <w:jc w:val="both"/>
        <w:rPr>
          <w:rFonts w:ascii="Times New Roman" w:eastAsia="Calibri" w:hAnsi="Times New Roman" w:cs="Times New Roman"/>
          <w:sz w:val="24"/>
          <w:szCs w:val="24"/>
        </w:rPr>
      </w:pPr>
      <w:r w:rsidRPr="009C7E6B">
        <w:rPr>
          <w:rFonts w:ascii="Times New Roman" w:eastAsia="Calibri" w:hAnsi="Times New Roman" w:cs="Times New Roman"/>
          <w:sz w:val="24"/>
          <w:szCs w:val="24"/>
        </w:rPr>
        <w:t>posiadać wymagane przepisami prawa certyfikaty, aprobaty techniczne, lub inne dokumenty dopuszczenia do stosowania w Rzeczypospolitej Polskiej oraz w krajach Unii Europejskiej i innych krajach na mocy umów stowarzyszeniowych zawartych z Unią Europejską,</w:t>
      </w:r>
    </w:p>
    <w:p w14:paraId="564BDF0D" w14:textId="77777777" w:rsidR="00E66A70" w:rsidRPr="009C7E6B" w:rsidRDefault="00E66A70">
      <w:pPr>
        <w:pStyle w:val="Akapitzlist"/>
        <w:numPr>
          <w:ilvl w:val="0"/>
          <w:numId w:val="51"/>
        </w:numPr>
        <w:spacing w:after="0" w:line="240" w:lineRule="auto"/>
        <w:ind w:left="851" w:hanging="284"/>
        <w:jc w:val="both"/>
        <w:rPr>
          <w:rFonts w:ascii="Times New Roman" w:eastAsia="Calibri" w:hAnsi="Times New Roman" w:cs="Times New Roman"/>
          <w:sz w:val="24"/>
          <w:szCs w:val="24"/>
        </w:rPr>
      </w:pPr>
      <w:r w:rsidRPr="009C7E6B">
        <w:rPr>
          <w:rFonts w:ascii="Times New Roman" w:eastAsia="Calibri" w:hAnsi="Times New Roman" w:cs="Times New Roman"/>
          <w:sz w:val="24"/>
          <w:szCs w:val="24"/>
        </w:rPr>
        <w:t>być dobrane zgodnie z zasadami wiedzy technicznej,</w:t>
      </w:r>
    </w:p>
    <w:p w14:paraId="37B8E418" w14:textId="77777777" w:rsidR="00E66A70" w:rsidRPr="009C7E6B" w:rsidRDefault="00E66A70">
      <w:pPr>
        <w:pStyle w:val="Akapitzlist"/>
        <w:numPr>
          <w:ilvl w:val="0"/>
          <w:numId w:val="51"/>
        </w:numPr>
        <w:spacing w:after="0" w:line="240" w:lineRule="auto"/>
        <w:ind w:left="851" w:hanging="284"/>
        <w:jc w:val="both"/>
        <w:rPr>
          <w:rFonts w:ascii="Times New Roman" w:eastAsia="Calibri" w:hAnsi="Times New Roman" w:cs="Times New Roman"/>
          <w:sz w:val="24"/>
          <w:szCs w:val="24"/>
        </w:rPr>
      </w:pPr>
      <w:r w:rsidRPr="009C7E6B">
        <w:rPr>
          <w:rFonts w:ascii="Times New Roman" w:eastAsia="Calibri" w:hAnsi="Times New Roman" w:cs="Times New Roman"/>
          <w:sz w:val="24"/>
          <w:szCs w:val="24"/>
        </w:rPr>
        <w:t>być przeznaczone i przydatne dla celów, do jakich zostały użyte przy wykonywaniu robót budowlanych,</w:t>
      </w:r>
    </w:p>
    <w:p w14:paraId="4B13358C" w14:textId="77777777" w:rsidR="00E66A70" w:rsidRPr="009C7E6B" w:rsidRDefault="00E66A70">
      <w:pPr>
        <w:pStyle w:val="Akapitzlist"/>
        <w:numPr>
          <w:ilvl w:val="0"/>
          <w:numId w:val="51"/>
        </w:numPr>
        <w:spacing w:after="0" w:line="240" w:lineRule="auto"/>
        <w:ind w:left="851" w:hanging="284"/>
        <w:jc w:val="both"/>
        <w:rPr>
          <w:rFonts w:ascii="Times New Roman" w:eastAsia="Calibri" w:hAnsi="Times New Roman" w:cs="Times New Roman"/>
          <w:sz w:val="24"/>
          <w:szCs w:val="24"/>
        </w:rPr>
      </w:pPr>
      <w:r w:rsidRPr="009C7E6B">
        <w:rPr>
          <w:rFonts w:ascii="Times New Roman" w:eastAsia="Calibri" w:hAnsi="Times New Roman" w:cs="Times New Roman"/>
          <w:sz w:val="24"/>
          <w:szCs w:val="24"/>
        </w:rPr>
        <w:t>być wolne od praw osób trzecich w dacie ich wykorzystania w celu realizacji przedmiotu umowy</w:t>
      </w:r>
    </w:p>
    <w:p w14:paraId="3AFA2AFB" w14:textId="77777777" w:rsidR="00E66A70" w:rsidRPr="009C7E6B" w:rsidRDefault="00E66A70" w:rsidP="00D8323D">
      <w:pPr>
        <w:numPr>
          <w:ilvl w:val="0"/>
          <w:numId w:val="24"/>
        </w:numPr>
        <w:tabs>
          <w:tab w:val="clear" w:pos="1451"/>
          <w:tab w:val="num" w:pos="884"/>
        </w:tabs>
        <w:spacing w:after="0" w:line="240" w:lineRule="auto"/>
        <w:ind w:left="884"/>
        <w:jc w:val="both"/>
        <w:rPr>
          <w:rFonts w:ascii="Times New Roman" w:eastAsia="Calibri" w:hAnsi="Times New Roman" w:cs="Times New Roman"/>
          <w:sz w:val="24"/>
          <w:szCs w:val="24"/>
        </w:rPr>
      </w:pPr>
      <w:r w:rsidRPr="009C7E6B">
        <w:rPr>
          <w:rFonts w:ascii="Times New Roman" w:eastAsia="Calibri" w:hAnsi="Times New Roman" w:cs="Times New Roman"/>
          <w:sz w:val="24"/>
          <w:szCs w:val="24"/>
        </w:rPr>
        <w:t>Wykonawca zobowiązany jest:</w:t>
      </w:r>
    </w:p>
    <w:p w14:paraId="2A4FA0F9" w14:textId="77777777" w:rsidR="00E66A70" w:rsidRPr="009C7E6B" w:rsidRDefault="00E66A70">
      <w:pPr>
        <w:numPr>
          <w:ilvl w:val="0"/>
          <w:numId w:val="45"/>
        </w:numPr>
        <w:tabs>
          <w:tab w:val="clear" w:pos="884"/>
        </w:tabs>
        <w:spacing w:after="0" w:line="240" w:lineRule="auto"/>
        <w:ind w:left="851" w:hanging="317"/>
        <w:jc w:val="both"/>
        <w:rPr>
          <w:rFonts w:ascii="Times New Roman" w:eastAsia="Calibri" w:hAnsi="Times New Roman" w:cs="Times New Roman"/>
          <w:sz w:val="24"/>
          <w:szCs w:val="24"/>
        </w:rPr>
      </w:pPr>
      <w:r w:rsidRPr="009C7E6B">
        <w:rPr>
          <w:rFonts w:ascii="Times New Roman" w:eastAsia="Calibri" w:hAnsi="Times New Roman" w:cs="Times New Roman"/>
          <w:sz w:val="24"/>
          <w:szCs w:val="24"/>
        </w:rPr>
        <w:lastRenderedPageBreak/>
        <w:t xml:space="preserve">prowadzić raportowanie dzienne postępu robót w terminach ustalonych z Inspektorem nadzoru </w:t>
      </w:r>
      <w:r w:rsidR="00382F68">
        <w:rPr>
          <w:rFonts w:ascii="Times New Roman" w:eastAsia="Calibri" w:hAnsi="Times New Roman" w:cs="Times New Roman"/>
          <w:sz w:val="24"/>
          <w:szCs w:val="24"/>
        </w:rPr>
        <w:t>budowlanego</w:t>
      </w:r>
      <w:r w:rsidRPr="009C7E6B">
        <w:rPr>
          <w:rFonts w:ascii="Times New Roman" w:eastAsia="Calibri" w:hAnsi="Times New Roman" w:cs="Times New Roman"/>
          <w:sz w:val="24"/>
          <w:szCs w:val="24"/>
        </w:rPr>
        <w:t>,</w:t>
      </w:r>
    </w:p>
    <w:p w14:paraId="4BDF365D" w14:textId="77777777" w:rsidR="00E66A70" w:rsidRPr="009C7E6B" w:rsidRDefault="00E66A70">
      <w:pPr>
        <w:numPr>
          <w:ilvl w:val="0"/>
          <w:numId w:val="45"/>
        </w:numPr>
        <w:tabs>
          <w:tab w:val="clear" w:pos="884"/>
        </w:tabs>
        <w:spacing w:after="0" w:line="240" w:lineRule="auto"/>
        <w:ind w:left="851" w:hanging="317"/>
        <w:jc w:val="both"/>
        <w:rPr>
          <w:rFonts w:ascii="Times New Roman" w:eastAsia="Calibri" w:hAnsi="Times New Roman" w:cs="Times New Roman"/>
          <w:sz w:val="24"/>
          <w:szCs w:val="24"/>
        </w:rPr>
      </w:pPr>
      <w:r w:rsidRPr="009C7E6B">
        <w:rPr>
          <w:rFonts w:ascii="Times New Roman" w:eastAsia="Calibri" w:hAnsi="Times New Roman" w:cs="Times New Roman"/>
          <w:sz w:val="24"/>
          <w:szCs w:val="24"/>
        </w:rPr>
        <w:t>sporządzać rozliczenie końcowe,</w:t>
      </w:r>
    </w:p>
    <w:p w14:paraId="4D3579AE" w14:textId="77777777" w:rsidR="00E66A70" w:rsidRPr="009C7E6B" w:rsidRDefault="00E66A70" w:rsidP="00D8323D">
      <w:pPr>
        <w:numPr>
          <w:ilvl w:val="0"/>
          <w:numId w:val="24"/>
        </w:numPr>
        <w:tabs>
          <w:tab w:val="clear" w:pos="1451"/>
          <w:tab w:val="num" w:pos="884"/>
        </w:tabs>
        <w:spacing w:after="0" w:line="240" w:lineRule="auto"/>
        <w:ind w:left="884"/>
        <w:jc w:val="both"/>
        <w:rPr>
          <w:rFonts w:ascii="Times New Roman" w:eastAsia="Calibri" w:hAnsi="Times New Roman" w:cs="Times New Roman"/>
          <w:sz w:val="24"/>
          <w:szCs w:val="24"/>
        </w:rPr>
      </w:pPr>
      <w:r w:rsidRPr="009C7E6B">
        <w:rPr>
          <w:rFonts w:ascii="Times New Roman" w:eastAsia="Calibri" w:hAnsi="Times New Roman" w:cs="Times New Roman"/>
          <w:sz w:val="24"/>
          <w:szCs w:val="24"/>
        </w:rPr>
        <w:t>Inspektor nadzoru inwestorskiego może zobowiązać Wykonawcę do usunięcia materiałów nie odpowiadających normom jakościowym z terenu budowy w wyznaczonym terminie lub ponownego wykonania robót, jeżeli materiały lub jakość wykonanych robót nie spełniają wymagań SST lub nie zapewniają możliwości oddania do użytkowania przedmiotu umowy,</w:t>
      </w:r>
    </w:p>
    <w:p w14:paraId="1789F7A2" w14:textId="77777777" w:rsidR="00E66A70" w:rsidRPr="009C7E6B" w:rsidRDefault="00E66A70" w:rsidP="00D8323D">
      <w:pPr>
        <w:numPr>
          <w:ilvl w:val="0"/>
          <w:numId w:val="24"/>
        </w:numPr>
        <w:tabs>
          <w:tab w:val="clear" w:pos="1451"/>
          <w:tab w:val="num" w:pos="884"/>
        </w:tabs>
        <w:spacing w:after="0" w:line="240" w:lineRule="auto"/>
        <w:ind w:left="884"/>
        <w:jc w:val="both"/>
        <w:rPr>
          <w:rFonts w:ascii="Times New Roman" w:eastAsia="Calibri" w:hAnsi="Times New Roman" w:cs="Times New Roman"/>
          <w:sz w:val="24"/>
          <w:szCs w:val="24"/>
        </w:rPr>
      </w:pPr>
      <w:r w:rsidRPr="009C7E6B">
        <w:rPr>
          <w:rFonts w:ascii="Times New Roman" w:eastAsia="Calibri" w:hAnsi="Times New Roman" w:cs="Times New Roman"/>
          <w:sz w:val="24"/>
          <w:szCs w:val="24"/>
        </w:rPr>
        <w:t>jeżeli Wykonawca nie zastosuje się do wydanych zgodnie z umową pisemnych poleceń Inspektora nadzoru inwestorskiego w terminie wskazanym przez Inspektora nadzoru inwestorskiego, Zamawiający, po bezskutecznym wezwaniu Wykonawcy do wykonania tych poleceń w terminie 14 dni roboczych,  ma prawo zlecić powyższe czynności do wykonania przez osoby trzecie na koszt Wykonawcy (wykonanie zastępcze) i potrącić poniesione w związku z tym wydatki  z wynagrodzenia Wykonawcy,</w:t>
      </w:r>
    </w:p>
    <w:p w14:paraId="22EDB927" w14:textId="77777777" w:rsidR="00E66A70" w:rsidRPr="009C7E6B" w:rsidRDefault="00E66A70" w:rsidP="00D8323D">
      <w:pPr>
        <w:numPr>
          <w:ilvl w:val="0"/>
          <w:numId w:val="24"/>
        </w:numPr>
        <w:tabs>
          <w:tab w:val="clear" w:pos="1451"/>
          <w:tab w:val="num" w:pos="884"/>
        </w:tabs>
        <w:spacing w:after="0" w:line="240" w:lineRule="auto"/>
        <w:ind w:left="884"/>
        <w:jc w:val="both"/>
        <w:rPr>
          <w:rFonts w:ascii="Times New Roman" w:eastAsia="Calibri" w:hAnsi="Times New Roman" w:cs="Times New Roman"/>
          <w:sz w:val="24"/>
          <w:szCs w:val="24"/>
        </w:rPr>
      </w:pPr>
      <w:r w:rsidRPr="009C7E6B">
        <w:rPr>
          <w:rFonts w:ascii="Times New Roman" w:eastAsia="Calibri" w:hAnsi="Times New Roman" w:cs="Times New Roman"/>
          <w:sz w:val="24"/>
          <w:szCs w:val="24"/>
        </w:rPr>
        <w:t xml:space="preserve"> Wykonawca, Podwykonawca lub dalszy Podwykonawca zastosuje zakwestionowane przez Inspektora nadzoru inwestorskiego materiały do robót budowlanych dopiero wówczas, gdy Wykonawca udowodni, że ich jakość spełnia wymagania, po uzyskaniu pisemnej akceptacji Inspektora nadzoru inwestorskiego,</w:t>
      </w:r>
    </w:p>
    <w:p w14:paraId="14E4C298" w14:textId="77777777" w:rsidR="00E66A70" w:rsidRPr="009C7E6B" w:rsidRDefault="00E66A70" w:rsidP="00D8323D">
      <w:pPr>
        <w:numPr>
          <w:ilvl w:val="0"/>
          <w:numId w:val="24"/>
        </w:numPr>
        <w:tabs>
          <w:tab w:val="clear" w:pos="1451"/>
          <w:tab w:val="num" w:pos="884"/>
        </w:tabs>
        <w:spacing w:after="0" w:line="240" w:lineRule="auto"/>
        <w:ind w:left="884"/>
        <w:jc w:val="both"/>
        <w:rPr>
          <w:rFonts w:ascii="Times New Roman" w:eastAsia="Calibri" w:hAnsi="Times New Roman" w:cs="Times New Roman"/>
          <w:sz w:val="24"/>
          <w:szCs w:val="24"/>
        </w:rPr>
      </w:pPr>
      <w:r w:rsidRPr="009C7E6B">
        <w:rPr>
          <w:rFonts w:ascii="Times New Roman" w:eastAsia="Calibri" w:hAnsi="Times New Roman" w:cs="Times New Roman"/>
          <w:sz w:val="24"/>
          <w:szCs w:val="24"/>
        </w:rPr>
        <w:t xml:space="preserve"> w przypadku wykorzystania do realizacji robót budowlanych przez Wykonawcę, Podwykonawcę lub dalszego Podwykonawcę nie zaakceptowanych przez Inspektora nadzoru inwestorskiego materiałów,  Inspektor nadzoru inwestorskiego może polecić Wykonawcy niezwłoczny ich demontaż i usunięcie oraz zastąpienie zaakceptowanymi materiałami,</w:t>
      </w:r>
    </w:p>
    <w:p w14:paraId="270A0841" w14:textId="77777777" w:rsidR="00E66A70" w:rsidRPr="009C7E6B" w:rsidRDefault="00E66A70" w:rsidP="00D8323D">
      <w:pPr>
        <w:numPr>
          <w:ilvl w:val="0"/>
          <w:numId w:val="24"/>
        </w:numPr>
        <w:tabs>
          <w:tab w:val="clear" w:pos="1451"/>
          <w:tab w:val="num" w:pos="884"/>
        </w:tabs>
        <w:spacing w:after="0" w:line="240" w:lineRule="auto"/>
        <w:ind w:left="884"/>
        <w:jc w:val="both"/>
        <w:rPr>
          <w:rFonts w:ascii="Times New Roman" w:eastAsia="Calibri" w:hAnsi="Times New Roman" w:cs="Times New Roman"/>
          <w:sz w:val="24"/>
          <w:szCs w:val="24"/>
        </w:rPr>
      </w:pPr>
      <w:r w:rsidRPr="009C7E6B">
        <w:rPr>
          <w:rFonts w:ascii="Times New Roman" w:eastAsia="Calibri" w:hAnsi="Times New Roman" w:cs="Times New Roman"/>
          <w:sz w:val="24"/>
          <w:szCs w:val="24"/>
        </w:rPr>
        <w:t xml:space="preserve"> materiały i roboty budowlane wskazane przez Inspektora nadzoru inwestorskiego lub organ upoważniony do kontrolowania budowy powinny być poddawane badaniom służącym  potwierdzeniu ich zgodności z odpowiednimi normami i przepisami,</w:t>
      </w:r>
    </w:p>
    <w:p w14:paraId="46EB6095" w14:textId="77777777" w:rsidR="00E66A70" w:rsidRPr="009C7E6B" w:rsidRDefault="00E66A70" w:rsidP="00D8323D">
      <w:pPr>
        <w:numPr>
          <w:ilvl w:val="0"/>
          <w:numId w:val="24"/>
        </w:numPr>
        <w:tabs>
          <w:tab w:val="clear" w:pos="1451"/>
          <w:tab w:val="num" w:pos="884"/>
        </w:tabs>
        <w:spacing w:after="0" w:line="240" w:lineRule="auto"/>
        <w:ind w:left="884"/>
        <w:jc w:val="both"/>
        <w:rPr>
          <w:rFonts w:ascii="Times New Roman" w:eastAsia="Calibri" w:hAnsi="Times New Roman" w:cs="Times New Roman"/>
          <w:sz w:val="24"/>
          <w:szCs w:val="24"/>
        </w:rPr>
      </w:pPr>
      <w:r w:rsidRPr="009C7E6B">
        <w:rPr>
          <w:rFonts w:ascii="Times New Roman" w:eastAsia="Calibri" w:hAnsi="Times New Roman" w:cs="Times New Roman"/>
          <w:sz w:val="24"/>
          <w:szCs w:val="24"/>
        </w:rPr>
        <w:t xml:space="preserve">wyposażenie pracowników Wykonawcy oraz sprzętu w stosowne oznakowanie umożliwiające identyfikację w czasie prowadzenia robót, </w:t>
      </w:r>
    </w:p>
    <w:p w14:paraId="4EE50C18" w14:textId="77777777" w:rsidR="00E66A70" w:rsidRPr="009C7E6B" w:rsidRDefault="00E66A70" w:rsidP="00D8323D">
      <w:pPr>
        <w:numPr>
          <w:ilvl w:val="0"/>
          <w:numId w:val="24"/>
        </w:numPr>
        <w:tabs>
          <w:tab w:val="clear" w:pos="1451"/>
          <w:tab w:val="num" w:pos="884"/>
        </w:tabs>
        <w:spacing w:after="0" w:line="240" w:lineRule="auto"/>
        <w:ind w:left="884"/>
        <w:jc w:val="both"/>
        <w:rPr>
          <w:rFonts w:ascii="Times New Roman" w:eastAsia="Calibri" w:hAnsi="Times New Roman" w:cs="Times New Roman"/>
          <w:sz w:val="24"/>
          <w:szCs w:val="24"/>
        </w:rPr>
      </w:pPr>
      <w:r w:rsidRPr="009C7E6B">
        <w:rPr>
          <w:rFonts w:ascii="Times New Roman" w:eastAsia="Calibri" w:hAnsi="Times New Roman" w:cs="Times New Roman"/>
          <w:sz w:val="24"/>
          <w:szCs w:val="24"/>
        </w:rPr>
        <w:t xml:space="preserve">zabezpieczenie istniejących znaków geodezyjnych oraz urządzeń zabezpieczających te znaki zgodnie z art. 15 ustawy z dnia 17 maja 1989 r. Prawo geodezyjne i kartograficzne (Dz. U. z 2020 r. poz. 2052 z </w:t>
      </w:r>
      <w:proofErr w:type="spellStart"/>
      <w:r w:rsidRPr="009C7E6B">
        <w:rPr>
          <w:rFonts w:ascii="Times New Roman" w:eastAsia="Calibri" w:hAnsi="Times New Roman" w:cs="Times New Roman"/>
          <w:sz w:val="24"/>
          <w:szCs w:val="24"/>
        </w:rPr>
        <w:t>późn</w:t>
      </w:r>
      <w:proofErr w:type="spellEnd"/>
      <w:r w:rsidRPr="009C7E6B">
        <w:rPr>
          <w:rFonts w:ascii="Times New Roman" w:eastAsia="Calibri" w:hAnsi="Times New Roman" w:cs="Times New Roman"/>
          <w:sz w:val="24"/>
          <w:szCs w:val="24"/>
        </w:rPr>
        <w:t xml:space="preserve">. zm.), </w:t>
      </w:r>
    </w:p>
    <w:p w14:paraId="440DD800" w14:textId="77777777" w:rsidR="00E66A70" w:rsidRPr="009C7E6B" w:rsidRDefault="00E66A70" w:rsidP="00D8323D">
      <w:pPr>
        <w:numPr>
          <w:ilvl w:val="0"/>
          <w:numId w:val="24"/>
        </w:numPr>
        <w:tabs>
          <w:tab w:val="clear" w:pos="1451"/>
          <w:tab w:val="num" w:pos="884"/>
        </w:tabs>
        <w:spacing w:after="0" w:line="240" w:lineRule="auto"/>
        <w:ind w:left="884"/>
        <w:jc w:val="both"/>
        <w:rPr>
          <w:rFonts w:ascii="Times New Roman" w:eastAsia="Calibri" w:hAnsi="Times New Roman" w:cs="Times New Roman"/>
          <w:sz w:val="24"/>
          <w:szCs w:val="24"/>
        </w:rPr>
      </w:pPr>
      <w:r w:rsidRPr="009C7E6B">
        <w:rPr>
          <w:rFonts w:ascii="Times New Roman" w:eastAsia="Calibri" w:hAnsi="Times New Roman" w:cs="Times New Roman"/>
          <w:sz w:val="24"/>
          <w:szCs w:val="24"/>
        </w:rPr>
        <w:t xml:space="preserve">zapewnienie sprzętu, urządzeń, pracowników i materiałów potrzebnych do wykonania badań na etapie przygotowania się do robót oraz podczas realizacji budowy. Koszty wykonania wszystkich próbek oraz przeprowadzenia badań ponosi Wykonawca. </w:t>
      </w:r>
    </w:p>
    <w:p w14:paraId="62244553" w14:textId="77777777" w:rsidR="00E66A70" w:rsidRPr="009C7E6B" w:rsidRDefault="00E66A70" w:rsidP="00D8323D">
      <w:pPr>
        <w:numPr>
          <w:ilvl w:val="0"/>
          <w:numId w:val="24"/>
        </w:numPr>
        <w:tabs>
          <w:tab w:val="clear" w:pos="1451"/>
          <w:tab w:val="num" w:pos="884"/>
        </w:tabs>
        <w:spacing w:after="0" w:line="240" w:lineRule="auto"/>
        <w:ind w:left="884"/>
        <w:jc w:val="both"/>
        <w:rPr>
          <w:rFonts w:ascii="Times New Roman" w:eastAsia="Calibri" w:hAnsi="Times New Roman" w:cs="Times New Roman"/>
          <w:sz w:val="24"/>
          <w:szCs w:val="24"/>
        </w:rPr>
      </w:pPr>
      <w:r w:rsidRPr="009C7E6B">
        <w:rPr>
          <w:rFonts w:ascii="Times New Roman" w:eastAsia="Calibri" w:hAnsi="Times New Roman" w:cs="Times New Roman"/>
          <w:sz w:val="24"/>
          <w:szCs w:val="24"/>
        </w:rPr>
        <w:t xml:space="preserve">przedstawienie do zatwierdzenia Inspektorowi nadzoru inwestorskiego wymaganych świadectw jakości (aktualnych aprobat technicznych, deklaracji zgodności) na wszystkie wbudowywane materiały minimum 3 dni przed planowanym wbudowaniem, </w:t>
      </w:r>
    </w:p>
    <w:p w14:paraId="24846C60" w14:textId="77777777" w:rsidR="00E66A70" w:rsidRPr="009C7E6B" w:rsidRDefault="00E66A70" w:rsidP="00D8323D">
      <w:pPr>
        <w:numPr>
          <w:ilvl w:val="0"/>
          <w:numId w:val="24"/>
        </w:numPr>
        <w:tabs>
          <w:tab w:val="clear" w:pos="1451"/>
          <w:tab w:val="num" w:pos="884"/>
        </w:tabs>
        <w:spacing w:after="0" w:line="240" w:lineRule="auto"/>
        <w:ind w:left="884"/>
        <w:jc w:val="both"/>
        <w:rPr>
          <w:rFonts w:ascii="Times New Roman" w:eastAsia="Calibri" w:hAnsi="Times New Roman" w:cs="Times New Roman"/>
          <w:sz w:val="24"/>
          <w:szCs w:val="24"/>
        </w:rPr>
      </w:pPr>
      <w:r w:rsidRPr="009C7E6B">
        <w:rPr>
          <w:rFonts w:ascii="Times New Roman" w:eastAsia="Calibri" w:hAnsi="Times New Roman" w:cs="Times New Roman"/>
          <w:sz w:val="24"/>
          <w:szCs w:val="24"/>
        </w:rPr>
        <w:t xml:space="preserve">ponoszenie odpowiedzialności za właściwe wykonanie robót, zapewnienie warunków bezpieczeństwa, utrzymanie porządku na budowie oraz metody organizacyjno-techniczne stosowane na terenie budowy, </w:t>
      </w:r>
    </w:p>
    <w:p w14:paraId="073E75F2" w14:textId="77777777" w:rsidR="00E66A70" w:rsidRPr="009C7E6B" w:rsidRDefault="00E66A70" w:rsidP="00D8323D">
      <w:pPr>
        <w:numPr>
          <w:ilvl w:val="0"/>
          <w:numId w:val="24"/>
        </w:numPr>
        <w:tabs>
          <w:tab w:val="clear" w:pos="1451"/>
          <w:tab w:val="num" w:pos="884"/>
        </w:tabs>
        <w:spacing w:after="0" w:line="240" w:lineRule="auto"/>
        <w:ind w:left="884"/>
        <w:jc w:val="both"/>
        <w:rPr>
          <w:rFonts w:ascii="Times New Roman" w:eastAsia="Calibri" w:hAnsi="Times New Roman" w:cs="Times New Roman"/>
          <w:sz w:val="24"/>
          <w:szCs w:val="24"/>
        </w:rPr>
      </w:pPr>
      <w:r w:rsidRPr="009C7E6B">
        <w:rPr>
          <w:rFonts w:ascii="Times New Roman" w:eastAsia="Calibri" w:hAnsi="Times New Roman" w:cs="Times New Roman"/>
          <w:sz w:val="24"/>
          <w:szCs w:val="24"/>
        </w:rPr>
        <w:t xml:space="preserve">ponoszenie odpowiedzialności za działania, uchybienia i zaniedbania pracowników podwykonawców, </w:t>
      </w:r>
    </w:p>
    <w:p w14:paraId="023F7AF1" w14:textId="77777777" w:rsidR="00E66A70" w:rsidRPr="00260577" w:rsidRDefault="00E66A70" w:rsidP="00D8323D">
      <w:pPr>
        <w:numPr>
          <w:ilvl w:val="0"/>
          <w:numId w:val="24"/>
        </w:numPr>
        <w:tabs>
          <w:tab w:val="clear" w:pos="1451"/>
          <w:tab w:val="num" w:pos="884"/>
        </w:tabs>
        <w:spacing w:after="0" w:line="240" w:lineRule="auto"/>
        <w:ind w:left="884"/>
        <w:jc w:val="both"/>
        <w:rPr>
          <w:rFonts w:ascii="Times New Roman" w:eastAsia="Calibri" w:hAnsi="Times New Roman" w:cs="Times New Roman"/>
          <w:sz w:val="24"/>
          <w:szCs w:val="24"/>
        </w:rPr>
      </w:pPr>
      <w:r w:rsidRPr="00260577">
        <w:rPr>
          <w:rFonts w:ascii="Times New Roman" w:eastAsia="Calibri" w:hAnsi="Times New Roman" w:cs="Times New Roman"/>
          <w:sz w:val="24"/>
          <w:szCs w:val="24"/>
        </w:rPr>
        <w:lastRenderedPageBreak/>
        <w:t xml:space="preserve">utrzymanie w sposób bezpieczny ruchu pojazdów na wszystkich drogach publicznych i ich częściach itp. zajmowanych przez niego lub z których korzysta podczas robót, </w:t>
      </w:r>
    </w:p>
    <w:p w14:paraId="585C219A" w14:textId="77777777" w:rsidR="00E66A70" w:rsidRPr="009C7E6B" w:rsidRDefault="00E66A70" w:rsidP="00D8323D">
      <w:pPr>
        <w:numPr>
          <w:ilvl w:val="0"/>
          <w:numId w:val="24"/>
        </w:numPr>
        <w:tabs>
          <w:tab w:val="clear" w:pos="1451"/>
          <w:tab w:val="num" w:pos="884"/>
        </w:tabs>
        <w:spacing w:after="0" w:line="240" w:lineRule="auto"/>
        <w:ind w:left="884"/>
        <w:jc w:val="both"/>
        <w:rPr>
          <w:rFonts w:ascii="Times New Roman" w:eastAsia="Calibri" w:hAnsi="Times New Roman" w:cs="Times New Roman"/>
          <w:sz w:val="24"/>
          <w:szCs w:val="24"/>
        </w:rPr>
      </w:pPr>
      <w:r w:rsidRPr="009C7E6B">
        <w:rPr>
          <w:rFonts w:ascii="Times New Roman" w:eastAsia="Calibri" w:hAnsi="Times New Roman" w:cs="Times New Roman"/>
          <w:sz w:val="24"/>
          <w:szCs w:val="24"/>
        </w:rPr>
        <w:t>zapewnienie bezpieczeństwa, utrzymania oznakowania pionow</w:t>
      </w:r>
      <w:r w:rsidR="008F0259">
        <w:rPr>
          <w:rFonts w:ascii="Times New Roman" w:eastAsia="Calibri" w:hAnsi="Times New Roman" w:cs="Times New Roman"/>
          <w:sz w:val="24"/>
          <w:szCs w:val="24"/>
        </w:rPr>
        <w:t>ego i poziomego, utrzymania na</w:t>
      </w:r>
      <w:r w:rsidRPr="009C7E6B">
        <w:rPr>
          <w:rFonts w:ascii="Times New Roman" w:eastAsia="Calibri" w:hAnsi="Times New Roman" w:cs="Times New Roman"/>
          <w:sz w:val="24"/>
          <w:szCs w:val="24"/>
        </w:rPr>
        <w:t xml:space="preserve">wierzchni, w tym również odśnieżanie w okresach zimowych odcinków znajdujących się na terenie budowy oraz odcinków przekazanych przez Zamawiającego podczas trwania robót dla ruchu tymczasowego, zgodnie z umową, </w:t>
      </w:r>
    </w:p>
    <w:p w14:paraId="6181F7AC" w14:textId="77777777" w:rsidR="00E66A70" w:rsidRPr="009C7E6B" w:rsidRDefault="00E66A70" w:rsidP="00D8323D">
      <w:pPr>
        <w:numPr>
          <w:ilvl w:val="0"/>
          <w:numId w:val="24"/>
        </w:numPr>
        <w:tabs>
          <w:tab w:val="clear" w:pos="1451"/>
          <w:tab w:val="num" w:pos="884"/>
        </w:tabs>
        <w:spacing w:after="0" w:line="240" w:lineRule="auto"/>
        <w:ind w:left="884"/>
        <w:jc w:val="both"/>
        <w:rPr>
          <w:rFonts w:ascii="Times New Roman" w:eastAsia="Calibri" w:hAnsi="Times New Roman" w:cs="Times New Roman"/>
          <w:sz w:val="24"/>
          <w:szCs w:val="24"/>
        </w:rPr>
      </w:pPr>
      <w:r w:rsidRPr="009C7E6B">
        <w:rPr>
          <w:rFonts w:ascii="Times New Roman" w:eastAsia="Calibri" w:hAnsi="Times New Roman" w:cs="Times New Roman"/>
          <w:sz w:val="24"/>
          <w:szCs w:val="24"/>
        </w:rPr>
        <w:t xml:space="preserve">utrzymanie na własny koszt stałego dostępu do wszystkich nieruchomości przy drodze przez cały okres trwania robót, </w:t>
      </w:r>
    </w:p>
    <w:p w14:paraId="52077373" w14:textId="77777777" w:rsidR="00E66A70" w:rsidRPr="00260577" w:rsidRDefault="00E66A70" w:rsidP="00D8323D">
      <w:pPr>
        <w:numPr>
          <w:ilvl w:val="0"/>
          <w:numId w:val="24"/>
        </w:numPr>
        <w:tabs>
          <w:tab w:val="clear" w:pos="1451"/>
          <w:tab w:val="num" w:pos="884"/>
        </w:tabs>
        <w:spacing w:after="0" w:line="240" w:lineRule="auto"/>
        <w:ind w:left="884"/>
        <w:jc w:val="both"/>
        <w:rPr>
          <w:rFonts w:ascii="Times New Roman" w:eastAsia="Calibri" w:hAnsi="Times New Roman" w:cs="Times New Roman"/>
          <w:sz w:val="24"/>
          <w:szCs w:val="24"/>
        </w:rPr>
      </w:pPr>
      <w:r w:rsidRPr="00260577">
        <w:rPr>
          <w:rFonts w:ascii="Times New Roman" w:eastAsia="Calibri" w:hAnsi="Times New Roman" w:cs="Times New Roman"/>
          <w:sz w:val="24"/>
          <w:szCs w:val="24"/>
        </w:rPr>
        <w:t xml:space="preserve">podjęcie na własną odpowiedzialność i własny koszt wszelkich środków zapobiegawczych wymaganych przez rzetelną praktykę budowlaną oraz aktualne okoliczności, w celu zabezpieczenia nieruchomości (w tym budynków) sąsiadujących z placem budowy przed jakimkolwiek oddziaływaniem czy uszkodzeniami, </w:t>
      </w:r>
    </w:p>
    <w:p w14:paraId="02E4E72F" w14:textId="77777777" w:rsidR="00E66A70" w:rsidRPr="00260577" w:rsidRDefault="00E66A70" w:rsidP="00D8323D">
      <w:pPr>
        <w:numPr>
          <w:ilvl w:val="0"/>
          <w:numId w:val="24"/>
        </w:numPr>
        <w:tabs>
          <w:tab w:val="clear" w:pos="1451"/>
          <w:tab w:val="num" w:pos="884"/>
        </w:tabs>
        <w:spacing w:after="0" w:line="240" w:lineRule="auto"/>
        <w:ind w:left="884"/>
        <w:jc w:val="both"/>
        <w:rPr>
          <w:rFonts w:ascii="Times New Roman" w:eastAsia="Calibri" w:hAnsi="Times New Roman" w:cs="Times New Roman"/>
          <w:sz w:val="24"/>
          <w:szCs w:val="24"/>
        </w:rPr>
      </w:pPr>
      <w:r w:rsidRPr="00260577">
        <w:rPr>
          <w:rFonts w:ascii="Times New Roman" w:eastAsia="Calibri" w:hAnsi="Times New Roman" w:cs="Times New Roman"/>
          <w:sz w:val="24"/>
          <w:szCs w:val="24"/>
        </w:rPr>
        <w:t xml:space="preserve">ponoszenie odpowiedzialności za uzyskanie uzgodnień od władz lokalnych i właścicieli innych urządzeń uzbrojenia terenu, terminów włączenia i wyłączenia oraz wszelkich innych warunków dotyczących prowadzenia robót. Wszelkie wymagania zawarte w tych uzgodnieniach, włączone w projekcie wykonawczym są obligatoryjne dla Wykonawcy, </w:t>
      </w:r>
    </w:p>
    <w:p w14:paraId="2285B8D6" w14:textId="77777777" w:rsidR="00E66A70" w:rsidRPr="009C7E6B" w:rsidRDefault="00E66A70" w:rsidP="00D8323D">
      <w:pPr>
        <w:numPr>
          <w:ilvl w:val="0"/>
          <w:numId w:val="24"/>
        </w:numPr>
        <w:tabs>
          <w:tab w:val="clear" w:pos="1451"/>
          <w:tab w:val="num" w:pos="884"/>
        </w:tabs>
        <w:spacing w:after="0" w:line="240" w:lineRule="auto"/>
        <w:ind w:left="884"/>
        <w:jc w:val="both"/>
        <w:rPr>
          <w:rFonts w:ascii="Times New Roman" w:eastAsia="Calibri" w:hAnsi="Times New Roman" w:cs="Times New Roman"/>
          <w:sz w:val="24"/>
          <w:szCs w:val="24"/>
        </w:rPr>
      </w:pPr>
      <w:r w:rsidRPr="009C7E6B">
        <w:rPr>
          <w:rFonts w:ascii="Times New Roman" w:eastAsia="Calibri" w:hAnsi="Times New Roman" w:cs="Times New Roman"/>
          <w:sz w:val="24"/>
          <w:szCs w:val="24"/>
        </w:rPr>
        <w:t xml:space="preserve">ponoszenie odpowiedzialności materialnej w stosunku do Zamawiającego i osób trzecich za wszelkie skutki finansowe z tytułu jakichkolwiek roszczeń wniesionych przez właścicieli posesji czy budynków sąsiadujących z placem budowy w zakresie, w jakim Wykonawca odpowiada za takie zakłócenia czy szkody, </w:t>
      </w:r>
    </w:p>
    <w:p w14:paraId="7F10BD83" w14:textId="77777777" w:rsidR="00E66A70" w:rsidRPr="00260577" w:rsidRDefault="00E66A70" w:rsidP="00D8323D">
      <w:pPr>
        <w:numPr>
          <w:ilvl w:val="0"/>
          <w:numId w:val="24"/>
        </w:numPr>
        <w:tabs>
          <w:tab w:val="clear" w:pos="1451"/>
          <w:tab w:val="num" w:pos="884"/>
        </w:tabs>
        <w:spacing w:after="0" w:line="240" w:lineRule="auto"/>
        <w:ind w:left="884"/>
        <w:jc w:val="both"/>
        <w:rPr>
          <w:rFonts w:ascii="Times New Roman" w:eastAsia="Calibri" w:hAnsi="Times New Roman" w:cs="Times New Roman"/>
          <w:sz w:val="24"/>
          <w:szCs w:val="24"/>
        </w:rPr>
      </w:pPr>
      <w:r w:rsidRPr="00260577">
        <w:rPr>
          <w:rFonts w:ascii="Times New Roman" w:eastAsia="Calibri" w:hAnsi="Times New Roman" w:cs="Times New Roman"/>
          <w:sz w:val="24"/>
          <w:szCs w:val="24"/>
        </w:rPr>
        <w:t xml:space="preserve">zaznajomienie się z umiejscowieniem wszystkich istniejących instalacji w szczególności takich jak kanalizacja, odwodnienie, linie i słupy teletechniczne i elektryczne, światłowody, wodociągi, gazociągi, ciepłociągi i podobne, przed rozpoczęciem jakichkolwiek wykopów lub innych prac mogących uszkodzić istniejące instalacje. Każdorazowo przed przystąpieniem do wykonywania robót ziemnych Wykonawca wykona kontrolne wykopy w celu zidentyfikowania podziemnej instalacji, której uszkodzenie może stanowić zagrożenie bezpieczeństwa ruchu lub spowodować szkodę dla jakiejkolwiek osoby, </w:t>
      </w:r>
    </w:p>
    <w:p w14:paraId="40433E48" w14:textId="77777777" w:rsidR="00E66A70" w:rsidRPr="00260577" w:rsidRDefault="00E66A70" w:rsidP="00D8323D">
      <w:pPr>
        <w:numPr>
          <w:ilvl w:val="0"/>
          <w:numId w:val="24"/>
        </w:numPr>
        <w:tabs>
          <w:tab w:val="clear" w:pos="1451"/>
          <w:tab w:val="num" w:pos="884"/>
        </w:tabs>
        <w:spacing w:after="0" w:line="240" w:lineRule="auto"/>
        <w:ind w:left="884"/>
        <w:jc w:val="both"/>
        <w:rPr>
          <w:rFonts w:ascii="Times New Roman" w:eastAsia="Calibri" w:hAnsi="Times New Roman" w:cs="Times New Roman"/>
          <w:sz w:val="24"/>
          <w:szCs w:val="24"/>
        </w:rPr>
      </w:pPr>
      <w:r w:rsidRPr="00260577">
        <w:rPr>
          <w:rFonts w:ascii="Times New Roman" w:eastAsia="Calibri" w:hAnsi="Times New Roman" w:cs="Times New Roman"/>
          <w:sz w:val="24"/>
          <w:szCs w:val="24"/>
        </w:rPr>
        <w:t>Wykonawca zobowiązany jest do uzyskania potwierdzenia odbioru robót związanych z  przebudową sieci i urządzeń umieszczonych w pasie drogowym przez właścicieli tych sieci i urządzeń,</w:t>
      </w:r>
    </w:p>
    <w:p w14:paraId="6EB91503" w14:textId="77777777" w:rsidR="00E66A70" w:rsidRPr="009C7E6B" w:rsidRDefault="00E66A70" w:rsidP="00D8323D">
      <w:pPr>
        <w:numPr>
          <w:ilvl w:val="0"/>
          <w:numId w:val="24"/>
        </w:numPr>
        <w:tabs>
          <w:tab w:val="clear" w:pos="1451"/>
          <w:tab w:val="num" w:pos="884"/>
        </w:tabs>
        <w:spacing w:after="0" w:line="240" w:lineRule="auto"/>
        <w:ind w:left="884"/>
        <w:jc w:val="both"/>
        <w:rPr>
          <w:rFonts w:ascii="Times New Roman" w:eastAsia="Calibri" w:hAnsi="Times New Roman" w:cs="Times New Roman"/>
          <w:sz w:val="24"/>
          <w:szCs w:val="24"/>
        </w:rPr>
      </w:pPr>
      <w:r w:rsidRPr="009C7E6B">
        <w:rPr>
          <w:rFonts w:ascii="Times New Roman" w:eastAsia="Calibri" w:hAnsi="Times New Roman" w:cs="Times New Roman"/>
          <w:sz w:val="24"/>
          <w:szCs w:val="24"/>
        </w:rPr>
        <w:t>Wykonawca złoży w imieniu Zamawiającego do organu nadzoru budowlanego skuteczne zawiadomienie o zakończeniu budowy, a jeżeli wymagane będzie uzyskanie pozwolenie na użytkowanie - przygotuje i złoży w imieniu Zamawiającego dokumenty niezbędne do uzyskania takiego pozwolenia i je uzyska;</w:t>
      </w:r>
    </w:p>
    <w:p w14:paraId="4D681185" w14:textId="77777777" w:rsidR="00E66A70" w:rsidRPr="00260577" w:rsidRDefault="00E66A70" w:rsidP="00D8323D">
      <w:pPr>
        <w:numPr>
          <w:ilvl w:val="0"/>
          <w:numId w:val="24"/>
        </w:numPr>
        <w:tabs>
          <w:tab w:val="clear" w:pos="1451"/>
          <w:tab w:val="num" w:pos="884"/>
        </w:tabs>
        <w:spacing w:after="0" w:line="240" w:lineRule="auto"/>
        <w:ind w:left="884"/>
        <w:jc w:val="both"/>
        <w:rPr>
          <w:rFonts w:ascii="Times New Roman" w:eastAsia="Calibri" w:hAnsi="Times New Roman" w:cs="Times New Roman"/>
          <w:sz w:val="24"/>
          <w:szCs w:val="24"/>
        </w:rPr>
      </w:pPr>
      <w:r w:rsidRPr="00260577">
        <w:rPr>
          <w:rFonts w:ascii="Times New Roman" w:eastAsia="Calibri" w:hAnsi="Times New Roman" w:cs="Times New Roman"/>
          <w:sz w:val="24"/>
          <w:szCs w:val="24"/>
        </w:rPr>
        <w:t xml:space="preserve">pokrycie wszelkich kosztów związanych z przełożeniem i/lub zabezpieczeniem </w:t>
      </w:r>
      <w:proofErr w:type="spellStart"/>
      <w:r w:rsidRPr="00260577">
        <w:rPr>
          <w:rFonts w:ascii="Times New Roman" w:eastAsia="Calibri" w:hAnsi="Times New Roman" w:cs="Times New Roman"/>
          <w:sz w:val="24"/>
          <w:szCs w:val="24"/>
        </w:rPr>
        <w:t>niedrogowych</w:t>
      </w:r>
      <w:proofErr w:type="spellEnd"/>
      <w:r w:rsidRPr="00260577">
        <w:rPr>
          <w:rFonts w:ascii="Times New Roman" w:eastAsia="Calibri" w:hAnsi="Times New Roman" w:cs="Times New Roman"/>
          <w:sz w:val="24"/>
          <w:szCs w:val="24"/>
        </w:rPr>
        <w:t xml:space="preserve"> urządzeń infrastruktury (gazociągi, ciepłociągi, wodociągi, kanalizacja sanitarna, przewody energetyczne i telekomunikacyjne oraz inne urządzenia), wynikających z wymagań postawionych przez właścicieli tych urządzeń; przykładowo mogą to być koszty uzgodnienia, koszty wszelkiego rodzaju prób i badań (np. próby szczelności, prześwietlenia spawów), koszty nadzoru technicznego personelu właściciela sieci, koszty opróżnienia i napełnienia urządzeń, koszty upuszczonej wody lub upuszczonego gazu, koszty </w:t>
      </w:r>
      <w:proofErr w:type="spellStart"/>
      <w:r w:rsidRPr="00260577">
        <w:rPr>
          <w:rFonts w:ascii="Times New Roman" w:eastAsia="Calibri" w:hAnsi="Times New Roman" w:cs="Times New Roman"/>
          <w:sz w:val="24"/>
          <w:szCs w:val="24"/>
        </w:rPr>
        <w:t>wyłączeń</w:t>
      </w:r>
      <w:proofErr w:type="spellEnd"/>
      <w:r w:rsidRPr="00260577">
        <w:rPr>
          <w:rFonts w:ascii="Times New Roman" w:eastAsia="Calibri" w:hAnsi="Times New Roman" w:cs="Times New Roman"/>
          <w:sz w:val="24"/>
          <w:szCs w:val="24"/>
        </w:rPr>
        <w:t>, koszty zasilania zastępczego, a także inwentaryzacja powykonawcza, skompletowanie dokumentów odbiorowych;</w:t>
      </w:r>
    </w:p>
    <w:p w14:paraId="2C74F7DB" w14:textId="77777777" w:rsidR="00E66A70" w:rsidRPr="009C7E6B" w:rsidRDefault="00E66A70" w:rsidP="00D8323D">
      <w:pPr>
        <w:numPr>
          <w:ilvl w:val="0"/>
          <w:numId w:val="24"/>
        </w:numPr>
        <w:tabs>
          <w:tab w:val="clear" w:pos="1451"/>
          <w:tab w:val="num" w:pos="884"/>
        </w:tabs>
        <w:spacing w:after="0" w:line="240" w:lineRule="auto"/>
        <w:ind w:left="884"/>
        <w:jc w:val="both"/>
        <w:rPr>
          <w:rFonts w:ascii="Times New Roman" w:eastAsia="Calibri" w:hAnsi="Times New Roman" w:cs="Times New Roman"/>
          <w:sz w:val="24"/>
          <w:szCs w:val="24"/>
        </w:rPr>
      </w:pPr>
      <w:r w:rsidRPr="009C7E6B">
        <w:rPr>
          <w:rFonts w:ascii="Times New Roman" w:eastAsia="Calibri" w:hAnsi="Times New Roman" w:cs="Times New Roman"/>
          <w:sz w:val="24"/>
          <w:szCs w:val="24"/>
        </w:rPr>
        <w:lastRenderedPageBreak/>
        <w:t xml:space="preserve">ponoszenie odpowiedzialności za wszelkie uszkodzenia dróg, rowów odwadniających, wodociągów, sieci kanalizacyjnych, cieplnych i gazociągów, słupów i linii energetycznych, kabli, punktów osnowy geodezyjnej i innych instalacji jakiegokolwiek rodzaju, spowodowane przez Wykonawcę lub jego podwykonawców podczas wykonywania robót. Wykonawca niezwłocznie naprawi wszelkie powstałe uszkodzenia a także, jeśli to konieczne, przeprowadzi inne prace niezbędne dla usunięcia powstałej szkody na własny koszt, </w:t>
      </w:r>
    </w:p>
    <w:p w14:paraId="1E554C8D" w14:textId="77777777" w:rsidR="00E66A70" w:rsidRPr="009C7E6B" w:rsidRDefault="00E66A70" w:rsidP="00D8323D">
      <w:pPr>
        <w:numPr>
          <w:ilvl w:val="0"/>
          <w:numId w:val="24"/>
        </w:numPr>
        <w:tabs>
          <w:tab w:val="clear" w:pos="1451"/>
          <w:tab w:val="num" w:pos="884"/>
        </w:tabs>
        <w:spacing w:after="0" w:line="240" w:lineRule="auto"/>
        <w:ind w:left="884"/>
        <w:jc w:val="both"/>
        <w:rPr>
          <w:rFonts w:ascii="Times New Roman" w:eastAsia="Calibri" w:hAnsi="Times New Roman" w:cs="Times New Roman"/>
          <w:sz w:val="24"/>
          <w:szCs w:val="24"/>
        </w:rPr>
      </w:pPr>
      <w:r w:rsidRPr="009C7E6B">
        <w:rPr>
          <w:rFonts w:ascii="Times New Roman" w:eastAsia="Calibri" w:hAnsi="Times New Roman" w:cs="Times New Roman"/>
          <w:sz w:val="24"/>
          <w:szCs w:val="24"/>
        </w:rPr>
        <w:t xml:space="preserve">ponoszenie odpowiedzialności za szkody i zniszczenia spowodowane na terenie przekazanym Wykonawcy – w tym w elementach terenu i jego urządzeniach, które będą użytkowane po zakończeniu robót, nieprzewidziane do rozbiórki (np. zieleńce, krzewy, drzewa, znaki drogowe, chodniki, jezdnie, ogrodzenia, mała architektura, itp.). Szkody i zniszczenia w obiektach, spowodowane zdarzeniami losowymi i innymi, a powstałymi przed odbiorem końcowym Wykonawca naprawi na własny koszt, </w:t>
      </w:r>
    </w:p>
    <w:p w14:paraId="49667558" w14:textId="77777777" w:rsidR="00E66A70" w:rsidRPr="009C7E6B" w:rsidRDefault="00E66A70" w:rsidP="00D8323D">
      <w:pPr>
        <w:numPr>
          <w:ilvl w:val="0"/>
          <w:numId w:val="24"/>
        </w:numPr>
        <w:tabs>
          <w:tab w:val="clear" w:pos="1451"/>
          <w:tab w:val="num" w:pos="884"/>
        </w:tabs>
        <w:spacing w:after="0" w:line="240" w:lineRule="auto"/>
        <w:ind w:left="884"/>
        <w:jc w:val="both"/>
        <w:rPr>
          <w:rFonts w:ascii="Times New Roman" w:eastAsia="Calibri" w:hAnsi="Times New Roman" w:cs="Times New Roman"/>
          <w:sz w:val="24"/>
          <w:szCs w:val="24"/>
        </w:rPr>
      </w:pPr>
      <w:r w:rsidRPr="009C7E6B">
        <w:rPr>
          <w:rFonts w:ascii="Times New Roman" w:eastAsia="Calibri" w:hAnsi="Times New Roman" w:cs="Times New Roman"/>
          <w:sz w:val="24"/>
          <w:szCs w:val="24"/>
        </w:rPr>
        <w:t xml:space="preserve">zapewnienie upoważnionym do tego organom, Inspektorowi nadzoru inwestorskiego i wszystkim osobom przez niego upoważnionym dostępu do terenu budowy oraz wszystkich miejsc, gdzie są wykonywane lub gdzie przewiduje się wykonywanie robót związanych z realizacją umowy,  </w:t>
      </w:r>
    </w:p>
    <w:p w14:paraId="7AB08CAD" w14:textId="77777777" w:rsidR="00E66A70" w:rsidRPr="009C7E6B" w:rsidRDefault="00E66A70" w:rsidP="00D8323D">
      <w:pPr>
        <w:numPr>
          <w:ilvl w:val="0"/>
          <w:numId w:val="24"/>
        </w:numPr>
        <w:tabs>
          <w:tab w:val="clear" w:pos="1451"/>
          <w:tab w:val="num" w:pos="884"/>
        </w:tabs>
        <w:spacing w:after="0" w:line="240" w:lineRule="auto"/>
        <w:ind w:left="884"/>
        <w:jc w:val="both"/>
        <w:rPr>
          <w:rFonts w:ascii="Times New Roman" w:eastAsia="Calibri" w:hAnsi="Times New Roman" w:cs="Times New Roman"/>
          <w:sz w:val="24"/>
          <w:szCs w:val="24"/>
        </w:rPr>
      </w:pPr>
      <w:r w:rsidRPr="009C7E6B">
        <w:rPr>
          <w:rFonts w:ascii="Times New Roman" w:eastAsia="Calibri" w:hAnsi="Times New Roman" w:cs="Times New Roman"/>
          <w:sz w:val="24"/>
          <w:szCs w:val="24"/>
        </w:rPr>
        <w:t xml:space="preserve">stosowanie się do wszystkich poleceń Inspektora nadzoru inwestorskiego, które są zgodne z prawem obowiązującym w Polsce,  </w:t>
      </w:r>
    </w:p>
    <w:p w14:paraId="6211D5A3" w14:textId="77777777" w:rsidR="00E66A70" w:rsidRPr="009C7E6B" w:rsidRDefault="00E66A70" w:rsidP="00D8323D">
      <w:pPr>
        <w:numPr>
          <w:ilvl w:val="0"/>
          <w:numId w:val="24"/>
        </w:numPr>
        <w:tabs>
          <w:tab w:val="clear" w:pos="1451"/>
          <w:tab w:val="num" w:pos="884"/>
        </w:tabs>
        <w:spacing w:after="0" w:line="240" w:lineRule="auto"/>
        <w:ind w:left="884"/>
        <w:jc w:val="both"/>
        <w:rPr>
          <w:rFonts w:ascii="Times New Roman" w:eastAsia="Calibri" w:hAnsi="Times New Roman" w:cs="Times New Roman"/>
          <w:sz w:val="24"/>
          <w:szCs w:val="24"/>
        </w:rPr>
      </w:pPr>
      <w:r w:rsidRPr="009C7E6B">
        <w:rPr>
          <w:rFonts w:ascii="Times New Roman" w:eastAsia="Calibri" w:hAnsi="Times New Roman" w:cs="Times New Roman"/>
          <w:sz w:val="24"/>
          <w:szCs w:val="24"/>
        </w:rPr>
        <w:t xml:space="preserve">informowanie Inspektora nadzoru inwestorskiego o problemach lub okolicznościach, które mogą wpłynąć na jakość robót lub zwłokę w  terminie zakończenia robót, </w:t>
      </w:r>
    </w:p>
    <w:p w14:paraId="613DB3BE" w14:textId="77777777" w:rsidR="00E66A70" w:rsidRPr="009C7E6B" w:rsidRDefault="00E66A70" w:rsidP="00D8323D">
      <w:pPr>
        <w:numPr>
          <w:ilvl w:val="0"/>
          <w:numId w:val="24"/>
        </w:numPr>
        <w:tabs>
          <w:tab w:val="clear" w:pos="1451"/>
          <w:tab w:val="num" w:pos="884"/>
        </w:tabs>
        <w:spacing w:after="0" w:line="240" w:lineRule="auto"/>
        <w:ind w:left="884"/>
        <w:jc w:val="both"/>
        <w:rPr>
          <w:rFonts w:ascii="Times New Roman" w:eastAsia="Calibri" w:hAnsi="Times New Roman" w:cs="Times New Roman"/>
          <w:sz w:val="24"/>
          <w:szCs w:val="24"/>
        </w:rPr>
      </w:pPr>
      <w:r w:rsidRPr="009C7E6B">
        <w:rPr>
          <w:rFonts w:ascii="Times New Roman" w:eastAsia="Calibri" w:hAnsi="Times New Roman" w:cs="Times New Roman"/>
          <w:sz w:val="24"/>
          <w:szCs w:val="24"/>
        </w:rPr>
        <w:t xml:space="preserve">zgłaszanie Inspektorowi nadzoru inwestorskiego do odbioru robót zanikających i ulegających zakryciu. Zgłoszenie należy przedstawić z minimum jednodniowym wyprzedzeniem planowanego zakończenia robót przewidzianych do odbioru. Inspektor nadzoru inwestorskiego ma obowiązek przystąpić do odbioru robót w terminie 3 dni roboczych od powiadomienia. Wykonawca zobowiązany jest do uzyskania potwierdzenia odbioru robót związanych z przebudową sieci i urządzeń umieszczonych w pasie drogowym przez właścicieli tych sieci i urządzeń, </w:t>
      </w:r>
    </w:p>
    <w:p w14:paraId="17255E96" w14:textId="77777777" w:rsidR="00E66A70" w:rsidRPr="009C7E6B" w:rsidRDefault="00E66A70" w:rsidP="00D8323D">
      <w:pPr>
        <w:numPr>
          <w:ilvl w:val="0"/>
          <w:numId w:val="24"/>
        </w:numPr>
        <w:tabs>
          <w:tab w:val="clear" w:pos="1451"/>
          <w:tab w:val="num" w:pos="884"/>
        </w:tabs>
        <w:spacing w:after="0" w:line="240" w:lineRule="auto"/>
        <w:ind w:left="884"/>
        <w:jc w:val="both"/>
        <w:rPr>
          <w:rFonts w:ascii="Times New Roman" w:eastAsia="Calibri" w:hAnsi="Times New Roman" w:cs="Times New Roman"/>
          <w:sz w:val="24"/>
          <w:szCs w:val="24"/>
        </w:rPr>
      </w:pPr>
      <w:r w:rsidRPr="009C7E6B">
        <w:rPr>
          <w:rFonts w:ascii="Times New Roman" w:eastAsia="Calibri" w:hAnsi="Times New Roman" w:cs="Times New Roman"/>
          <w:sz w:val="24"/>
          <w:szCs w:val="24"/>
        </w:rPr>
        <w:t>zorganizowanie robót w ten sposób, aby umożliwić ruch kołowy i pi</w:t>
      </w:r>
      <w:r w:rsidR="004E2384">
        <w:rPr>
          <w:rFonts w:ascii="Times New Roman" w:eastAsia="Calibri" w:hAnsi="Times New Roman" w:cs="Times New Roman"/>
          <w:sz w:val="24"/>
          <w:szCs w:val="24"/>
        </w:rPr>
        <w:t>eszy w trakcie realizacji umowy,</w:t>
      </w:r>
    </w:p>
    <w:p w14:paraId="0FAA5CD0" w14:textId="77777777" w:rsidR="00E66A70" w:rsidRPr="009C7E6B" w:rsidRDefault="00E66A70" w:rsidP="00D8323D">
      <w:pPr>
        <w:numPr>
          <w:ilvl w:val="0"/>
          <w:numId w:val="24"/>
        </w:numPr>
        <w:tabs>
          <w:tab w:val="clear" w:pos="1451"/>
          <w:tab w:val="num" w:pos="884"/>
        </w:tabs>
        <w:spacing w:after="0" w:line="240" w:lineRule="auto"/>
        <w:ind w:left="884"/>
        <w:contextualSpacing/>
        <w:jc w:val="both"/>
        <w:rPr>
          <w:rFonts w:ascii="Times New Roman" w:eastAsia="Calibri" w:hAnsi="Times New Roman" w:cs="Times New Roman"/>
          <w:sz w:val="24"/>
          <w:szCs w:val="24"/>
        </w:rPr>
      </w:pPr>
      <w:r w:rsidRPr="009C7E6B">
        <w:rPr>
          <w:rFonts w:ascii="Times New Roman" w:eastAsia="Calibri" w:hAnsi="Times New Roman" w:cs="Times New Roman"/>
          <w:sz w:val="24"/>
          <w:szCs w:val="24"/>
        </w:rPr>
        <w:t>zapewnienie wszelkich nadzorów przyrodniczych, archeologicznych, saperskich i innych, jeżeli wynikają one z wydanych dla zadania decyzji administracyjnych; jednakże nadzór ornitologiczny należy zapewnić zawsze, nawet jeśli obowiązek taki nie wynika z wydanych decyzji, jeżeli wycinka drzew ma nastąpić w okresie lęgowym ptaków (od marca do października),</w:t>
      </w:r>
    </w:p>
    <w:p w14:paraId="15B75382" w14:textId="77777777" w:rsidR="00E66A70" w:rsidRPr="00260577" w:rsidRDefault="00E66A70" w:rsidP="00D8323D">
      <w:pPr>
        <w:numPr>
          <w:ilvl w:val="0"/>
          <w:numId w:val="24"/>
        </w:numPr>
        <w:tabs>
          <w:tab w:val="clear" w:pos="1451"/>
          <w:tab w:val="num" w:pos="884"/>
        </w:tabs>
        <w:spacing w:after="0" w:line="240" w:lineRule="auto"/>
        <w:ind w:left="884"/>
        <w:contextualSpacing/>
        <w:jc w:val="both"/>
        <w:rPr>
          <w:rFonts w:ascii="Times New Roman" w:eastAsia="Calibri" w:hAnsi="Times New Roman" w:cs="Times New Roman"/>
          <w:sz w:val="24"/>
          <w:szCs w:val="24"/>
        </w:rPr>
      </w:pPr>
      <w:r w:rsidRPr="00260577">
        <w:rPr>
          <w:rFonts w:ascii="Times New Roman" w:eastAsia="Calibri" w:hAnsi="Times New Roman" w:cs="Times New Roman"/>
          <w:sz w:val="24"/>
          <w:szCs w:val="24"/>
        </w:rPr>
        <w:t xml:space="preserve">zabezpieczenie obsługi geodezyjnej zgodnie z przepisami rozporządzenia Ministra Gospodarki Przestrzennej i Budownictwa z dnia 21 lutego 1995 r. w sprawie rodzaju i zakresu opracowań geodezyjno-kartograficznych oraz czynności geodezyjnych obowiązujących w budownictwie (Dz. U. Nr 25, poz. 133) i wymaganiami zawartymi w Szczegółowych Specyfikacjach Technicznych, w tym: </w:t>
      </w:r>
    </w:p>
    <w:p w14:paraId="350B61B1" w14:textId="77777777" w:rsidR="00E66A70" w:rsidRPr="00260577" w:rsidRDefault="00E66A70">
      <w:pPr>
        <w:numPr>
          <w:ilvl w:val="0"/>
          <w:numId w:val="46"/>
        </w:numPr>
        <w:spacing w:after="0" w:line="240" w:lineRule="auto"/>
        <w:ind w:left="1134" w:hanging="283"/>
        <w:jc w:val="both"/>
        <w:rPr>
          <w:rFonts w:ascii="Times New Roman" w:eastAsia="Calibri" w:hAnsi="Times New Roman" w:cs="Times New Roman"/>
          <w:sz w:val="24"/>
          <w:szCs w:val="24"/>
        </w:rPr>
      </w:pPr>
      <w:r w:rsidRPr="00260577">
        <w:rPr>
          <w:rFonts w:ascii="Times New Roman" w:eastAsia="Calibri" w:hAnsi="Times New Roman" w:cs="Times New Roman"/>
          <w:sz w:val="24"/>
          <w:szCs w:val="24"/>
        </w:rPr>
        <w:t xml:space="preserve">wykonanie geodezyjnej inwentaryzacji powykonawczej 3 egz. dla Zamawiającego oraz w wersji elektronicznej (plik: DGN, DXF lub SHP). </w:t>
      </w:r>
    </w:p>
    <w:p w14:paraId="10AF9760" w14:textId="77777777" w:rsidR="00E66A70" w:rsidRPr="00260577" w:rsidRDefault="00E66A70">
      <w:pPr>
        <w:numPr>
          <w:ilvl w:val="0"/>
          <w:numId w:val="46"/>
        </w:numPr>
        <w:spacing w:after="0" w:line="240" w:lineRule="auto"/>
        <w:ind w:left="1134" w:hanging="283"/>
        <w:jc w:val="both"/>
        <w:rPr>
          <w:rFonts w:ascii="Times New Roman" w:eastAsia="Calibri" w:hAnsi="Times New Roman" w:cs="Times New Roman"/>
          <w:sz w:val="24"/>
          <w:szCs w:val="24"/>
        </w:rPr>
      </w:pPr>
      <w:r w:rsidRPr="00260577">
        <w:rPr>
          <w:rFonts w:ascii="Times New Roman" w:eastAsia="Calibri" w:hAnsi="Times New Roman" w:cs="Times New Roman"/>
          <w:sz w:val="24"/>
          <w:szCs w:val="24"/>
        </w:rPr>
        <w:t>dostarczenie inwentaryzacji geodezyjnej powykonawczej w terminie do 14 dni od stwierdzenia przez Zamawiającego zakończenie robót ziemnych elektro-montażowych, w celu uruchomienia procedur związanych z odbiorami branżowymi oraz podpisaniem umowy o dostarczenie energii elektrycznej i opomiarowanie szafy sterująco-pomiarowej.</w:t>
      </w:r>
    </w:p>
    <w:p w14:paraId="3B4EE9B5" w14:textId="77777777" w:rsidR="00E66A70" w:rsidRPr="00260577" w:rsidRDefault="00E66A70">
      <w:pPr>
        <w:numPr>
          <w:ilvl w:val="0"/>
          <w:numId w:val="46"/>
        </w:numPr>
        <w:spacing w:after="0" w:line="240" w:lineRule="auto"/>
        <w:ind w:left="1134" w:hanging="283"/>
        <w:jc w:val="both"/>
        <w:rPr>
          <w:rFonts w:ascii="Times New Roman" w:eastAsia="Calibri" w:hAnsi="Times New Roman" w:cs="Times New Roman"/>
          <w:sz w:val="24"/>
          <w:szCs w:val="24"/>
        </w:rPr>
      </w:pPr>
      <w:r w:rsidRPr="00260577">
        <w:rPr>
          <w:rFonts w:ascii="Times New Roman" w:eastAsia="Calibri" w:hAnsi="Times New Roman" w:cs="Times New Roman"/>
          <w:sz w:val="24"/>
          <w:szCs w:val="24"/>
        </w:rPr>
        <w:lastRenderedPageBreak/>
        <w:t xml:space="preserve">dbanie o nienaruszenie stałych punktów geodezyjnych i ich odtworzenie po wykonaniu przedmiotu umowy, </w:t>
      </w:r>
    </w:p>
    <w:p w14:paraId="5D68A88F" w14:textId="44675E41" w:rsidR="00E66A70" w:rsidRPr="009C7E6B" w:rsidRDefault="00E66A70" w:rsidP="00D8323D">
      <w:pPr>
        <w:numPr>
          <w:ilvl w:val="0"/>
          <w:numId w:val="24"/>
        </w:numPr>
        <w:tabs>
          <w:tab w:val="clear" w:pos="1451"/>
          <w:tab w:val="num" w:pos="884"/>
        </w:tabs>
        <w:spacing w:after="0" w:line="240" w:lineRule="auto"/>
        <w:ind w:left="884"/>
        <w:jc w:val="both"/>
        <w:rPr>
          <w:rFonts w:ascii="Times New Roman" w:eastAsia="Calibri" w:hAnsi="Times New Roman" w:cs="Times New Roman"/>
          <w:sz w:val="24"/>
          <w:szCs w:val="24"/>
        </w:rPr>
      </w:pPr>
      <w:r w:rsidRPr="009C7E6B">
        <w:rPr>
          <w:rFonts w:ascii="Times New Roman" w:eastAsia="Calibri" w:hAnsi="Times New Roman" w:cs="Times New Roman"/>
          <w:sz w:val="24"/>
          <w:szCs w:val="24"/>
        </w:rPr>
        <w:t xml:space="preserve">Wykonawca jest odpowiedzialny za zgodne z dokumentacją projektową wytyczenie w terenie wszystkich części robót, wytyczenia mają być dokumentowane szkicami tyczenia przekazywanymi Zamawiającemu, przekazywanie na bieżąco do </w:t>
      </w:r>
      <w:r w:rsidR="00260577">
        <w:rPr>
          <w:rFonts w:ascii="Times New Roman" w:eastAsia="Calibri" w:hAnsi="Times New Roman" w:cs="Times New Roman"/>
          <w:sz w:val="24"/>
          <w:szCs w:val="24"/>
        </w:rPr>
        <w:t>ośrodka geodezji</w:t>
      </w:r>
      <w:r w:rsidRPr="009C7E6B">
        <w:rPr>
          <w:rFonts w:ascii="Times New Roman" w:eastAsia="Calibri" w:hAnsi="Times New Roman" w:cs="Times New Roman"/>
          <w:sz w:val="24"/>
          <w:szCs w:val="24"/>
        </w:rPr>
        <w:t xml:space="preserve"> wszystkich zamierzonych szczegółów terenowych powstałych w wyniku prowadzenia robót budowlanych celem przyśpieszenia aktualizacji map, a w efekcie szybszego uzyskania końcowej mapy geodezyjnej inwentaryzacji powykonawczej wraz z dokonaniem zmiany użytku zgodnie z ustawą - Prawo geodezyjne i kartograficzne (Dz.U. z 2020 r. poz. 2052 z </w:t>
      </w:r>
      <w:proofErr w:type="spellStart"/>
      <w:r w:rsidRPr="009C7E6B">
        <w:rPr>
          <w:rFonts w:ascii="Times New Roman" w:eastAsia="Calibri" w:hAnsi="Times New Roman" w:cs="Times New Roman"/>
          <w:sz w:val="24"/>
          <w:szCs w:val="24"/>
        </w:rPr>
        <w:t>późn</w:t>
      </w:r>
      <w:proofErr w:type="spellEnd"/>
      <w:r w:rsidRPr="009C7E6B">
        <w:rPr>
          <w:rFonts w:ascii="Times New Roman" w:eastAsia="Calibri" w:hAnsi="Times New Roman" w:cs="Times New Roman"/>
          <w:sz w:val="24"/>
          <w:szCs w:val="24"/>
        </w:rPr>
        <w:t xml:space="preserve">. zm.), </w:t>
      </w:r>
    </w:p>
    <w:p w14:paraId="13174DB1" w14:textId="77777777" w:rsidR="00E66A70" w:rsidRPr="009C7E6B" w:rsidRDefault="00E66A70" w:rsidP="00D8323D">
      <w:pPr>
        <w:numPr>
          <w:ilvl w:val="0"/>
          <w:numId w:val="24"/>
        </w:numPr>
        <w:tabs>
          <w:tab w:val="clear" w:pos="1451"/>
          <w:tab w:val="num" w:pos="884"/>
        </w:tabs>
        <w:spacing w:after="0" w:line="240" w:lineRule="auto"/>
        <w:ind w:left="884"/>
        <w:jc w:val="both"/>
        <w:rPr>
          <w:rFonts w:ascii="Times New Roman" w:eastAsia="Calibri" w:hAnsi="Times New Roman" w:cs="Times New Roman"/>
          <w:sz w:val="24"/>
          <w:szCs w:val="24"/>
        </w:rPr>
      </w:pPr>
      <w:r w:rsidRPr="009C7E6B">
        <w:rPr>
          <w:rFonts w:ascii="Times New Roman" w:eastAsia="Calibri" w:hAnsi="Times New Roman" w:cs="Times New Roman"/>
          <w:sz w:val="24"/>
          <w:szCs w:val="24"/>
        </w:rPr>
        <w:t xml:space="preserve">zorganizowanie terenu budowy niezbędnego do właściwego wykonania prac, </w:t>
      </w:r>
    </w:p>
    <w:p w14:paraId="000C4DAE" w14:textId="77777777" w:rsidR="00E66A70" w:rsidRPr="009C7E6B" w:rsidRDefault="00E66A70" w:rsidP="00D8323D">
      <w:pPr>
        <w:numPr>
          <w:ilvl w:val="0"/>
          <w:numId w:val="24"/>
        </w:numPr>
        <w:tabs>
          <w:tab w:val="clear" w:pos="1451"/>
          <w:tab w:val="num" w:pos="884"/>
        </w:tabs>
        <w:spacing w:after="0" w:line="240" w:lineRule="auto"/>
        <w:ind w:left="884"/>
        <w:jc w:val="both"/>
        <w:rPr>
          <w:rFonts w:ascii="Times New Roman" w:eastAsia="Calibri" w:hAnsi="Times New Roman" w:cs="Times New Roman"/>
          <w:sz w:val="24"/>
          <w:szCs w:val="24"/>
        </w:rPr>
      </w:pPr>
      <w:r w:rsidRPr="009C7E6B">
        <w:rPr>
          <w:rFonts w:ascii="Times New Roman" w:eastAsia="Calibri" w:hAnsi="Times New Roman" w:cs="Times New Roman"/>
          <w:sz w:val="24"/>
          <w:szCs w:val="24"/>
        </w:rPr>
        <w:t>przeprowadzenie dodatkowych badań na żądanie Zamawiającego, a w przypadku, gdy badania te wykażą zastosowanie materiałów lub wykonanie robót niezgodnie z umową, pokrycie kosztów tych badań.</w:t>
      </w:r>
    </w:p>
    <w:p w14:paraId="730CBF89" w14:textId="77777777" w:rsidR="005568D1" w:rsidRPr="009C7E6B" w:rsidRDefault="005568D1" w:rsidP="005568D1">
      <w:pPr>
        <w:spacing w:after="0" w:line="240" w:lineRule="auto"/>
        <w:ind w:left="284" w:hanging="284"/>
        <w:jc w:val="both"/>
        <w:rPr>
          <w:rFonts w:ascii="Times New Roman" w:eastAsia="Calibri" w:hAnsi="Times New Roman" w:cs="Times New Roman"/>
          <w:sz w:val="24"/>
          <w:szCs w:val="24"/>
        </w:rPr>
      </w:pPr>
      <w:r w:rsidRPr="009C7E6B">
        <w:rPr>
          <w:rFonts w:ascii="Times New Roman" w:eastAsia="Calibri" w:hAnsi="Times New Roman" w:cs="Times New Roman"/>
          <w:sz w:val="24"/>
          <w:szCs w:val="24"/>
        </w:rPr>
        <w:t xml:space="preserve">3. W myśl art. 95 ust. 1 ustawy – Prawo zamówień publicznych, Zamawiający wymaga, aby Wykonawca i podwykonawcy zatrudniali na podstawie umowy o pracę osoby wykonujące roboty branży </w:t>
      </w:r>
      <w:r w:rsidR="004E2384">
        <w:rPr>
          <w:rFonts w:ascii="Times New Roman" w:eastAsia="Calibri" w:hAnsi="Times New Roman" w:cs="Times New Roman"/>
          <w:sz w:val="24"/>
          <w:szCs w:val="24"/>
        </w:rPr>
        <w:t>sanitarnej</w:t>
      </w:r>
      <w:r w:rsidRPr="009C7E6B">
        <w:rPr>
          <w:rFonts w:ascii="Times New Roman" w:eastAsia="Calibri" w:hAnsi="Times New Roman" w:cs="Times New Roman"/>
          <w:sz w:val="24"/>
          <w:szCs w:val="24"/>
        </w:rPr>
        <w:t xml:space="preserve"> (pracownicy fizyczni). Wymaganie to nie dotyczy kierownika budowy, kierowników robót oraz osób świadczących usługi w ramach własnej działalności gospodarczej (np. osoby wykonujące transport, operatorzy koparek).</w:t>
      </w:r>
    </w:p>
    <w:p w14:paraId="4B1CD4DE" w14:textId="77777777" w:rsidR="005568D1" w:rsidRPr="009C7E6B" w:rsidRDefault="005568D1" w:rsidP="005568D1">
      <w:pPr>
        <w:spacing w:after="0" w:line="240" w:lineRule="auto"/>
        <w:ind w:left="284" w:hanging="284"/>
        <w:jc w:val="both"/>
        <w:rPr>
          <w:rFonts w:ascii="Times New Roman" w:eastAsia="Calibri" w:hAnsi="Times New Roman" w:cs="Times New Roman"/>
          <w:sz w:val="24"/>
          <w:szCs w:val="24"/>
        </w:rPr>
      </w:pPr>
      <w:r w:rsidRPr="009C7E6B">
        <w:rPr>
          <w:rFonts w:ascii="Times New Roman" w:eastAsia="Calibri" w:hAnsi="Times New Roman" w:cs="Times New Roman"/>
          <w:sz w:val="24"/>
          <w:szCs w:val="24"/>
        </w:rPr>
        <w:t xml:space="preserve">4. W trakcie realizacji zamówienia Zamawiający uprawniony jest do wykonywania czynności kontrolnych wobec wykonawcy co do spełniania przez wykonawcę lub podwykonawcę wymogu określonego w ust. 3, w szczególności do: </w:t>
      </w:r>
    </w:p>
    <w:p w14:paraId="2C1F3811" w14:textId="77777777" w:rsidR="005568D1" w:rsidRPr="009C7E6B" w:rsidRDefault="005568D1" w:rsidP="00D8323D">
      <w:pPr>
        <w:numPr>
          <w:ilvl w:val="0"/>
          <w:numId w:val="33"/>
        </w:numPr>
        <w:spacing w:after="0" w:line="240" w:lineRule="auto"/>
        <w:ind w:left="641" w:hanging="357"/>
        <w:contextualSpacing/>
        <w:jc w:val="both"/>
        <w:rPr>
          <w:rFonts w:ascii="Times New Roman" w:eastAsia="Calibri" w:hAnsi="Times New Roman" w:cs="Times New Roman"/>
          <w:sz w:val="24"/>
          <w:szCs w:val="24"/>
        </w:rPr>
      </w:pPr>
      <w:r w:rsidRPr="009C7E6B">
        <w:rPr>
          <w:rFonts w:ascii="Times New Roman" w:eastAsia="Calibri" w:hAnsi="Times New Roman" w:cs="Times New Roman"/>
          <w:sz w:val="24"/>
          <w:szCs w:val="24"/>
        </w:rPr>
        <w:t>żądania oświadczenia w zakresie potwierdzenia spełniania tego wymogu i dokonywania jego oceny,</w:t>
      </w:r>
    </w:p>
    <w:p w14:paraId="44B6C1D6" w14:textId="77777777" w:rsidR="005568D1" w:rsidRPr="009C7E6B" w:rsidRDefault="005568D1" w:rsidP="00D8323D">
      <w:pPr>
        <w:numPr>
          <w:ilvl w:val="0"/>
          <w:numId w:val="33"/>
        </w:numPr>
        <w:spacing w:after="0" w:line="240" w:lineRule="auto"/>
        <w:ind w:left="641" w:hanging="357"/>
        <w:contextualSpacing/>
        <w:jc w:val="both"/>
        <w:rPr>
          <w:rFonts w:ascii="Times New Roman" w:eastAsia="Calibri" w:hAnsi="Times New Roman" w:cs="Times New Roman"/>
          <w:sz w:val="24"/>
          <w:szCs w:val="24"/>
        </w:rPr>
      </w:pPr>
      <w:r w:rsidRPr="009C7E6B">
        <w:rPr>
          <w:rFonts w:ascii="Times New Roman" w:eastAsia="Calibri" w:hAnsi="Times New Roman" w:cs="Times New Roman"/>
          <w:sz w:val="24"/>
          <w:szCs w:val="24"/>
        </w:rPr>
        <w:t>żądania wyjaśnień w przypadku wątpliwości w zakresie potwierdzenia spełniania tego wymogu,</w:t>
      </w:r>
    </w:p>
    <w:p w14:paraId="32370A88" w14:textId="77777777" w:rsidR="005568D1" w:rsidRPr="009C7E6B" w:rsidRDefault="005568D1" w:rsidP="00D8323D">
      <w:pPr>
        <w:numPr>
          <w:ilvl w:val="0"/>
          <w:numId w:val="33"/>
        </w:numPr>
        <w:spacing w:after="0" w:line="240" w:lineRule="auto"/>
        <w:ind w:left="641" w:hanging="357"/>
        <w:contextualSpacing/>
        <w:jc w:val="both"/>
        <w:rPr>
          <w:rFonts w:ascii="Times New Roman" w:eastAsia="Calibri" w:hAnsi="Times New Roman" w:cs="Times New Roman"/>
          <w:sz w:val="24"/>
          <w:szCs w:val="24"/>
        </w:rPr>
      </w:pPr>
      <w:r w:rsidRPr="009C7E6B">
        <w:rPr>
          <w:rFonts w:ascii="Times New Roman" w:eastAsia="Calibri" w:hAnsi="Times New Roman" w:cs="Times New Roman"/>
          <w:sz w:val="24"/>
          <w:szCs w:val="24"/>
        </w:rPr>
        <w:t>przeprowadzania kontroli.</w:t>
      </w:r>
    </w:p>
    <w:p w14:paraId="049BCA71" w14:textId="77777777" w:rsidR="005568D1" w:rsidRPr="009C7E6B" w:rsidRDefault="005568D1" w:rsidP="005568D1">
      <w:pPr>
        <w:spacing w:after="0" w:line="240" w:lineRule="auto"/>
        <w:ind w:left="284" w:hanging="284"/>
        <w:jc w:val="both"/>
        <w:rPr>
          <w:rFonts w:ascii="Times New Roman" w:eastAsia="Calibri" w:hAnsi="Times New Roman" w:cs="Times New Roman"/>
          <w:sz w:val="24"/>
          <w:szCs w:val="24"/>
        </w:rPr>
      </w:pPr>
      <w:r w:rsidRPr="009C7E6B">
        <w:rPr>
          <w:rFonts w:ascii="Times New Roman" w:eastAsia="Calibri" w:hAnsi="Times New Roman" w:cs="Times New Roman"/>
          <w:sz w:val="24"/>
          <w:szCs w:val="24"/>
        </w:rPr>
        <w:t xml:space="preserve">5. </w:t>
      </w:r>
      <w:r w:rsidRPr="009C7E6B">
        <w:rPr>
          <w:rFonts w:ascii="Times New Roman" w:eastAsia="Calibri" w:hAnsi="Times New Roman" w:cs="Times New Roman"/>
          <w:sz w:val="24"/>
          <w:szCs w:val="24"/>
        </w:rPr>
        <w:tab/>
        <w:t>Każdorazowo na pisemne żądanie Ins</w:t>
      </w:r>
      <w:r w:rsidR="00BE4932" w:rsidRPr="009C7E6B">
        <w:rPr>
          <w:rFonts w:ascii="Times New Roman" w:eastAsia="Calibri" w:hAnsi="Times New Roman" w:cs="Times New Roman"/>
          <w:sz w:val="24"/>
          <w:szCs w:val="24"/>
        </w:rPr>
        <w:t>pektora nadzoru inwestorskiego</w:t>
      </w:r>
      <w:r w:rsidRPr="009C7E6B">
        <w:rPr>
          <w:rFonts w:ascii="Times New Roman" w:eastAsia="Calibri" w:hAnsi="Times New Roman" w:cs="Times New Roman"/>
          <w:sz w:val="24"/>
          <w:szCs w:val="24"/>
        </w:rPr>
        <w:t xml:space="preserve">, w terminie wskazanym przez niego, nie krótszym niż 10 dni, Wykonawca zobowiązany jest do przedstawienia dokumentów potwierdzających zatrudnienie pracowników na budowie na podstawie umowy o pracę. Inspektor nadzoru inwestorskiego </w:t>
      </w:r>
      <w:r w:rsidR="00BE4932" w:rsidRPr="009C7E6B">
        <w:rPr>
          <w:rFonts w:ascii="Times New Roman" w:eastAsia="Calibri" w:hAnsi="Times New Roman" w:cs="Times New Roman"/>
          <w:sz w:val="24"/>
          <w:szCs w:val="24"/>
        </w:rPr>
        <w:t xml:space="preserve"> </w:t>
      </w:r>
      <w:r w:rsidRPr="009C7E6B">
        <w:rPr>
          <w:rFonts w:ascii="Times New Roman" w:eastAsia="Calibri" w:hAnsi="Times New Roman" w:cs="Times New Roman"/>
          <w:sz w:val="24"/>
          <w:szCs w:val="24"/>
        </w:rPr>
        <w:t>może żądać następujących dokumentów:</w:t>
      </w:r>
    </w:p>
    <w:p w14:paraId="67B20C04" w14:textId="77777777" w:rsidR="005568D1" w:rsidRPr="009C7E6B" w:rsidRDefault="005568D1" w:rsidP="00371C08">
      <w:pPr>
        <w:numPr>
          <w:ilvl w:val="0"/>
          <w:numId w:val="34"/>
        </w:numPr>
        <w:spacing w:after="0" w:line="240" w:lineRule="auto"/>
        <w:ind w:left="567" w:hanging="283"/>
        <w:contextualSpacing/>
        <w:jc w:val="both"/>
        <w:rPr>
          <w:rFonts w:ascii="Times New Roman" w:eastAsia="Calibri" w:hAnsi="Times New Roman" w:cs="Times New Roman"/>
          <w:sz w:val="24"/>
          <w:szCs w:val="24"/>
        </w:rPr>
      </w:pPr>
      <w:r w:rsidRPr="009C7E6B">
        <w:rPr>
          <w:rFonts w:ascii="Times New Roman" w:eastAsia="Calibri" w:hAnsi="Times New Roman" w:cs="Times New Roman"/>
          <w:sz w:val="24"/>
          <w:szCs w:val="24"/>
        </w:rPr>
        <w:t>oświadczenia Wykonawcy lub Podwykonawcy o zatrudnieniu na podstawie umowy o pracę osób wykonujących czynności, określonych w ust. 3.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rodzaju umowy o pracę i wymiaru etatu oraz podpis osoby uprawnionej do złożenia oświadczenia w imieniu Wykonawcy lub podwykonawcy,</w:t>
      </w:r>
    </w:p>
    <w:p w14:paraId="3483F3C9" w14:textId="77777777" w:rsidR="00582DF5" w:rsidRPr="009C7E6B" w:rsidRDefault="005568D1" w:rsidP="00371C08">
      <w:pPr>
        <w:pStyle w:val="Bezodstpw"/>
        <w:numPr>
          <w:ilvl w:val="0"/>
          <w:numId w:val="34"/>
        </w:numPr>
        <w:spacing w:before="120" w:after="120" w:line="240" w:lineRule="auto"/>
        <w:ind w:left="567" w:hanging="283"/>
        <w:rPr>
          <w:szCs w:val="24"/>
        </w:rPr>
      </w:pPr>
      <w:r w:rsidRPr="009C7E6B">
        <w:rPr>
          <w:szCs w:val="24"/>
        </w:rPr>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w:t>
      </w:r>
      <w:r w:rsidR="00582DF5" w:rsidRPr="009C7E6B">
        <w:rPr>
          <w:szCs w:val="24"/>
        </w:rPr>
        <w:t xml:space="preserve">Ogólnego Rozporządzenia o Ochronie Danych (RODO) w szczególności zasady minimalizacji  (tj. w szczególności bez adresów, nr PESEL pracowników, NIP, wynagrodzenia). Imię i nazwisko pracownika nie podlega </w:t>
      </w:r>
      <w:proofErr w:type="spellStart"/>
      <w:r w:rsidR="00582DF5" w:rsidRPr="009C7E6B">
        <w:rPr>
          <w:szCs w:val="24"/>
        </w:rPr>
        <w:t>anonimizacji</w:t>
      </w:r>
      <w:proofErr w:type="spellEnd"/>
      <w:r w:rsidR="00582DF5" w:rsidRPr="009C7E6B">
        <w:rPr>
          <w:szCs w:val="24"/>
        </w:rPr>
        <w:t xml:space="preserve">. Informacje </w:t>
      </w:r>
      <w:r w:rsidR="00582DF5" w:rsidRPr="009C7E6B">
        <w:rPr>
          <w:szCs w:val="24"/>
        </w:rPr>
        <w:lastRenderedPageBreak/>
        <w:t>takie jak: data zawarcia umowy, rodzaj umowy o pracę i wymiar etatu powinny być możliwe do zidentyfikowania,</w:t>
      </w:r>
    </w:p>
    <w:p w14:paraId="452C22F0" w14:textId="77777777" w:rsidR="005568D1" w:rsidRPr="009C7E6B" w:rsidRDefault="005568D1" w:rsidP="00371C08">
      <w:pPr>
        <w:numPr>
          <w:ilvl w:val="0"/>
          <w:numId w:val="34"/>
        </w:numPr>
        <w:spacing w:after="0" w:line="240" w:lineRule="auto"/>
        <w:ind w:left="567" w:hanging="283"/>
        <w:contextualSpacing/>
        <w:jc w:val="both"/>
        <w:rPr>
          <w:rFonts w:ascii="Times New Roman" w:eastAsia="Calibri" w:hAnsi="Times New Roman" w:cs="Times New Roman"/>
          <w:sz w:val="24"/>
          <w:szCs w:val="24"/>
        </w:rPr>
      </w:pPr>
      <w:r w:rsidRPr="009C7E6B">
        <w:rPr>
          <w:rFonts w:ascii="Times New Roman" w:eastAsia="Calibri" w:hAnsi="Times New Roman" w:cs="Times New Roman"/>
          <w:sz w:val="24"/>
          <w:szCs w:val="24"/>
        </w:rPr>
        <w:t>zaświadczenie właściwego oddziału ZUS, potwierdzające opłacanie przez Wykonawcę lub Podwykonawcę składek na ubezpieczenia społeczne i zdrowotne z tytułu zatrudnienia na podstawie umów o pracę za ostatni okres rozliczeniowy,</w:t>
      </w:r>
    </w:p>
    <w:p w14:paraId="49451E83" w14:textId="77777777" w:rsidR="00583DCB" w:rsidRPr="009C7E6B" w:rsidRDefault="005568D1" w:rsidP="00371C08">
      <w:pPr>
        <w:numPr>
          <w:ilvl w:val="0"/>
          <w:numId w:val="34"/>
        </w:numPr>
        <w:spacing w:after="0" w:line="240" w:lineRule="auto"/>
        <w:ind w:left="567" w:hanging="283"/>
        <w:contextualSpacing/>
        <w:jc w:val="both"/>
        <w:rPr>
          <w:rFonts w:ascii="Times New Roman" w:eastAsia="Calibri" w:hAnsi="Times New Roman" w:cs="Times New Roman"/>
          <w:sz w:val="24"/>
          <w:szCs w:val="24"/>
        </w:rPr>
      </w:pPr>
      <w:r w:rsidRPr="009C7E6B">
        <w:rPr>
          <w:rFonts w:ascii="Times New Roman" w:eastAsia="Calibri" w:hAnsi="Times New Roman" w:cs="Times New Roman"/>
          <w:sz w:val="24"/>
          <w:szCs w:val="24"/>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przepisami </w:t>
      </w:r>
      <w:r w:rsidR="00583DCB" w:rsidRPr="009C7E6B">
        <w:rPr>
          <w:rFonts w:ascii="Times New Roman" w:hAnsi="Times New Roman" w:cs="Times New Roman"/>
          <w:sz w:val="24"/>
          <w:szCs w:val="24"/>
        </w:rPr>
        <w:t xml:space="preserve">Ogólnego Rozporządzenia o Ochronie Danych (RODO), w szczególności zasady minimalizacji. Imię i nazwisko pracownika nie podlega </w:t>
      </w:r>
      <w:proofErr w:type="spellStart"/>
      <w:r w:rsidR="00583DCB" w:rsidRPr="009C7E6B">
        <w:rPr>
          <w:rFonts w:ascii="Times New Roman" w:hAnsi="Times New Roman" w:cs="Times New Roman"/>
          <w:sz w:val="24"/>
          <w:szCs w:val="24"/>
        </w:rPr>
        <w:t>anonimizacji</w:t>
      </w:r>
      <w:proofErr w:type="spellEnd"/>
      <w:r w:rsidR="00583DCB" w:rsidRPr="009C7E6B">
        <w:rPr>
          <w:rFonts w:ascii="Times New Roman" w:hAnsi="Times New Roman" w:cs="Times New Roman"/>
          <w:sz w:val="24"/>
          <w:szCs w:val="24"/>
        </w:rPr>
        <w:t>.</w:t>
      </w:r>
    </w:p>
    <w:p w14:paraId="7BB072CF" w14:textId="77777777" w:rsidR="005568D1" w:rsidRPr="009C7E6B" w:rsidRDefault="005568D1" w:rsidP="005568D1">
      <w:pPr>
        <w:spacing w:after="0" w:line="240" w:lineRule="auto"/>
        <w:ind w:left="284" w:hanging="284"/>
        <w:jc w:val="both"/>
        <w:rPr>
          <w:rFonts w:ascii="Times New Roman" w:eastAsia="Calibri" w:hAnsi="Times New Roman" w:cs="Times New Roman"/>
          <w:sz w:val="24"/>
          <w:szCs w:val="24"/>
        </w:rPr>
      </w:pPr>
      <w:r w:rsidRPr="009C7E6B">
        <w:rPr>
          <w:rFonts w:ascii="Times New Roman" w:eastAsia="Calibri" w:hAnsi="Times New Roman" w:cs="Times New Roman"/>
          <w:sz w:val="24"/>
          <w:szCs w:val="24"/>
        </w:rPr>
        <w:t xml:space="preserve">6. </w:t>
      </w:r>
      <w:r w:rsidRPr="009C7E6B">
        <w:rPr>
          <w:rFonts w:ascii="Times New Roman" w:eastAsia="Calibri" w:hAnsi="Times New Roman" w:cs="Times New Roman"/>
          <w:sz w:val="24"/>
          <w:szCs w:val="24"/>
        </w:rPr>
        <w:tab/>
        <w:t>Nieprzedłożenie przez Wykonawcę ww. dokumentów, w tym nieprzedłożenie ich w wyznaczonym terminie, będzie traktowane jako niewypełnienie obowiązku zatrudnienia osób wykonujących roboty na podstawie umowy o pracę, co spowoduje obciążenie Wykonawcy karą umowną.</w:t>
      </w:r>
    </w:p>
    <w:p w14:paraId="3B316CA1" w14:textId="77777777" w:rsidR="005568D1" w:rsidRPr="009C7E6B" w:rsidRDefault="005568D1" w:rsidP="005568D1">
      <w:pPr>
        <w:spacing w:after="0" w:line="240" w:lineRule="auto"/>
        <w:ind w:left="284" w:hanging="284"/>
        <w:jc w:val="both"/>
        <w:rPr>
          <w:rFonts w:ascii="Times New Roman" w:eastAsia="Calibri" w:hAnsi="Times New Roman" w:cs="Times New Roman"/>
          <w:sz w:val="24"/>
          <w:szCs w:val="24"/>
        </w:rPr>
      </w:pPr>
      <w:r w:rsidRPr="009C7E6B">
        <w:rPr>
          <w:rFonts w:ascii="Times New Roman" w:eastAsia="Calibri" w:hAnsi="Times New Roman" w:cs="Times New Roman"/>
          <w:sz w:val="24"/>
          <w:szCs w:val="24"/>
        </w:rPr>
        <w:t xml:space="preserve">7. </w:t>
      </w:r>
      <w:r w:rsidRPr="009C7E6B">
        <w:rPr>
          <w:rFonts w:ascii="Times New Roman" w:eastAsia="Calibri" w:hAnsi="Times New Roman" w:cs="Times New Roman"/>
          <w:sz w:val="24"/>
          <w:szCs w:val="24"/>
        </w:rPr>
        <w:tab/>
        <w:t>W przypadku uzasadnionych wątpliwości co do przestrzegania prawa pracy przez Wykonawcę lub Podwykonawcę, Zamawiający może zwrócić się o przeprowadzenie kontroli przez Państwową Inspekcję Pracy.</w:t>
      </w:r>
    </w:p>
    <w:p w14:paraId="72213906" w14:textId="77777777" w:rsidR="003D46BE" w:rsidRPr="009C7E6B" w:rsidRDefault="003D46BE" w:rsidP="005568D1">
      <w:pPr>
        <w:spacing w:after="0" w:line="240" w:lineRule="auto"/>
        <w:ind w:left="284" w:hanging="284"/>
        <w:jc w:val="both"/>
        <w:rPr>
          <w:rFonts w:ascii="Times New Roman" w:eastAsia="Calibri" w:hAnsi="Times New Roman" w:cs="Times New Roman"/>
          <w:sz w:val="24"/>
          <w:szCs w:val="24"/>
        </w:rPr>
      </w:pPr>
    </w:p>
    <w:p w14:paraId="7F958187" w14:textId="77777777" w:rsidR="008162FA" w:rsidRPr="009C7E6B" w:rsidRDefault="008162FA" w:rsidP="0076397A">
      <w:pPr>
        <w:spacing w:after="0" w:line="240" w:lineRule="auto"/>
        <w:jc w:val="center"/>
        <w:rPr>
          <w:rFonts w:ascii="Times New Roman" w:eastAsia="Times New Roman" w:hAnsi="Times New Roman" w:cs="Times New Roman"/>
          <w:b/>
          <w:sz w:val="24"/>
          <w:szCs w:val="24"/>
        </w:rPr>
      </w:pPr>
      <w:r w:rsidRPr="009C7E6B">
        <w:rPr>
          <w:rFonts w:ascii="Times New Roman" w:eastAsia="Times New Roman" w:hAnsi="Times New Roman" w:cs="Times New Roman"/>
          <w:b/>
          <w:sz w:val="24"/>
          <w:szCs w:val="24"/>
        </w:rPr>
        <w:t xml:space="preserve">§ </w:t>
      </w:r>
      <w:r w:rsidR="005568D1" w:rsidRPr="009C7E6B">
        <w:rPr>
          <w:rFonts w:ascii="Times New Roman" w:eastAsia="Times New Roman" w:hAnsi="Times New Roman" w:cs="Times New Roman"/>
          <w:b/>
          <w:sz w:val="24"/>
          <w:szCs w:val="24"/>
        </w:rPr>
        <w:t>9</w:t>
      </w:r>
    </w:p>
    <w:p w14:paraId="25971D0B" w14:textId="77777777" w:rsidR="008162FA" w:rsidRPr="009C7E6B" w:rsidRDefault="008162FA" w:rsidP="0076397A">
      <w:pPr>
        <w:spacing w:after="0" w:line="240" w:lineRule="auto"/>
        <w:jc w:val="center"/>
        <w:rPr>
          <w:rFonts w:ascii="Times New Roman" w:eastAsia="Times New Roman" w:hAnsi="Times New Roman" w:cs="Times New Roman"/>
          <w:b/>
          <w:sz w:val="24"/>
          <w:szCs w:val="24"/>
        </w:rPr>
      </w:pPr>
      <w:r w:rsidRPr="009C7E6B">
        <w:rPr>
          <w:rFonts w:ascii="Times New Roman" w:eastAsia="Times New Roman" w:hAnsi="Times New Roman" w:cs="Times New Roman"/>
          <w:b/>
          <w:sz w:val="24"/>
          <w:szCs w:val="24"/>
        </w:rPr>
        <w:t>ODBIÓR DOKUMENTACJI PROJEKTOWEJ</w:t>
      </w:r>
    </w:p>
    <w:p w14:paraId="3141F25C" w14:textId="77777777" w:rsidR="008162FA" w:rsidRPr="009C7E6B" w:rsidRDefault="008162FA" w:rsidP="00D8323D">
      <w:pPr>
        <w:numPr>
          <w:ilvl w:val="0"/>
          <w:numId w:val="19"/>
        </w:numPr>
        <w:spacing w:after="0" w:line="240" w:lineRule="auto"/>
        <w:jc w:val="both"/>
        <w:rPr>
          <w:rFonts w:ascii="Times New Roman" w:eastAsia="Times New Roman" w:hAnsi="Times New Roman" w:cs="Times New Roman"/>
          <w:sz w:val="24"/>
          <w:szCs w:val="24"/>
        </w:rPr>
      </w:pPr>
      <w:r w:rsidRPr="009C7E6B">
        <w:rPr>
          <w:rFonts w:ascii="Times New Roman" w:eastAsia="Times New Roman" w:hAnsi="Times New Roman" w:cs="Times New Roman"/>
          <w:sz w:val="24"/>
          <w:szCs w:val="24"/>
        </w:rPr>
        <w:t xml:space="preserve">Odbiór dokumentacji nastąpi w biurze Zamawiającego. </w:t>
      </w:r>
    </w:p>
    <w:p w14:paraId="49FB7236" w14:textId="77777777" w:rsidR="008162FA" w:rsidRPr="009C7E6B" w:rsidRDefault="008162FA" w:rsidP="00D8323D">
      <w:pPr>
        <w:numPr>
          <w:ilvl w:val="0"/>
          <w:numId w:val="19"/>
        </w:numPr>
        <w:spacing w:after="0" w:line="240" w:lineRule="auto"/>
        <w:jc w:val="both"/>
        <w:rPr>
          <w:rFonts w:ascii="Times New Roman" w:eastAsia="Times New Roman" w:hAnsi="Times New Roman" w:cs="Times New Roman"/>
          <w:sz w:val="24"/>
          <w:szCs w:val="24"/>
        </w:rPr>
      </w:pPr>
      <w:r w:rsidRPr="009C7E6B">
        <w:rPr>
          <w:rFonts w:ascii="Times New Roman" w:eastAsia="Times New Roman" w:hAnsi="Times New Roman" w:cs="Times New Roman"/>
          <w:sz w:val="24"/>
          <w:szCs w:val="24"/>
        </w:rPr>
        <w:t>Wykonawca, przekazując dokumentację do odbioru przekaże Zamawiającemu wraz z kompletnym opracowaniem projektowym:</w:t>
      </w:r>
    </w:p>
    <w:p w14:paraId="4E5963B3" w14:textId="77777777" w:rsidR="008162FA" w:rsidRPr="009C7E6B" w:rsidRDefault="008162FA" w:rsidP="00D8323D">
      <w:pPr>
        <w:numPr>
          <w:ilvl w:val="0"/>
          <w:numId w:val="20"/>
        </w:numPr>
        <w:tabs>
          <w:tab w:val="num" w:pos="851"/>
          <w:tab w:val="left" w:pos="1560"/>
          <w:tab w:val="left" w:pos="8731"/>
        </w:tabs>
        <w:spacing w:after="0" w:line="240" w:lineRule="auto"/>
        <w:ind w:left="851" w:hanging="425"/>
        <w:jc w:val="both"/>
        <w:rPr>
          <w:rFonts w:ascii="Times New Roman" w:eastAsia="Times New Roman" w:hAnsi="Times New Roman" w:cs="Times New Roman"/>
          <w:sz w:val="24"/>
          <w:szCs w:val="24"/>
        </w:rPr>
      </w:pPr>
      <w:r w:rsidRPr="009C7E6B">
        <w:rPr>
          <w:rFonts w:ascii="Times New Roman" w:eastAsia="Times New Roman" w:hAnsi="Times New Roman" w:cs="Times New Roman"/>
          <w:sz w:val="24"/>
          <w:szCs w:val="24"/>
        </w:rPr>
        <w:t>oświadczenie, że jest ono wykonane zgodnie z umową, aktualnie obowiązującymi przepisami, normami i wytycznymi (PFU) oraz że zostało wykonane w stanie kompletnym z punktu widzenia celu, któremu ma służyć,</w:t>
      </w:r>
    </w:p>
    <w:p w14:paraId="56529AF3" w14:textId="77777777" w:rsidR="008162FA" w:rsidRPr="009C7E6B" w:rsidRDefault="008162FA" w:rsidP="00D8323D">
      <w:pPr>
        <w:numPr>
          <w:ilvl w:val="0"/>
          <w:numId w:val="20"/>
        </w:numPr>
        <w:tabs>
          <w:tab w:val="num" w:pos="851"/>
          <w:tab w:val="left" w:pos="1560"/>
          <w:tab w:val="left" w:pos="8731"/>
        </w:tabs>
        <w:spacing w:after="0" w:line="240" w:lineRule="auto"/>
        <w:ind w:left="851" w:hanging="425"/>
        <w:jc w:val="both"/>
        <w:rPr>
          <w:rFonts w:ascii="Times New Roman" w:eastAsia="Times New Roman" w:hAnsi="Times New Roman" w:cs="Times New Roman"/>
          <w:sz w:val="24"/>
          <w:szCs w:val="24"/>
        </w:rPr>
      </w:pPr>
      <w:r w:rsidRPr="009C7E6B">
        <w:rPr>
          <w:rFonts w:ascii="Times New Roman" w:eastAsia="Times New Roman" w:hAnsi="Times New Roman" w:cs="Times New Roman"/>
          <w:sz w:val="24"/>
          <w:szCs w:val="24"/>
        </w:rPr>
        <w:t>oświadczenie, że wersja papierowa dokumentacji jest zgodna z wersją elektroniczną (łącznie z pieczęciami i podpisami),</w:t>
      </w:r>
    </w:p>
    <w:p w14:paraId="3A0F3CB6" w14:textId="77777777" w:rsidR="008162FA" w:rsidRPr="009C7E6B" w:rsidRDefault="008162FA" w:rsidP="00D8323D">
      <w:pPr>
        <w:numPr>
          <w:ilvl w:val="0"/>
          <w:numId w:val="20"/>
        </w:numPr>
        <w:tabs>
          <w:tab w:val="num" w:pos="851"/>
          <w:tab w:val="left" w:pos="1560"/>
          <w:tab w:val="left" w:pos="8731"/>
        </w:tabs>
        <w:spacing w:after="0" w:line="240" w:lineRule="auto"/>
        <w:ind w:left="851" w:hanging="425"/>
        <w:jc w:val="both"/>
        <w:rPr>
          <w:rFonts w:ascii="Times New Roman" w:eastAsia="Times New Roman" w:hAnsi="Times New Roman" w:cs="Times New Roman"/>
          <w:sz w:val="24"/>
          <w:szCs w:val="24"/>
        </w:rPr>
      </w:pPr>
      <w:r w:rsidRPr="009C7E6B">
        <w:rPr>
          <w:rFonts w:ascii="Times New Roman" w:eastAsia="Times New Roman" w:hAnsi="Times New Roman" w:cs="Times New Roman"/>
          <w:sz w:val="24"/>
          <w:szCs w:val="24"/>
        </w:rPr>
        <w:t>protokół zdawczo-odbiorczy odbioru końcowego opracowania projektowego,</w:t>
      </w:r>
    </w:p>
    <w:p w14:paraId="7598E330" w14:textId="77777777" w:rsidR="008162FA" w:rsidRPr="009C7E6B" w:rsidRDefault="008162FA" w:rsidP="00D8323D">
      <w:pPr>
        <w:numPr>
          <w:ilvl w:val="0"/>
          <w:numId w:val="20"/>
        </w:numPr>
        <w:tabs>
          <w:tab w:val="num" w:pos="851"/>
          <w:tab w:val="left" w:pos="1560"/>
          <w:tab w:val="left" w:pos="8731"/>
        </w:tabs>
        <w:spacing w:after="0" w:line="240" w:lineRule="auto"/>
        <w:ind w:left="851" w:hanging="425"/>
        <w:jc w:val="both"/>
        <w:rPr>
          <w:rFonts w:ascii="Times New Roman" w:eastAsia="Times New Roman" w:hAnsi="Times New Roman" w:cs="Times New Roman"/>
          <w:sz w:val="24"/>
          <w:szCs w:val="24"/>
        </w:rPr>
      </w:pPr>
      <w:r w:rsidRPr="009C7E6B">
        <w:rPr>
          <w:rFonts w:ascii="Times New Roman" w:eastAsia="Times New Roman" w:hAnsi="Times New Roman" w:cs="Times New Roman"/>
          <w:sz w:val="24"/>
          <w:szCs w:val="24"/>
        </w:rPr>
        <w:t>protokół sprawdzeń oraz protokół uzgodnień międzybranżowych,</w:t>
      </w:r>
    </w:p>
    <w:p w14:paraId="055096D0" w14:textId="77777777" w:rsidR="008162FA" w:rsidRPr="009C7E6B" w:rsidRDefault="008162FA" w:rsidP="00D8323D">
      <w:pPr>
        <w:numPr>
          <w:ilvl w:val="0"/>
          <w:numId w:val="20"/>
        </w:numPr>
        <w:tabs>
          <w:tab w:val="num" w:pos="851"/>
          <w:tab w:val="left" w:pos="1560"/>
          <w:tab w:val="left" w:pos="8731"/>
        </w:tabs>
        <w:spacing w:after="0" w:line="240" w:lineRule="auto"/>
        <w:ind w:left="851" w:hanging="425"/>
        <w:jc w:val="both"/>
        <w:rPr>
          <w:rFonts w:ascii="Times New Roman" w:eastAsia="Times New Roman" w:hAnsi="Times New Roman" w:cs="Times New Roman"/>
          <w:sz w:val="24"/>
          <w:szCs w:val="24"/>
        </w:rPr>
      </w:pPr>
      <w:r w:rsidRPr="009C7E6B">
        <w:rPr>
          <w:rFonts w:ascii="Times New Roman" w:eastAsia="Times New Roman" w:hAnsi="Times New Roman" w:cs="Times New Roman"/>
          <w:sz w:val="24"/>
          <w:szCs w:val="24"/>
        </w:rPr>
        <w:t>dokumenty projektu,</w:t>
      </w:r>
    </w:p>
    <w:p w14:paraId="7FB64C1A" w14:textId="77777777" w:rsidR="008162FA" w:rsidRPr="009C7E6B" w:rsidRDefault="008162FA" w:rsidP="00D8323D">
      <w:pPr>
        <w:numPr>
          <w:ilvl w:val="0"/>
          <w:numId w:val="20"/>
        </w:numPr>
        <w:tabs>
          <w:tab w:val="num" w:pos="851"/>
          <w:tab w:val="left" w:pos="1560"/>
          <w:tab w:val="left" w:pos="8731"/>
        </w:tabs>
        <w:spacing w:after="0" w:line="240" w:lineRule="auto"/>
        <w:ind w:left="851" w:hanging="425"/>
        <w:jc w:val="both"/>
        <w:rPr>
          <w:rFonts w:ascii="Times New Roman" w:eastAsia="Times New Roman" w:hAnsi="Times New Roman" w:cs="Times New Roman"/>
          <w:sz w:val="24"/>
          <w:szCs w:val="24"/>
        </w:rPr>
      </w:pPr>
      <w:r w:rsidRPr="009C7E6B">
        <w:rPr>
          <w:rFonts w:ascii="Times New Roman" w:eastAsia="Times New Roman" w:hAnsi="Times New Roman" w:cs="Times New Roman"/>
          <w:sz w:val="24"/>
          <w:szCs w:val="24"/>
        </w:rPr>
        <w:t>materiały wyjściowe dostarczone przez Zamawiającego.</w:t>
      </w:r>
    </w:p>
    <w:p w14:paraId="0F927789" w14:textId="77777777" w:rsidR="008162FA" w:rsidRPr="009C7E6B" w:rsidRDefault="008162FA" w:rsidP="00D8323D">
      <w:pPr>
        <w:numPr>
          <w:ilvl w:val="0"/>
          <w:numId w:val="19"/>
        </w:numPr>
        <w:spacing w:after="0" w:line="240" w:lineRule="auto"/>
        <w:jc w:val="both"/>
        <w:rPr>
          <w:rFonts w:ascii="Times New Roman" w:eastAsia="Times New Roman" w:hAnsi="Times New Roman" w:cs="Times New Roman"/>
          <w:sz w:val="24"/>
          <w:szCs w:val="24"/>
        </w:rPr>
      </w:pPr>
      <w:r w:rsidRPr="009C7E6B">
        <w:rPr>
          <w:rFonts w:ascii="Times New Roman" w:eastAsia="Times New Roman" w:hAnsi="Times New Roman" w:cs="Times New Roman"/>
          <w:sz w:val="24"/>
          <w:szCs w:val="24"/>
        </w:rPr>
        <w:t>Za datę wykonania dokumentacji projektowej uważa się datę podpisania protokołu zdawczo-odbiorczego.</w:t>
      </w:r>
    </w:p>
    <w:p w14:paraId="01008071" w14:textId="77777777" w:rsidR="008162FA" w:rsidRPr="009C7E6B" w:rsidRDefault="008162FA" w:rsidP="00D8323D">
      <w:pPr>
        <w:numPr>
          <w:ilvl w:val="0"/>
          <w:numId w:val="19"/>
        </w:numPr>
        <w:spacing w:after="0" w:line="240" w:lineRule="auto"/>
        <w:jc w:val="both"/>
        <w:rPr>
          <w:rFonts w:ascii="Times New Roman" w:eastAsia="Times New Roman" w:hAnsi="Times New Roman" w:cs="Times New Roman"/>
          <w:sz w:val="24"/>
          <w:szCs w:val="24"/>
        </w:rPr>
      </w:pPr>
      <w:r w:rsidRPr="009C7E6B">
        <w:rPr>
          <w:rFonts w:ascii="Times New Roman" w:eastAsia="Times New Roman" w:hAnsi="Times New Roman" w:cs="Times New Roman"/>
          <w:sz w:val="24"/>
          <w:szCs w:val="24"/>
        </w:rPr>
        <w:t>Wykonawca przekaże</w:t>
      </w:r>
      <w:r w:rsidR="00B6472A" w:rsidRPr="009C7E6B">
        <w:rPr>
          <w:rFonts w:ascii="Times New Roman" w:eastAsia="Times New Roman" w:hAnsi="Times New Roman" w:cs="Times New Roman"/>
          <w:sz w:val="24"/>
          <w:szCs w:val="24"/>
        </w:rPr>
        <w:t xml:space="preserve"> min. na </w:t>
      </w:r>
      <w:r w:rsidR="00BE4932" w:rsidRPr="009C7E6B">
        <w:rPr>
          <w:rFonts w:ascii="Times New Roman" w:eastAsia="Times New Roman" w:hAnsi="Times New Roman" w:cs="Times New Roman"/>
          <w:sz w:val="24"/>
          <w:szCs w:val="24"/>
        </w:rPr>
        <w:t>7</w:t>
      </w:r>
      <w:r w:rsidR="00B6472A" w:rsidRPr="009C7E6B">
        <w:rPr>
          <w:rFonts w:ascii="Times New Roman" w:eastAsia="Times New Roman" w:hAnsi="Times New Roman" w:cs="Times New Roman"/>
          <w:sz w:val="24"/>
          <w:szCs w:val="24"/>
        </w:rPr>
        <w:t xml:space="preserve"> dni przed terminem wykonania dokumentacji</w:t>
      </w:r>
      <w:r w:rsidR="00DC6B29" w:rsidRPr="009C7E6B">
        <w:rPr>
          <w:rFonts w:ascii="Times New Roman" w:eastAsia="Times New Roman" w:hAnsi="Times New Roman" w:cs="Times New Roman"/>
          <w:sz w:val="24"/>
          <w:szCs w:val="24"/>
        </w:rPr>
        <w:t xml:space="preserve"> </w:t>
      </w:r>
      <w:r w:rsidRPr="009C7E6B">
        <w:rPr>
          <w:rFonts w:ascii="Times New Roman" w:eastAsia="Times New Roman" w:hAnsi="Times New Roman" w:cs="Times New Roman"/>
          <w:sz w:val="24"/>
          <w:szCs w:val="24"/>
        </w:rPr>
        <w:t xml:space="preserve">a Zamawiający przyjmie za potwierdzeniem, dokumentację projektową stanowiącą przedmiot umowy wraz dokumentami, o których mowa wyżej ust. </w:t>
      </w:r>
      <w:r w:rsidR="0043370E" w:rsidRPr="009C7E6B">
        <w:rPr>
          <w:rFonts w:ascii="Times New Roman" w:eastAsia="Times New Roman" w:hAnsi="Times New Roman" w:cs="Times New Roman"/>
          <w:sz w:val="24"/>
          <w:szCs w:val="24"/>
        </w:rPr>
        <w:t>2</w:t>
      </w:r>
      <w:r w:rsidRPr="009C7E6B">
        <w:rPr>
          <w:rFonts w:ascii="Times New Roman" w:eastAsia="Times New Roman" w:hAnsi="Times New Roman" w:cs="Times New Roman"/>
          <w:sz w:val="24"/>
          <w:szCs w:val="24"/>
        </w:rPr>
        <w:t xml:space="preserve">, oraz w terminie </w:t>
      </w:r>
      <w:r w:rsidR="00BE4932" w:rsidRPr="009C7E6B">
        <w:rPr>
          <w:rFonts w:ascii="Times New Roman" w:eastAsia="Times New Roman" w:hAnsi="Times New Roman" w:cs="Times New Roman"/>
          <w:sz w:val="24"/>
          <w:szCs w:val="24"/>
        </w:rPr>
        <w:t>3</w:t>
      </w:r>
      <w:r w:rsidRPr="009C7E6B">
        <w:rPr>
          <w:rFonts w:ascii="Times New Roman" w:eastAsia="Times New Roman" w:hAnsi="Times New Roman" w:cs="Times New Roman"/>
          <w:sz w:val="24"/>
          <w:szCs w:val="24"/>
        </w:rPr>
        <w:t xml:space="preserve"> dni roboczych dokona jej sprawdzenia pod kątem zgodności z umową. Przyjęcie dokumentacji do sprawdzenia nie jest równoznaczne z jej odbiorem i nie upoważnia Wykonawcy do wystawienia faktury.</w:t>
      </w:r>
    </w:p>
    <w:p w14:paraId="0B4C0EF9" w14:textId="77777777" w:rsidR="008162FA" w:rsidRPr="009C7E6B" w:rsidRDefault="008162FA" w:rsidP="00D8323D">
      <w:pPr>
        <w:numPr>
          <w:ilvl w:val="0"/>
          <w:numId w:val="19"/>
        </w:numPr>
        <w:spacing w:after="0" w:line="240" w:lineRule="auto"/>
        <w:jc w:val="both"/>
        <w:rPr>
          <w:rFonts w:ascii="Times New Roman" w:eastAsia="Times New Roman" w:hAnsi="Times New Roman" w:cs="Times New Roman"/>
          <w:sz w:val="24"/>
          <w:szCs w:val="24"/>
        </w:rPr>
      </w:pPr>
      <w:r w:rsidRPr="009C7E6B">
        <w:rPr>
          <w:rFonts w:ascii="Times New Roman" w:eastAsia="Times New Roman" w:hAnsi="Times New Roman" w:cs="Times New Roman"/>
          <w:sz w:val="24"/>
          <w:szCs w:val="24"/>
        </w:rPr>
        <w:t xml:space="preserve">Po sprawdzeniu dokumentacji przez Zamawiającego i stwierdzeniu należytego jej wykonania przez Wykonawcę, Zamawiający potwierdzi odbiór dokumentacji w protokole zdawczo-odbiorczym, co upoważni Wykonawcę do wystawienia faktury. </w:t>
      </w:r>
    </w:p>
    <w:p w14:paraId="7FE72877" w14:textId="77777777" w:rsidR="008162FA" w:rsidRPr="009C7E6B" w:rsidRDefault="008162FA" w:rsidP="00D8323D">
      <w:pPr>
        <w:numPr>
          <w:ilvl w:val="0"/>
          <w:numId w:val="19"/>
        </w:numPr>
        <w:spacing w:after="0" w:line="240" w:lineRule="auto"/>
        <w:jc w:val="both"/>
        <w:rPr>
          <w:rFonts w:ascii="Times New Roman" w:eastAsia="Times New Roman" w:hAnsi="Times New Roman" w:cs="Times New Roman"/>
          <w:sz w:val="24"/>
          <w:szCs w:val="24"/>
        </w:rPr>
      </w:pPr>
      <w:r w:rsidRPr="009C7E6B">
        <w:rPr>
          <w:rFonts w:ascii="Times New Roman" w:eastAsia="Times New Roman" w:hAnsi="Times New Roman" w:cs="Times New Roman"/>
          <w:sz w:val="24"/>
          <w:szCs w:val="24"/>
        </w:rPr>
        <w:t>W przypadku stwierdzenia przez Zamawiającego niekompletności, wad lub niezgodności dokumentacji z</w:t>
      </w:r>
      <w:r w:rsidR="00B6472A" w:rsidRPr="009C7E6B">
        <w:rPr>
          <w:rFonts w:ascii="Times New Roman" w:eastAsia="Times New Roman" w:hAnsi="Times New Roman" w:cs="Times New Roman"/>
          <w:sz w:val="24"/>
          <w:szCs w:val="24"/>
        </w:rPr>
        <w:t> </w:t>
      </w:r>
      <w:r w:rsidRPr="009C7E6B">
        <w:rPr>
          <w:rFonts w:ascii="Times New Roman" w:eastAsia="Times New Roman" w:hAnsi="Times New Roman" w:cs="Times New Roman"/>
          <w:sz w:val="24"/>
          <w:szCs w:val="24"/>
        </w:rPr>
        <w:t>umową, Zamawiający wyznaczy Wykonawcy termin usunięcia wad i niezgodności występujących w dokumentacji, nie dłuższy niż 7 dni.</w:t>
      </w:r>
    </w:p>
    <w:p w14:paraId="620869E8" w14:textId="77777777" w:rsidR="008162FA" w:rsidRPr="009C7E6B" w:rsidRDefault="008162FA" w:rsidP="0076397A">
      <w:pPr>
        <w:spacing w:after="0" w:line="240" w:lineRule="auto"/>
        <w:jc w:val="both"/>
        <w:rPr>
          <w:rFonts w:ascii="Times New Roman" w:eastAsia="Times New Roman" w:hAnsi="Times New Roman" w:cs="Times New Roman"/>
          <w:sz w:val="24"/>
          <w:szCs w:val="24"/>
        </w:rPr>
      </w:pPr>
    </w:p>
    <w:p w14:paraId="77D3D77F" w14:textId="77777777" w:rsidR="008162FA" w:rsidRPr="009C7E6B" w:rsidRDefault="008162FA" w:rsidP="0076397A">
      <w:pPr>
        <w:spacing w:after="0" w:line="240" w:lineRule="auto"/>
        <w:jc w:val="center"/>
        <w:rPr>
          <w:rFonts w:ascii="Times New Roman" w:eastAsia="Times New Roman" w:hAnsi="Times New Roman" w:cs="Times New Roman"/>
          <w:b/>
          <w:sz w:val="24"/>
          <w:szCs w:val="24"/>
        </w:rPr>
      </w:pPr>
      <w:r w:rsidRPr="009C7E6B">
        <w:rPr>
          <w:rFonts w:ascii="Times New Roman" w:eastAsia="Times New Roman" w:hAnsi="Times New Roman" w:cs="Times New Roman"/>
          <w:b/>
          <w:sz w:val="24"/>
          <w:szCs w:val="24"/>
        </w:rPr>
        <w:lastRenderedPageBreak/>
        <w:t xml:space="preserve">§ </w:t>
      </w:r>
      <w:r w:rsidR="005568D1" w:rsidRPr="009C7E6B">
        <w:rPr>
          <w:rFonts w:ascii="Times New Roman" w:eastAsia="Times New Roman" w:hAnsi="Times New Roman" w:cs="Times New Roman"/>
          <w:b/>
          <w:sz w:val="24"/>
          <w:szCs w:val="24"/>
        </w:rPr>
        <w:t>10</w:t>
      </w:r>
    </w:p>
    <w:p w14:paraId="14FF2AC3" w14:textId="77777777" w:rsidR="005568D1" w:rsidRPr="009C7E6B" w:rsidRDefault="005568D1" w:rsidP="005568D1">
      <w:pPr>
        <w:spacing w:after="0" w:line="240" w:lineRule="auto"/>
        <w:jc w:val="center"/>
        <w:rPr>
          <w:rFonts w:ascii="Times New Roman" w:eastAsia="Times New Roman" w:hAnsi="Times New Roman" w:cs="Times New Roman"/>
          <w:b/>
          <w:sz w:val="24"/>
          <w:szCs w:val="24"/>
        </w:rPr>
      </w:pPr>
      <w:r w:rsidRPr="009C7E6B">
        <w:rPr>
          <w:rFonts w:ascii="Times New Roman" w:eastAsia="Times New Roman" w:hAnsi="Times New Roman" w:cs="Times New Roman"/>
          <w:b/>
          <w:sz w:val="24"/>
          <w:szCs w:val="24"/>
        </w:rPr>
        <w:t>ODBIÓR ROBÓT BUDOWLANYCH</w:t>
      </w:r>
    </w:p>
    <w:p w14:paraId="1C1825A0" w14:textId="77777777" w:rsidR="005568D1" w:rsidRPr="009C7E6B" w:rsidRDefault="005568D1">
      <w:pPr>
        <w:widowControl w:val="0"/>
        <w:numPr>
          <w:ilvl w:val="0"/>
          <w:numId w:val="47"/>
        </w:numPr>
        <w:tabs>
          <w:tab w:val="num" w:pos="284"/>
        </w:tabs>
        <w:spacing w:after="0" w:line="240" w:lineRule="auto"/>
        <w:ind w:left="284" w:hanging="284"/>
        <w:contextualSpacing/>
        <w:jc w:val="both"/>
        <w:rPr>
          <w:rFonts w:ascii="Times New Roman" w:eastAsia="Calibri" w:hAnsi="Times New Roman" w:cs="Times New Roman"/>
          <w:sz w:val="24"/>
          <w:szCs w:val="24"/>
        </w:rPr>
      </w:pPr>
      <w:r w:rsidRPr="009C7E6B">
        <w:rPr>
          <w:rFonts w:ascii="Times New Roman" w:eastAsia="Calibri" w:hAnsi="Times New Roman" w:cs="Times New Roman"/>
          <w:sz w:val="24"/>
          <w:szCs w:val="24"/>
        </w:rPr>
        <w:t xml:space="preserve">Gotowość do odbioru robót zanikających i ulegających zakryciu Wykonawca będzie zgłaszał Zamawiającemu (osobie sprawującej nadzór i kontrolę nad wykonaniem przedmiotu umowy) telefonicznie. Osoba sprawująca nadzór i kontrolę nad wykonaniem przedmiotu umowy ma obowiązek odbierać roboty na bieżąco przy zapewnionym transporcie Wykonawcy. </w:t>
      </w:r>
    </w:p>
    <w:p w14:paraId="65683A19" w14:textId="77777777" w:rsidR="005568D1" w:rsidRPr="009C7E6B" w:rsidRDefault="005568D1">
      <w:pPr>
        <w:widowControl w:val="0"/>
        <w:numPr>
          <w:ilvl w:val="0"/>
          <w:numId w:val="47"/>
        </w:numPr>
        <w:tabs>
          <w:tab w:val="num" w:pos="284"/>
        </w:tabs>
        <w:spacing w:after="0" w:line="240" w:lineRule="auto"/>
        <w:ind w:left="284" w:hanging="284"/>
        <w:contextualSpacing/>
        <w:jc w:val="both"/>
        <w:rPr>
          <w:rFonts w:ascii="Times New Roman" w:eastAsia="Calibri" w:hAnsi="Times New Roman" w:cs="Times New Roman"/>
          <w:sz w:val="24"/>
          <w:szCs w:val="24"/>
        </w:rPr>
      </w:pPr>
      <w:r w:rsidRPr="009C7E6B">
        <w:rPr>
          <w:rFonts w:ascii="Times New Roman" w:eastAsia="Calibri" w:hAnsi="Times New Roman" w:cs="Times New Roman"/>
          <w:sz w:val="24"/>
          <w:szCs w:val="24"/>
        </w:rPr>
        <w:t>Prawidłowość wykonanych robót ulegających zakryciu musi być potwierdzona protokołem odbioru przez osobę sprawującą nadzór i kontrolę nad wykonaniem przedmiotu umowy.</w:t>
      </w:r>
    </w:p>
    <w:p w14:paraId="6A89BC27" w14:textId="77777777" w:rsidR="005568D1" w:rsidRPr="009C7E6B" w:rsidRDefault="005568D1">
      <w:pPr>
        <w:widowControl w:val="0"/>
        <w:numPr>
          <w:ilvl w:val="0"/>
          <w:numId w:val="47"/>
        </w:numPr>
        <w:tabs>
          <w:tab w:val="clear" w:pos="1440"/>
          <w:tab w:val="num" w:pos="284"/>
        </w:tabs>
        <w:spacing w:after="0" w:line="240" w:lineRule="auto"/>
        <w:ind w:left="284" w:hanging="284"/>
        <w:contextualSpacing/>
        <w:jc w:val="both"/>
        <w:rPr>
          <w:rFonts w:ascii="Times New Roman" w:hAnsi="Times New Roman" w:cs="Times New Roman"/>
          <w:sz w:val="24"/>
          <w:szCs w:val="24"/>
        </w:rPr>
      </w:pPr>
      <w:r w:rsidRPr="009C7E6B">
        <w:rPr>
          <w:rFonts w:ascii="Times New Roman" w:eastAsia="Calibri" w:hAnsi="Times New Roman" w:cs="Times New Roman"/>
          <w:sz w:val="24"/>
          <w:szCs w:val="24"/>
        </w:rPr>
        <w:t xml:space="preserve">Po dokonaniu przez Wykonawcę wpisu do dziennika budowy o zakończeniu robót, Zamawiający w terminie nie dłuższym niż 3 dni powołuje Komisję ds. przeglądu i odbioru robót. Komisja, przy udziale Wykonawcy, w terminie nie dłuższym niż 5 dni od dokonania wpisu o zakończeniu robót dokonuje przeglądu technicznego przedmiotu umowy, wskazując Wykonawcy usterki wymagające usunięcia i ustalając z Wykonawcą termin ich usunięcia. </w:t>
      </w:r>
    </w:p>
    <w:p w14:paraId="410413A9" w14:textId="77777777" w:rsidR="005568D1" w:rsidRPr="009C7E6B" w:rsidRDefault="005568D1">
      <w:pPr>
        <w:widowControl w:val="0"/>
        <w:numPr>
          <w:ilvl w:val="0"/>
          <w:numId w:val="47"/>
        </w:numPr>
        <w:tabs>
          <w:tab w:val="clear" w:pos="1440"/>
          <w:tab w:val="num" w:pos="284"/>
        </w:tabs>
        <w:spacing w:after="0" w:line="240" w:lineRule="auto"/>
        <w:ind w:left="284" w:hanging="284"/>
        <w:contextualSpacing/>
        <w:jc w:val="both"/>
        <w:rPr>
          <w:rFonts w:ascii="Times New Roman" w:hAnsi="Times New Roman" w:cs="Times New Roman"/>
          <w:sz w:val="24"/>
          <w:szCs w:val="24"/>
        </w:rPr>
      </w:pPr>
      <w:r w:rsidRPr="009C7E6B">
        <w:rPr>
          <w:rFonts w:ascii="Times New Roman" w:hAnsi="Times New Roman" w:cs="Times New Roman"/>
          <w:sz w:val="24"/>
          <w:szCs w:val="24"/>
        </w:rPr>
        <w:t>Warunkiem odbioru przedmiotu zamówienia będzie przekazanie osobie sprawującej nadzór i kontrolę nad wykonaniem przedmiotu umowy najpóźniej w dniu zgłoszenia o zakończeniu robót</w:t>
      </w:r>
      <w:r w:rsidR="006A2D61" w:rsidRPr="009C7E6B">
        <w:rPr>
          <w:rFonts w:ascii="Times New Roman" w:hAnsi="Times New Roman" w:cs="Times New Roman"/>
          <w:sz w:val="24"/>
          <w:szCs w:val="24"/>
        </w:rPr>
        <w:t xml:space="preserve"> ( również w wersji elektronicznej na płycie CD)</w:t>
      </w:r>
      <w:r w:rsidRPr="009C7E6B">
        <w:rPr>
          <w:rFonts w:ascii="Times New Roman" w:hAnsi="Times New Roman" w:cs="Times New Roman"/>
          <w:sz w:val="24"/>
          <w:szCs w:val="24"/>
        </w:rPr>
        <w:t>:</w:t>
      </w:r>
    </w:p>
    <w:p w14:paraId="54731F06" w14:textId="77777777" w:rsidR="005568D1" w:rsidRPr="009C7E6B" w:rsidRDefault="005568D1" w:rsidP="005568D1">
      <w:pPr>
        <w:autoSpaceDE w:val="0"/>
        <w:adjustRightInd w:val="0"/>
        <w:spacing w:after="0" w:line="240" w:lineRule="auto"/>
        <w:ind w:left="567" w:hanging="283"/>
        <w:jc w:val="both"/>
        <w:rPr>
          <w:rFonts w:ascii="Times New Roman" w:eastAsia="Calibri" w:hAnsi="Times New Roman" w:cs="Times New Roman"/>
          <w:sz w:val="24"/>
          <w:szCs w:val="24"/>
          <w:lang w:eastAsia="pl-PL"/>
        </w:rPr>
      </w:pPr>
      <w:r w:rsidRPr="009C7E6B">
        <w:rPr>
          <w:rFonts w:ascii="Times New Roman" w:eastAsia="Calibri" w:hAnsi="Times New Roman" w:cs="Times New Roman"/>
          <w:sz w:val="24"/>
          <w:szCs w:val="24"/>
          <w:lang w:eastAsia="pl-PL"/>
        </w:rPr>
        <w:t>1) oświadczenia kierownika budowy:</w:t>
      </w:r>
    </w:p>
    <w:p w14:paraId="5F7A00D8" w14:textId="77777777" w:rsidR="005568D1" w:rsidRPr="009C7E6B" w:rsidRDefault="005568D1" w:rsidP="00D8323D">
      <w:pPr>
        <w:numPr>
          <w:ilvl w:val="0"/>
          <w:numId w:val="14"/>
        </w:numPr>
        <w:autoSpaceDE w:val="0"/>
        <w:autoSpaceDN w:val="0"/>
        <w:adjustRightInd w:val="0"/>
        <w:spacing w:after="0" w:line="240" w:lineRule="auto"/>
        <w:ind w:left="851" w:hanging="284"/>
        <w:jc w:val="both"/>
        <w:rPr>
          <w:rFonts w:ascii="Times New Roman" w:eastAsia="Calibri" w:hAnsi="Times New Roman" w:cs="Times New Roman"/>
          <w:sz w:val="24"/>
          <w:szCs w:val="24"/>
          <w:lang w:eastAsia="pl-PL"/>
        </w:rPr>
      </w:pPr>
      <w:r w:rsidRPr="009C7E6B">
        <w:rPr>
          <w:rFonts w:ascii="Times New Roman" w:eastAsia="Calibri" w:hAnsi="Times New Roman" w:cs="Times New Roman"/>
          <w:sz w:val="24"/>
          <w:szCs w:val="24"/>
          <w:lang w:eastAsia="pl-PL"/>
        </w:rPr>
        <w:t xml:space="preserve"> o usunięciu ewentualnych usterek stwierdzonych podczas przeglądu technicznego obiektu budowlanego objętego zamówieniem dokonanego przez </w:t>
      </w:r>
      <w:r w:rsidR="00FF599A">
        <w:rPr>
          <w:rFonts w:ascii="Times New Roman" w:eastAsia="Calibri" w:hAnsi="Times New Roman" w:cs="Times New Roman"/>
          <w:sz w:val="24"/>
          <w:szCs w:val="24"/>
          <w:lang w:eastAsia="pl-PL"/>
        </w:rPr>
        <w:t>Zamawiającego</w:t>
      </w:r>
      <w:r w:rsidRPr="009C7E6B">
        <w:rPr>
          <w:rFonts w:ascii="Times New Roman" w:eastAsia="Calibri" w:hAnsi="Times New Roman" w:cs="Times New Roman"/>
          <w:sz w:val="24"/>
          <w:szCs w:val="24"/>
          <w:lang w:eastAsia="pl-PL"/>
        </w:rPr>
        <w:t xml:space="preserve"> w obecności Wykonawcy robót,</w:t>
      </w:r>
    </w:p>
    <w:p w14:paraId="667F4C3D" w14:textId="77777777" w:rsidR="005568D1" w:rsidRPr="009C7E6B" w:rsidRDefault="005568D1" w:rsidP="00D8323D">
      <w:pPr>
        <w:numPr>
          <w:ilvl w:val="0"/>
          <w:numId w:val="14"/>
        </w:numPr>
        <w:autoSpaceDE w:val="0"/>
        <w:autoSpaceDN w:val="0"/>
        <w:adjustRightInd w:val="0"/>
        <w:spacing w:after="0" w:line="240" w:lineRule="auto"/>
        <w:ind w:left="851" w:hanging="284"/>
        <w:jc w:val="both"/>
        <w:rPr>
          <w:rFonts w:ascii="Times New Roman" w:eastAsia="Calibri" w:hAnsi="Times New Roman" w:cs="Times New Roman"/>
          <w:sz w:val="24"/>
          <w:szCs w:val="24"/>
          <w:lang w:eastAsia="pl-PL"/>
        </w:rPr>
      </w:pPr>
      <w:r w:rsidRPr="009C7E6B">
        <w:rPr>
          <w:rFonts w:ascii="Times New Roman" w:eastAsia="Calibri" w:hAnsi="Times New Roman" w:cs="Times New Roman"/>
          <w:sz w:val="24"/>
          <w:szCs w:val="24"/>
          <w:lang w:eastAsia="pl-PL"/>
        </w:rPr>
        <w:t>o zgodności wykonania obiektu budowlanego z projektem i warunkami zgłoszenia robót,</w:t>
      </w:r>
    </w:p>
    <w:p w14:paraId="3C9C9DF9" w14:textId="77777777" w:rsidR="005568D1" w:rsidRPr="009C7E6B" w:rsidRDefault="005568D1" w:rsidP="00D8323D">
      <w:pPr>
        <w:numPr>
          <w:ilvl w:val="0"/>
          <w:numId w:val="14"/>
        </w:numPr>
        <w:autoSpaceDE w:val="0"/>
        <w:autoSpaceDN w:val="0"/>
        <w:adjustRightInd w:val="0"/>
        <w:spacing w:after="0" w:line="240" w:lineRule="auto"/>
        <w:ind w:left="851" w:hanging="284"/>
        <w:jc w:val="both"/>
        <w:rPr>
          <w:rFonts w:ascii="Times New Roman" w:eastAsia="Calibri" w:hAnsi="Times New Roman" w:cs="Times New Roman"/>
          <w:sz w:val="24"/>
          <w:szCs w:val="24"/>
          <w:lang w:eastAsia="pl-PL"/>
        </w:rPr>
      </w:pPr>
      <w:r w:rsidRPr="009C7E6B">
        <w:rPr>
          <w:rFonts w:ascii="Times New Roman" w:eastAsia="Calibri" w:hAnsi="Times New Roman" w:cs="Times New Roman"/>
          <w:sz w:val="24"/>
          <w:szCs w:val="24"/>
          <w:lang w:eastAsia="pl-PL"/>
        </w:rPr>
        <w:t xml:space="preserve"> o doprowadzeniu do należytego stanu i porządku terenu budowy, a także - w razie konieczności korzystania – dróg, ulic, sąsiednich nieruchomości,</w:t>
      </w:r>
    </w:p>
    <w:p w14:paraId="5F651CD1" w14:textId="77777777" w:rsidR="005568D1" w:rsidRPr="009C7E6B" w:rsidRDefault="005568D1" w:rsidP="005568D1">
      <w:pPr>
        <w:numPr>
          <w:ilvl w:val="0"/>
          <w:numId w:val="7"/>
        </w:numPr>
        <w:tabs>
          <w:tab w:val="clear" w:pos="1451"/>
          <w:tab w:val="num" w:pos="742"/>
        </w:tabs>
        <w:autoSpaceDE w:val="0"/>
        <w:adjustRightInd w:val="0"/>
        <w:spacing w:after="0" w:line="240" w:lineRule="auto"/>
        <w:ind w:left="567" w:hanging="283"/>
        <w:contextualSpacing/>
        <w:jc w:val="both"/>
        <w:rPr>
          <w:rFonts w:ascii="Times New Roman" w:eastAsia="Calibri" w:hAnsi="Times New Roman" w:cs="Times New Roman"/>
          <w:sz w:val="24"/>
          <w:szCs w:val="24"/>
          <w:lang w:eastAsia="pl-PL"/>
        </w:rPr>
      </w:pPr>
      <w:r w:rsidRPr="009C7E6B">
        <w:rPr>
          <w:rFonts w:ascii="Times New Roman" w:eastAsia="Calibri" w:hAnsi="Times New Roman" w:cs="Times New Roman"/>
          <w:sz w:val="24"/>
          <w:szCs w:val="24"/>
          <w:lang w:eastAsia="pl-PL"/>
        </w:rPr>
        <w:t>oryginału dziennika budowy wraz z wpisem o gotowości obiektu budowlanego do odbioru końcowego oraz karty obmiaru robót,</w:t>
      </w:r>
    </w:p>
    <w:p w14:paraId="450F6314" w14:textId="77777777" w:rsidR="005568D1" w:rsidRPr="009C7E6B" w:rsidRDefault="005568D1" w:rsidP="005568D1">
      <w:pPr>
        <w:numPr>
          <w:ilvl w:val="0"/>
          <w:numId w:val="7"/>
        </w:numPr>
        <w:tabs>
          <w:tab w:val="clear" w:pos="1451"/>
          <w:tab w:val="num" w:pos="742"/>
        </w:tabs>
        <w:autoSpaceDE w:val="0"/>
        <w:adjustRightInd w:val="0"/>
        <w:spacing w:after="0" w:line="240" w:lineRule="auto"/>
        <w:ind w:left="567" w:hanging="283"/>
        <w:contextualSpacing/>
        <w:jc w:val="both"/>
        <w:rPr>
          <w:rFonts w:ascii="Times New Roman" w:eastAsia="Calibri" w:hAnsi="Times New Roman" w:cs="Times New Roman"/>
          <w:sz w:val="24"/>
          <w:szCs w:val="24"/>
          <w:lang w:eastAsia="pl-PL"/>
        </w:rPr>
      </w:pPr>
      <w:r w:rsidRPr="009C7E6B">
        <w:rPr>
          <w:rFonts w:ascii="Times New Roman" w:eastAsia="Calibri" w:hAnsi="Times New Roman" w:cs="Times New Roman"/>
          <w:sz w:val="24"/>
          <w:szCs w:val="24"/>
          <w:lang w:eastAsia="pl-PL"/>
        </w:rPr>
        <w:t>dokumentacji projektowej podstawowej z naniesionymi ewentualnymi zmianami oraz dodatkowej, jeżeli została sporządzona w trakcie realizacji umowy,</w:t>
      </w:r>
    </w:p>
    <w:p w14:paraId="7A58D858" w14:textId="77777777" w:rsidR="005568D1" w:rsidRPr="009C7E6B" w:rsidRDefault="005568D1" w:rsidP="005568D1">
      <w:pPr>
        <w:numPr>
          <w:ilvl w:val="0"/>
          <w:numId w:val="7"/>
        </w:numPr>
        <w:tabs>
          <w:tab w:val="clear" w:pos="1451"/>
          <w:tab w:val="num" w:pos="742"/>
        </w:tabs>
        <w:autoSpaceDE w:val="0"/>
        <w:adjustRightInd w:val="0"/>
        <w:spacing w:after="0" w:line="240" w:lineRule="auto"/>
        <w:ind w:left="567" w:hanging="283"/>
        <w:contextualSpacing/>
        <w:jc w:val="both"/>
        <w:rPr>
          <w:rFonts w:ascii="Times New Roman" w:eastAsia="Calibri" w:hAnsi="Times New Roman" w:cs="Times New Roman"/>
          <w:sz w:val="24"/>
          <w:szCs w:val="24"/>
          <w:lang w:eastAsia="pl-PL"/>
        </w:rPr>
      </w:pPr>
      <w:r w:rsidRPr="009C7E6B">
        <w:rPr>
          <w:rFonts w:ascii="Times New Roman" w:eastAsia="Calibri" w:hAnsi="Times New Roman" w:cs="Times New Roman"/>
          <w:sz w:val="24"/>
          <w:szCs w:val="24"/>
          <w:lang w:eastAsia="pl-PL"/>
        </w:rPr>
        <w:t>szczegółowych specyfikacji technicznych (podstawowych z dokumentów umowy i ewentualnie uzupełniających lub zamiennych),</w:t>
      </w:r>
    </w:p>
    <w:p w14:paraId="3D709F41" w14:textId="77777777" w:rsidR="005568D1" w:rsidRPr="00260577" w:rsidRDefault="005568D1" w:rsidP="005568D1">
      <w:pPr>
        <w:numPr>
          <w:ilvl w:val="0"/>
          <w:numId w:val="7"/>
        </w:numPr>
        <w:tabs>
          <w:tab w:val="clear" w:pos="1451"/>
          <w:tab w:val="num" w:pos="742"/>
        </w:tabs>
        <w:ind w:left="567" w:hanging="283"/>
        <w:contextualSpacing/>
        <w:rPr>
          <w:rFonts w:ascii="Times New Roman" w:eastAsia="Calibri" w:hAnsi="Times New Roman" w:cs="Times New Roman"/>
          <w:sz w:val="24"/>
          <w:szCs w:val="24"/>
          <w:lang w:eastAsia="pl-PL"/>
        </w:rPr>
      </w:pPr>
      <w:r w:rsidRPr="009C7E6B">
        <w:rPr>
          <w:rFonts w:ascii="Times New Roman" w:eastAsia="Calibri" w:hAnsi="Times New Roman" w:cs="Times New Roman"/>
          <w:sz w:val="24"/>
          <w:szCs w:val="24"/>
          <w:lang w:eastAsia="pl-PL"/>
        </w:rPr>
        <w:t xml:space="preserve">schematu powykonawczego w wersji papierowej i elektronicznej pdf  </w:t>
      </w:r>
      <w:r w:rsidRPr="00260577">
        <w:rPr>
          <w:rFonts w:ascii="Times New Roman" w:eastAsia="Calibri" w:hAnsi="Times New Roman" w:cs="Times New Roman"/>
          <w:sz w:val="24"/>
          <w:szCs w:val="24"/>
          <w:lang w:eastAsia="pl-PL"/>
        </w:rPr>
        <w:t xml:space="preserve">oraz w formacie </w:t>
      </w:r>
      <w:proofErr w:type="spellStart"/>
      <w:r w:rsidRPr="00260577">
        <w:rPr>
          <w:rFonts w:ascii="Times New Roman" w:eastAsia="Calibri" w:hAnsi="Times New Roman" w:cs="Times New Roman"/>
          <w:sz w:val="24"/>
          <w:szCs w:val="24"/>
          <w:lang w:eastAsia="pl-PL"/>
        </w:rPr>
        <w:t>dwg</w:t>
      </w:r>
      <w:proofErr w:type="spellEnd"/>
      <w:r w:rsidRPr="00260577">
        <w:rPr>
          <w:rFonts w:ascii="Times New Roman" w:eastAsia="Calibri" w:hAnsi="Times New Roman" w:cs="Times New Roman"/>
          <w:sz w:val="24"/>
          <w:szCs w:val="24"/>
          <w:lang w:eastAsia="pl-PL"/>
        </w:rPr>
        <w:t xml:space="preserve">, </w:t>
      </w:r>
      <w:proofErr w:type="spellStart"/>
      <w:r w:rsidRPr="00260577">
        <w:rPr>
          <w:rFonts w:ascii="Times New Roman" w:eastAsia="Calibri" w:hAnsi="Times New Roman" w:cs="Times New Roman"/>
          <w:sz w:val="24"/>
          <w:szCs w:val="24"/>
          <w:lang w:eastAsia="pl-PL"/>
        </w:rPr>
        <w:t>dxf</w:t>
      </w:r>
      <w:proofErr w:type="spellEnd"/>
      <w:r w:rsidRPr="00260577">
        <w:rPr>
          <w:rFonts w:ascii="Times New Roman" w:eastAsia="Calibri" w:hAnsi="Times New Roman" w:cs="Times New Roman"/>
          <w:sz w:val="24"/>
          <w:szCs w:val="24"/>
          <w:lang w:eastAsia="pl-PL"/>
        </w:rPr>
        <w:t xml:space="preserve"> (wersja nie wyższa jak 2010)</w:t>
      </w:r>
    </w:p>
    <w:p w14:paraId="249A610C" w14:textId="77777777" w:rsidR="005568D1" w:rsidRPr="009C7E6B" w:rsidRDefault="005568D1" w:rsidP="005568D1">
      <w:pPr>
        <w:numPr>
          <w:ilvl w:val="0"/>
          <w:numId w:val="7"/>
        </w:numPr>
        <w:tabs>
          <w:tab w:val="clear" w:pos="1451"/>
          <w:tab w:val="num" w:pos="742"/>
        </w:tabs>
        <w:autoSpaceDE w:val="0"/>
        <w:adjustRightInd w:val="0"/>
        <w:spacing w:after="0" w:line="240" w:lineRule="auto"/>
        <w:ind w:left="567" w:hanging="283"/>
        <w:contextualSpacing/>
        <w:jc w:val="both"/>
        <w:rPr>
          <w:rFonts w:ascii="Times New Roman" w:eastAsia="Calibri" w:hAnsi="Times New Roman" w:cs="Times New Roman"/>
          <w:sz w:val="24"/>
          <w:szCs w:val="24"/>
          <w:lang w:eastAsia="pl-PL"/>
        </w:rPr>
      </w:pPr>
      <w:r w:rsidRPr="009C7E6B">
        <w:rPr>
          <w:rFonts w:ascii="Times New Roman" w:eastAsia="Calibri" w:hAnsi="Times New Roman" w:cs="Times New Roman"/>
          <w:sz w:val="24"/>
          <w:szCs w:val="24"/>
          <w:lang w:eastAsia="pl-PL"/>
        </w:rPr>
        <w:t>receptur i ustaleń technologicznych,</w:t>
      </w:r>
    </w:p>
    <w:p w14:paraId="5189DA6E" w14:textId="77777777" w:rsidR="005568D1" w:rsidRPr="009C7E6B" w:rsidRDefault="005568D1" w:rsidP="005568D1">
      <w:pPr>
        <w:numPr>
          <w:ilvl w:val="0"/>
          <w:numId w:val="7"/>
        </w:numPr>
        <w:tabs>
          <w:tab w:val="clear" w:pos="1451"/>
          <w:tab w:val="num" w:pos="742"/>
        </w:tabs>
        <w:autoSpaceDE w:val="0"/>
        <w:adjustRightInd w:val="0"/>
        <w:spacing w:after="0" w:line="240" w:lineRule="auto"/>
        <w:ind w:left="567" w:hanging="283"/>
        <w:contextualSpacing/>
        <w:jc w:val="both"/>
        <w:rPr>
          <w:rFonts w:ascii="Times New Roman" w:eastAsia="Calibri" w:hAnsi="Times New Roman" w:cs="Times New Roman"/>
          <w:sz w:val="24"/>
          <w:szCs w:val="24"/>
          <w:lang w:eastAsia="pl-PL"/>
        </w:rPr>
      </w:pPr>
      <w:r w:rsidRPr="009C7E6B">
        <w:rPr>
          <w:rFonts w:ascii="Times New Roman" w:eastAsia="Calibri" w:hAnsi="Times New Roman" w:cs="Times New Roman"/>
          <w:sz w:val="24"/>
          <w:szCs w:val="24"/>
          <w:lang w:eastAsia="pl-PL"/>
        </w:rPr>
        <w:t>deklaracji zgodności oraz aprobat technicznych na wbudowane materiały zgodnie z SST,</w:t>
      </w:r>
    </w:p>
    <w:p w14:paraId="308D9C55" w14:textId="77777777" w:rsidR="005568D1" w:rsidRPr="009C7E6B" w:rsidRDefault="00FF599A" w:rsidP="005568D1">
      <w:pPr>
        <w:numPr>
          <w:ilvl w:val="0"/>
          <w:numId w:val="7"/>
        </w:numPr>
        <w:tabs>
          <w:tab w:val="clear" w:pos="1451"/>
          <w:tab w:val="num" w:pos="742"/>
        </w:tabs>
        <w:autoSpaceDE w:val="0"/>
        <w:adjustRightInd w:val="0"/>
        <w:spacing w:after="0" w:line="240" w:lineRule="auto"/>
        <w:ind w:left="567" w:hanging="283"/>
        <w:contextualSpacing/>
        <w:jc w:val="both"/>
        <w:rPr>
          <w:rFonts w:ascii="Times New Roman" w:eastAsia="Calibri" w:hAnsi="Times New Roman" w:cs="Times New Roman"/>
          <w:sz w:val="24"/>
          <w:szCs w:val="24"/>
          <w:lang w:eastAsia="pl-PL"/>
        </w:rPr>
      </w:pPr>
      <w:r>
        <w:rPr>
          <w:rFonts w:ascii="Times New Roman" w:eastAsia="Calibri" w:hAnsi="Times New Roman" w:cs="Times New Roman"/>
          <w:sz w:val="24"/>
          <w:szCs w:val="24"/>
          <w:lang w:eastAsia="pl-PL"/>
        </w:rPr>
        <w:t>protokoły odbiorów branżowych</w:t>
      </w:r>
    </w:p>
    <w:p w14:paraId="43B331B6" w14:textId="77777777" w:rsidR="005568D1" w:rsidRPr="009C7E6B" w:rsidRDefault="005568D1" w:rsidP="005568D1">
      <w:pPr>
        <w:numPr>
          <w:ilvl w:val="0"/>
          <w:numId w:val="7"/>
        </w:numPr>
        <w:tabs>
          <w:tab w:val="clear" w:pos="1451"/>
          <w:tab w:val="num" w:pos="742"/>
        </w:tabs>
        <w:autoSpaceDE w:val="0"/>
        <w:adjustRightInd w:val="0"/>
        <w:spacing w:after="0" w:line="240" w:lineRule="auto"/>
        <w:ind w:left="567" w:hanging="283"/>
        <w:contextualSpacing/>
        <w:jc w:val="both"/>
        <w:rPr>
          <w:rFonts w:ascii="Times New Roman" w:eastAsia="Calibri" w:hAnsi="Times New Roman" w:cs="Times New Roman"/>
          <w:sz w:val="24"/>
          <w:szCs w:val="24"/>
          <w:lang w:eastAsia="pl-PL"/>
        </w:rPr>
      </w:pPr>
      <w:r w:rsidRPr="009C7E6B">
        <w:rPr>
          <w:rFonts w:ascii="Times New Roman" w:eastAsia="Calibri" w:hAnsi="Times New Roman" w:cs="Times New Roman"/>
          <w:sz w:val="24"/>
          <w:szCs w:val="24"/>
          <w:lang w:eastAsia="pl-PL"/>
        </w:rPr>
        <w:t>planu powykonawczego na podkładzie geodezyjnym w 2 egz. – w kolorze</w:t>
      </w:r>
    </w:p>
    <w:p w14:paraId="4C86DBDF" w14:textId="77777777" w:rsidR="005568D1" w:rsidRPr="00260577" w:rsidRDefault="005568D1" w:rsidP="005568D1">
      <w:pPr>
        <w:numPr>
          <w:ilvl w:val="0"/>
          <w:numId w:val="7"/>
        </w:numPr>
        <w:tabs>
          <w:tab w:val="clear" w:pos="1451"/>
          <w:tab w:val="num" w:pos="742"/>
        </w:tabs>
        <w:autoSpaceDE w:val="0"/>
        <w:adjustRightInd w:val="0"/>
        <w:spacing w:after="0" w:line="240" w:lineRule="auto"/>
        <w:ind w:left="567" w:hanging="283"/>
        <w:contextualSpacing/>
        <w:jc w:val="both"/>
        <w:rPr>
          <w:rFonts w:ascii="Times New Roman" w:eastAsia="Calibri" w:hAnsi="Times New Roman" w:cs="Times New Roman"/>
          <w:sz w:val="24"/>
          <w:szCs w:val="24"/>
          <w:lang w:eastAsia="pl-PL"/>
        </w:rPr>
      </w:pPr>
      <w:r w:rsidRPr="00260577">
        <w:rPr>
          <w:rFonts w:ascii="Times New Roman" w:eastAsia="Calibri" w:hAnsi="Times New Roman" w:cs="Times New Roman"/>
          <w:sz w:val="24"/>
          <w:szCs w:val="24"/>
          <w:lang w:eastAsia="pl-PL"/>
        </w:rPr>
        <w:t xml:space="preserve">dokumentację fotograficzną robót ulegających zakryciu w formie jpg i rozdzielczości min. 2 </w:t>
      </w:r>
      <w:proofErr w:type="spellStart"/>
      <w:r w:rsidRPr="00260577">
        <w:rPr>
          <w:rFonts w:ascii="Times New Roman" w:eastAsia="Calibri" w:hAnsi="Times New Roman" w:cs="Times New Roman"/>
          <w:sz w:val="24"/>
          <w:szCs w:val="24"/>
          <w:lang w:eastAsia="pl-PL"/>
        </w:rPr>
        <w:t>Mpx</w:t>
      </w:r>
      <w:proofErr w:type="spellEnd"/>
      <w:r w:rsidRPr="00260577">
        <w:rPr>
          <w:rFonts w:ascii="Times New Roman" w:eastAsia="Calibri" w:hAnsi="Times New Roman" w:cs="Times New Roman"/>
          <w:sz w:val="24"/>
          <w:szCs w:val="24"/>
          <w:lang w:eastAsia="pl-PL"/>
        </w:rPr>
        <w:t>.</w:t>
      </w:r>
    </w:p>
    <w:p w14:paraId="6CADE229" w14:textId="77777777" w:rsidR="005568D1" w:rsidRPr="009C7E6B" w:rsidRDefault="005568D1" w:rsidP="005568D1">
      <w:pPr>
        <w:numPr>
          <w:ilvl w:val="0"/>
          <w:numId w:val="7"/>
        </w:numPr>
        <w:tabs>
          <w:tab w:val="clear" w:pos="1451"/>
          <w:tab w:val="num" w:pos="742"/>
        </w:tabs>
        <w:autoSpaceDE w:val="0"/>
        <w:adjustRightInd w:val="0"/>
        <w:spacing w:after="0" w:line="240" w:lineRule="auto"/>
        <w:ind w:left="567" w:hanging="283"/>
        <w:contextualSpacing/>
        <w:jc w:val="both"/>
        <w:rPr>
          <w:rFonts w:ascii="Times New Roman" w:eastAsia="Calibri" w:hAnsi="Times New Roman" w:cs="Times New Roman"/>
          <w:sz w:val="24"/>
          <w:szCs w:val="24"/>
          <w:lang w:eastAsia="pl-PL"/>
        </w:rPr>
      </w:pPr>
      <w:r w:rsidRPr="009C7E6B">
        <w:rPr>
          <w:rFonts w:ascii="Times New Roman" w:eastAsia="Calibri" w:hAnsi="Times New Roman" w:cs="Times New Roman"/>
          <w:sz w:val="24"/>
          <w:szCs w:val="24"/>
          <w:lang w:eastAsia="pl-PL"/>
        </w:rPr>
        <w:t>protokołów badań i sprawdzeń zgodnie z SST,</w:t>
      </w:r>
    </w:p>
    <w:p w14:paraId="65CA2B2A" w14:textId="77777777" w:rsidR="005568D1" w:rsidRPr="009C7E6B" w:rsidRDefault="005568D1" w:rsidP="005568D1">
      <w:pPr>
        <w:numPr>
          <w:ilvl w:val="0"/>
          <w:numId w:val="7"/>
        </w:numPr>
        <w:tabs>
          <w:tab w:val="clear" w:pos="1451"/>
          <w:tab w:val="num" w:pos="742"/>
        </w:tabs>
        <w:autoSpaceDE w:val="0"/>
        <w:adjustRightInd w:val="0"/>
        <w:spacing w:after="0" w:line="240" w:lineRule="auto"/>
        <w:ind w:left="567" w:hanging="283"/>
        <w:contextualSpacing/>
        <w:jc w:val="both"/>
        <w:rPr>
          <w:rFonts w:ascii="Times New Roman" w:eastAsia="Calibri" w:hAnsi="Times New Roman" w:cs="Times New Roman"/>
          <w:sz w:val="24"/>
          <w:szCs w:val="24"/>
          <w:lang w:eastAsia="pl-PL"/>
        </w:rPr>
      </w:pPr>
      <w:r w:rsidRPr="009C7E6B">
        <w:rPr>
          <w:rFonts w:ascii="Times New Roman" w:eastAsia="Calibri" w:hAnsi="Times New Roman" w:cs="Times New Roman"/>
          <w:sz w:val="24"/>
          <w:szCs w:val="24"/>
          <w:lang w:eastAsia="pl-PL"/>
        </w:rPr>
        <w:t xml:space="preserve">inwentaryzacji geodezyjnej powykonawczej oklauzulowanej w trzech tożsamych egzemplarzach wraz z operatem zmiany użytku (jeżeli zachodzi konieczność wykonania) oraz inwentaryzacji geodezyjnej powykonawczej w wersji elektronicznej na płycie CD/DVD (w plikach </w:t>
      </w:r>
      <w:proofErr w:type="spellStart"/>
      <w:r w:rsidRPr="009C7E6B">
        <w:rPr>
          <w:rFonts w:ascii="Times New Roman" w:eastAsia="Calibri" w:hAnsi="Times New Roman" w:cs="Times New Roman"/>
          <w:sz w:val="24"/>
          <w:szCs w:val="24"/>
          <w:lang w:eastAsia="pl-PL"/>
        </w:rPr>
        <w:t>dwg</w:t>
      </w:r>
      <w:proofErr w:type="spellEnd"/>
      <w:r w:rsidRPr="009C7E6B">
        <w:rPr>
          <w:rFonts w:ascii="Times New Roman" w:eastAsia="Calibri" w:hAnsi="Times New Roman" w:cs="Times New Roman"/>
          <w:sz w:val="24"/>
          <w:szCs w:val="24"/>
          <w:lang w:eastAsia="pl-PL"/>
        </w:rPr>
        <w:t xml:space="preserve">, skany w formacie pdf i rozdzielczości min. 300 </w:t>
      </w:r>
      <w:proofErr w:type="spellStart"/>
      <w:r w:rsidRPr="009C7E6B">
        <w:rPr>
          <w:rFonts w:ascii="Times New Roman" w:eastAsia="Calibri" w:hAnsi="Times New Roman" w:cs="Times New Roman"/>
          <w:sz w:val="24"/>
          <w:szCs w:val="24"/>
          <w:lang w:eastAsia="pl-PL"/>
        </w:rPr>
        <w:t>dpi</w:t>
      </w:r>
      <w:proofErr w:type="spellEnd"/>
      <w:r w:rsidRPr="009C7E6B">
        <w:rPr>
          <w:rFonts w:ascii="Times New Roman" w:eastAsia="Calibri" w:hAnsi="Times New Roman" w:cs="Times New Roman"/>
          <w:sz w:val="24"/>
          <w:szCs w:val="24"/>
          <w:lang w:eastAsia="pl-PL"/>
        </w:rPr>
        <w:t xml:space="preserve"> – inwentaryzacja powykonawcza skan kolorowy oraz w formacie DGN, DXF lub SHP (wersja nie wyższa jak 2010) </w:t>
      </w:r>
    </w:p>
    <w:p w14:paraId="17E6D63B" w14:textId="77777777" w:rsidR="005568D1" w:rsidRPr="009C7E6B" w:rsidRDefault="005568D1" w:rsidP="005568D1">
      <w:pPr>
        <w:numPr>
          <w:ilvl w:val="0"/>
          <w:numId w:val="7"/>
        </w:numPr>
        <w:tabs>
          <w:tab w:val="clear" w:pos="1451"/>
          <w:tab w:val="num" w:pos="742"/>
        </w:tabs>
        <w:autoSpaceDE w:val="0"/>
        <w:adjustRightInd w:val="0"/>
        <w:spacing w:after="0" w:line="240" w:lineRule="auto"/>
        <w:ind w:left="567" w:hanging="283"/>
        <w:contextualSpacing/>
        <w:jc w:val="both"/>
        <w:rPr>
          <w:rFonts w:ascii="Times New Roman" w:eastAsia="Calibri" w:hAnsi="Times New Roman" w:cs="Times New Roman"/>
          <w:sz w:val="24"/>
          <w:szCs w:val="24"/>
          <w:lang w:eastAsia="pl-PL"/>
        </w:rPr>
      </w:pPr>
      <w:bookmarkStart w:id="0" w:name="_Hlk63962681"/>
      <w:r w:rsidRPr="009C7E6B">
        <w:rPr>
          <w:rFonts w:ascii="Times New Roman" w:eastAsia="Calibri" w:hAnsi="Times New Roman" w:cs="Times New Roman"/>
          <w:sz w:val="24"/>
          <w:szCs w:val="24"/>
          <w:lang w:eastAsia="pl-PL"/>
        </w:rPr>
        <w:lastRenderedPageBreak/>
        <w:t>skutecznego zawiadomienia o zakończeniu budowy, a jeżeli wymagane będzie uzyskanie pozwolenia na użytkowanie w Nadzorze Budowlanym</w:t>
      </w:r>
      <w:bookmarkEnd w:id="0"/>
      <w:r w:rsidRPr="009C7E6B">
        <w:rPr>
          <w:rFonts w:ascii="Times New Roman" w:eastAsia="Calibri" w:hAnsi="Times New Roman" w:cs="Times New Roman"/>
          <w:sz w:val="24"/>
          <w:szCs w:val="24"/>
          <w:lang w:eastAsia="pl-PL"/>
        </w:rPr>
        <w:t>- uzyska je w imieniu Zamawiającego</w:t>
      </w:r>
      <w:r w:rsidR="00DC6B29" w:rsidRPr="009C7E6B">
        <w:rPr>
          <w:rFonts w:ascii="Times New Roman" w:eastAsia="Calibri" w:hAnsi="Times New Roman" w:cs="Times New Roman"/>
          <w:sz w:val="24"/>
          <w:szCs w:val="24"/>
          <w:lang w:eastAsia="pl-PL"/>
        </w:rPr>
        <w:t xml:space="preserve"> (jeżeli będzie wymagane)</w:t>
      </w:r>
      <w:r w:rsidRPr="009C7E6B">
        <w:rPr>
          <w:rFonts w:ascii="Times New Roman" w:eastAsia="Calibri" w:hAnsi="Times New Roman" w:cs="Times New Roman"/>
          <w:sz w:val="24"/>
          <w:szCs w:val="24"/>
          <w:lang w:eastAsia="pl-PL"/>
        </w:rPr>
        <w:t>;</w:t>
      </w:r>
    </w:p>
    <w:p w14:paraId="0DB56576" w14:textId="77777777" w:rsidR="005568D1" w:rsidRPr="009C7E6B" w:rsidRDefault="005568D1" w:rsidP="005568D1">
      <w:pPr>
        <w:numPr>
          <w:ilvl w:val="0"/>
          <w:numId w:val="7"/>
        </w:numPr>
        <w:tabs>
          <w:tab w:val="clear" w:pos="1451"/>
          <w:tab w:val="num" w:pos="742"/>
        </w:tabs>
        <w:autoSpaceDE w:val="0"/>
        <w:adjustRightInd w:val="0"/>
        <w:spacing w:after="0" w:line="240" w:lineRule="auto"/>
        <w:ind w:left="567" w:hanging="283"/>
        <w:contextualSpacing/>
        <w:jc w:val="both"/>
        <w:rPr>
          <w:rFonts w:ascii="Times New Roman" w:eastAsia="Calibri" w:hAnsi="Times New Roman" w:cs="Times New Roman"/>
          <w:sz w:val="24"/>
          <w:szCs w:val="24"/>
          <w:lang w:eastAsia="pl-PL"/>
        </w:rPr>
      </w:pPr>
      <w:r w:rsidRPr="009C7E6B">
        <w:rPr>
          <w:rFonts w:ascii="Times New Roman" w:eastAsia="Calibri" w:hAnsi="Times New Roman" w:cs="Times New Roman"/>
          <w:sz w:val="24"/>
          <w:szCs w:val="24"/>
          <w:lang w:eastAsia="pl-PL"/>
        </w:rPr>
        <w:t>obmiarów wykonanych robót za ostatni okres rozliczeniowy,</w:t>
      </w:r>
    </w:p>
    <w:p w14:paraId="0302130C" w14:textId="77777777" w:rsidR="005568D1" w:rsidRPr="009C7E6B" w:rsidRDefault="005568D1">
      <w:pPr>
        <w:numPr>
          <w:ilvl w:val="0"/>
          <w:numId w:val="47"/>
        </w:numPr>
        <w:tabs>
          <w:tab w:val="clear" w:pos="1440"/>
          <w:tab w:val="left" w:pos="8731"/>
        </w:tabs>
        <w:autoSpaceDE w:val="0"/>
        <w:autoSpaceDN w:val="0"/>
        <w:adjustRightInd w:val="0"/>
        <w:spacing w:after="0" w:line="240" w:lineRule="auto"/>
        <w:ind w:left="284" w:hanging="284"/>
        <w:jc w:val="both"/>
        <w:rPr>
          <w:rFonts w:ascii="Times New Roman" w:eastAsia="Calibri" w:hAnsi="Times New Roman" w:cs="Times New Roman"/>
          <w:sz w:val="24"/>
          <w:szCs w:val="24"/>
          <w:lang w:eastAsia="pl-PL"/>
        </w:rPr>
      </w:pPr>
      <w:r w:rsidRPr="009C7E6B">
        <w:rPr>
          <w:rFonts w:ascii="Times New Roman" w:eastAsia="Calibri" w:hAnsi="Times New Roman" w:cs="Times New Roman"/>
          <w:sz w:val="24"/>
          <w:szCs w:val="24"/>
          <w:lang w:eastAsia="pl-PL"/>
        </w:rPr>
        <w:t xml:space="preserve">Po usunięciu usterek stwierdzonych w trakcie przeglądu technicznego i złożeniu dokumentów wymienionych w ust. 2, Kierownik budowy wpisem w dzienniku budowy zawiadamia Inspektora nadzoru o gotowości przedmiotu zamówienia do odbioru końcowego. </w:t>
      </w:r>
    </w:p>
    <w:p w14:paraId="01A16929" w14:textId="77777777" w:rsidR="005568D1" w:rsidRPr="009C7E6B" w:rsidRDefault="005568D1">
      <w:pPr>
        <w:numPr>
          <w:ilvl w:val="0"/>
          <w:numId w:val="47"/>
        </w:numPr>
        <w:tabs>
          <w:tab w:val="clear" w:pos="1440"/>
          <w:tab w:val="num" w:pos="284"/>
          <w:tab w:val="left" w:pos="8731"/>
        </w:tabs>
        <w:autoSpaceDE w:val="0"/>
        <w:autoSpaceDN w:val="0"/>
        <w:adjustRightInd w:val="0"/>
        <w:spacing w:after="0" w:line="240" w:lineRule="auto"/>
        <w:ind w:left="284" w:hanging="284"/>
        <w:jc w:val="both"/>
        <w:rPr>
          <w:rFonts w:ascii="Times New Roman" w:eastAsia="Calibri" w:hAnsi="Times New Roman" w:cs="Times New Roman"/>
          <w:sz w:val="24"/>
          <w:szCs w:val="24"/>
          <w:lang w:eastAsia="pl-PL"/>
        </w:rPr>
      </w:pPr>
      <w:r w:rsidRPr="009C7E6B">
        <w:rPr>
          <w:rFonts w:ascii="Times New Roman" w:eastAsia="Calibri" w:hAnsi="Times New Roman" w:cs="Times New Roman"/>
          <w:sz w:val="24"/>
          <w:szCs w:val="24"/>
          <w:lang w:eastAsia="pl-PL"/>
        </w:rPr>
        <w:t>Kolaudacja przez Inspektora nadzoru</w:t>
      </w:r>
      <w:r w:rsidR="007721E1" w:rsidRPr="009C7E6B">
        <w:rPr>
          <w:rFonts w:ascii="Times New Roman" w:eastAsia="Calibri" w:hAnsi="Times New Roman" w:cs="Times New Roman"/>
          <w:sz w:val="24"/>
          <w:szCs w:val="24"/>
          <w:lang w:eastAsia="pl-PL"/>
        </w:rPr>
        <w:t xml:space="preserve"> inwestorskiego</w:t>
      </w:r>
      <w:r w:rsidRPr="009C7E6B">
        <w:rPr>
          <w:rFonts w:ascii="Times New Roman" w:eastAsia="Calibri" w:hAnsi="Times New Roman" w:cs="Times New Roman"/>
          <w:sz w:val="24"/>
          <w:szCs w:val="24"/>
          <w:lang w:eastAsia="pl-PL"/>
        </w:rPr>
        <w:t xml:space="preserve"> (sprawdzenie kompletności i prawidłowości przedłożonych przez Kierownika budowy dokumentów określonych w ust. 4 pkt 1-1</w:t>
      </w:r>
      <w:r w:rsidR="0038607F" w:rsidRPr="009C7E6B">
        <w:rPr>
          <w:rFonts w:ascii="Times New Roman" w:eastAsia="Calibri" w:hAnsi="Times New Roman" w:cs="Times New Roman"/>
          <w:sz w:val="24"/>
          <w:szCs w:val="24"/>
          <w:lang w:eastAsia="pl-PL"/>
        </w:rPr>
        <w:t>5</w:t>
      </w:r>
      <w:r w:rsidRPr="009C7E6B">
        <w:rPr>
          <w:rFonts w:ascii="Times New Roman" w:eastAsia="Calibri" w:hAnsi="Times New Roman" w:cs="Times New Roman"/>
          <w:sz w:val="24"/>
          <w:szCs w:val="24"/>
          <w:lang w:eastAsia="pl-PL"/>
        </w:rPr>
        <w:t>) nastąpi w terminie nie dłuższym niż 4 dni od dnia wpisu Kierownika budowy o gotowości przedmiotu zamówienia do odbioru końcowego.</w:t>
      </w:r>
    </w:p>
    <w:p w14:paraId="284C0D69" w14:textId="77777777" w:rsidR="005568D1" w:rsidRPr="009C7E6B" w:rsidRDefault="005568D1">
      <w:pPr>
        <w:numPr>
          <w:ilvl w:val="0"/>
          <w:numId w:val="47"/>
        </w:numPr>
        <w:tabs>
          <w:tab w:val="clear" w:pos="1440"/>
        </w:tabs>
        <w:autoSpaceDE w:val="0"/>
        <w:autoSpaceDN w:val="0"/>
        <w:adjustRightInd w:val="0"/>
        <w:spacing w:after="0" w:line="240" w:lineRule="auto"/>
        <w:ind w:left="284" w:hanging="284"/>
        <w:jc w:val="both"/>
        <w:rPr>
          <w:rFonts w:ascii="Times New Roman" w:eastAsia="Calibri" w:hAnsi="Times New Roman" w:cs="Times New Roman"/>
          <w:sz w:val="24"/>
          <w:szCs w:val="24"/>
          <w:lang w:eastAsia="pl-PL"/>
        </w:rPr>
      </w:pPr>
      <w:r w:rsidRPr="009C7E6B">
        <w:rPr>
          <w:rFonts w:ascii="Times New Roman" w:eastAsia="Calibri" w:hAnsi="Times New Roman" w:cs="Times New Roman"/>
          <w:sz w:val="24"/>
          <w:szCs w:val="24"/>
          <w:lang w:eastAsia="pl-PL"/>
        </w:rPr>
        <w:t>Jeżeli po dokonaniu kolaudacji Inspektor nadzoru inwestorskiego uzna, że roboty zostały zakończone i nie będzie miał zastrzeżeń do kompletności i prawidłowości przedłożonych dokumentów warunkujących odbiór końcowy, niezwłocznie potwierdzi gotowość przedmiotu zamówienia do odbioru końcowego i wyznaczy datę tego odbioru, powiadamiając wszystkie strony procesu budowlanego.</w:t>
      </w:r>
    </w:p>
    <w:p w14:paraId="08AB3282" w14:textId="77777777" w:rsidR="005568D1" w:rsidRPr="009C7E6B" w:rsidRDefault="005568D1">
      <w:pPr>
        <w:numPr>
          <w:ilvl w:val="0"/>
          <w:numId w:val="47"/>
        </w:numPr>
        <w:tabs>
          <w:tab w:val="clear" w:pos="1440"/>
        </w:tabs>
        <w:autoSpaceDE w:val="0"/>
        <w:autoSpaceDN w:val="0"/>
        <w:adjustRightInd w:val="0"/>
        <w:spacing w:after="0" w:line="240" w:lineRule="auto"/>
        <w:ind w:left="284" w:hanging="284"/>
        <w:jc w:val="both"/>
        <w:rPr>
          <w:rFonts w:ascii="Times New Roman" w:eastAsia="Calibri" w:hAnsi="Times New Roman" w:cs="Times New Roman"/>
          <w:sz w:val="24"/>
          <w:szCs w:val="24"/>
          <w:lang w:eastAsia="pl-PL"/>
        </w:rPr>
      </w:pPr>
      <w:r w:rsidRPr="009C7E6B">
        <w:rPr>
          <w:rFonts w:ascii="Times New Roman" w:eastAsia="Calibri" w:hAnsi="Times New Roman" w:cs="Times New Roman"/>
          <w:sz w:val="24"/>
          <w:szCs w:val="24"/>
          <w:lang w:eastAsia="pl-PL"/>
        </w:rPr>
        <w:t>Jeżeli po dokonaniu kolaudacji inspektor nadzoru inwestorskiego stwierdzi, że roboty nie zostały zakończone (w tym usterki nie zostały usunięte) albo będzie miał zastrzeżenia do kompletności lub prawidłowości przedłożonych dokumentów określonych w ust. 2, w porozumieniu z Wykonawcą robót wyznaczy termin ponownego dokonania przez Wykonawcę zawiadomienia o gotowości do odbioru końcowego.</w:t>
      </w:r>
    </w:p>
    <w:p w14:paraId="2ABD62DB" w14:textId="77777777" w:rsidR="005568D1" w:rsidRPr="009C7E6B" w:rsidRDefault="005568D1">
      <w:pPr>
        <w:numPr>
          <w:ilvl w:val="0"/>
          <w:numId w:val="47"/>
        </w:numPr>
        <w:tabs>
          <w:tab w:val="clear" w:pos="1440"/>
        </w:tabs>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pl-PL"/>
        </w:rPr>
      </w:pPr>
      <w:r w:rsidRPr="009C7E6B">
        <w:rPr>
          <w:rFonts w:ascii="Times New Roman" w:eastAsia="Calibri" w:hAnsi="Times New Roman" w:cs="Times New Roman"/>
          <w:sz w:val="24"/>
          <w:szCs w:val="24"/>
          <w:lang w:eastAsia="pl-PL"/>
        </w:rPr>
        <w:t>Odbiór końcowy robót nastąpi w terminie do 2 dni od daty pisemnego potwierdzenia przez Inspektora nadzoru gotowości przedmiotu zamówienia do odbioru. Z odbioru końcowego zostanie spisany protokół odbioru końcowego.</w:t>
      </w:r>
    </w:p>
    <w:p w14:paraId="3E86418A" w14:textId="77777777" w:rsidR="005568D1" w:rsidRPr="009C7E6B" w:rsidRDefault="005568D1">
      <w:pPr>
        <w:numPr>
          <w:ilvl w:val="0"/>
          <w:numId w:val="47"/>
        </w:numPr>
        <w:tabs>
          <w:tab w:val="clear" w:pos="1440"/>
        </w:tabs>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pl-PL"/>
        </w:rPr>
      </w:pPr>
      <w:r w:rsidRPr="009C7E6B">
        <w:rPr>
          <w:rFonts w:ascii="Times New Roman" w:eastAsia="Calibri" w:hAnsi="Times New Roman" w:cs="Times New Roman"/>
          <w:sz w:val="24"/>
          <w:szCs w:val="24"/>
        </w:rPr>
        <w:t>Jeżeli w toku czynności odbioru zostaną stwierdzone wady:</w:t>
      </w:r>
    </w:p>
    <w:p w14:paraId="3F8D2263" w14:textId="77777777" w:rsidR="005568D1" w:rsidRPr="009C7E6B" w:rsidRDefault="005568D1" w:rsidP="005568D1">
      <w:pPr>
        <w:widowControl w:val="0"/>
        <w:tabs>
          <w:tab w:val="left" w:pos="567"/>
        </w:tabs>
        <w:autoSpaceDE w:val="0"/>
        <w:autoSpaceDN w:val="0"/>
        <w:adjustRightInd w:val="0"/>
        <w:spacing w:after="0" w:line="240" w:lineRule="auto"/>
        <w:ind w:left="340" w:right="57" w:hanging="283"/>
        <w:jc w:val="both"/>
        <w:textAlignment w:val="center"/>
        <w:rPr>
          <w:rFonts w:ascii="Times New Roman" w:eastAsia="Times New Roman" w:hAnsi="Times New Roman" w:cs="Times New Roman"/>
          <w:sz w:val="24"/>
          <w:szCs w:val="24"/>
          <w:lang w:eastAsia="pl-PL"/>
        </w:rPr>
      </w:pPr>
      <w:r w:rsidRPr="009C7E6B">
        <w:rPr>
          <w:rFonts w:ascii="Times New Roman" w:eastAsia="Times New Roman" w:hAnsi="Times New Roman" w:cs="Times New Roman"/>
          <w:sz w:val="24"/>
          <w:szCs w:val="24"/>
          <w:lang w:eastAsia="pl-PL"/>
        </w:rPr>
        <w:t>1)</w:t>
      </w:r>
      <w:r w:rsidRPr="009C7E6B">
        <w:rPr>
          <w:rFonts w:ascii="Times New Roman" w:eastAsia="Times New Roman" w:hAnsi="Times New Roman" w:cs="Times New Roman"/>
          <w:sz w:val="24"/>
          <w:szCs w:val="24"/>
          <w:lang w:eastAsia="pl-PL"/>
        </w:rPr>
        <w:tab/>
        <w:t>nadające się do usunięcia, Zamawiający może odmówić odbioru do czasu usunięcia wad,</w:t>
      </w:r>
    </w:p>
    <w:p w14:paraId="246D0AA1" w14:textId="77777777" w:rsidR="005568D1" w:rsidRPr="009C7E6B" w:rsidRDefault="005568D1" w:rsidP="005568D1">
      <w:pPr>
        <w:widowControl w:val="0"/>
        <w:tabs>
          <w:tab w:val="left" w:pos="567"/>
        </w:tabs>
        <w:autoSpaceDE w:val="0"/>
        <w:autoSpaceDN w:val="0"/>
        <w:adjustRightInd w:val="0"/>
        <w:spacing w:after="0" w:line="240" w:lineRule="auto"/>
        <w:ind w:left="340" w:right="57" w:hanging="283"/>
        <w:jc w:val="both"/>
        <w:textAlignment w:val="center"/>
        <w:rPr>
          <w:rFonts w:ascii="Times New Roman" w:eastAsia="Times New Roman" w:hAnsi="Times New Roman" w:cs="Times New Roman"/>
          <w:sz w:val="24"/>
          <w:szCs w:val="24"/>
          <w:lang w:eastAsia="pl-PL"/>
        </w:rPr>
      </w:pPr>
      <w:r w:rsidRPr="009C7E6B">
        <w:rPr>
          <w:rFonts w:ascii="Times New Roman" w:eastAsia="Times New Roman" w:hAnsi="Times New Roman" w:cs="Times New Roman"/>
          <w:sz w:val="24"/>
          <w:szCs w:val="24"/>
          <w:lang w:eastAsia="pl-PL"/>
        </w:rPr>
        <w:t>2)</w:t>
      </w:r>
      <w:r w:rsidRPr="009C7E6B">
        <w:rPr>
          <w:rFonts w:ascii="Times New Roman" w:eastAsia="Times New Roman" w:hAnsi="Times New Roman" w:cs="Times New Roman"/>
          <w:sz w:val="24"/>
          <w:szCs w:val="24"/>
          <w:lang w:eastAsia="pl-PL"/>
        </w:rPr>
        <w:tab/>
        <w:t>nienadające się do usunięcia, Zamawiający może:</w:t>
      </w:r>
    </w:p>
    <w:p w14:paraId="063D9417" w14:textId="77777777" w:rsidR="005568D1" w:rsidRPr="009C7E6B" w:rsidRDefault="005568D1" w:rsidP="005568D1">
      <w:pPr>
        <w:widowControl w:val="0"/>
        <w:tabs>
          <w:tab w:val="left" w:pos="660"/>
        </w:tabs>
        <w:autoSpaceDE w:val="0"/>
        <w:autoSpaceDN w:val="0"/>
        <w:adjustRightInd w:val="0"/>
        <w:spacing w:after="0" w:line="240" w:lineRule="auto"/>
        <w:ind w:left="624" w:right="57" w:hanging="283"/>
        <w:jc w:val="both"/>
        <w:textAlignment w:val="center"/>
        <w:rPr>
          <w:rFonts w:ascii="Times New Roman" w:eastAsia="Times New Roman" w:hAnsi="Times New Roman" w:cs="Times New Roman"/>
          <w:sz w:val="24"/>
          <w:szCs w:val="24"/>
          <w:lang w:eastAsia="pl-PL"/>
        </w:rPr>
      </w:pPr>
      <w:r w:rsidRPr="009C7E6B">
        <w:rPr>
          <w:rFonts w:ascii="Times New Roman" w:eastAsia="Times New Roman" w:hAnsi="Times New Roman" w:cs="Times New Roman"/>
          <w:sz w:val="24"/>
          <w:szCs w:val="24"/>
          <w:lang w:eastAsia="pl-PL"/>
        </w:rPr>
        <w:t>a)</w:t>
      </w:r>
      <w:r w:rsidRPr="009C7E6B">
        <w:rPr>
          <w:rFonts w:ascii="Times New Roman" w:eastAsia="Times New Roman" w:hAnsi="Times New Roman" w:cs="Times New Roman"/>
          <w:sz w:val="24"/>
          <w:szCs w:val="24"/>
          <w:lang w:eastAsia="pl-PL"/>
        </w:rPr>
        <w:tab/>
        <w:t>obniżyć wynagrodzenie Wykonawcy odpowiednio do utraconej wartości użytkowej, estetycznej i technicznej – jeżeli wady nie uniemożliwiają użytkowania przedmiotu umowy zgodnie z jego przeznaczeniem,</w:t>
      </w:r>
    </w:p>
    <w:p w14:paraId="0366E26B" w14:textId="77777777" w:rsidR="005568D1" w:rsidRPr="009C7E6B" w:rsidRDefault="005568D1" w:rsidP="005568D1">
      <w:pPr>
        <w:widowControl w:val="0"/>
        <w:tabs>
          <w:tab w:val="left" w:pos="660"/>
        </w:tabs>
        <w:autoSpaceDE w:val="0"/>
        <w:autoSpaceDN w:val="0"/>
        <w:adjustRightInd w:val="0"/>
        <w:spacing w:after="0" w:line="240" w:lineRule="auto"/>
        <w:ind w:left="624" w:right="57" w:hanging="283"/>
        <w:jc w:val="both"/>
        <w:textAlignment w:val="center"/>
        <w:rPr>
          <w:rFonts w:ascii="Times New Roman" w:eastAsia="Times New Roman" w:hAnsi="Times New Roman" w:cs="Times New Roman"/>
          <w:sz w:val="24"/>
          <w:szCs w:val="24"/>
          <w:lang w:eastAsia="pl-PL"/>
        </w:rPr>
      </w:pPr>
      <w:r w:rsidRPr="009C7E6B">
        <w:rPr>
          <w:rFonts w:ascii="Times New Roman" w:eastAsia="Times New Roman" w:hAnsi="Times New Roman" w:cs="Times New Roman"/>
          <w:sz w:val="24"/>
          <w:szCs w:val="24"/>
          <w:lang w:eastAsia="pl-PL"/>
        </w:rPr>
        <w:t>b)</w:t>
      </w:r>
      <w:r w:rsidRPr="009C7E6B">
        <w:rPr>
          <w:rFonts w:ascii="Times New Roman" w:eastAsia="Times New Roman" w:hAnsi="Times New Roman" w:cs="Times New Roman"/>
          <w:sz w:val="24"/>
          <w:szCs w:val="24"/>
          <w:lang w:eastAsia="pl-PL"/>
        </w:rPr>
        <w:tab/>
        <w:t>odstąpić od umowy lub żądać wykonania przedmiotu odbioru po raz drugi – jeżeli wady uniemożliwiają użytkowanie przedmiotu umowy zgodnie z przeznaczeniem.</w:t>
      </w:r>
    </w:p>
    <w:p w14:paraId="1D08CEDB" w14:textId="77777777" w:rsidR="005568D1" w:rsidRPr="009C7E6B" w:rsidRDefault="005568D1" w:rsidP="005568D1">
      <w:pPr>
        <w:widowControl w:val="0"/>
        <w:tabs>
          <w:tab w:val="right" w:leader="dot" w:pos="8674"/>
        </w:tabs>
        <w:autoSpaceDE w:val="0"/>
        <w:autoSpaceDN w:val="0"/>
        <w:adjustRightInd w:val="0"/>
        <w:spacing w:after="0" w:line="240" w:lineRule="auto"/>
        <w:ind w:left="57" w:right="57"/>
        <w:jc w:val="both"/>
        <w:textAlignment w:val="center"/>
        <w:rPr>
          <w:rFonts w:ascii="Times New Roman" w:eastAsia="Times New Roman" w:hAnsi="Times New Roman" w:cs="Times New Roman"/>
          <w:sz w:val="24"/>
          <w:szCs w:val="24"/>
          <w:lang w:eastAsia="pl-PL"/>
        </w:rPr>
      </w:pPr>
      <w:r w:rsidRPr="009C7E6B">
        <w:rPr>
          <w:rFonts w:ascii="Times New Roman" w:eastAsia="Times New Roman" w:hAnsi="Times New Roman" w:cs="Times New Roman"/>
          <w:sz w:val="24"/>
          <w:szCs w:val="24"/>
          <w:lang w:eastAsia="pl-PL"/>
        </w:rPr>
        <w:t xml:space="preserve">11. W przypadku określonym w ust. </w:t>
      </w:r>
      <w:r w:rsidR="007721E1" w:rsidRPr="009C7E6B">
        <w:rPr>
          <w:rFonts w:ascii="Times New Roman" w:eastAsia="Times New Roman" w:hAnsi="Times New Roman" w:cs="Times New Roman"/>
          <w:sz w:val="24"/>
          <w:szCs w:val="24"/>
          <w:lang w:eastAsia="pl-PL"/>
        </w:rPr>
        <w:t xml:space="preserve">10 </w:t>
      </w:r>
      <w:r w:rsidRPr="009C7E6B">
        <w:rPr>
          <w:rFonts w:ascii="Times New Roman" w:eastAsia="Times New Roman" w:hAnsi="Times New Roman" w:cs="Times New Roman"/>
          <w:sz w:val="24"/>
          <w:szCs w:val="24"/>
          <w:lang w:eastAsia="pl-PL"/>
        </w:rPr>
        <w:t>pkt 1, nowy termin osiągnięcia gotowości przedmiotu umowy do odbioru ustala się w trybie określonym w ust. 6 i 7.</w:t>
      </w:r>
    </w:p>
    <w:p w14:paraId="75F472EF" w14:textId="77777777" w:rsidR="005568D1" w:rsidRPr="009C7E6B" w:rsidRDefault="005568D1" w:rsidP="005568D1">
      <w:pPr>
        <w:widowControl w:val="0"/>
        <w:tabs>
          <w:tab w:val="right" w:leader="dot" w:pos="8674"/>
        </w:tabs>
        <w:autoSpaceDE w:val="0"/>
        <w:autoSpaceDN w:val="0"/>
        <w:adjustRightInd w:val="0"/>
        <w:spacing w:after="0" w:line="240" w:lineRule="auto"/>
        <w:ind w:left="57" w:right="57"/>
        <w:jc w:val="both"/>
        <w:textAlignment w:val="center"/>
        <w:rPr>
          <w:rFonts w:ascii="Times New Roman" w:eastAsia="Times New Roman" w:hAnsi="Times New Roman" w:cs="Times New Roman"/>
          <w:sz w:val="24"/>
          <w:szCs w:val="24"/>
          <w:lang w:eastAsia="pl-PL"/>
        </w:rPr>
      </w:pPr>
      <w:r w:rsidRPr="009C7E6B">
        <w:rPr>
          <w:rFonts w:ascii="Times New Roman" w:eastAsia="Times New Roman" w:hAnsi="Times New Roman" w:cs="Times New Roman"/>
          <w:sz w:val="24"/>
          <w:szCs w:val="24"/>
          <w:lang w:eastAsia="pl-PL"/>
        </w:rPr>
        <w:t>12. Jeżeli odbiór zostanie dokonany, Wykonawca nie pozostaje w zwłoce ze spełnieniem zobowiązania wynikającego z umowy od daty gotowości do odbioru.</w:t>
      </w:r>
    </w:p>
    <w:p w14:paraId="3DEA30B0" w14:textId="77777777" w:rsidR="005568D1" w:rsidRPr="009C7E6B" w:rsidRDefault="005568D1" w:rsidP="005568D1">
      <w:pPr>
        <w:widowControl w:val="0"/>
        <w:tabs>
          <w:tab w:val="right" w:leader="dot" w:pos="8674"/>
        </w:tabs>
        <w:autoSpaceDE w:val="0"/>
        <w:autoSpaceDN w:val="0"/>
        <w:adjustRightInd w:val="0"/>
        <w:spacing w:after="0" w:line="240" w:lineRule="auto"/>
        <w:ind w:left="57" w:right="57"/>
        <w:jc w:val="both"/>
        <w:textAlignment w:val="center"/>
        <w:rPr>
          <w:rFonts w:ascii="Times New Roman" w:eastAsia="Times New Roman" w:hAnsi="Times New Roman" w:cs="Times New Roman"/>
          <w:sz w:val="24"/>
          <w:szCs w:val="24"/>
          <w:lang w:eastAsia="pl-PL"/>
        </w:rPr>
      </w:pPr>
      <w:r w:rsidRPr="009C7E6B">
        <w:rPr>
          <w:rFonts w:ascii="Times New Roman" w:eastAsia="Times New Roman" w:hAnsi="Times New Roman" w:cs="Times New Roman"/>
          <w:sz w:val="24"/>
          <w:szCs w:val="24"/>
          <w:lang w:eastAsia="pl-PL"/>
        </w:rPr>
        <w:t>13.</w:t>
      </w:r>
      <w:r w:rsidRPr="009C7E6B">
        <w:rPr>
          <w:rFonts w:ascii="Times New Roman" w:eastAsia="Times New Roman" w:hAnsi="Times New Roman" w:cs="Times New Roman"/>
          <w:sz w:val="24"/>
          <w:szCs w:val="24"/>
          <w:lang w:eastAsia="pl-PL"/>
        </w:rPr>
        <w:t> </w:t>
      </w:r>
      <w:r w:rsidRPr="009C7E6B">
        <w:rPr>
          <w:rFonts w:ascii="Times New Roman" w:eastAsia="Times New Roman" w:hAnsi="Times New Roman" w:cs="Times New Roman"/>
          <w:sz w:val="24"/>
          <w:szCs w:val="24"/>
          <w:lang w:eastAsia="pl-PL"/>
        </w:rPr>
        <w:t>Z czynności odbioru sporządza się protokół, który powinien zawierać ustalenia poczynione w toku odbioru, a w szczególności:</w:t>
      </w:r>
    </w:p>
    <w:p w14:paraId="5C5A9F23" w14:textId="77777777" w:rsidR="005568D1" w:rsidRPr="009C7E6B" w:rsidRDefault="005568D1" w:rsidP="005568D1">
      <w:pPr>
        <w:widowControl w:val="0"/>
        <w:autoSpaceDE w:val="0"/>
        <w:autoSpaceDN w:val="0"/>
        <w:adjustRightInd w:val="0"/>
        <w:spacing w:after="0" w:line="240" w:lineRule="auto"/>
        <w:ind w:left="567" w:right="57" w:hanging="283"/>
        <w:jc w:val="both"/>
        <w:textAlignment w:val="center"/>
        <w:rPr>
          <w:rFonts w:ascii="Times New Roman" w:eastAsia="Times New Roman" w:hAnsi="Times New Roman" w:cs="Times New Roman"/>
          <w:sz w:val="24"/>
          <w:szCs w:val="24"/>
          <w:lang w:eastAsia="pl-PL"/>
        </w:rPr>
      </w:pPr>
      <w:r w:rsidRPr="009C7E6B">
        <w:rPr>
          <w:rFonts w:ascii="Times New Roman" w:eastAsia="Times New Roman" w:hAnsi="Times New Roman" w:cs="Times New Roman"/>
          <w:sz w:val="24"/>
          <w:szCs w:val="24"/>
          <w:lang w:eastAsia="pl-PL"/>
        </w:rPr>
        <w:t>1)</w:t>
      </w:r>
      <w:r w:rsidRPr="009C7E6B">
        <w:rPr>
          <w:rFonts w:ascii="Times New Roman" w:eastAsia="Times New Roman" w:hAnsi="Times New Roman" w:cs="Times New Roman"/>
          <w:sz w:val="24"/>
          <w:szCs w:val="24"/>
          <w:lang w:eastAsia="pl-PL"/>
        </w:rPr>
        <w:t> </w:t>
      </w:r>
      <w:r w:rsidRPr="009C7E6B">
        <w:rPr>
          <w:rFonts w:ascii="Times New Roman" w:eastAsia="Times New Roman" w:hAnsi="Times New Roman" w:cs="Times New Roman"/>
          <w:sz w:val="24"/>
          <w:szCs w:val="24"/>
          <w:lang w:eastAsia="pl-PL"/>
        </w:rPr>
        <w:t>oznaczenie miejsca sporządzenia,</w:t>
      </w:r>
    </w:p>
    <w:p w14:paraId="1B97DB55" w14:textId="77777777" w:rsidR="005568D1" w:rsidRPr="009C7E6B" w:rsidRDefault="005568D1" w:rsidP="005568D1">
      <w:pPr>
        <w:widowControl w:val="0"/>
        <w:autoSpaceDE w:val="0"/>
        <w:autoSpaceDN w:val="0"/>
        <w:adjustRightInd w:val="0"/>
        <w:spacing w:after="0" w:line="240" w:lineRule="auto"/>
        <w:ind w:left="567" w:right="57" w:hanging="283"/>
        <w:jc w:val="both"/>
        <w:textAlignment w:val="center"/>
        <w:rPr>
          <w:rFonts w:ascii="Times New Roman" w:eastAsia="Times New Roman" w:hAnsi="Times New Roman" w:cs="Times New Roman"/>
          <w:sz w:val="24"/>
          <w:szCs w:val="24"/>
          <w:lang w:eastAsia="pl-PL"/>
        </w:rPr>
      </w:pPr>
      <w:r w:rsidRPr="009C7E6B">
        <w:rPr>
          <w:rFonts w:ascii="Times New Roman" w:eastAsia="Times New Roman" w:hAnsi="Times New Roman" w:cs="Times New Roman"/>
          <w:sz w:val="24"/>
          <w:szCs w:val="24"/>
          <w:lang w:eastAsia="pl-PL"/>
        </w:rPr>
        <w:t>2)</w:t>
      </w:r>
      <w:r w:rsidRPr="009C7E6B">
        <w:rPr>
          <w:rFonts w:ascii="Times New Roman" w:eastAsia="Times New Roman" w:hAnsi="Times New Roman" w:cs="Times New Roman"/>
          <w:sz w:val="24"/>
          <w:szCs w:val="24"/>
          <w:lang w:eastAsia="pl-PL"/>
        </w:rPr>
        <w:tab/>
        <w:t>datę rozpoczęcia i zakończenia odbioru,</w:t>
      </w:r>
    </w:p>
    <w:p w14:paraId="2BC608A6" w14:textId="77777777" w:rsidR="005568D1" w:rsidRPr="009C7E6B" w:rsidRDefault="005568D1" w:rsidP="005568D1">
      <w:pPr>
        <w:widowControl w:val="0"/>
        <w:autoSpaceDE w:val="0"/>
        <w:autoSpaceDN w:val="0"/>
        <w:adjustRightInd w:val="0"/>
        <w:spacing w:after="0" w:line="240" w:lineRule="auto"/>
        <w:ind w:left="567" w:right="57" w:hanging="283"/>
        <w:jc w:val="both"/>
        <w:textAlignment w:val="center"/>
        <w:rPr>
          <w:rFonts w:ascii="Times New Roman" w:eastAsia="Times New Roman" w:hAnsi="Times New Roman" w:cs="Times New Roman"/>
          <w:sz w:val="24"/>
          <w:szCs w:val="24"/>
          <w:lang w:eastAsia="pl-PL"/>
        </w:rPr>
      </w:pPr>
      <w:r w:rsidRPr="009C7E6B">
        <w:rPr>
          <w:rFonts w:ascii="Times New Roman" w:eastAsia="Times New Roman" w:hAnsi="Times New Roman" w:cs="Times New Roman"/>
          <w:sz w:val="24"/>
          <w:szCs w:val="24"/>
          <w:lang w:eastAsia="pl-PL"/>
        </w:rPr>
        <w:t>3)</w:t>
      </w:r>
      <w:r w:rsidRPr="009C7E6B">
        <w:rPr>
          <w:rFonts w:ascii="Times New Roman" w:eastAsia="Times New Roman" w:hAnsi="Times New Roman" w:cs="Times New Roman"/>
          <w:sz w:val="24"/>
          <w:szCs w:val="24"/>
          <w:lang w:eastAsia="pl-PL"/>
        </w:rPr>
        <w:tab/>
        <w:t>oznaczenie osób uczestniczących w odbiorze i charakteru, w jakim uczestniczą,</w:t>
      </w:r>
    </w:p>
    <w:p w14:paraId="674687B1" w14:textId="77777777" w:rsidR="005568D1" w:rsidRPr="009C7E6B" w:rsidRDefault="005568D1" w:rsidP="005568D1">
      <w:pPr>
        <w:widowControl w:val="0"/>
        <w:autoSpaceDE w:val="0"/>
        <w:autoSpaceDN w:val="0"/>
        <w:adjustRightInd w:val="0"/>
        <w:spacing w:after="0" w:line="240" w:lineRule="auto"/>
        <w:ind w:left="567" w:right="57" w:hanging="283"/>
        <w:jc w:val="both"/>
        <w:textAlignment w:val="center"/>
        <w:rPr>
          <w:rFonts w:ascii="Times New Roman" w:eastAsia="Times New Roman" w:hAnsi="Times New Roman" w:cs="Times New Roman"/>
          <w:sz w:val="24"/>
          <w:szCs w:val="24"/>
          <w:lang w:eastAsia="pl-PL"/>
        </w:rPr>
      </w:pPr>
      <w:r w:rsidRPr="009C7E6B">
        <w:rPr>
          <w:rFonts w:ascii="Times New Roman" w:eastAsia="Times New Roman" w:hAnsi="Times New Roman" w:cs="Times New Roman"/>
          <w:sz w:val="24"/>
          <w:szCs w:val="24"/>
          <w:lang w:eastAsia="pl-PL"/>
        </w:rPr>
        <w:t>4)</w:t>
      </w:r>
      <w:r w:rsidRPr="009C7E6B">
        <w:rPr>
          <w:rFonts w:ascii="Times New Roman" w:eastAsia="Times New Roman" w:hAnsi="Times New Roman" w:cs="Times New Roman"/>
          <w:sz w:val="24"/>
          <w:szCs w:val="24"/>
          <w:lang w:eastAsia="pl-PL"/>
        </w:rPr>
        <w:tab/>
        <w:t>wymienienie dokumentów przygotowanych przez Wykonawcę i przekazanych Zamawiającemu,</w:t>
      </w:r>
    </w:p>
    <w:p w14:paraId="17D084C5" w14:textId="77777777" w:rsidR="005568D1" w:rsidRPr="009C7E6B" w:rsidRDefault="005568D1" w:rsidP="005568D1">
      <w:pPr>
        <w:widowControl w:val="0"/>
        <w:autoSpaceDE w:val="0"/>
        <w:autoSpaceDN w:val="0"/>
        <w:adjustRightInd w:val="0"/>
        <w:spacing w:after="0" w:line="240" w:lineRule="auto"/>
        <w:ind w:left="567" w:right="57" w:hanging="283"/>
        <w:jc w:val="both"/>
        <w:textAlignment w:val="center"/>
        <w:rPr>
          <w:rFonts w:ascii="Times New Roman" w:eastAsia="Times New Roman" w:hAnsi="Times New Roman" w:cs="Times New Roman"/>
          <w:sz w:val="24"/>
          <w:szCs w:val="24"/>
          <w:lang w:eastAsia="pl-PL"/>
        </w:rPr>
      </w:pPr>
      <w:r w:rsidRPr="009C7E6B">
        <w:rPr>
          <w:rFonts w:ascii="Times New Roman" w:eastAsia="Times New Roman" w:hAnsi="Times New Roman" w:cs="Times New Roman"/>
          <w:sz w:val="24"/>
          <w:szCs w:val="24"/>
          <w:lang w:eastAsia="pl-PL"/>
        </w:rPr>
        <w:t>5)</w:t>
      </w:r>
      <w:r w:rsidRPr="009C7E6B">
        <w:rPr>
          <w:rFonts w:ascii="Times New Roman" w:eastAsia="Times New Roman" w:hAnsi="Times New Roman" w:cs="Times New Roman"/>
          <w:sz w:val="24"/>
          <w:szCs w:val="24"/>
          <w:lang w:eastAsia="pl-PL"/>
        </w:rPr>
        <w:tab/>
        <w:t>ustalenia co do zgodności wykonanych robót z umową, przekazaną dokumentacją, zasadami wiedzy technicznej i przepisami techniczno-budowlanymi,</w:t>
      </w:r>
    </w:p>
    <w:p w14:paraId="35822985" w14:textId="77777777" w:rsidR="005568D1" w:rsidRPr="009C7E6B" w:rsidRDefault="005568D1" w:rsidP="005568D1">
      <w:pPr>
        <w:widowControl w:val="0"/>
        <w:autoSpaceDE w:val="0"/>
        <w:autoSpaceDN w:val="0"/>
        <w:adjustRightInd w:val="0"/>
        <w:spacing w:after="0" w:line="240" w:lineRule="auto"/>
        <w:ind w:left="567" w:right="57" w:hanging="283"/>
        <w:jc w:val="both"/>
        <w:textAlignment w:val="center"/>
        <w:rPr>
          <w:rFonts w:ascii="Times New Roman" w:eastAsia="Times New Roman" w:hAnsi="Times New Roman" w:cs="Times New Roman"/>
          <w:sz w:val="24"/>
          <w:szCs w:val="24"/>
          <w:lang w:eastAsia="pl-PL"/>
        </w:rPr>
      </w:pPr>
      <w:r w:rsidRPr="009C7E6B">
        <w:rPr>
          <w:rFonts w:ascii="Times New Roman" w:eastAsia="Times New Roman" w:hAnsi="Times New Roman" w:cs="Times New Roman"/>
          <w:sz w:val="24"/>
          <w:szCs w:val="24"/>
          <w:lang w:eastAsia="pl-PL"/>
        </w:rPr>
        <w:t>6)</w:t>
      </w:r>
      <w:r w:rsidRPr="009C7E6B">
        <w:rPr>
          <w:rFonts w:ascii="Times New Roman" w:eastAsia="Times New Roman" w:hAnsi="Times New Roman" w:cs="Times New Roman"/>
          <w:sz w:val="24"/>
          <w:szCs w:val="24"/>
          <w:lang w:eastAsia="pl-PL"/>
        </w:rPr>
        <w:tab/>
        <w:t>wymienienie ujawnionych wad,</w:t>
      </w:r>
    </w:p>
    <w:p w14:paraId="5D7FB6BF" w14:textId="77777777" w:rsidR="005568D1" w:rsidRPr="009C7E6B" w:rsidRDefault="005568D1" w:rsidP="005568D1">
      <w:pPr>
        <w:widowControl w:val="0"/>
        <w:autoSpaceDE w:val="0"/>
        <w:autoSpaceDN w:val="0"/>
        <w:adjustRightInd w:val="0"/>
        <w:spacing w:after="0" w:line="240" w:lineRule="auto"/>
        <w:ind w:left="567" w:right="57" w:hanging="283"/>
        <w:jc w:val="both"/>
        <w:textAlignment w:val="center"/>
        <w:rPr>
          <w:rFonts w:ascii="Times New Roman" w:eastAsia="Times New Roman" w:hAnsi="Times New Roman" w:cs="Times New Roman"/>
          <w:sz w:val="24"/>
          <w:szCs w:val="24"/>
          <w:lang w:eastAsia="pl-PL"/>
        </w:rPr>
      </w:pPr>
      <w:r w:rsidRPr="009C7E6B">
        <w:rPr>
          <w:rFonts w:ascii="Times New Roman" w:eastAsia="Times New Roman" w:hAnsi="Times New Roman" w:cs="Times New Roman"/>
          <w:sz w:val="24"/>
          <w:szCs w:val="24"/>
          <w:lang w:eastAsia="pl-PL"/>
        </w:rPr>
        <w:t>7)</w:t>
      </w:r>
      <w:r w:rsidRPr="009C7E6B">
        <w:rPr>
          <w:rFonts w:ascii="Times New Roman" w:eastAsia="Times New Roman" w:hAnsi="Times New Roman" w:cs="Times New Roman"/>
          <w:sz w:val="24"/>
          <w:szCs w:val="24"/>
          <w:lang w:eastAsia="pl-PL"/>
        </w:rPr>
        <w:tab/>
        <w:t xml:space="preserve">decyzje Zamawiającego co do przyjęcia lub odmowy przyjęcia przedmiotu umowy, </w:t>
      </w:r>
      <w:r w:rsidRPr="009C7E6B">
        <w:rPr>
          <w:rFonts w:ascii="Times New Roman" w:eastAsia="Times New Roman" w:hAnsi="Times New Roman" w:cs="Times New Roman"/>
          <w:sz w:val="24"/>
          <w:szCs w:val="24"/>
          <w:lang w:eastAsia="pl-PL"/>
        </w:rPr>
        <w:lastRenderedPageBreak/>
        <w:t>terminu usunięcia wad, propozycje obniżenia wynagrodzenia Wykonawcy,</w:t>
      </w:r>
    </w:p>
    <w:p w14:paraId="079298A7" w14:textId="77777777" w:rsidR="005568D1" w:rsidRPr="009C7E6B" w:rsidRDefault="005568D1" w:rsidP="005568D1">
      <w:pPr>
        <w:widowControl w:val="0"/>
        <w:autoSpaceDE w:val="0"/>
        <w:autoSpaceDN w:val="0"/>
        <w:adjustRightInd w:val="0"/>
        <w:spacing w:after="0" w:line="240" w:lineRule="auto"/>
        <w:ind w:left="567" w:right="57" w:hanging="283"/>
        <w:jc w:val="both"/>
        <w:textAlignment w:val="center"/>
        <w:rPr>
          <w:rFonts w:ascii="Times New Roman" w:eastAsia="Times New Roman" w:hAnsi="Times New Roman" w:cs="Times New Roman"/>
          <w:sz w:val="24"/>
          <w:szCs w:val="24"/>
          <w:lang w:eastAsia="pl-PL"/>
        </w:rPr>
      </w:pPr>
      <w:r w:rsidRPr="009C7E6B">
        <w:rPr>
          <w:rFonts w:ascii="Times New Roman" w:eastAsia="Times New Roman" w:hAnsi="Times New Roman" w:cs="Times New Roman"/>
          <w:sz w:val="24"/>
          <w:szCs w:val="24"/>
          <w:lang w:eastAsia="pl-PL"/>
        </w:rPr>
        <w:t>8)</w:t>
      </w:r>
      <w:r w:rsidRPr="009C7E6B">
        <w:rPr>
          <w:rFonts w:ascii="Times New Roman" w:eastAsia="Times New Roman" w:hAnsi="Times New Roman" w:cs="Times New Roman"/>
          <w:sz w:val="24"/>
          <w:szCs w:val="24"/>
          <w:lang w:eastAsia="pl-PL"/>
        </w:rPr>
        <w:tab/>
        <w:t>oświadczenia i wyjaśnienia Wykonawcy i osób uczestniczących w odbiorze,</w:t>
      </w:r>
    </w:p>
    <w:p w14:paraId="1DF6FB4A" w14:textId="77777777" w:rsidR="005568D1" w:rsidRPr="009C7E6B" w:rsidRDefault="005568D1" w:rsidP="005568D1">
      <w:pPr>
        <w:widowControl w:val="0"/>
        <w:autoSpaceDE w:val="0"/>
        <w:autoSpaceDN w:val="0"/>
        <w:adjustRightInd w:val="0"/>
        <w:spacing w:after="0" w:line="240" w:lineRule="auto"/>
        <w:ind w:left="567" w:right="57" w:hanging="283"/>
        <w:jc w:val="both"/>
        <w:textAlignment w:val="center"/>
        <w:rPr>
          <w:rFonts w:ascii="Times New Roman" w:eastAsia="Times New Roman" w:hAnsi="Times New Roman" w:cs="Times New Roman"/>
          <w:sz w:val="24"/>
          <w:szCs w:val="24"/>
          <w:lang w:eastAsia="pl-PL"/>
        </w:rPr>
      </w:pPr>
      <w:r w:rsidRPr="009C7E6B">
        <w:rPr>
          <w:rFonts w:ascii="Times New Roman" w:eastAsia="Times New Roman" w:hAnsi="Times New Roman" w:cs="Times New Roman"/>
          <w:sz w:val="24"/>
          <w:szCs w:val="24"/>
          <w:lang w:eastAsia="pl-PL"/>
        </w:rPr>
        <w:t>9)</w:t>
      </w:r>
      <w:r w:rsidRPr="009C7E6B">
        <w:rPr>
          <w:rFonts w:ascii="Times New Roman" w:eastAsia="Times New Roman" w:hAnsi="Times New Roman" w:cs="Times New Roman"/>
          <w:sz w:val="24"/>
          <w:szCs w:val="24"/>
          <w:lang w:eastAsia="pl-PL"/>
        </w:rPr>
        <w:tab/>
        <w:t>podpisy osób uczestniczących w odbiorze.</w:t>
      </w:r>
    </w:p>
    <w:p w14:paraId="2712F756" w14:textId="77777777" w:rsidR="005568D1" w:rsidRPr="009C7E6B" w:rsidRDefault="005568D1">
      <w:pPr>
        <w:numPr>
          <w:ilvl w:val="0"/>
          <w:numId w:val="49"/>
        </w:numPr>
        <w:tabs>
          <w:tab w:val="left" w:pos="284"/>
        </w:tabs>
        <w:spacing w:after="0" w:line="240" w:lineRule="auto"/>
        <w:ind w:left="284" w:hanging="284"/>
        <w:contextualSpacing/>
        <w:mirrorIndents/>
        <w:jc w:val="both"/>
        <w:rPr>
          <w:rFonts w:ascii="Times New Roman" w:eastAsia="SimSun" w:hAnsi="Times New Roman" w:cs="Times New Roman"/>
          <w:b/>
          <w:kern w:val="3"/>
          <w:sz w:val="24"/>
          <w:szCs w:val="24"/>
        </w:rPr>
      </w:pPr>
      <w:r w:rsidRPr="009C7E6B">
        <w:rPr>
          <w:rFonts w:ascii="Times New Roman" w:eastAsia="SimSun" w:hAnsi="Times New Roman" w:cs="Times New Roman"/>
          <w:kern w:val="24"/>
          <w:sz w:val="24"/>
          <w:szCs w:val="24"/>
          <w:lang w:bidi="en-US"/>
        </w:rPr>
        <w:t>Wykonawca zobowiązany jest przekazać Zamawiającemu wraz z fakturą końcową, następujące dokumenty potwierdzające brak zobowiązań Wykonawcy wobec Podwykonawców oraz dalszych Podwykonawców:</w:t>
      </w:r>
    </w:p>
    <w:p w14:paraId="1DA77397" w14:textId="77777777" w:rsidR="005568D1" w:rsidRPr="009C7E6B" w:rsidRDefault="005568D1">
      <w:pPr>
        <w:numPr>
          <w:ilvl w:val="0"/>
          <w:numId w:val="48"/>
        </w:numPr>
        <w:suppressAutoHyphens/>
        <w:autoSpaceDN w:val="0"/>
        <w:spacing w:after="0" w:line="240" w:lineRule="auto"/>
        <w:ind w:left="851" w:hanging="284"/>
        <w:contextualSpacing/>
        <w:mirrorIndents/>
        <w:jc w:val="both"/>
        <w:rPr>
          <w:rFonts w:ascii="Times New Roman" w:eastAsia="SimSun" w:hAnsi="Times New Roman" w:cs="Times New Roman"/>
          <w:kern w:val="2"/>
          <w:sz w:val="24"/>
          <w:szCs w:val="24"/>
          <w:lang w:bidi="en-US"/>
        </w:rPr>
      </w:pPr>
      <w:r w:rsidRPr="009C7E6B">
        <w:rPr>
          <w:rFonts w:ascii="Times New Roman" w:eastAsia="SimSun" w:hAnsi="Times New Roman" w:cs="Times New Roman"/>
          <w:kern w:val="24"/>
          <w:sz w:val="24"/>
          <w:szCs w:val="24"/>
          <w:lang w:bidi="en-US"/>
        </w:rPr>
        <w:t>oryginały zbiorczych oświadczeń każdego z Podwykonawców oraz dalszych Podwykonawców o uregulowaniu wszystkich ich należności, z podaniem kwot i tytułów uregulowanych należności przy czym każde z tych oświadczeń powinno być wystawione na dzień przypadający nie wcześniej aniżeli na następny dzień po dniu protokolarnego odbioru przedmiotu umowy,</w:t>
      </w:r>
    </w:p>
    <w:p w14:paraId="3C0A1710" w14:textId="77777777" w:rsidR="005568D1" w:rsidRPr="009C7E6B" w:rsidRDefault="005568D1">
      <w:pPr>
        <w:numPr>
          <w:ilvl w:val="0"/>
          <w:numId w:val="48"/>
        </w:numPr>
        <w:suppressAutoHyphens/>
        <w:autoSpaceDN w:val="0"/>
        <w:spacing w:after="0" w:line="240" w:lineRule="auto"/>
        <w:ind w:left="851" w:hanging="284"/>
        <w:contextualSpacing/>
        <w:mirrorIndents/>
        <w:jc w:val="both"/>
        <w:rPr>
          <w:rFonts w:ascii="Times New Roman" w:eastAsia="SimSun" w:hAnsi="Times New Roman" w:cs="Times New Roman"/>
          <w:kern w:val="2"/>
          <w:sz w:val="24"/>
          <w:szCs w:val="24"/>
          <w:lang w:bidi="en-US"/>
        </w:rPr>
      </w:pPr>
      <w:r w:rsidRPr="009C7E6B">
        <w:rPr>
          <w:rFonts w:ascii="Times New Roman" w:eastAsia="SimSun" w:hAnsi="Times New Roman" w:cs="Times New Roman"/>
          <w:kern w:val="24"/>
          <w:sz w:val="24"/>
          <w:szCs w:val="24"/>
          <w:lang w:bidi="en-US"/>
        </w:rPr>
        <w:t xml:space="preserve">potwierdzenia wymienione w § </w:t>
      </w:r>
      <w:r w:rsidR="002D6B95" w:rsidRPr="009C7E6B">
        <w:rPr>
          <w:rFonts w:ascii="Times New Roman" w:eastAsia="SimSun" w:hAnsi="Times New Roman" w:cs="Times New Roman"/>
          <w:kern w:val="24"/>
          <w:sz w:val="24"/>
          <w:szCs w:val="24"/>
          <w:lang w:bidi="en-US"/>
        </w:rPr>
        <w:t>5</w:t>
      </w:r>
      <w:r w:rsidRPr="009C7E6B">
        <w:rPr>
          <w:rFonts w:ascii="Times New Roman" w:eastAsia="SimSun" w:hAnsi="Times New Roman" w:cs="Times New Roman"/>
          <w:kern w:val="24"/>
          <w:sz w:val="24"/>
          <w:szCs w:val="24"/>
          <w:lang w:bidi="en-US"/>
        </w:rPr>
        <w:t xml:space="preserve"> ust. 6 pkt 2 umowy.</w:t>
      </w:r>
    </w:p>
    <w:p w14:paraId="6A2384EC" w14:textId="77777777" w:rsidR="005568D1" w:rsidRPr="009C7E6B" w:rsidRDefault="005568D1" w:rsidP="005568D1">
      <w:pPr>
        <w:widowControl w:val="0"/>
        <w:tabs>
          <w:tab w:val="right" w:leader="dot" w:pos="8674"/>
        </w:tabs>
        <w:autoSpaceDE w:val="0"/>
        <w:autoSpaceDN w:val="0"/>
        <w:adjustRightInd w:val="0"/>
        <w:spacing w:after="0" w:line="240" w:lineRule="auto"/>
        <w:ind w:left="57" w:right="57"/>
        <w:jc w:val="both"/>
        <w:textAlignment w:val="center"/>
        <w:rPr>
          <w:rFonts w:ascii="Times New Roman" w:eastAsia="Times New Roman" w:hAnsi="Times New Roman" w:cs="Times New Roman"/>
          <w:sz w:val="24"/>
          <w:szCs w:val="24"/>
          <w:lang w:eastAsia="pl-PL"/>
        </w:rPr>
      </w:pPr>
      <w:r w:rsidRPr="009C7E6B">
        <w:rPr>
          <w:rFonts w:ascii="Times New Roman" w:eastAsia="Times New Roman" w:hAnsi="Times New Roman" w:cs="Times New Roman"/>
          <w:sz w:val="24"/>
          <w:szCs w:val="24"/>
          <w:lang w:eastAsia="pl-PL"/>
        </w:rPr>
        <w:t>15.</w:t>
      </w:r>
      <w:r w:rsidRPr="009C7E6B">
        <w:rPr>
          <w:rFonts w:ascii="Times New Roman" w:eastAsia="Times New Roman" w:hAnsi="Times New Roman" w:cs="Times New Roman"/>
          <w:sz w:val="24"/>
          <w:szCs w:val="24"/>
          <w:lang w:eastAsia="pl-PL"/>
        </w:rPr>
        <w:t> </w:t>
      </w:r>
      <w:r w:rsidRPr="009C7E6B">
        <w:rPr>
          <w:rFonts w:ascii="Times New Roman" w:eastAsia="Times New Roman" w:hAnsi="Times New Roman" w:cs="Times New Roman"/>
          <w:sz w:val="24"/>
          <w:szCs w:val="24"/>
          <w:lang w:eastAsia="pl-PL"/>
        </w:rPr>
        <w:t>Protokół odbioru podpisany przez uczestniczących w odbiorze, doręcza się Wykonawcy w dniu zakończenia czynności odbioru.</w:t>
      </w:r>
    </w:p>
    <w:p w14:paraId="2ECB50B4" w14:textId="77777777" w:rsidR="006637D5" w:rsidRDefault="006637D5" w:rsidP="0076397A">
      <w:pPr>
        <w:suppressAutoHyphens/>
        <w:autoSpaceDN w:val="0"/>
        <w:spacing w:after="0" w:line="240" w:lineRule="auto"/>
        <w:jc w:val="center"/>
        <w:rPr>
          <w:rFonts w:ascii="Times New Roman" w:eastAsia="Times New Roman" w:hAnsi="Times New Roman" w:cs="Times New Roman"/>
          <w:sz w:val="24"/>
          <w:szCs w:val="24"/>
          <w:lang w:eastAsia="pl-PL"/>
        </w:rPr>
      </w:pPr>
    </w:p>
    <w:p w14:paraId="48E3DE22" w14:textId="77777777" w:rsidR="006637D5" w:rsidRDefault="006637D5" w:rsidP="0076397A">
      <w:pPr>
        <w:suppressAutoHyphens/>
        <w:autoSpaceDN w:val="0"/>
        <w:spacing w:after="0" w:line="240" w:lineRule="auto"/>
        <w:jc w:val="center"/>
        <w:rPr>
          <w:rFonts w:ascii="Times New Roman" w:eastAsia="Times New Roman" w:hAnsi="Times New Roman" w:cs="Times New Roman"/>
          <w:sz w:val="24"/>
          <w:szCs w:val="24"/>
          <w:lang w:eastAsia="pl-PL"/>
        </w:rPr>
      </w:pPr>
    </w:p>
    <w:p w14:paraId="68CDA8E6" w14:textId="77777777" w:rsidR="00B34A95" w:rsidRPr="009C7E6B" w:rsidRDefault="00B34A95" w:rsidP="0076397A">
      <w:pPr>
        <w:suppressAutoHyphens/>
        <w:autoSpaceDN w:val="0"/>
        <w:spacing w:after="0" w:line="240" w:lineRule="auto"/>
        <w:jc w:val="center"/>
        <w:rPr>
          <w:rFonts w:ascii="Times New Roman" w:eastAsia="SimSun" w:hAnsi="Times New Roman" w:cs="Times New Roman"/>
          <w:b/>
          <w:kern w:val="3"/>
          <w:sz w:val="24"/>
          <w:szCs w:val="24"/>
          <w:lang w:bidi="en-US"/>
        </w:rPr>
      </w:pPr>
      <w:r w:rsidRPr="009C7E6B">
        <w:rPr>
          <w:rFonts w:ascii="Times New Roman" w:eastAsia="SimSun" w:hAnsi="Times New Roman" w:cs="Times New Roman"/>
          <w:b/>
          <w:kern w:val="3"/>
          <w:sz w:val="24"/>
          <w:szCs w:val="24"/>
        </w:rPr>
        <w:t xml:space="preserve">§ 11 </w:t>
      </w:r>
    </w:p>
    <w:p w14:paraId="34D564A2" w14:textId="77777777" w:rsidR="008162FA" w:rsidRPr="009C7E6B" w:rsidRDefault="008162FA" w:rsidP="0076397A">
      <w:pPr>
        <w:spacing w:after="0" w:line="240" w:lineRule="auto"/>
        <w:jc w:val="center"/>
        <w:rPr>
          <w:rFonts w:ascii="Times New Roman" w:eastAsia="Times New Roman" w:hAnsi="Times New Roman" w:cs="Times New Roman"/>
          <w:b/>
          <w:sz w:val="24"/>
          <w:szCs w:val="24"/>
        </w:rPr>
      </w:pPr>
      <w:r w:rsidRPr="009C7E6B">
        <w:rPr>
          <w:rFonts w:ascii="Times New Roman" w:eastAsia="Times New Roman" w:hAnsi="Times New Roman" w:cs="Times New Roman"/>
          <w:b/>
          <w:sz w:val="24"/>
          <w:szCs w:val="24"/>
        </w:rPr>
        <w:t>PRZENIESIENIE AUTORSKICH PRAW MAJĄTKOWYCH</w:t>
      </w:r>
    </w:p>
    <w:p w14:paraId="798275F6" w14:textId="77777777" w:rsidR="008162FA" w:rsidRPr="009C7E6B" w:rsidRDefault="008162FA" w:rsidP="0076397A">
      <w:pPr>
        <w:spacing w:after="0" w:line="240" w:lineRule="auto"/>
        <w:jc w:val="center"/>
        <w:rPr>
          <w:rFonts w:ascii="Times New Roman" w:eastAsia="Times New Roman" w:hAnsi="Times New Roman" w:cs="Times New Roman"/>
          <w:b/>
          <w:sz w:val="24"/>
          <w:szCs w:val="24"/>
        </w:rPr>
      </w:pPr>
      <w:r w:rsidRPr="009C7E6B">
        <w:rPr>
          <w:rFonts w:ascii="Times New Roman" w:eastAsia="Times New Roman" w:hAnsi="Times New Roman" w:cs="Times New Roman"/>
          <w:b/>
          <w:sz w:val="24"/>
          <w:szCs w:val="24"/>
        </w:rPr>
        <w:t>I ZGODA NA DYSPONOWANIE PRAWAMI ZALEŻNYMI</w:t>
      </w:r>
    </w:p>
    <w:p w14:paraId="40CC85B4" w14:textId="77777777" w:rsidR="00FD78DD" w:rsidRPr="009C7E6B" w:rsidRDefault="00FD78DD" w:rsidP="00FD78DD">
      <w:pPr>
        <w:numPr>
          <w:ilvl w:val="0"/>
          <w:numId w:val="21"/>
        </w:numPr>
        <w:tabs>
          <w:tab w:val="num" w:pos="426"/>
          <w:tab w:val="left" w:pos="8731"/>
        </w:tabs>
        <w:spacing w:after="0" w:line="240" w:lineRule="auto"/>
        <w:ind w:left="425" w:hanging="425"/>
        <w:jc w:val="both"/>
        <w:rPr>
          <w:rFonts w:ascii="Times New Roman" w:eastAsia="Times New Roman" w:hAnsi="Times New Roman" w:cs="Times New Roman"/>
          <w:sz w:val="24"/>
          <w:szCs w:val="24"/>
        </w:rPr>
      </w:pPr>
      <w:r w:rsidRPr="009C7E6B">
        <w:rPr>
          <w:rFonts w:ascii="Times New Roman" w:eastAsia="Times New Roman" w:hAnsi="Times New Roman" w:cs="Times New Roman"/>
          <w:sz w:val="24"/>
          <w:szCs w:val="24"/>
        </w:rPr>
        <w:t>Wykonawca oświadcza, że przysługiwać mu będą pełne prawa autorskie do dokumentacji oraz, że dokumentacja nie będzie naruszać praw osób trzecich. W razie wykonania dokumentacji przy pomocy pracowników i podwykonawców, Wykonawca zobowiązuje się do zawarcia z nimi umów, na mocy których, osoby te bez dodatkowego wynagrodzenia przeniosą przysługujące im autorskie prawa majątkowe i prawa zależne na Zamawiającego oraz udzielą Zamawiającemu wszelkich upoważnień i zezwoleń na wykonywanie praw zależnych, tj. rozporządzanie i korzystanie z wszelkich utworów zależnych - w zakresie wynikającym z dalszych ustępów niniejszego paragrafu. Wykonawca zobowiązany będzie przy odbiorze dokumentacji przekazać Zamawiającemu po jednym egzemplarzu takich umów.</w:t>
      </w:r>
    </w:p>
    <w:p w14:paraId="0132206A" w14:textId="77777777" w:rsidR="00FD78DD" w:rsidRPr="009C7E6B" w:rsidRDefault="00FD78DD" w:rsidP="00FD78DD">
      <w:pPr>
        <w:numPr>
          <w:ilvl w:val="0"/>
          <w:numId w:val="21"/>
        </w:numPr>
        <w:tabs>
          <w:tab w:val="num" w:pos="426"/>
          <w:tab w:val="left" w:pos="8731"/>
        </w:tabs>
        <w:spacing w:after="0" w:line="240" w:lineRule="auto"/>
        <w:ind w:left="425" w:hanging="425"/>
        <w:jc w:val="both"/>
        <w:rPr>
          <w:rFonts w:ascii="Times New Roman" w:eastAsia="Times New Roman" w:hAnsi="Times New Roman" w:cs="Times New Roman"/>
          <w:sz w:val="24"/>
          <w:szCs w:val="24"/>
        </w:rPr>
      </w:pPr>
      <w:r w:rsidRPr="009C7E6B">
        <w:rPr>
          <w:rFonts w:ascii="Times New Roman" w:eastAsia="Times New Roman" w:hAnsi="Times New Roman" w:cs="Times New Roman"/>
          <w:sz w:val="24"/>
          <w:szCs w:val="24"/>
        </w:rPr>
        <w:t xml:space="preserve">Wraz z odbiorem dokumentacji Wykonawca przenosi na Zamawiającego, bez dodatkowego wynagrodzenia, </w:t>
      </w:r>
      <w:r>
        <w:rPr>
          <w:rFonts w:ascii="Times New Roman" w:eastAsia="Times New Roman" w:hAnsi="Times New Roman" w:cs="Times New Roman"/>
          <w:sz w:val="24"/>
          <w:szCs w:val="24"/>
        </w:rPr>
        <w:t xml:space="preserve">bez ograniczenia czasowego i terytorialnego oraz na wyłączność </w:t>
      </w:r>
      <w:r w:rsidRPr="009C7E6B">
        <w:rPr>
          <w:rFonts w:ascii="Times New Roman" w:eastAsia="Times New Roman" w:hAnsi="Times New Roman" w:cs="Times New Roman"/>
          <w:sz w:val="24"/>
          <w:szCs w:val="24"/>
        </w:rPr>
        <w:t>autorskie prawa majątkowe do opracowania wykonanego w ramach umowy. W ramach przejętych praw majątkowych Zamawiający może:</w:t>
      </w:r>
    </w:p>
    <w:p w14:paraId="7B1223B3" w14:textId="77777777" w:rsidR="00FD78DD" w:rsidRPr="009C7E6B" w:rsidRDefault="00FD78DD" w:rsidP="00FD78DD">
      <w:pPr>
        <w:numPr>
          <w:ilvl w:val="0"/>
          <w:numId w:val="22"/>
        </w:numPr>
        <w:tabs>
          <w:tab w:val="num" w:pos="851"/>
          <w:tab w:val="left" w:pos="8731"/>
        </w:tabs>
        <w:spacing w:after="0" w:line="240" w:lineRule="auto"/>
        <w:ind w:left="851" w:hanging="425"/>
        <w:jc w:val="both"/>
        <w:rPr>
          <w:rFonts w:ascii="Times New Roman" w:eastAsia="Times New Roman" w:hAnsi="Times New Roman" w:cs="Times New Roman"/>
          <w:sz w:val="24"/>
          <w:szCs w:val="24"/>
        </w:rPr>
      </w:pPr>
      <w:r w:rsidRPr="009C7E6B">
        <w:rPr>
          <w:rFonts w:ascii="Times New Roman" w:eastAsia="Times New Roman" w:hAnsi="Times New Roman" w:cs="Times New Roman"/>
          <w:sz w:val="24"/>
          <w:szCs w:val="24"/>
        </w:rPr>
        <w:t xml:space="preserve">wykorzystywać opracowania na własny użytek, dla potrzeb ustawowych i statutowych zadań Gminy </w:t>
      </w:r>
      <w:r>
        <w:rPr>
          <w:rFonts w:ascii="Times New Roman" w:eastAsia="Times New Roman" w:hAnsi="Times New Roman" w:cs="Times New Roman"/>
          <w:sz w:val="24"/>
          <w:szCs w:val="24"/>
        </w:rPr>
        <w:t>Narol</w:t>
      </w:r>
      <w:r w:rsidRPr="009C7E6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do zastosowania do realizacji robót, </w:t>
      </w:r>
      <w:r w:rsidRPr="009C7E6B">
        <w:rPr>
          <w:rFonts w:ascii="Times New Roman" w:eastAsia="Times New Roman" w:hAnsi="Times New Roman" w:cs="Times New Roman"/>
          <w:sz w:val="24"/>
          <w:szCs w:val="24"/>
        </w:rPr>
        <w:t>w tym w szczególności przekazać opracowania lub ich dowolny element a także ich kopie:</w:t>
      </w:r>
    </w:p>
    <w:p w14:paraId="01F075C8" w14:textId="77777777" w:rsidR="00FD78DD" w:rsidRPr="009C7E6B" w:rsidRDefault="00FD78DD" w:rsidP="00FD78DD">
      <w:pPr>
        <w:numPr>
          <w:ilvl w:val="0"/>
          <w:numId w:val="23"/>
        </w:numPr>
        <w:tabs>
          <w:tab w:val="num" w:pos="1134"/>
          <w:tab w:val="left" w:pos="8731"/>
        </w:tabs>
        <w:spacing w:after="0" w:line="240" w:lineRule="auto"/>
        <w:ind w:left="1134" w:hanging="283"/>
        <w:jc w:val="both"/>
        <w:rPr>
          <w:rFonts w:ascii="Times New Roman" w:eastAsia="Times New Roman" w:hAnsi="Times New Roman" w:cs="Times New Roman"/>
          <w:sz w:val="24"/>
          <w:szCs w:val="24"/>
        </w:rPr>
      </w:pPr>
      <w:r w:rsidRPr="009C7E6B">
        <w:rPr>
          <w:rFonts w:ascii="Times New Roman" w:eastAsia="Times New Roman" w:hAnsi="Times New Roman" w:cs="Times New Roman"/>
          <w:sz w:val="24"/>
          <w:szCs w:val="24"/>
        </w:rPr>
        <w:t>innym wykonawcom jako podstawę lub materiał wyjściowy do wykonywania innych opracowań,</w:t>
      </w:r>
    </w:p>
    <w:p w14:paraId="00E319F4" w14:textId="77777777" w:rsidR="00FD78DD" w:rsidRPr="009C7E6B" w:rsidRDefault="00FD78DD" w:rsidP="00FD78DD">
      <w:pPr>
        <w:numPr>
          <w:ilvl w:val="0"/>
          <w:numId w:val="23"/>
        </w:numPr>
        <w:tabs>
          <w:tab w:val="num" w:pos="1134"/>
          <w:tab w:val="left" w:pos="8731"/>
        </w:tabs>
        <w:spacing w:after="0" w:line="240" w:lineRule="auto"/>
        <w:ind w:left="1134" w:hanging="283"/>
        <w:jc w:val="both"/>
        <w:rPr>
          <w:rFonts w:ascii="Times New Roman" w:eastAsia="Times New Roman" w:hAnsi="Times New Roman" w:cs="Times New Roman"/>
          <w:sz w:val="24"/>
          <w:szCs w:val="24"/>
        </w:rPr>
      </w:pPr>
      <w:r w:rsidRPr="009C7E6B">
        <w:rPr>
          <w:rFonts w:ascii="Times New Roman" w:eastAsia="Times New Roman" w:hAnsi="Times New Roman" w:cs="Times New Roman"/>
          <w:sz w:val="24"/>
          <w:szCs w:val="24"/>
        </w:rPr>
        <w:t xml:space="preserve"> wykonawcom biorącym udział w postępowaniu o udzielenie zamówień publicznych, jako część specyfikacji istotnych warunków zamówienia,</w:t>
      </w:r>
    </w:p>
    <w:p w14:paraId="23676423" w14:textId="7C218338" w:rsidR="00FD78DD" w:rsidRPr="009C7E6B" w:rsidRDefault="00FD78DD" w:rsidP="00FD78DD">
      <w:pPr>
        <w:numPr>
          <w:ilvl w:val="0"/>
          <w:numId w:val="23"/>
        </w:numPr>
        <w:tabs>
          <w:tab w:val="num" w:pos="1134"/>
          <w:tab w:val="left" w:pos="8731"/>
        </w:tabs>
        <w:spacing w:after="0" w:line="240" w:lineRule="auto"/>
        <w:ind w:left="1134" w:hanging="283"/>
        <w:jc w:val="both"/>
        <w:rPr>
          <w:rFonts w:ascii="Times New Roman" w:eastAsia="Times New Roman" w:hAnsi="Times New Roman" w:cs="Times New Roman"/>
          <w:sz w:val="24"/>
          <w:szCs w:val="24"/>
        </w:rPr>
      </w:pPr>
      <w:r w:rsidRPr="009C7E6B">
        <w:rPr>
          <w:rFonts w:ascii="Times New Roman" w:eastAsia="Times New Roman" w:hAnsi="Times New Roman" w:cs="Times New Roman"/>
          <w:sz w:val="24"/>
          <w:szCs w:val="24"/>
        </w:rPr>
        <w:t xml:space="preserve"> stronom trzecim biorącym udział w procesie inwestycyjnym</w:t>
      </w:r>
      <w:r w:rsidR="008219B4">
        <w:rPr>
          <w:rFonts w:ascii="Times New Roman" w:eastAsia="Times New Roman" w:hAnsi="Times New Roman" w:cs="Times New Roman"/>
          <w:sz w:val="24"/>
          <w:szCs w:val="24"/>
        </w:rPr>
        <w:t xml:space="preserve"> lub powiązanym.</w:t>
      </w:r>
    </w:p>
    <w:p w14:paraId="5079498E" w14:textId="77777777" w:rsidR="00FD78DD" w:rsidRPr="009C7E6B" w:rsidRDefault="00FD78DD" w:rsidP="00FD78DD">
      <w:pPr>
        <w:numPr>
          <w:ilvl w:val="0"/>
          <w:numId w:val="22"/>
        </w:numPr>
        <w:tabs>
          <w:tab w:val="num" w:pos="851"/>
          <w:tab w:val="left" w:pos="8731"/>
        </w:tabs>
        <w:spacing w:after="0" w:line="240" w:lineRule="auto"/>
        <w:ind w:hanging="1996"/>
        <w:jc w:val="both"/>
        <w:rPr>
          <w:rFonts w:ascii="Times New Roman" w:eastAsia="Times New Roman" w:hAnsi="Times New Roman" w:cs="Times New Roman"/>
          <w:sz w:val="24"/>
          <w:szCs w:val="24"/>
        </w:rPr>
      </w:pPr>
      <w:r w:rsidRPr="009C7E6B">
        <w:rPr>
          <w:rFonts w:ascii="Times New Roman" w:eastAsia="Times New Roman" w:hAnsi="Times New Roman" w:cs="Times New Roman"/>
          <w:sz w:val="24"/>
          <w:szCs w:val="24"/>
        </w:rPr>
        <w:t>wykorzystywać opracowanie lub ich dowolny element do prezentacji,</w:t>
      </w:r>
    </w:p>
    <w:p w14:paraId="5807B825" w14:textId="31D9605E" w:rsidR="00FD78DD" w:rsidRDefault="00FD78DD" w:rsidP="00FD78DD">
      <w:pPr>
        <w:numPr>
          <w:ilvl w:val="0"/>
          <w:numId w:val="22"/>
        </w:numPr>
        <w:tabs>
          <w:tab w:val="num" w:pos="851"/>
          <w:tab w:val="left" w:pos="8731"/>
        </w:tabs>
        <w:spacing w:after="0" w:line="240" w:lineRule="auto"/>
        <w:ind w:left="851" w:hanging="425"/>
        <w:jc w:val="both"/>
        <w:rPr>
          <w:rFonts w:ascii="Times New Roman" w:eastAsia="Times New Roman" w:hAnsi="Times New Roman" w:cs="Times New Roman"/>
          <w:sz w:val="24"/>
          <w:szCs w:val="24"/>
        </w:rPr>
      </w:pPr>
      <w:r w:rsidRPr="009C7E6B">
        <w:rPr>
          <w:rFonts w:ascii="Times New Roman" w:eastAsia="Times New Roman" w:hAnsi="Times New Roman" w:cs="Times New Roman"/>
          <w:sz w:val="24"/>
          <w:szCs w:val="24"/>
        </w:rPr>
        <w:t>wprowadzać opracowanie lub ich elementy do pamięci komputera na dowolnej liczbie własnych stanowisk komputerowych,</w:t>
      </w:r>
      <w:r w:rsidR="008219B4">
        <w:rPr>
          <w:rFonts w:ascii="Times New Roman" w:eastAsia="Times New Roman" w:hAnsi="Times New Roman" w:cs="Times New Roman"/>
          <w:sz w:val="24"/>
          <w:szCs w:val="24"/>
        </w:rPr>
        <w:t xml:space="preserve"> Internetu,</w:t>
      </w:r>
    </w:p>
    <w:p w14:paraId="3B3046A6" w14:textId="77777777" w:rsidR="00FD78DD" w:rsidRPr="009C7E6B" w:rsidRDefault="00FD78DD" w:rsidP="00FD78DD">
      <w:pPr>
        <w:numPr>
          <w:ilvl w:val="0"/>
          <w:numId w:val="22"/>
        </w:numPr>
        <w:tabs>
          <w:tab w:val="num" w:pos="851"/>
          <w:tab w:val="left" w:pos="8731"/>
        </w:tabs>
        <w:spacing w:after="0" w:line="240" w:lineRule="auto"/>
        <w:ind w:left="851"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przechowywania dokumentacji, w tym ich kopii, w szczególności na nośnikach optycznych i magnetycznych, w pamięci komputerów i innych urządzeń elektronicznych,</w:t>
      </w:r>
    </w:p>
    <w:p w14:paraId="461314AA" w14:textId="77777777" w:rsidR="00FD78DD" w:rsidRDefault="00FD78DD" w:rsidP="00FD78DD">
      <w:pPr>
        <w:numPr>
          <w:ilvl w:val="0"/>
          <w:numId w:val="22"/>
        </w:numPr>
        <w:tabs>
          <w:tab w:val="num" w:pos="851"/>
          <w:tab w:val="left" w:pos="8731"/>
        </w:tabs>
        <w:spacing w:after="0" w:line="240" w:lineRule="auto"/>
        <w:ind w:hanging="1996"/>
        <w:jc w:val="both"/>
        <w:rPr>
          <w:rFonts w:ascii="Times New Roman" w:eastAsia="Times New Roman" w:hAnsi="Times New Roman" w:cs="Times New Roman"/>
          <w:sz w:val="24"/>
          <w:szCs w:val="24"/>
        </w:rPr>
      </w:pPr>
      <w:r w:rsidRPr="009C7E6B">
        <w:rPr>
          <w:rFonts w:ascii="Times New Roman" w:eastAsia="Times New Roman" w:hAnsi="Times New Roman" w:cs="Times New Roman"/>
          <w:sz w:val="24"/>
          <w:szCs w:val="24"/>
        </w:rPr>
        <w:t>zwielokrotnić opracowania lub ich elementy dowolną techniką</w:t>
      </w:r>
      <w:r>
        <w:rPr>
          <w:rFonts w:ascii="Times New Roman" w:eastAsia="Times New Roman" w:hAnsi="Times New Roman" w:cs="Times New Roman"/>
          <w:sz w:val="24"/>
          <w:szCs w:val="24"/>
        </w:rPr>
        <w:t>, w tym kserowania,</w:t>
      </w:r>
    </w:p>
    <w:p w14:paraId="650C86BC" w14:textId="77777777" w:rsidR="00FD78DD" w:rsidRDefault="00FD78DD" w:rsidP="00FD78DD">
      <w:pPr>
        <w:tabs>
          <w:tab w:val="left" w:pos="8731"/>
        </w:tabs>
        <w:spacing w:after="0" w:line="240" w:lineRule="auto"/>
        <w:ind w:left="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skanowania, wykonywania fotokopii i dowolnego korzystania z kopii i   </w:t>
      </w:r>
    </w:p>
    <w:p w14:paraId="2C99D75B" w14:textId="77777777" w:rsidR="00FD78DD" w:rsidRPr="009C7E6B" w:rsidRDefault="00FD78DD" w:rsidP="00FD78DD">
      <w:pPr>
        <w:tabs>
          <w:tab w:val="left" w:pos="8731"/>
        </w:tabs>
        <w:spacing w:after="0" w:line="240" w:lineRule="auto"/>
        <w:ind w:left="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rozporządzania nimi</w:t>
      </w:r>
      <w:r w:rsidRPr="009C7E6B">
        <w:rPr>
          <w:rFonts w:ascii="Times New Roman" w:eastAsia="Times New Roman" w:hAnsi="Times New Roman" w:cs="Times New Roman"/>
          <w:sz w:val="24"/>
          <w:szCs w:val="24"/>
        </w:rPr>
        <w:t>;</w:t>
      </w:r>
    </w:p>
    <w:p w14:paraId="24E7779B" w14:textId="77777777" w:rsidR="00FD78DD" w:rsidRDefault="00FD78DD" w:rsidP="00FD78DD">
      <w:pPr>
        <w:numPr>
          <w:ilvl w:val="0"/>
          <w:numId w:val="22"/>
        </w:numPr>
        <w:tabs>
          <w:tab w:val="num" w:pos="851"/>
          <w:tab w:val="left" w:pos="8731"/>
        </w:tabs>
        <w:spacing w:after="0" w:line="240" w:lineRule="auto"/>
        <w:ind w:left="851" w:hanging="425"/>
        <w:jc w:val="both"/>
        <w:rPr>
          <w:rFonts w:ascii="Times New Roman" w:eastAsia="Times New Roman" w:hAnsi="Times New Roman" w:cs="Times New Roman"/>
          <w:sz w:val="24"/>
          <w:szCs w:val="24"/>
        </w:rPr>
      </w:pPr>
      <w:r w:rsidRPr="009C7E6B">
        <w:rPr>
          <w:rFonts w:ascii="Times New Roman" w:eastAsia="Times New Roman" w:hAnsi="Times New Roman" w:cs="Times New Roman"/>
          <w:sz w:val="24"/>
          <w:szCs w:val="24"/>
        </w:rPr>
        <w:t>udostępniać dokumentację osobom trzecim, a w szczególności stronom postępowań administracyjnych, podmiotom biorącym udział w procedurach przetargowych</w:t>
      </w:r>
      <w:r>
        <w:rPr>
          <w:rFonts w:ascii="Times New Roman" w:eastAsia="Times New Roman" w:hAnsi="Times New Roman" w:cs="Times New Roman"/>
          <w:sz w:val="24"/>
          <w:szCs w:val="24"/>
        </w:rPr>
        <w:t>;</w:t>
      </w:r>
    </w:p>
    <w:p w14:paraId="5EE43BF7" w14:textId="77777777" w:rsidR="00FD78DD" w:rsidRPr="0001022B" w:rsidRDefault="00FD78DD" w:rsidP="00FD78DD">
      <w:pPr>
        <w:numPr>
          <w:ilvl w:val="0"/>
          <w:numId w:val="22"/>
        </w:numPr>
        <w:tabs>
          <w:tab w:val="num" w:pos="720"/>
          <w:tab w:val="num" w:pos="851"/>
          <w:tab w:val="left" w:pos="8731"/>
        </w:tabs>
        <w:spacing w:after="0" w:line="240" w:lineRule="auto"/>
        <w:ind w:left="851" w:hanging="425"/>
        <w:jc w:val="both"/>
        <w:rPr>
          <w:rFonts w:ascii="Times New Roman" w:eastAsia="Times New Roman" w:hAnsi="Times New Roman" w:cs="Times New Roman"/>
          <w:sz w:val="24"/>
          <w:szCs w:val="24"/>
        </w:rPr>
      </w:pPr>
      <w:r w:rsidRPr="0001022B">
        <w:rPr>
          <w:rFonts w:ascii="Times New Roman" w:eastAsia="Times New Roman" w:hAnsi="Times New Roman" w:cs="Times New Roman"/>
          <w:sz w:val="24"/>
          <w:szCs w:val="24"/>
        </w:rPr>
        <w:t xml:space="preserve">udzielania licencji innym podmiotom na korzystanie (odpłatnie lub nieodpłatnie), </w:t>
      </w:r>
    </w:p>
    <w:p w14:paraId="74DD5795" w14:textId="77777777" w:rsidR="00FD78DD" w:rsidRPr="0001022B" w:rsidRDefault="00FD78DD" w:rsidP="00FD78DD">
      <w:pPr>
        <w:numPr>
          <w:ilvl w:val="0"/>
          <w:numId w:val="22"/>
        </w:numPr>
        <w:tabs>
          <w:tab w:val="num" w:pos="720"/>
          <w:tab w:val="num" w:pos="851"/>
          <w:tab w:val="left" w:pos="8731"/>
        </w:tabs>
        <w:spacing w:after="0" w:line="240" w:lineRule="auto"/>
        <w:ind w:left="851" w:hanging="425"/>
        <w:jc w:val="both"/>
        <w:rPr>
          <w:rFonts w:ascii="Times New Roman" w:eastAsia="Times New Roman" w:hAnsi="Times New Roman" w:cs="Times New Roman"/>
          <w:sz w:val="24"/>
          <w:szCs w:val="24"/>
        </w:rPr>
      </w:pPr>
      <w:r w:rsidRPr="0001022B">
        <w:rPr>
          <w:rFonts w:ascii="Times New Roman" w:eastAsia="Times New Roman" w:hAnsi="Times New Roman" w:cs="Times New Roman"/>
          <w:sz w:val="24"/>
          <w:szCs w:val="24"/>
        </w:rPr>
        <w:t xml:space="preserve">przenoszenie autorskich praw do projektów (odpłatnie lub nieodpłatnie), </w:t>
      </w:r>
    </w:p>
    <w:p w14:paraId="6A75DBB3" w14:textId="77777777" w:rsidR="00FD78DD" w:rsidRPr="0001022B" w:rsidRDefault="00FD78DD" w:rsidP="00FD78DD">
      <w:pPr>
        <w:tabs>
          <w:tab w:val="left" w:pos="8731"/>
        </w:tabs>
        <w:spacing w:after="0" w:line="240" w:lineRule="auto"/>
        <w:ind w:left="851"/>
        <w:jc w:val="both"/>
        <w:rPr>
          <w:rFonts w:ascii="Times New Roman" w:eastAsia="Times New Roman" w:hAnsi="Times New Roman" w:cs="Times New Roman"/>
          <w:sz w:val="24"/>
          <w:szCs w:val="24"/>
        </w:rPr>
      </w:pPr>
      <w:r w:rsidRPr="0001022B">
        <w:rPr>
          <w:rFonts w:ascii="Times New Roman" w:eastAsia="Times New Roman" w:hAnsi="Times New Roman" w:cs="Times New Roman"/>
          <w:sz w:val="24"/>
          <w:szCs w:val="24"/>
        </w:rPr>
        <w:t xml:space="preserve">dokonywania jakichkolwiek zmian (aktualizacji, modyfikacji, uzupełnień, adaptacji, tworzenia nowych wersji) projektów, samodzielnie lub przez osoby trzecie, a także korzystania i rozporządzania zmienionymi projektami na polach eksploatacji wskazanych w niniejszym paragrafie, korzystania dla sporządzania innych projektów i wszelkich dokumentów, </w:t>
      </w:r>
    </w:p>
    <w:p w14:paraId="467A4382" w14:textId="77777777" w:rsidR="00FD78DD" w:rsidRPr="0001022B" w:rsidRDefault="00FD78DD" w:rsidP="00FD78DD">
      <w:pPr>
        <w:numPr>
          <w:ilvl w:val="0"/>
          <w:numId w:val="22"/>
        </w:numPr>
        <w:tabs>
          <w:tab w:val="num" w:pos="720"/>
          <w:tab w:val="num" w:pos="851"/>
          <w:tab w:val="left" w:pos="8731"/>
        </w:tabs>
        <w:spacing w:after="0" w:line="240" w:lineRule="auto"/>
        <w:ind w:left="851" w:hanging="425"/>
        <w:jc w:val="both"/>
        <w:rPr>
          <w:rFonts w:ascii="Times New Roman" w:eastAsia="Times New Roman" w:hAnsi="Times New Roman" w:cs="Times New Roman"/>
          <w:sz w:val="24"/>
          <w:szCs w:val="24"/>
        </w:rPr>
      </w:pPr>
      <w:r w:rsidRPr="0001022B">
        <w:rPr>
          <w:rFonts w:ascii="Times New Roman" w:eastAsia="Times New Roman" w:hAnsi="Times New Roman" w:cs="Times New Roman"/>
          <w:sz w:val="24"/>
          <w:szCs w:val="24"/>
        </w:rPr>
        <w:t>korzystania i rozporządzania dokumentacją stanowiącą przedmiot umowy odpłatnie lub nieodpłatnie, bez zgody Wykonawcy.</w:t>
      </w:r>
    </w:p>
    <w:p w14:paraId="5B7CB821" w14:textId="77777777" w:rsidR="00FD78DD" w:rsidRPr="009C7E6B" w:rsidRDefault="00FD78DD" w:rsidP="00FD78DD">
      <w:pPr>
        <w:pStyle w:val="Akapitzlist"/>
        <w:numPr>
          <w:ilvl w:val="0"/>
          <w:numId w:val="21"/>
        </w:numPr>
        <w:tabs>
          <w:tab w:val="clear" w:pos="1440"/>
          <w:tab w:val="left" w:pos="8731"/>
        </w:tabs>
        <w:spacing w:after="0" w:line="240" w:lineRule="auto"/>
        <w:ind w:left="426" w:hanging="426"/>
        <w:jc w:val="both"/>
        <w:rPr>
          <w:rFonts w:ascii="Times New Roman" w:eastAsia="Times New Roman" w:hAnsi="Times New Roman" w:cs="Times New Roman"/>
          <w:sz w:val="24"/>
          <w:szCs w:val="24"/>
        </w:rPr>
      </w:pPr>
      <w:r w:rsidRPr="009C7E6B">
        <w:rPr>
          <w:rFonts w:ascii="Times New Roman" w:eastAsia="Times New Roman" w:hAnsi="Times New Roman" w:cs="Times New Roman"/>
          <w:sz w:val="24"/>
          <w:szCs w:val="24"/>
        </w:rPr>
        <w:t>Do opracowania wykonanego w ramach niniejszej umowy zalicza się również zmiany</w:t>
      </w:r>
      <w:r>
        <w:rPr>
          <w:rFonts w:ascii="Times New Roman" w:eastAsia="Times New Roman" w:hAnsi="Times New Roman" w:cs="Times New Roman"/>
          <w:sz w:val="24"/>
          <w:szCs w:val="24"/>
        </w:rPr>
        <w:t>, modyfikacje, uzupełnienia, przekształcenia</w:t>
      </w:r>
      <w:r w:rsidRPr="009C7E6B">
        <w:rPr>
          <w:rFonts w:ascii="Times New Roman" w:eastAsia="Times New Roman" w:hAnsi="Times New Roman" w:cs="Times New Roman"/>
          <w:sz w:val="24"/>
          <w:szCs w:val="24"/>
        </w:rPr>
        <w:t xml:space="preserve"> w dokumentacji projektowej dokonane w okresie realizacji robót budowlanych.</w:t>
      </w:r>
    </w:p>
    <w:p w14:paraId="5AB0A506" w14:textId="77777777" w:rsidR="00FD78DD" w:rsidRPr="009C7E6B" w:rsidRDefault="00FD78DD" w:rsidP="00FD78DD">
      <w:pPr>
        <w:numPr>
          <w:ilvl w:val="0"/>
          <w:numId w:val="21"/>
        </w:numPr>
        <w:tabs>
          <w:tab w:val="num" w:pos="426"/>
          <w:tab w:val="left" w:pos="8731"/>
        </w:tabs>
        <w:spacing w:after="0" w:line="240" w:lineRule="auto"/>
        <w:ind w:left="425" w:hanging="425"/>
        <w:jc w:val="both"/>
        <w:rPr>
          <w:rFonts w:ascii="Times New Roman" w:eastAsia="Times New Roman" w:hAnsi="Times New Roman" w:cs="Times New Roman"/>
          <w:sz w:val="24"/>
          <w:szCs w:val="24"/>
        </w:rPr>
      </w:pPr>
      <w:r w:rsidRPr="009C7E6B">
        <w:rPr>
          <w:rFonts w:ascii="Times New Roman" w:eastAsia="Times New Roman" w:hAnsi="Times New Roman" w:cs="Times New Roman"/>
          <w:sz w:val="24"/>
          <w:szCs w:val="24"/>
        </w:rPr>
        <w:t xml:space="preserve">Wykonawca zobowiązuje się, w ramach przewidzianego w umowie wynagrodzenia, nie wykorzystywać autorskich praw osobistych do dokumentacji, z wyjątkiem prawa do autorstwa oraz do oznaczenia projektu swoim nazwiskiem. </w:t>
      </w:r>
    </w:p>
    <w:p w14:paraId="45B7CB9E" w14:textId="77777777" w:rsidR="00FD78DD" w:rsidRDefault="00FD78DD" w:rsidP="00FD78DD">
      <w:pPr>
        <w:numPr>
          <w:ilvl w:val="0"/>
          <w:numId w:val="21"/>
        </w:numPr>
        <w:tabs>
          <w:tab w:val="num" w:pos="426"/>
          <w:tab w:val="left" w:pos="8731"/>
        </w:tabs>
        <w:spacing w:after="0" w:line="240" w:lineRule="auto"/>
        <w:ind w:left="425" w:hanging="425"/>
        <w:jc w:val="both"/>
        <w:rPr>
          <w:rFonts w:ascii="Times New Roman" w:eastAsia="Times New Roman" w:hAnsi="Times New Roman" w:cs="Times New Roman"/>
          <w:sz w:val="24"/>
          <w:szCs w:val="24"/>
        </w:rPr>
      </w:pPr>
      <w:r w:rsidRPr="009C7E6B">
        <w:rPr>
          <w:rFonts w:ascii="Times New Roman" w:eastAsia="Times New Roman" w:hAnsi="Times New Roman" w:cs="Times New Roman"/>
          <w:sz w:val="24"/>
          <w:szCs w:val="24"/>
        </w:rPr>
        <w:t>Wykonawca, w ramach przewidzianego w umowie wynagrodzenia, wyraża zgodę na dokonanie zmian i przeróbek w dokumentacji przez inne osoby (wykonanie utworu zależnego) oraz na korzystanie z takiego utworu zależnego i rozporządzanie nim, a także na wykonywanie nadzoru projektowego przez inne osoby, jeżeli Zamawiający uzna to za potrzebne dla prawidłowego zaprojektowania lub prawidłowej realizacji inwestycji.</w:t>
      </w:r>
    </w:p>
    <w:p w14:paraId="370B5094" w14:textId="77777777" w:rsidR="00FD78DD" w:rsidRDefault="00FD78DD" w:rsidP="00FD78DD">
      <w:pPr>
        <w:numPr>
          <w:ilvl w:val="0"/>
          <w:numId w:val="21"/>
        </w:numPr>
        <w:tabs>
          <w:tab w:val="num" w:pos="426"/>
          <w:tab w:val="left" w:pos="8731"/>
        </w:tabs>
        <w:spacing w:after="0" w:line="240" w:lineRule="auto"/>
        <w:ind w:left="425"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 razie potrzeby Wykonawca zobowiązuje się do przeniesienia na Zamawiającego prawa autorskie na innych niewymienionych pól eksploatacji.</w:t>
      </w:r>
    </w:p>
    <w:p w14:paraId="200C6F7A" w14:textId="7B2A58F5" w:rsidR="008162FA" w:rsidRPr="009C7E6B" w:rsidRDefault="008162FA" w:rsidP="00FD78DD">
      <w:pPr>
        <w:tabs>
          <w:tab w:val="left" w:pos="8731"/>
        </w:tabs>
        <w:spacing w:after="0" w:line="240" w:lineRule="auto"/>
        <w:jc w:val="both"/>
        <w:rPr>
          <w:rFonts w:ascii="Times New Roman" w:eastAsia="Times New Roman" w:hAnsi="Times New Roman" w:cs="Times New Roman"/>
          <w:sz w:val="24"/>
          <w:szCs w:val="24"/>
        </w:rPr>
      </w:pPr>
    </w:p>
    <w:p w14:paraId="181D5ACA" w14:textId="77777777" w:rsidR="006637D5" w:rsidRDefault="006637D5" w:rsidP="0076397A">
      <w:pPr>
        <w:spacing w:after="0" w:line="240" w:lineRule="auto"/>
        <w:jc w:val="center"/>
        <w:rPr>
          <w:rFonts w:ascii="Times New Roman" w:eastAsia="Times New Roman" w:hAnsi="Times New Roman" w:cs="Times New Roman"/>
          <w:b/>
          <w:sz w:val="24"/>
          <w:szCs w:val="24"/>
        </w:rPr>
      </w:pPr>
    </w:p>
    <w:p w14:paraId="3930A517" w14:textId="77777777" w:rsidR="008162FA" w:rsidRPr="009C7E6B" w:rsidRDefault="008162FA" w:rsidP="0076397A">
      <w:pPr>
        <w:spacing w:after="0" w:line="240" w:lineRule="auto"/>
        <w:jc w:val="center"/>
        <w:rPr>
          <w:rFonts w:ascii="Times New Roman" w:eastAsia="Times New Roman" w:hAnsi="Times New Roman" w:cs="Times New Roman"/>
          <w:b/>
          <w:sz w:val="24"/>
          <w:szCs w:val="24"/>
        </w:rPr>
      </w:pPr>
      <w:r w:rsidRPr="009C7E6B">
        <w:rPr>
          <w:rFonts w:ascii="Times New Roman" w:eastAsia="Times New Roman" w:hAnsi="Times New Roman" w:cs="Times New Roman"/>
          <w:b/>
          <w:sz w:val="24"/>
          <w:szCs w:val="24"/>
        </w:rPr>
        <w:t>§ 1</w:t>
      </w:r>
      <w:r w:rsidR="005568D1" w:rsidRPr="009C7E6B">
        <w:rPr>
          <w:rFonts w:ascii="Times New Roman" w:eastAsia="Times New Roman" w:hAnsi="Times New Roman" w:cs="Times New Roman"/>
          <w:b/>
          <w:sz w:val="24"/>
          <w:szCs w:val="24"/>
        </w:rPr>
        <w:t>2</w:t>
      </w:r>
    </w:p>
    <w:p w14:paraId="1A3A358E" w14:textId="77777777" w:rsidR="005568D1" w:rsidRPr="009C7E6B" w:rsidRDefault="005568D1" w:rsidP="005568D1">
      <w:pPr>
        <w:spacing w:after="0" w:line="240" w:lineRule="auto"/>
        <w:jc w:val="center"/>
        <w:rPr>
          <w:rFonts w:ascii="Times New Roman" w:eastAsia="Times New Roman" w:hAnsi="Times New Roman" w:cs="Times New Roman"/>
          <w:b/>
          <w:sz w:val="24"/>
          <w:szCs w:val="24"/>
        </w:rPr>
      </w:pPr>
      <w:r w:rsidRPr="009C7E6B">
        <w:rPr>
          <w:rFonts w:ascii="Times New Roman" w:eastAsia="Times New Roman" w:hAnsi="Times New Roman" w:cs="Times New Roman"/>
          <w:b/>
          <w:sz w:val="24"/>
          <w:szCs w:val="24"/>
        </w:rPr>
        <w:t>RĘKOJMIA I GWARANCJA</w:t>
      </w:r>
    </w:p>
    <w:p w14:paraId="46254607" w14:textId="77777777" w:rsidR="007721E1" w:rsidRPr="009C7E6B" w:rsidRDefault="007721E1" w:rsidP="004B00A6">
      <w:pPr>
        <w:numPr>
          <w:ilvl w:val="0"/>
          <w:numId w:val="17"/>
        </w:numPr>
        <w:tabs>
          <w:tab w:val="clear" w:pos="1440"/>
          <w:tab w:val="left" w:pos="8731"/>
        </w:tabs>
        <w:spacing w:after="0" w:line="240" w:lineRule="auto"/>
        <w:ind w:left="284" w:hanging="284"/>
        <w:jc w:val="both"/>
        <w:rPr>
          <w:rFonts w:ascii="Times New Roman" w:eastAsia="Times New Roman" w:hAnsi="Times New Roman" w:cs="Times New Roman"/>
          <w:sz w:val="24"/>
          <w:szCs w:val="24"/>
        </w:rPr>
      </w:pPr>
      <w:r w:rsidRPr="009C7E6B">
        <w:rPr>
          <w:rFonts w:ascii="Times New Roman" w:eastAsia="Times New Roman" w:hAnsi="Times New Roman" w:cs="Times New Roman"/>
          <w:sz w:val="24"/>
          <w:szCs w:val="24"/>
        </w:rPr>
        <w:t xml:space="preserve">Strony ustalają, że uprawnienia Zamawiającego z tytułu rękojmi za wady dokumentacji projektowej wygasają w stosunku do Wykonawcy wraz z wygaśnięciem odpowiedzialności Wykonawcy robót z tytułu rękojmi i gwarancji za wady obiektu budowlanego wykonanego na podstawie </w:t>
      </w:r>
      <w:r w:rsidR="00A874B4" w:rsidRPr="009C7E6B">
        <w:rPr>
          <w:rFonts w:ascii="Times New Roman" w:eastAsia="Times New Roman" w:hAnsi="Times New Roman" w:cs="Times New Roman"/>
          <w:sz w:val="24"/>
          <w:szCs w:val="24"/>
        </w:rPr>
        <w:t xml:space="preserve">tej </w:t>
      </w:r>
      <w:r w:rsidRPr="009C7E6B">
        <w:rPr>
          <w:rFonts w:ascii="Times New Roman" w:eastAsia="Times New Roman" w:hAnsi="Times New Roman" w:cs="Times New Roman"/>
          <w:sz w:val="24"/>
          <w:szCs w:val="24"/>
        </w:rPr>
        <w:t>dokumentacji.</w:t>
      </w:r>
    </w:p>
    <w:p w14:paraId="1EFC5249" w14:textId="77777777" w:rsidR="005568D1" w:rsidRPr="009C7E6B" w:rsidRDefault="005568D1" w:rsidP="00D8323D">
      <w:pPr>
        <w:numPr>
          <w:ilvl w:val="0"/>
          <w:numId w:val="17"/>
        </w:numPr>
        <w:tabs>
          <w:tab w:val="left" w:pos="8731"/>
        </w:tabs>
        <w:spacing w:after="0" w:line="240" w:lineRule="auto"/>
        <w:ind w:left="284" w:hanging="284"/>
        <w:jc w:val="both"/>
        <w:rPr>
          <w:rFonts w:ascii="Times New Roman" w:eastAsia="Times New Roman" w:hAnsi="Times New Roman" w:cs="Times New Roman"/>
          <w:sz w:val="24"/>
          <w:szCs w:val="24"/>
        </w:rPr>
      </w:pPr>
      <w:r w:rsidRPr="009C7E6B">
        <w:rPr>
          <w:rFonts w:ascii="Times New Roman" w:eastAsia="Times New Roman" w:hAnsi="Times New Roman" w:cs="Times New Roman"/>
          <w:sz w:val="24"/>
          <w:szCs w:val="24"/>
        </w:rPr>
        <w:t xml:space="preserve">Wykonawca udziela rękojmi i gwarancji na wykonane roboty budowlane na okres </w:t>
      </w:r>
      <w:r w:rsidR="006637D5">
        <w:rPr>
          <w:rFonts w:ascii="Times New Roman" w:eastAsia="Times New Roman" w:hAnsi="Times New Roman" w:cs="Times New Roman"/>
          <w:b/>
          <w:sz w:val="24"/>
          <w:szCs w:val="24"/>
        </w:rPr>
        <w:t>5</w:t>
      </w:r>
      <w:r w:rsidRPr="009C7E6B">
        <w:rPr>
          <w:rFonts w:ascii="Times New Roman" w:eastAsia="Calibri" w:hAnsi="Times New Roman" w:cs="Times New Roman"/>
          <w:b/>
          <w:sz w:val="24"/>
          <w:szCs w:val="24"/>
        </w:rPr>
        <w:t xml:space="preserve"> </w:t>
      </w:r>
      <w:r w:rsidRPr="009C7E6B">
        <w:rPr>
          <w:rFonts w:ascii="Times New Roman" w:eastAsia="Times New Roman" w:hAnsi="Times New Roman" w:cs="Times New Roman"/>
          <w:b/>
          <w:sz w:val="24"/>
          <w:szCs w:val="24"/>
        </w:rPr>
        <w:t>lat</w:t>
      </w:r>
      <w:r w:rsidRPr="009C7E6B">
        <w:rPr>
          <w:rFonts w:ascii="Times New Roman" w:eastAsia="Times New Roman" w:hAnsi="Times New Roman" w:cs="Times New Roman"/>
          <w:sz w:val="24"/>
          <w:szCs w:val="24"/>
        </w:rPr>
        <w:t>, licząc od dnia podpisania protokołu odbioru końcowego.</w:t>
      </w:r>
    </w:p>
    <w:p w14:paraId="50ED88E5" w14:textId="77777777" w:rsidR="005568D1" w:rsidRPr="009C7E6B" w:rsidRDefault="005568D1" w:rsidP="00D8323D">
      <w:pPr>
        <w:numPr>
          <w:ilvl w:val="0"/>
          <w:numId w:val="17"/>
        </w:numPr>
        <w:spacing w:after="0" w:line="240" w:lineRule="auto"/>
        <w:ind w:left="284" w:hanging="284"/>
        <w:jc w:val="both"/>
        <w:rPr>
          <w:rFonts w:ascii="Times New Roman" w:eastAsia="Times New Roman" w:hAnsi="Times New Roman" w:cs="Times New Roman"/>
          <w:noProof/>
          <w:sz w:val="24"/>
          <w:szCs w:val="24"/>
          <w:lang w:eastAsia="pl-PL"/>
        </w:rPr>
      </w:pPr>
      <w:r w:rsidRPr="009C7E6B">
        <w:rPr>
          <w:rFonts w:ascii="Times New Roman" w:eastAsia="Times New Roman" w:hAnsi="Times New Roman" w:cs="Times New Roman"/>
          <w:noProof/>
          <w:sz w:val="24"/>
          <w:szCs w:val="24"/>
          <w:lang w:eastAsia="pl-PL"/>
        </w:rPr>
        <w:t>W okresie trwania rękojmi i gwarancji przeprowadzane będą co najmniej dwukrotnie przeglądy. Przeglądy służą stwierdzeniu wad i ocenie usunięcia wad ujawnionych w okresie rękojmi i gwarancji. Przeglądy przeprowadzane są komisyjnie przy udziale upoważnionych przedstawicieli Zamawiającego i Wykonawcy. Nieobecność Wykonawcy nie wstrzymuje przeprowadzenia przeglądu, a Zamawiający jest wówczas zobowiązany przesłać Wykonawcy protokół przeglądu wraz z wezwaniem do usunięcia stwierdzonych wad w określonym przez Zamawiającego terminie.</w:t>
      </w:r>
    </w:p>
    <w:p w14:paraId="43A992E1" w14:textId="25538323" w:rsidR="005568D1" w:rsidRPr="009C7E6B" w:rsidRDefault="005568D1" w:rsidP="00D8323D">
      <w:pPr>
        <w:numPr>
          <w:ilvl w:val="0"/>
          <w:numId w:val="17"/>
        </w:numPr>
        <w:spacing w:after="0" w:line="240" w:lineRule="auto"/>
        <w:ind w:left="284" w:hanging="284"/>
        <w:jc w:val="both"/>
        <w:rPr>
          <w:rFonts w:ascii="Times New Roman" w:eastAsia="Calibri" w:hAnsi="Times New Roman" w:cs="Times New Roman"/>
          <w:noProof/>
          <w:sz w:val="24"/>
          <w:szCs w:val="24"/>
        </w:rPr>
      </w:pPr>
      <w:r w:rsidRPr="009C7E6B">
        <w:rPr>
          <w:rFonts w:ascii="Times New Roman" w:eastAsia="Calibri" w:hAnsi="Times New Roman" w:cs="Times New Roman"/>
          <w:noProof/>
          <w:sz w:val="24"/>
          <w:szCs w:val="24"/>
        </w:rPr>
        <w:t xml:space="preserve">Termin usunięcia wad wynosi 14 dni od dnia zawiadomienia </w:t>
      </w:r>
      <w:r w:rsidR="008219B4">
        <w:rPr>
          <w:rFonts w:ascii="Times New Roman" w:eastAsia="Calibri" w:hAnsi="Times New Roman" w:cs="Times New Roman"/>
          <w:noProof/>
          <w:sz w:val="24"/>
          <w:szCs w:val="24"/>
        </w:rPr>
        <w:t>W</w:t>
      </w:r>
      <w:r w:rsidRPr="009C7E6B">
        <w:rPr>
          <w:rFonts w:ascii="Times New Roman" w:eastAsia="Calibri" w:hAnsi="Times New Roman" w:cs="Times New Roman"/>
          <w:noProof/>
          <w:sz w:val="24"/>
          <w:szCs w:val="24"/>
        </w:rPr>
        <w:t xml:space="preserve">ykonawcy o wadzie, a w przypadku wad stwarzających zagrożenie dla życia, zdrowia lub mienia - 2 dni od dnia zawiadomienia </w:t>
      </w:r>
      <w:r w:rsidR="008219B4">
        <w:rPr>
          <w:rFonts w:ascii="Times New Roman" w:eastAsia="Calibri" w:hAnsi="Times New Roman" w:cs="Times New Roman"/>
          <w:noProof/>
          <w:sz w:val="24"/>
          <w:szCs w:val="24"/>
        </w:rPr>
        <w:t>W</w:t>
      </w:r>
      <w:r w:rsidRPr="009C7E6B">
        <w:rPr>
          <w:rFonts w:ascii="Times New Roman" w:eastAsia="Calibri" w:hAnsi="Times New Roman" w:cs="Times New Roman"/>
          <w:noProof/>
          <w:sz w:val="24"/>
          <w:szCs w:val="24"/>
        </w:rPr>
        <w:t>ykonawcy o wadzie. Mając na względzie możliwości techniczne lub technologiczne dotyczące usunięcia wady, Zamawiający może ustalić inny termin usunięcia wady.</w:t>
      </w:r>
    </w:p>
    <w:p w14:paraId="5B74ABD6" w14:textId="5165C516" w:rsidR="005568D1" w:rsidRPr="009C7E6B" w:rsidRDefault="005568D1" w:rsidP="00D8323D">
      <w:pPr>
        <w:numPr>
          <w:ilvl w:val="0"/>
          <w:numId w:val="17"/>
        </w:numPr>
        <w:spacing w:after="0" w:line="240" w:lineRule="auto"/>
        <w:ind w:left="284" w:hanging="284"/>
        <w:jc w:val="both"/>
        <w:rPr>
          <w:rFonts w:ascii="Times New Roman" w:eastAsia="Calibri" w:hAnsi="Times New Roman" w:cs="Times New Roman"/>
          <w:noProof/>
          <w:sz w:val="24"/>
          <w:szCs w:val="24"/>
        </w:rPr>
      </w:pPr>
      <w:r w:rsidRPr="009C7E6B">
        <w:rPr>
          <w:rFonts w:ascii="Times New Roman" w:eastAsia="Calibri" w:hAnsi="Times New Roman" w:cs="Times New Roman"/>
          <w:noProof/>
          <w:sz w:val="24"/>
          <w:szCs w:val="24"/>
        </w:rPr>
        <w:lastRenderedPageBreak/>
        <w:t xml:space="preserve">W razie nieusunięcia wad we wskazanym terminie Zamawiający, po uprzednim pisemnym zawiadomieniu Wykonawcy, jest uprawniony do zlecenia usunięcia wad podmiotowi trzeciemu na koszt i ryzyko Wykonawcy, niezależnie od obciążenia </w:t>
      </w:r>
      <w:r w:rsidR="008219B4">
        <w:rPr>
          <w:rFonts w:ascii="Times New Roman" w:eastAsia="Calibri" w:hAnsi="Times New Roman" w:cs="Times New Roman"/>
          <w:noProof/>
          <w:sz w:val="24"/>
          <w:szCs w:val="24"/>
        </w:rPr>
        <w:t>W</w:t>
      </w:r>
      <w:r w:rsidRPr="009C7E6B">
        <w:rPr>
          <w:rFonts w:ascii="Times New Roman" w:eastAsia="Calibri" w:hAnsi="Times New Roman" w:cs="Times New Roman"/>
          <w:noProof/>
          <w:sz w:val="24"/>
          <w:szCs w:val="24"/>
        </w:rPr>
        <w:t>ykonawcy karami umownymi.</w:t>
      </w:r>
    </w:p>
    <w:p w14:paraId="25F11260" w14:textId="77777777" w:rsidR="005568D1" w:rsidRPr="009C7E6B" w:rsidRDefault="005568D1" w:rsidP="00D8323D">
      <w:pPr>
        <w:numPr>
          <w:ilvl w:val="0"/>
          <w:numId w:val="17"/>
        </w:numPr>
        <w:spacing w:after="0" w:line="240" w:lineRule="auto"/>
        <w:ind w:left="284" w:hanging="284"/>
        <w:jc w:val="both"/>
        <w:rPr>
          <w:rFonts w:ascii="Times New Roman" w:eastAsia="Calibri" w:hAnsi="Times New Roman" w:cs="Times New Roman"/>
          <w:noProof/>
          <w:sz w:val="24"/>
          <w:szCs w:val="24"/>
        </w:rPr>
      </w:pPr>
      <w:r w:rsidRPr="009C7E6B">
        <w:rPr>
          <w:rFonts w:ascii="Times New Roman" w:eastAsia="Calibri" w:hAnsi="Times New Roman" w:cs="Times New Roman"/>
          <w:noProof/>
          <w:sz w:val="24"/>
          <w:szCs w:val="24"/>
        </w:rPr>
        <w:t xml:space="preserve">Przed upływem okresu rękojmi i gwarancji zostanie przeprowadzony odbiór ostateczny, który służy potwierdzeniu usunięcia wszystkich wad ujawnionych w okresie rękojmi i gwarancji.  </w:t>
      </w:r>
    </w:p>
    <w:p w14:paraId="2C5ABA5A" w14:textId="77777777" w:rsidR="005568D1" w:rsidRPr="009C7E6B" w:rsidRDefault="005568D1" w:rsidP="00D8323D">
      <w:pPr>
        <w:numPr>
          <w:ilvl w:val="0"/>
          <w:numId w:val="17"/>
        </w:numPr>
        <w:spacing w:after="0" w:line="240" w:lineRule="auto"/>
        <w:ind w:left="284" w:hanging="284"/>
        <w:jc w:val="both"/>
        <w:rPr>
          <w:rFonts w:ascii="Times New Roman" w:eastAsia="Calibri" w:hAnsi="Times New Roman" w:cs="Times New Roman"/>
          <w:noProof/>
          <w:sz w:val="24"/>
          <w:szCs w:val="24"/>
        </w:rPr>
      </w:pPr>
      <w:r w:rsidRPr="009C7E6B">
        <w:rPr>
          <w:rFonts w:ascii="Times New Roman" w:eastAsia="Calibri" w:hAnsi="Times New Roman" w:cs="Times New Roman"/>
          <w:noProof/>
          <w:sz w:val="24"/>
          <w:szCs w:val="24"/>
        </w:rPr>
        <w:t>Od dnia odbioru końcowego do dnia wystawienia protokołu odbioru ostatecznego, Wykonawcę obciążają koszty usunięcia wad i naprawienia każdej szkody rzeczywistej powstałej w obiekcie, który był przedmiotem umowy, i za którą ponosi odpowiedzialność, a spowodowanej:</w:t>
      </w:r>
    </w:p>
    <w:p w14:paraId="2FABE17E" w14:textId="77777777" w:rsidR="005568D1" w:rsidRPr="009C7E6B" w:rsidRDefault="005568D1" w:rsidP="00D8323D">
      <w:pPr>
        <w:numPr>
          <w:ilvl w:val="1"/>
          <w:numId w:val="18"/>
        </w:numPr>
        <w:tabs>
          <w:tab w:val="num" w:pos="709"/>
        </w:tabs>
        <w:spacing w:after="0" w:line="240" w:lineRule="auto"/>
        <w:ind w:left="284" w:hanging="284"/>
        <w:jc w:val="both"/>
        <w:rPr>
          <w:rFonts w:ascii="Times New Roman" w:eastAsia="Calibri" w:hAnsi="Times New Roman" w:cs="Times New Roman"/>
          <w:noProof/>
          <w:sz w:val="24"/>
          <w:szCs w:val="24"/>
        </w:rPr>
      </w:pPr>
      <w:r w:rsidRPr="009C7E6B">
        <w:rPr>
          <w:rFonts w:ascii="Times New Roman" w:eastAsia="Calibri" w:hAnsi="Times New Roman" w:cs="Times New Roman"/>
          <w:noProof/>
          <w:sz w:val="24"/>
          <w:szCs w:val="24"/>
        </w:rPr>
        <w:t>wadą, która wynikła z wykonanych w ramach umowy robót i tkwiła w obiekcie, na dzień zakończenia robót budowlanych służących realizacji przedmiotu Umowy,</w:t>
      </w:r>
    </w:p>
    <w:p w14:paraId="6FF66D98" w14:textId="77777777" w:rsidR="005568D1" w:rsidRPr="009C7E6B" w:rsidRDefault="005568D1" w:rsidP="00D8323D">
      <w:pPr>
        <w:numPr>
          <w:ilvl w:val="1"/>
          <w:numId w:val="18"/>
        </w:numPr>
        <w:tabs>
          <w:tab w:val="num" w:pos="709"/>
        </w:tabs>
        <w:spacing w:after="0" w:line="240" w:lineRule="auto"/>
        <w:ind w:left="284" w:hanging="284"/>
        <w:jc w:val="both"/>
        <w:rPr>
          <w:rFonts w:ascii="Times New Roman" w:eastAsia="Calibri" w:hAnsi="Times New Roman" w:cs="Times New Roman"/>
          <w:noProof/>
          <w:sz w:val="24"/>
          <w:szCs w:val="24"/>
        </w:rPr>
      </w:pPr>
      <w:r w:rsidRPr="009C7E6B">
        <w:rPr>
          <w:rFonts w:ascii="Times New Roman" w:eastAsia="Calibri" w:hAnsi="Times New Roman" w:cs="Times New Roman"/>
          <w:noProof/>
          <w:sz w:val="24"/>
          <w:szCs w:val="24"/>
        </w:rPr>
        <w:t>wypadkiem zaistniałym przed dniem odbioru końcowego, który nie był objęty ryzykiem Zamawiającego, jeżeli wynikające z wypadku skutki ujawniły się w okresie rękojmi lub,</w:t>
      </w:r>
    </w:p>
    <w:p w14:paraId="5BD763B7" w14:textId="77777777" w:rsidR="005568D1" w:rsidRPr="009C7E6B" w:rsidRDefault="005568D1" w:rsidP="00D8323D">
      <w:pPr>
        <w:numPr>
          <w:ilvl w:val="1"/>
          <w:numId w:val="18"/>
        </w:numPr>
        <w:tabs>
          <w:tab w:val="num" w:pos="709"/>
        </w:tabs>
        <w:spacing w:after="0" w:line="240" w:lineRule="auto"/>
        <w:ind w:left="284" w:hanging="284"/>
        <w:jc w:val="both"/>
        <w:rPr>
          <w:rFonts w:ascii="Times New Roman" w:eastAsia="Calibri" w:hAnsi="Times New Roman" w:cs="Times New Roman"/>
          <w:noProof/>
          <w:sz w:val="24"/>
          <w:szCs w:val="24"/>
        </w:rPr>
      </w:pPr>
      <w:r w:rsidRPr="009C7E6B">
        <w:rPr>
          <w:rFonts w:ascii="Times New Roman" w:eastAsia="Calibri" w:hAnsi="Times New Roman" w:cs="Times New Roman"/>
          <w:noProof/>
          <w:sz w:val="24"/>
          <w:szCs w:val="24"/>
        </w:rPr>
        <w:t>czynnościami Wykonawcy na terenie budowy po dniu odbioru końcowego.</w:t>
      </w:r>
    </w:p>
    <w:p w14:paraId="71195B4A" w14:textId="4801E556" w:rsidR="005568D1" w:rsidRPr="009C7E6B" w:rsidRDefault="008219B4" w:rsidP="00D8323D">
      <w:pPr>
        <w:numPr>
          <w:ilvl w:val="0"/>
          <w:numId w:val="17"/>
        </w:numPr>
        <w:tabs>
          <w:tab w:val="clear" w:pos="1440"/>
        </w:tabs>
        <w:spacing w:after="0" w:line="240" w:lineRule="auto"/>
        <w:ind w:left="284" w:hanging="284"/>
        <w:contextualSpacing/>
        <w:jc w:val="both"/>
        <w:rPr>
          <w:rFonts w:ascii="Times New Roman" w:eastAsia="Calibri" w:hAnsi="Times New Roman" w:cs="Times New Roman"/>
          <w:noProof/>
          <w:sz w:val="24"/>
          <w:szCs w:val="24"/>
        </w:rPr>
      </w:pPr>
      <w:r>
        <w:rPr>
          <w:rFonts w:ascii="Times New Roman" w:eastAsia="Calibri" w:hAnsi="Times New Roman" w:cs="Times New Roman"/>
          <w:noProof/>
          <w:sz w:val="24"/>
          <w:szCs w:val="24"/>
        </w:rPr>
        <w:t>Postanowienia</w:t>
      </w:r>
      <w:r w:rsidR="005568D1" w:rsidRPr="009C7E6B">
        <w:rPr>
          <w:rFonts w:ascii="Times New Roman" w:eastAsia="Calibri" w:hAnsi="Times New Roman" w:cs="Times New Roman"/>
          <w:noProof/>
          <w:sz w:val="24"/>
          <w:szCs w:val="24"/>
        </w:rPr>
        <w:t xml:space="preserve"> niniejszej umowy stanowią jednocześnie </w:t>
      </w:r>
      <w:r>
        <w:rPr>
          <w:rFonts w:ascii="Times New Roman" w:eastAsia="Calibri" w:hAnsi="Times New Roman" w:cs="Times New Roman"/>
          <w:noProof/>
          <w:sz w:val="24"/>
          <w:szCs w:val="24"/>
        </w:rPr>
        <w:t>postanowienia</w:t>
      </w:r>
      <w:r w:rsidR="005568D1" w:rsidRPr="009C7E6B">
        <w:rPr>
          <w:rFonts w:ascii="Times New Roman" w:eastAsia="Calibri" w:hAnsi="Times New Roman" w:cs="Times New Roman"/>
          <w:noProof/>
          <w:sz w:val="24"/>
          <w:szCs w:val="24"/>
        </w:rPr>
        <w:t xml:space="preserve"> karty gwarancyjnej dla udzielonej przez </w:t>
      </w:r>
      <w:r>
        <w:rPr>
          <w:rFonts w:ascii="Times New Roman" w:eastAsia="Calibri" w:hAnsi="Times New Roman" w:cs="Times New Roman"/>
          <w:noProof/>
          <w:sz w:val="24"/>
          <w:szCs w:val="24"/>
        </w:rPr>
        <w:t>W</w:t>
      </w:r>
      <w:r w:rsidR="005568D1" w:rsidRPr="009C7E6B">
        <w:rPr>
          <w:rFonts w:ascii="Times New Roman" w:eastAsia="Calibri" w:hAnsi="Times New Roman" w:cs="Times New Roman"/>
          <w:noProof/>
          <w:sz w:val="24"/>
          <w:szCs w:val="24"/>
        </w:rPr>
        <w:t>ykonawcę gwarancji.</w:t>
      </w:r>
    </w:p>
    <w:p w14:paraId="74D010BA" w14:textId="77777777" w:rsidR="005568D1" w:rsidRPr="009C7E6B" w:rsidRDefault="005568D1" w:rsidP="005568D1">
      <w:pPr>
        <w:widowControl w:val="0"/>
        <w:tabs>
          <w:tab w:val="right" w:leader="dot" w:pos="8674"/>
        </w:tabs>
        <w:autoSpaceDE w:val="0"/>
        <w:autoSpaceDN w:val="0"/>
        <w:adjustRightInd w:val="0"/>
        <w:spacing w:after="0" w:line="240" w:lineRule="auto"/>
        <w:ind w:left="57" w:right="57"/>
        <w:jc w:val="both"/>
        <w:textAlignment w:val="center"/>
        <w:rPr>
          <w:rFonts w:ascii="Times New Roman" w:eastAsia="Times New Roman" w:hAnsi="Times New Roman" w:cs="Times New Roman"/>
          <w:sz w:val="24"/>
          <w:szCs w:val="24"/>
          <w:lang w:eastAsia="pl-PL"/>
        </w:rPr>
      </w:pPr>
    </w:p>
    <w:p w14:paraId="6D1EB0AB" w14:textId="2DB581D2" w:rsidR="008162FA" w:rsidRPr="009C7E6B" w:rsidRDefault="008162FA" w:rsidP="0076397A">
      <w:pPr>
        <w:spacing w:after="0" w:line="240" w:lineRule="auto"/>
        <w:jc w:val="center"/>
        <w:rPr>
          <w:rFonts w:ascii="Times New Roman" w:eastAsia="Times New Roman" w:hAnsi="Times New Roman" w:cs="Times New Roman"/>
          <w:b/>
          <w:sz w:val="24"/>
          <w:szCs w:val="24"/>
        </w:rPr>
      </w:pPr>
      <w:r w:rsidRPr="009C7E6B">
        <w:rPr>
          <w:rFonts w:ascii="Times New Roman" w:eastAsia="Times New Roman" w:hAnsi="Times New Roman" w:cs="Times New Roman"/>
          <w:b/>
          <w:sz w:val="24"/>
          <w:szCs w:val="24"/>
        </w:rPr>
        <w:t>§ 1</w:t>
      </w:r>
      <w:r w:rsidR="00EE4ABE">
        <w:rPr>
          <w:rFonts w:ascii="Times New Roman" w:eastAsia="Times New Roman" w:hAnsi="Times New Roman" w:cs="Times New Roman"/>
          <w:b/>
          <w:sz w:val="24"/>
          <w:szCs w:val="24"/>
        </w:rPr>
        <w:t>3</w:t>
      </w:r>
    </w:p>
    <w:p w14:paraId="4D6C8F20" w14:textId="77777777" w:rsidR="005568D1" w:rsidRPr="009C7E6B" w:rsidRDefault="005568D1" w:rsidP="005568D1">
      <w:pPr>
        <w:spacing w:after="0" w:line="240" w:lineRule="auto"/>
        <w:jc w:val="center"/>
        <w:rPr>
          <w:rFonts w:ascii="Times New Roman" w:eastAsia="Times New Roman" w:hAnsi="Times New Roman" w:cs="Times New Roman"/>
          <w:b/>
          <w:sz w:val="24"/>
          <w:szCs w:val="24"/>
        </w:rPr>
      </w:pPr>
      <w:r w:rsidRPr="009C7E6B">
        <w:rPr>
          <w:rFonts w:ascii="Times New Roman" w:eastAsia="Times New Roman" w:hAnsi="Times New Roman" w:cs="Times New Roman"/>
          <w:b/>
          <w:sz w:val="24"/>
          <w:szCs w:val="24"/>
        </w:rPr>
        <w:t>PODWYKONAWCY</w:t>
      </w:r>
    </w:p>
    <w:p w14:paraId="58BB93F8" w14:textId="77777777" w:rsidR="005568D1" w:rsidRPr="009C7E6B" w:rsidRDefault="005568D1" w:rsidP="00D8323D">
      <w:pPr>
        <w:numPr>
          <w:ilvl w:val="0"/>
          <w:numId w:val="15"/>
        </w:numPr>
        <w:autoSpaceDE w:val="0"/>
        <w:autoSpaceDN w:val="0"/>
        <w:adjustRightInd w:val="0"/>
        <w:spacing w:after="0" w:line="240" w:lineRule="auto"/>
        <w:ind w:left="426" w:hanging="426"/>
        <w:jc w:val="both"/>
        <w:rPr>
          <w:rFonts w:ascii="Times New Roman" w:eastAsia="Calibri" w:hAnsi="Times New Roman" w:cs="Times New Roman"/>
          <w:sz w:val="24"/>
          <w:szCs w:val="24"/>
          <w:lang w:eastAsia="pl-PL"/>
        </w:rPr>
      </w:pPr>
      <w:r w:rsidRPr="009C7E6B">
        <w:rPr>
          <w:rFonts w:ascii="Times New Roman" w:eastAsia="Calibri" w:hAnsi="Times New Roman" w:cs="Times New Roman"/>
          <w:sz w:val="24"/>
          <w:szCs w:val="24"/>
          <w:lang w:eastAsia="pl-PL"/>
        </w:rPr>
        <w:t>Wykonawca może wykona</w:t>
      </w:r>
      <w:r w:rsidRPr="009C7E6B">
        <w:rPr>
          <w:rFonts w:ascii="Times New Roman" w:eastAsia="TimesNewRoman" w:hAnsi="Times New Roman" w:cs="Times New Roman"/>
          <w:sz w:val="24"/>
          <w:szCs w:val="24"/>
          <w:lang w:eastAsia="pl-PL"/>
        </w:rPr>
        <w:t xml:space="preserve">ć </w:t>
      </w:r>
      <w:r w:rsidRPr="009C7E6B">
        <w:rPr>
          <w:rFonts w:ascii="Times New Roman" w:eastAsia="Calibri" w:hAnsi="Times New Roman" w:cs="Times New Roman"/>
          <w:sz w:val="24"/>
          <w:szCs w:val="24"/>
          <w:lang w:eastAsia="pl-PL"/>
        </w:rPr>
        <w:t>przedmiot umowy przy udziale podwykonawców, z wyłączeniem kluczowych części przedmiotu umowy, jeżeli są określone w SWZ do samodzielnego wykonania przez Wykonawcę, zawieraj</w:t>
      </w:r>
      <w:r w:rsidRPr="009C7E6B">
        <w:rPr>
          <w:rFonts w:ascii="Times New Roman" w:eastAsia="TimesNewRoman" w:hAnsi="Times New Roman" w:cs="Times New Roman"/>
          <w:sz w:val="24"/>
          <w:szCs w:val="24"/>
          <w:lang w:eastAsia="pl-PL"/>
        </w:rPr>
        <w:t>ą</w:t>
      </w:r>
      <w:r w:rsidRPr="009C7E6B">
        <w:rPr>
          <w:rFonts w:ascii="Times New Roman" w:eastAsia="Calibri" w:hAnsi="Times New Roman" w:cs="Times New Roman"/>
          <w:sz w:val="24"/>
          <w:szCs w:val="24"/>
          <w:lang w:eastAsia="pl-PL"/>
        </w:rPr>
        <w:t>c z nimi stosowne umowy w formie pisemnej pod rygorem nieważno</w:t>
      </w:r>
      <w:r w:rsidRPr="009C7E6B">
        <w:rPr>
          <w:rFonts w:ascii="Times New Roman" w:eastAsia="TimesNewRoman" w:hAnsi="Times New Roman" w:cs="Times New Roman"/>
          <w:sz w:val="24"/>
          <w:szCs w:val="24"/>
          <w:lang w:eastAsia="pl-PL"/>
        </w:rPr>
        <w:t>ś</w:t>
      </w:r>
      <w:r w:rsidRPr="009C7E6B">
        <w:rPr>
          <w:rFonts w:ascii="Times New Roman" w:eastAsia="Calibri" w:hAnsi="Times New Roman" w:cs="Times New Roman"/>
          <w:sz w:val="24"/>
          <w:szCs w:val="24"/>
          <w:lang w:eastAsia="pl-PL"/>
        </w:rPr>
        <w:t>ci.</w:t>
      </w:r>
    </w:p>
    <w:p w14:paraId="2F2866AA" w14:textId="77777777" w:rsidR="005568D1" w:rsidRPr="009C7E6B" w:rsidRDefault="005568D1" w:rsidP="00D8323D">
      <w:pPr>
        <w:numPr>
          <w:ilvl w:val="0"/>
          <w:numId w:val="15"/>
        </w:numPr>
        <w:autoSpaceDE w:val="0"/>
        <w:autoSpaceDN w:val="0"/>
        <w:adjustRightInd w:val="0"/>
        <w:spacing w:after="0" w:line="240" w:lineRule="auto"/>
        <w:ind w:left="426" w:hanging="426"/>
        <w:jc w:val="both"/>
        <w:rPr>
          <w:rFonts w:ascii="Times New Roman" w:eastAsia="Calibri" w:hAnsi="Times New Roman" w:cs="Times New Roman"/>
          <w:sz w:val="24"/>
          <w:szCs w:val="24"/>
          <w:lang w:eastAsia="pl-PL"/>
        </w:rPr>
      </w:pPr>
      <w:r w:rsidRPr="009C7E6B">
        <w:rPr>
          <w:rFonts w:ascii="Times New Roman" w:eastAsia="Calibri" w:hAnsi="Times New Roman" w:cs="Times New Roman"/>
          <w:sz w:val="24"/>
          <w:szCs w:val="24"/>
        </w:rPr>
        <w:t>Wykonawca ponosi odpowiedzialność za działania lub zaniechania podwykonawców działających na jego rzecz jak za własne działania lub zaniechania. Powierzenie Podwykonawcy robót nie zwalnia Wykonawcy z odpowiedzialności za wykonanie jakichkolwiek obowiązków przewidzianych Umową lub przepisami prawa. W razie wykonywania przez Podwykonawcę części robót w sposób sprzeczny z wymaganiami Zamawiającego określonymi w umowie, na żądanie Zamawiającego, Wykonawca usunie wskazanego przez Zamawiającego Podwykonawcę z terenu budowy.</w:t>
      </w:r>
    </w:p>
    <w:p w14:paraId="3BF74BDE" w14:textId="77777777" w:rsidR="005568D1" w:rsidRPr="009C7E6B" w:rsidRDefault="005568D1" w:rsidP="00D8323D">
      <w:pPr>
        <w:numPr>
          <w:ilvl w:val="0"/>
          <w:numId w:val="15"/>
        </w:numPr>
        <w:autoSpaceDE w:val="0"/>
        <w:autoSpaceDN w:val="0"/>
        <w:adjustRightInd w:val="0"/>
        <w:spacing w:after="0" w:line="240" w:lineRule="auto"/>
        <w:ind w:left="426" w:hanging="426"/>
        <w:jc w:val="both"/>
        <w:rPr>
          <w:rFonts w:ascii="Times New Roman" w:eastAsia="Calibri" w:hAnsi="Times New Roman" w:cs="Times New Roman"/>
          <w:sz w:val="24"/>
          <w:szCs w:val="24"/>
          <w:lang w:eastAsia="pl-PL"/>
        </w:rPr>
      </w:pPr>
      <w:r w:rsidRPr="009C7E6B">
        <w:rPr>
          <w:rFonts w:ascii="Times New Roman" w:eastAsia="Calibri" w:hAnsi="Times New Roman" w:cs="Times New Roman"/>
          <w:sz w:val="24"/>
          <w:szCs w:val="24"/>
          <w:lang w:eastAsia="pl-PL"/>
        </w:rPr>
        <w:t>Wykonawca, Podwykonawca lub dalszy Podwykonawca jest zobowi</w:t>
      </w:r>
      <w:r w:rsidRPr="009C7E6B">
        <w:rPr>
          <w:rFonts w:ascii="Times New Roman" w:eastAsia="TimesNewRoman" w:hAnsi="Times New Roman" w:cs="Times New Roman"/>
          <w:sz w:val="24"/>
          <w:szCs w:val="24"/>
          <w:lang w:eastAsia="pl-PL"/>
        </w:rPr>
        <w:t>ą</w:t>
      </w:r>
      <w:r w:rsidRPr="009C7E6B">
        <w:rPr>
          <w:rFonts w:ascii="Times New Roman" w:eastAsia="Calibri" w:hAnsi="Times New Roman" w:cs="Times New Roman"/>
          <w:sz w:val="24"/>
          <w:szCs w:val="24"/>
          <w:lang w:eastAsia="pl-PL"/>
        </w:rPr>
        <w:t>zany przedstawi</w:t>
      </w:r>
      <w:r w:rsidRPr="009C7E6B">
        <w:rPr>
          <w:rFonts w:ascii="Times New Roman" w:eastAsia="TimesNewRoman" w:hAnsi="Times New Roman" w:cs="Times New Roman"/>
          <w:sz w:val="24"/>
          <w:szCs w:val="24"/>
          <w:lang w:eastAsia="pl-PL"/>
        </w:rPr>
        <w:t xml:space="preserve">ć </w:t>
      </w:r>
      <w:r w:rsidRPr="009C7E6B">
        <w:rPr>
          <w:rFonts w:ascii="Times New Roman" w:eastAsia="Calibri" w:hAnsi="Times New Roman" w:cs="Times New Roman"/>
          <w:sz w:val="24"/>
          <w:szCs w:val="24"/>
          <w:lang w:eastAsia="pl-PL"/>
        </w:rPr>
        <w:t>Zamawiaj</w:t>
      </w:r>
      <w:r w:rsidRPr="009C7E6B">
        <w:rPr>
          <w:rFonts w:ascii="Times New Roman" w:eastAsia="TimesNewRoman" w:hAnsi="Times New Roman" w:cs="Times New Roman"/>
          <w:sz w:val="24"/>
          <w:szCs w:val="24"/>
          <w:lang w:eastAsia="pl-PL"/>
        </w:rPr>
        <w:t>ą</w:t>
      </w:r>
      <w:r w:rsidRPr="009C7E6B">
        <w:rPr>
          <w:rFonts w:ascii="Times New Roman" w:eastAsia="Calibri" w:hAnsi="Times New Roman" w:cs="Times New Roman"/>
          <w:sz w:val="24"/>
          <w:szCs w:val="24"/>
          <w:lang w:eastAsia="pl-PL"/>
        </w:rPr>
        <w:t>cemu projekt umowy o podwykonawstwo lub projekt zmiany tej umowy, jeżeli jej przedmiotem s</w:t>
      </w:r>
      <w:r w:rsidRPr="009C7E6B">
        <w:rPr>
          <w:rFonts w:ascii="Times New Roman" w:eastAsia="TimesNewRoman" w:hAnsi="Times New Roman" w:cs="Times New Roman"/>
          <w:sz w:val="24"/>
          <w:szCs w:val="24"/>
          <w:lang w:eastAsia="pl-PL"/>
        </w:rPr>
        <w:t xml:space="preserve">ą </w:t>
      </w:r>
      <w:r w:rsidRPr="009C7E6B">
        <w:rPr>
          <w:rFonts w:ascii="Times New Roman" w:eastAsia="Calibri" w:hAnsi="Times New Roman" w:cs="Times New Roman"/>
          <w:sz w:val="24"/>
          <w:szCs w:val="24"/>
          <w:lang w:eastAsia="pl-PL"/>
        </w:rPr>
        <w:t>roboty budowlane, przy czym podwykonawca lub dalszy podwykonawca jest obowiązany dołączyć zgodę wykonawcy na zawarcie umowy o podwykonawstwo o treści zgodnej z projektem umowy.  Niezgłoszenie w formie pisemnych zastrzeże</w:t>
      </w:r>
      <w:r w:rsidRPr="009C7E6B">
        <w:rPr>
          <w:rFonts w:ascii="Times New Roman" w:eastAsia="TimesNewRoman" w:hAnsi="Times New Roman" w:cs="Times New Roman"/>
          <w:sz w:val="24"/>
          <w:szCs w:val="24"/>
          <w:lang w:eastAsia="pl-PL"/>
        </w:rPr>
        <w:t>ń</w:t>
      </w:r>
      <w:r w:rsidRPr="009C7E6B">
        <w:rPr>
          <w:rFonts w:ascii="Times New Roman" w:eastAsia="Calibri" w:hAnsi="Times New Roman" w:cs="Times New Roman"/>
          <w:sz w:val="24"/>
          <w:szCs w:val="24"/>
          <w:lang w:eastAsia="pl-PL"/>
        </w:rPr>
        <w:t xml:space="preserve"> przez Zamawiaj</w:t>
      </w:r>
      <w:r w:rsidRPr="009C7E6B">
        <w:rPr>
          <w:rFonts w:ascii="Times New Roman" w:eastAsia="TimesNewRoman" w:hAnsi="Times New Roman" w:cs="Times New Roman"/>
          <w:sz w:val="24"/>
          <w:szCs w:val="24"/>
          <w:lang w:eastAsia="pl-PL"/>
        </w:rPr>
        <w:t>ą</w:t>
      </w:r>
      <w:r w:rsidRPr="009C7E6B">
        <w:rPr>
          <w:rFonts w:ascii="Times New Roman" w:eastAsia="Calibri" w:hAnsi="Times New Roman" w:cs="Times New Roman"/>
          <w:sz w:val="24"/>
          <w:szCs w:val="24"/>
          <w:lang w:eastAsia="pl-PL"/>
        </w:rPr>
        <w:t>cego w terminie 14 dni od dnia otrzymania projektu umowy lub projektu jej zmiany, uważane jest za akceptacj</w:t>
      </w:r>
      <w:r w:rsidRPr="009C7E6B">
        <w:rPr>
          <w:rFonts w:ascii="Times New Roman" w:eastAsia="TimesNewRoman" w:hAnsi="Times New Roman" w:cs="Times New Roman"/>
          <w:sz w:val="24"/>
          <w:szCs w:val="24"/>
          <w:lang w:eastAsia="pl-PL"/>
        </w:rPr>
        <w:t xml:space="preserve">ę </w:t>
      </w:r>
      <w:r w:rsidRPr="009C7E6B">
        <w:rPr>
          <w:rFonts w:ascii="Times New Roman" w:eastAsia="Calibri" w:hAnsi="Times New Roman" w:cs="Times New Roman"/>
          <w:sz w:val="24"/>
          <w:szCs w:val="24"/>
          <w:lang w:eastAsia="pl-PL"/>
        </w:rPr>
        <w:t>projektu.</w:t>
      </w:r>
    </w:p>
    <w:p w14:paraId="192661C3" w14:textId="77777777" w:rsidR="005568D1" w:rsidRPr="009C7E6B" w:rsidRDefault="005568D1" w:rsidP="00D8323D">
      <w:pPr>
        <w:numPr>
          <w:ilvl w:val="0"/>
          <w:numId w:val="15"/>
        </w:numPr>
        <w:autoSpaceDE w:val="0"/>
        <w:autoSpaceDN w:val="0"/>
        <w:adjustRightInd w:val="0"/>
        <w:spacing w:after="0" w:line="240" w:lineRule="auto"/>
        <w:ind w:left="426" w:hanging="426"/>
        <w:jc w:val="both"/>
        <w:rPr>
          <w:rFonts w:ascii="Times New Roman" w:eastAsia="Calibri" w:hAnsi="Times New Roman" w:cs="Times New Roman"/>
          <w:sz w:val="24"/>
          <w:szCs w:val="24"/>
          <w:lang w:eastAsia="pl-PL"/>
        </w:rPr>
      </w:pPr>
      <w:r w:rsidRPr="009C7E6B">
        <w:rPr>
          <w:rFonts w:ascii="Times New Roman" w:eastAsia="Calibri" w:hAnsi="Times New Roman" w:cs="Times New Roman"/>
          <w:sz w:val="24"/>
          <w:szCs w:val="24"/>
          <w:lang w:eastAsia="pl-PL"/>
        </w:rPr>
        <w:t>Wykonawca, Podwykonawca lub dalszy Podwykonawca jest zobowi</w:t>
      </w:r>
      <w:r w:rsidRPr="009C7E6B">
        <w:rPr>
          <w:rFonts w:ascii="Times New Roman" w:eastAsia="TimesNewRoman" w:hAnsi="Times New Roman" w:cs="Times New Roman"/>
          <w:sz w:val="24"/>
          <w:szCs w:val="24"/>
          <w:lang w:eastAsia="pl-PL"/>
        </w:rPr>
        <w:t>ą</w:t>
      </w:r>
      <w:r w:rsidRPr="009C7E6B">
        <w:rPr>
          <w:rFonts w:ascii="Times New Roman" w:eastAsia="Calibri" w:hAnsi="Times New Roman" w:cs="Times New Roman"/>
          <w:sz w:val="24"/>
          <w:szCs w:val="24"/>
          <w:lang w:eastAsia="pl-PL"/>
        </w:rPr>
        <w:t>zany przedstawi</w:t>
      </w:r>
      <w:r w:rsidRPr="009C7E6B">
        <w:rPr>
          <w:rFonts w:ascii="Times New Roman" w:eastAsia="TimesNewRoman" w:hAnsi="Times New Roman" w:cs="Times New Roman"/>
          <w:sz w:val="24"/>
          <w:szCs w:val="24"/>
          <w:lang w:eastAsia="pl-PL"/>
        </w:rPr>
        <w:t xml:space="preserve">ć </w:t>
      </w:r>
      <w:r w:rsidRPr="009C7E6B">
        <w:rPr>
          <w:rFonts w:ascii="Times New Roman" w:eastAsia="Calibri" w:hAnsi="Times New Roman" w:cs="Times New Roman"/>
          <w:sz w:val="24"/>
          <w:szCs w:val="24"/>
          <w:lang w:eastAsia="pl-PL"/>
        </w:rPr>
        <w:t>Zamawiaj</w:t>
      </w:r>
      <w:r w:rsidRPr="009C7E6B">
        <w:rPr>
          <w:rFonts w:ascii="Times New Roman" w:eastAsia="TimesNewRoman" w:hAnsi="Times New Roman" w:cs="Times New Roman"/>
          <w:sz w:val="24"/>
          <w:szCs w:val="24"/>
          <w:lang w:eastAsia="pl-PL"/>
        </w:rPr>
        <w:t>ą</w:t>
      </w:r>
      <w:r w:rsidRPr="009C7E6B">
        <w:rPr>
          <w:rFonts w:ascii="Times New Roman" w:eastAsia="Calibri" w:hAnsi="Times New Roman" w:cs="Times New Roman"/>
          <w:sz w:val="24"/>
          <w:szCs w:val="24"/>
          <w:lang w:eastAsia="pl-PL"/>
        </w:rPr>
        <w:t>cemu po</w:t>
      </w:r>
      <w:r w:rsidRPr="009C7E6B">
        <w:rPr>
          <w:rFonts w:ascii="Times New Roman" w:eastAsia="TimesNewRoman" w:hAnsi="Times New Roman" w:cs="Times New Roman"/>
          <w:sz w:val="24"/>
          <w:szCs w:val="24"/>
          <w:lang w:eastAsia="pl-PL"/>
        </w:rPr>
        <w:t>ś</w:t>
      </w:r>
      <w:r w:rsidRPr="009C7E6B">
        <w:rPr>
          <w:rFonts w:ascii="Times New Roman" w:eastAsia="Calibri" w:hAnsi="Times New Roman" w:cs="Times New Roman"/>
          <w:sz w:val="24"/>
          <w:szCs w:val="24"/>
          <w:lang w:eastAsia="pl-PL"/>
        </w:rPr>
        <w:t>wiadczon</w:t>
      </w:r>
      <w:r w:rsidRPr="009C7E6B">
        <w:rPr>
          <w:rFonts w:ascii="Times New Roman" w:eastAsia="TimesNewRoman" w:hAnsi="Times New Roman" w:cs="Times New Roman"/>
          <w:sz w:val="24"/>
          <w:szCs w:val="24"/>
          <w:lang w:eastAsia="pl-PL"/>
        </w:rPr>
        <w:t xml:space="preserve">ą </w:t>
      </w:r>
      <w:r w:rsidRPr="009C7E6B">
        <w:rPr>
          <w:rFonts w:ascii="Times New Roman" w:eastAsia="Calibri" w:hAnsi="Times New Roman" w:cs="Times New Roman"/>
          <w:sz w:val="24"/>
          <w:szCs w:val="24"/>
          <w:lang w:eastAsia="pl-PL"/>
        </w:rPr>
        <w:t>za zgodno</w:t>
      </w:r>
      <w:r w:rsidRPr="009C7E6B">
        <w:rPr>
          <w:rFonts w:ascii="Times New Roman" w:eastAsia="TimesNewRoman" w:hAnsi="Times New Roman" w:cs="Times New Roman"/>
          <w:sz w:val="24"/>
          <w:szCs w:val="24"/>
          <w:lang w:eastAsia="pl-PL"/>
        </w:rPr>
        <w:t xml:space="preserve">ść </w:t>
      </w:r>
      <w:r w:rsidRPr="009C7E6B">
        <w:rPr>
          <w:rFonts w:ascii="Times New Roman" w:eastAsia="Calibri" w:hAnsi="Times New Roman" w:cs="Times New Roman"/>
          <w:sz w:val="24"/>
          <w:szCs w:val="24"/>
          <w:lang w:eastAsia="pl-PL"/>
        </w:rPr>
        <w:t xml:space="preserve">z oryginałem kopię zawartej umowy o podwykonawstwo w terminie 7 dni od dnia jej zawarcia. Obowiązek ten dotyczy również </w:t>
      </w:r>
      <w:r w:rsidRPr="009C7E6B">
        <w:rPr>
          <w:rFonts w:ascii="Times New Roman" w:eastAsia="TimesNewRoman" w:hAnsi="Times New Roman" w:cs="Times New Roman"/>
          <w:sz w:val="24"/>
          <w:szCs w:val="24"/>
          <w:lang w:eastAsia="pl-PL"/>
        </w:rPr>
        <w:t xml:space="preserve">kopii </w:t>
      </w:r>
      <w:r w:rsidRPr="009C7E6B">
        <w:rPr>
          <w:rFonts w:ascii="Times New Roman" w:eastAsia="Calibri" w:hAnsi="Times New Roman" w:cs="Times New Roman"/>
          <w:sz w:val="24"/>
          <w:szCs w:val="24"/>
          <w:lang w:eastAsia="pl-PL"/>
        </w:rPr>
        <w:t>zmiany tej umowy (aneksu). Je</w:t>
      </w:r>
      <w:r w:rsidRPr="009C7E6B">
        <w:rPr>
          <w:rFonts w:ascii="Times New Roman" w:eastAsia="TimesNewRoman" w:hAnsi="Times New Roman" w:cs="Times New Roman"/>
          <w:sz w:val="24"/>
          <w:szCs w:val="24"/>
          <w:lang w:eastAsia="pl-PL"/>
        </w:rPr>
        <w:t>ś</w:t>
      </w:r>
      <w:r w:rsidRPr="009C7E6B">
        <w:rPr>
          <w:rFonts w:ascii="Times New Roman" w:eastAsia="Calibri" w:hAnsi="Times New Roman" w:cs="Times New Roman"/>
          <w:sz w:val="24"/>
          <w:szCs w:val="24"/>
          <w:lang w:eastAsia="pl-PL"/>
        </w:rPr>
        <w:t>li Zamawiaj</w:t>
      </w:r>
      <w:r w:rsidRPr="009C7E6B">
        <w:rPr>
          <w:rFonts w:ascii="Times New Roman" w:eastAsia="TimesNewRoman" w:hAnsi="Times New Roman" w:cs="Times New Roman"/>
          <w:sz w:val="24"/>
          <w:szCs w:val="24"/>
          <w:lang w:eastAsia="pl-PL"/>
        </w:rPr>
        <w:t>ą</w:t>
      </w:r>
      <w:r w:rsidRPr="009C7E6B">
        <w:rPr>
          <w:rFonts w:ascii="Times New Roman" w:eastAsia="Calibri" w:hAnsi="Times New Roman" w:cs="Times New Roman"/>
          <w:sz w:val="24"/>
          <w:szCs w:val="24"/>
          <w:lang w:eastAsia="pl-PL"/>
        </w:rPr>
        <w:t>cy w terminie 14 dni od dnia otrzymania kopii umowy o podwykonawstwo lub kopii zmiany tej umowy nie zgłosi w formie pi</w:t>
      </w:r>
      <w:r w:rsidRPr="009C7E6B">
        <w:rPr>
          <w:rFonts w:ascii="Times New Roman" w:eastAsia="TimesNewRoman" w:hAnsi="Times New Roman" w:cs="Times New Roman"/>
          <w:sz w:val="24"/>
          <w:szCs w:val="24"/>
          <w:lang w:eastAsia="pl-PL"/>
        </w:rPr>
        <w:t>semnej</w:t>
      </w:r>
      <w:r w:rsidRPr="009C7E6B">
        <w:rPr>
          <w:rFonts w:ascii="Times New Roman" w:eastAsia="Calibri" w:hAnsi="Times New Roman" w:cs="Times New Roman"/>
          <w:sz w:val="24"/>
          <w:szCs w:val="24"/>
          <w:lang w:eastAsia="pl-PL"/>
        </w:rPr>
        <w:t xml:space="preserve"> sprzeciwu, uważa si</w:t>
      </w:r>
      <w:r w:rsidRPr="009C7E6B">
        <w:rPr>
          <w:rFonts w:ascii="Times New Roman" w:eastAsia="TimesNewRoman" w:hAnsi="Times New Roman" w:cs="Times New Roman"/>
          <w:sz w:val="24"/>
          <w:szCs w:val="24"/>
          <w:lang w:eastAsia="pl-PL"/>
        </w:rPr>
        <w:t>ę</w:t>
      </w:r>
      <w:r w:rsidRPr="009C7E6B">
        <w:rPr>
          <w:rFonts w:ascii="Times New Roman" w:eastAsia="Calibri" w:hAnsi="Times New Roman" w:cs="Times New Roman"/>
          <w:sz w:val="24"/>
          <w:szCs w:val="24"/>
          <w:lang w:eastAsia="pl-PL"/>
        </w:rPr>
        <w:t>, że wyraził zgod</w:t>
      </w:r>
      <w:r w:rsidRPr="009C7E6B">
        <w:rPr>
          <w:rFonts w:ascii="Times New Roman" w:eastAsia="TimesNewRoman" w:hAnsi="Times New Roman" w:cs="Times New Roman"/>
          <w:sz w:val="24"/>
          <w:szCs w:val="24"/>
          <w:lang w:eastAsia="pl-PL"/>
        </w:rPr>
        <w:t xml:space="preserve">ę </w:t>
      </w:r>
      <w:r w:rsidRPr="009C7E6B">
        <w:rPr>
          <w:rFonts w:ascii="Times New Roman" w:eastAsia="Calibri" w:hAnsi="Times New Roman" w:cs="Times New Roman"/>
          <w:sz w:val="24"/>
          <w:szCs w:val="24"/>
          <w:lang w:eastAsia="pl-PL"/>
        </w:rPr>
        <w:t>na zawarcie umowy lub wprowadzenie zmian.</w:t>
      </w:r>
    </w:p>
    <w:p w14:paraId="70812EB5" w14:textId="77777777" w:rsidR="005568D1" w:rsidRPr="009C7E6B" w:rsidRDefault="005568D1" w:rsidP="00D8323D">
      <w:pPr>
        <w:numPr>
          <w:ilvl w:val="0"/>
          <w:numId w:val="15"/>
        </w:numPr>
        <w:autoSpaceDE w:val="0"/>
        <w:autoSpaceDN w:val="0"/>
        <w:adjustRightInd w:val="0"/>
        <w:spacing w:after="0" w:line="240" w:lineRule="auto"/>
        <w:ind w:left="426" w:hanging="426"/>
        <w:jc w:val="both"/>
        <w:rPr>
          <w:rFonts w:ascii="Times New Roman" w:eastAsia="Calibri" w:hAnsi="Times New Roman" w:cs="Times New Roman"/>
          <w:sz w:val="24"/>
          <w:szCs w:val="24"/>
          <w:lang w:eastAsia="pl-PL"/>
        </w:rPr>
      </w:pPr>
      <w:r w:rsidRPr="009C7E6B">
        <w:rPr>
          <w:rFonts w:ascii="Times New Roman" w:eastAsia="Calibri" w:hAnsi="Times New Roman" w:cs="Times New Roman"/>
          <w:sz w:val="24"/>
          <w:szCs w:val="24"/>
          <w:lang w:eastAsia="pl-PL"/>
        </w:rPr>
        <w:t>Umowa o roboty budowlane z Podwykonawc</w:t>
      </w:r>
      <w:r w:rsidRPr="009C7E6B">
        <w:rPr>
          <w:rFonts w:ascii="Times New Roman" w:eastAsia="TimesNewRoman" w:hAnsi="Times New Roman" w:cs="Times New Roman"/>
          <w:sz w:val="24"/>
          <w:szCs w:val="24"/>
          <w:lang w:eastAsia="pl-PL"/>
        </w:rPr>
        <w:t xml:space="preserve">ą lub dalszym Podwykonawcą </w:t>
      </w:r>
      <w:r w:rsidRPr="009C7E6B">
        <w:rPr>
          <w:rFonts w:ascii="Times New Roman" w:eastAsia="Calibri" w:hAnsi="Times New Roman" w:cs="Times New Roman"/>
          <w:sz w:val="24"/>
          <w:szCs w:val="24"/>
          <w:lang w:eastAsia="pl-PL"/>
        </w:rPr>
        <w:t>musi zawiera</w:t>
      </w:r>
      <w:r w:rsidRPr="009C7E6B">
        <w:rPr>
          <w:rFonts w:ascii="Times New Roman" w:eastAsia="TimesNewRoman" w:hAnsi="Times New Roman" w:cs="Times New Roman"/>
          <w:sz w:val="24"/>
          <w:szCs w:val="24"/>
          <w:lang w:eastAsia="pl-PL"/>
        </w:rPr>
        <w:t xml:space="preserve">ć </w:t>
      </w:r>
      <w:r w:rsidRPr="009C7E6B">
        <w:rPr>
          <w:rFonts w:ascii="Times New Roman" w:eastAsia="Calibri" w:hAnsi="Times New Roman" w:cs="Times New Roman"/>
          <w:sz w:val="24"/>
          <w:szCs w:val="24"/>
          <w:lang w:eastAsia="pl-PL"/>
        </w:rPr>
        <w:t>w szczególno</w:t>
      </w:r>
      <w:r w:rsidRPr="009C7E6B">
        <w:rPr>
          <w:rFonts w:ascii="Times New Roman" w:eastAsia="TimesNewRoman" w:hAnsi="Times New Roman" w:cs="Times New Roman"/>
          <w:sz w:val="24"/>
          <w:szCs w:val="24"/>
          <w:lang w:eastAsia="pl-PL"/>
        </w:rPr>
        <w:t>ś</w:t>
      </w:r>
      <w:r w:rsidRPr="009C7E6B">
        <w:rPr>
          <w:rFonts w:ascii="Times New Roman" w:eastAsia="Calibri" w:hAnsi="Times New Roman" w:cs="Times New Roman"/>
          <w:sz w:val="24"/>
          <w:szCs w:val="24"/>
          <w:lang w:eastAsia="pl-PL"/>
        </w:rPr>
        <w:t>ci:</w:t>
      </w:r>
    </w:p>
    <w:p w14:paraId="26E9D0CA" w14:textId="77777777" w:rsidR="005568D1" w:rsidRPr="009C7E6B" w:rsidRDefault="005568D1" w:rsidP="00D8323D">
      <w:pPr>
        <w:numPr>
          <w:ilvl w:val="0"/>
          <w:numId w:val="16"/>
        </w:numPr>
        <w:autoSpaceDE w:val="0"/>
        <w:autoSpaceDN w:val="0"/>
        <w:adjustRightInd w:val="0"/>
        <w:spacing w:after="0" w:line="240" w:lineRule="auto"/>
        <w:ind w:left="709" w:hanging="283"/>
        <w:jc w:val="both"/>
        <w:rPr>
          <w:rFonts w:ascii="Times New Roman" w:eastAsia="Calibri" w:hAnsi="Times New Roman" w:cs="Times New Roman"/>
          <w:sz w:val="24"/>
          <w:szCs w:val="24"/>
          <w:lang w:eastAsia="pl-PL"/>
        </w:rPr>
      </w:pPr>
      <w:r w:rsidRPr="009C7E6B">
        <w:rPr>
          <w:rFonts w:ascii="Times New Roman" w:eastAsia="Calibri" w:hAnsi="Times New Roman" w:cs="Times New Roman"/>
          <w:sz w:val="24"/>
          <w:szCs w:val="24"/>
          <w:lang w:eastAsia="pl-PL"/>
        </w:rPr>
        <w:lastRenderedPageBreak/>
        <w:t>zakres robót powierzony Podwykonawcy lub dalszemu Podwykonawcy wraz z cz</w:t>
      </w:r>
      <w:r w:rsidRPr="009C7E6B">
        <w:rPr>
          <w:rFonts w:ascii="Times New Roman" w:eastAsia="TimesNewRoman" w:hAnsi="Times New Roman" w:cs="Times New Roman"/>
          <w:sz w:val="24"/>
          <w:szCs w:val="24"/>
          <w:lang w:eastAsia="pl-PL"/>
        </w:rPr>
        <w:t>ęś</w:t>
      </w:r>
      <w:r w:rsidRPr="009C7E6B">
        <w:rPr>
          <w:rFonts w:ascii="Times New Roman" w:eastAsia="Calibri" w:hAnsi="Times New Roman" w:cs="Times New Roman"/>
          <w:sz w:val="24"/>
          <w:szCs w:val="24"/>
          <w:lang w:eastAsia="pl-PL"/>
        </w:rPr>
        <w:t>ci</w:t>
      </w:r>
      <w:r w:rsidRPr="009C7E6B">
        <w:rPr>
          <w:rFonts w:ascii="Times New Roman" w:eastAsia="TimesNewRoman" w:hAnsi="Times New Roman" w:cs="Times New Roman"/>
          <w:sz w:val="24"/>
          <w:szCs w:val="24"/>
          <w:lang w:eastAsia="pl-PL"/>
        </w:rPr>
        <w:t xml:space="preserve">ą </w:t>
      </w:r>
      <w:r w:rsidRPr="009C7E6B">
        <w:rPr>
          <w:rFonts w:ascii="Times New Roman" w:eastAsia="Calibri" w:hAnsi="Times New Roman" w:cs="Times New Roman"/>
          <w:sz w:val="24"/>
          <w:szCs w:val="24"/>
          <w:lang w:eastAsia="pl-PL"/>
        </w:rPr>
        <w:t>dokumentacji dotycz</w:t>
      </w:r>
      <w:r w:rsidRPr="009C7E6B">
        <w:rPr>
          <w:rFonts w:ascii="Times New Roman" w:eastAsia="TimesNewRoman" w:hAnsi="Times New Roman" w:cs="Times New Roman"/>
          <w:sz w:val="24"/>
          <w:szCs w:val="24"/>
          <w:lang w:eastAsia="pl-PL"/>
        </w:rPr>
        <w:t>ą</w:t>
      </w:r>
      <w:r w:rsidRPr="009C7E6B">
        <w:rPr>
          <w:rFonts w:ascii="Times New Roman" w:eastAsia="Calibri" w:hAnsi="Times New Roman" w:cs="Times New Roman"/>
          <w:sz w:val="24"/>
          <w:szCs w:val="24"/>
          <w:lang w:eastAsia="pl-PL"/>
        </w:rPr>
        <w:t>c</w:t>
      </w:r>
      <w:r w:rsidRPr="009C7E6B">
        <w:rPr>
          <w:rFonts w:ascii="Times New Roman" w:eastAsia="TimesNewRoman" w:hAnsi="Times New Roman" w:cs="Times New Roman"/>
          <w:sz w:val="24"/>
          <w:szCs w:val="24"/>
          <w:lang w:eastAsia="pl-PL"/>
        </w:rPr>
        <w:t xml:space="preserve">ą </w:t>
      </w:r>
      <w:r w:rsidRPr="009C7E6B">
        <w:rPr>
          <w:rFonts w:ascii="Times New Roman" w:eastAsia="Calibri" w:hAnsi="Times New Roman" w:cs="Times New Roman"/>
          <w:sz w:val="24"/>
          <w:szCs w:val="24"/>
          <w:lang w:eastAsia="pl-PL"/>
        </w:rPr>
        <w:t>wykonania robót obj</w:t>
      </w:r>
      <w:r w:rsidRPr="009C7E6B">
        <w:rPr>
          <w:rFonts w:ascii="Times New Roman" w:eastAsia="TimesNewRoman" w:hAnsi="Times New Roman" w:cs="Times New Roman"/>
          <w:sz w:val="24"/>
          <w:szCs w:val="24"/>
          <w:lang w:eastAsia="pl-PL"/>
        </w:rPr>
        <w:t>ę</w:t>
      </w:r>
      <w:r w:rsidRPr="009C7E6B">
        <w:rPr>
          <w:rFonts w:ascii="Times New Roman" w:eastAsia="Calibri" w:hAnsi="Times New Roman" w:cs="Times New Roman"/>
          <w:sz w:val="24"/>
          <w:szCs w:val="24"/>
          <w:lang w:eastAsia="pl-PL"/>
        </w:rPr>
        <w:t>tych umow</w:t>
      </w:r>
      <w:r w:rsidRPr="009C7E6B">
        <w:rPr>
          <w:rFonts w:ascii="Times New Roman" w:eastAsia="TimesNewRoman" w:hAnsi="Times New Roman" w:cs="Times New Roman"/>
          <w:sz w:val="24"/>
          <w:szCs w:val="24"/>
          <w:lang w:eastAsia="pl-PL"/>
        </w:rPr>
        <w:t>ą</w:t>
      </w:r>
      <w:r w:rsidRPr="009C7E6B">
        <w:rPr>
          <w:rFonts w:ascii="Times New Roman" w:eastAsia="Calibri" w:hAnsi="Times New Roman" w:cs="Times New Roman"/>
          <w:sz w:val="24"/>
          <w:szCs w:val="24"/>
          <w:lang w:eastAsia="pl-PL"/>
        </w:rPr>
        <w:t>,</w:t>
      </w:r>
    </w:p>
    <w:p w14:paraId="72FB92BF" w14:textId="77777777" w:rsidR="005568D1" w:rsidRPr="009C7E6B" w:rsidRDefault="005568D1" w:rsidP="00D8323D">
      <w:pPr>
        <w:numPr>
          <w:ilvl w:val="0"/>
          <w:numId w:val="16"/>
        </w:numPr>
        <w:autoSpaceDE w:val="0"/>
        <w:autoSpaceDN w:val="0"/>
        <w:adjustRightInd w:val="0"/>
        <w:spacing w:after="0" w:line="240" w:lineRule="auto"/>
        <w:ind w:left="709" w:hanging="283"/>
        <w:jc w:val="both"/>
        <w:rPr>
          <w:rFonts w:ascii="Times New Roman" w:eastAsia="Calibri" w:hAnsi="Times New Roman" w:cs="Times New Roman"/>
          <w:sz w:val="24"/>
          <w:szCs w:val="24"/>
          <w:lang w:eastAsia="pl-PL"/>
        </w:rPr>
      </w:pPr>
      <w:r w:rsidRPr="009C7E6B">
        <w:rPr>
          <w:rFonts w:ascii="Times New Roman" w:eastAsia="Calibri" w:hAnsi="Times New Roman" w:cs="Times New Roman"/>
          <w:sz w:val="24"/>
          <w:szCs w:val="24"/>
          <w:lang w:eastAsia="pl-PL"/>
        </w:rPr>
        <w:t>wynagrodzenie, które nie powinno by</w:t>
      </w:r>
      <w:r w:rsidRPr="009C7E6B">
        <w:rPr>
          <w:rFonts w:ascii="Times New Roman" w:eastAsia="TimesNewRoman" w:hAnsi="Times New Roman" w:cs="Times New Roman"/>
          <w:sz w:val="24"/>
          <w:szCs w:val="24"/>
          <w:lang w:eastAsia="pl-PL"/>
        </w:rPr>
        <w:t xml:space="preserve">ć </w:t>
      </w:r>
      <w:r w:rsidRPr="009C7E6B">
        <w:rPr>
          <w:rFonts w:ascii="Times New Roman" w:eastAsia="Calibri" w:hAnsi="Times New Roman" w:cs="Times New Roman"/>
          <w:sz w:val="24"/>
          <w:szCs w:val="24"/>
          <w:lang w:eastAsia="pl-PL"/>
        </w:rPr>
        <w:t>wyższe, niż warto</w:t>
      </w:r>
      <w:r w:rsidRPr="009C7E6B">
        <w:rPr>
          <w:rFonts w:ascii="Times New Roman" w:eastAsia="TimesNewRoman" w:hAnsi="Times New Roman" w:cs="Times New Roman"/>
          <w:sz w:val="24"/>
          <w:szCs w:val="24"/>
          <w:lang w:eastAsia="pl-PL"/>
        </w:rPr>
        <w:t xml:space="preserve">ść </w:t>
      </w:r>
      <w:r w:rsidRPr="009C7E6B">
        <w:rPr>
          <w:rFonts w:ascii="Times New Roman" w:eastAsia="Calibri" w:hAnsi="Times New Roman" w:cs="Times New Roman"/>
          <w:sz w:val="24"/>
          <w:szCs w:val="24"/>
          <w:lang w:eastAsia="pl-PL"/>
        </w:rPr>
        <w:t>tych robót wynikaj</w:t>
      </w:r>
      <w:r w:rsidRPr="009C7E6B">
        <w:rPr>
          <w:rFonts w:ascii="Times New Roman" w:eastAsia="TimesNewRoman" w:hAnsi="Times New Roman" w:cs="Times New Roman"/>
          <w:sz w:val="24"/>
          <w:szCs w:val="24"/>
          <w:lang w:eastAsia="pl-PL"/>
        </w:rPr>
        <w:t>ą</w:t>
      </w:r>
      <w:r w:rsidRPr="009C7E6B">
        <w:rPr>
          <w:rFonts w:ascii="Times New Roman" w:eastAsia="Calibri" w:hAnsi="Times New Roman" w:cs="Times New Roman"/>
          <w:sz w:val="24"/>
          <w:szCs w:val="24"/>
          <w:lang w:eastAsia="pl-PL"/>
        </w:rPr>
        <w:t>ca z oferty Wykonawcy,</w:t>
      </w:r>
    </w:p>
    <w:p w14:paraId="3839A086" w14:textId="77777777" w:rsidR="005568D1" w:rsidRPr="009C7E6B" w:rsidRDefault="005568D1" w:rsidP="00D8323D">
      <w:pPr>
        <w:numPr>
          <w:ilvl w:val="0"/>
          <w:numId w:val="16"/>
        </w:numPr>
        <w:autoSpaceDE w:val="0"/>
        <w:autoSpaceDN w:val="0"/>
        <w:adjustRightInd w:val="0"/>
        <w:spacing w:after="0" w:line="240" w:lineRule="auto"/>
        <w:ind w:left="709" w:hanging="283"/>
        <w:jc w:val="both"/>
        <w:rPr>
          <w:rFonts w:ascii="Times New Roman" w:eastAsia="Calibri" w:hAnsi="Times New Roman" w:cs="Times New Roman"/>
          <w:sz w:val="24"/>
          <w:szCs w:val="24"/>
          <w:lang w:eastAsia="pl-PL"/>
        </w:rPr>
      </w:pPr>
      <w:r w:rsidRPr="009C7E6B">
        <w:rPr>
          <w:rFonts w:ascii="Times New Roman" w:eastAsia="Calibri" w:hAnsi="Times New Roman" w:cs="Times New Roman"/>
          <w:sz w:val="24"/>
          <w:szCs w:val="24"/>
          <w:lang w:eastAsia="pl-PL"/>
        </w:rPr>
        <w:t>termin wykonania robót obj</w:t>
      </w:r>
      <w:r w:rsidRPr="009C7E6B">
        <w:rPr>
          <w:rFonts w:ascii="Times New Roman" w:eastAsia="TimesNewRoman" w:hAnsi="Times New Roman" w:cs="Times New Roman"/>
          <w:sz w:val="24"/>
          <w:szCs w:val="24"/>
          <w:lang w:eastAsia="pl-PL"/>
        </w:rPr>
        <w:t>ę</w:t>
      </w:r>
      <w:r w:rsidRPr="009C7E6B">
        <w:rPr>
          <w:rFonts w:ascii="Times New Roman" w:eastAsia="Calibri" w:hAnsi="Times New Roman" w:cs="Times New Roman"/>
          <w:sz w:val="24"/>
          <w:szCs w:val="24"/>
          <w:lang w:eastAsia="pl-PL"/>
        </w:rPr>
        <w:t>tych umow</w:t>
      </w:r>
      <w:r w:rsidRPr="009C7E6B">
        <w:rPr>
          <w:rFonts w:ascii="Times New Roman" w:eastAsia="TimesNewRoman" w:hAnsi="Times New Roman" w:cs="Times New Roman"/>
          <w:sz w:val="24"/>
          <w:szCs w:val="24"/>
          <w:lang w:eastAsia="pl-PL"/>
        </w:rPr>
        <w:t>ą</w:t>
      </w:r>
      <w:r w:rsidRPr="009C7E6B">
        <w:rPr>
          <w:rFonts w:ascii="Times New Roman" w:eastAsia="Calibri" w:hAnsi="Times New Roman" w:cs="Times New Roman"/>
          <w:sz w:val="24"/>
          <w:szCs w:val="24"/>
          <w:lang w:eastAsia="pl-PL"/>
        </w:rPr>
        <w:t>,</w:t>
      </w:r>
    </w:p>
    <w:p w14:paraId="15D00754" w14:textId="77777777" w:rsidR="005568D1" w:rsidRPr="009C7E6B" w:rsidRDefault="005568D1" w:rsidP="00D8323D">
      <w:pPr>
        <w:numPr>
          <w:ilvl w:val="0"/>
          <w:numId w:val="16"/>
        </w:numPr>
        <w:autoSpaceDE w:val="0"/>
        <w:autoSpaceDN w:val="0"/>
        <w:adjustRightInd w:val="0"/>
        <w:spacing w:after="0" w:line="240" w:lineRule="auto"/>
        <w:ind w:left="709" w:hanging="283"/>
        <w:jc w:val="both"/>
        <w:rPr>
          <w:rFonts w:ascii="Times New Roman" w:eastAsia="Calibri" w:hAnsi="Times New Roman" w:cs="Times New Roman"/>
          <w:sz w:val="24"/>
          <w:szCs w:val="24"/>
          <w:lang w:eastAsia="pl-PL"/>
        </w:rPr>
      </w:pPr>
      <w:r w:rsidRPr="009C7E6B">
        <w:rPr>
          <w:rFonts w:ascii="Times New Roman" w:eastAsia="Calibri" w:hAnsi="Times New Roman" w:cs="Times New Roman"/>
          <w:sz w:val="24"/>
          <w:szCs w:val="24"/>
          <w:lang w:eastAsia="pl-PL"/>
        </w:rPr>
        <w:t>termin zapłaty wynagrodzenia dla Podwykonawcy lub dalszego podwykonawcy; termin nie może by</w:t>
      </w:r>
      <w:r w:rsidRPr="009C7E6B">
        <w:rPr>
          <w:rFonts w:ascii="Times New Roman" w:eastAsia="TimesNewRoman" w:hAnsi="Times New Roman" w:cs="Times New Roman"/>
          <w:sz w:val="24"/>
          <w:szCs w:val="24"/>
          <w:lang w:eastAsia="pl-PL"/>
        </w:rPr>
        <w:t xml:space="preserve">ć </w:t>
      </w:r>
      <w:r w:rsidRPr="009C7E6B">
        <w:rPr>
          <w:rFonts w:ascii="Times New Roman" w:eastAsia="Calibri" w:hAnsi="Times New Roman" w:cs="Times New Roman"/>
          <w:sz w:val="24"/>
          <w:szCs w:val="24"/>
          <w:lang w:eastAsia="pl-PL"/>
        </w:rPr>
        <w:t>dłuższy niż 25 dni od dnia dor</w:t>
      </w:r>
      <w:r w:rsidRPr="009C7E6B">
        <w:rPr>
          <w:rFonts w:ascii="Times New Roman" w:eastAsia="TimesNewRoman" w:hAnsi="Times New Roman" w:cs="Times New Roman"/>
          <w:sz w:val="24"/>
          <w:szCs w:val="24"/>
          <w:lang w:eastAsia="pl-PL"/>
        </w:rPr>
        <w:t>ę</w:t>
      </w:r>
      <w:r w:rsidRPr="009C7E6B">
        <w:rPr>
          <w:rFonts w:ascii="Times New Roman" w:eastAsia="Calibri" w:hAnsi="Times New Roman" w:cs="Times New Roman"/>
          <w:sz w:val="24"/>
          <w:szCs w:val="24"/>
          <w:lang w:eastAsia="pl-PL"/>
        </w:rPr>
        <w:t>czenia Wykonawcy, Podwykonawcy lub dalszemu podwykonawcy faktury lub rachunku, potwierdzaj</w:t>
      </w:r>
      <w:r w:rsidRPr="009C7E6B">
        <w:rPr>
          <w:rFonts w:ascii="Times New Roman" w:eastAsia="TimesNewRoman" w:hAnsi="Times New Roman" w:cs="Times New Roman"/>
          <w:sz w:val="24"/>
          <w:szCs w:val="24"/>
          <w:lang w:eastAsia="pl-PL"/>
        </w:rPr>
        <w:t>ą</w:t>
      </w:r>
      <w:r w:rsidRPr="009C7E6B">
        <w:rPr>
          <w:rFonts w:ascii="Times New Roman" w:eastAsia="Calibri" w:hAnsi="Times New Roman" w:cs="Times New Roman"/>
          <w:sz w:val="24"/>
          <w:szCs w:val="24"/>
          <w:lang w:eastAsia="pl-PL"/>
        </w:rPr>
        <w:t>cych wykonanie zleconych Podwykonawcy lub dalszemu podwykonawcy robót budowlanych.</w:t>
      </w:r>
    </w:p>
    <w:p w14:paraId="68B5E267" w14:textId="77777777" w:rsidR="005568D1" w:rsidRPr="009C7E6B" w:rsidRDefault="005568D1" w:rsidP="00D8323D">
      <w:pPr>
        <w:numPr>
          <w:ilvl w:val="0"/>
          <w:numId w:val="15"/>
        </w:numPr>
        <w:autoSpaceDE w:val="0"/>
        <w:autoSpaceDN w:val="0"/>
        <w:adjustRightInd w:val="0"/>
        <w:spacing w:after="0" w:line="240" w:lineRule="auto"/>
        <w:ind w:left="426" w:hanging="426"/>
        <w:jc w:val="both"/>
        <w:rPr>
          <w:rFonts w:ascii="Times New Roman" w:eastAsia="Calibri" w:hAnsi="Times New Roman" w:cs="Times New Roman"/>
          <w:sz w:val="24"/>
          <w:szCs w:val="24"/>
          <w:lang w:eastAsia="pl-PL"/>
        </w:rPr>
      </w:pPr>
      <w:r w:rsidRPr="009C7E6B">
        <w:rPr>
          <w:rFonts w:ascii="Times New Roman" w:eastAsia="Calibri" w:hAnsi="Times New Roman" w:cs="Times New Roman"/>
          <w:sz w:val="24"/>
          <w:szCs w:val="24"/>
          <w:lang w:eastAsia="pl-PL"/>
        </w:rPr>
        <w:t>Wykonawca, Podwykonawca lub dalszy Podwykonawca robót budowlanych zobowi</w:t>
      </w:r>
      <w:r w:rsidRPr="009C7E6B">
        <w:rPr>
          <w:rFonts w:ascii="Times New Roman" w:eastAsia="TimesNewRoman" w:hAnsi="Times New Roman" w:cs="Times New Roman"/>
          <w:sz w:val="24"/>
          <w:szCs w:val="24"/>
          <w:lang w:eastAsia="pl-PL"/>
        </w:rPr>
        <w:t>ą</w:t>
      </w:r>
      <w:r w:rsidRPr="009C7E6B">
        <w:rPr>
          <w:rFonts w:ascii="Times New Roman" w:eastAsia="Calibri" w:hAnsi="Times New Roman" w:cs="Times New Roman"/>
          <w:sz w:val="24"/>
          <w:szCs w:val="24"/>
          <w:lang w:eastAsia="pl-PL"/>
        </w:rPr>
        <w:t>zany jest przedstawi</w:t>
      </w:r>
      <w:r w:rsidRPr="009C7E6B">
        <w:rPr>
          <w:rFonts w:ascii="Times New Roman" w:eastAsia="TimesNewRoman" w:hAnsi="Times New Roman" w:cs="Times New Roman"/>
          <w:sz w:val="24"/>
          <w:szCs w:val="24"/>
          <w:lang w:eastAsia="pl-PL"/>
        </w:rPr>
        <w:t xml:space="preserve">ć </w:t>
      </w:r>
      <w:r w:rsidRPr="009C7E6B">
        <w:rPr>
          <w:rFonts w:ascii="Times New Roman" w:eastAsia="Calibri" w:hAnsi="Times New Roman" w:cs="Times New Roman"/>
          <w:sz w:val="24"/>
          <w:szCs w:val="24"/>
          <w:lang w:eastAsia="pl-PL"/>
        </w:rPr>
        <w:t>Zamawiaj</w:t>
      </w:r>
      <w:r w:rsidRPr="009C7E6B">
        <w:rPr>
          <w:rFonts w:ascii="Times New Roman" w:eastAsia="TimesNewRoman" w:hAnsi="Times New Roman" w:cs="Times New Roman"/>
          <w:sz w:val="24"/>
          <w:szCs w:val="24"/>
          <w:lang w:eastAsia="pl-PL"/>
        </w:rPr>
        <w:t>ą</w:t>
      </w:r>
      <w:r w:rsidRPr="009C7E6B">
        <w:rPr>
          <w:rFonts w:ascii="Times New Roman" w:eastAsia="Calibri" w:hAnsi="Times New Roman" w:cs="Times New Roman"/>
          <w:sz w:val="24"/>
          <w:szCs w:val="24"/>
          <w:lang w:eastAsia="pl-PL"/>
        </w:rPr>
        <w:t>cemu, po</w:t>
      </w:r>
      <w:r w:rsidRPr="009C7E6B">
        <w:rPr>
          <w:rFonts w:ascii="Times New Roman" w:eastAsia="TimesNewRoman" w:hAnsi="Times New Roman" w:cs="Times New Roman"/>
          <w:sz w:val="24"/>
          <w:szCs w:val="24"/>
          <w:lang w:eastAsia="pl-PL"/>
        </w:rPr>
        <w:t>ś</w:t>
      </w:r>
      <w:r w:rsidRPr="009C7E6B">
        <w:rPr>
          <w:rFonts w:ascii="Times New Roman" w:eastAsia="Calibri" w:hAnsi="Times New Roman" w:cs="Times New Roman"/>
          <w:sz w:val="24"/>
          <w:szCs w:val="24"/>
          <w:lang w:eastAsia="pl-PL"/>
        </w:rPr>
        <w:t>wiadczone za zgodno</w:t>
      </w:r>
      <w:r w:rsidRPr="009C7E6B">
        <w:rPr>
          <w:rFonts w:ascii="Times New Roman" w:eastAsia="TimesNewRoman" w:hAnsi="Times New Roman" w:cs="Times New Roman"/>
          <w:sz w:val="24"/>
          <w:szCs w:val="24"/>
          <w:lang w:eastAsia="pl-PL"/>
        </w:rPr>
        <w:t xml:space="preserve">ść </w:t>
      </w:r>
      <w:r w:rsidRPr="009C7E6B">
        <w:rPr>
          <w:rFonts w:ascii="Times New Roman" w:eastAsia="Calibri" w:hAnsi="Times New Roman" w:cs="Times New Roman"/>
          <w:sz w:val="24"/>
          <w:szCs w:val="24"/>
          <w:lang w:eastAsia="pl-PL"/>
        </w:rPr>
        <w:t>z oryginałem kopie umów, których przedmiotem s</w:t>
      </w:r>
      <w:r w:rsidRPr="009C7E6B">
        <w:rPr>
          <w:rFonts w:ascii="Times New Roman" w:eastAsia="TimesNewRoman" w:hAnsi="Times New Roman" w:cs="Times New Roman"/>
          <w:sz w:val="24"/>
          <w:szCs w:val="24"/>
          <w:lang w:eastAsia="pl-PL"/>
        </w:rPr>
        <w:t xml:space="preserve">ą </w:t>
      </w:r>
      <w:r w:rsidRPr="009C7E6B">
        <w:rPr>
          <w:rFonts w:ascii="Times New Roman" w:eastAsia="Calibri" w:hAnsi="Times New Roman" w:cs="Times New Roman"/>
          <w:sz w:val="24"/>
          <w:szCs w:val="24"/>
          <w:lang w:eastAsia="pl-PL"/>
        </w:rPr>
        <w:t>dostawy lub usługi (związane z robotami budowlanymi), w terminie 7 dni od dnia ich zawarcia. Obowi</w:t>
      </w:r>
      <w:r w:rsidRPr="009C7E6B">
        <w:rPr>
          <w:rFonts w:ascii="Times New Roman" w:eastAsia="TimesNewRoman" w:hAnsi="Times New Roman" w:cs="Times New Roman"/>
          <w:sz w:val="24"/>
          <w:szCs w:val="24"/>
          <w:lang w:eastAsia="pl-PL"/>
        </w:rPr>
        <w:t>ą</w:t>
      </w:r>
      <w:r w:rsidRPr="009C7E6B">
        <w:rPr>
          <w:rFonts w:ascii="Times New Roman" w:eastAsia="Calibri" w:hAnsi="Times New Roman" w:cs="Times New Roman"/>
          <w:sz w:val="24"/>
          <w:szCs w:val="24"/>
          <w:lang w:eastAsia="pl-PL"/>
        </w:rPr>
        <w:t>zek ten nie dotyczy umów o warto</w:t>
      </w:r>
      <w:r w:rsidRPr="009C7E6B">
        <w:rPr>
          <w:rFonts w:ascii="Times New Roman" w:eastAsia="TimesNewRoman" w:hAnsi="Times New Roman" w:cs="Times New Roman"/>
          <w:sz w:val="24"/>
          <w:szCs w:val="24"/>
          <w:lang w:eastAsia="pl-PL"/>
        </w:rPr>
        <w:t>ś</w:t>
      </w:r>
      <w:r w:rsidRPr="009C7E6B">
        <w:rPr>
          <w:rFonts w:ascii="Times New Roman" w:eastAsia="Calibri" w:hAnsi="Times New Roman" w:cs="Times New Roman"/>
          <w:sz w:val="24"/>
          <w:szCs w:val="24"/>
          <w:lang w:eastAsia="pl-PL"/>
        </w:rPr>
        <w:t>ci nieprzekraczającej 50 000 złotych.</w:t>
      </w:r>
    </w:p>
    <w:p w14:paraId="24BB6ECC" w14:textId="77777777" w:rsidR="005568D1" w:rsidRPr="009C7E6B" w:rsidRDefault="005568D1" w:rsidP="00D8323D">
      <w:pPr>
        <w:numPr>
          <w:ilvl w:val="0"/>
          <w:numId w:val="15"/>
        </w:numPr>
        <w:autoSpaceDE w:val="0"/>
        <w:autoSpaceDN w:val="0"/>
        <w:adjustRightInd w:val="0"/>
        <w:spacing w:after="0" w:line="240" w:lineRule="auto"/>
        <w:ind w:left="426" w:hanging="426"/>
        <w:jc w:val="both"/>
        <w:rPr>
          <w:rFonts w:ascii="Times New Roman" w:eastAsia="Calibri" w:hAnsi="Times New Roman" w:cs="Times New Roman"/>
          <w:sz w:val="24"/>
          <w:szCs w:val="24"/>
          <w:lang w:eastAsia="pl-PL"/>
        </w:rPr>
      </w:pPr>
      <w:r w:rsidRPr="009C7E6B">
        <w:rPr>
          <w:rFonts w:ascii="Times New Roman" w:eastAsia="Calibri" w:hAnsi="Times New Roman" w:cs="Times New Roman"/>
          <w:sz w:val="24"/>
          <w:szCs w:val="24"/>
          <w:lang w:eastAsia="pl-PL"/>
        </w:rPr>
        <w:t>Umowa pomi</w:t>
      </w:r>
      <w:r w:rsidRPr="009C7E6B">
        <w:rPr>
          <w:rFonts w:ascii="Times New Roman" w:eastAsia="TimesNewRoman" w:hAnsi="Times New Roman" w:cs="Times New Roman"/>
          <w:sz w:val="24"/>
          <w:szCs w:val="24"/>
          <w:lang w:eastAsia="pl-PL"/>
        </w:rPr>
        <w:t>ę</w:t>
      </w:r>
      <w:r w:rsidRPr="009C7E6B">
        <w:rPr>
          <w:rFonts w:ascii="Times New Roman" w:eastAsia="Calibri" w:hAnsi="Times New Roman" w:cs="Times New Roman"/>
          <w:sz w:val="24"/>
          <w:szCs w:val="24"/>
          <w:lang w:eastAsia="pl-PL"/>
        </w:rPr>
        <w:t>dzy Podwykonawc</w:t>
      </w:r>
      <w:r w:rsidRPr="009C7E6B">
        <w:rPr>
          <w:rFonts w:ascii="Times New Roman" w:eastAsia="TimesNewRoman" w:hAnsi="Times New Roman" w:cs="Times New Roman"/>
          <w:sz w:val="24"/>
          <w:szCs w:val="24"/>
          <w:lang w:eastAsia="pl-PL"/>
        </w:rPr>
        <w:t>ą,</w:t>
      </w:r>
      <w:r w:rsidRPr="009C7E6B">
        <w:rPr>
          <w:rFonts w:ascii="Times New Roman" w:eastAsia="Calibri" w:hAnsi="Times New Roman" w:cs="Times New Roman"/>
          <w:sz w:val="24"/>
          <w:szCs w:val="24"/>
          <w:lang w:eastAsia="pl-PL"/>
        </w:rPr>
        <w:t xml:space="preserve"> a dalszym podwykonawc</w:t>
      </w:r>
      <w:r w:rsidRPr="009C7E6B">
        <w:rPr>
          <w:rFonts w:ascii="Times New Roman" w:eastAsia="TimesNewRoman" w:hAnsi="Times New Roman" w:cs="Times New Roman"/>
          <w:sz w:val="24"/>
          <w:szCs w:val="24"/>
          <w:lang w:eastAsia="pl-PL"/>
        </w:rPr>
        <w:t xml:space="preserve">ą </w:t>
      </w:r>
      <w:r w:rsidRPr="009C7E6B">
        <w:rPr>
          <w:rFonts w:ascii="Times New Roman" w:eastAsia="Calibri" w:hAnsi="Times New Roman" w:cs="Times New Roman"/>
          <w:sz w:val="24"/>
          <w:szCs w:val="24"/>
          <w:lang w:eastAsia="pl-PL"/>
        </w:rPr>
        <w:t>musi zawiera</w:t>
      </w:r>
      <w:r w:rsidRPr="009C7E6B">
        <w:rPr>
          <w:rFonts w:ascii="Times New Roman" w:eastAsia="TimesNewRoman" w:hAnsi="Times New Roman" w:cs="Times New Roman"/>
          <w:sz w:val="24"/>
          <w:szCs w:val="24"/>
          <w:lang w:eastAsia="pl-PL"/>
        </w:rPr>
        <w:t xml:space="preserve">ć postanowienia odpowiednie do </w:t>
      </w:r>
      <w:r w:rsidRPr="009C7E6B">
        <w:rPr>
          <w:rFonts w:ascii="Times New Roman" w:eastAsia="Calibri" w:hAnsi="Times New Roman" w:cs="Times New Roman"/>
          <w:sz w:val="24"/>
          <w:szCs w:val="24"/>
          <w:lang w:eastAsia="pl-PL"/>
        </w:rPr>
        <w:t>okre</w:t>
      </w:r>
      <w:r w:rsidRPr="009C7E6B">
        <w:rPr>
          <w:rFonts w:ascii="Times New Roman" w:eastAsia="TimesNewRoman" w:hAnsi="Times New Roman" w:cs="Times New Roman"/>
          <w:sz w:val="24"/>
          <w:szCs w:val="24"/>
          <w:lang w:eastAsia="pl-PL"/>
        </w:rPr>
        <w:t>ś</w:t>
      </w:r>
      <w:r w:rsidRPr="009C7E6B">
        <w:rPr>
          <w:rFonts w:ascii="Times New Roman" w:eastAsia="Calibri" w:hAnsi="Times New Roman" w:cs="Times New Roman"/>
          <w:sz w:val="24"/>
          <w:szCs w:val="24"/>
          <w:lang w:eastAsia="pl-PL"/>
        </w:rPr>
        <w:t>lonych w ust. 5 niniejszego paragrafu. Zał</w:t>
      </w:r>
      <w:r w:rsidRPr="009C7E6B">
        <w:rPr>
          <w:rFonts w:ascii="Times New Roman" w:eastAsia="TimesNewRoman" w:hAnsi="Times New Roman" w:cs="Times New Roman"/>
          <w:sz w:val="24"/>
          <w:szCs w:val="24"/>
          <w:lang w:eastAsia="pl-PL"/>
        </w:rPr>
        <w:t>ą</w:t>
      </w:r>
      <w:r w:rsidRPr="009C7E6B">
        <w:rPr>
          <w:rFonts w:ascii="Times New Roman" w:eastAsia="Calibri" w:hAnsi="Times New Roman" w:cs="Times New Roman"/>
          <w:sz w:val="24"/>
          <w:szCs w:val="24"/>
          <w:lang w:eastAsia="pl-PL"/>
        </w:rPr>
        <w:t>cznikiem do umowy jest zgoda Wykonawcy na zawarcie umowy o podwykonawstwo.</w:t>
      </w:r>
    </w:p>
    <w:p w14:paraId="459658BB" w14:textId="77777777" w:rsidR="005568D1" w:rsidRPr="009C7E6B" w:rsidRDefault="005568D1" w:rsidP="00D8323D">
      <w:pPr>
        <w:numPr>
          <w:ilvl w:val="0"/>
          <w:numId w:val="15"/>
        </w:numPr>
        <w:autoSpaceDE w:val="0"/>
        <w:autoSpaceDN w:val="0"/>
        <w:adjustRightInd w:val="0"/>
        <w:spacing w:after="0" w:line="240" w:lineRule="auto"/>
        <w:ind w:left="426" w:hanging="426"/>
        <w:jc w:val="both"/>
        <w:rPr>
          <w:rFonts w:ascii="Times New Roman" w:eastAsia="Calibri" w:hAnsi="Times New Roman" w:cs="Times New Roman"/>
          <w:sz w:val="24"/>
          <w:szCs w:val="24"/>
          <w:lang w:eastAsia="pl-PL"/>
        </w:rPr>
      </w:pPr>
      <w:r w:rsidRPr="009C7E6B">
        <w:rPr>
          <w:rFonts w:ascii="Times New Roman" w:eastAsia="Calibri" w:hAnsi="Times New Roman" w:cs="Times New Roman"/>
          <w:sz w:val="24"/>
          <w:szCs w:val="24"/>
          <w:lang w:eastAsia="pl-PL"/>
        </w:rPr>
        <w:t>Wykonawca zobowi</w:t>
      </w:r>
      <w:r w:rsidRPr="009C7E6B">
        <w:rPr>
          <w:rFonts w:ascii="Times New Roman" w:eastAsia="TimesNewRoman" w:hAnsi="Times New Roman" w:cs="Times New Roman"/>
          <w:sz w:val="24"/>
          <w:szCs w:val="24"/>
          <w:lang w:eastAsia="pl-PL"/>
        </w:rPr>
        <w:t>ą</w:t>
      </w:r>
      <w:r w:rsidRPr="009C7E6B">
        <w:rPr>
          <w:rFonts w:ascii="Times New Roman" w:eastAsia="Calibri" w:hAnsi="Times New Roman" w:cs="Times New Roman"/>
          <w:sz w:val="24"/>
          <w:szCs w:val="24"/>
          <w:lang w:eastAsia="pl-PL"/>
        </w:rPr>
        <w:t>zany jest na pisemne ż</w:t>
      </w:r>
      <w:r w:rsidRPr="009C7E6B">
        <w:rPr>
          <w:rFonts w:ascii="Times New Roman" w:eastAsia="TimesNewRoman" w:hAnsi="Times New Roman" w:cs="Times New Roman"/>
          <w:sz w:val="24"/>
          <w:szCs w:val="24"/>
          <w:lang w:eastAsia="pl-PL"/>
        </w:rPr>
        <w:t>ą</w:t>
      </w:r>
      <w:r w:rsidRPr="009C7E6B">
        <w:rPr>
          <w:rFonts w:ascii="Times New Roman" w:eastAsia="Calibri" w:hAnsi="Times New Roman" w:cs="Times New Roman"/>
          <w:sz w:val="24"/>
          <w:szCs w:val="24"/>
          <w:lang w:eastAsia="pl-PL"/>
        </w:rPr>
        <w:t>danie Zamawiaj</w:t>
      </w:r>
      <w:r w:rsidRPr="009C7E6B">
        <w:rPr>
          <w:rFonts w:ascii="Times New Roman" w:eastAsia="TimesNewRoman" w:hAnsi="Times New Roman" w:cs="Times New Roman"/>
          <w:sz w:val="24"/>
          <w:szCs w:val="24"/>
          <w:lang w:eastAsia="pl-PL"/>
        </w:rPr>
        <w:t>ą</w:t>
      </w:r>
      <w:r w:rsidRPr="009C7E6B">
        <w:rPr>
          <w:rFonts w:ascii="Times New Roman" w:eastAsia="Calibri" w:hAnsi="Times New Roman" w:cs="Times New Roman"/>
          <w:sz w:val="24"/>
          <w:szCs w:val="24"/>
          <w:lang w:eastAsia="pl-PL"/>
        </w:rPr>
        <w:t>cego udzieli</w:t>
      </w:r>
      <w:r w:rsidRPr="009C7E6B">
        <w:rPr>
          <w:rFonts w:ascii="Times New Roman" w:eastAsia="TimesNewRoman" w:hAnsi="Times New Roman" w:cs="Times New Roman"/>
          <w:sz w:val="24"/>
          <w:szCs w:val="24"/>
          <w:lang w:eastAsia="pl-PL"/>
        </w:rPr>
        <w:t xml:space="preserve">ć </w:t>
      </w:r>
      <w:r w:rsidRPr="009C7E6B">
        <w:rPr>
          <w:rFonts w:ascii="Times New Roman" w:eastAsia="Calibri" w:hAnsi="Times New Roman" w:cs="Times New Roman"/>
          <w:sz w:val="24"/>
          <w:szCs w:val="24"/>
          <w:lang w:eastAsia="pl-PL"/>
        </w:rPr>
        <w:t>mu wszelkich informacji dotycz</w:t>
      </w:r>
      <w:r w:rsidRPr="009C7E6B">
        <w:rPr>
          <w:rFonts w:ascii="Times New Roman" w:eastAsia="TimesNewRoman" w:hAnsi="Times New Roman" w:cs="Times New Roman"/>
          <w:sz w:val="24"/>
          <w:szCs w:val="24"/>
          <w:lang w:eastAsia="pl-PL"/>
        </w:rPr>
        <w:t>ą</w:t>
      </w:r>
      <w:r w:rsidRPr="009C7E6B">
        <w:rPr>
          <w:rFonts w:ascii="Times New Roman" w:eastAsia="Calibri" w:hAnsi="Times New Roman" w:cs="Times New Roman"/>
          <w:sz w:val="24"/>
          <w:szCs w:val="24"/>
          <w:lang w:eastAsia="pl-PL"/>
        </w:rPr>
        <w:t>cych Podwykonawców.</w:t>
      </w:r>
    </w:p>
    <w:p w14:paraId="33D6E8DB" w14:textId="77777777" w:rsidR="005568D1" w:rsidRPr="009C7E6B" w:rsidRDefault="005568D1" w:rsidP="00D8323D">
      <w:pPr>
        <w:numPr>
          <w:ilvl w:val="0"/>
          <w:numId w:val="15"/>
        </w:numPr>
        <w:autoSpaceDE w:val="0"/>
        <w:autoSpaceDN w:val="0"/>
        <w:adjustRightInd w:val="0"/>
        <w:spacing w:after="0" w:line="240" w:lineRule="auto"/>
        <w:ind w:left="426" w:hanging="426"/>
        <w:jc w:val="both"/>
        <w:rPr>
          <w:rFonts w:ascii="Times New Roman" w:eastAsia="Calibri" w:hAnsi="Times New Roman" w:cs="Times New Roman"/>
          <w:sz w:val="24"/>
          <w:szCs w:val="24"/>
          <w:lang w:eastAsia="pl-PL"/>
        </w:rPr>
      </w:pPr>
      <w:r w:rsidRPr="009C7E6B">
        <w:rPr>
          <w:rFonts w:ascii="Times New Roman" w:eastAsia="Calibri" w:hAnsi="Times New Roman" w:cs="Times New Roman"/>
          <w:sz w:val="24"/>
          <w:szCs w:val="24"/>
        </w:rPr>
        <w:t xml:space="preserve">Zamawiający </w:t>
      </w:r>
      <w:r w:rsidRPr="009C7E6B">
        <w:rPr>
          <w:rFonts w:ascii="Times New Roman" w:eastAsia="Calibri" w:hAnsi="Times New Roman" w:cs="Times New Roman"/>
          <w:sz w:val="24"/>
          <w:szCs w:val="24"/>
          <w:u w:val="single"/>
        </w:rPr>
        <w:t xml:space="preserve">w terminie 30 dni </w:t>
      </w:r>
      <w:r w:rsidRPr="009C7E6B">
        <w:rPr>
          <w:rFonts w:ascii="Times New Roman" w:eastAsia="Calibri" w:hAnsi="Times New Roman" w:cs="Times New Roman"/>
          <w:sz w:val="24"/>
          <w:szCs w:val="24"/>
        </w:rPr>
        <w:t>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14:paraId="56AFFB1D" w14:textId="77777777" w:rsidR="005568D1" w:rsidRPr="009C7E6B" w:rsidRDefault="005568D1" w:rsidP="00D8323D">
      <w:pPr>
        <w:numPr>
          <w:ilvl w:val="0"/>
          <w:numId w:val="15"/>
        </w:numPr>
        <w:autoSpaceDE w:val="0"/>
        <w:autoSpaceDN w:val="0"/>
        <w:adjustRightInd w:val="0"/>
        <w:spacing w:after="0" w:line="240" w:lineRule="auto"/>
        <w:ind w:left="426" w:hanging="426"/>
        <w:jc w:val="both"/>
        <w:rPr>
          <w:rFonts w:ascii="Times New Roman" w:eastAsia="Calibri" w:hAnsi="Times New Roman" w:cs="Times New Roman"/>
          <w:sz w:val="24"/>
          <w:szCs w:val="24"/>
          <w:lang w:eastAsia="pl-PL"/>
        </w:rPr>
      </w:pPr>
      <w:r w:rsidRPr="009C7E6B">
        <w:rPr>
          <w:rFonts w:ascii="Times New Roman" w:eastAsia="Calibri" w:hAnsi="Times New Roman" w:cs="Times New Roman"/>
          <w:sz w:val="24"/>
          <w:szCs w:val="24"/>
          <w:lang w:eastAsia="pl-PL"/>
        </w:rPr>
        <w:t>Wynagrodzenie, o którym mowa w ust. 9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38417468" w14:textId="77777777" w:rsidR="005568D1" w:rsidRPr="009C7E6B" w:rsidRDefault="005568D1" w:rsidP="00D8323D">
      <w:pPr>
        <w:numPr>
          <w:ilvl w:val="0"/>
          <w:numId w:val="15"/>
        </w:numPr>
        <w:autoSpaceDE w:val="0"/>
        <w:autoSpaceDN w:val="0"/>
        <w:adjustRightInd w:val="0"/>
        <w:spacing w:after="0" w:line="240" w:lineRule="auto"/>
        <w:ind w:left="426" w:hanging="426"/>
        <w:jc w:val="both"/>
        <w:rPr>
          <w:rFonts w:ascii="Times New Roman" w:eastAsia="Calibri" w:hAnsi="Times New Roman" w:cs="Times New Roman"/>
          <w:sz w:val="24"/>
          <w:szCs w:val="24"/>
          <w:lang w:eastAsia="pl-PL"/>
        </w:rPr>
      </w:pPr>
      <w:r w:rsidRPr="009C7E6B">
        <w:rPr>
          <w:rFonts w:ascii="Times New Roman" w:eastAsia="Calibri" w:hAnsi="Times New Roman" w:cs="Times New Roman"/>
          <w:sz w:val="24"/>
          <w:szCs w:val="24"/>
          <w:lang w:eastAsia="pl-PL"/>
        </w:rPr>
        <w:t>Bezpośrednia zapłata obejmuje wyłącznie należne wynagrodzenie, bez odsetek, należnych podwykonawcy lub dalszemu podwykonawcy.</w:t>
      </w:r>
    </w:p>
    <w:p w14:paraId="421B90B3" w14:textId="77777777" w:rsidR="005568D1" w:rsidRPr="009C7E6B" w:rsidRDefault="005568D1" w:rsidP="00D8323D">
      <w:pPr>
        <w:numPr>
          <w:ilvl w:val="0"/>
          <w:numId w:val="15"/>
        </w:numPr>
        <w:autoSpaceDE w:val="0"/>
        <w:autoSpaceDN w:val="0"/>
        <w:adjustRightInd w:val="0"/>
        <w:spacing w:after="0" w:line="240" w:lineRule="auto"/>
        <w:ind w:left="426" w:hanging="426"/>
        <w:jc w:val="both"/>
        <w:rPr>
          <w:rFonts w:ascii="Times New Roman" w:eastAsia="Calibri" w:hAnsi="Times New Roman" w:cs="Times New Roman"/>
          <w:sz w:val="24"/>
          <w:szCs w:val="24"/>
          <w:lang w:eastAsia="pl-PL"/>
        </w:rPr>
      </w:pPr>
      <w:r w:rsidRPr="009C7E6B">
        <w:rPr>
          <w:rFonts w:ascii="Times New Roman" w:eastAsia="Calibri" w:hAnsi="Times New Roman" w:cs="Times New Roman"/>
          <w:sz w:val="24"/>
          <w:szCs w:val="24"/>
        </w:rPr>
        <w:t>W przypadku dokonania bezpośredniej zapłaty podwykonawcy lub dalszemu podwykonawcy, o których mowa w tym punkcie, Zamawiający potrąca kwotę wypłaconego wynagrodzenia z wynagrodzenia należnego wykonawcy.</w:t>
      </w:r>
    </w:p>
    <w:p w14:paraId="368AF17A" w14:textId="77777777" w:rsidR="005568D1" w:rsidRPr="009C7E6B" w:rsidRDefault="005568D1" w:rsidP="00D8323D">
      <w:pPr>
        <w:numPr>
          <w:ilvl w:val="0"/>
          <w:numId w:val="15"/>
        </w:numPr>
        <w:autoSpaceDE w:val="0"/>
        <w:autoSpaceDN w:val="0"/>
        <w:adjustRightInd w:val="0"/>
        <w:spacing w:after="0" w:line="240" w:lineRule="auto"/>
        <w:ind w:left="426" w:hanging="426"/>
        <w:jc w:val="both"/>
        <w:rPr>
          <w:rFonts w:ascii="Times New Roman" w:eastAsia="Calibri" w:hAnsi="Times New Roman" w:cs="Times New Roman"/>
          <w:sz w:val="24"/>
          <w:szCs w:val="24"/>
          <w:lang w:eastAsia="pl-PL"/>
        </w:rPr>
      </w:pPr>
      <w:r w:rsidRPr="009C7E6B">
        <w:rPr>
          <w:rFonts w:ascii="Times New Roman" w:eastAsia="Calibri" w:hAnsi="Times New Roman" w:cs="Times New Roman"/>
          <w:sz w:val="24"/>
          <w:szCs w:val="24"/>
          <w:lang w:eastAsia="ar-SA"/>
        </w:rPr>
        <w:t>Kwota należna Podwykonawcy zostanie uiszczona przez Zamawiającego w złotych polskich (PLN).</w:t>
      </w:r>
    </w:p>
    <w:p w14:paraId="0B5EB5FB" w14:textId="77777777" w:rsidR="005568D1" w:rsidRPr="009C7E6B" w:rsidRDefault="005568D1" w:rsidP="00D8323D">
      <w:pPr>
        <w:numPr>
          <w:ilvl w:val="0"/>
          <w:numId w:val="15"/>
        </w:numPr>
        <w:autoSpaceDE w:val="0"/>
        <w:autoSpaceDN w:val="0"/>
        <w:adjustRightInd w:val="0"/>
        <w:spacing w:after="0" w:line="240" w:lineRule="auto"/>
        <w:ind w:left="426" w:hanging="426"/>
        <w:jc w:val="both"/>
        <w:rPr>
          <w:rFonts w:ascii="Times New Roman" w:eastAsia="Calibri" w:hAnsi="Times New Roman" w:cs="Times New Roman"/>
          <w:sz w:val="24"/>
          <w:szCs w:val="24"/>
          <w:lang w:eastAsia="pl-PL"/>
        </w:rPr>
      </w:pPr>
      <w:r w:rsidRPr="009C7E6B">
        <w:rPr>
          <w:rFonts w:ascii="Times New Roman" w:eastAsia="Calibri" w:hAnsi="Times New Roman" w:cs="Times New Roman"/>
          <w:sz w:val="24"/>
          <w:szCs w:val="24"/>
          <w:lang w:eastAsia="ar-SA"/>
        </w:rPr>
        <w:t>Kwotę zapłaconą Podwykonawcy lub złożoną do depozytu sądowego Zamawiający potrąca z wynagrodzenia należnego Wykonawcy.</w:t>
      </w:r>
    </w:p>
    <w:p w14:paraId="4B781DCC" w14:textId="77777777" w:rsidR="005568D1" w:rsidRPr="009C7E6B" w:rsidRDefault="005568D1" w:rsidP="00D8323D">
      <w:pPr>
        <w:numPr>
          <w:ilvl w:val="0"/>
          <w:numId w:val="15"/>
        </w:numPr>
        <w:autoSpaceDE w:val="0"/>
        <w:autoSpaceDN w:val="0"/>
        <w:adjustRightInd w:val="0"/>
        <w:spacing w:after="0" w:line="240" w:lineRule="auto"/>
        <w:ind w:left="426" w:hanging="426"/>
        <w:jc w:val="both"/>
        <w:rPr>
          <w:rFonts w:ascii="Times New Roman" w:eastAsia="Times New Roman" w:hAnsi="Times New Roman" w:cs="Times New Roman"/>
          <w:sz w:val="24"/>
          <w:szCs w:val="24"/>
        </w:rPr>
      </w:pPr>
      <w:r w:rsidRPr="009C7E6B">
        <w:rPr>
          <w:rFonts w:ascii="Times New Roman" w:eastAsia="Calibri" w:hAnsi="Times New Roman" w:cs="Times New Roman"/>
          <w:sz w:val="24"/>
          <w:szCs w:val="24"/>
          <w:lang w:eastAsia="ar-SA"/>
        </w:rPr>
        <w:t>W zakresie nieuregulowanym w niniejszym paragrafie do czynności zawierania umów z Podwykonawcami i dalszymi podwykonawcami oraz rozliczeń z nimi stosuje się dotyczące podwykonawstwa przepisy ustawy - Prawo zamówień publicznych.</w:t>
      </w:r>
    </w:p>
    <w:p w14:paraId="5A1BFD1D" w14:textId="77777777" w:rsidR="00695131" w:rsidRPr="009C7E6B" w:rsidRDefault="00695131" w:rsidP="0076397A">
      <w:pPr>
        <w:spacing w:after="0" w:line="240" w:lineRule="auto"/>
        <w:jc w:val="both"/>
        <w:rPr>
          <w:rFonts w:ascii="Times New Roman" w:eastAsia="Times New Roman" w:hAnsi="Times New Roman" w:cs="Times New Roman"/>
          <w:sz w:val="24"/>
          <w:szCs w:val="24"/>
        </w:rPr>
      </w:pPr>
    </w:p>
    <w:p w14:paraId="7ECA31D9" w14:textId="2FACA6F5" w:rsidR="008162FA" w:rsidRPr="009C7E6B" w:rsidRDefault="008162FA" w:rsidP="0076397A">
      <w:pPr>
        <w:spacing w:after="0" w:line="240" w:lineRule="auto"/>
        <w:jc w:val="center"/>
        <w:rPr>
          <w:rFonts w:ascii="Times New Roman" w:eastAsia="Times New Roman" w:hAnsi="Times New Roman" w:cs="Times New Roman"/>
          <w:b/>
          <w:sz w:val="24"/>
          <w:szCs w:val="24"/>
        </w:rPr>
      </w:pPr>
      <w:r w:rsidRPr="009C7E6B">
        <w:rPr>
          <w:rFonts w:ascii="Times New Roman" w:eastAsia="Times New Roman" w:hAnsi="Times New Roman" w:cs="Times New Roman"/>
          <w:b/>
          <w:sz w:val="24"/>
          <w:szCs w:val="24"/>
        </w:rPr>
        <w:t>§ 1</w:t>
      </w:r>
      <w:r w:rsidR="00EE4ABE">
        <w:rPr>
          <w:rFonts w:ascii="Times New Roman" w:eastAsia="Times New Roman" w:hAnsi="Times New Roman" w:cs="Times New Roman"/>
          <w:b/>
          <w:sz w:val="24"/>
          <w:szCs w:val="24"/>
        </w:rPr>
        <w:t>4</w:t>
      </w:r>
    </w:p>
    <w:p w14:paraId="2DE75CC0" w14:textId="77777777" w:rsidR="008162FA" w:rsidRPr="009C7E6B" w:rsidRDefault="008162FA" w:rsidP="0076397A">
      <w:pPr>
        <w:spacing w:after="0" w:line="240" w:lineRule="auto"/>
        <w:jc w:val="center"/>
        <w:rPr>
          <w:rFonts w:ascii="Times New Roman" w:eastAsia="Times New Roman" w:hAnsi="Times New Roman" w:cs="Times New Roman"/>
          <w:b/>
          <w:sz w:val="24"/>
          <w:szCs w:val="24"/>
        </w:rPr>
      </w:pPr>
      <w:r w:rsidRPr="009C7E6B">
        <w:rPr>
          <w:rFonts w:ascii="Times New Roman" w:eastAsia="Times New Roman" w:hAnsi="Times New Roman" w:cs="Times New Roman"/>
          <w:b/>
          <w:sz w:val="24"/>
          <w:szCs w:val="24"/>
        </w:rPr>
        <w:t>KARY UMOWNE I ODSZKODOWANIA</w:t>
      </w:r>
    </w:p>
    <w:p w14:paraId="1FDE029A" w14:textId="77777777" w:rsidR="008162FA" w:rsidRPr="009C7E6B" w:rsidRDefault="008162FA" w:rsidP="00D8323D">
      <w:pPr>
        <w:numPr>
          <w:ilvl w:val="0"/>
          <w:numId w:val="9"/>
        </w:numPr>
        <w:tabs>
          <w:tab w:val="num" w:pos="426"/>
          <w:tab w:val="left" w:pos="8731"/>
        </w:tabs>
        <w:spacing w:after="0" w:line="240" w:lineRule="auto"/>
        <w:ind w:hanging="1440"/>
        <w:jc w:val="both"/>
        <w:rPr>
          <w:rFonts w:ascii="Times New Roman" w:eastAsia="Times New Roman" w:hAnsi="Times New Roman" w:cs="Times New Roman"/>
          <w:sz w:val="24"/>
          <w:szCs w:val="24"/>
        </w:rPr>
      </w:pPr>
      <w:r w:rsidRPr="009C7E6B">
        <w:rPr>
          <w:rFonts w:ascii="Times New Roman" w:eastAsia="Times New Roman" w:hAnsi="Times New Roman" w:cs="Times New Roman"/>
          <w:sz w:val="24"/>
          <w:szCs w:val="24"/>
        </w:rPr>
        <w:t>Wykonawca zapłaci Zamawiającemu kary umowne:</w:t>
      </w:r>
    </w:p>
    <w:p w14:paraId="2316810C" w14:textId="77777777" w:rsidR="003765AC" w:rsidRPr="009C7E6B" w:rsidRDefault="003765AC" w:rsidP="00D8323D">
      <w:pPr>
        <w:pStyle w:val="Akapitzlist"/>
        <w:numPr>
          <w:ilvl w:val="0"/>
          <w:numId w:val="10"/>
        </w:numPr>
        <w:tabs>
          <w:tab w:val="clear" w:pos="2422"/>
          <w:tab w:val="left" w:pos="8731"/>
        </w:tabs>
        <w:spacing w:after="0" w:line="240" w:lineRule="auto"/>
        <w:ind w:left="284" w:hanging="284"/>
        <w:jc w:val="both"/>
        <w:rPr>
          <w:rFonts w:ascii="Times New Roman" w:eastAsia="Times New Roman" w:hAnsi="Times New Roman" w:cs="Times New Roman"/>
          <w:sz w:val="24"/>
          <w:szCs w:val="24"/>
        </w:rPr>
      </w:pPr>
      <w:r w:rsidRPr="009C7E6B">
        <w:rPr>
          <w:rFonts w:ascii="Times New Roman" w:eastAsia="Times New Roman" w:hAnsi="Times New Roman" w:cs="Times New Roman"/>
          <w:sz w:val="24"/>
          <w:szCs w:val="24"/>
        </w:rPr>
        <w:t>Na etapie opracowania dokumentacji:</w:t>
      </w:r>
    </w:p>
    <w:p w14:paraId="31617E8E" w14:textId="77777777" w:rsidR="003765AC" w:rsidRPr="009C7E6B" w:rsidRDefault="003765AC">
      <w:pPr>
        <w:numPr>
          <w:ilvl w:val="0"/>
          <w:numId w:val="41"/>
        </w:numPr>
        <w:tabs>
          <w:tab w:val="clear" w:pos="2422"/>
        </w:tabs>
        <w:spacing w:after="0" w:line="240" w:lineRule="auto"/>
        <w:ind w:left="567" w:hanging="283"/>
        <w:jc w:val="both"/>
        <w:rPr>
          <w:rFonts w:ascii="Times New Roman" w:hAnsi="Times New Roman" w:cs="Times New Roman"/>
          <w:sz w:val="24"/>
          <w:szCs w:val="24"/>
        </w:rPr>
      </w:pPr>
      <w:r w:rsidRPr="009C7E6B">
        <w:rPr>
          <w:rFonts w:ascii="Times New Roman" w:hAnsi="Times New Roman" w:cs="Times New Roman"/>
          <w:sz w:val="24"/>
          <w:szCs w:val="24"/>
        </w:rPr>
        <w:lastRenderedPageBreak/>
        <w:t xml:space="preserve">za </w:t>
      </w:r>
      <w:r w:rsidR="005568D1" w:rsidRPr="009C7E6B">
        <w:rPr>
          <w:rFonts w:ascii="Times New Roman" w:hAnsi="Times New Roman" w:cs="Times New Roman"/>
          <w:sz w:val="24"/>
          <w:szCs w:val="24"/>
        </w:rPr>
        <w:t>zwłokę</w:t>
      </w:r>
      <w:r w:rsidRPr="009C7E6B">
        <w:rPr>
          <w:rFonts w:ascii="Times New Roman" w:hAnsi="Times New Roman" w:cs="Times New Roman"/>
          <w:sz w:val="24"/>
          <w:szCs w:val="24"/>
        </w:rPr>
        <w:t xml:space="preserve"> w wykonaniu </w:t>
      </w:r>
      <w:r w:rsidR="00FF71C5" w:rsidRPr="009C7E6B">
        <w:rPr>
          <w:rFonts w:ascii="Times New Roman" w:eastAsia="Calibri" w:hAnsi="Times New Roman" w:cs="Times New Roman"/>
          <w:sz w:val="24"/>
          <w:szCs w:val="24"/>
        </w:rPr>
        <w:t>części</w:t>
      </w:r>
      <w:r w:rsidRPr="009C7E6B">
        <w:rPr>
          <w:rFonts w:ascii="Times New Roman" w:eastAsia="Calibri" w:hAnsi="Times New Roman" w:cs="Times New Roman"/>
          <w:sz w:val="24"/>
          <w:szCs w:val="24"/>
        </w:rPr>
        <w:t xml:space="preserve"> </w:t>
      </w:r>
      <w:r w:rsidRPr="009C7E6B">
        <w:rPr>
          <w:rFonts w:ascii="Times New Roman" w:hAnsi="Times New Roman" w:cs="Times New Roman"/>
          <w:sz w:val="24"/>
          <w:szCs w:val="24"/>
        </w:rPr>
        <w:t xml:space="preserve">przedmiotu umowy w stosunku do terminu określonego w § </w:t>
      </w:r>
      <w:r w:rsidR="0065251E" w:rsidRPr="009C7E6B">
        <w:rPr>
          <w:rFonts w:ascii="Times New Roman" w:hAnsi="Times New Roman" w:cs="Times New Roman"/>
          <w:sz w:val="24"/>
          <w:szCs w:val="24"/>
        </w:rPr>
        <w:t>2</w:t>
      </w:r>
      <w:r w:rsidRPr="009C7E6B">
        <w:rPr>
          <w:rFonts w:ascii="Times New Roman" w:hAnsi="Times New Roman" w:cs="Times New Roman"/>
          <w:sz w:val="24"/>
          <w:szCs w:val="24"/>
        </w:rPr>
        <w:t xml:space="preserve"> ust. 1 umowy - w wysokości 0,</w:t>
      </w:r>
      <w:r w:rsidR="00304AF6" w:rsidRPr="009C7E6B">
        <w:rPr>
          <w:rFonts w:ascii="Times New Roman" w:hAnsi="Times New Roman" w:cs="Times New Roman"/>
          <w:sz w:val="24"/>
          <w:szCs w:val="24"/>
        </w:rPr>
        <w:t>2</w:t>
      </w:r>
      <w:r w:rsidRPr="009C7E6B">
        <w:rPr>
          <w:rFonts w:ascii="Times New Roman" w:hAnsi="Times New Roman" w:cs="Times New Roman"/>
          <w:sz w:val="24"/>
          <w:szCs w:val="24"/>
        </w:rPr>
        <w:t xml:space="preserve"> % wynagrodzenia </w:t>
      </w:r>
      <w:r w:rsidR="0043370E" w:rsidRPr="009C7E6B">
        <w:rPr>
          <w:rFonts w:ascii="Times New Roman" w:hAnsi="Times New Roman" w:cs="Times New Roman"/>
          <w:sz w:val="24"/>
          <w:szCs w:val="24"/>
        </w:rPr>
        <w:t xml:space="preserve">za daną część umowy </w:t>
      </w:r>
      <w:r w:rsidRPr="009C7E6B">
        <w:rPr>
          <w:rFonts w:ascii="Times New Roman" w:hAnsi="Times New Roman" w:cs="Times New Roman"/>
          <w:sz w:val="24"/>
          <w:szCs w:val="24"/>
        </w:rPr>
        <w:t xml:space="preserve">za każdy dzień </w:t>
      </w:r>
      <w:r w:rsidR="005568D1" w:rsidRPr="009C7E6B">
        <w:rPr>
          <w:rFonts w:ascii="Times New Roman" w:hAnsi="Times New Roman" w:cs="Times New Roman"/>
          <w:sz w:val="24"/>
          <w:szCs w:val="24"/>
        </w:rPr>
        <w:t>zwłoki</w:t>
      </w:r>
      <w:r w:rsidRPr="009C7E6B">
        <w:rPr>
          <w:rFonts w:ascii="Times New Roman" w:hAnsi="Times New Roman" w:cs="Times New Roman"/>
          <w:sz w:val="24"/>
          <w:szCs w:val="24"/>
        </w:rPr>
        <w:t>,</w:t>
      </w:r>
    </w:p>
    <w:p w14:paraId="0440D539" w14:textId="77777777" w:rsidR="003765AC" w:rsidRPr="009C7E6B" w:rsidRDefault="003765AC">
      <w:pPr>
        <w:numPr>
          <w:ilvl w:val="0"/>
          <w:numId w:val="41"/>
        </w:numPr>
        <w:tabs>
          <w:tab w:val="clear" w:pos="2422"/>
        </w:tabs>
        <w:spacing w:after="0" w:line="240" w:lineRule="auto"/>
        <w:ind w:left="567" w:hanging="283"/>
        <w:jc w:val="both"/>
        <w:rPr>
          <w:rFonts w:ascii="Times New Roman" w:eastAsia="Calibri" w:hAnsi="Times New Roman" w:cs="Times New Roman"/>
          <w:sz w:val="24"/>
          <w:szCs w:val="24"/>
        </w:rPr>
      </w:pPr>
      <w:r w:rsidRPr="009C7E6B">
        <w:rPr>
          <w:rFonts w:ascii="Times New Roman" w:eastAsia="Calibri" w:hAnsi="Times New Roman" w:cs="Times New Roman"/>
          <w:sz w:val="24"/>
          <w:szCs w:val="24"/>
        </w:rPr>
        <w:t xml:space="preserve">za odstąpienie od umowy przez Zamawiającego lub Wykonawcę z przyczyn leżących po stronie Wykonawcy - w wysokości 10 % </w:t>
      </w:r>
      <w:r w:rsidR="00756F05" w:rsidRPr="009C7E6B">
        <w:rPr>
          <w:rFonts w:ascii="Times New Roman" w:eastAsia="Calibri" w:hAnsi="Times New Roman" w:cs="Times New Roman"/>
          <w:sz w:val="24"/>
          <w:szCs w:val="24"/>
        </w:rPr>
        <w:t xml:space="preserve">wysokości </w:t>
      </w:r>
      <w:r w:rsidR="00E86FC3" w:rsidRPr="009C7E6B">
        <w:rPr>
          <w:rFonts w:ascii="Times New Roman" w:eastAsia="Calibri" w:hAnsi="Times New Roman" w:cs="Times New Roman"/>
          <w:sz w:val="24"/>
          <w:szCs w:val="24"/>
        </w:rPr>
        <w:t xml:space="preserve"> </w:t>
      </w:r>
      <w:r w:rsidRPr="009C7E6B">
        <w:rPr>
          <w:rFonts w:ascii="Times New Roman" w:eastAsia="Calibri" w:hAnsi="Times New Roman" w:cs="Times New Roman"/>
          <w:sz w:val="24"/>
          <w:szCs w:val="24"/>
        </w:rPr>
        <w:t>wynagrodzenia</w:t>
      </w:r>
      <w:r w:rsidR="00E86FC3" w:rsidRPr="009C7E6B">
        <w:rPr>
          <w:rFonts w:ascii="Times New Roman" w:eastAsia="Calibri" w:hAnsi="Times New Roman" w:cs="Times New Roman"/>
          <w:sz w:val="24"/>
          <w:szCs w:val="24"/>
        </w:rPr>
        <w:t xml:space="preserve"> </w:t>
      </w:r>
      <w:r w:rsidR="00756F05" w:rsidRPr="009C7E6B">
        <w:rPr>
          <w:rFonts w:ascii="Times New Roman" w:eastAsia="Calibri" w:hAnsi="Times New Roman" w:cs="Times New Roman"/>
          <w:sz w:val="24"/>
          <w:szCs w:val="24"/>
        </w:rPr>
        <w:t xml:space="preserve">za daną część umowy, </w:t>
      </w:r>
      <w:r w:rsidRPr="009C7E6B">
        <w:rPr>
          <w:rFonts w:ascii="Times New Roman" w:eastAsia="Calibri" w:hAnsi="Times New Roman" w:cs="Times New Roman"/>
          <w:sz w:val="24"/>
          <w:szCs w:val="24"/>
        </w:rPr>
        <w:t xml:space="preserve">za </w:t>
      </w:r>
      <w:r w:rsidR="005568D1" w:rsidRPr="009C7E6B">
        <w:rPr>
          <w:rFonts w:ascii="Times New Roman" w:eastAsia="Calibri" w:hAnsi="Times New Roman" w:cs="Times New Roman"/>
          <w:sz w:val="24"/>
          <w:szCs w:val="24"/>
        </w:rPr>
        <w:t>zwłokę</w:t>
      </w:r>
      <w:r w:rsidRPr="009C7E6B">
        <w:rPr>
          <w:rFonts w:ascii="Times New Roman" w:eastAsia="Calibri" w:hAnsi="Times New Roman" w:cs="Times New Roman"/>
          <w:sz w:val="24"/>
          <w:szCs w:val="24"/>
        </w:rPr>
        <w:t xml:space="preserve"> w naniesieniu żądanych poprawek lub uzupełnień - w wysokości 0,2 % wynagrodzenia </w:t>
      </w:r>
      <w:r w:rsidR="003D19EF" w:rsidRPr="009C7E6B">
        <w:rPr>
          <w:rFonts w:ascii="Times New Roman" w:hAnsi="Times New Roman" w:cs="Times New Roman"/>
          <w:sz w:val="24"/>
          <w:szCs w:val="24"/>
        </w:rPr>
        <w:t xml:space="preserve">za daną część umowy </w:t>
      </w:r>
      <w:r w:rsidRPr="009C7E6B">
        <w:rPr>
          <w:rFonts w:ascii="Times New Roman" w:eastAsia="Calibri" w:hAnsi="Times New Roman" w:cs="Times New Roman"/>
          <w:sz w:val="24"/>
          <w:szCs w:val="24"/>
        </w:rPr>
        <w:t xml:space="preserve">za każdy dzień </w:t>
      </w:r>
      <w:r w:rsidR="005568D1" w:rsidRPr="009C7E6B">
        <w:rPr>
          <w:rFonts w:ascii="Times New Roman" w:eastAsia="Calibri" w:hAnsi="Times New Roman" w:cs="Times New Roman"/>
          <w:sz w:val="24"/>
          <w:szCs w:val="24"/>
        </w:rPr>
        <w:t>zwłoki</w:t>
      </w:r>
      <w:r w:rsidRPr="009C7E6B">
        <w:rPr>
          <w:rFonts w:ascii="Times New Roman" w:eastAsia="Calibri" w:hAnsi="Times New Roman" w:cs="Times New Roman"/>
          <w:sz w:val="24"/>
          <w:szCs w:val="24"/>
        </w:rPr>
        <w:t>,</w:t>
      </w:r>
    </w:p>
    <w:p w14:paraId="464091B2" w14:textId="77777777" w:rsidR="003765AC" w:rsidRPr="009C7E6B" w:rsidRDefault="003765AC">
      <w:pPr>
        <w:numPr>
          <w:ilvl w:val="0"/>
          <w:numId w:val="41"/>
        </w:numPr>
        <w:tabs>
          <w:tab w:val="clear" w:pos="2422"/>
        </w:tabs>
        <w:spacing w:after="0" w:line="240" w:lineRule="auto"/>
        <w:ind w:left="567" w:hanging="283"/>
        <w:jc w:val="both"/>
        <w:rPr>
          <w:rFonts w:ascii="Times New Roman" w:eastAsia="Calibri" w:hAnsi="Times New Roman" w:cs="Times New Roman"/>
          <w:sz w:val="24"/>
          <w:szCs w:val="24"/>
        </w:rPr>
      </w:pPr>
      <w:r w:rsidRPr="009C7E6B">
        <w:rPr>
          <w:rFonts w:ascii="Times New Roman" w:eastAsia="Calibri" w:hAnsi="Times New Roman" w:cs="Times New Roman"/>
          <w:sz w:val="24"/>
          <w:szCs w:val="24"/>
        </w:rPr>
        <w:t xml:space="preserve">za </w:t>
      </w:r>
      <w:r w:rsidR="005568D1" w:rsidRPr="009C7E6B">
        <w:rPr>
          <w:rFonts w:ascii="Times New Roman" w:eastAsia="Calibri" w:hAnsi="Times New Roman" w:cs="Times New Roman"/>
          <w:sz w:val="24"/>
          <w:szCs w:val="24"/>
        </w:rPr>
        <w:t>zwłokę</w:t>
      </w:r>
      <w:r w:rsidRPr="009C7E6B">
        <w:rPr>
          <w:rFonts w:ascii="Times New Roman" w:eastAsia="Calibri" w:hAnsi="Times New Roman" w:cs="Times New Roman"/>
          <w:sz w:val="24"/>
          <w:szCs w:val="24"/>
        </w:rPr>
        <w:t xml:space="preserve"> w przekazaniu do sprawdzenia przedmiotu umowy w terminie - w wysokości 100,00 zł za każdy dzień </w:t>
      </w:r>
      <w:r w:rsidR="005568D1" w:rsidRPr="009C7E6B">
        <w:rPr>
          <w:rFonts w:ascii="Times New Roman" w:eastAsia="Calibri" w:hAnsi="Times New Roman" w:cs="Times New Roman"/>
          <w:sz w:val="24"/>
          <w:szCs w:val="24"/>
        </w:rPr>
        <w:t>zwłoki</w:t>
      </w:r>
      <w:r w:rsidRPr="009C7E6B">
        <w:rPr>
          <w:rFonts w:ascii="Times New Roman" w:eastAsia="Calibri" w:hAnsi="Times New Roman" w:cs="Times New Roman"/>
          <w:sz w:val="24"/>
          <w:szCs w:val="24"/>
        </w:rPr>
        <w:t>,</w:t>
      </w:r>
    </w:p>
    <w:p w14:paraId="36223707" w14:textId="77777777" w:rsidR="003765AC" w:rsidRPr="009C7E6B" w:rsidRDefault="003765AC">
      <w:pPr>
        <w:numPr>
          <w:ilvl w:val="0"/>
          <w:numId w:val="41"/>
        </w:numPr>
        <w:tabs>
          <w:tab w:val="clear" w:pos="2422"/>
        </w:tabs>
        <w:spacing w:after="0" w:line="240" w:lineRule="auto"/>
        <w:ind w:left="567" w:hanging="283"/>
        <w:jc w:val="both"/>
        <w:rPr>
          <w:rFonts w:ascii="Times New Roman" w:eastAsia="Calibri" w:hAnsi="Times New Roman" w:cs="Times New Roman"/>
          <w:sz w:val="24"/>
          <w:szCs w:val="24"/>
        </w:rPr>
      </w:pPr>
      <w:r w:rsidRPr="009C7E6B">
        <w:rPr>
          <w:rFonts w:ascii="Times New Roman" w:eastAsia="Calibri" w:hAnsi="Times New Roman" w:cs="Times New Roman"/>
          <w:sz w:val="24"/>
          <w:szCs w:val="24"/>
        </w:rPr>
        <w:t xml:space="preserve">za naruszenie zobowiązań dostarczenia Zamawiającemu w terminie </w:t>
      </w:r>
      <w:r w:rsidR="005568D1" w:rsidRPr="009C7E6B">
        <w:rPr>
          <w:rFonts w:ascii="Times New Roman" w:eastAsia="Calibri" w:hAnsi="Times New Roman" w:cs="Times New Roman"/>
          <w:sz w:val="24"/>
          <w:szCs w:val="24"/>
        </w:rPr>
        <w:t>do 5</w:t>
      </w:r>
      <w:r w:rsidRPr="009C7E6B">
        <w:rPr>
          <w:rFonts w:ascii="Times New Roman" w:eastAsia="Calibri" w:hAnsi="Times New Roman" w:cs="Times New Roman"/>
          <w:sz w:val="24"/>
          <w:szCs w:val="24"/>
        </w:rPr>
        <w:t xml:space="preserve"> dni od dnia zawarcia umowy Harmonogramu prac projektowych - w wysokości 0,05 % </w:t>
      </w:r>
      <w:r w:rsidR="00756F05" w:rsidRPr="009C7E6B">
        <w:rPr>
          <w:rFonts w:ascii="Times New Roman" w:eastAsia="Calibri" w:hAnsi="Times New Roman" w:cs="Times New Roman"/>
          <w:sz w:val="24"/>
          <w:szCs w:val="24"/>
        </w:rPr>
        <w:t xml:space="preserve">wysokości </w:t>
      </w:r>
      <w:r w:rsidRPr="009C7E6B">
        <w:rPr>
          <w:rFonts w:ascii="Times New Roman" w:eastAsia="Calibri" w:hAnsi="Times New Roman" w:cs="Times New Roman"/>
          <w:sz w:val="24"/>
          <w:szCs w:val="24"/>
        </w:rPr>
        <w:t xml:space="preserve">wynagrodzenia </w:t>
      </w:r>
      <w:r w:rsidR="00756F05" w:rsidRPr="009C7E6B">
        <w:rPr>
          <w:rFonts w:ascii="Times New Roman" w:eastAsia="Calibri" w:hAnsi="Times New Roman" w:cs="Times New Roman"/>
          <w:sz w:val="24"/>
          <w:szCs w:val="24"/>
        </w:rPr>
        <w:t xml:space="preserve">za daną </w:t>
      </w:r>
      <w:r w:rsidR="003D19EF" w:rsidRPr="009C7E6B">
        <w:rPr>
          <w:rFonts w:ascii="Times New Roman" w:eastAsia="Calibri" w:hAnsi="Times New Roman" w:cs="Times New Roman"/>
          <w:sz w:val="24"/>
          <w:szCs w:val="24"/>
        </w:rPr>
        <w:t xml:space="preserve"> częś</w:t>
      </w:r>
      <w:r w:rsidR="00756F05" w:rsidRPr="009C7E6B">
        <w:rPr>
          <w:rFonts w:ascii="Times New Roman" w:eastAsia="Calibri" w:hAnsi="Times New Roman" w:cs="Times New Roman"/>
          <w:sz w:val="24"/>
          <w:szCs w:val="24"/>
        </w:rPr>
        <w:t>ć</w:t>
      </w:r>
      <w:r w:rsidR="003D19EF" w:rsidRPr="009C7E6B">
        <w:rPr>
          <w:rFonts w:ascii="Times New Roman" w:eastAsia="Calibri" w:hAnsi="Times New Roman" w:cs="Times New Roman"/>
          <w:sz w:val="24"/>
          <w:szCs w:val="24"/>
        </w:rPr>
        <w:t xml:space="preserve"> umowy </w:t>
      </w:r>
      <w:r w:rsidRPr="009C7E6B">
        <w:rPr>
          <w:rFonts w:ascii="Times New Roman" w:eastAsia="Calibri" w:hAnsi="Times New Roman" w:cs="Times New Roman"/>
          <w:sz w:val="24"/>
          <w:szCs w:val="24"/>
        </w:rPr>
        <w:t xml:space="preserve">za każdy dzień </w:t>
      </w:r>
      <w:r w:rsidR="00756F05" w:rsidRPr="009C7E6B">
        <w:rPr>
          <w:rFonts w:ascii="Times New Roman" w:eastAsia="Calibri" w:hAnsi="Times New Roman" w:cs="Times New Roman"/>
          <w:sz w:val="24"/>
          <w:szCs w:val="24"/>
        </w:rPr>
        <w:t>zwłoki,</w:t>
      </w:r>
    </w:p>
    <w:p w14:paraId="59A5C775" w14:textId="7D54E6C0" w:rsidR="003765AC" w:rsidRPr="009C7E6B" w:rsidRDefault="003765AC">
      <w:pPr>
        <w:numPr>
          <w:ilvl w:val="0"/>
          <w:numId w:val="41"/>
        </w:numPr>
        <w:tabs>
          <w:tab w:val="clear" w:pos="2422"/>
        </w:tabs>
        <w:spacing w:after="0" w:line="240" w:lineRule="auto"/>
        <w:ind w:left="567" w:hanging="283"/>
        <w:jc w:val="both"/>
        <w:rPr>
          <w:rFonts w:ascii="Times New Roman" w:eastAsia="Calibri" w:hAnsi="Times New Roman" w:cs="Times New Roman"/>
          <w:sz w:val="24"/>
          <w:szCs w:val="24"/>
        </w:rPr>
      </w:pPr>
      <w:r w:rsidRPr="009C7E6B">
        <w:rPr>
          <w:rFonts w:ascii="Times New Roman" w:eastAsia="Calibri" w:hAnsi="Times New Roman" w:cs="Times New Roman"/>
          <w:sz w:val="24"/>
          <w:szCs w:val="24"/>
        </w:rPr>
        <w:t>za użycie w opracowanej dokumentacji znaków towarowych, patentów lub pochodzenia</w:t>
      </w:r>
      <w:r w:rsidR="001F45B8" w:rsidRPr="009C7E6B">
        <w:rPr>
          <w:rFonts w:ascii="Times New Roman" w:eastAsia="Calibri" w:hAnsi="Times New Roman" w:cs="Times New Roman"/>
          <w:sz w:val="24"/>
          <w:szCs w:val="24"/>
        </w:rPr>
        <w:t xml:space="preserve">, źródła lub szczególnego procesu, który charakteryzuje produkty lub usługi dostarczane przez konkretnego wykonawcę bez wskazania równoważności oraz bez podania kryteriów do oceny równoważności - </w:t>
      </w:r>
      <w:r w:rsidRPr="009C7E6B">
        <w:rPr>
          <w:rFonts w:ascii="Times New Roman" w:eastAsia="Calibri" w:hAnsi="Times New Roman" w:cs="Times New Roman"/>
          <w:sz w:val="24"/>
          <w:szCs w:val="24"/>
        </w:rPr>
        <w:t>w wysokości 200,00 zł za każdy stwierdzony przypadek,</w:t>
      </w:r>
    </w:p>
    <w:p w14:paraId="47E1AB05" w14:textId="29A175B4" w:rsidR="003765AC" w:rsidRPr="009C7E6B" w:rsidRDefault="003765AC">
      <w:pPr>
        <w:numPr>
          <w:ilvl w:val="0"/>
          <w:numId w:val="41"/>
        </w:numPr>
        <w:tabs>
          <w:tab w:val="clear" w:pos="2422"/>
        </w:tabs>
        <w:spacing w:after="0" w:line="240" w:lineRule="auto"/>
        <w:ind w:left="567" w:hanging="283"/>
        <w:jc w:val="both"/>
        <w:rPr>
          <w:rFonts w:ascii="Times New Roman" w:eastAsia="Calibri" w:hAnsi="Times New Roman" w:cs="Times New Roman"/>
          <w:sz w:val="24"/>
          <w:szCs w:val="24"/>
        </w:rPr>
      </w:pPr>
      <w:r w:rsidRPr="009C7E6B">
        <w:rPr>
          <w:rFonts w:ascii="Times New Roman" w:eastAsia="Calibri" w:hAnsi="Times New Roman" w:cs="Times New Roman"/>
          <w:sz w:val="24"/>
          <w:szCs w:val="24"/>
        </w:rPr>
        <w:t xml:space="preserve">za nierealizowanie objętych treścią umowy pisemnych poleceń Zamawiającego, za nieinformowanie Zamawiającego o problemach lub okolicznościach mogących wpłynąć na jakość lub termin zakończenia umowy, za nieprzestrzeganie praw autorskich i pokrewnych oraz za niebranie udziału w konsultacjach społecznych prowadzonych przez Zamawiającego lub właściwe organy w celu merytorycznego i technicznego wsparcia Zamawiającego, na wniosek Zamawiającego - w wysokości 0,05 % wynagrodzenia </w:t>
      </w:r>
      <w:r w:rsidR="003D19EF" w:rsidRPr="009C7E6B">
        <w:rPr>
          <w:rFonts w:ascii="Times New Roman" w:eastAsia="Calibri" w:hAnsi="Times New Roman" w:cs="Times New Roman"/>
          <w:sz w:val="24"/>
          <w:szCs w:val="24"/>
        </w:rPr>
        <w:t xml:space="preserve">za daną część umowy </w:t>
      </w:r>
      <w:r w:rsidRPr="009C7E6B">
        <w:rPr>
          <w:rFonts w:ascii="Times New Roman" w:eastAsia="Calibri" w:hAnsi="Times New Roman" w:cs="Times New Roman"/>
          <w:sz w:val="24"/>
          <w:szCs w:val="24"/>
        </w:rPr>
        <w:t>za każde naruszenie</w:t>
      </w:r>
      <w:r w:rsidR="008219B4">
        <w:rPr>
          <w:rFonts w:ascii="Times New Roman" w:eastAsia="Calibri" w:hAnsi="Times New Roman" w:cs="Times New Roman"/>
          <w:sz w:val="24"/>
          <w:szCs w:val="24"/>
        </w:rPr>
        <w:t xml:space="preserve"> odrębnie</w:t>
      </w:r>
      <w:r w:rsidRPr="009C7E6B">
        <w:rPr>
          <w:rFonts w:ascii="Times New Roman" w:eastAsia="Calibri" w:hAnsi="Times New Roman" w:cs="Times New Roman"/>
          <w:sz w:val="24"/>
          <w:szCs w:val="24"/>
        </w:rPr>
        <w:t>,</w:t>
      </w:r>
    </w:p>
    <w:p w14:paraId="376ABEA7" w14:textId="77777777" w:rsidR="003765AC" w:rsidRPr="009C7E6B" w:rsidRDefault="003765AC" w:rsidP="00D8323D">
      <w:pPr>
        <w:pStyle w:val="Akapitzlist"/>
        <w:numPr>
          <w:ilvl w:val="0"/>
          <w:numId w:val="10"/>
        </w:numPr>
        <w:tabs>
          <w:tab w:val="clear" w:pos="2422"/>
          <w:tab w:val="left" w:pos="8731"/>
        </w:tabs>
        <w:spacing w:after="0" w:line="240" w:lineRule="auto"/>
        <w:ind w:left="284" w:hanging="284"/>
        <w:jc w:val="both"/>
        <w:rPr>
          <w:rFonts w:ascii="Times New Roman" w:eastAsia="Times New Roman" w:hAnsi="Times New Roman" w:cs="Times New Roman"/>
          <w:sz w:val="24"/>
          <w:szCs w:val="24"/>
        </w:rPr>
      </w:pPr>
      <w:r w:rsidRPr="009C7E6B">
        <w:rPr>
          <w:rFonts w:ascii="Times New Roman" w:eastAsia="Times New Roman" w:hAnsi="Times New Roman" w:cs="Times New Roman"/>
          <w:sz w:val="24"/>
          <w:szCs w:val="24"/>
        </w:rPr>
        <w:t>Na etapie realizacji robót:</w:t>
      </w:r>
    </w:p>
    <w:p w14:paraId="1520CC5C" w14:textId="77777777" w:rsidR="008942A9" w:rsidRPr="009C7E6B" w:rsidRDefault="008942A9">
      <w:pPr>
        <w:numPr>
          <w:ilvl w:val="0"/>
          <w:numId w:val="50"/>
        </w:numPr>
        <w:tabs>
          <w:tab w:val="clear" w:pos="2422"/>
          <w:tab w:val="left" w:pos="8731"/>
        </w:tabs>
        <w:spacing w:after="0" w:line="240" w:lineRule="auto"/>
        <w:ind w:left="709" w:hanging="425"/>
        <w:jc w:val="both"/>
        <w:rPr>
          <w:rFonts w:ascii="Times New Roman" w:eastAsia="Times New Roman" w:hAnsi="Times New Roman" w:cs="Times New Roman"/>
          <w:sz w:val="24"/>
          <w:szCs w:val="24"/>
        </w:rPr>
      </w:pPr>
      <w:r w:rsidRPr="009C7E6B">
        <w:rPr>
          <w:rFonts w:ascii="Times New Roman" w:eastAsia="Times New Roman" w:hAnsi="Times New Roman" w:cs="Times New Roman"/>
          <w:sz w:val="24"/>
          <w:szCs w:val="24"/>
        </w:rPr>
        <w:t>za zwłokę w wykonaniu umowy z przyczyn niezależnych od Zamawiającego – w wysokości 0,2% wynagrodzenia</w:t>
      </w:r>
      <w:r w:rsidR="00A434C2" w:rsidRPr="009C7E6B">
        <w:rPr>
          <w:rFonts w:ascii="Times New Roman" w:eastAsia="Times New Roman" w:hAnsi="Times New Roman" w:cs="Times New Roman"/>
          <w:sz w:val="24"/>
          <w:szCs w:val="24"/>
        </w:rPr>
        <w:t xml:space="preserve"> </w:t>
      </w:r>
      <w:r w:rsidR="00756F05" w:rsidRPr="009C7E6B">
        <w:rPr>
          <w:rFonts w:ascii="Times New Roman" w:eastAsia="Times New Roman" w:hAnsi="Times New Roman" w:cs="Times New Roman"/>
          <w:sz w:val="24"/>
          <w:szCs w:val="24"/>
        </w:rPr>
        <w:t>za daną część umowy,</w:t>
      </w:r>
      <w:r w:rsidR="00DC6B29" w:rsidRPr="009C7E6B">
        <w:rPr>
          <w:rFonts w:ascii="Times New Roman" w:eastAsia="Times New Roman" w:hAnsi="Times New Roman" w:cs="Times New Roman"/>
          <w:sz w:val="24"/>
          <w:szCs w:val="24"/>
        </w:rPr>
        <w:t xml:space="preserve"> </w:t>
      </w:r>
      <w:r w:rsidRPr="009C7E6B">
        <w:rPr>
          <w:rFonts w:ascii="Times New Roman" w:eastAsia="Times New Roman" w:hAnsi="Times New Roman" w:cs="Times New Roman"/>
          <w:sz w:val="24"/>
          <w:szCs w:val="24"/>
        </w:rPr>
        <w:t>za każdy dzień zwłoki,</w:t>
      </w:r>
    </w:p>
    <w:p w14:paraId="264CA809" w14:textId="22FA8DD3" w:rsidR="008942A9" w:rsidRPr="009C7E6B" w:rsidRDefault="008942A9">
      <w:pPr>
        <w:numPr>
          <w:ilvl w:val="0"/>
          <w:numId w:val="50"/>
        </w:numPr>
        <w:tabs>
          <w:tab w:val="clear" w:pos="2422"/>
          <w:tab w:val="left" w:pos="8731"/>
        </w:tabs>
        <w:spacing w:after="0" w:line="240" w:lineRule="auto"/>
        <w:ind w:left="709" w:hanging="425"/>
        <w:jc w:val="both"/>
        <w:rPr>
          <w:rFonts w:ascii="Times New Roman" w:eastAsia="Times New Roman" w:hAnsi="Times New Roman" w:cs="Times New Roman"/>
          <w:sz w:val="24"/>
          <w:szCs w:val="24"/>
        </w:rPr>
      </w:pPr>
      <w:r w:rsidRPr="009C7E6B">
        <w:rPr>
          <w:rFonts w:ascii="Times New Roman" w:eastAsia="Times New Roman" w:hAnsi="Times New Roman" w:cs="Times New Roman"/>
          <w:sz w:val="24"/>
          <w:szCs w:val="24"/>
        </w:rPr>
        <w:t>za zwłokę w usunięciu wad stwierdzonych przy odbiorze lub w okresie rękojmi</w:t>
      </w:r>
      <w:r w:rsidR="008219B4">
        <w:rPr>
          <w:rFonts w:ascii="Times New Roman" w:eastAsia="Times New Roman" w:hAnsi="Times New Roman" w:cs="Times New Roman"/>
          <w:sz w:val="24"/>
          <w:szCs w:val="24"/>
        </w:rPr>
        <w:t xml:space="preserve"> czy gwarancji</w:t>
      </w:r>
      <w:r w:rsidRPr="009C7E6B">
        <w:rPr>
          <w:rFonts w:ascii="Times New Roman" w:eastAsia="Times New Roman" w:hAnsi="Times New Roman" w:cs="Times New Roman"/>
          <w:sz w:val="24"/>
          <w:szCs w:val="24"/>
        </w:rPr>
        <w:t xml:space="preserve"> – w wysokości 0,2% wynagrodzenia</w:t>
      </w:r>
      <w:r w:rsidR="00DC6B29" w:rsidRPr="009C7E6B">
        <w:rPr>
          <w:rFonts w:ascii="Times New Roman" w:eastAsia="Times New Roman" w:hAnsi="Times New Roman" w:cs="Times New Roman"/>
          <w:sz w:val="24"/>
          <w:szCs w:val="24"/>
        </w:rPr>
        <w:t xml:space="preserve"> ,</w:t>
      </w:r>
      <w:r w:rsidRPr="009C7E6B">
        <w:rPr>
          <w:rFonts w:ascii="Times New Roman" w:eastAsia="Times New Roman" w:hAnsi="Times New Roman" w:cs="Times New Roman"/>
          <w:sz w:val="24"/>
          <w:szCs w:val="24"/>
        </w:rPr>
        <w:t xml:space="preserve"> </w:t>
      </w:r>
      <w:r w:rsidR="00756F05" w:rsidRPr="009C7E6B">
        <w:rPr>
          <w:rFonts w:ascii="Times New Roman" w:eastAsia="Times New Roman" w:hAnsi="Times New Roman" w:cs="Times New Roman"/>
          <w:sz w:val="24"/>
          <w:szCs w:val="24"/>
        </w:rPr>
        <w:t xml:space="preserve">za daną część umowy, </w:t>
      </w:r>
      <w:r w:rsidRPr="009C7E6B">
        <w:rPr>
          <w:rFonts w:ascii="Times New Roman" w:eastAsia="Times New Roman" w:hAnsi="Times New Roman" w:cs="Times New Roman"/>
          <w:sz w:val="24"/>
          <w:szCs w:val="24"/>
        </w:rPr>
        <w:t xml:space="preserve">za każdy dzień zwłoki, licząc od dnia wyznaczonego na usunięcie wad </w:t>
      </w:r>
    </w:p>
    <w:p w14:paraId="0A03F561" w14:textId="77777777" w:rsidR="008942A9" w:rsidRPr="009C7E6B" w:rsidRDefault="008942A9">
      <w:pPr>
        <w:numPr>
          <w:ilvl w:val="0"/>
          <w:numId w:val="50"/>
        </w:numPr>
        <w:tabs>
          <w:tab w:val="clear" w:pos="2422"/>
          <w:tab w:val="left" w:pos="8731"/>
        </w:tabs>
        <w:spacing w:after="0" w:line="240" w:lineRule="auto"/>
        <w:ind w:left="709" w:hanging="425"/>
        <w:jc w:val="both"/>
        <w:rPr>
          <w:rFonts w:ascii="Times New Roman" w:eastAsia="Times New Roman" w:hAnsi="Times New Roman" w:cs="Times New Roman"/>
          <w:sz w:val="24"/>
          <w:szCs w:val="24"/>
        </w:rPr>
      </w:pPr>
      <w:r w:rsidRPr="009C7E6B">
        <w:rPr>
          <w:rFonts w:ascii="Times New Roman" w:eastAsia="Times New Roman" w:hAnsi="Times New Roman" w:cs="Times New Roman"/>
          <w:sz w:val="24"/>
          <w:szCs w:val="24"/>
        </w:rPr>
        <w:t xml:space="preserve">za nieprzedłożenie harmonogramu i aktualizacji harmonogramu  rzeczowo-finansowego  – w wysokości 200 zł za każdy stwierdzony przypadek, </w:t>
      </w:r>
    </w:p>
    <w:p w14:paraId="54E9310D" w14:textId="77777777" w:rsidR="008942A9" w:rsidRPr="009C7E6B" w:rsidRDefault="008942A9">
      <w:pPr>
        <w:numPr>
          <w:ilvl w:val="0"/>
          <w:numId w:val="50"/>
        </w:numPr>
        <w:tabs>
          <w:tab w:val="clear" w:pos="2422"/>
          <w:tab w:val="left" w:pos="8731"/>
        </w:tabs>
        <w:spacing w:after="0" w:line="240" w:lineRule="auto"/>
        <w:ind w:left="709" w:hanging="425"/>
        <w:jc w:val="both"/>
        <w:rPr>
          <w:rFonts w:ascii="Times New Roman" w:eastAsia="Times New Roman" w:hAnsi="Times New Roman" w:cs="Times New Roman"/>
          <w:sz w:val="24"/>
          <w:szCs w:val="24"/>
        </w:rPr>
      </w:pPr>
      <w:r w:rsidRPr="009C7E6B">
        <w:rPr>
          <w:rFonts w:ascii="Times New Roman" w:eastAsia="Times New Roman" w:hAnsi="Times New Roman" w:cs="Times New Roman"/>
          <w:sz w:val="24"/>
          <w:szCs w:val="24"/>
        </w:rPr>
        <w:t xml:space="preserve">za wykonanie przez inną osobę niż zaakceptowana przez </w:t>
      </w:r>
      <w:r w:rsidR="00BA13DB">
        <w:rPr>
          <w:rFonts w:ascii="Times New Roman" w:eastAsia="Times New Roman" w:hAnsi="Times New Roman" w:cs="Times New Roman"/>
          <w:sz w:val="24"/>
          <w:szCs w:val="24"/>
        </w:rPr>
        <w:t>Zamawiającego</w:t>
      </w:r>
      <w:r w:rsidRPr="009C7E6B">
        <w:rPr>
          <w:rFonts w:ascii="Times New Roman" w:eastAsia="Times New Roman" w:hAnsi="Times New Roman" w:cs="Times New Roman"/>
          <w:sz w:val="24"/>
          <w:szCs w:val="24"/>
        </w:rPr>
        <w:t xml:space="preserve"> czynności zastrzeżonych dla kierownika budowy – w wysokości 5% wynagrodzenia</w:t>
      </w:r>
      <w:r w:rsidR="00756F05" w:rsidRPr="009C7E6B">
        <w:rPr>
          <w:rFonts w:ascii="Times New Roman" w:eastAsia="Times New Roman" w:hAnsi="Times New Roman" w:cs="Times New Roman"/>
          <w:sz w:val="24"/>
          <w:szCs w:val="24"/>
        </w:rPr>
        <w:t xml:space="preserve"> za daną część umowy</w:t>
      </w:r>
      <w:r w:rsidR="00A874B4" w:rsidRPr="009C7E6B">
        <w:rPr>
          <w:rFonts w:ascii="Times New Roman" w:eastAsia="Times New Roman" w:hAnsi="Times New Roman" w:cs="Times New Roman"/>
          <w:sz w:val="24"/>
          <w:szCs w:val="24"/>
        </w:rPr>
        <w:t>,</w:t>
      </w:r>
    </w:p>
    <w:p w14:paraId="110B9D03" w14:textId="77777777" w:rsidR="008942A9" w:rsidRPr="009C7E6B" w:rsidRDefault="008942A9">
      <w:pPr>
        <w:numPr>
          <w:ilvl w:val="0"/>
          <w:numId w:val="50"/>
        </w:numPr>
        <w:tabs>
          <w:tab w:val="clear" w:pos="2422"/>
          <w:tab w:val="left" w:pos="8731"/>
        </w:tabs>
        <w:spacing w:after="0" w:line="240" w:lineRule="auto"/>
        <w:ind w:left="709" w:hanging="425"/>
        <w:jc w:val="both"/>
        <w:rPr>
          <w:rFonts w:ascii="Times New Roman" w:eastAsia="Times New Roman" w:hAnsi="Times New Roman" w:cs="Times New Roman"/>
          <w:sz w:val="24"/>
          <w:szCs w:val="24"/>
        </w:rPr>
      </w:pPr>
      <w:r w:rsidRPr="009C7E6B">
        <w:rPr>
          <w:rFonts w:ascii="Times New Roman" w:eastAsia="Times New Roman" w:hAnsi="Times New Roman" w:cs="Times New Roman"/>
          <w:sz w:val="24"/>
          <w:szCs w:val="24"/>
        </w:rPr>
        <w:t xml:space="preserve">za odstąpienie od umowy przez Zamawiającego lub  Wykonawcę z przyczyn zależnych od Wykonawcy – 10 %  </w:t>
      </w:r>
      <w:r w:rsidR="00756F05" w:rsidRPr="009C7E6B">
        <w:rPr>
          <w:rFonts w:ascii="Times New Roman" w:eastAsia="Times New Roman" w:hAnsi="Times New Roman" w:cs="Times New Roman"/>
          <w:sz w:val="24"/>
          <w:szCs w:val="24"/>
        </w:rPr>
        <w:t xml:space="preserve">wysokości </w:t>
      </w:r>
      <w:r w:rsidRPr="009C7E6B">
        <w:rPr>
          <w:rFonts w:ascii="Times New Roman" w:eastAsia="Times New Roman" w:hAnsi="Times New Roman" w:cs="Times New Roman"/>
          <w:sz w:val="24"/>
          <w:szCs w:val="24"/>
        </w:rPr>
        <w:t>wynagrodzenia</w:t>
      </w:r>
      <w:r w:rsidR="00BC5D05" w:rsidRPr="009C7E6B">
        <w:rPr>
          <w:rFonts w:ascii="Times New Roman" w:eastAsia="Times New Roman" w:hAnsi="Times New Roman" w:cs="Times New Roman"/>
          <w:sz w:val="24"/>
          <w:szCs w:val="24"/>
        </w:rPr>
        <w:t xml:space="preserve"> za </w:t>
      </w:r>
      <w:r w:rsidR="00756F05" w:rsidRPr="009C7E6B">
        <w:rPr>
          <w:rFonts w:ascii="Times New Roman" w:eastAsia="Times New Roman" w:hAnsi="Times New Roman" w:cs="Times New Roman"/>
          <w:sz w:val="24"/>
          <w:szCs w:val="24"/>
        </w:rPr>
        <w:t xml:space="preserve">daną część umowy, </w:t>
      </w:r>
    </w:p>
    <w:p w14:paraId="0593350A" w14:textId="77777777" w:rsidR="008942A9" w:rsidRPr="009C7E6B" w:rsidRDefault="008942A9">
      <w:pPr>
        <w:numPr>
          <w:ilvl w:val="0"/>
          <w:numId w:val="50"/>
        </w:numPr>
        <w:tabs>
          <w:tab w:val="clear" w:pos="2422"/>
          <w:tab w:val="left" w:pos="8731"/>
        </w:tabs>
        <w:spacing w:after="0" w:line="240" w:lineRule="auto"/>
        <w:ind w:left="709" w:hanging="425"/>
        <w:jc w:val="both"/>
        <w:rPr>
          <w:rFonts w:ascii="Times New Roman" w:eastAsia="Times New Roman" w:hAnsi="Times New Roman" w:cs="Times New Roman"/>
          <w:sz w:val="24"/>
          <w:szCs w:val="24"/>
        </w:rPr>
      </w:pPr>
      <w:r w:rsidRPr="009C7E6B">
        <w:rPr>
          <w:rFonts w:ascii="Times New Roman" w:eastAsia="Times New Roman" w:hAnsi="Times New Roman" w:cs="Times New Roman"/>
          <w:sz w:val="24"/>
          <w:szCs w:val="24"/>
        </w:rPr>
        <w:t xml:space="preserve">za niedokonanie zapłaty wynagrodzenia należnego Podwykonawcom lub dalszym podwykonawcom oraz za zwłokę w zapłacie tego wynagrodzenia - </w:t>
      </w:r>
      <w:bookmarkStart w:id="1" w:name="_Hlk63962224"/>
      <w:r w:rsidRPr="009C7E6B">
        <w:rPr>
          <w:rFonts w:ascii="Times New Roman" w:eastAsia="Times New Roman" w:hAnsi="Times New Roman" w:cs="Times New Roman"/>
          <w:sz w:val="24"/>
          <w:szCs w:val="24"/>
        </w:rPr>
        <w:t>w wysokości 100 zł za każdy stwierdzony przypadek</w:t>
      </w:r>
      <w:bookmarkEnd w:id="1"/>
      <w:r w:rsidRPr="009C7E6B">
        <w:rPr>
          <w:rFonts w:ascii="Times New Roman" w:eastAsia="Times New Roman" w:hAnsi="Times New Roman" w:cs="Times New Roman"/>
          <w:sz w:val="24"/>
          <w:szCs w:val="24"/>
        </w:rPr>
        <w:t>,</w:t>
      </w:r>
    </w:p>
    <w:p w14:paraId="7B6675E7" w14:textId="77777777" w:rsidR="008942A9" w:rsidRPr="009C7E6B" w:rsidRDefault="008942A9">
      <w:pPr>
        <w:numPr>
          <w:ilvl w:val="0"/>
          <w:numId w:val="50"/>
        </w:numPr>
        <w:tabs>
          <w:tab w:val="clear" w:pos="2422"/>
          <w:tab w:val="left" w:pos="8731"/>
        </w:tabs>
        <w:spacing w:after="0" w:line="240" w:lineRule="auto"/>
        <w:ind w:left="709" w:hanging="425"/>
        <w:jc w:val="both"/>
        <w:rPr>
          <w:rFonts w:ascii="Times New Roman" w:eastAsia="Times New Roman" w:hAnsi="Times New Roman" w:cs="Times New Roman"/>
          <w:sz w:val="24"/>
          <w:szCs w:val="24"/>
        </w:rPr>
      </w:pPr>
      <w:r w:rsidRPr="009C7E6B">
        <w:rPr>
          <w:rFonts w:ascii="Times New Roman" w:eastAsia="Times New Roman" w:hAnsi="Times New Roman" w:cs="Times New Roman"/>
          <w:sz w:val="24"/>
          <w:szCs w:val="24"/>
        </w:rPr>
        <w:t>za nieprzedłożenie do zaakceptowania projektu umowy o podwykonawstwo lub projektu zmiany takiej umowy - w wysokości 1000 zł za każdy stwierdzony przypadek;</w:t>
      </w:r>
    </w:p>
    <w:p w14:paraId="24C624BE" w14:textId="77777777" w:rsidR="008942A9" w:rsidRPr="009C7E6B" w:rsidRDefault="008942A9">
      <w:pPr>
        <w:numPr>
          <w:ilvl w:val="0"/>
          <w:numId w:val="50"/>
        </w:numPr>
        <w:tabs>
          <w:tab w:val="clear" w:pos="2422"/>
          <w:tab w:val="left" w:pos="8731"/>
        </w:tabs>
        <w:spacing w:after="0" w:line="240" w:lineRule="auto"/>
        <w:ind w:left="709" w:hanging="425"/>
        <w:jc w:val="both"/>
        <w:rPr>
          <w:rFonts w:ascii="Times New Roman" w:eastAsia="Times New Roman" w:hAnsi="Times New Roman" w:cs="Times New Roman"/>
          <w:sz w:val="24"/>
          <w:szCs w:val="24"/>
        </w:rPr>
      </w:pPr>
      <w:r w:rsidRPr="009C7E6B">
        <w:rPr>
          <w:rFonts w:ascii="Times New Roman" w:eastAsia="Times New Roman" w:hAnsi="Times New Roman" w:cs="Times New Roman"/>
          <w:sz w:val="24"/>
          <w:szCs w:val="24"/>
        </w:rPr>
        <w:t>za nieprzedłożenie poświadczonej za zgodność z oryginałem kopii umowy o podwykonawstwo lub kopii zmiany takiej umowy - w wysokości 500 zł za każdy stwierdzony przypadek;</w:t>
      </w:r>
    </w:p>
    <w:p w14:paraId="607C5062" w14:textId="77777777" w:rsidR="00C75A65" w:rsidRPr="009C7E6B" w:rsidRDefault="00C75A65">
      <w:pPr>
        <w:numPr>
          <w:ilvl w:val="0"/>
          <w:numId w:val="50"/>
        </w:numPr>
        <w:tabs>
          <w:tab w:val="clear" w:pos="2422"/>
          <w:tab w:val="left" w:pos="8731"/>
        </w:tabs>
        <w:spacing w:after="0" w:line="240" w:lineRule="auto"/>
        <w:ind w:left="709" w:hanging="425"/>
        <w:jc w:val="both"/>
        <w:rPr>
          <w:rFonts w:ascii="Times New Roman" w:eastAsia="Times New Roman" w:hAnsi="Times New Roman" w:cs="Times New Roman"/>
          <w:sz w:val="24"/>
          <w:szCs w:val="24"/>
        </w:rPr>
      </w:pPr>
      <w:r w:rsidRPr="009C7E6B">
        <w:rPr>
          <w:rFonts w:ascii="Times New Roman" w:eastAsia="Times New Roman" w:hAnsi="Times New Roman" w:cs="Times New Roman"/>
          <w:sz w:val="24"/>
          <w:szCs w:val="24"/>
        </w:rPr>
        <w:t>za niedokonanie zmiany umowy o podwykonawstwo (dalsze podwykonawstw</w:t>
      </w:r>
      <w:r w:rsidR="00756F05" w:rsidRPr="009C7E6B">
        <w:rPr>
          <w:rFonts w:ascii="Times New Roman" w:eastAsia="Times New Roman" w:hAnsi="Times New Roman" w:cs="Times New Roman"/>
          <w:sz w:val="24"/>
          <w:szCs w:val="24"/>
        </w:rPr>
        <w:t xml:space="preserve">o) w zakresie terminu zapłaty, w </w:t>
      </w:r>
      <w:r w:rsidRPr="009C7E6B">
        <w:rPr>
          <w:rFonts w:ascii="Times New Roman" w:eastAsia="Times New Roman" w:hAnsi="Times New Roman" w:cs="Times New Roman"/>
          <w:sz w:val="24"/>
          <w:szCs w:val="24"/>
        </w:rPr>
        <w:t xml:space="preserve">okolicznościach określonych w art. 464 ust. 2 ustawy PZP </w:t>
      </w:r>
      <w:r w:rsidRPr="009C7E6B">
        <w:rPr>
          <w:rFonts w:ascii="Times New Roman" w:eastAsia="Times New Roman" w:hAnsi="Times New Roman" w:cs="Times New Roman"/>
          <w:sz w:val="24"/>
          <w:szCs w:val="24"/>
        </w:rPr>
        <w:lastRenderedPageBreak/>
        <w:t>w terminie wskazanym przez Zamawiającego – 50 zł za każdy dzień niedokonania zmiany, licząc po upływie wyznaczonego terminu, ale nie więcej niż 500 zł;</w:t>
      </w:r>
    </w:p>
    <w:p w14:paraId="1C24A4C2" w14:textId="77777777" w:rsidR="008942A9" w:rsidRPr="009C7E6B" w:rsidRDefault="008942A9">
      <w:pPr>
        <w:numPr>
          <w:ilvl w:val="0"/>
          <w:numId w:val="50"/>
        </w:numPr>
        <w:tabs>
          <w:tab w:val="clear" w:pos="2422"/>
          <w:tab w:val="left" w:pos="8731"/>
        </w:tabs>
        <w:spacing w:after="0" w:line="240" w:lineRule="auto"/>
        <w:ind w:left="709" w:hanging="425"/>
        <w:jc w:val="both"/>
        <w:rPr>
          <w:rFonts w:ascii="Times New Roman" w:eastAsia="Times New Roman" w:hAnsi="Times New Roman" w:cs="Times New Roman"/>
          <w:sz w:val="24"/>
          <w:szCs w:val="24"/>
        </w:rPr>
      </w:pPr>
      <w:r w:rsidRPr="009C7E6B">
        <w:rPr>
          <w:rFonts w:ascii="Times New Roman" w:eastAsia="Times New Roman" w:hAnsi="Times New Roman" w:cs="Times New Roman"/>
          <w:sz w:val="24"/>
          <w:szCs w:val="24"/>
        </w:rPr>
        <w:t>w razie stwierdzenia, że na budowie wykonują pracę osoby niezatrudnione na podstawie umowy o pracę, co do których Zamawiający nałożył takie wymaganie w umowie (w tym za nieprzedłożenie przez Wykonawcę określonych w umowie przez Zamawiającego dokumentów mających to potwierdzać)</w:t>
      </w:r>
      <w:r w:rsidR="005513B4">
        <w:rPr>
          <w:rFonts w:ascii="Times New Roman" w:eastAsia="Times New Roman" w:hAnsi="Times New Roman" w:cs="Times New Roman"/>
          <w:sz w:val="24"/>
          <w:szCs w:val="24"/>
        </w:rPr>
        <w:t xml:space="preserve"> </w:t>
      </w:r>
      <w:r w:rsidRPr="009C7E6B">
        <w:rPr>
          <w:rFonts w:ascii="Times New Roman" w:eastAsia="Times New Roman" w:hAnsi="Times New Roman" w:cs="Times New Roman"/>
          <w:sz w:val="24"/>
          <w:szCs w:val="24"/>
        </w:rPr>
        <w:t xml:space="preserve"> – w wysokości 500 zł za każdy stwierdzony przypadek.</w:t>
      </w:r>
    </w:p>
    <w:p w14:paraId="2FB0E917" w14:textId="77777777" w:rsidR="008162FA" w:rsidRPr="009C7E6B" w:rsidRDefault="008162FA" w:rsidP="005513B4">
      <w:pPr>
        <w:numPr>
          <w:ilvl w:val="0"/>
          <w:numId w:val="9"/>
        </w:numPr>
        <w:tabs>
          <w:tab w:val="clear" w:pos="1440"/>
          <w:tab w:val="left" w:pos="8731"/>
        </w:tabs>
        <w:spacing w:after="0" w:line="240" w:lineRule="auto"/>
        <w:ind w:left="709" w:hanging="709"/>
        <w:jc w:val="both"/>
        <w:rPr>
          <w:rFonts w:ascii="Times New Roman" w:eastAsia="Times New Roman" w:hAnsi="Times New Roman" w:cs="Times New Roman"/>
          <w:sz w:val="24"/>
          <w:szCs w:val="24"/>
        </w:rPr>
      </w:pPr>
      <w:r w:rsidRPr="009C7E6B">
        <w:rPr>
          <w:rFonts w:ascii="Times New Roman" w:eastAsia="Times New Roman" w:hAnsi="Times New Roman" w:cs="Times New Roman"/>
          <w:sz w:val="24"/>
          <w:szCs w:val="24"/>
        </w:rPr>
        <w:t>Suma kar umownych należnych od Wyk</w:t>
      </w:r>
      <w:r w:rsidR="005513B4">
        <w:rPr>
          <w:rFonts w:ascii="Times New Roman" w:eastAsia="Times New Roman" w:hAnsi="Times New Roman" w:cs="Times New Roman"/>
          <w:sz w:val="24"/>
          <w:szCs w:val="24"/>
        </w:rPr>
        <w:t xml:space="preserve">onawcy nie może przekroczyć 25% </w:t>
      </w:r>
      <w:r w:rsidRPr="009C7E6B">
        <w:rPr>
          <w:rFonts w:ascii="Times New Roman" w:eastAsia="Times New Roman" w:hAnsi="Times New Roman" w:cs="Times New Roman"/>
          <w:sz w:val="24"/>
          <w:szCs w:val="24"/>
        </w:rPr>
        <w:t>wynagrodzenia.</w:t>
      </w:r>
    </w:p>
    <w:p w14:paraId="30EAD16D" w14:textId="77777777" w:rsidR="008162FA" w:rsidRPr="009C7E6B" w:rsidRDefault="008162FA" w:rsidP="00D8323D">
      <w:pPr>
        <w:numPr>
          <w:ilvl w:val="0"/>
          <w:numId w:val="9"/>
        </w:numPr>
        <w:tabs>
          <w:tab w:val="num" w:pos="426"/>
          <w:tab w:val="left" w:pos="8731"/>
        </w:tabs>
        <w:spacing w:after="0" w:line="240" w:lineRule="auto"/>
        <w:ind w:left="426" w:hanging="426"/>
        <w:jc w:val="both"/>
        <w:rPr>
          <w:rFonts w:ascii="Times New Roman" w:eastAsia="Times New Roman" w:hAnsi="Times New Roman" w:cs="Times New Roman"/>
          <w:sz w:val="24"/>
          <w:szCs w:val="24"/>
        </w:rPr>
      </w:pPr>
      <w:r w:rsidRPr="009C7E6B">
        <w:rPr>
          <w:rFonts w:ascii="Times New Roman" w:eastAsia="Times New Roman" w:hAnsi="Times New Roman" w:cs="Times New Roman"/>
          <w:sz w:val="24"/>
          <w:szCs w:val="24"/>
        </w:rPr>
        <w:t>W przypadku powstania szkody, Zamawiający ma prawo dochodzenia odszkodowania przewyższającego wysokość kar umownych, do wysokości rzeczywiście poniesionej szkody.</w:t>
      </w:r>
    </w:p>
    <w:p w14:paraId="3B7113AC" w14:textId="21071654" w:rsidR="008162FA" w:rsidRPr="009C7E6B" w:rsidRDefault="008162FA" w:rsidP="00D8323D">
      <w:pPr>
        <w:numPr>
          <w:ilvl w:val="0"/>
          <w:numId w:val="9"/>
        </w:numPr>
        <w:tabs>
          <w:tab w:val="num" w:pos="426"/>
          <w:tab w:val="left" w:pos="8731"/>
        </w:tabs>
        <w:spacing w:after="0" w:line="240" w:lineRule="auto"/>
        <w:ind w:left="426" w:hanging="426"/>
        <w:jc w:val="both"/>
        <w:rPr>
          <w:rFonts w:ascii="Times New Roman" w:eastAsia="Times New Roman" w:hAnsi="Times New Roman" w:cs="Times New Roman"/>
          <w:sz w:val="24"/>
          <w:szCs w:val="24"/>
        </w:rPr>
      </w:pPr>
      <w:r w:rsidRPr="009C7E6B">
        <w:rPr>
          <w:rFonts w:ascii="Times New Roman" w:eastAsia="Times New Roman" w:hAnsi="Times New Roman" w:cs="Times New Roman"/>
          <w:sz w:val="24"/>
          <w:szCs w:val="24"/>
        </w:rPr>
        <w:t>Strony ustalają, że zapłata należności tytułem kar umownych nastąpi na podstawie noty obciążeniowej.</w:t>
      </w:r>
    </w:p>
    <w:p w14:paraId="7C0C757D" w14:textId="77777777" w:rsidR="008162FA" w:rsidRPr="009C7E6B" w:rsidRDefault="008162FA" w:rsidP="00D8323D">
      <w:pPr>
        <w:numPr>
          <w:ilvl w:val="0"/>
          <w:numId w:val="9"/>
        </w:numPr>
        <w:tabs>
          <w:tab w:val="num" w:pos="426"/>
          <w:tab w:val="left" w:pos="8731"/>
        </w:tabs>
        <w:spacing w:after="0" w:line="240" w:lineRule="auto"/>
        <w:ind w:left="426" w:hanging="426"/>
        <w:jc w:val="both"/>
        <w:rPr>
          <w:rFonts w:ascii="Times New Roman" w:eastAsia="Times New Roman" w:hAnsi="Times New Roman" w:cs="Times New Roman"/>
          <w:sz w:val="24"/>
          <w:szCs w:val="24"/>
        </w:rPr>
      </w:pPr>
      <w:r w:rsidRPr="009C7E6B">
        <w:rPr>
          <w:rFonts w:ascii="Times New Roman" w:eastAsia="Times New Roman" w:hAnsi="Times New Roman" w:cs="Times New Roman"/>
          <w:sz w:val="24"/>
          <w:szCs w:val="24"/>
        </w:rPr>
        <w:t>Zamawiający może dokonać potrącenia wymagalnych kar umownych z wynagrodzenia Wykonawcy, składając stosowne oświadczenie.</w:t>
      </w:r>
    </w:p>
    <w:p w14:paraId="05042B9C" w14:textId="77777777" w:rsidR="00221D7F" w:rsidRPr="009C7E6B" w:rsidRDefault="008162FA" w:rsidP="00D8323D">
      <w:pPr>
        <w:numPr>
          <w:ilvl w:val="0"/>
          <w:numId w:val="9"/>
        </w:numPr>
        <w:tabs>
          <w:tab w:val="num" w:pos="426"/>
          <w:tab w:val="left" w:pos="8731"/>
        </w:tabs>
        <w:spacing w:after="0" w:line="240" w:lineRule="auto"/>
        <w:ind w:left="425" w:hanging="425"/>
        <w:jc w:val="both"/>
        <w:rPr>
          <w:rFonts w:ascii="Times New Roman" w:eastAsia="Times New Roman" w:hAnsi="Times New Roman" w:cs="Times New Roman"/>
          <w:b/>
          <w:sz w:val="24"/>
          <w:szCs w:val="24"/>
          <w:lang w:eastAsia="pl-PL"/>
        </w:rPr>
      </w:pPr>
      <w:r w:rsidRPr="009C7E6B">
        <w:rPr>
          <w:rFonts w:ascii="Times New Roman" w:eastAsia="Times New Roman" w:hAnsi="Times New Roman" w:cs="Times New Roman"/>
          <w:sz w:val="24"/>
          <w:szCs w:val="24"/>
        </w:rPr>
        <w:t>Wykonawca zobowiązany jest do niezwłocznego pisemnego informowania Zamawiającego o przewidywan</w:t>
      </w:r>
      <w:r w:rsidR="00EB4ED8" w:rsidRPr="009C7E6B">
        <w:rPr>
          <w:rFonts w:ascii="Times New Roman" w:eastAsia="Times New Roman" w:hAnsi="Times New Roman" w:cs="Times New Roman"/>
          <w:sz w:val="24"/>
          <w:szCs w:val="24"/>
        </w:rPr>
        <w:t>ej</w:t>
      </w:r>
      <w:r w:rsidRPr="009C7E6B">
        <w:rPr>
          <w:rFonts w:ascii="Times New Roman" w:eastAsia="Times New Roman" w:hAnsi="Times New Roman" w:cs="Times New Roman"/>
          <w:sz w:val="24"/>
          <w:szCs w:val="24"/>
        </w:rPr>
        <w:t xml:space="preserve"> </w:t>
      </w:r>
      <w:r w:rsidR="00EB4ED8" w:rsidRPr="009C7E6B">
        <w:rPr>
          <w:rFonts w:ascii="Times New Roman" w:eastAsia="Times New Roman" w:hAnsi="Times New Roman" w:cs="Times New Roman"/>
          <w:sz w:val="24"/>
          <w:szCs w:val="24"/>
        </w:rPr>
        <w:t xml:space="preserve">zwłoce </w:t>
      </w:r>
      <w:r w:rsidRPr="009C7E6B">
        <w:rPr>
          <w:rFonts w:ascii="Times New Roman" w:eastAsia="Times New Roman" w:hAnsi="Times New Roman" w:cs="Times New Roman"/>
          <w:sz w:val="24"/>
          <w:szCs w:val="24"/>
        </w:rPr>
        <w:t xml:space="preserve"> w realizacji.</w:t>
      </w:r>
    </w:p>
    <w:p w14:paraId="0C09A211" w14:textId="77777777" w:rsidR="00695131" w:rsidRPr="009C7E6B" w:rsidRDefault="00695131" w:rsidP="0076397A">
      <w:pPr>
        <w:tabs>
          <w:tab w:val="left" w:pos="8731"/>
        </w:tabs>
        <w:spacing w:after="0" w:line="240" w:lineRule="auto"/>
        <w:jc w:val="both"/>
        <w:rPr>
          <w:rFonts w:ascii="Times New Roman" w:eastAsia="Times New Roman" w:hAnsi="Times New Roman" w:cs="Times New Roman"/>
          <w:b/>
          <w:sz w:val="24"/>
          <w:szCs w:val="24"/>
          <w:lang w:eastAsia="pl-PL"/>
        </w:rPr>
      </w:pPr>
    </w:p>
    <w:p w14:paraId="689B27F6" w14:textId="13ED75B3" w:rsidR="008162FA" w:rsidRPr="009C7E6B" w:rsidRDefault="002E2AC1" w:rsidP="0076397A">
      <w:pPr>
        <w:spacing w:after="0" w:line="240" w:lineRule="auto"/>
        <w:jc w:val="center"/>
        <w:rPr>
          <w:rFonts w:ascii="Times New Roman" w:eastAsia="Times New Roman" w:hAnsi="Times New Roman" w:cs="Times New Roman"/>
          <w:b/>
          <w:sz w:val="24"/>
          <w:szCs w:val="24"/>
        </w:rPr>
      </w:pPr>
      <w:r w:rsidRPr="009C7E6B">
        <w:rPr>
          <w:rFonts w:ascii="Times New Roman" w:eastAsia="Times New Roman" w:hAnsi="Times New Roman" w:cs="Times New Roman"/>
          <w:b/>
          <w:sz w:val="24"/>
          <w:szCs w:val="24"/>
        </w:rPr>
        <w:t>§ 1</w:t>
      </w:r>
      <w:r w:rsidR="00EE4ABE">
        <w:rPr>
          <w:rFonts w:ascii="Times New Roman" w:eastAsia="Times New Roman" w:hAnsi="Times New Roman" w:cs="Times New Roman"/>
          <w:b/>
          <w:sz w:val="24"/>
          <w:szCs w:val="24"/>
        </w:rPr>
        <w:t>5</w:t>
      </w:r>
    </w:p>
    <w:p w14:paraId="2358F4A4" w14:textId="77777777" w:rsidR="008162FA" w:rsidRPr="009C7E6B" w:rsidRDefault="008162FA" w:rsidP="0076397A">
      <w:pPr>
        <w:spacing w:after="0" w:line="240" w:lineRule="auto"/>
        <w:jc w:val="center"/>
        <w:rPr>
          <w:rFonts w:ascii="Times New Roman" w:eastAsia="Times New Roman" w:hAnsi="Times New Roman" w:cs="Times New Roman"/>
          <w:b/>
          <w:sz w:val="24"/>
          <w:szCs w:val="24"/>
        </w:rPr>
      </w:pPr>
      <w:r w:rsidRPr="009C7E6B">
        <w:rPr>
          <w:rFonts w:ascii="Times New Roman" w:eastAsia="Times New Roman" w:hAnsi="Times New Roman" w:cs="Times New Roman"/>
          <w:b/>
          <w:sz w:val="24"/>
          <w:szCs w:val="24"/>
        </w:rPr>
        <w:t>UMOWNE ODSTĄPIENIE OD UMOWY</w:t>
      </w:r>
    </w:p>
    <w:p w14:paraId="26ADFD1D" w14:textId="7FCD8F9B" w:rsidR="008162FA" w:rsidRPr="009C7E6B" w:rsidRDefault="008162FA" w:rsidP="00D8323D">
      <w:pPr>
        <w:numPr>
          <w:ilvl w:val="0"/>
          <w:numId w:val="11"/>
        </w:numPr>
        <w:tabs>
          <w:tab w:val="num" w:pos="426"/>
          <w:tab w:val="left" w:pos="8731"/>
        </w:tabs>
        <w:spacing w:after="0" w:line="240" w:lineRule="auto"/>
        <w:ind w:left="426" w:hanging="426"/>
        <w:jc w:val="both"/>
        <w:rPr>
          <w:rFonts w:ascii="Times New Roman" w:eastAsia="Times New Roman" w:hAnsi="Times New Roman" w:cs="Times New Roman"/>
          <w:sz w:val="24"/>
          <w:szCs w:val="24"/>
        </w:rPr>
      </w:pPr>
      <w:r w:rsidRPr="009C7E6B">
        <w:rPr>
          <w:rFonts w:ascii="Times New Roman" w:eastAsia="Times New Roman" w:hAnsi="Times New Roman" w:cs="Times New Roman"/>
          <w:sz w:val="24"/>
          <w:szCs w:val="24"/>
        </w:rPr>
        <w:t xml:space="preserve">Zamawiającemu przysługuje prawo odstąpienia od umowy w terminie </w:t>
      </w:r>
      <w:r w:rsidR="0079773B">
        <w:rPr>
          <w:rFonts w:ascii="Times New Roman" w:eastAsia="Times New Roman" w:hAnsi="Times New Roman" w:cs="Times New Roman"/>
          <w:sz w:val="24"/>
          <w:szCs w:val="24"/>
        </w:rPr>
        <w:t>60</w:t>
      </w:r>
      <w:r w:rsidRPr="009C7E6B">
        <w:rPr>
          <w:rFonts w:ascii="Times New Roman" w:eastAsia="Times New Roman" w:hAnsi="Times New Roman" w:cs="Times New Roman"/>
          <w:sz w:val="24"/>
          <w:szCs w:val="24"/>
        </w:rPr>
        <w:t xml:space="preserve"> dni od zaistnienia niżej wymienionych okoliczności:</w:t>
      </w:r>
    </w:p>
    <w:p w14:paraId="7BD40A96" w14:textId="77777777" w:rsidR="008162FA" w:rsidRPr="009C7E6B" w:rsidRDefault="008162FA" w:rsidP="00D8323D">
      <w:pPr>
        <w:numPr>
          <w:ilvl w:val="0"/>
          <w:numId w:val="12"/>
        </w:numPr>
        <w:tabs>
          <w:tab w:val="num" w:pos="851"/>
          <w:tab w:val="left" w:pos="8731"/>
        </w:tabs>
        <w:spacing w:after="0" w:line="240" w:lineRule="auto"/>
        <w:ind w:left="851" w:hanging="425"/>
        <w:jc w:val="both"/>
        <w:rPr>
          <w:rFonts w:ascii="Times New Roman" w:eastAsia="Times New Roman" w:hAnsi="Times New Roman" w:cs="Times New Roman"/>
          <w:sz w:val="24"/>
          <w:szCs w:val="24"/>
        </w:rPr>
      </w:pPr>
      <w:r w:rsidRPr="009C7E6B">
        <w:rPr>
          <w:rFonts w:ascii="Times New Roman" w:eastAsia="Times New Roman" w:hAnsi="Times New Roman" w:cs="Times New Roman"/>
          <w:sz w:val="24"/>
          <w:szCs w:val="24"/>
        </w:rPr>
        <w:t>Wykonawca nie rozpoczął realizacji umowy w terminie 14 dni od daty jej podpisania,</w:t>
      </w:r>
    </w:p>
    <w:p w14:paraId="10A72085" w14:textId="77777777" w:rsidR="008162FA" w:rsidRPr="009C7E6B" w:rsidRDefault="008162FA" w:rsidP="00D8323D">
      <w:pPr>
        <w:numPr>
          <w:ilvl w:val="0"/>
          <w:numId w:val="12"/>
        </w:numPr>
        <w:tabs>
          <w:tab w:val="num" w:pos="851"/>
          <w:tab w:val="left" w:pos="8731"/>
        </w:tabs>
        <w:spacing w:after="0" w:line="240" w:lineRule="auto"/>
        <w:ind w:left="851" w:hanging="425"/>
        <w:jc w:val="both"/>
        <w:rPr>
          <w:rFonts w:ascii="Times New Roman" w:eastAsia="Times New Roman" w:hAnsi="Times New Roman" w:cs="Times New Roman"/>
          <w:sz w:val="24"/>
          <w:szCs w:val="24"/>
        </w:rPr>
      </w:pPr>
      <w:r w:rsidRPr="009C7E6B">
        <w:rPr>
          <w:rFonts w:ascii="Times New Roman" w:eastAsia="Times New Roman" w:hAnsi="Times New Roman" w:cs="Times New Roman"/>
          <w:sz w:val="24"/>
          <w:szCs w:val="24"/>
        </w:rPr>
        <w:t>Wykonawca przerwał z przyczyn leżących po jego stronie realizację przedmiotu umowy i przerwa ta trwa dłużej niż  14 dni,</w:t>
      </w:r>
    </w:p>
    <w:p w14:paraId="769743E3" w14:textId="0FCC39EB" w:rsidR="008162FA" w:rsidRPr="009C7E6B" w:rsidRDefault="008162FA" w:rsidP="00D8323D">
      <w:pPr>
        <w:numPr>
          <w:ilvl w:val="0"/>
          <w:numId w:val="12"/>
        </w:numPr>
        <w:tabs>
          <w:tab w:val="num" w:pos="851"/>
          <w:tab w:val="left" w:pos="8731"/>
        </w:tabs>
        <w:spacing w:after="0" w:line="240" w:lineRule="auto"/>
        <w:ind w:left="851" w:hanging="425"/>
        <w:jc w:val="both"/>
        <w:rPr>
          <w:rFonts w:ascii="Times New Roman" w:eastAsia="Times New Roman" w:hAnsi="Times New Roman" w:cs="Times New Roman"/>
          <w:sz w:val="24"/>
          <w:szCs w:val="24"/>
        </w:rPr>
      </w:pPr>
      <w:r w:rsidRPr="009C7E6B">
        <w:rPr>
          <w:rFonts w:ascii="Times New Roman" w:eastAsia="Times New Roman" w:hAnsi="Times New Roman" w:cs="Times New Roman"/>
          <w:sz w:val="24"/>
          <w:szCs w:val="24"/>
        </w:rPr>
        <w:t xml:space="preserve">suma kar umownych przekroczyła kwotę </w:t>
      </w:r>
      <w:r w:rsidR="008219B4">
        <w:rPr>
          <w:rFonts w:ascii="Times New Roman" w:eastAsia="Times New Roman" w:hAnsi="Times New Roman" w:cs="Times New Roman"/>
          <w:sz w:val="24"/>
          <w:szCs w:val="24"/>
        </w:rPr>
        <w:t>15</w:t>
      </w:r>
      <w:r w:rsidRPr="009C7E6B">
        <w:rPr>
          <w:rFonts w:ascii="Times New Roman" w:eastAsia="Times New Roman" w:hAnsi="Times New Roman" w:cs="Times New Roman"/>
          <w:sz w:val="24"/>
          <w:szCs w:val="24"/>
        </w:rPr>
        <w:t>% wynagrodzenia.</w:t>
      </w:r>
    </w:p>
    <w:p w14:paraId="241456CD" w14:textId="6E1538AB" w:rsidR="008162FA" w:rsidRPr="009C7E6B" w:rsidRDefault="008162FA" w:rsidP="00D8323D">
      <w:pPr>
        <w:numPr>
          <w:ilvl w:val="0"/>
          <w:numId w:val="11"/>
        </w:numPr>
        <w:tabs>
          <w:tab w:val="num" w:pos="426"/>
          <w:tab w:val="left" w:pos="8731"/>
        </w:tabs>
        <w:spacing w:after="0" w:line="240" w:lineRule="auto"/>
        <w:ind w:left="426" w:hanging="426"/>
        <w:jc w:val="both"/>
        <w:rPr>
          <w:rFonts w:ascii="Times New Roman" w:eastAsia="Times New Roman" w:hAnsi="Times New Roman" w:cs="Times New Roman"/>
          <w:sz w:val="24"/>
          <w:szCs w:val="24"/>
        </w:rPr>
      </w:pPr>
      <w:r w:rsidRPr="009C7E6B">
        <w:rPr>
          <w:rFonts w:ascii="Times New Roman" w:eastAsia="Times New Roman" w:hAnsi="Times New Roman" w:cs="Times New Roman"/>
          <w:sz w:val="24"/>
          <w:szCs w:val="24"/>
        </w:rPr>
        <w:t xml:space="preserve">Zamawiającemu przysługuje prawo odstąpienia od umowy w ciągu </w:t>
      </w:r>
      <w:r w:rsidR="008219B4">
        <w:rPr>
          <w:rFonts w:ascii="Times New Roman" w:eastAsia="Times New Roman" w:hAnsi="Times New Roman" w:cs="Times New Roman"/>
          <w:sz w:val="24"/>
          <w:szCs w:val="24"/>
        </w:rPr>
        <w:t>60</w:t>
      </w:r>
      <w:r w:rsidRPr="009C7E6B">
        <w:rPr>
          <w:rFonts w:ascii="Times New Roman" w:eastAsia="Times New Roman" w:hAnsi="Times New Roman" w:cs="Times New Roman"/>
          <w:sz w:val="24"/>
          <w:szCs w:val="24"/>
        </w:rPr>
        <w:t xml:space="preserve"> dni od uzyskania informacji o zajęciu w wyniku wszczętego postępowania egzekucyjnego majątku Wykonawcy lub jego znacznej części wskazującego na zagrożenie wykonania umowy w ustalonym terminie.</w:t>
      </w:r>
    </w:p>
    <w:p w14:paraId="3B52A959" w14:textId="77777777" w:rsidR="008162FA" w:rsidRPr="009C7E6B" w:rsidRDefault="008162FA" w:rsidP="00D8323D">
      <w:pPr>
        <w:numPr>
          <w:ilvl w:val="0"/>
          <w:numId w:val="11"/>
        </w:numPr>
        <w:tabs>
          <w:tab w:val="num" w:pos="426"/>
          <w:tab w:val="left" w:pos="8731"/>
        </w:tabs>
        <w:spacing w:after="0" w:line="240" w:lineRule="auto"/>
        <w:ind w:left="426" w:hanging="426"/>
        <w:jc w:val="both"/>
        <w:rPr>
          <w:rFonts w:ascii="Times New Roman" w:eastAsia="Times New Roman" w:hAnsi="Times New Roman" w:cs="Times New Roman"/>
          <w:sz w:val="24"/>
          <w:szCs w:val="24"/>
        </w:rPr>
      </w:pPr>
      <w:r w:rsidRPr="009C7E6B">
        <w:rPr>
          <w:rFonts w:ascii="Times New Roman" w:eastAsia="Times New Roman" w:hAnsi="Times New Roman" w:cs="Times New Roman"/>
          <w:sz w:val="24"/>
          <w:szCs w:val="24"/>
        </w:rPr>
        <w:t>Odstąpienie od umowy powinno nastąpić na piśmie pod rygorem nieważności i zawierać uzasadnienie.</w:t>
      </w:r>
    </w:p>
    <w:p w14:paraId="6D37A1FB" w14:textId="77777777" w:rsidR="008162FA" w:rsidRPr="009C7E6B" w:rsidRDefault="008162FA" w:rsidP="00D8323D">
      <w:pPr>
        <w:numPr>
          <w:ilvl w:val="0"/>
          <w:numId w:val="11"/>
        </w:numPr>
        <w:tabs>
          <w:tab w:val="num" w:pos="426"/>
          <w:tab w:val="left" w:pos="8731"/>
        </w:tabs>
        <w:spacing w:after="0" w:line="240" w:lineRule="auto"/>
        <w:ind w:left="426" w:hanging="426"/>
        <w:jc w:val="both"/>
        <w:rPr>
          <w:rFonts w:ascii="Times New Roman" w:eastAsia="Times New Roman" w:hAnsi="Times New Roman" w:cs="Times New Roman"/>
          <w:sz w:val="24"/>
          <w:szCs w:val="24"/>
        </w:rPr>
      </w:pPr>
      <w:r w:rsidRPr="009C7E6B">
        <w:rPr>
          <w:rFonts w:ascii="Times New Roman" w:eastAsia="Times New Roman" w:hAnsi="Times New Roman" w:cs="Times New Roman"/>
          <w:sz w:val="24"/>
          <w:szCs w:val="24"/>
        </w:rPr>
        <w:t>W wypadku odstąpienia od umowy strony są zobowiązane do:</w:t>
      </w:r>
    </w:p>
    <w:p w14:paraId="0A4E148C" w14:textId="77777777" w:rsidR="008162FA" w:rsidRPr="009C7E6B" w:rsidRDefault="008162FA" w:rsidP="00D8323D">
      <w:pPr>
        <w:numPr>
          <w:ilvl w:val="0"/>
          <w:numId w:val="13"/>
        </w:numPr>
        <w:tabs>
          <w:tab w:val="num" w:pos="851"/>
          <w:tab w:val="left" w:pos="8731"/>
        </w:tabs>
        <w:spacing w:after="0" w:line="240" w:lineRule="auto"/>
        <w:ind w:left="851" w:hanging="425"/>
        <w:jc w:val="both"/>
        <w:rPr>
          <w:rFonts w:ascii="Times New Roman" w:eastAsia="Times New Roman" w:hAnsi="Times New Roman" w:cs="Times New Roman"/>
          <w:sz w:val="24"/>
          <w:szCs w:val="24"/>
        </w:rPr>
      </w:pPr>
      <w:r w:rsidRPr="009C7E6B">
        <w:rPr>
          <w:rFonts w:ascii="Times New Roman" w:eastAsia="Times New Roman" w:hAnsi="Times New Roman" w:cs="Times New Roman"/>
          <w:sz w:val="24"/>
          <w:szCs w:val="24"/>
        </w:rPr>
        <w:t>w terminie 14 dni od daty odstąpienia od umowy Wykonawca przy udziale Zamawiającego sporządzi szczegółowy protokół inwentaryzacji robót wg stanu na dzień odstąpienia,</w:t>
      </w:r>
    </w:p>
    <w:p w14:paraId="7076E3CC" w14:textId="77777777" w:rsidR="008162FA" w:rsidRPr="009C7E6B" w:rsidRDefault="008162FA" w:rsidP="00D8323D">
      <w:pPr>
        <w:numPr>
          <w:ilvl w:val="0"/>
          <w:numId w:val="13"/>
        </w:numPr>
        <w:tabs>
          <w:tab w:val="num" w:pos="851"/>
          <w:tab w:val="left" w:pos="8731"/>
        </w:tabs>
        <w:spacing w:after="0" w:line="240" w:lineRule="auto"/>
        <w:ind w:left="850" w:hanging="425"/>
        <w:jc w:val="both"/>
        <w:rPr>
          <w:rFonts w:ascii="Times New Roman" w:eastAsia="Times New Roman" w:hAnsi="Times New Roman" w:cs="Times New Roman"/>
          <w:sz w:val="24"/>
          <w:szCs w:val="24"/>
        </w:rPr>
      </w:pPr>
      <w:r w:rsidRPr="009C7E6B">
        <w:rPr>
          <w:rFonts w:ascii="Times New Roman" w:eastAsia="Times New Roman" w:hAnsi="Times New Roman" w:cs="Times New Roman"/>
          <w:sz w:val="24"/>
          <w:szCs w:val="24"/>
        </w:rPr>
        <w:t>Wykonawca zabezpieczy przerwane roboty w zakresie obustronnie uzgodnionym. Koszty zabezpieczenia przerwanych robót ponosi Wykonawca, jeżeli odstąpienie od umowy następuje z przyczyn leżących po jego stronie.</w:t>
      </w:r>
    </w:p>
    <w:p w14:paraId="1C0DF801" w14:textId="77777777" w:rsidR="008162FA" w:rsidRPr="009C7E6B" w:rsidRDefault="008162FA" w:rsidP="0076397A">
      <w:pPr>
        <w:tabs>
          <w:tab w:val="left" w:pos="8731"/>
        </w:tabs>
        <w:spacing w:after="0" w:line="240" w:lineRule="auto"/>
        <w:jc w:val="both"/>
        <w:rPr>
          <w:rFonts w:ascii="Times New Roman" w:eastAsia="Times New Roman" w:hAnsi="Times New Roman" w:cs="Times New Roman"/>
          <w:sz w:val="24"/>
          <w:szCs w:val="24"/>
        </w:rPr>
      </w:pPr>
    </w:p>
    <w:p w14:paraId="5EF0119B" w14:textId="1756E459" w:rsidR="008162FA" w:rsidRPr="009C7E6B" w:rsidRDefault="002E2AC1" w:rsidP="0076397A">
      <w:pPr>
        <w:spacing w:after="0" w:line="240" w:lineRule="auto"/>
        <w:jc w:val="center"/>
        <w:rPr>
          <w:rFonts w:ascii="Times New Roman" w:hAnsi="Times New Roman" w:cs="Times New Roman"/>
          <w:b/>
          <w:sz w:val="24"/>
          <w:szCs w:val="24"/>
        </w:rPr>
      </w:pPr>
      <w:r w:rsidRPr="009C7E6B">
        <w:rPr>
          <w:rFonts w:ascii="Times New Roman" w:hAnsi="Times New Roman" w:cs="Times New Roman"/>
          <w:b/>
          <w:sz w:val="24"/>
          <w:szCs w:val="24"/>
        </w:rPr>
        <w:t>§ 1</w:t>
      </w:r>
      <w:r w:rsidR="00EE4ABE">
        <w:rPr>
          <w:rFonts w:ascii="Times New Roman" w:hAnsi="Times New Roman" w:cs="Times New Roman"/>
          <w:b/>
          <w:sz w:val="24"/>
          <w:szCs w:val="24"/>
        </w:rPr>
        <w:t>6</w:t>
      </w:r>
    </w:p>
    <w:p w14:paraId="3AE05FF2" w14:textId="77777777" w:rsidR="008162FA" w:rsidRPr="009C7E6B" w:rsidRDefault="008162FA" w:rsidP="0076397A">
      <w:pPr>
        <w:shd w:val="clear" w:color="auto" w:fill="FFFFFF"/>
        <w:tabs>
          <w:tab w:val="num" w:pos="-2268"/>
        </w:tabs>
        <w:spacing w:after="0" w:line="240" w:lineRule="auto"/>
        <w:jc w:val="center"/>
        <w:rPr>
          <w:rFonts w:ascii="Times New Roman" w:hAnsi="Times New Roman" w:cs="Times New Roman"/>
          <w:b/>
          <w:sz w:val="24"/>
          <w:szCs w:val="24"/>
        </w:rPr>
      </w:pPr>
      <w:r w:rsidRPr="009C7E6B">
        <w:rPr>
          <w:rFonts w:ascii="Times New Roman" w:hAnsi="Times New Roman" w:cs="Times New Roman"/>
          <w:b/>
          <w:sz w:val="24"/>
          <w:szCs w:val="24"/>
        </w:rPr>
        <w:t>SIŁA WYŻSZA</w:t>
      </w:r>
    </w:p>
    <w:p w14:paraId="4CCD8B53" w14:textId="77777777" w:rsidR="008162FA" w:rsidRPr="009C7E6B" w:rsidRDefault="008162FA" w:rsidP="00D8323D">
      <w:pPr>
        <w:numPr>
          <w:ilvl w:val="0"/>
          <w:numId w:val="25"/>
        </w:numPr>
        <w:tabs>
          <w:tab w:val="num" w:pos="284"/>
        </w:tabs>
        <w:autoSpaceDE w:val="0"/>
        <w:autoSpaceDN w:val="0"/>
        <w:adjustRightInd w:val="0"/>
        <w:spacing w:after="0" w:line="240" w:lineRule="auto"/>
        <w:ind w:left="284" w:hanging="284"/>
        <w:jc w:val="both"/>
        <w:rPr>
          <w:rFonts w:ascii="Times New Roman" w:hAnsi="Times New Roman" w:cs="Times New Roman"/>
          <w:sz w:val="24"/>
          <w:szCs w:val="24"/>
        </w:rPr>
      </w:pPr>
      <w:r w:rsidRPr="009C7E6B">
        <w:rPr>
          <w:rFonts w:ascii="Times New Roman" w:hAnsi="Times New Roman" w:cs="Times New Roman"/>
          <w:sz w:val="24"/>
          <w:szCs w:val="24"/>
        </w:rPr>
        <w:t xml:space="preserve">Strona nie jest odpowiedzialna za niewykonanie lub nienależyte wykonanie swoich zobowiązań, jeżeli niewykonanie zostało spowodowane wydarzeniem będącym poza kontrolą, oraz gdy w chwili zawarcia umowy niemożliwe było przewidzenie zdarzenia i </w:t>
      </w:r>
      <w:r w:rsidRPr="009C7E6B">
        <w:rPr>
          <w:rFonts w:ascii="Times New Roman" w:hAnsi="Times New Roman" w:cs="Times New Roman"/>
          <w:sz w:val="24"/>
          <w:szCs w:val="24"/>
        </w:rPr>
        <w:lastRenderedPageBreak/>
        <w:t>jego skutków, które wpłynęły na zdolność strony do wykonania umowy, oraz gdy niemożliwe było uniknięcie samego zdarzenia lub przynajmniej jego skutków.</w:t>
      </w:r>
    </w:p>
    <w:p w14:paraId="0466C2C7" w14:textId="77777777" w:rsidR="008162FA" w:rsidRPr="009C7E6B" w:rsidRDefault="008162FA" w:rsidP="00D8323D">
      <w:pPr>
        <w:numPr>
          <w:ilvl w:val="0"/>
          <w:numId w:val="25"/>
        </w:numPr>
        <w:tabs>
          <w:tab w:val="num" w:pos="284"/>
        </w:tabs>
        <w:autoSpaceDE w:val="0"/>
        <w:autoSpaceDN w:val="0"/>
        <w:adjustRightInd w:val="0"/>
        <w:spacing w:after="0" w:line="240" w:lineRule="auto"/>
        <w:ind w:left="284" w:hanging="284"/>
        <w:jc w:val="both"/>
        <w:rPr>
          <w:rFonts w:ascii="Times New Roman" w:hAnsi="Times New Roman" w:cs="Times New Roman"/>
          <w:sz w:val="24"/>
          <w:szCs w:val="24"/>
        </w:rPr>
      </w:pPr>
      <w:r w:rsidRPr="009C7E6B">
        <w:rPr>
          <w:rFonts w:ascii="Times New Roman" w:hAnsi="Times New Roman" w:cs="Times New Roman"/>
          <w:sz w:val="24"/>
          <w:szCs w:val="24"/>
        </w:rPr>
        <w:t>Przejawami siły wyższej są w szczególności:</w:t>
      </w:r>
    </w:p>
    <w:p w14:paraId="754AF4AD" w14:textId="77777777" w:rsidR="008162FA" w:rsidRPr="009C7E6B" w:rsidRDefault="008162FA" w:rsidP="00D8323D">
      <w:pPr>
        <w:numPr>
          <w:ilvl w:val="0"/>
          <w:numId w:val="26"/>
        </w:numPr>
        <w:tabs>
          <w:tab w:val="num" w:pos="567"/>
        </w:tabs>
        <w:autoSpaceDE w:val="0"/>
        <w:autoSpaceDN w:val="0"/>
        <w:adjustRightInd w:val="0"/>
        <w:spacing w:after="0" w:line="240" w:lineRule="auto"/>
        <w:ind w:left="567" w:hanging="283"/>
        <w:jc w:val="both"/>
        <w:rPr>
          <w:rFonts w:ascii="Times New Roman" w:hAnsi="Times New Roman" w:cs="Times New Roman"/>
          <w:sz w:val="24"/>
          <w:szCs w:val="24"/>
        </w:rPr>
      </w:pPr>
      <w:r w:rsidRPr="009C7E6B">
        <w:rPr>
          <w:rFonts w:ascii="Times New Roman" w:hAnsi="Times New Roman" w:cs="Times New Roman"/>
          <w:sz w:val="24"/>
          <w:szCs w:val="24"/>
        </w:rPr>
        <w:t>klęski żywiołowe, w tym powódź, susza, trzęsienie ziemi, itp.</w:t>
      </w:r>
    </w:p>
    <w:p w14:paraId="57998D61" w14:textId="77777777" w:rsidR="008162FA" w:rsidRPr="009C7E6B" w:rsidRDefault="008162FA" w:rsidP="00D8323D">
      <w:pPr>
        <w:numPr>
          <w:ilvl w:val="0"/>
          <w:numId w:val="26"/>
        </w:numPr>
        <w:tabs>
          <w:tab w:val="num" w:pos="567"/>
        </w:tabs>
        <w:autoSpaceDE w:val="0"/>
        <w:autoSpaceDN w:val="0"/>
        <w:adjustRightInd w:val="0"/>
        <w:spacing w:after="0" w:line="240" w:lineRule="auto"/>
        <w:ind w:left="567" w:hanging="283"/>
        <w:jc w:val="both"/>
        <w:rPr>
          <w:rFonts w:ascii="Times New Roman" w:hAnsi="Times New Roman" w:cs="Times New Roman"/>
          <w:sz w:val="24"/>
          <w:szCs w:val="24"/>
        </w:rPr>
      </w:pPr>
      <w:r w:rsidRPr="009C7E6B">
        <w:rPr>
          <w:rFonts w:ascii="Times New Roman" w:hAnsi="Times New Roman" w:cs="Times New Roman"/>
          <w:sz w:val="24"/>
          <w:szCs w:val="24"/>
        </w:rPr>
        <w:t>akty władzy państwowej np.: stan wojenny, embarga, blokady oraz inne akcje, akty prawne lub decyzje organów władzy państwowej lub samorządowej a także innych organów posiadających władztwo nad stronami i ich majątkiem,</w:t>
      </w:r>
    </w:p>
    <w:p w14:paraId="38D197E2" w14:textId="77777777" w:rsidR="008162FA" w:rsidRPr="009C7E6B" w:rsidRDefault="008162FA" w:rsidP="00D8323D">
      <w:pPr>
        <w:numPr>
          <w:ilvl w:val="0"/>
          <w:numId w:val="26"/>
        </w:numPr>
        <w:tabs>
          <w:tab w:val="num" w:pos="567"/>
        </w:tabs>
        <w:autoSpaceDE w:val="0"/>
        <w:autoSpaceDN w:val="0"/>
        <w:adjustRightInd w:val="0"/>
        <w:spacing w:after="0" w:line="240" w:lineRule="auto"/>
        <w:ind w:left="567" w:hanging="283"/>
        <w:jc w:val="both"/>
        <w:rPr>
          <w:rFonts w:ascii="Times New Roman" w:hAnsi="Times New Roman" w:cs="Times New Roman"/>
          <w:sz w:val="24"/>
          <w:szCs w:val="24"/>
        </w:rPr>
      </w:pPr>
      <w:r w:rsidRPr="009C7E6B">
        <w:rPr>
          <w:rFonts w:ascii="Times New Roman" w:hAnsi="Times New Roman" w:cs="Times New Roman"/>
          <w:sz w:val="24"/>
          <w:szCs w:val="24"/>
        </w:rPr>
        <w:t>działania wojenne, akty sabotażu, akty terroru itp.,</w:t>
      </w:r>
    </w:p>
    <w:p w14:paraId="5BBC842E" w14:textId="77777777" w:rsidR="008162FA" w:rsidRPr="009C7E6B" w:rsidRDefault="008162FA" w:rsidP="00D8323D">
      <w:pPr>
        <w:numPr>
          <w:ilvl w:val="0"/>
          <w:numId w:val="26"/>
        </w:numPr>
        <w:tabs>
          <w:tab w:val="num" w:pos="567"/>
        </w:tabs>
        <w:autoSpaceDE w:val="0"/>
        <w:autoSpaceDN w:val="0"/>
        <w:adjustRightInd w:val="0"/>
        <w:spacing w:after="0" w:line="240" w:lineRule="auto"/>
        <w:ind w:left="567" w:hanging="283"/>
        <w:jc w:val="both"/>
        <w:rPr>
          <w:rFonts w:ascii="Times New Roman" w:hAnsi="Times New Roman" w:cs="Times New Roman"/>
          <w:sz w:val="24"/>
          <w:szCs w:val="24"/>
        </w:rPr>
      </w:pPr>
      <w:r w:rsidRPr="009C7E6B">
        <w:rPr>
          <w:rFonts w:ascii="Times New Roman" w:hAnsi="Times New Roman" w:cs="Times New Roman"/>
          <w:sz w:val="24"/>
          <w:szCs w:val="24"/>
        </w:rPr>
        <w:t>strajki, blokady dróg, publiczne demonstracje itp.</w:t>
      </w:r>
    </w:p>
    <w:p w14:paraId="6A27B2B3" w14:textId="1D1C28A9" w:rsidR="008162FA" w:rsidRPr="009C7E6B" w:rsidRDefault="008162FA" w:rsidP="00D8323D">
      <w:pPr>
        <w:numPr>
          <w:ilvl w:val="0"/>
          <w:numId w:val="27"/>
        </w:numPr>
        <w:tabs>
          <w:tab w:val="num" w:pos="284"/>
        </w:tabs>
        <w:autoSpaceDE w:val="0"/>
        <w:autoSpaceDN w:val="0"/>
        <w:adjustRightInd w:val="0"/>
        <w:spacing w:after="0" w:line="240" w:lineRule="auto"/>
        <w:jc w:val="both"/>
        <w:rPr>
          <w:rFonts w:ascii="Times New Roman" w:hAnsi="Times New Roman" w:cs="Times New Roman"/>
          <w:sz w:val="24"/>
          <w:szCs w:val="24"/>
        </w:rPr>
      </w:pPr>
      <w:r w:rsidRPr="009C7E6B">
        <w:rPr>
          <w:rFonts w:ascii="Times New Roman" w:hAnsi="Times New Roman" w:cs="Times New Roman"/>
          <w:sz w:val="24"/>
          <w:szCs w:val="24"/>
        </w:rPr>
        <w:t xml:space="preserve">Za siłę wyższą nie uznaje się </w:t>
      </w:r>
      <w:r w:rsidR="008219B4">
        <w:rPr>
          <w:rFonts w:ascii="Times New Roman" w:hAnsi="Times New Roman" w:cs="Times New Roman"/>
          <w:sz w:val="24"/>
          <w:szCs w:val="24"/>
        </w:rPr>
        <w:t xml:space="preserve">w szczególności - </w:t>
      </w:r>
      <w:r w:rsidRPr="009C7E6B">
        <w:rPr>
          <w:rFonts w:ascii="Times New Roman" w:hAnsi="Times New Roman" w:cs="Times New Roman"/>
          <w:sz w:val="24"/>
          <w:szCs w:val="24"/>
        </w:rPr>
        <w:t>brak środków u Wykonawcy, niedotrzymania zobowiązań przez jego kontrahentów oraz brak zezwoleń niezbędnych Wykonawcy dla wykonania umowy, wydawanych przez dowolną władzę publiczną.</w:t>
      </w:r>
    </w:p>
    <w:p w14:paraId="0FFF5CA4" w14:textId="77777777" w:rsidR="008162FA" w:rsidRPr="009C7E6B" w:rsidRDefault="008162FA" w:rsidP="00D8323D">
      <w:pPr>
        <w:numPr>
          <w:ilvl w:val="0"/>
          <w:numId w:val="27"/>
        </w:numPr>
        <w:tabs>
          <w:tab w:val="num" w:pos="284"/>
        </w:tabs>
        <w:autoSpaceDE w:val="0"/>
        <w:autoSpaceDN w:val="0"/>
        <w:adjustRightInd w:val="0"/>
        <w:spacing w:after="0" w:line="240" w:lineRule="auto"/>
        <w:jc w:val="both"/>
        <w:rPr>
          <w:rFonts w:ascii="Times New Roman" w:hAnsi="Times New Roman" w:cs="Times New Roman"/>
          <w:sz w:val="24"/>
          <w:szCs w:val="24"/>
        </w:rPr>
      </w:pPr>
      <w:r w:rsidRPr="009C7E6B">
        <w:rPr>
          <w:rFonts w:ascii="Times New Roman" w:hAnsi="Times New Roman" w:cs="Times New Roman"/>
          <w:sz w:val="24"/>
          <w:szCs w:val="24"/>
        </w:rPr>
        <w:t>Strony zobowiązują się do wzajemnego powiadamiania się o zaistnieniu siły wyższej i dokonania stosownych ustaleń celem wyeliminowania możliwych skutków działania siły wyższej. Powiadomienia, o którym mowa w zdaniu poprzednim, należy dokonać pisemnie lub w inny dostępny sposób, niezwłocznie po fakcie wystąpienia siły wyższej. Do powiadomienia należy dołączyć dowody na poparcie zaistnienia siły wyższej.</w:t>
      </w:r>
    </w:p>
    <w:p w14:paraId="5291AA5D" w14:textId="77777777" w:rsidR="008162FA" w:rsidRPr="009C7E6B" w:rsidRDefault="008162FA" w:rsidP="00D8323D">
      <w:pPr>
        <w:numPr>
          <w:ilvl w:val="0"/>
          <w:numId w:val="27"/>
        </w:numPr>
        <w:tabs>
          <w:tab w:val="num" w:pos="284"/>
        </w:tabs>
        <w:autoSpaceDE w:val="0"/>
        <w:autoSpaceDN w:val="0"/>
        <w:adjustRightInd w:val="0"/>
        <w:spacing w:after="0" w:line="240" w:lineRule="auto"/>
        <w:jc w:val="both"/>
        <w:rPr>
          <w:rFonts w:ascii="Times New Roman" w:hAnsi="Times New Roman" w:cs="Times New Roman"/>
          <w:sz w:val="24"/>
          <w:szCs w:val="24"/>
        </w:rPr>
      </w:pPr>
      <w:r w:rsidRPr="009C7E6B">
        <w:rPr>
          <w:rFonts w:ascii="Times New Roman" w:hAnsi="Times New Roman" w:cs="Times New Roman"/>
          <w:sz w:val="24"/>
          <w:szCs w:val="24"/>
        </w:rPr>
        <w:t>W przypadku braku zawiadomienia zarówno o zaistnieniu jak i o ustaniu okoliczności siły wyższej, jak również nieprzedstawienia dowodów, o których mowa w ust. 4, niniejszy paragraf nie ma zastosowania.</w:t>
      </w:r>
    </w:p>
    <w:p w14:paraId="0D4BD28E" w14:textId="77777777" w:rsidR="00D4779A" w:rsidRPr="009C7E6B" w:rsidRDefault="00D4779A" w:rsidP="007255EC">
      <w:pPr>
        <w:spacing w:after="0" w:line="240" w:lineRule="auto"/>
        <w:rPr>
          <w:rFonts w:ascii="Times New Roman" w:eastAsia="Times New Roman" w:hAnsi="Times New Roman" w:cs="Times New Roman"/>
          <w:b/>
          <w:sz w:val="24"/>
          <w:szCs w:val="24"/>
        </w:rPr>
      </w:pPr>
    </w:p>
    <w:p w14:paraId="20F57D8D" w14:textId="66B21DCD" w:rsidR="008162FA" w:rsidRPr="009C7E6B" w:rsidRDefault="002E2AC1" w:rsidP="0076397A">
      <w:pPr>
        <w:spacing w:after="0" w:line="240" w:lineRule="auto"/>
        <w:jc w:val="center"/>
        <w:rPr>
          <w:rFonts w:ascii="Times New Roman" w:eastAsia="Times New Roman" w:hAnsi="Times New Roman" w:cs="Times New Roman"/>
          <w:b/>
          <w:sz w:val="24"/>
          <w:szCs w:val="24"/>
        </w:rPr>
      </w:pPr>
      <w:r w:rsidRPr="009C7E6B">
        <w:rPr>
          <w:rFonts w:ascii="Times New Roman" w:eastAsia="Times New Roman" w:hAnsi="Times New Roman" w:cs="Times New Roman"/>
          <w:b/>
          <w:sz w:val="24"/>
          <w:szCs w:val="24"/>
        </w:rPr>
        <w:t>§ 1</w:t>
      </w:r>
      <w:r w:rsidR="00EE4ABE">
        <w:rPr>
          <w:rFonts w:ascii="Times New Roman" w:eastAsia="Times New Roman" w:hAnsi="Times New Roman" w:cs="Times New Roman"/>
          <w:b/>
          <w:sz w:val="24"/>
          <w:szCs w:val="24"/>
        </w:rPr>
        <w:t>7</w:t>
      </w:r>
    </w:p>
    <w:p w14:paraId="04DE535B" w14:textId="77777777" w:rsidR="008162FA" w:rsidRPr="009C7E6B" w:rsidRDefault="008162FA" w:rsidP="0076397A">
      <w:pPr>
        <w:spacing w:after="0" w:line="240" w:lineRule="auto"/>
        <w:jc w:val="center"/>
        <w:rPr>
          <w:rFonts w:ascii="Times New Roman" w:eastAsia="Times New Roman" w:hAnsi="Times New Roman" w:cs="Times New Roman"/>
          <w:b/>
          <w:sz w:val="24"/>
          <w:szCs w:val="24"/>
        </w:rPr>
      </w:pPr>
      <w:r w:rsidRPr="009C7E6B">
        <w:rPr>
          <w:rFonts w:ascii="Times New Roman" w:eastAsia="Times New Roman" w:hAnsi="Times New Roman" w:cs="Times New Roman"/>
          <w:b/>
          <w:sz w:val="24"/>
          <w:szCs w:val="24"/>
        </w:rPr>
        <w:t>ROZSTRZYGANIE SPORÓW</w:t>
      </w:r>
    </w:p>
    <w:p w14:paraId="60308853" w14:textId="34E26BBE" w:rsidR="008162FA" w:rsidRPr="009C7E6B" w:rsidRDefault="008162FA" w:rsidP="0076397A">
      <w:pPr>
        <w:spacing w:after="0" w:line="240" w:lineRule="auto"/>
        <w:rPr>
          <w:rFonts w:ascii="Times New Roman" w:eastAsia="Times New Roman" w:hAnsi="Times New Roman" w:cs="Times New Roman"/>
          <w:sz w:val="24"/>
          <w:szCs w:val="24"/>
        </w:rPr>
      </w:pPr>
      <w:r w:rsidRPr="009C7E6B">
        <w:rPr>
          <w:rFonts w:ascii="Times New Roman" w:eastAsia="Times New Roman" w:hAnsi="Times New Roman" w:cs="Times New Roman"/>
          <w:sz w:val="24"/>
          <w:szCs w:val="24"/>
        </w:rPr>
        <w:t>Ewentualne spory mogące powstać na tle realizacji niniejszej umowy  rozstrzygane będ</w:t>
      </w:r>
      <w:r w:rsidR="00705630">
        <w:rPr>
          <w:rFonts w:ascii="Times New Roman" w:eastAsia="Times New Roman" w:hAnsi="Times New Roman" w:cs="Times New Roman"/>
          <w:sz w:val="24"/>
          <w:szCs w:val="24"/>
        </w:rPr>
        <w:t xml:space="preserve">ą przez właściwy rzeczowo </w:t>
      </w:r>
      <w:r w:rsidR="00705630" w:rsidRPr="00705630">
        <w:rPr>
          <w:rFonts w:ascii="Times New Roman" w:eastAsia="Times New Roman" w:hAnsi="Times New Roman" w:cs="Times New Roman"/>
          <w:sz w:val="24"/>
          <w:szCs w:val="24"/>
        </w:rPr>
        <w:t>sąd powszechny dla siedziby Zamawiającego.</w:t>
      </w:r>
    </w:p>
    <w:p w14:paraId="40EAAFD2" w14:textId="77777777" w:rsidR="00A33713" w:rsidRDefault="00A33713" w:rsidP="0076397A">
      <w:pPr>
        <w:spacing w:after="0" w:line="240" w:lineRule="auto"/>
        <w:jc w:val="center"/>
        <w:rPr>
          <w:rFonts w:ascii="Times New Roman" w:eastAsia="Times New Roman" w:hAnsi="Times New Roman" w:cs="Times New Roman"/>
          <w:b/>
          <w:sz w:val="24"/>
          <w:szCs w:val="24"/>
        </w:rPr>
      </w:pPr>
    </w:p>
    <w:p w14:paraId="0667D2B3" w14:textId="376D0BA1" w:rsidR="008162FA" w:rsidRPr="009C7E6B" w:rsidRDefault="002E2AC1" w:rsidP="0076397A">
      <w:pPr>
        <w:spacing w:after="0" w:line="240" w:lineRule="auto"/>
        <w:jc w:val="center"/>
        <w:rPr>
          <w:rFonts w:ascii="Times New Roman" w:eastAsia="Times New Roman" w:hAnsi="Times New Roman" w:cs="Times New Roman"/>
          <w:b/>
          <w:sz w:val="24"/>
          <w:szCs w:val="24"/>
        </w:rPr>
      </w:pPr>
      <w:r w:rsidRPr="009C7E6B">
        <w:rPr>
          <w:rFonts w:ascii="Times New Roman" w:eastAsia="Times New Roman" w:hAnsi="Times New Roman" w:cs="Times New Roman"/>
          <w:b/>
          <w:sz w:val="24"/>
          <w:szCs w:val="24"/>
        </w:rPr>
        <w:t>§ 1</w:t>
      </w:r>
      <w:r w:rsidR="00EE4ABE">
        <w:rPr>
          <w:rFonts w:ascii="Times New Roman" w:eastAsia="Times New Roman" w:hAnsi="Times New Roman" w:cs="Times New Roman"/>
          <w:b/>
          <w:sz w:val="24"/>
          <w:szCs w:val="24"/>
        </w:rPr>
        <w:t>8</w:t>
      </w:r>
    </w:p>
    <w:p w14:paraId="580AD479" w14:textId="77777777" w:rsidR="008162FA" w:rsidRPr="009C7E6B" w:rsidRDefault="008162FA" w:rsidP="0076397A">
      <w:pPr>
        <w:spacing w:after="0" w:line="240" w:lineRule="auto"/>
        <w:jc w:val="center"/>
        <w:rPr>
          <w:rFonts w:ascii="Times New Roman" w:eastAsia="Times New Roman" w:hAnsi="Times New Roman" w:cs="Times New Roman"/>
          <w:b/>
          <w:sz w:val="24"/>
          <w:szCs w:val="24"/>
        </w:rPr>
      </w:pPr>
      <w:r w:rsidRPr="009C7E6B">
        <w:rPr>
          <w:rFonts w:ascii="Times New Roman" w:eastAsia="Times New Roman" w:hAnsi="Times New Roman" w:cs="Times New Roman"/>
          <w:b/>
          <w:sz w:val="24"/>
          <w:szCs w:val="24"/>
        </w:rPr>
        <w:t>ZMIANA POSTANOWIEŃ UMOWY</w:t>
      </w:r>
    </w:p>
    <w:p w14:paraId="61922C4E" w14:textId="77777777" w:rsidR="00FD4C69" w:rsidRDefault="008162FA" w:rsidP="00734733">
      <w:pPr>
        <w:numPr>
          <w:ilvl w:val="0"/>
          <w:numId w:val="4"/>
        </w:numPr>
        <w:tabs>
          <w:tab w:val="num" w:pos="284"/>
          <w:tab w:val="left" w:pos="8731"/>
        </w:tabs>
        <w:spacing w:after="0" w:line="240" w:lineRule="auto"/>
        <w:ind w:left="284" w:hanging="284"/>
        <w:jc w:val="both"/>
        <w:rPr>
          <w:rFonts w:ascii="Times New Roman" w:eastAsia="Times New Roman" w:hAnsi="Times New Roman" w:cs="Times New Roman"/>
          <w:sz w:val="24"/>
          <w:szCs w:val="24"/>
        </w:rPr>
      </w:pPr>
      <w:r w:rsidRPr="00FD4C69">
        <w:rPr>
          <w:rFonts w:ascii="Times New Roman" w:eastAsia="Times New Roman" w:hAnsi="Times New Roman" w:cs="Times New Roman"/>
          <w:sz w:val="24"/>
          <w:szCs w:val="24"/>
        </w:rPr>
        <w:t xml:space="preserve">Strony mogą dokonywać istotnych zmian postanowień zawartej umowy w stosunku do treści oferty w przypadkach i na warunkach przewidzianych w </w:t>
      </w:r>
      <w:r w:rsidR="00F02799" w:rsidRPr="00FD4C69">
        <w:rPr>
          <w:rFonts w:ascii="Times New Roman" w:eastAsia="Times New Roman" w:hAnsi="Times New Roman" w:cs="Times New Roman"/>
          <w:sz w:val="24"/>
          <w:szCs w:val="24"/>
        </w:rPr>
        <w:t>przepisach prawa i w niniejszej umowie</w:t>
      </w:r>
      <w:r w:rsidRPr="00FD4C69">
        <w:rPr>
          <w:rFonts w:ascii="Times New Roman" w:eastAsia="Times New Roman" w:hAnsi="Times New Roman" w:cs="Times New Roman"/>
          <w:sz w:val="24"/>
          <w:szCs w:val="24"/>
        </w:rPr>
        <w:t>.</w:t>
      </w:r>
      <w:r w:rsidR="007255EC" w:rsidRPr="00FD4C69">
        <w:rPr>
          <w:rFonts w:ascii="Times New Roman" w:eastAsia="Times New Roman" w:hAnsi="Times New Roman" w:cs="Times New Roman"/>
          <w:sz w:val="24"/>
          <w:szCs w:val="24"/>
        </w:rPr>
        <w:t xml:space="preserve"> </w:t>
      </w:r>
      <w:r w:rsidR="00FD4C69" w:rsidRPr="00FD4C69">
        <w:rPr>
          <w:rFonts w:ascii="Times New Roman" w:eastAsia="Times New Roman" w:hAnsi="Times New Roman" w:cs="Times New Roman"/>
          <w:sz w:val="24"/>
          <w:szCs w:val="24"/>
        </w:rPr>
        <w:t>Zmiany nie mogą naruszać postanowień zawartych w art. 455 ust. 1 ustawy Prawo zamówień publicznych.</w:t>
      </w:r>
    </w:p>
    <w:p w14:paraId="5C146B5D" w14:textId="1F38D00C" w:rsidR="00F02799" w:rsidRPr="00FD4C69" w:rsidRDefault="008162FA" w:rsidP="00734733">
      <w:pPr>
        <w:numPr>
          <w:ilvl w:val="0"/>
          <w:numId w:val="4"/>
        </w:numPr>
        <w:tabs>
          <w:tab w:val="num" w:pos="284"/>
          <w:tab w:val="left" w:pos="8731"/>
        </w:tabs>
        <w:spacing w:after="0" w:line="240" w:lineRule="auto"/>
        <w:ind w:left="284" w:hanging="284"/>
        <w:jc w:val="both"/>
        <w:rPr>
          <w:rFonts w:ascii="Times New Roman" w:eastAsia="Times New Roman" w:hAnsi="Times New Roman" w:cs="Times New Roman"/>
          <w:sz w:val="24"/>
          <w:szCs w:val="24"/>
        </w:rPr>
      </w:pPr>
      <w:r w:rsidRPr="00FD4C69">
        <w:rPr>
          <w:rFonts w:ascii="Times New Roman" w:eastAsia="Times New Roman" w:hAnsi="Times New Roman" w:cs="Times New Roman"/>
          <w:sz w:val="24"/>
          <w:szCs w:val="24"/>
        </w:rPr>
        <w:t>Wszelkie zmiany umowy wymagają formy pisemnej (aneks do umowy) pod rygorem nieważności</w:t>
      </w:r>
      <w:r w:rsidR="003D19EF" w:rsidRPr="00FD4C69">
        <w:rPr>
          <w:rFonts w:ascii="Times New Roman" w:eastAsia="Times New Roman" w:hAnsi="Times New Roman" w:cs="Times New Roman"/>
          <w:sz w:val="24"/>
          <w:szCs w:val="24"/>
        </w:rPr>
        <w:t>, chyba że umowa stanowi inaczej.</w:t>
      </w:r>
    </w:p>
    <w:p w14:paraId="1667B0DF" w14:textId="77777777" w:rsidR="00F02799" w:rsidRPr="009C7E6B" w:rsidRDefault="00F02799" w:rsidP="0076397A">
      <w:pPr>
        <w:numPr>
          <w:ilvl w:val="0"/>
          <w:numId w:val="4"/>
        </w:numPr>
        <w:tabs>
          <w:tab w:val="num" w:pos="284"/>
          <w:tab w:val="left" w:pos="8731"/>
        </w:tabs>
        <w:spacing w:after="0" w:line="240" w:lineRule="auto"/>
        <w:ind w:left="284" w:hanging="284"/>
        <w:jc w:val="both"/>
        <w:rPr>
          <w:rFonts w:ascii="Times New Roman" w:eastAsia="Times New Roman" w:hAnsi="Times New Roman" w:cs="Times New Roman"/>
          <w:sz w:val="24"/>
          <w:szCs w:val="24"/>
        </w:rPr>
      </w:pPr>
      <w:r w:rsidRPr="009C7E6B">
        <w:rPr>
          <w:rFonts w:ascii="Times New Roman" w:hAnsi="Times New Roman" w:cs="Times New Roman"/>
          <w:sz w:val="24"/>
          <w:szCs w:val="24"/>
        </w:rPr>
        <w:t xml:space="preserve">Termin wykonania umowy może być zmieniony w przypadku, gdy </w:t>
      </w:r>
      <w:r w:rsidR="00983514" w:rsidRPr="009C7E6B">
        <w:rPr>
          <w:rFonts w:ascii="Times New Roman" w:hAnsi="Times New Roman" w:cs="Times New Roman"/>
          <w:sz w:val="24"/>
          <w:szCs w:val="24"/>
        </w:rPr>
        <w:t xml:space="preserve">zwłoka </w:t>
      </w:r>
      <w:r w:rsidRPr="009C7E6B">
        <w:rPr>
          <w:rFonts w:ascii="Times New Roman" w:hAnsi="Times New Roman" w:cs="Times New Roman"/>
          <w:sz w:val="24"/>
          <w:szCs w:val="24"/>
        </w:rPr>
        <w:t xml:space="preserve"> w wykonaniu przedmiotu umowy spowodowane będzie okolicznością, która wystąpiła z przyczyn niezależnych od Wykonawcy po zawarciu umowy:</w:t>
      </w:r>
    </w:p>
    <w:p w14:paraId="22F90593" w14:textId="77777777" w:rsidR="00F02799" w:rsidRPr="009C7E6B" w:rsidRDefault="00F02799" w:rsidP="00D8323D">
      <w:pPr>
        <w:numPr>
          <w:ilvl w:val="0"/>
          <w:numId w:val="28"/>
        </w:numPr>
        <w:spacing w:after="0" w:line="240" w:lineRule="auto"/>
        <w:ind w:left="567" w:hanging="284"/>
        <w:rPr>
          <w:rFonts w:ascii="Times New Roman" w:hAnsi="Times New Roman" w:cs="Times New Roman"/>
          <w:sz w:val="24"/>
          <w:szCs w:val="24"/>
        </w:rPr>
      </w:pPr>
      <w:r w:rsidRPr="009C7E6B">
        <w:rPr>
          <w:rFonts w:ascii="Times New Roman" w:hAnsi="Times New Roman" w:cs="Times New Roman"/>
          <w:sz w:val="24"/>
          <w:szCs w:val="24"/>
          <w:u w:val="single"/>
        </w:rPr>
        <w:t>na etapie prac projektowych</w:t>
      </w:r>
      <w:r w:rsidRPr="009C7E6B">
        <w:rPr>
          <w:rFonts w:ascii="Times New Roman" w:hAnsi="Times New Roman" w:cs="Times New Roman"/>
          <w:sz w:val="24"/>
          <w:szCs w:val="24"/>
        </w:rPr>
        <w:t>:</w:t>
      </w:r>
    </w:p>
    <w:p w14:paraId="46579279" w14:textId="77777777" w:rsidR="00F02799" w:rsidRPr="009C7E6B" w:rsidRDefault="00F02799" w:rsidP="00D8323D">
      <w:pPr>
        <w:numPr>
          <w:ilvl w:val="0"/>
          <w:numId w:val="29"/>
        </w:numPr>
        <w:spacing w:after="0" w:line="240" w:lineRule="auto"/>
        <w:ind w:left="851" w:hanging="284"/>
        <w:jc w:val="both"/>
        <w:rPr>
          <w:rFonts w:ascii="Times New Roman" w:hAnsi="Times New Roman" w:cs="Times New Roman"/>
          <w:sz w:val="24"/>
          <w:szCs w:val="24"/>
        </w:rPr>
      </w:pPr>
      <w:r w:rsidRPr="009C7E6B">
        <w:rPr>
          <w:rFonts w:ascii="Times New Roman" w:hAnsi="Times New Roman" w:cs="Times New Roman"/>
          <w:sz w:val="24"/>
          <w:szCs w:val="24"/>
        </w:rPr>
        <w:t>przedłużające się uzyskiwanie niezbędnych do projektowania opinii, uzgodnień, warunków technicznych i innych materiałów, a także decyzji administracyjnych, wraz z terminami niezbędnymi do uzyskania klauzuli ostateczności,</w:t>
      </w:r>
    </w:p>
    <w:p w14:paraId="289AFD08" w14:textId="77777777" w:rsidR="00F02799" w:rsidRPr="009C7E6B" w:rsidRDefault="00F02799" w:rsidP="00D8323D">
      <w:pPr>
        <w:numPr>
          <w:ilvl w:val="0"/>
          <w:numId w:val="29"/>
        </w:numPr>
        <w:spacing w:after="0" w:line="240" w:lineRule="auto"/>
        <w:ind w:left="851" w:hanging="284"/>
        <w:jc w:val="both"/>
        <w:rPr>
          <w:rFonts w:ascii="Times New Roman" w:hAnsi="Times New Roman" w:cs="Times New Roman"/>
          <w:sz w:val="24"/>
          <w:szCs w:val="24"/>
        </w:rPr>
      </w:pPr>
      <w:r w:rsidRPr="009C7E6B">
        <w:rPr>
          <w:rFonts w:ascii="Times New Roman" w:hAnsi="Times New Roman" w:cs="Times New Roman"/>
          <w:sz w:val="24"/>
          <w:szCs w:val="24"/>
        </w:rPr>
        <w:t xml:space="preserve">konieczność uzyskania dodatkowych decyzji administracyjnych (np. decyzji </w:t>
      </w:r>
      <w:r w:rsidR="00DB5C87" w:rsidRPr="009C7E6B">
        <w:rPr>
          <w:rFonts w:ascii="Times New Roman" w:hAnsi="Times New Roman" w:cs="Times New Roman"/>
          <w:sz w:val="24"/>
          <w:szCs w:val="24"/>
        </w:rPr>
        <w:t xml:space="preserve">o lokalizacji inwestycji </w:t>
      </w:r>
      <w:r w:rsidRPr="009C7E6B">
        <w:rPr>
          <w:rFonts w:ascii="Times New Roman" w:hAnsi="Times New Roman" w:cs="Times New Roman"/>
          <w:sz w:val="24"/>
          <w:szCs w:val="24"/>
        </w:rPr>
        <w:t xml:space="preserve">celu publicznego), których uzyskanie nie było możliwe do przewidzenia na etapie przygotowania </w:t>
      </w:r>
      <w:r w:rsidR="00DB5C87" w:rsidRPr="009C7E6B">
        <w:rPr>
          <w:rFonts w:ascii="Times New Roman" w:hAnsi="Times New Roman" w:cs="Times New Roman"/>
          <w:sz w:val="24"/>
          <w:szCs w:val="24"/>
        </w:rPr>
        <w:t>SWZ</w:t>
      </w:r>
      <w:r w:rsidRPr="009C7E6B">
        <w:rPr>
          <w:rFonts w:ascii="Times New Roman" w:hAnsi="Times New Roman" w:cs="Times New Roman"/>
          <w:sz w:val="24"/>
          <w:szCs w:val="24"/>
        </w:rPr>
        <w:t>,</w:t>
      </w:r>
    </w:p>
    <w:p w14:paraId="5CE9E3E9" w14:textId="77777777" w:rsidR="00F02799" w:rsidRPr="009C7E6B" w:rsidRDefault="00F02799" w:rsidP="00D8323D">
      <w:pPr>
        <w:numPr>
          <w:ilvl w:val="0"/>
          <w:numId w:val="29"/>
        </w:numPr>
        <w:spacing w:after="0" w:line="240" w:lineRule="auto"/>
        <w:ind w:left="851" w:hanging="284"/>
        <w:jc w:val="both"/>
        <w:rPr>
          <w:rFonts w:ascii="Times New Roman" w:hAnsi="Times New Roman" w:cs="Times New Roman"/>
          <w:sz w:val="24"/>
          <w:szCs w:val="24"/>
        </w:rPr>
      </w:pPr>
      <w:r w:rsidRPr="009C7E6B">
        <w:rPr>
          <w:rFonts w:ascii="Times New Roman" w:hAnsi="Times New Roman" w:cs="Times New Roman"/>
          <w:sz w:val="24"/>
          <w:szCs w:val="24"/>
        </w:rPr>
        <w:t>protestów użytkowników sąsiednich</w:t>
      </w:r>
      <w:r w:rsidR="00DB5C87" w:rsidRPr="009C7E6B">
        <w:rPr>
          <w:rFonts w:ascii="Times New Roman" w:hAnsi="Times New Roman" w:cs="Times New Roman"/>
          <w:sz w:val="24"/>
          <w:szCs w:val="24"/>
        </w:rPr>
        <w:t xml:space="preserve"> nieruchomości</w:t>
      </w:r>
      <w:r w:rsidRPr="009C7E6B">
        <w:rPr>
          <w:rFonts w:ascii="Times New Roman" w:hAnsi="Times New Roman" w:cs="Times New Roman"/>
          <w:sz w:val="24"/>
          <w:szCs w:val="24"/>
        </w:rPr>
        <w:t>,</w:t>
      </w:r>
    </w:p>
    <w:p w14:paraId="13D950D7" w14:textId="77777777" w:rsidR="00F02799" w:rsidRPr="009C7E6B" w:rsidRDefault="00F02799" w:rsidP="00D8323D">
      <w:pPr>
        <w:numPr>
          <w:ilvl w:val="0"/>
          <w:numId w:val="29"/>
        </w:numPr>
        <w:spacing w:after="0" w:line="240" w:lineRule="auto"/>
        <w:ind w:left="851" w:hanging="284"/>
        <w:jc w:val="both"/>
        <w:rPr>
          <w:rFonts w:ascii="Times New Roman" w:hAnsi="Times New Roman" w:cs="Times New Roman"/>
          <w:sz w:val="24"/>
          <w:szCs w:val="24"/>
        </w:rPr>
      </w:pPr>
      <w:r w:rsidRPr="009C7E6B">
        <w:rPr>
          <w:rFonts w:ascii="Times New Roman" w:hAnsi="Times New Roman" w:cs="Times New Roman"/>
          <w:sz w:val="24"/>
          <w:szCs w:val="24"/>
        </w:rPr>
        <w:t>spełnienie innych nieprzewidzianych pierwotnie wymogów dla pozyskania i wydatkowania środków zewnętrznych,</w:t>
      </w:r>
    </w:p>
    <w:p w14:paraId="12FF10DD" w14:textId="77777777" w:rsidR="00F02799" w:rsidRPr="009C7E6B" w:rsidRDefault="00F02799" w:rsidP="00D8323D">
      <w:pPr>
        <w:numPr>
          <w:ilvl w:val="0"/>
          <w:numId w:val="29"/>
        </w:numPr>
        <w:spacing w:after="0" w:line="240" w:lineRule="auto"/>
        <w:ind w:left="851" w:hanging="284"/>
        <w:jc w:val="both"/>
        <w:rPr>
          <w:rFonts w:ascii="Times New Roman" w:hAnsi="Times New Roman" w:cs="Times New Roman"/>
          <w:sz w:val="24"/>
          <w:szCs w:val="24"/>
        </w:rPr>
      </w:pPr>
      <w:r w:rsidRPr="009C7E6B">
        <w:rPr>
          <w:rFonts w:ascii="Times New Roman" w:hAnsi="Times New Roman" w:cs="Times New Roman"/>
          <w:sz w:val="24"/>
          <w:szCs w:val="24"/>
        </w:rPr>
        <w:lastRenderedPageBreak/>
        <w:t>konieczność przeprowadzenia innych postępowań administracyjnych i sądowych (np.  postępowania spadkowego z udziałem spadkobierców),</w:t>
      </w:r>
    </w:p>
    <w:p w14:paraId="5E36B012" w14:textId="7D1DB18C" w:rsidR="00F02799" w:rsidRPr="009C7E6B" w:rsidRDefault="00F02799" w:rsidP="00D8323D">
      <w:pPr>
        <w:numPr>
          <w:ilvl w:val="0"/>
          <w:numId w:val="29"/>
        </w:numPr>
        <w:spacing w:after="0" w:line="240" w:lineRule="auto"/>
        <w:ind w:left="851" w:hanging="284"/>
        <w:jc w:val="both"/>
        <w:rPr>
          <w:rFonts w:ascii="Times New Roman" w:hAnsi="Times New Roman" w:cs="Times New Roman"/>
          <w:sz w:val="24"/>
          <w:szCs w:val="24"/>
        </w:rPr>
      </w:pPr>
      <w:r w:rsidRPr="009C7E6B">
        <w:rPr>
          <w:rFonts w:ascii="Times New Roman" w:hAnsi="Times New Roman" w:cs="Times New Roman"/>
          <w:sz w:val="24"/>
          <w:szCs w:val="24"/>
        </w:rPr>
        <w:t>przedłużającym się opiniowanie</w:t>
      </w:r>
      <w:r w:rsidR="00705630">
        <w:rPr>
          <w:rFonts w:ascii="Times New Roman" w:hAnsi="Times New Roman" w:cs="Times New Roman"/>
          <w:sz w:val="24"/>
          <w:szCs w:val="24"/>
        </w:rPr>
        <w:t>m lub uzgadnianiem dokumentacji,</w:t>
      </w:r>
    </w:p>
    <w:p w14:paraId="6A2C8718" w14:textId="62160A54" w:rsidR="00F02799" w:rsidRPr="00705630" w:rsidRDefault="00F02799" w:rsidP="00705630">
      <w:pPr>
        <w:numPr>
          <w:ilvl w:val="0"/>
          <w:numId w:val="29"/>
        </w:numPr>
        <w:spacing w:after="0" w:line="240" w:lineRule="auto"/>
        <w:ind w:left="851" w:hanging="284"/>
        <w:jc w:val="both"/>
        <w:rPr>
          <w:rFonts w:ascii="Times New Roman" w:hAnsi="Times New Roman" w:cs="Times New Roman"/>
          <w:sz w:val="24"/>
          <w:szCs w:val="24"/>
        </w:rPr>
      </w:pPr>
      <w:r w:rsidRPr="009C7E6B">
        <w:rPr>
          <w:rFonts w:ascii="Times New Roman" w:hAnsi="Times New Roman" w:cs="Times New Roman"/>
          <w:sz w:val="24"/>
          <w:szCs w:val="24"/>
        </w:rPr>
        <w:t>zmiana przepisów prawa mającą wpływ na wykonanie dokumentacji,</w:t>
      </w:r>
    </w:p>
    <w:p w14:paraId="49479323" w14:textId="77777777" w:rsidR="00F02799" w:rsidRPr="009C7E6B" w:rsidRDefault="00F02799" w:rsidP="00D8323D">
      <w:pPr>
        <w:numPr>
          <w:ilvl w:val="0"/>
          <w:numId w:val="29"/>
        </w:numPr>
        <w:spacing w:after="0" w:line="240" w:lineRule="auto"/>
        <w:ind w:left="851" w:hanging="284"/>
        <w:jc w:val="both"/>
        <w:rPr>
          <w:rFonts w:ascii="Times New Roman" w:hAnsi="Times New Roman" w:cs="Times New Roman"/>
          <w:sz w:val="24"/>
          <w:szCs w:val="24"/>
        </w:rPr>
      </w:pPr>
      <w:r w:rsidRPr="009C7E6B">
        <w:rPr>
          <w:rFonts w:ascii="Times New Roman" w:hAnsi="Times New Roman" w:cs="Times New Roman"/>
          <w:sz w:val="24"/>
          <w:szCs w:val="24"/>
        </w:rPr>
        <w:t xml:space="preserve">uwzględnienie zadań planowanych i realizowanych przez innych inwestorów, </w:t>
      </w:r>
    </w:p>
    <w:p w14:paraId="59E48360" w14:textId="77777777" w:rsidR="00F02799" w:rsidRPr="009C7E6B" w:rsidRDefault="00F02799" w:rsidP="00D8323D">
      <w:pPr>
        <w:numPr>
          <w:ilvl w:val="0"/>
          <w:numId w:val="29"/>
        </w:numPr>
        <w:spacing w:after="0" w:line="240" w:lineRule="auto"/>
        <w:ind w:left="851" w:hanging="284"/>
        <w:jc w:val="both"/>
        <w:rPr>
          <w:rFonts w:ascii="Times New Roman" w:hAnsi="Times New Roman" w:cs="Times New Roman"/>
          <w:sz w:val="24"/>
          <w:szCs w:val="24"/>
        </w:rPr>
      </w:pPr>
      <w:r w:rsidRPr="009C7E6B">
        <w:rPr>
          <w:rFonts w:ascii="Times New Roman" w:hAnsi="Times New Roman" w:cs="Times New Roman"/>
          <w:sz w:val="24"/>
          <w:szCs w:val="24"/>
        </w:rPr>
        <w:t>zmiana zakresu lub przebiegu inwestycji i spowodowana tym konieczność zmian w dokumentacji i uzyskania nowych lub zmiany posiadanych opinii, uzgodnień, projektów podziałów i decyzji administracyjnych,</w:t>
      </w:r>
    </w:p>
    <w:p w14:paraId="2E90D5AA" w14:textId="77777777" w:rsidR="00F02799" w:rsidRPr="009C7E6B" w:rsidRDefault="00F02799" w:rsidP="00D8323D">
      <w:pPr>
        <w:numPr>
          <w:ilvl w:val="0"/>
          <w:numId w:val="29"/>
        </w:numPr>
        <w:spacing w:after="0" w:line="240" w:lineRule="auto"/>
        <w:ind w:left="851" w:hanging="284"/>
        <w:jc w:val="both"/>
        <w:rPr>
          <w:rFonts w:ascii="Times New Roman" w:hAnsi="Times New Roman" w:cs="Times New Roman"/>
          <w:sz w:val="24"/>
          <w:szCs w:val="24"/>
        </w:rPr>
      </w:pPr>
      <w:r w:rsidRPr="009C7E6B">
        <w:rPr>
          <w:rFonts w:ascii="Times New Roman" w:hAnsi="Times New Roman" w:cs="Times New Roman"/>
          <w:sz w:val="24"/>
          <w:szCs w:val="24"/>
        </w:rPr>
        <w:t>wstrzymanie prac projektowych w związku z orzeczeniem organu administracji lub sądu,</w:t>
      </w:r>
    </w:p>
    <w:p w14:paraId="0561A1CB" w14:textId="77777777" w:rsidR="00F02799" w:rsidRPr="009C7E6B" w:rsidRDefault="00F02799" w:rsidP="00D8323D">
      <w:pPr>
        <w:numPr>
          <w:ilvl w:val="0"/>
          <w:numId w:val="29"/>
        </w:numPr>
        <w:spacing w:after="0" w:line="240" w:lineRule="auto"/>
        <w:ind w:left="851" w:hanging="284"/>
        <w:jc w:val="both"/>
        <w:rPr>
          <w:rFonts w:ascii="Times New Roman" w:hAnsi="Times New Roman" w:cs="Times New Roman"/>
          <w:sz w:val="24"/>
          <w:szCs w:val="24"/>
        </w:rPr>
      </w:pPr>
      <w:r w:rsidRPr="009C7E6B">
        <w:rPr>
          <w:rFonts w:ascii="Times New Roman" w:hAnsi="Times New Roman" w:cs="Times New Roman"/>
          <w:sz w:val="24"/>
          <w:szCs w:val="24"/>
        </w:rPr>
        <w:t xml:space="preserve">wstrzymanie prac projektowych w przypadku, gdy wykonanie niektórych materiałów, opracowań, złożenie wniosków o uzyskanie decyzji administracyjnych będzie uzależnione od wykonanych opracowań, uzyskanych decyzji administracyjnych dla innych zadań Gminy </w:t>
      </w:r>
      <w:r w:rsidR="00A33713">
        <w:rPr>
          <w:rFonts w:ascii="Times New Roman" w:hAnsi="Times New Roman" w:cs="Times New Roman"/>
          <w:sz w:val="24"/>
          <w:szCs w:val="24"/>
        </w:rPr>
        <w:t>Narol</w:t>
      </w:r>
      <w:r w:rsidRPr="009C7E6B">
        <w:rPr>
          <w:rFonts w:ascii="Times New Roman" w:hAnsi="Times New Roman" w:cs="Times New Roman"/>
          <w:sz w:val="24"/>
          <w:szCs w:val="24"/>
        </w:rPr>
        <w:t>.</w:t>
      </w:r>
    </w:p>
    <w:p w14:paraId="0D88A3B8" w14:textId="77777777" w:rsidR="00F02799" w:rsidRPr="009C7E6B" w:rsidRDefault="00F02799" w:rsidP="00D8323D">
      <w:pPr>
        <w:numPr>
          <w:ilvl w:val="0"/>
          <w:numId w:val="28"/>
        </w:numPr>
        <w:spacing w:after="0" w:line="240" w:lineRule="auto"/>
        <w:ind w:left="567" w:hanging="284"/>
        <w:rPr>
          <w:rFonts w:ascii="Times New Roman" w:hAnsi="Times New Roman" w:cs="Times New Roman"/>
          <w:sz w:val="24"/>
          <w:szCs w:val="24"/>
        </w:rPr>
      </w:pPr>
      <w:r w:rsidRPr="009C7E6B">
        <w:rPr>
          <w:rFonts w:ascii="Times New Roman" w:hAnsi="Times New Roman" w:cs="Times New Roman"/>
          <w:sz w:val="24"/>
          <w:szCs w:val="24"/>
          <w:u w:val="single"/>
        </w:rPr>
        <w:t>na etapie robót budowlanych</w:t>
      </w:r>
      <w:r w:rsidRPr="009C7E6B">
        <w:rPr>
          <w:rFonts w:ascii="Times New Roman" w:hAnsi="Times New Roman" w:cs="Times New Roman"/>
          <w:sz w:val="24"/>
          <w:szCs w:val="24"/>
        </w:rPr>
        <w:t>:</w:t>
      </w:r>
    </w:p>
    <w:p w14:paraId="4DFD7B72" w14:textId="77777777" w:rsidR="008160DD" w:rsidRPr="009C7E6B" w:rsidRDefault="008160DD" w:rsidP="00D8323D">
      <w:pPr>
        <w:numPr>
          <w:ilvl w:val="0"/>
          <w:numId w:val="40"/>
        </w:numPr>
        <w:spacing w:after="0" w:line="240" w:lineRule="auto"/>
        <w:ind w:left="993" w:hanging="426"/>
        <w:jc w:val="both"/>
        <w:rPr>
          <w:rFonts w:ascii="Times New Roman" w:hAnsi="Times New Roman" w:cs="Times New Roman"/>
          <w:sz w:val="24"/>
          <w:szCs w:val="24"/>
        </w:rPr>
      </w:pPr>
      <w:r w:rsidRPr="009C7E6B">
        <w:rPr>
          <w:rFonts w:ascii="Times New Roman" w:hAnsi="Times New Roman" w:cs="Times New Roman"/>
          <w:sz w:val="24"/>
          <w:szCs w:val="24"/>
        </w:rPr>
        <w:t xml:space="preserve">gdy zajdzie konieczność wykonania jakichkolwiek robót nieprzewidzianych, które będą niezbędne do prawidłowego wykonania i zakończenia robót objętych umową podstawową, </w:t>
      </w:r>
    </w:p>
    <w:p w14:paraId="1075A7B3" w14:textId="77777777" w:rsidR="008160DD" w:rsidRPr="009C7E6B" w:rsidRDefault="008160DD" w:rsidP="00D8323D">
      <w:pPr>
        <w:numPr>
          <w:ilvl w:val="0"/>
          <w:numId w:val="40"/>
        </w:numPr>
        <w:spacing w:after="0" w:line="240" w:lineRule="auto"/>
        <w:ind w:left="993" w:hanging="426"/>
        <w:jc w:val="both"/>
        <w:rPr>
          <w:rFonts w:ascii="Times New Roman" w:hAnsi="Times New Roman" w:cs="Times New Roman"/>
          <w:sz w:val="24"/>
          <w:szCs w:val="24"/>
        </w:rPr>
      </w:pPr>
      <w:r w:rsidRPr="009C7E6B">
        <w:rPr>
          <w:rFonts w:ascii="Times New Roman" w:hAnsi="Times New Roman" w:cs="Times New Roman"/>
          <w:sz w:val="24"/>
          <w:szCs w:val="24"/>
        </w:rPr>
        <w:t>wystąpienie warunków pogodowych mających wpływ na niemożliwość prowadzenia robót budowlanych jak: opady trwające powyżej 3 dni, powódź (czas niezbędny na ustąpienie wody z zalanego terenu i możliwość kontynuacji lub rozpoczęcia robót), wczesny okres zimowy, opady śniegu, niskie temperatury, które zgodnie z SST uniemożliwiają prowadzenie robót,</w:t>
      </w:r>
    </w:p>
    <w:p w14:paraId="0CAF24FE" w14:textId="77777777" w:rsidR="008160DD" w:rsidRPr="009C7E6B" w:rsidRDefault="008160DD" w:rsidP="00D8323D">
      <w:pPr>
        <w:numPr>
          <w:ilvl w:val="0"/>
          <w:numId w:val="40"/>
        </w:numPr>
        <w:spacing w:after="0" w:line="240" w:lineRule="auto"/>
        <w:ind w:left="993" w:hanging="426"/>
        <w:jc w:val="both"/>
        <w:rPr>
          <w:rFonts w:ascii="Times New Roman" w:hAnsi="Times New Roman" w:cs="Times New Roman"/>
          <w:sz w:val="24"/>
          <w:szCs w:val="24"/>
        </w:rPr>
      </w:pPr>
      <w:r w:rsidRPr="009C7E6B">
        <w:rPr>
          <w:rFonts w:ascii="Times New Roman" w:hAnsi="Times New Roman" w:cs="Times New Roman"/>
          <w:sz w:val="24"/>
          <w:szCs w:val="24"/>
        </w:rPr>
        <w:t>wystąpienie okoliczności powodujących konieczność opracowania oraz uzyskania dodatkowych materiałów niezbędnych do prawidłowego zakończenia zadania (jak na przykład decyzja - pozwolenie na budowę/ zgłoszenia robót w zakresie koniecznych zmian),</w:t>
      </w:r>
    </w:p>
    <w:p w14:paraId="362AE922" w14:textId="77777777" w:rsidR="008160DD" w:rsidRPr="009C7E6B" w:rsidRDefault="008160DD" w:rsidP="00D8323D">
      <w:pPr>
        <w:numPr>
          <w:ilvl w:val="0"/>
          <w:numId w:val="40"/>
        </w:numPr>
        <w:spacing w:after="0" w:line="240" w:lineRule="auto"/>
        <w:ind w:left="993" w:hanging="426"/>
        <w:jc w:val="both"/>
        <w:rPr>
          <w:rFonts w:ascii="Times New Roman" w:hAnsi="Times New Roman" w:cs="Times New Roman"/>
          <w:sz w:val="24"/>
          <w:szCs w:val="24"/>
        </w:rPr>
      </w:pPr>
      <w:r w:rsidRPr="009C7E6B">
        <w:rPr>
          <w:rFonts w:ascii="Times New Roman" w:hAnsi="Times New Roman" w:cs="Times New Roman"/>
          <w:sz w:val="24"/>
          <w:szCs w:val="24"/>
        </w:rPr>
        <w:t xml:space="preserve">wstrzymania robót spowodowanego wykryciem na przykład przedmiotów niebezpiecznych, szczątków ludzkich, zabytków, pozostałości budowli podziemnych, </w:t>
      </w:r>
    </w:p>
    <w:p w14:paraId="273E946C" w14:textId="77777777" w:rsidR="008160DD" w:rsidRPr="009C7E6B" w:rsidRDefault="008160DD" w:rsidP="00D8323D">
      <w:pPr>
        <w:numPr>
          <w:ilvl w:val="0"/>
          <w:numId w:val="40"/>
        </w:numPr>
        <w:spacing w:after="0" w:line="240" w:lineRule="auto"/>
        <w:ind w:left="993" w:hanging="426"/>
        <w:jc w:val="both"/>
        <w:rPr>
          <w:rFonts w:ascii="Times New Roman" w:hAnsi="Times New Roman" w:cs="Times New Roman"/>
          <w:sz w:val="24"/>
          <w:szCs w:val="24"/>
        </w:rPr>
      </w:pPr>
      <w:r w:rsidRPr="009C7E6B">
        <w:rPr>
          <w:rFonts w:ascii="Times New Roman" w:hAnsi="Times New Roman" w:cs="Times New Roman"/>
          <w:sz w:val="24"/>
          <w:szCs w:val="24"/>
        </w:rPr>
        <w:t>wystąpienia niezgodności map geodezyjnych ze stanem faktycznym, które spowodują przerwę w pracach,</w:t>
      </w:r>
    </w:p>
    <w:p w14:paraId="26D0A942" w14:textId="77777777" w:rsidR="008160DD" w:rsidRPr="009C7E6B" w:rsidRDefault="008160DD" w:rsidP="00D8323D">
      <w:pPr>
        <w:numPr>
          <w:ilvl w:val="0"/>
          <w:numId w:val="40"/>
        </w:numPr>
        <w:spacing w:after="0" w:line="240" w:lineRule="auto"/>
        <w:ind w:left="993" w:hanging="426"/>
        <w:jc w:val="both"/>
        <w:rPr>
          <w:rFonts w:ascii="Times New Roman" w:hAnsi="Times New Roman" w:cs="Times New Roman"/>
          <w:sz w:val="24"/>
          <w:szCs w:val="24"/>
        </w:rPr>
      </w:pPr>
      <w:r w:rsidRPr="009C7E6B">
        <w:rPr>
          <w:rFonts w:ascii="Times New Roman" w:hAnsi="Times New Roman" w:cs="Times New Roman"/>
          <w:sz w:val="24"/>
          <w:szCs w:val="24"/>
        </w:rPr>
        <w:t>wstrzymania robót budowlanych przez organy administracji publicznej,</w:t>
      </w:r>
    </w:p>
    <w:p w14:paraId="2DFA2165" w14:textId="77777777" w:rsidR="008160DD" w:rsidRPr="009C7E6B" w:rsidRDefault="008160DD" w:rsidP="00D8323D">
      <w:pPr>
        <w:numPr>
          <w:ilvl w:val="0"/>
          <w:numId w:val="40"/>
        </w:numPr>
        <w:spacing w:after="0" w:line="240" w:lineRule="auto"/>
        <w:ind w:left="993" w:hanging="426"/>
        <w:jc w:val="both"/>
        <w:rPr>
          <w:rFonts w:ascii="Times New Roman" w:hAnsi="Times New Roman" w:cs="Times New Roman"/>
          <w:sz w:val="24"/>
          <w:szCs w:val="24"/>
        </w:rPr>
      </w:pPr>
      <w:r w:rsidRPr="009C7E6B">
        <w:rPr>
          <w:rFonts w:ascii="Times New Roman" w:hAnsi="Times New Roman" w:cs="Times New Roman"/>
          <w:sz w:val="24"/>
          <w:szCs w:val="24"/>
        </w:rPr>
        <w:t xml:space="preserve">protesty co do wykonania robót, składane przez użytkowników nieruchomości, na których prowadzone są roboty </w:t>
      </w:r>
      <w:r w:rsidR="00983514" w:rsidRPr="009C7E6B">
        <w:rPr>
          <w:rFonts w:ascii="Times New Roman" w:hAnsi="Times New Roman" w:cs="Times New Roman"/>
          <w:sz w:val="24"/>
          <w:szCs w:val="24"/>
        </w:rPr>
        <w:t>i sąsiadujących z terenem robót,</w:t>
      </w:r>
    </w:p>
    <w:p w14:paraId="6FDFE00D" w14:textId="76632859" w:rsidR="008160DD" w:rsidRPr="009C7E6B" w:rsidRDefault="008160DD" w:rsidP="00D8323D">
      <w:pPr>
        <w:numPr>
          <w:ilvl w:val="0"/>
          <w:numId w:val="40"/>
        </w:numPr>
        <w:spacing w:after="0" w:line="240" w:lineRule="auto"/>
        <w:ind w:left="993" w:hanging="426"/>
        <w:jc w:val="both"/>
        <w:rPr>
          <w:rFonts w:ascii="Times New Roman" w:hAnsi="Times New Roman" w:cs="Times New Roman"/>
          <w:sz w:val="24"/>
          <w:szCs w:val="24"/>
        </w:rPr>
      </w:pPr>
      <w:r w:rsidRPr="009C7E6B">
        <w:rPr>
          <w:rFonts w:ascii="Times New Roman" w:hAnsi="Times New Roman" w:cs="Times New Roman"/>
          <w:sz w:val="24"/>
          <w:szCs w:val="24"/>
        </w:rPr>
        <w:t xml:space="preserve">opóźnienia związane z koniecznością wykonania robót przez gestorów sieci z przyczyn niezależnych od </w:t>
      </w:r>
      <w:r w:rsidR="00FD4C69">
        <w:rPr>
          <w:rFonts w:ascii="Times New Roman" w:hAnsi="Times New Roman" w:cs="Times New Roman"/>
          <w:sz w:val="24"/>
          <w:szCs w:val="24"/>
        </w:rPr>
        <w:t>W</w:t>
      </w:r>
      <w:r w:rsidRPr="009C7E6B">
        <w:rPr>
          <w:rFonts w:ascii="Times New Roman" w:hAnsi="Times New Roman" w:cs="Times New Roman"/>
          <w:sz w:val="24"/>
          <w:szCs w:val="24"/>
        </w:rPr>
        <w:t>ykonawcy,</w:t>
      </w:r>
    </w:p>
    <w:p w14:paraId="7AA3540C" w14:textId="77777777" w:rsidR="00A1667D" w:rsidRPr="009C7E6B" w:rsidRDefault="00A1667D" w:rsidP="00D8323D">
      <w:pPr>
        <w:numPr>
          <w:ilvl w:val="0"/>
          <w:numId w:val="40"/>
        </w:numPr>
        <w:spacing w:after="0" w:line="240" w:lineRule="auto"/>
        <w:ind w:left="993" w:hanging="426"/>
        <w:jc w:val="both"/>
        <w:rPr>
          <w:rFonts w:ascii="Times New Roman" w:hAnsi="Times New Roman" w:cs="Times New Roman"/>
          <w:sz w:val="24"/>
          <w:szCs w:val="24"/>
        </w:rPr>
      </w:pPr>
      <w:r w:rsidRPr="009C7E6B">
        <w:rPr>
          <w:rFonts w:ascii="Times New Roman" w:hAnsi="Times New Roman" w:cs="Times New Roman"/>
          <w:sz w:val="24"/>
          <w:szCs w:val="24"/>
        </w:rPr>
        <w:t>opó</w:t>
      </w:r>
      <w:r w:rsidR="002672F5" w:rsidRPr="009C7E6B">
        <w:rPr>
          <w:rFonts w:ascii="Times New Roman" w:hAnsi="Times New Roman" w:cs="Times New Roman"/>
          <w:sz w:val="24"/>
          <w:szCs w:val="24"/>
        </w:rPr>
        <w:t>ź</w:t>
      </w:r>
      <w:r w:rsidRPr="009C7E6B">
        <w:rPr>
          <w:rFonts w:ascii="Times New Roman" w:hAnsi="Times New Roman" w:cs="Times New Roman"/>
          <w:sz w:val="24"/>
          <w:szCs w:val="24"/>
        </w:rPr>
        <w:t>nieni</w:t>
      </w:r>
      <w:r w:rsidR="00EB1D0C" w:rsidRPr="009C7E6B">
        <w:rPr>
          <w:rFonts w:ascii="Times New Roman" w:hAnsi="Times New Roman" w:cs="Times New Roman"/>
          <w:sz w:val="24"/>
          <w:szCs w:val="24"/>
        </w:rPr>
        <w:t>a</w:t>
      </w:r>
      <w:r w:rsidRPr="009C7E6B">
        <w:rPr>
          <w:rFonts w:ascii="Times New Roman" w:hAnsi="Times New Roman" w:cs="Times New Roman"/>
          <w:sz w:val="24"/>
          <w:szCs w:val="24"/>
        </w:rPr>
        <w:t xml:space="preserve"> związane z </w:t>
      </w:r>
      <w:r w:rsidR="0067660B" w:rsidRPr="009C7E6B">
        <w:rPr>
          <w:rFonts w:ascii="Times New Roman" w:hAnsi="Times New Roman" w:cs="Times New Roman"/>
          <w:sz w:val="24"/>
          <w:szCs w:val="24"/>
        </w:rPr>
        <w:t xml:space="preserve">uzyskaniem decyzji </w:t>
      </w:r>
      <w:r w:rsidR="00731355" w:rsidRPr="009C7E6B">
        <w:rPr>
          <w:rFonts w:ascii="Times New Roman" w:hAnsi="Times New Roman" w:cs="Times New Roman"/>
          <w:sz w:val="24"/>
          <w:szCs w:val="24"/>
        </w:rPr>
        <w:t>uprawniającej do wejścia w teren i rozpoczęcia robót budowlanych spowodowane przesłankami jak w ust.</w:t>
      </w:r>
      <w:r w:rsidR="00BA1504" w:rsidRPr="009C7E6B">
        <w:rPr>
          <w:rFonts w:ascii="Times New Roman" w:hAnsi="Times New Roman" w:cs="Times New Roman"/>
          <w:sz w:val="24"/>
          <w:szCs w:val="24"/>
        </w:rPr>
        <w:t xml:space="preserve"> </w:t>
      </w:r>
      <w:r w:rsidR="00731355" w:rsidRPr="009C7E6B">
        <w:rPr>
          <w:rFonts w:ascii="Times New Roman" w:hAnsi="Times New Roman" w:cs="Times New Roman"/>
          <w:sz w:val="24"/>
          <w:szCs w:val="24"/>
        </w:rPr>
        <w:t>3 pkt</w:t>
      </w:r>
      <w:r w:rsidR="00FF71C5" w:rsidRPr="009C7E6B">
        <w:rPr>
          <w:rFonts w:ascii="Times New Roman" w:hAnsi="Times New Roman" w:cs="Times New Roman"/>
          <w:sz w:val="24"/>
          <w:szCs w:val="24"/>
        </w:rPr>
        <w:t xml:space="preserve"> </w:t>
      </w:r>
      <w:r w:rsidR="00731355" w:rsidRPr="009C7E6B">
        <w:rPr>
          <w:rFonts w:ascii="Times New Roman" w:hAnsi="Times New Roman" w:cs="Times New Roman"/>
          <w:sz w:val="24"/>
          <w:szCs w:val="24"/>
        </w:rPr>
        <w:t>1</w:t>
      </w:r>
      <w:r w:rsidR="00983514" w:rsidRPr="009C7E6B">
        <w:rPr>
          <w:rFonts w:ascii="Times New Roman" w:hAnsi="Times New Roman" w:cs="Times New Roman"/>
          <w:sz w:val="24"/>
          <w:szCs w:val="24"/>
        </w:rPr>
        <w:t>,</w:t>
      </w:r>
    </w:p>
    <w:p w14:paraId="66DC3DFA" w14:textId="77777777" w:rsidR="008942A9" w:rsidRPr="009C7E6B" w:rsidRDefault="008942A9" w:rsidP="00D8323D">
      <w:pPr>
        <w:numPr>
          <w:ilvl w:val="0"/>
          <w:numId w:val="40"/>
        </w:numPr>
        <w:spacing w:after="0" w:line="240" w:lineRule="auto"/>
        <w:ind w:left="993" w:hanging="426"/>
        <w:jc w:val="both"/>
        <w:rPr>
          <w:rFonts w:ascii="Times New Roman" w:hAnsi="Times New Roman" w:cs="Times New Roman"/>
          <w:sz w:val="24"/>
          <w:szCs w:val="24"/>
        </w:rPr>
      </w:pPr>
      <w:r w:rsidRPr="009C7E6B">
        <w:rPr>
          <w:rFonts w:ascii="Times New Roman" w:hAnsi="Times New Roman" w:cs="Times New Roman"/>
          <w:sz w:val="24"/>
          <w:szCs w:val="24"/>
        </w:rPr>
        <w:t>przedłużających się terminów dostaw zamówionych u p</w:t>
      </w:r>
      <w:r w:rsidR="00A33713">
        <w:rPr>
          <w:rFonts w:ascii="Times New Roman" w:hAnsi="Times New Roman" w:cs="Times New Roman"/>
          <w:sz w:val="24"/>
          <w:szCs w:val="24"/>
        </w:rPr>
        <w:t>roducentów głównych materiałów</w:t>
      </w:r>
      <w:r w:rsidR="00983514" w:rsidRPr="009C7E6B">
        <w:rPr>
          <w:rFonts w:ascii="Times New Roman" w:hAnsi="Times New Roman" w:cs="Times New Roman"/>
          <w:sz w:val="24"/>
          <w:szCs w:val="24"/>
        </w:rPr>
        <w:t>,</w:t>
      </w:r>
    </w:p>
    <w:p w14:paraId="2A429622" w14:textId="77777777" w:rsidR="008942A9" w:rsidRPr="009C7E6B" w:rsidRDefault="008942A9" w:rsidP="00D8323D">
      <w:pPr>
        <w:numPr>
          <w:ilvl w:val="0"/>
          <w:numId w:val="40"/>
        </w:numPr>
        <w:spacing w:after="0" w:line="240" w:lineRule="auto"/>
        <w:ind w:left="993" w:hanging="426"/>
        <w:jc w:val="both"/>
        <w:rPr>
          <w:rFonts w:ascii="Times New Roman" w:hAnsi="Times New Roman" w:cs="Times New Roman"/>
          <w:sz w:val="24"/>
          <w:szCs w:val="24"/>
        </w:rPr>
      </w:pPr>
      <w:r w:rsidRPr="009C7E6B">
        <w:rPr>
          <w:rFonts w:ascii="Times New Roman" w:hAnsi="Times New Roman" w:cs="Times New Roman"/>
          <w:sz w:val="24"/>
          <w:szCs w:val="24"/>
        </w:rPr>
        <w:t>okoliczności związane z uzyskaniem skutecznego zawiadomienia o zakończeniu budowy lub uzyskaniem pozwolenia na użytkowanie w Nadzorze Budowlanym.</w:t>
      </w:r>
    </w:p>
    <w:p w14:paraId="578668EC" w14:textId="77777777" w:rsidR="000A5470" w:rsidRDefault="000A5470">
      <w:pPr>
        <w:numPr>
          <w:ilvl w:val="0"/>
          <w:numId w:val="4"/>
        </w:numPr>
        <w:spacing w:after="0" w:line="240" w:lineRule="auto"/>
        <w:ind w:left="284" w:hanging="284"/>
        <w:contextualSpacing/>
        <w:jc w:val="both"/>
        <w:rPr>
          <w:rFonts w:ascii="Times New Roman" w:eastAsia="Times New Roman" w:hAnsi="Times New Roman" w:cs="Times New Roman"/>
          <w:sz w:val="24"/>
          <w:szCs w:val="24"/>
        </w:rPr>
      </w:pPr>
      <w:r w:rsidRPr="009C7E6B">
        <w:rPr>
          <w:rFonts w:ascii="Times New Roman" w:eastAsia="Times New Roman" w:hAnsi="Times New Roman" w:cs="Times New Roman"/>
          <w:sz w:val="24"/>
          <w:szCs w:val="24"/>
        </w:rPr>
        <w:t xml:space="preserve">Zamawiający dopuszcza możliwość wykonania robót zamiennych polegających na wprowadzeniu zmian asortymentu wbudowywanych materiałów, urządzeń i robót przedstawionych w ofercie, wraz z ewentualnym zwiększeniem wynagrodzenia Wykonawcy. Zamawiający może wyrazić zgodę na ich wykonanie, o ile zmiana sposobu wykonania poszczególnych robót oraz możliwość zastosowania materiałów zamiennych, </w:t>
      </w:r>
      <w:r w:rsidRPr="009C7E6B">
        <w:rPr>
          <w:rFonts w:ascii="Times New Roman" w:eastAsia="Times New Roman" w:hAnsi="Times New Roman" w:cs="Times New Roman"/>
          <w:sz w:val="24"/>
          <w:szCs w:val="24"/>
        </w:rPr>
        <w:lastRenderedPageBreak/>
        <w:t xml:space="preserve">innych technologii lub rozwiązań zostanie zaopiniowana pozytywnie przez projektanta. Rozliczenie za roboty zamienne nastąpi na podstawie zaakceptowanego przez Zamawiającego kosztorysu różnicowego. </w:t>
      </w:r>
    </w:p>
    <w:p w14:paraId="1B27007A" w14:textId="77777777" w:rsidR="00EE4ABE" w:rsidRPr="00A24C88" w:rsidRDefault="00EE4ABE" w:rsidP="00EE4ABE">
      <w:pPr>
        <w:numPr>
          <w:ilvl w:val="0"/>
          <w:numId w:val="4"/>
        </w:numPr>
        <w:spacing w:after="0" w:line="240" w:lineRule="auto"/>
        <w:ind w:left="284" w:hanging="284"/>
        <w:contextualSpacing/>
        <w:jc w:val="both"/>
        <w:rPr>
          <w:rFonts w:ascii="Times New Roman" w:eastAsia="Times New Roman" w:hAnsi="Times New Roman" w:cs="Times New Roman"/>
          <w:sz w:val="24"/>
          <w:szCs w:val="24"/>
        </w:rPr>
      </w:pPr>
      <w:r w:rsidRPr="00B50853">
        <w:rPr>
          <w:rFonts w:ascii="Times New Roman" w:eastAsia="Times New Roman" w:hAnsi="Times New Roman" w:cs="Times New Roman"/>
          <w:sz w:val="24"/>
          <w:szCs w:val="24"/>
        </w:rPr>
        <w:t xml:space="preserve">Dopuszczalne są również zmiany umowy bez przeprowadzenia nowego postępowania                            o udzielenie zamówienia, których łączna wartość jest mniejsza niż progi unijne oraz jest mniejsza niż 15 % wartości pierwotnej umowy, a zmiany te nie powodują zmiany ogólnego charakteru umowy. </w:t>
      </w:r>
    </w:p>
    <w:p w14:paraId="17EC50E4" w14:textId="77777777" w:rsidR="00191990" w:rsidRPr="009C7E6B" w:rsidRDefault="00191990">
      <w:pPr>
        <w:pStyle w:val="Akapitzlist"/>
        <w:numPr>
          <w:ilvl w:val="0"/>
          <w:numId w:val="4"/>
        </w:numPr>
        <w:spacing w:after="0" w:line="240" w:lineRule="auto"/>
        <w:ind w:left="284" w:hanging="284"/>
        <w:rPr>
          <w:rFonts w:ascii="Times New Roman" w:hAnsi="Times New Roman" w:cs="Times New Roman"/>
          <w:sz w:val="24"/>
          <w:szCs w:val="24"/>
        </w:rPr>
      </w:pPr>
      <w:r w:rsidRPr="009C7E6B">
        <w:rPr>
          <w:rFonts w:ascii="Times New Roman" w:hAnsi="Times New Roman" w:cs="Times New Roman"/>
          <w:sz w:val="24"/>
          <w:szCs w:val="24"/>
        </w:rPr>
        <w:t>W przypadku zmiany stawki podatku od towarów i usług (VAT) wynagrodzenie ulegnie zmianie stosownie do zmiany stawki podatku bez zmiany wynagrodzenia netto.</w:t>
      </w:r>
    </w:p>
    <w:p w14:paraId="5FE802E8" w14:textId="77777777" w:rsidR="00A71898" w:rsidRPr="009C7E6B" w:rsidRDefault="00A71898">
      <w:pPr>
        <w:pStyle w:val="Akapitzlist"/>
        <w:numPr>
          <w:ilvl w:val="0"/>
          <w:numId w:val="4"/>
        </w:numPr>
        <w:spacing w:after="0" w:line="240" w:lineRule="auto"/>
        <w:ind w:left="284" w:hanging="284"/>
        <w:jc w:val="both"/>
        <w:rPr>
          <w:rFonts w:ascii="Times New Roman" w:hAnsi="Times New Roman" w:cs="Times New Roman"/>
          <w:sz w:val="24"/>
          <w:szCs w:val="24"/>
        </w:rPr>
      </w:pPr>
      <w:r w:rsidRPr="009C7E6B">
        <w:rPr>
          <w:rFonts w:ascii="Times New Roman" w:hAnsi="Times New Roman" w:cs="Times New Roman"/>
          <w:sz w:val="24"/>
          <w:szCs w:val="24"/>
        </w:rPr>
        <w:t>Wystąpienie siły wyższej będzie uzasadniać zmianę terminu wykonania umowy, technologii wykonania prac oraz wynagrodzenia.</w:t>
      </w:r>
    </w:p>
    <w:p w14:paraId="62C47471" w14:textId="77777777" w:rsidR="0002740D" w:rsidRPr="009C7E6B" w:rsidRDefault="0002740D" w:rsidP="00371C08">
      <w:pPr>
        <w:numPr>
          <w:ilvl w:val="0"/>
          <w:numId w:val="4"/>
        </w:numPr>
        <w:tabs>
          <w:tab w:val="clear" w:pos="502"/>
          <w:tab w:val="num" w:pos="284"/>
          <w:tab w:val="num" w:pos="360"/>
        </w:tabs>
        <w:spacing w:after="0" w:line="240" w:lineRule="auto"/>
        <w:ind w:left="284" w:hanging="284"/>
        <w:contextualSpacing/>
        <w:jc w:val="both"/>
        <w:rPr>
          <w:rFonts w:ascii="Times New Roman" w:eastAsia="Times New Roman" w:hAnsi="Times New Roman" w:cs="Times New Roman"/>
          <w:sz w:val="24"/>
          <w:szCs w:val="24"/>
        </w:rPr>
      </w:pPr>
      <w:r w:rsidRPr="009C7E6B">
        <w:rPr>
          <w:rFonts w:ascii="Times New Roman" w:eastAsia="Times New Roman" w:hAnsi="Times New Roman" w:cs="Times New Roman"/>
          <w:sz w:val="24"/>
          <w:szCs w:val="24"/>
        </w:rPr>
        <w:t>Zamawiający dopuszcza zmianę wartości i zakresu wykonanych prac projektowych i robót w poszczególnych latach realizacji umowy w przypadku zwiększenia środków finansowych w pierwszym roku bądź w kolejnych latach  realizacji umowy.</w:t>
      </w:r>
    </w:p>
    <w:p w14:paraId="25B3FE0D" w14:textId="77777777" w:rsidR="00A71898" w:rsidRPr="009C7E6B" w:rsidRDefault="00A71898">
      <w:pPr>
        <w:pStyle w:val="Akapitzlist"/>
        <w:numPr>
          <w:ilvl w:val="0"/>
          <w:numId w:val="4"/>
        </w:numPr>
        <w:spacing w:after="0" w:line="240" w:lineRule="auto"/>
        <w:ind w:left="284" w:hanging="284"/>
        <w:jc w:val="both"/>
        <w:rPr>
          <w:rFonts w:ascii="Times New Roman" w:hAnsi="Times New Roman" w:cs="Times New Roman"/>
          <w:sz w:val="24"/>
          <w:szCs w:val="24"/>
        </w:rPr>
      </w:pPr>
      <w:r w:rsidRPr="009C7E6B">
        <w:rPr>
          <w:rFonts w:ascii="Times New Roman" w:hAnsi="Times New Roman" w:cs="Times New Roman"/>
          <w:sz w:val="24"/>
          <w:szCs w:val="24"/>
        </w:rPr>
        <w:t>Zamawiający dopuszcza zmianę osób, o których mowa w § 6 ust. 1 i 6 na zasadach określonych w §</w:t>
      </w:r>
      <w:r w:rsidR="003D19EF" w:rsidRPr="009C7E6B">
        <w:rPr>
          <w:rFonts w:ascii="Times New Roman" w:hAnsi="Times New Roman" w:cs="Times New Roman"/>
          <w:sz w:val="24"/>
          <w:szCs w:val="24"/>
        </w:rPr>
        <w:t xml:space="preserve"> </w:t>
      </w:r>
      <w:r w:rsidRPr="009C7E6B">
        <w:rPr>
          <w:rFonts w:ascii="Times New Roman" w:hAnsi="Times New Roman" w:cs="Times New Roman"/>
          <w:sz w:val="24"/>
          <w:szCs w:val="24"/>
        </w:rPr>
        <w:t>6. Zmiany personelu nie wymagają aneksu do umowy.</w:t>
      </w:r>
    </w:p>
    <w:p w14:paraId="0525FAE3" w14:textId="77777777" w:rsidR="00A33713" w:rsidRDefault="00A33713" w:rsidP="0076397A">
      <w:pPr>
        <w:spacing w:after="0" w:line="240" w:lineRule="auto"/>
        <w:jc w:val="center"/>
        <w:rPr>
          <w:rFonts w:ascii="Times New Roman" w:eastAsia="Times New Roman" w:hAnsi="Times New Roman" w:cs="Times New Roman"/>
          <w:b/>
          <w:sz w:val="24"/>
          <w:szCs w:val="24"/>
        </w:rPr>
      </w:pPr>
    </w:p>
    <w:p w14:paraId="1D1698DB" w14:textId="2E6694F8" w:rsidR="008162FA" w:rsidRPr="009C7E6B" w:rsidRDefault="002E2AC1" w:rsidP="0076397A">
      <w:pPr>
        <w:spacing w:after="0" w:line="240" w:lineRule="auto"/>
        <w:jc w:val="center"/>
        <w:rPr>
          <w:rFonts w:ascii="Times New Roman" w:eastAsia="Times New Roman" w:hAnsi="Times New Roman" w:cs="Times New Roman"/>
          <w:b/>
          <w:sz w:val="24"/>
          <w:szCs w:val="24"/>
        </w:rPr>
      </w:pPr>
      <w:r w:rsidRPr="009C7E6B">
        <w:rPr>
          <w:rFonts w:ascii="Times New Roman" w:eastAsia="Times New Roman" w:hAnsi="Times New Roman" w:cs="Times New Roman"/>
          <w:b/>
          <w:sz w:val="24"/>
          <w:szCs w:val="24"/>
        </w:rPr>
        <w:t xml:space="preserve">§ </w:t>
      </w:r>
      <w:r w:rsidR="00EE4ABE">
        <w:rPr>
          <w:rFonts w:ascii="Times New Roman" w:eastAsia="Times New Roman" w:hAnsi="Times New Roman" w:cs="Times New Roman"/>
          <w:b/>
          <w:sz w:val="24"/>
          <w:szCs w:val="24"/>
        </w:rPr>
        <w:t>19</w:t>
      </w:r>
    </w:p>
    <w:p w14:paraId="06F2BA7E" w14:textId="77777777" w:rsidR="008162FA" w:rsidRPr="009C7E6B" w:rsidRDefault="008162FA" w:rsidP="0076397A">
      <w:pPr>
        <w:spacing w:after="0" w:line="240" w:lineRule="auto"/>
        <w:jc w:val="center"/>
        <w:rPr>
          <w:rFonts w:ascii="Times New Roman" w:eastAsia="Times New Roman" w:hAnsi="Times New Roman" w:cs="Times New Roman"/>
          <w:b/>
          <w:sz w:val="24"/>
          <w:szCs w:val="24"/>
        </w:rPr>
      </w:pPr>
      <w:r w:rsidRPr="009C7E6B">
        <w:rPr>
          <w:rFonts w:ascii="Times New Roman" w:eastAsia="Times New Roman" w:hAnsi="Times New Roman" w:cs="Times New Roman"/>
          <w:b/>
          <w:sz w:val="24"/>
          <w:szCs w:val="24"/>
        </w:rPr>
        <w:t>ZABEZPIECZENIE WYKONANIA UMOWY</w:t>
      </w:r>
    </w:p>
    <w:p w14:paraId="28E91857" w14:textId="77777777" w:rsidR="00321505" w:rsidRPr="009C7E6B" w:rsidRDefault="008162FA" w:rsidP="00854BE9">
      <w:pPr>
        <w:numPr>
          <w:ilvl w:val="3"/>
          <w:numId w:val="1"/>
        </w:numPr>
        <w:spacing w:after="0" w:line="240" w:lineRule="auto"/>
        <w:ind w:left="284" w:hanging="284"/>
        <w:jc w:val="both"/>
        <w:rPr>
          <w:rFonts w:ascii="Times New Roman" w:eastAsia="Times New Roman" w:hAnsi="Times New Roman" w:cs="Times New Roman"/>
          <w:sz w:val="24"/>
          <w:szCs w:val="24"/>
        </w:rPr>
      </w:pPr>
      <w:r w:rsidRPr="009C7E6B">
        <w:rPr>
          <w:rFonts w:ascii="Times New Roman" w:eastAsia="Times New Roman" w:hAnsi="Times New Roman" w:cs="Times New Roman"/>
          <w:sz w:val="24"/>
          <w:szCs w:val="24"/>
        </w:rPr>
        <w:t xml:space="preserve">Tytułem zabezpieczenia należytego wykonania umowy Wykonawca wniósł do dnia zawarcia umowy kwotę: </w:t>
      </w:r>
      <w:r w:rsidR="008942A9" w:rsidRPr="009C7E6B">
        <w:rPr>
          <w:rFonts w:ascii="Times New Roman" w:eastAsia="Calibri" w:hAnsi="Times New Roman" w:cs="Times New Roman"/>
          <w:b/>
          <w:sz w:val="24"/>
          <w:szCs w:val="24"/>
        </w:rPr>
        <w:t>…………………..</w:t>
      </w:r>
      <w:r w:rsidR="00106357" w:rsidRPr="009C7E6B">
        <w:rPr>
          <w:rFonts w:ascii="Times New Roman" w:eastAsia="Calibri" w:hAnsi="Times New Roman" w:cs="Times New Roman"/>
          <w:b/>
          <w:sz w:val="24"/>
          <w:szCs w:val="24"/>
        </w:rPr>
        <w:t xml:space="preserve"> </w:t>
      </w:r>
      <w:r w:rsidRPr="009C7E6B">
        <w:rPr>
          <w:rFonts w:ascii="Times New Roman" w:eastAsia="Times New Roman" w:hAnsi="Times New Roman" w:cs="Times New Roman"/>
          <w:sz w:val="24"/>
          <w:szCs w:val="24"/>
        </w:rPr>
        <w:t>zł</w:t>
      </w:r>
      <w:r w:rsidR="00106357" w:rsidRPr="009C7E6B">
        <w:rPr>
          <w:rFonts w:ascii="Times New Roman" w:eastAsia="Times New Roman" w:hAnsi="Times New Roman" w:cs="Times New Roman"/>
          <w:sz w:val="24"/>
          <w:szCs w:val="24"/>
        </w:rPr>
        <w:t xml:space="preserve"> </w:t>
      </w:r>
      <w:r w:rsidR="00106357" w:rsidRPr="009C7E6B">
        <w:rPr>
          <w:rFonts w:ascii="Times New Roman" w:eastAsia="Times New Roman" w:hAnsi="Times New Roman" w:cs="Times New Roman"/>
          <w:i/>
          <w:iCs/>
          <w:sz w:val="24"/>
          <w:szCs w:val="24"/>
        </w:rPr>
        <w:t>(</w:t>
      </w:r>
      <w:r w:rsidR="00854BE9" w:rsidRPr="009C7E6B">
        <w:rPr>
          <w:rFonts w:ascii="Times New Roman" w:eastAsia="Times New Roman" w:hAnsi="Times New Roman" w:cs="Times New Roman"/>
          <w:i/>
          <w:iCs/>
          <w:sz w:val="24"/>
          <w:szCs w:val="24"/>
        </w:rPr>
        <w:t>…………………………..</w:t>
      </w:r>
      <w:r w:rsidR="00106357" w:rsidRPr="009C7E6B">
        <w:rPr>
          <w:rFonts w:ascii="Times New Roman" w:eastAsia="Times New Roman" w:hAnsi="Times New Roman" w:cs="Times New Roman"/>
          <w:i/>
          <w:iCs/>
          <w:sz w:val="24"/>
          <w:szCs w:val="24"/>
        </w:rPr>
        <w:t>)</w:t>
      </w:r>
      <w:r w:rsidRPr="009C7E6B">
        <w:rPr>
          <w:rFonts w:ascii="Times New Roman" w:eastAsia="Times New Roman" w:hAnsi="Times New Roman" w:cs="Times New Roman"/>
          <w:sz w:val="24"/>
          <w:szCs w:val="24"/>
        </w:rPr>
        <w:t xml:space="preserve"> tj. </w:t>
      </w:r>
      <w:r w:rsidR="00277E24" w:rsidRPr="009C7E6B">
        <w:rPr>
          <w:rFonts w:ascii="Times New Roman" w:eastAsia="Times New Roman" w:hAnsi="Times New Roman" w:cs="Times New Roman"/>
          <w:sz w:val="24"/>
          <w:szCs w:val="24"/>
        </w:rPr>
        <w:t>5</w:t>
      </w:r>
      <w:r w:rsidRPr="009C7E6B">
        <w:rPr>
          <w:rFonts w:ascii="Times New Roman" w:eastAsia="Times New Roman" w:hAnsi="Times New Roman" w:cs="Times New Roman"/>
          <w:sz w:val="24"/>
          <w:szCs w:val="24"/>
        </w:rPr>
        <w:t>% ceny całkowitej podanej w ofercie Wykonawcy</w:t>
      </w:r>
      <w:r w:rsidR="004F5F57" w:rsidRPr="009C7E6B">
        <w:rPr>
          <w:rFonts w:ascii="Times New Roman" w:eastAsia="Times New Roman" w:hAnsi="Times New Roman" w:cs="Times New Roman"/>
          <w:sz w:val="24"/>
          <w:szCs w:val="24"/>
        </w:rPr>
        <w:t xml:space="preserve"> za daną część umowy</w:t>
      </w:r>
      <w:r w:rsidRPr="009C7E6B">
        <w:rPr>
          <w:rFonts w:ascii="Times New Roman" w:eastAsia="Times New Roman" w:hAnsi="Times New Roman" w:cs="Times New Roman"/>
          <w:sz w:val="24"/>
          <w:szCs w:val="24"/>
        </w:rPr>
        <w:t xml:space="preserve">, w formie zgodnej </w:t>
      </w:r>
      <w:r w:rsidR="00854BE9" w:rsidRPr="009C7E6B">
        <w:rPr>
          <w:rFonts w:ascii="Times New Roman" w:eastAsia="Times New Roman" w:hAnsi="Times New Roman" w:cs="Times New Roman"/>
          <w:sz w:val="24"/>
          <w:szCs w:val="24"/>
        </w:rPr>
        <w:t xml:space="preserve">z art. 450 ust. 1 </w:t>
      </w:r>
      <w:r w:rsidRPr="009C7E6B">
        <w:rPr>
          <w:rFonts w:ascii="Times New Roman" w:eastAsia="Times New Roman" w:hAnsi="Times New Roman" w:cs="Times New Roman"/>
          <w:sz w:val="24"/>
          <w:szCs w:val="24"/>
        </w:rPr>
        <w:t>ustawy Prawo zamówień publicznych.</w:t>
      </w:r>
    </w:p>
    <w:p w14:paraId="11578DA9" w14:textId="77777777" w:rsidR="00321505" w:rsidRPr="009C7E6B" w:rsidRDefault="00321505" w:rsidP="00854BE9">
      <w:pPr>
        <w:numPr>
          <w:ilvl w:val="3"/>
          <w:numId w:val="1"/>
        </w:numPr>
        <w:tabs>
          <w:tab w:val="left" w:pos="426"/>
        </w:tabs>
        <w:spacing w:after="0" w:line="240" w:lineRule="auto"/>
        <w:ind w:left="284" w:hanging="284"/>
        <w:jc w:val="both"/>
        <w:rPr>
          <w:rFonts w:ascii="Times New Roman" w:eastAsia="Times New Roman" w:hAnsi="Times New Roman" w:cs="Times New Roman"/>
          <w:sz w:val="24"/>
          <w:szCs w:val="24"/>
        </w:rPr>
      </w:pPr>
      <w:r w:rsidRPr="009C7E6B">
        <w:rPr>
          <w:rFonts w:ascii="Times New Roman" w:eastAsia="Times New Roman" w:hAnsi="Times New Roman" w:cs="Times New Roman"/>
          <w:sz w:val="24"/>
          <w:szCs w:val="24"/>
        </w:rPr>
        <w:t>W razie wydłużenia terminu wykonania umowy Wykonawca zobowiązany jest bez wezwania dostarczyć dokument przedłużający obowiązywanie należytego zabezpieczenia umowy dokonanego w formie innej niż pieniężna.</w:t>
      </w:r>
    </w:p>
    <w:p w14:paraId="66E24DE1" w14:textId="77777777" w:rsidR="008162FA" w:rsidRPr="009C7E6B" w:rsidRDefault="008162FA" w:rsidP="00854BE9">
      <w:pPr>
        <w:numPr>
          <w:ilvl w:val="3"/>
          <w:numId w:val="1"/>
        </w:numPr>
        <w:tabs>
          <w:tab w:val="left" w:pos="426"/>
        </w:tabs>
        <w:spacing w:after="0" w:line="240" w:lineRule="auto"/>
        <w:ind w:left="284" w:hanging="284"/>
        <w:jc w:val="both"/>
        <w:rPr>
          <w:rFonts w:ascii="Times New Roman" w:eastAsia="Times New Roman" w:hAnsi="Times New Roman" w:cs="Times New Roman"/>
          <w:sz w:val="24"/>
          <w:szCs w:val="24"/>
        </w:rPr>
      </w:pPr>
      <w:r w:rsidRPr="009C7E6B">
        <w:rPr>
          <w:rFonts w:ascii="Times New Roman" w:eastAsia="Times New Roman" w:hAnsi="Times New Roman" w:cs="Times New Roman"/>
          <w:sz w:val="24"/>
          <w:szCs w:val="24"/>
        </w:rPr>
        <w:t>Zwrot 70 % kwoty zabezpieczenia należytego wykonania umowy wniesionego w dniu podpisania Umowy nastąpi w terminie 30 dni od dnia wykonania przedmiotu umowy i uznania go przez Zamawiającego za należycie wykonany, tj. od dnia podpisania protokołu odbioru końcowego.</w:t>
      </w:r>
    </w:p>
    <w:p w14:paraId="12D2A781" w14:textId="77777777" w:rsidR="00D66B77" w:rsidRPr="009C7E6B" w:rsidRDefault="008162FA" w:rsidP="00854BE9">
      <w:pPr>
        <w:numPr>
          <w:ilvl w:val="3"/>
          <w:numId w:val="1"/>
        </w:numPr>
        <w:tabs>
          <w:tab w:val="left" w:pos="426"/>
        </w:tabs>
        <w:spacing w:after="0" w:line="240" w:lineRule="auto"/>
        <w:ind w:left="284" w:hanging="284"/>
        <w:jc w:val="both"/>
        <w:rPr>
          <w:rFonts w:ascii="Times New Roman" w:eastAsia="Times New Roman" w:hAnsi="Times New Roman" w:cs="Times New Roman"/>
          <w:sz w:val="24"/>
          <w:szCs w:val="24"/>
        </w:rPr>
      </w:pPr>
      <w:r w:rsidRPr="009C7E6B">
        <w:rPr>
          <w:rFonts w:ascii="Times New Roman" w:eastAsia="Times New Roman" w:hAnsi="Times New Roman" w:cs="Times New Roman"/>
          <w:sz w:val="24"/>
          <w:szCs w:val="24"/>
        </w:rPr>
        <w:t>Zwrot pozostałej części zabezpieczenia (30%) nastąpi w terminie 15 dni po upływie okresu rękojmi.</w:t>
      </w:r>
    </w:p>
    <w:p w14:paraId="3670AF85" w14:textId="77777777" w:rsidR="00854BE9" w:rsidRPr="009C7E6B" w:rsidRDefault="00854BE9" w:rsidP="00854BE9">
      <w:pPr>
        <w:tabs>
          <w:tab w:val="left" w:pos="426"/>
        </w:tabs>
        <w:spacing w:after="0" w:line="240" w:lineRule="auto"/>
        <w:ind w:left="284"/>
        <w:jc w:val="both"/>
        <w:rPr>
          <w:rFonts w:ascii="Times New Roman" w:eastAsia="Times New Roman" w:hAnsi="Times New Roman" w:cs="Times New Roman"/>
          <w:sz w:val="24"/>
          <w:szCs w:val="24"/>
        </w:rPr>
      </w:pPr>
    </w:p>
    <w:p w14:paraId="1C0A48E0" w14:textId="7EBE6BF1" w:rsidR="00D66B77" w:rsidRPr="009C7E6B" w:rsidRDefault="005E66DD" w:rsidP="0076397A">
      <w:pPr>
        <w:spacing w:after="0" w:line="240" w:lineRule="auto"/>
        <w:jc w:val="center"/>
        <w:rPr>
          <w:rFonts w:ascii="Times New Roman" w:eastAsia="Times New Roman" w:hAnsi="Times New Roman" w:cs="Times New Roman"/>
          <w:b/>
          <w:sz w:val="24"/>
          <w:szCs w:val="24"/>
        </w:rPr>
      </w:pPr>
      <w:r w:rsidRPr="009C7E6B">
        <w:rPr>
          <w:rFonts w:ascii="Times New Roman" w:eastAsia="Times New Roman" w:hAnsi="Times New Roman" w:cs="Times New Roman"/>
          <w:b/>
          <w:sz w:val="24"/>
          <w:szCs w:val="24"/>
        </w:rPr>
        <w:t xml:space="preserve">§ </w:t>
      </w:r>
      <w:r w:rsidR="007A0E82" w:rsidRPr="009C7E6B">
        <w:rPr>
          <w:rFonts w:ascii="Times New Roman" w:eastAsia="Times New Roman" w:hAnsi="Times New Roman" w:cs="Times New Roman"/>
          <w:b/>
          <w:sz w:val="24"/>
          <w:szCs w:val="24"/>
        </w:rPr>
        <w:t>2</w:t>
      </w:r>
      <w:r w:rsidR="00EE4ABE">
        <w:rPr>
          <w:rFonts w:ascii="Times New Roman" w:eastAsia="Times New Roman" w:hAnsi="Times New Roman" w:cs="Times New Roman"/>
          <w:b/>
          <w:sz w:val="24"/>
          <w:szCs w:val="24"/>
        </w:rPr>
        <w:t>0</w:t>
      </w:r>
    </w:p>
    <w:p w14:paraId="519A7EC2" w14:textId="436B130F" w:rsidR="005E66DD" w:rsidRPr="00EE4ABE" w:rsidRDefault="00EE4ABE" w:rsidP="0076397A">
      <w:pPr>
        <w:pStyle w:val="Tekstpodstawowy"/>
        <w:spacing w:after="0" w:line="240" w:lineRule="auto"/>
        <w:ind w:left="0"/>
        <w:jc w:val="center"/>
        <w:rPr>
          <w:b/>
          <w:bCs/>
        </w:rPr>
      </w:pPr>
      <w:r>
        <w:rPr>
          <w:b/>
          <w:bCs/>
        </w:rPr>
        <w:t>ZMIANA WYNAGRODZENIA</w:t>
      </w:r>
    </w:p>
    <w:p w14:paraId="53F9597B" w14:textId="77777777" w:rsidR="00EE4ABE" w:rsidRPr="003C025D" w:rsidRDefault="00EE4ABE">
      <w:pPr>
        <w:numPr>
          <w:ilvl w:val="0"/>
          <w:numId w:val="53"/>
        </w:numPr>
        <w:suppressAutoHyphens/>
        <w:autoSpaceDN w:val="0"/>
        <w:spacing w:after="0" w:line="240" w:lineRule="auto"/>
        <w:ind w:hanging="357"/>
        <w:contextualSpacing/>
        <w:mirrorIndents/>
        <w:jc w:val="both"/>
        <w:textAlignment w:val="baseline"/>
        <w:rPr>
          <w:rFonts w:ascii="Times New Roman" w:eastAsia="Times New Roman" w:hAnsi="Times New Roman" w:cs="Times New Roman"/>
          <w:color w:val="00000A"/>
          <w:kern w:val="2"/>
          <w:lang w:eastAsia="zh-CN"/>
        </w:rPr>
      </w:pPr>
      <w:r w:rsidRPr="003C025D">
        <w:rPr>
          <w:rFonts w:ascii="Times New Roman" w:eastAsia="Times New Roman" w:hAnsi="Times New Roman" w:cs="Times New Roman"/>
          <w:color w:val="000000"/>
          <w:kern w:val="2"/>
          <w:lang w:eastAsia="zh-CN"/>
        </w:rPr>
        <w:t>Strona umowy uprawniona jest do żądania zmiany (podwyższenia lub obniżenia) wynagrodzenia w przypadku zmiany (wzrostu lub obniżenia) ceny materiałów lub kosztów związanych z realizacją przedmiotu umowy zgodnie z poniższymi zasadami:</w:t>
      </w:r>
    </w:p>
    <w:p w14:paraId="1FEAAD43" w14:textId="77777777" w:rsidR="00EE4ABE" w:rsidRPr="00EE7056" w:rsidRDefault="00EE4ABE">
      <w:pPr>
        <w:numPr>
          <w:ilvl w:val="0"/>
          <w:numId w:val="59"/>
        </w:numPr>
        <w:shd w:val="clear" w:color="auto" w:fill="FFFFFF"/>
        <w:suppressAutoHyphens/>
        <w:autoSpaceDN w:val="0"/>
        <w:spacing w:after="0" w:line="240" w:lineRule="auto"/>
        <w:contextualSpacing/>
        <w:jc w:val="both"/>
        <w:textAlignment w:val="baseline"/>
        <w:rPr>
          <w:rFonts w:ascii="Times New Roman" w:eastAsia="Times New Roman" w:hAnsi="Times New Roman" w:cs="Times New Roman"/>
          <w:color w:val="333333"/>
          <w:lang w:eastAsia="pl-PL"/>
        </w:rPr>
      </w:pPr>
      <w:r w:rsidRPr="003C025D">
        <w:rPr>
          <w:rFonts w:ascii="Times New Roman" w:eastAsia="Times New Roman" w:hAnsi="Times New Roman" w:cs="Times New Roman"/>
          <w:color w:val="333333"/>
          <w:lang w:eastAsia="pl-PL"/>
        </w:rPr>
        <w:t>zmiana cen materiałów lub kosztów, związanych z realizacją przedmiotu umowy, ustalana jest na podstawie informacji statystycznej Głównego Urzędu Statystycznego</w:t>
      </w:r>
      <w:r w:rsidRPr="00EE7056">
        <w:rPr>
          <w:rFonts w:ascii="Times New Roman" w:eastAsia="Times New Roman" w:hAnsi="Times New Roman" w:cs="Times New Roman"/>
          <w:color w:val="00000A"/>
          <w:lang w:eastAsia="pl-PL"/>
        </w:rPr>
        <w:t>, zgodnie z podziałem częściowym ustalonym w harmonogramie;</w:t>
      </w:r>
    </w:p>
    <w:p w14:paraId="09059432" w14:textId="45E70D9E" w:rsidR="00EE4ABE" w:rsidRPr="003C025D" w:rsidRDefault="00EE4ABE">
      <w:pPr>
        <w:numPr>
          <w:ilvl w:val="0"/>
          <w:numId w:val="59"/>
        </w:numPr>
        <w:shd w:val="clear" w:color="auto" w:fill="FFFFFF"/>
        <w:suppressAutoHyphens/>
        <w:autoSpaceDN w:val="0"/>
        <w:spacing w:after="0" w:line="240" w:lineRule="auto"/>
        <w:contextualSpacing/>
        <w:jc w:val="both"/>
        <w:textAlignment w:val="baseline"/>
        <w:rPr>
          <w:rFonts w:ascii="Times New Roman" w:eastAsia="Times New Roman" w:hAnsi="Times New Roman" w:cs="Times New Roman"/>
          <w:color w:val="333333"/>
          <w:lang w:eastAsia="pl-PL"/>
        </w:rPr>
      </w:pPr>
      <w:r w:rsidRPr="003C025D">
        <w:rPr>
          <w:rFonts w:ascii="Times New Roman" w:eastAsia="Times New Roman" w:hAnsi="Times New Roman" w:cs="Times New Roman"/>
          <w:color w:val="333333"/>
          <w:lang w:eastAsia="pl-PL"/>
        </w:rPr>
        <w:t xml:space="preserve">Strona umowy może żądać zmiany wynagrodzenia najwcześniej </w:t>
      </w:r>
      <w:r w:rsidR="00FD4C69">
        <w:rPr>
          <w:rFonts w:ascii="Times New Roman" w:eastAsia="Times New Roman" w:hAnsi="Times New Roman" w:cs="Times New Roman"/>
          <w:color w:val="333333"/>
          <w:lang w:eastAsia="pl-PL"/>
        </w:rPr>
        <w:t xml:space="preserve">po upływie 6 miesiąca wykonywania </w:t>
      </w:r>
      <w:r w:rsidRPr="003C025D">
        <w:rPr>
          <w:rFonts w:ascii="Times New Roman" w:eastAsia="Times New Roman" w:hAnsi="Times New Roman" w:cs="Times New Roman"/>
          <w:color w:val="333333"/>
          <w:lang w:eastAsia="pl-PL"/>
        </w:rPr>
        <w:t>umowy zgodnie z harmonogramem (licząc od dnia zawarcia umowy); do okresu wykonywania umowy nie wlicza się przerw nieprzewidzianych w harmonogramie;</w:t>
      </w:r>
    </w:p>
    <w:p w14:paraId="36130620" w14:textId="0DFCAF1C" w:rsidR="00EE4ABE" w:rsidRPr="003C025D" w:rsidRDefault="00EE4ABE">
      <w:pPr>
        <w:numPr>
          <w:ilvl w:val="0"/>
          <w:numId w:val="59"/>
        </w:numPr>
        <w:shd w:val="clear" w:color="auto" w:fill="FFFFFF"/>
        <w:suppressAutoHyphens/>
        <w:autoSpaceDN w:val="0"/>
        <w:spacing w:after="0" w:line="240" w:lineRule="auto"/>
        <w:contextualSpacing/>
        <w:jc w:val="both"/>
        <w:textAlignment w:val="baseline"/>
        <w:rPr>
          <w:rFonts w:ascii="Times New Roman" w:eastAsia="Times New Roman" w:hAnsi="Times New Roman" w:cs="Times New Roman"/>
          <w:color w:val="333333"/>
          <w:lang w:eastAsia="pl-PL"/>
        </w:rPr>
      </w:pPr>
      <w:r w:rsidRPr="003C025D">
        <w:rPr>
          <w:rFonts w:ascii="Times New Roman" w:eastAsia="Times New Roman" w:hAnsi="Times New Roman" w:cs="Times New Roman"/>
          <w:color w:val="333333"/>
          <w:lang w:eastAsia="pl-PL"/>
        </w:rPr>
        <w:t xml:space="preserve">Strona umowy może żądać zmiany wynagrodzenia za część umowy, jeżeli suma zmian wskaźników dla danej pozycji (części umowy), wyliczona na podstawie danych zawartych </w:t>
      </w:r>
      <w:r w:rsidRPr="003C025D">
        <w:rPr>
          <w:rFonts w:ascii="Times New Roman" w:eastAsia="Times New Roman" w:hAnsi="Times New Roman" w:cs="Times New Roman"/>
          <w:color w:val="333333"/>
          <w:lang w:eastAsia="pl-PL"/>
        </w:rPr>
        <w:br/>
        <w:t xml:space="preserve">w informacji, o której mowa w pkt 1 i w sposób opisany w pkt 4, dla danej pozycji (części umowy) jest </w:t>
      </w:r>
      <w:r w:rsidRPr="003C025D">
        <w:rPr>
          <w:rFonts w:ascii="Times New Roman" w:eastAsia="Times New Roman" w:hAnsi="Times New Roman" w:cs="Times New Roman"/>
          <w:color w:val="00000A"/>
          <w:lang w:eastAsia="pl-PL"/>
        </w:rPr>
        <w:t xml:space="preserve">większa niż </w:t>
      </w:r>
      <w:r w:rsidR="00FD4C69">
        <w:rPr>
          <w:rFonts w:ascii="Times New Roman" w:eastAsia="Times New Roman" w:hAnsi="Times New Roman" w:cs="Times New Roman"/>
          <w:color w:val="00000A"/>
          <w:lang w:eastAsia="pl-PL"/>
        </w:rPr>
        <w:t>4</w:t>
      </w:r>
      <w:r w:rsidRPr="003C025D">
        <w:rPr>
          <w:rFonts w:ascii="Times New Roman" w:eastAsia="Times New Roman" w:hAnsi="Times New Roman" w:cs="Times New Roman"/>
          <w:color w:val="00000A"/>
          <w:lang w:eastAsia="pl-PL"/>
        </w:rPr>
        <w:t>%;</w:t>
      </w:r>
    </w:p>
    <w:p w14:paraId="12DEC9CD" w14:textId="77777777" w:rsidR="00EE4ABE" w:rsidRPr="003C025D" w:rsidRDefault="00EE4ABE">
      <w:pPr>
        <w:numPr>
          <w:ilvl w:val="0"/>
          <w:numId w:val="59"/>
        </w:numPr>
        <w:shd w:val="clear" w:color="auto" w:fill="FFFFFF"/>
        <w:suppressAutoHyphens/>
        <w:autoSpaceDN w:val="0"/>
        <w:spacing w:after="0" w:line="240" w:lineRule="auto"/>
        <w:contextualSpacing/>
        <w:jc w:val="both"/>
        <w:textAlignment w:val="baseline"/>
        <w:rPr>
          <w:rFonts w:ascii="Times New Roman" w:eastAsia="Times New Roman" w:hAnsi="Times New Roman" w:cs="Times New Roman"/>
          <w:color w:val="333333"/>
          <w:lang w:eastAsia="pl-PL"/>
        </w:rPr>
      </w:pPr>
      <w:r w:rsidRPr="003C025D">
        <w:rPr>
          <w:rFonts w:ascii="Times New Roman" w:eastAsia="Times New Roman" w:hAnsi="Times New Roman" w:cs="Times New Roman"/>
          <w:color w:val="333333"/>
          <w:lang w:eastAsia="pl-PL"/>
        </w:rPr>
        <w:lastRenderedPageBreak/>
        <w:t xml:space="preserve">suma zmian wskaźników, o której mowa w pkt 3, liczona jest za okres od miesiąca zawarcia umowy </w:t>
      </w:r>
      <w:r w:rsidRPr="003C025D">
        <w:rPr>
          <w:rFonts w:ascii="Times New Roman" w:eastAsia="Times New Roman" w:hAnsi="Times New Roman" w:cs="Times New Roman"/>
          <w:color w:val="00000A"/>
          <w:lang w:eastAsia="pl-PL"/>
        </w:rPr>
        <w:t xml:space="preserve">do miesiąca poprzedzającego miesiąc, w którym nastąpiła sprzedaż materiałów, </w:t>
      </w:r>
      <w:r w:rsidRPr="003C025D">
        <w:rPr>
          <w:rFonts w:ascii="Times New Roman" w:eastAsia="Times New Roman" w:hAnsi="Times New Roman" w:cs="Times New Roman"/>
          <w:color w:val="333333"/>
          <w:lang w:eastAsia="pl-PL"/>
        </w:rPr>
        <w:t>o których mowa w pkt 6 (wskaźnik dla danej pozycji z miesiąca zawarcia umowy =100%);</w:t>
      </w:r>
    </w:p>
    <w:p w14:paraId="07F07E97" w14:textId="77777777" w:rsidR="00EE4ABE" w:rsidRPr="003C025D" w:rsidRDefault="00EE4ABE">
      <w:pPr>
        <w:numPr>
          <w:ilvl w:val="0"/>
          <w:numId w:val="59"/>
        </w:numPr>
        <w:shd w:val="clear" w:color="auto" w:fill="FFFFFF"/>
        <w:suppressAutoHyphens/>
        <w:autoSpaceDN w:val="0"/>
        <w:spacing w:after="0" w:line="240" w:lineRule="auto"/>
        <w:contextualSpacing/>
        <w:jc w:val="both"/>
        <w:textAlignment w:val="baseline"/>
        <w:rPr>
          <w:rFonts w:ascii="Times New Roman" w:eastAsia="Times New Roman" w:hAnsi="Times New Roman" w:cs="Times New Roman"/>
          <w:color w:val="333333"/>
          <w:lang w:eastAsia="pl-PL"/>
        </w:rPr>
      </w:pPr>
      <w:r w:rsidRPr="003C025D">
        <w:rPr>
          <w:rFonts w:ascii="Times New Roman" w:eastAsia="Times New Roman" w:hAnsi="Times New Roman" w:cs="Times New Roman"/>
          <w:color w:val="333333"/>
          <w:lang w:eastAsia="pl-PL"/>
        </w:rPr>
        <w:t>Strona umowy uprawniona do żądania zmiany wynagrodzenia, w piśmie skierowanym do drugiej Strony, zobowiązana jest wskazać pozycje (części umowy), za które żąda zmiany wynagrodzenia;</w:t>
      </w:r>
    </w:p>
    <w:p w14:paraId="3035146A" w14:textId="77777777" w:rsidR="00EE4ABE" w:rsidRPr="003C025D" w:rsidRDefault="00EE4ABE">
      <w:pPr>
        <w:numPr>
          <w:ilvl w:val="0"/>
          <w:numId w:val="59"/>
        </w:numPr>
        <w:shd w:val="clear" w:color="auto" w:fill="FFFFFF"/>
        <w:suppressAutoHyphens/>
        <w:autoSpaceDN w:val="0"/>
        <w:spacing w:after="0" w:line="240" w:lineRule="auto"/>
        <w:contextualSpacing/>
        <w:jc w:val="both"/>
        <w:textAlignment w:val="baseline"/>
        <w:rPr>
          <w:rFonts w:ascii="Times New Roman" w:eastAsia="Times New Roman" w:hAnsi="Times New Roman" w:cs="Times New Roman"/>
          <w:color w:val="333333"/>
          <w:lang w:eastAsia="pl-PL"/>
        </w:rPr>
      </w:pPr>
      <w:r w:rsidRPr="003C025D">
        <w:rPr>
          <w:rFonts w:ascii="Times New Roman" w:eastAsia="Times New Roman" w:hAnsi="Times New Roman" w:cs="Times New Roman"/>
          <w:color w:val="333333"/>
          <w:lang w:eastAsia="pl-PL"/>
        </w:rPr>
        <w:t>dla potwierdzenia wpływu zmiany ceny materiałów lub kosztów na koszt wykonania umowy przez Wykonawcę, Strony obowiązują następujące zasady:</w:t>
      </w:r>
    </w:p>
    <w:p w14:paraId="7F5CEAC4" w14:textId="77777777" w:rsidR="00EE4ABE" w:rsidRPr="003C025D" w:rsidRDefault="00EE4ABE">
      <w:pPr>
        <w:numPr>
          <w:ilvl w:val="0"/>
          <w:numId w:val="57"/>
        </w:numPr>
        <w:shd w:val="clear" w:color="auto" w:fill="FFFFFF"/>
        <w:suppressAutoHyphens/>
        <w:autoSpaceDN w:val="0"/>
        <w:spacing w:after="0" w:line="240" w:lineRule="auto"/>
        <w:contextualSpacing/>
        <w:jc w:val="both"/>
        <w:textAlignment w:val="baseline"/>
        <w:rPr>
          <w:rFonts w:ascii="Times New Roman" w:eastAsia="Times New Roman" w:hAnsi="Times New Roman" w:cs="Times New Roman"/>
          <w:color w:val="333333"/>
          <w:lang w:eastAsia="pl-PL"/>
        </w:rPr>
      </w:pPr>
      <w:r w:rsidRPr="003C025D">
        <w:rPr>
          <w:rFonts w:ascii="Times New Roman" w:eastAsia="Times New Roman" w:hAnsi="Times New Roman" w:cs="Times New Roman"/>
          <w:color w:val="00000A"/>
          <w:lang w:eastAsia="pl-PL"/>
        </w:rPr>
        <w:t xml:space="preserve">w przypadku zaistnienia uprawnienia Wykonawcy do zmiany wynagrodzenia zgodnie </w:t>
      </w:r>
      <w:r w:rsidRPr="003C025D">
        <w:rPr>
          <w:rFonts w:ascii="Times New Roman" w:eastAsia="Times New Roman" w:hAnsi="Times New Roman" w:cs="Times New Roman"/>
          <w:color w:val="00000A"/>
          <w:lang w:eastAsia="pl-PL"/>
        </w:rPr>
        <w:br/>
        <w:t xml:space="preserve">z zasadami przyjętymi w niniejszym paragrafie, do pisma, o którym mowa w pkt 5 Wykonawca jest zobowiązany załączyć kopie faktur dokumentujących sprzedaż materiałów niezbędnych do wykonania części przedmiotu umowy, za wykonanie której żąda zmiany wynagrodzenia; </w:t>
      </w:r>
    </w:p>
    <w:p w14:paraId="2AA74D40" w14:textId="77777777" w:rsidR="00EE4ABE" w:rsidRPr="003C025D" w:rsidRDefault="00EE4ABE">
      <w:pPr>
        <w:numPr>
          <w:ilvl w:val="0"/>
          <w:numId w:val="57"/>
        </w:numPr>
        <w:shd w:val="clear" w:color="auto" w:fill="FFFFFF"/>
        <w:suppressAutoHyphens/>
        <w:autoSpaceDN w:val="0"/>
        <w:spacing w:after="0" w:line="240" w:lineRule="auto"/>
        <w:contextualSpacing/>
        <w:jc w:val="both"/>
        <w:textAlignment w:val="baseline"/>
        <w:rPr>
          <w:rFonts w:ascii="Times New Roman" w:eastAsia="Times New Roman" w:hAnsi="Times New Roman" w:cs="Times New Roman"/>
          <w:color w:val="333333"/>
          <w:lang w:eastAsia="pl-PL"/>
        </w:rPr>
      </w:pPr>
      <w:r w:rsidRPr="003C025D">
        <w:rPr>
          <w:rFonts w:ascii="Times New Roman" w:eastAsia="Times New Roman" w:hAnsi="Times New Roman" w:cs="Times New Roman"/>
          <w:color w:val="00000A"/>
          <w:lang w:eastAsia="pl-PL"/>
        </w:rPr>
        <w:t xml:space="preserve">w przypadku zaistnienia uprawnienia Zamawiającego do zmiany wynagrodzenia zgodnie z zasadami przyjętymi w niniejszym paragrafie, Zamawiający w piśmie, o którym mowa w pkt 5 zażąda przedłożenia przez Wykonawcę kopii faktur dokumentujących sprzedaż materiałów niezbędnych do wykonania części przedmiotu umowy, za wykonanie której żąda zmiany wynagrodzenia, a Wykonawca zobowiązany jest takie faktury przedłożyć </w:t>
      </w:r>
      <w:r w:rsidRPr="003C025D">
        <w:rPr>
          <w:rFonts w:ascii="Times New Roman" w:eastAsia="Times New Roman" w:hAnsi="Times New Roman" w:cs="Times New Roman"/>
          <w:color w:val="00000A"/>
          <w:lang w:eastAsia="pl-PL"/>
        </w:rPr>
        <w:br/>
        <w:t>w terminie wskazanym przez Zamawiającego, nieprzedłożenie faktur w terminie uprawnia Zamawiającego do dokonania zmiany wynagrodzenia;</w:t>
      </w:r>
    </w:p>
    <w:p w14:paraId="6F4B6764" w14:textId="77777777" w:rsidR="00EE4ABE" w:rsidRPr="003C025D" w:rsidRDefault="00EE4ABE">
      <w:pPr>
        <w:numPr>
          <w:ilvl w:val="0"/>
          <w:numId w:val="59"/>
        </w:numPr>
        <w:shd w:val="clear" w:color="auto" w:fill="FFFFFF"/>
        <w:suppressAutoHyphens/>
        <w:autoSpaceDN w:val="0"/>
        <w:spacing w:after="0" w:line="240" w:lineRule="auto"/>
        <w:contextualSpacing/>
        <w:jc w:val="both"/>
        <w:textAlignment w:val="baseline"/>
        <w:rPr>
          <w:rFonts w:ascii="Times New Roman" w:eastAsia="Times New Roman" w:hAnsi="Times New Roman" w:cs="Times New Roman"/>
          <w:color w:val="333333"/>
          <w:lang w:eastAsia="pl-PL"/>
        </w:rPr>
      </w:pPr>
      <w:r w:rsidRPr="003C025D">
        <w:rPr>
          <w:rFonts w:ascii="Times New Roman" w:eastAsia="Times New Roman" w:hAnsi="Times New Roman" w:cs="Times New Roman"/>
          <w:color w:val="00000A"/>
          <w:lang w:eastAsia="pl-PL"/>
        </w:rPr>
        <w:t xml:space="preserve">zmiana wynagrodzenia jest dokonywana zgodnie z niniejszymi postanowieniami, jeżeli faktury, o których mowa w pkt 6 a i b dokumentują sprzedaż w okresie, o którym mowa </w:t>
      </w:r>
      <w:r w:rsidRPr="003C025D">
        <w:rPr>
          <w:rFonts w:ascii="Times New Roman" w:eastAsia="Times New Roman" w:hAnsi="Times New Roman" w:cs="Times New Roman"/>
          <w:color w:val="00000A"/>
          <w:lang w:eastAsia="pl-PL"/>
        </w:rPr>
        <w:br/>
        <w:t>w pkt 2;</w:t>
      </w:r>
    </w:p>
    <w:p w14:paraId="3ACA4AAF" w14:textId="77777777" w:rsidR="00EE4ABE" w:rsidRPr="003C025D" w:rsidRDefault="00EE4ABE">
      <w:pPr>
        <w:numPr>
          <w:ilvl w:val="0"/>
          <w:numId w:val="59"/>
        </w:numPr>
        <w:shd w:val="clear" w:color="auto" w:fill="FFFFFF"/>
        <w:suppressAutoHyphens/>
        <w:autoSpaceDN w:val="0"/>
        <w:spacing w:after="0" w:line="240" w:lineRule="auto"/>
        <w:contextualSpacing/>
        <w:jc w:val="both"/>
        <w:textAlignment w:val="baseline"/>
        <w:rPr>
          <w:rFonts w:ascii="Times New Roman" w:eastAsia="Times New Roman" w:hAnsi="Times New Roman" w:cs="Times New Roman"/>
          <w:color w:val="00000A"/>
          <w:lang w:eastAsia="pl-PL"/>
        </w:rPr>
      </w:pPr>
      <w:r w:rsidRPr="003C025D">
        <w:rPr>
          <w:rFonts w:ascii="Times New Roman" w:eastAsia="Times New Roman" w:hAnsi="Times New Roman" w:cs="Times New Roman"/>
          <w:color w:val="00000A"/>
          <w:lang w:eastAsia="pl-PL"/>
        </w:rPr>
        <w:t>faktury, o których mowa w pkt 6 a i b nie mogą być wystawione na podstawie umowy zawartej przez Wykonawcę z podwykonawcą robót budowlanych lub z dostawcą bądź usługodawcą, która została odpowiednio zaakceptowana przez Zamawiającego lub przedłożona Zamawiającemu zgodnie z postanowieniami §13, a w której ustalono stałe wynagrodzenie lub stałe ceny za wykonanie danego przedmiotu umowy;</w:t>
      </w:r>
    </w:p>
    <w:p w14:paraId="7D9FF004" w14:textId="77777777" w:rsidR="00EE4ABE" w:rsidRPr="003C025D" w:rsidRDefault="00EE4ABE">
      <w:pPr>
        <w:numPr>
          <w:ilvl w:val="0"/>
          <w:numId w:val="59"/>
        </w:numPr>
        <w:shd w:val="clear" w:color="auto" w:fill="FFFFFF"/>
        <w:suppressAutoHyphens/>
        <w:autoSpaceDN w:val="0"/>
        <w:spacing w:after="0" w:line="240" w:lineRule="auto"/>
        <w:ind w:hanging="357"/>
        <w:contextualSpacing/>
        <w:jc w:val="both"/>
        <w:textAlignment w:val="baseline"/>
        <w:rPr>
          <w:rFonts w:ascii="Times New Roman" w:eastAsia="Times New Roman" w:hAnsi="Times New Roman" w:cs="Times New Roman"/>
          <w:color w:val="333333"/>
          <w:lang w:eastAsia="pl-PL"/>
        </w:rPr>
      </w:pPr>
      <w:r w:rsidRPr="003C025D">
        <w:rPr>
          <w:rFonts w:ascii="Times New Roman" w:eastAsia="Times New Roman" w:hAnsi="Times New Roman" w:cs="Times New Roman"/>
          <w:color w:val="333333"/>
          <w:lang w:eastAsia="pl-PL"/>
        </w:rPr>
        <w:t>zmiana wynagrodzenia Wykonawcy ustalana jest jako iloczyn:</w:t>
      </w:r>
    </w:p>
    <w:p w14:paraId="7BC7BE7D" w14:textId="77777777" w:rsidR="00EE4ABE" w:rsidRPr="003C025D" w:rsidRDefault="00EE4ABE">
      <w:pPr>
        <w:numPr>
          <w:ilvl w:val="0"/>
          <w:numId w:val="56"/>
        </w:numPr>
        <w:shd w:val="clear" w:color="auto" w:fill="FFFFFF"/>
        <w:suppressAutoHyphens/>
        <w:autoSpaceDN w:val="0"/>
        <w:spacing w:after="0" w:line="240" w:lineRule="auto"/>
        <w:ind w:hanging="357"/>
        <w:contextualSpacing/>
        <w:jc w:val="both"/>
        <w:textAlignment w:val="baseline"/>
        <w:rPr>
          <w:rFonts w:ascii="Times New Roman" w:eastAsia="Times New Roman" w:hAnsi="Times New Roman" w:cs="Times New Roman"/>
          <w:color w:val="333333"/>
          <w:lang w:eastAsia="pl-PL"/>
        </w:rPr>
      </w:pPr>
      <w:r w:rsidRPr="003C025D">
        <w:rPr>
          <w:rFonts w:ascii="Times New Roman" w:eastAsia="Times New Roman" w:hAnsi="Times New Roman" w:cs="Times New Roman"/>
          <w:color w:val="333333"/>
          <w:lang w:eastAsia="pl-PL"/>
        </w:rPr>
        <w:t xml:space="preserve">wynagrodzenia za daną część umowy, za którą Strona żąda zmiany wynagrodzenia oraz </w:t>
      </w:r>
    </w:p>
    <w:p w14:paraId="38E3B720" w14:textId="0E2F6F57" w:rsidR="00EE4ABE" w:rsidRPr="003C025D" w:rsidRDefault="00EE4ABE">
      <w:pPr>
        <w:numPr>
          <w:ilvl w:val="0"/>
          <w:numId w:val="56"/>
        </w:numPr>
        <w:shd w:val="clear" w:color="auto" w:fill="FFFFFF"/>
        <w:suppressAutoHyphens/>
        <w:autoSpaceDN w:val="0"/>
        <w:spacing w:after="0" w:line="240" w:lineRule="auto"/>
        <w:ind w:hanging="357"/>
        <w:contextualSpacing/>
        <w:jc w:val="both"/>
        <w:textAlignment w:val="baseline"/>
        <w:rPr>
          <w:rFonts w:ascii="Times New Roman" w:eastAsia="Times New Roman" w:hAnsi="Times New Roman" w:cs="Times New Roman"/>
          <w:color w:val="333333"/>
          <w:lang w:eastAsia="pl-PL"/>
        </w:rPr>
      </w:pPr>
      <w:r w:rsidRPr="003C025D">
        <w:rPr>
          <w:rFonts w:ascii="Times New Roman" w:eastAsia="Times New Roman" w:hAnsi="Times New Roman" w:cs="Times New Roman"/>
          <w:color w:val="333333"/>
          <w:lang w:eastAsia="pl-PL"/>
        </w:rPr>
        <w:t xml:space="preserve">sumy, o której mowa w pkt 3, pomniejszonej o wskaźnik ryzyka </w:t>
      </w:r>
      <w:r w:rsidR="00FD4C69">
        <w:rPr>
          <w:rFonts w:ascii="Times New Roman" w:eastAsia="Times New Roman" w:hAnsi="Times New Roman" w:cs="Times New Roman"/>
          <w:color w:val="333333"/>
          <w:lang w:eastAsia="pl-PL"/>
        </w:rPr>
        <w:t>4</w:t>
      </w:r>
      <w:r w:rsidRPr="003C025D">
        <w:rPr>
          <w:rFonts w:ascii="Times New Roman" w:eastAsia="Times New Roman" w:hAnsi="Times New Roman" w:cs="Times New Roman"/>
          <w:color w:val="333333"/>
          <w:lang w:eastAsia="pl-PL"/>
        </w:rPr>
        <w:t>%;</w:t>
      </w:r>
    </w:p>
    <w:p w14:paraId="12F507E4" w14:textId="77777777" w:rsidR="00EE4ABE" w:rsidRPr="003C025D" w:rsidRDefault="00EE4ABE">
      <w:pPr>
        <w:numPr>
          <w:ilvl w:val="0"/>
          <w:numId w:val="58"/>
        </w:numPr>
        <w:shd w:val="clear" w:color="auto" w:fill="FFFFFF"/>
        <w:suppressAutoHyphens/>
        <w:autoSpaceDN w:val="0"/>
        <w:spacing w:after="0" w:line="240" w:lineRule="auto"/>
        <w:ind w:hanging="357"/>
        <w:contextualSpacing/>
        <w:jc w:val="both"/>
        <w:textAlignment w:val="baseline"/>
        <w:rPr>
          <w:rFonts w:ascii="Times New Roman" w:eastAsia="Times New Roman" w:hAnsi="Times New Roman" w:cs="Times New Roman"/>
          <w:color w:val="00000A"/>
          <w:lang w:eastAsia="pl-PL"/>
        </w:rPr>
      </w:pPr>
      <w:r w:rsidRPr="003C025D">
        <w:rPr>
          <w:rFonts w:ascii="Times New Roman" w:eastAsia="Times New Roman" w:hAnsi="Times New Roman" w:cs="Times New Roman"/>
          <w:color w:val="00000A"/>
          <w:lang w:eastAsia="pl-PL"/>
        </w:rPr>
        <w:t>zmiana wynagrodzenia Wykonawcy następować może w okresach 2 – miesięcznych;</w:t>
      </w:r>
    </w:p>
    <w:p w14:paraId="5D3C7152" w14:textId="77777777" w:rsidR="00EE4ABE" w:rsidRPr="003C025D" w:rsidRDefault="00EE4ABE">
      <w:pPr>
        <w:numPr>
          <w:ilvl w:val="0"/>
          <w:numId w:val="58"/>
        </w:numPr>
        <w:shd w:val="clear" w:color="auto" w:fill="FFFFFF"/>
        <w:suppressAutoHyphens/>
        <w:autoSpaceDN w:val="0"/>
        <w:spacing w:after="0" w:line="240" w:lineRule="auto"/>
        <w:ind w:hanging="357"/>
        <w:contextualSpacing/>
        <w:jc w:val="both"/>
        <w:textAlignment w:val="baseline"/>
        <w:rPr>
          <w:rFonts w:ascii="Times New Roman" w:eastAsia="Times New Roman" w:hAnsi="Times New Roman" w:cs="Times New Roman"/>
          <w:color w:val="00000A"/>
          <w:lang w:eastAsia="pl-PL"/>
        </w:rPr>
      </w:pPr>
      <w:r w:rsidRPr="003C025D">
        <w:rPr>
          <w:rFonts w:ascii="Times New Roman" w:eastAsia="Times New Roman" w:hAnsi="Times New Roman" w:cs="Times New Roman"/>
          <w:color w:val="00000A"/>
          <w:lang w:eastAsia="pl-PL"/>
        </w:rPr>
        <w:t>maksymalna wartość zmiany wynagrodzenia, jaką dopuszcza Zamawiający w efekcie zastosowania niniejszych postanowień wynosi</w:t>
      </w:r>
      <w:r w:rsidRPr="003C025D">
        <w:rPr>
          <w:rFonts w:ascii="Times New Roman" w:eastAsia="Times New Roman" w:hAnsi="Times New Roman" w:cs="Times New Roman"/>
          <w:color w:val="FF0000"/>
          <w:lang w:eastAsia="pl-PL"/>
        </w:rPr>
        <w:t xml:space="preserve"> </w:t>
      </w:r>
      <w:r w:rsidRPr="003C025D">
        <w:rPr>
          <w:rFonts w:ascii="Times New Roman" w:eastAsia="Times New Roman" w:hAnsi="Times New Roman" w:cs="Times New Roman"/>
          <w:color w:val="00000A"/>
          <w:lang w:eastAsia="pl-PL"/>
        </w:rPr>
        <w:t>10% wynagrodzenia;</w:t>
      </w:r>
    </w:p>
    <w:p w14:paraId="72D4392B" w14:textId="77777777" w:rsidR="00EE4ABE" w:rsidRPr="003C025D" w:rsidRDefault="00EE4ABE">
      <w:pPr>
        <w:numPr>
          <w:ilvl w:val="0"/>
          <w:numId w:val="58"/>
        </w:numPr>
        <w:shd w:val="clear" w:color="auto" w:fill="FFFFFF"/>
        <w:suppressAutoHyphens/>
        <w:autoSpaceDN w:val="0"/>
        <w:spacing w:after="0" w:line="240" w:lineRule="auto"/>
        <w:ind w:hanging="357"/>
        <w:contextualSpacing/>
        <w:jc w:val="both"/>
        <w:textAlignment w:val="baseline"/>
        <w:rPr>
          <w:rFonts w:ascii="Times New Roman" w:eastAsia="Times New Roman" w:hAnsi="Times New Roman" w:cs="Times New Roman"/>
          <w:color w:val="00000A"/>
          <w:lang w:eastAsia="pl-PL"/>
        </w:rPr>
      </w:pPr>
      <w:r w:rsidRPr="003C025D">
        <w:rPr>
          <w:rFonts w:ascii="Times New Roman" w:eastAsia="Times New Roman" w:hAnsi="Times New Roman" w:cs="Times New Roman"/>
          <w:color w:val="00000A"/>
          <w:lang w:eastAsia="pl-PL"/>
        </w:rPr>
        <w:t>wynagrodzenie należne Wykonawcy w efekcie zastosowania niniejszych postanowień zostanie rozliczone w fakturze końcowej, oddzielną pozycją w ramach danej faktury.</w:t>
      </w:r>
    </w:p>
    <w:p w14:paraId="52A2136B" w14:textId="77777777" w:rsidR="00EE4ABE" w:rsidRPr="003C025D" w:rsidRDefault="00EE4ABE">
      <w:pPr>
        <w:numPr>
          <w:ilvl w:val="0"/>
          <w:numId w:val="54"/>
        </w:numPr>
        <w:suppressAutoHyphens/>
        <w:autoSpaceDN w:val="0"/>
        <w:spacing w:after="0" w:line="240" w:lineRule="auto"/>
        <w:ind w:hanging="357"/>
        <w:jc w:val="both"/>
        <w:textAlignment w:val="baseline"/>
        <w:rPr>
          <w:rFonts w:ascii="Times New Roman" w:eastAsia="Times New Roman" w:hAnsi="Times New Roman" w:cs="Times New Roman"/>
          <w:color w:val="00000A"/>
          <w:lang w:eastAsia="zh-CN"/>
        </w:rPr>
      </w:pPr>
      <w:r w:rsidRPr="003C025D">
        <w:rPr>
          <w:rFonts w:ascii="Times New Roman" w:eastAsia="Times New Roman" w:hAnsi="Times New Roman" w:cs="Times New Roman"/>
          <w:color w:val="00000A"/>
          <w:lang w:eastAsia="zh-CN"/>
        </w:rPr>
        <w:t>Wykonawca, którego wynagrodzenie zostało zmienione zgodnie z ust. 1 zobowiązany jest do zmiany wynagrodzenia przysługującego podwykonawcy, z którym zawarł umowę, w zakresie odpowiadającym zmianom cen materiałów lub kosztów dotyczących zobowiązania podwykonawcy, jeżeli łącznie spełnione są następujące warunki:</w:t>
      </w:r>
    </w:p>
    <w:p w14:paraId="2ECFBFD2" w14:textId="77777777" w:rsidR="00EE4ABE" w:rsidRPr="003C025D" w:rsidRDefault="00EE4ABE">
      <w:pPr>
        <w:numPr>
          <w:ilvl w:val="0"/>
          <w:numId w:val="60"/>
        </w:numPr>
        <w:suppressAutoHyphens/>
        <w:autoSpaceDN w:val="0"/>
        <w:spacing w:after="0" w:line="240" w:lineRule="auto"/>
        <w:jc w:val="both"/>
        <w:textAlignment w:val="baseline"/>
        <w:rPr>
          <w:rFonts w:ascii="Times New Roman" w:eastAsia="Times New Roman" w:hAnsi="Times New Roman" w:cs="Times New Roman"/>
          <w:color w:val="00000A"/>
          <w:lang w:eastAsia="zh-CN"/>
        </w:rPr>
      </w:pPr>
      <w:r w:rsidRPr="003C025D">
        <w:rPr>
          <w:rFonts w:ascii="Times New Roman" w:eastAsia="Times New Roman" w:hAnsi="Times New Roman" w:cs="Times New Roman"/>
          <w:color w:val="00000A"/>
          <w:lang w:eastAsia="zh-CN"/>
        </w:rPr>
        <w:t>przedmiotem umowy są roboty budowlane lub usługi,</w:t>
      </w:r>
    </w:p>
    <w:p w14:paraId="72FEADDB" w14:textId="77777777" w:rsidR="00EE4ABE" w:rsidRPr="003C025D" w:rsidRDefault="00EE4ABE">
      <w:pPr>
        <w:numPr>
          <w:ilvl w:val="0"/>
          <w:numId w:val="60"/>
        </w:numPr>
        <w:suppressAutoHyphens/>
        <w:autoSpaceDN w:val="0"/>
        <w:spacing w:after="0" w:line="240" w:lineRule="auto"/>
        <w:jc w:val="both"/>
        <w:textAlignment w:val="baseline"/>
        <w:rPr>
          <w:rFonts w:ascii="Times New Roman" w:eastAsia="Times New Roman" w:hAnsi="Times New Roman" w:cs="Times New Roman"/>
          <w:color w:val="00000A"/>
          <w:lang w:eastAsia="zh-CN"/>
        </w:rPr>
      </w:pPr>
      <w:r w:rsidRPr="003C025D">
        <w:rPr>
          <w:rFonts w:ascii="Times New Roman" w:eastAsia="Times New Roman" w:hAnsi="Times New Roman" w:cs="Times New Roman"/>
          <w:color w:val="00000A"/>
          <w:lang w:eastAsia="zh-CN"/>
        </w:rPr>
        <w:t>okres obowiązywania umowy przekracza 6 miesięcy.</w:t>
      </w:r>
    </w:p>
    <w:p w14:paraId="2F60B135" w14:textId="77777777" w:rsidR="00EE4ABE" w:rsidRPr="003C025D" w:rsidRDefault="00EE4ABE">
      <w:pPr>
        <w:numPr>
          <w:ilvl w:val="0"/>
          <w:numId w:val="55"/>
        </w:numPr>
        <w:suppressAutoHyphens/>
        <w:autoSpaceDN w:val="0"/>
        <w:spacing w:after="0" w:line="240" w:lineRule="auto"/>
        <w:jc w:val="both"/>
        <w:textAlignment w:val="baseline"/>
        <w:rPr>
          <w:rFonts w:ascii="Times New Roman" w:eastAsia="Times New Roman" w:hAnsi="Times New Roman" w:cs="Times New Roman"/>
          <w:color w:val="00000A"/>
          <w:lang w:eastAsia="zh-CN"/>
        </w:rPr>
      </w:pPr>
      <w:r w:rsidRPr="003C025D">
        <w:rPr>
          <w:rFonts w:ascii="Times New Roman" w:eastAsia="Times New Roman" w:hAnsi="Times New Roman" w:cs="Times New Roman"/>
          <w:color w:val="00000A"/>
          <w:lang w:eastAsia="zh-CN"/>
        </w:rPr>
        <w:t xml:space="preserve">Zmiana wynagrodzenia podwykonawcy w sytuacji opisanej w ust. 2, powinna być dokonana </w:t>
      </w:r>
      <w:r w:rsidRPr="003C025D">
        <w:rPr>
          <w:rFonts w:ascii="Times New Roman" w:eastAsia="Times New Roman" w:hAnsi="Times New Roman" w:cs="Times New Roman"/>
          <w:color w:val="00000A"/>
          <w:lang w:eastAsia="zh-CN"/>
        </w:rPr>
        <w:br/>
        <w:t>w terminie do 30 dni od dnia zmiany wynagrodzenia Wykonawcy.</w:t>
      </w:r>
    </w:p>
    <w:p w14:paraId="2B7B0177" w14:textId="77777777" w:rsidR="00EE4ABE" w:rsidRPr="003C025D" w:rsidRDefault="00EE4ABE">
      <w:pPr>
        <w:numPr>
          <w:ilvl w:val="0"/>
          <w:numId w:val="55"/>
        </w:numPr>
        <w:suppressAutoHyphens/>
        <w:autoSpaceDN w:val="0"/>
        <w:spacing w:after="0" w:line="240" w:lineRule="auto"/>
        <w:jc w:val="both"/>
        <w:textAlignment w:val="baseline"/>
        <w:rPr>
          <w:rFonts w:ascii="Times New Roman" w:eastAsia="Times New Roman" w:hAnsi="Times New Roman" w:cs="Times New Roman"/>
          <w:color w:val="00000A"/>
          <w:lang w:eastAsia="zh-CN"/>
        </w:rPr>
      </w:pPr>
      <w:r w:rsidRPr="003C025D">
        <w:rPr>
          <w:rFonts w:ascii="Times New Roman" w:eastAsia="Times New Roman" w:hAnsi="Times New Roman" w:cs="Times New Roman"/>
          <w:color w:val="000000"/>
          <w:kern w:val="2"/>
          <w:lang w:eastAsia="zh-CN"/>
        </w:rPr>
        <w:t xml:space="preserve">W przypadku zmiany zasad gromadzenia i wysokości wpłat do pracowniczych planów kapitałowych, o których mowa w ustawie z dnia 4 października 2018 r. o pracowniczych planach kapitałowych, mającej wpływ na koszt realizacji przedmiotu umowy, Strony dokonają odpowiedniej zmiany wynagrodzenia Wykonawcy, o sumę wzrostu lub obniżenia kosztów, związanych bezpośrednio z realizacją przedmiotu umowy, wynikającą z obciążających Wykonawcę i dokonywanych przez niego wpłat do PPK. </w:t>
      </w:r>
    </w:p>
    <w:p w14:paraId="28F40973" w14:textId="77777777" w:rsidR="00EE4ABE" w:rsidRPr="003C025D" w:rsidRDefault="00EE4ABE">
      <w:pPr>
        <w:numPr>
          <w:ilvl w:val="0"/>
          <w:numId w:val="55"/>
        </w:numPr>
        <w:suppressAutoHyphens/>
        <w:autoSpaceDN w:val="0"/>
        <w:spacing w:after="0" w:line="240" w:lineRule="auto"/>
        <w:jc w:val="both"/>
        <w:textAlignment w:val="baseline"/>
        <w:rPr>
          <w:rFonts w:ascii="Times New Roman" w:eastAsia="Times New Roman" w:hAnsi="Times New Roman" w:cs="Times New Roman"/>
          <w:color w:val="00000A"/>
          <w:lang w:eastAsia="zh-CN"/>
        </w:rPr>
      </w:pPr>
      <w:r w:rsidRPr="003C025D">
        <w:rPr>
          <w:rFonts w:ascii="Times New Roman" w:eastAsia="Times New Roman" w:hAnsi="Times New Roman" w:cs="Times New Roman"/>
          <w:color w:val="000000"/>
          <w:lang w:eastAsia="zh-CN"/>
        </w:rPr>
        <w:t xml:space="preserve">W przypadku zmiany wysokości minimalnego wynagrodzenia za pracę albo wysokości minimalnej stawki godzinowej, ustalonych na podstawie ustawy z dnia 10 października 2002 r. </w:t>
      </w:r>
      <w:r w:rsidRPr="003C025D">
        <w:rPr>
          <w:rFonts w:ascii="Times New Roman" w:eastAsia="Times New Roman" w:hAnsi="Times New Roman" w:cs="Times New Roman"/>
          <w:color w:val="000000"/>
          <w:lang w:eastAsia="zh-CN"/>
        </w:rPr>
        <w:br/>
        <w:t xml:space="preserve">o minimalnym wynagrodzeniu za pracę, mającej wpływ na koszt realizacji przedmiotu umowy, </w:t>
      </w:r>
      <w:r w:rsidRPr="003C025D">
        <w:rPr>
          <w:rFonts w:ascii="Times New Roman" w:eastAsia="Times New Roman" w:hAnsi="Times New Roman" w:cs="Times New Roman"/>
          <w:color w:val="000000"/>
          <w:lang w:eastAsia="zh-CN"/>
        </w:rPr>
        <w:lastRenderedPageBreak/>
        <w:t>Strony dokonają odpowiedniej zmiany wynagrodzenia Wykonawcy, o sumę wzrostu lub obniżenia kosztów, związanych bezpośrednio z realizacją przedmiotu umowy, wynikającą z dokonywanych przez Wykonawcę wypłat zmienionego minimalnego wynagrodzenia za pracę lub zmienionej minimalnej stawki godzinowej.</w:t>
      </w:r>
    </w:p>
    <w:p w14:paraId="351B44BD" w14:textId="77777777" w:rsidR="00EE4ABE" w:rsidRPr="003C025D" w:rsidRDefault="00EE4ABE">
      <w:pPr>
        <w:numPr>
          <w:ilvl w:val="0"/>
          <w:numId w:val="55"/>
        </w:numPr>
        <w:suppressAutoHyphens/>
        <w:autoSpaceDN w:val="0"/>
        <w:spacing w:after="0" w:line="240" w:lineRule="auto"/>
        <w:jc w:val="both"/>
        <w:textAlignment w:val="baseline"/>
        <w:rPr>
          <w:rFonts w:ascii="Times New Roman" w:eastAsia="Times New Roman" w:hAnsi="Times New Roman" w:cs="Times New Roman"/>
          <w:color w:val="00000A"/>
          <w:lang w:eastAsia="zh-CN"/>
        </w:rPr>
      </w:pPr>
      <w:r w:rsidRPr="003C025D">
        <w:rPr>
          <w:rFonts w:ascii="Times New Roman" w:eastAsia="Times New Roman" w:hAnsi="Times New Roman" w:cs="Times New Roman"/>
          <w:color w:val="000000"/>
          <w:lang w:eastAsia="zh-CN"/>
        </w:rPr>
        <w:t>W przypadku zmiany zasad podlegania ubezpieczeniom społecznym lub ubezpieczeniu zdrowotnemu lub wysokości stawki składki na ubezpieczenia społeczne lub ubezpieczenie zdrowotne, mającej wpływ na koszt realizacji przedmiotu umowy, Strony dokonają odpowiedniej zmiany wynagrodzenia Wykonawcy, o sumę wzrostu lub obniżenia kosztów, związanych bezpośrednio z realizacją przedmiotu umowy, wynikającą z odprowadzanych przez Wykonawcę składek na ubezpieczenia społeczne lub ubezpieczenie zdrowotne.</w:t>
      </w:r>
    </w:p>
    <w:p w14:paraId="7228D6D5" w14:textId="77777777" w:rsidR="00EE4ABE" w:rsidRPr="003C025D" w:rsidRDefault="00EE4ABE">
      <w:pPr>
        <w:numPr>
          <w:ilvl w:val="0"/>
          <w:numId w:val="55"/>
        </w:numPr>
        <w:suppressAutoHyphens/>
        <w:autoSpaceDN w:val="0"/>
        <w:spacing w:after="0" w:line="240" w:lineRule="auto"/>
        <w:jc w:val="both"/>
        <w:textAlignment w:val="baseline"/>
        <w:rPr>
          <w:rFonts w:ascii="Times New Roman" w:eastAsia="Times New Roman" w:hAnsi="Times New Roman" w:cs="Times New Roman"/>
          <w:color w:val="00000A"/>
          <w:lang w:eastAsia="zh-CN"/>
        </w:rPr>
      </w:pPr>
      <w:r w:rsidRPr="003C025D">
        <w:rPr>
          <w:rFonts w:ascii="Times New Roman" w:eastAsia="Times New Roman" w:hAnsi="Times New Roman" w:cs="Times New Roman"/>
          <w:color w:val="000000"/>
          <w:kern w:val="2"/>
          <w:lang w:eastAsia="zh-CN"/>
        </w:rPr>
        <w:t xml:space="preserve">Strona żądająca zmiany wynagrodzenia w myśl ust. 4, ust. 5 lub ust. 6 przedstawi drugiej Stronie szczegółową kalkulację, obejmującą sposób i podstawę wyliczenia odpowiedniej zmiany wynagrodzenia. Zamawiający może żądać od Wykonawcy przedstawienia dodatkowych dokumentów lub udzielenia informacji potwierdzających zmianę kosztów związanych bezpośrednio z realizacją przedmiotu umowy. </w:t>
      </w:r>
    </w:p>
    <w:p w14:paraId="23C690DB" w14:textId="77777777" w:rsidR="00EE4ABE" w:rsidRPr="003C025D" w:rsidRDefault="00EE4ABE">
      <w:pPr>
        <w:numPr>
          <w:ilvl w:val="0"/>
          <w:numId w:val="55"/>
        </w:numPr>
        <w:suppressAutoHyphens/>
        <w:spacing w:after="0" w:line="240" w:lineRule="auto"/>
        <w:contextualSpacing/>
        <w:rPr>
          <w:rFonts w:ascii="Times New Roman" w:eastAsia="Times New Roman" w:hAnsi="Times New Roman" w:cs="Times New Roman"/>
          <w:color w:val="00000A"/>
          <w:lang w:eastAsia="zh-CN"/>
        </w:rPr>
      </w:pPr>
      <w:r w:rsidRPr="003C025D">
        <w:rPr>
          <w:rFonts w:ascii="Times New Roman" w:eastAsia="Times New Roman" w:hAnsi="Times New Roman" w:cs="Times New Roman"/>
          <w:color w:val="00000A"/>
          <w:lang w:eastAsia="zh-CN"/>
        </w:rPr>
        <w:t>W przypadku zmiany stawki podatku od towarów i usług (VAT) wynagrodzenie ulegnie zmianie stosownie do zmiany stawki podatku bez zmiany wynagrodzenia netto.</w:t>
      </w:r>
    </w:p>
    <w:p w14:paraId="13AFF58E" w14:textId="77777777" w:rsidR="00EE4ABE" w:rsidRPr="003C025D" w:rsidRDefault="00EE4ABE">
      <w:pPr>
        <w:numPr>
          <w:ilvl w:val="0"/>
          <w:numId w:val="55"/>
        </w:numPr>
        <w:suppressAutoHyphens/>
        <w:autoSpaceDN w:val="0"/>
        <w:spacing w:after="0" w:line="240" w:lineRule="auto"/>
        <w:jc w:val="both"/>
        <w:textAlignment w:val="baseline"/>
        <w:rPr>
          <w:rFonts w:ascii="Times New Roman" w:eastAsia="Times New Roman" w:hAnsi="Times New Roman" w:cs="Times New Roman"/>
          <w:color w:val="00000A"/>
          <w:lang w:eastAsia="zh-CN"/>
        </w:rPr>
      </w:pPr>
      <w:r w:rsidRPr="003C025D">
        <w:rPr>
          <w:rFonts w:ascii="Times New Roman" w:eastAsia="Times New Roman" w:hAnsi="Times New Roman" w:cs="Times New Roman"/>
          <w:color w:val="000000"/>
          <w:kern w:val="2"/>
          <w:lang w:eastAsia="zh-CN"/>
        </w:rPr>
        <w:t xml:space="preserve">Zmiana wynagrodzenia w myśl ust. 1, ust. 4, ust. 5 lub ust. 6 następuje na wniosek Strony </w:t>
      </w:r>
      <w:r>
        <w:rPr>
          <w:rFonts w:ascii="Times New Roman" w:eastAsia="Times New Roman" w:hAnsi="Times New Roman" w:cs="Times New Roman"/>
          <w:color w:val="000000"/>
          <w:kern w:val="2"/>
          <w:lang w:eastAsia="zh-CN"/>
        </w:rPr>
        <w:t xml:space="preserve">             </w:t>
      </w:r>
      <w:r w:rsidRPr="003C025D">
        <w:rPr>
          <w:rFonts w:ascii="Times New Roman" w:eastAsia="Times New Roman" w:hAnsi="Times New Roman" w:cs="Times New Roman"/>
          <w:color w:val="000000"/>
          <w:kern w:val="2"/>
          <w:lang w:eastAsia="zh-CN"/>
        </w:rPr>
        <w:t xml:space="preserve">i powinna być dokonana w terminie do 30 dni od doręczenia wniosku o zmianę drugiej Stronie, na podstawie aneksu do umowy, chyba że termin ten okaże się niewystarczający z powodu konieczności </w:t>
      </w:r>
      <w:r w:rsidRPr="003C025D">
        <w:rPr>
          <w:rFonts w:ascii="Times New Roman" w:eastAsia="Times New Roman" w:hAnsi="Times New Roman" w:cs="Times New Roman"/>
          <w:color w:val="00000A"/>
          <w:kern w:val="2"/>
          <w:lang w:eastAsia="zh-CN"/>
        </w:rPr>
        <w:t xml:space="preserve">przedstawienia przez Wykonawcę dodatkowych wyjaśnień lub informacji lub konieczności </w:t>
      </w:r>
      <w:r w:rsidRPr="003C025D">
        <w:rPr>
          <w:rFonts w:ascii="Times New Roman" w:eastAsia="Times New Roman" w:hAnsi="Times New Roman" w:cs="Times New Roman"/>
          <w:color w:val="000000"/>
          <w:kern w:val="2"/>
          <w:lang w:eastAsia="zh-CN"/>
        </w:rPr>
        <w:t>zabezpieczenia środków w budżecie Zamawiającego.</w:t>
      </w:r>
    </w:p>
    <w:p w14:paraId="606C13D0" w14:textId="77777777" w:rsidR="00EE4ABE" w:rsidRDefault="00EE4ABE" w:rsidP="00EE4ABE">
      <w:pPr>
        <w:tabs>
          <w:tab w:val="left" w:pos="284"/>
        </w:tabs>
        <w:spacing w:after="0" w:line="240" w:lineRule="auto"/>
        <w:contextualSpacing/>
        <w:rPr>
          <w:rFonts w:ascii="Times New Roman" w:eastAsia="Times New Roman" w:hAnsi="Times New Roman" w:cs="Times New Roman"/>
          <w:b/>
          <w:sz w:val="24"/>
          <w:szCs w:val="24"/>
        </w:rPr>
      </w:pPr>
    </w:p>
    <w:p w14:paraId="1DD4D1EA" w14:textId="77777777" w:rsidR="00A33713" w:rsidRDefault="00A33713" w:rsidP="005E77A0">
      <w:pPr>
        <w:tabs>
          <w:tab w:val="left" w:pos="284"/>
        </w:tabs>
        <w:spacing w:after="0" w:line="240" w:lineRule="auto"/>
        <w:ind w:left="284" w:hanging="284"/>
        <w:contextualSpacing/>
        <w:jc w:val="center"/>
        <w:rPr>
          <w:rFonts w:ascii="Times New Roman" w:eastAsia="Times New Roman" w:hAnsi="Times New Roman" w:cs="Times New Roman"/>
          <w:b/>
          <w:sz w:val="24"/>
          <w:szCs w:val="24"/>
        </w:rPr>
      </w:pPr>
    </w:p>
    <w:p w14:paraId="0885B336" w14:textId="556BB3AD" w:rsidR="005E77A0" w:rsidRPr="009C7E6B" w:rsidRDefault="005E77A0" w:rsidP="005E77A0">
      <w:pPr>
        <w:tabs>
          <w:tab w:val="left" w:pos="284"/>
        </w:tabs>
        <w:spacing w:after="0" w:line="240" w:lineRule="auto"/>
        <w:ind w:left="284" w:hanging="284"/>
        <w:contextualSpacing/>
        <w:jc w:val="center"/>
        <w:rPr>
          <w:rFonts w:ascii="Times New Roman" w:eastAsia="Times New Roman" w:hAnsi="Times New Roman" w:cs="Times New Roman"/>
          <w:b/>
          <w:sz w:val="24"/>
          <w:szCs w:val="24"/>
        </w:rPr>
      </w:pPr>
      <w:r w:rsidRPr="009C7E6B">
        <w:rPr>
          <w:rFonts w:ascii="Times New Roman" w:eastAsia="Times New Roman" w:hAnsi="Times New Roman" w:cs="Times New Roman"/>
          <w:b/>
          <w:sz w:val="24"/>
          <w:szCs w:val="24"/>
        </w:rPr>
        <w:t>§ 2</w:t>
      </w:r>
      <w:r w:rsidR="00EE4ABE">
        <w:rPr>
          <w:rFonts w:ascii="Times New Roman" w:eastAsia="Times New Roman" w:hAnsi="Times New Roman" w:cs="Times New Roman"/>
          <w:b/>
          <w:sz w:val="24"/>
          <w:szCs w:val="24"/>
        </w:rPr>
        <w:t>1</w:t>
      </w:r>
    </w:p>
    <w:p w14:paraId="0C38D0BF" w14:textId="77777777" w:rsidR="005E77A0" w:rsidRPr="009C7E6B" w:rsidRDefault="005E77A0" w:rsidP="005E77A0">
      <w:pPr>
        <w:tabs>
          <w:tab w:val="left" w:pos="284"/>
        </w:tabs>
        <w:spacing w:after="0" w:line="240" w:lineRule="auto"/>
        <w:ind w:left="284" w:hanging="284"/>
        <w:contextualSpacing/>
        <w:jc w:val="center"/>
        <w:rPr>
          <w:rFonts w:ascii="Times New Roman" w:eastAsia="Times New Roman" w:hAnsi="Times New Roman" w:cs="Times New Roman"/>
          <w:b/>
          <w:sz w:val="24"/>
          <w:szCs w:val="24"/>
        </w:rPr>
      </w:pPr>
      <w:r w:rsidRPr="009C7E6B">
        <w:rPr>
          <w:rFonts w:ascii="Times New Roman" w:eastAsia="Times New Roman" w:hAnsi="Times New Roman" w:cs="Times New Roman"/>
          <w:b/>
          <w:sz w:val="24"/>
          <w:szCs w:val="24"/>
        </w:rPr>
        <w:t>ODPOWIEDZIALNOŚĆ WYKONAWCY</w:t>
      </w:r>
    </w:p>
    <w:p w14:paraId="7AACF6B7" w14:textId="77777777" w:rsidR="005E77A0" w:rsidRPr="009C7E6B" w:rsidRDefault="005E77A0" w:rsidP="005E77A0">
      <w:pPr>
        <w:tabs>
          <w:tab w:val="left" w:pos="284"/>
        </w:tabs>
        <w:spacing w:after="0" w:line="240" w:lineRule="auto"/>
        <w:ind w:left="284" w:hanging="284"/>
        <w:contextualSpacing/>
        <w:jc w:val="both"/>
        <w:rPr>
          <w:rFonts w:ascii="Times New Roman" w:eastAsia="Times New Roman" w:hAnsi="Times New Roman" w:cs="Times New Roman"/>
          <w:sz w:val="24"/>
          <w:szCs w:val="24"/>
        </w:rPr>
      </w:pPr>
      <w:r w:rsidRPr="009C7E6B">
        <w:rPr>
          <w:rFonts w:ascii="Times New Roman" w:eastAsia="Times New Roman" w:hAnsi="Times New Roman" w:cs="Times New Roman"/>
          <w:sz w:val="24"/>
          <w:szCs w:val="24"/>
        </w:rPr>
        <w:t>Wykonawca ponosi odpowiedzialność:</w:t>
      </w:r>
    </w:p>
    <w:p w14:paraId="5881C7AF" w14:textId="77777777" w:rsidR="005E77A0" w:rsidRPr="009C7E6B" w:rsidRDefault="005E77A0" w:rsidP="005E77A0">
      <w:pPr>
        <w:tabs>
          <w:tab w:val="left" w:pos="284"/>
        </w:tabs>
        <w:spacing w:after="0" w:line="240" w:lineRule="auto"/>
        <w:ind w:left="284" w:hanging="284"/>
        <w:contextualSpacing/>
        <w:jc w:val="both"/>
        <w:rPr>
          <w:rFonts w:ascii="Times New Roman" w:eastAsia="Times New Roman" w:hAnsi="Times New Roman" w:cs="Times New Roman"/>
          <w:sz w:val="24"/>
          <w:szCs w:val="24"/>
        </w:rPr>
      </w:pPr>
      <w:r w:rsidRPr="009C7E6B">
        <w:rPr>
          <w:rFonts w:ascii="Times New Roman" w:eastAsia="Times New Roman" w:hAnsi="Times New Roman" w:cs="Times New Roman"/>
          <w:sz w:val="24"/>
          <w:szCs w:val="24"/>
        </w:rPr>
        <w:t>1)</w:t>
      </w:r>
      <w:r w:rsidRPr="009C7E6B">
        <w:rPr>
          <w:rFonts w:ascii="Times New Roman" w:eastAsia="Times New Roman" w:hAnsi="Times New Roman" w:cs="Times New Roman"/>
          <w:sz w:val="24"/>
          <w:szCs w:val="24"/>
        </w:rPr>
        <w:tab/>
        <w:t>za szkody wyrządzone osobom trzecim w trakcie prowadzenia robót;</w:t>
      </w:r>
    </w:p>
    <w:p w14:paraId="05D6727F" w14:textId="77777777" w:rsidR="005E77A0" w:rsidRPr="009C7E6B" w:rsidRDefault="005E77A0" w:rsidP="005E77A0">
      <w:pPr>
        <w:tabs>
          <w:tab w:val="left" w:pos="284"/>
        </w:tabs>
        <w:spacing w:after="0" w:line="240" w:lineRule="auto"/>
        <w:ind w:left="284" w:hanging="284"/>
        <w:contextualSpacing/>
        <w:jc w:val="both"/>
        <w:rPr>
          <w:rFonts w:ascii="Times New Roman" w:eastAsia="Times New Roman" w:hAnsi="Times New Roman" w:cs="Times New Roman"/>
          <w:sz w:val="24"/>
          <w:szCs w:val="24"/>
        </w:rPr>
      </w:pPr>
      <w:r w:rsidRPr="009C7E6B">
        <w:rPr>
          <w:rFonts w:ascii="Times New Roman" w:eastAsia="Times New Roman" w:hAnsi="Times New Roman" w:cs="Times New Roman"/>
          <w:sz w:val="24"/>
          <w:szCs w:val="24"/>
        </w:rPr>
        <w:t>2)</w:t>
      </w:r>
      <w:r w:rsidRPr="009C7E6B">
        <w:rPr>
          <w:rFonts w:ascii="Times New Roman" w:eastAsia="Times New Roman" w:hAnsi="Times New Roman" w:cs="Times New Roman"/>
          <w:sz w:val="24"/>
          <w:szCs w:val="24"/>
        </w:rPr>
        <w:tab/>
        <w:t>za szkody wyrządzone osobom trzecim, które ujawniły się po zakończeniu robót, ale spowodowane są niewykonaniem lub nienależytym wykonaniem robót;</w:t>
      </w:r>
    </w:p>
    <w:p w14:paraId="0EF33786" w14:textId="77777777" w:rsidR="005E77A0" w:rsidRPr="009C7E6B" w:rsidRDefault="005E77A0" w:rsidP="005E77A0">
      <w:pPr>
        <w:tabs>
          <w:tab w:val="left" w:pos="284"/>
        </w:tabs>
        <w:spacing w:after="0" w:line="240" w:lineRule="auto"/>
        <w:ind w:left="284" w:hanging="284"/>
        <w:contextualSpacing/>
        <w:jc w:val="both"/>
        <w:rPr>
          <w:rFonts w:ascii="Times New Roman" w:eastAsia="Times New Roman" w:hAnsi="Times New Roman" w:cs="Times New Roman"/>
          <w:sz w:val="24"/>
          <w:szCs w:val="24"/>
        </w:rPr>
      </w:pPr>
      <w:r w:rsidRPr="009C7E6B">
        <w:rPr>
          <w:rFonts w:ascii="Times New Roman" w:eastAsia="Times New Roman" w:hAnsi="Times New Roman" w:cs="Times New Roman"/>
          <w:sz w:val="24"/>
          <w:szCs w:val="24"/>
        </w:rPr>
        <w:t>3)</w:t>
      </w:r>
      <w:r w:rsidRPr="009C7E6B">
        <w:rPr>
          <w:rFonts w:ascii="Times New Roman" w:eastAsia="Times New Roman" w:hAnsi="Times New Roman" w:cs="Times New Roman"/>
          <w:sz w:val="24"/>
          <w:szCs w:val="24"/>
        </w:rPr>
        <w:tab/>
        <w:t>za nienależyte wykonanie robót, zapewnienie warunków bezpieczeństwa oraz metody organizacyjno-techniczne stosowane na terenie prowadzenia robót;</w:t>
      </w:r>
    </w:p>
    <w:p w14:paraId="23A5CACD" w14:textId="77777777" w:rsidR="005E77A0" w:rsidRPr="009C7E6B" w:rsidRDefault="005E77A0" w:rsidP="005E77A0">
      <w:pPr>
        <w:tabs>
          <w:tab w:val="left" w:pos="284"/>
        </w:tabs>
        <w:spacing w:after="0" w:line="240" w:lineRule="auto"/>
        <w:ind w:left="284" w:hanging="284"/>
        <w:contextualSpacing/>
        <w:jc w:val="both"/>
        <w:rPr>
          <w:rFonts w:ascii="Times New Roman" w:eastAsia="Times New Roman" w:hAnsi="Times New Roman" w:cs="Times New Roman"/>
          <w:sz w:val="24"/>
          <w:szCs w:val="24"/>
        </w:rPr>
      </w:pPr>
      <w:r w:rsidRPr="009C7E6B">
        <w:rPr>
          <w:rFonts w:ascii="Times New Roman" w:eastAsia="Times New Roman" w:hAnsi="Times New Roman" w:cs="Times New Roman"/>
          <w:sz w:val="24"/>
          <w:szCs w:val="24"/>
        </w:rPr>
        <w:t>4)</w:t>
      </w:r>
      <w:r w:rsidRPr="009C7E6B">
        <w:rPr>
          <w:rFonts w:ascii="Times New Roman" w:eastAsia="Times New Roman" w:hAnsi="Times New Roman" w:cs="Times New Roman"/>
          <w:sz w:val="24"/>
          <w:szCs w:val="24"/>
        </w:rPr>
        <w:tab/>
        <w:t>za działania, uchybienia i zaniedbania osób, przy pomocy których realizuje przedmiot umowy.</w:t>
      </w:r>
    </w:p>
    <w:p w14:paraId="2A61DA03" w14:textId="77777777" w:rsidR="005E77A0" w:rsidRPr="009C7E6B" w:rsidRDefault="005E77A0" w:rsidP="0076397A">
      <w:pPr>
        <w:tabs>
          <w:tab w:val="left" w:pos="284"/>
        </w:tabs>
        <w:spacing w:after="0" w:line="240" w:lineRule="auto"/>
        <w:ind w:left="284" w:hanging="284"/>
        <w:contextualSpacing/>
        <w:jc w:val="center"/>
        <w:rPr>
          <w:rFonts w:ascii="Times New Roman" w:eastAsia="Times New Roman" w:hAnsi="Times New Roman" w:cs="Times New Roman"/>
          <w:b/>
          <w:sz w:val="24"/>
          <w:szCs w:val="24"/>
        </w:rPr>
      </w:pPr>
    </w:p>
    <w:p w14:paraId="06F58022" w14:textId="5CA51B9B" w:rsidR="00F91997" w:rsidRPr="009C7E6B" w:rsidRDefault="00F91997" w:rsidP="00F91997">
      <w:pPr>
        <w:tabs>
          <w:tab w:val="left" w:pos="284"/>
        </w:tabs>
        <w:spacing w:after="0" w:line="240" w:lineRule="auto"/>
        <w:ind w:left="284" w:hanging="284"/>
        <w:contextualSpacing/>
        <w:jc w:val="center"/>
        <w:rPr>
          <w:rFonts w:ascii="Times New Roman" w:eastAsia="Times New Roman" w:hAnsi="Times New Roman" w:cs="Times New Roman"/>
          <w:b/>
          <w:sz w:val="24"/>
          <w:szCs w:val="24"/>
        </w:rPr>
      </w:pPr>
      <w:r w:rsidRPr="009C7E6B">
        <w:rPr>
          <w:rFonts w:ascii="Times New Roman" w:eastAsia="Times New Roman" w:hAnsi="Times New Roman" w:cs="Times New Roman"/>
          <w:b/>
          <w:sz w:val="24"/>
          <w:szCs w:val="24"/>
        </w:rPr>
        <w:t>§ 2</w:t>
      </w:r>
      <w:r w:rsidR="00EE4ABE">
        <w:rPr>
          <w:rFonts w:ascii="Times New Roman" w:eastAsia="Times New Roman" w:hAnsi="Times New Roman" w:cs="Times New Roman"/>
          <w:b/>
          <w:sz w:val="24"/>
          <w:szCs w:val="24"/>
        </w:rPr>
        <w:t>2</w:t>
      </w:r>
    </w:p>
    <w:p w14:paraId="13414011" w14:textId="77777777" w:rsidR="00F91997" w:rsidRDefault="00F91997" w:rsidP="0076397A">
      <w:pPr>
        <w:tabs>
          <w:tab w:val="left" w:pos="284"/>
        </w:tabs>
        <w:spacing w:after="0" w:line="240" w:lineRule="auto"/>
        <w:ind w:left="284" w:hanging="284"/>
        <w:contextualSpacing/>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MEDIACJA</w:t>
      </w:r>
    </w:p>
    <w:p w14:paraId="494389FE" w14:textId="77777777" w:rsidR="00F91997" w:rsidRPr="00F91997" w:rsidRDefault="00F91997" w:rsidP="00F91997">
      <w:pPr>
        <w:spacing w:after="0" w:line="240" w:lineRule="auto"/>
        <w:contextualSpacing/>
        <w:jc w:val="both"/>
        <w:rPr>
          <w:rFonts w:ascii="Times New Roman" w:eastAsia="Times New Roman" w:hAnsi="Times New Roman" w:cs="Times New Roman"/>
          <w:b/>
          <w:sz w:val="24"/>
          <w:szCs w:val="24"/>
        </w:rPr>
      </w:pPr>
      <w:r w:rsidRPr="00F91997">
        <w:rPr>
          <w:rStyle w:val="Pogrubienie"/>
          <w:rFonts w:ascii="Times New Roman" w:hAnsi="Times New Roman" w:cs="Times New Roman"/>
          <w:b w:val="0"/>
          <w:color w:val="2D2D2D"/>
          <w:sz w:val="24"/>
          <w:szCs w:val="24"/>
          <w:shd w:val="clear" w:color="auto" w:fill="FFFFFF"/>
        </w:rPr>
        <w:t>W przypadku zaistnienia pomiędzy stronami sporu, wynikającego z umowy lub pozostającego w związku z umową, strony zobowiązują się do podjęcia próby jego rozwiązania w drodze mediacji. Mediacja prowadzona będzie przez Mediatorów Stałych Sądu Polubownego przy Prokuratorii Generalnej Rzeczypospolitej Polskiej zgodnie z Regulaminem tego Sądu</w:t>
      </w:r>
      <w:r>
        <w:rPr>
          <w:rStyle w:val="Pogrubienie"/>
          <w:rFonts w:ascii="Times New Roman" w:hAnsi="Times New Roman" w:cs="Times New Roman"/>
          <w:b w:val="0"/>
          <w:color w:val="2D2D2D"/>
          <w:sz w:val="24"/>
          <w:szCs w:val="24"/>
          <w:shd w:val="clear" w:color="auto" w:fill="FFFFFF"/>
        </w:rPr>
        <w:t>.</w:t>
      </w:r>
    </w:p>
    <w:p w14:paraId="3F11A97E" w14:textId="77777777" w:rsidR="00F91997" w:rsidRDefault="00F91997" w:rsidP="0076397A">
      <w:pPr>
        <w:tabs>
          <w:tab w:val="left" w:pos="284"/>
        </w:tabs>
        <w:spacing w:after="0" w:line="240" w:lineRule="auto"/>
        <w:ind w:left="284" w:hanging="284"/>
        <w:contextualSpacing/>
        <w:jc w:val="center"/>
        <w:rPr>
          <w:rFonts w:ascii="Times New Roman" w:eastAsia="Times New Roman" w:hAnsi="Times New Roman" w:cs="Times New Roman"/>
          <w:b/>
          <w:sz w:val="24"/>
          <w:szCs w:val="24"/>
        </w:rPr>
      </w:pPr>
    </w:p>
    <w:p w14:paraId="77313DDE" w14:textId="77777777" w:rsidR="00705630" w:rsidRDefault="00705630" w:rsidP="0076397A">
      <w:pPr>
        <w:tabs>
          <w:tab w:val="left" w:pos="284"/>
        </w:tabs>
        <w:spacing w:after="0" w:line="240" w:lineRule="auto"/>
        <w:ind w:left="284" w:hanging="284"/>
        <w:contextualSpacing/>
        <w:jc w:val="center"/>
        <w:rPr>
          <w:rFonts w:ascii="Times New Roman" w:eastAsia="Times New Roman" w:hAnsi="Times New Roman" w:cs="Times New Roman"/>
          <w:b/>
          <w:sz w:val="24"/>
          <w:szCs w:val="24"/>
        </w:rPr>
      </w:pPr>
    </w:p>
    <w:p w14:paraId="371F7126" w14:textId="77777777" w:rsidR="00705630" w:rsidRDefault="00705630" w:rsidP="0076397A">
      <w:pPr>
        <w:tabs>
          <w:tab w:val="left" w:pos="284"/>
        </w:tabs>
        <w:spacing w:after="0" w:line="240" w:lineRule="auto"/>
        <w:ind w:left="284" w:hanging="284"/>
        <w:contextualSpacing/>
        <w:jc w:val="center"/>
        <w:rPr>
          <w:rFonts w:ascii="Times New Roman" w:eastAsia="Times New Roman" w:hAnsi="Times New Roman" w:cs="Times New Roman"/>
          <w:b/>
          <w:sz w:val="24"/>
          <w:szCs w:val="24"/>
        </w:rPr>
      </w:pPr>
    </w:p>
    <w:p w14:paraId="23A026E9" w14:textId="1CBF1790" w:rsidR="003718B9" w:rsidRPr="009C7E6B" w:rsidRDefault="003718B9" w:rsidP="0076397A">
      <w:pPr>
        <w:tabs>
          <w:tab w:val="left" w:pos="284"/>
        </w:tabs>
        <w:spacing w:after="0" w:line="240" w:lineRule="auto"/>
        <w:ind w:left="284" w:hanging="284"/>
        <w:contextualSpacing/>
        <w:jc w:val="center"/>
        <w:rPr>
          <w:rFonts w:ascii="Times New Roman" w:eastAsia="Times New Roman" w:hAnsi="Times New Roman" w:cs="Times New Roman"/>
          <w:b/>
          <w:sz w:val="24"/>
          <w:szCs w:val="24"/>
        </w:rPr>
      </w:pPr>
      <w:r w:rsidRPr="009C7E6B">
        <w:rPr>
          <w:rFonts w:ascii="Times New Roman" w:eastAsia="Times New Roman" w:hAnsi="Times New Roman" w:cs="Times New Roman"/>
          <w:b/>
          <w:sz w:val="24"/>
          <w:szCs w:val="24"/>
        </w:rPr>
        <w:t xml:space="preserve">§ </w:t>
      </w:r>
      <w:r w:rsidR="007A0E82" w:rsidRPr="009C7E6B">
        <w:rPr>
          <w:rFonts w:ascii="Times New Roman" w:eastAsia="Times New Roman" w:hAnsi="Times New Roman" w:cs="Times New Roman"/>
          <w:b/>
          <w:sz w:val="24"/>
          <w:szCs w:val="24"/>
        </w:rPr>
        <w:t>2</w:t>
      </w:r>
      <w:r w:rsidR="00EE4ABE">
        <w:rPr>
          <w:rFonts w:ascii="Times New Roman" w:eastAsia="Times New Roman" w:hAnsi="Times New Roman" w:cs="Times New Roman"/>
          <w:b/>
          <w:sz w:val="24"/>
          <w:szCs w:val="24"/>
        </w:rPr>
        <w:t>3</w:t>
      </w:r>
    </w:p>
    <w:p w14:paraId="52016DD8" w14:textId="77777777" w:rsidR="003718B9" w:rsidRPr="009C7E6B" w:rsidRDefault="003718B9" w:rsidP="0076397A">
      <w:pPr>
        <w:tabs>
          <w:tab w:val="left" w:pos="284"/>
        </w:tabs>
        <w:spacing w:after="0" w:line="240" w:lineRule="auto"/>
        <w:ind w:left="284"/>
        <w:contextualSpacing/>
        <w:jc w:val="center"/>
        <w:rPr>
          <w:rFonts w:ascii="Times New Roman" w:eastAsia="Times New Roman" w:hAnsi="Times New Roman" w:cs="Times New Roman"/>
          <w:b/>
          <w:sz w:val="24"/>
          <w:szCs w:val="24"/>
        </w:rPr>
      </w:pPr>
      <w:r w:rsidRPr="009C7E6B">
        <w:rPr>
          <w:rFonts w:ascii="Times New Roman" w:eastAsia="Times New Roman" w:hAnsi="Times New Roman" w:cs="Times New Roman"/>
          <w:b/>
          <w:sz w:val="24"/>
          <w:szCs w:val="24"/>
        </w:rPr>
        <w:t>POSTANOWIENIE DOTYCZĄCE PRZETWARZANIA DANYCH</w:t>
      </w:r>
    </w:p>
    <w:p w14:paraId="1BDFCFF6" w14:textId="77777777" w:rsidR="00EF3E89" w:rsidRPr="009C7E6B" w:rsidRDefault="003718B9" w:rsidP="0076397A">
      <w:pPr>
        <w:spacing w:after="0" w:line="240" w:lineRule="auto"/>
        <w:contextualSpacing/>
        <w:jc w:val="both"/>
        <w:rPr>
          <w:rFonts w:ascii="Times New Roman" w:eastAsia="Times New Roman" w:hAnsi="Times New Roman" w:cs="Times New Roman"/>
          <w:sz w:val="24"/>
          <w:szCs w:val="24"/>
        </w:rPr>
      </w:pPr>
      <w:r w:rsidRPr="009C7E6B">
        <w:rPr>
          <w:rFonts w:ascii="Times New Roman" w:eastAsia="Times New Roman" w:hAnsi="Times New Roman" w:cs="Times New Roman"/>
          <w:sz w:val="24"/>
          <w:szCs w:val="24"/>
        </w:rPr>
        <w:t>Na potrzeby realizacji Umowy Wykonawca zobowiązuje się do zawarcia z Zamawiającym umowy</w:t>
      </w:r>
      <w:r w:rsidR="003B4C72" w:rsidRPr="009C7E6B">
        <w:rPr>
          <w:rFonts w:ascii="Times New Roman" w:eastAsia="Times New Roman" w:hAnsi="Times New Roman" w:cs="Times New Roman"/>
          <w:sz w:val="24"/>
          <w:szCs w:val="24"/>
        </w:rPr>
        <w:t xml:space="preserve"> </w:t>
      </w:r>
      <w:r w:rsidRPr="009C7E6B">
        <w:rPr>
          <w:rFonts w:ascii="Times New Roman" w:eastAsia="Times New Roman" w:hAnsi="Times New Roman" w:cs="Times New Roman"/>
          <w:sz w:val="24"/>
          <w:szCs w:val="24"/>
        </w:rPr>
        <w:t>o powierzenie Wykonawcy przetwarzania danych osobowych według wzoru stanowiącego Załącznik nr 1 do Umowy.</w:t>
      </w:r>
    </w:p>
    <w:p w14:paraId="7439D7B2" w14:textId="77777777" w:rsidR="00854BE9" w:rsidRPr="009C7E6B" w:rsidRDefault="00854BE9" w:rsidP="0076397A">
      <w:pPr>
        <w:spacing w:after="0" w:line="240" w:lineRule="auto"/>
        <w:contextualSpacing/>
        <w:jc w:val="both"/>
        <w:rPr>
          <w:rFonts w:ascii="Times New Roman" w:eastAsia="Times New Roman" w:hAnsi="Times New Roman" w:cs="Times New Roman"/>
          <w:sz w:val="24"/>
          <w:szCs w:val="24"/>
        </w:rPr>
      </w:pPr>
    </w:p>
    <w:p w14:paraId="6A14C4DE" w14:textId="5C15F216" w:rsidR="00B65F8F" w:rsidRPr="009C7E6B" w:rsidRDefault="003718B9" w:rsidP="0076397A">
      <w:pPr>
        <w:spacing w:after="0" w:line="240" w:lineRule="auto"/>
        <w:jc w:val="center"/>
        <w:rPr>
          <w:rFonts w:ascii="Times New Roman" w:eastAsia="Times New Roman" w:hAnsi="Times New Roman" w:cs="Times New Roman"/>
          <w:b/>
          <w:sz w:val="24"/>
          <w:szCs w:val="24"/>
        </w:rPr>
      </w:pPr>
      <w:r w:rsidRPr="009C7E6B">
        <w:rPr>
          <w:rFonts w:ascii="Times New Roman" w:eastAsia="Times New Roman" w:hAnsi="Times New Roman" w:cs="Times New Roman"/>
          <w:b/>
          <w:sz w:val="24"/>
          <w:szCs w:val="24"/>
        </w:rPr>
        <w:lastRenderedPageBreak/>
        <w:t>§ 2</w:t>
      </w:r>
      <w:r w:rsidR="00EE4ABE">
        <w:rPr>
          <w:rFonts w:ascii="Times New Roman" w:eastAsia="Times New Roman" w:hAnsi="Times New Roman" w:cs="Times New Roman"/>
          <w:b/>
          <w:sz w:val="24"/>
          <w:szCs w:val="24"/>
        </w:rPr>
        <w:t>4</w:t>
      </w:r>
    </w:p>
    <w:p w14:paraId="39D16692" w14:textId="77777777" w:rsidR="00360ACD" w:rsidRPr="009C7E6B" w:rsidRDefault="00360ACD" w:rsidP="0076397A">
      <w:pPr>
        <w:spacing w:after="0" w:line="240" w:lineRule="auto"/>
        <w:jc w:val="center"/>
        <w:rPr>
          <w:rFonts w:ascii="Times New Roman" w:eastAsia="Times New Roman" w:hAnsi="Times New Roman" w:cs="Times New Roman"/>
          <w:b/>
          <w:sz w:val="24"/>
          <w:szCs w:val="24"/>
        </w:rPr>
      </w:pPr>
      <w:r w:rsidRPr="009C7E6B">
        <w:rPr>
          <w:rFonts w:ascii="Times New Roman" w:eastAsia="Times New Roman" w:hAnsi="Times New Roman" w:cs="Times New Roman"/>
          <w:b/>
          <w:sz w:val="24"/>
          <w:szCs w:val="24"/>
        </w:rPr>
        <w:t>POSTANOWIENIA KOŃCOWE</w:t>
      </w:r>
    </w:p>
    <w:p w14:paraId="3158B46D" w14:textId="77777777" w:rsidR="00360ACD" w:rsidRPr="009C7E6B" w:rsidRDefault="00360ACD">
      <w:pPr>
        <w:numPr>
          <w:ilvl w:val="3"/>
          <w:numId w:val="42"/>
        </w:numPr>
        <w:tabs>
          <w:tab w:val="left" w:pos="426"/>
        </w:tabs>
        <w:spacing w:after="0" w:line="240" w:lineRule="auto"/>
        <w:ind w:left="426" w:hanging="426"/>
        <w:jc w:val="both"/>
        <w:rPr>
          <w:rFonts w:ascii="Times New Roman" w:eastAsia="Times New Roman" w:hAnsi="Times New Roman" w:cs="Times New Roman"/>
          <w:sz w:val="24"/>
          <w:szCs w:val="24"/>
        </w:rPr>
      </w:pPr>
      <w:r w:rsidRPr="009C7E6B">
        <w:rPr>
          <w:rFonts w:ascii="Times New Roman" w:eastAsia="Times New Roman" w:hAnsi="Times New Roman" w:cs="Times New Roman"/>
          <w:sz w:val="24"/>
          <w:szCs w:val="24"/>
        </w:rPr>
        <w:t>W sprawach nieuregulowanych niniejszą umową stosuje się w szczególności przepisy Kodeksu cywilnego, przepisy ustawy - Prawo zamówień publicznych i ustawy - Prawo budowlane wraz z przepisami wykonawczymi do tych ustaw.</w:t>
      </w:r>
    </w:p>
    <w:p w14:paraId="330E74B8" w14:textId="77777777" w:rsidR="00360ACD" w:rsidRPr="009C7E6B" w:rsidRDefault="00360ACD">
      <w:pPr>
        <w:numPr>
          <w:ilvl w:val="3"/>
          <w:numId w:val="42"/>
        </w:numPr>
        <w:tabs>
          <w:tab w:val="left" w:pos="426"/>
        </w:tabs>
        <w:spacing w:after="0" w:line="240" w:lineRule="auto"/>
        <w:ind w:left="426" w:hanging="426"/>
        <w:jc w:val="both"/>
        <w:rPr>
          <w:rFonts w:ascii="Times New Roman" w:eastAsia="Times New Roman" w:hAnsi="Times New Roman" w:cs="Times New Roman"/>
          <w:sz w:val="24"/>
          <w:szCs w:val="24"/>
        </w:rPr>
      </w:pPr>
      <w:r w:rsidRPr="009C7E6B">
        <w:rPr>
          <w:rFonts w:ascii="Times New Roman" w:eastAsia="Times New Roman" w:hAnsi="Times New Roman" w:cs="Times New Roman"/>
          <w:sz w:val="24"/>
          <w:szCs w:val="24"/>
        </w:rPr>
        <w:t>Integralną część umowy stanowi: Specyfikacja Warunków Zamówienia wraz z załącznikami, oferta wykonawcy, zmiany opisu przedmiotu zamówienia dokonane w trakcie procedury przetargowej - w wersji elektronicznej.</w:t>
      </w:r>
    </w:p>
    <w:p w14:paraId="4CA07662" w14:textId="77777777" w:rsidR="00360ACD" w:rsidRPr="009C7E6B" w:rsidRDefault="00360ACD">
      <w:pPr>
        <w:numPr>
          <w:ilvl w:val="3"/>
          <w:numId w:val="42"/>
        </w:numPr>
        <w:tabs>
          <w:tab w:val="left" w:pos="426"/>
        </w:tabs>
        <w:spacing w:after="0" w:line="240" w:lineRule="auto"/>
        <w:ind w:left="426" w:hanging="426"/>
        <w:jc w:val="both"/>
        <w:rPr>
          <w:rFonts w:ascii="Times New Roman" w:eastAsia="Times New Roman" w:hAnsi="Times New Roman" w:cs="Times New Roman"/>
          <w:sz w:val="24"/>
          <w:szCs w:val="24"/>
        </w:rPr>
      </w:pPr>
      <w:r w:rsidRPr="009C7E6B">
        <w:rPr>
          <w:rFonts w:ascii="Times New Roman" w:eastAsia="Times New Roman" w:hAnsi="Times New Roman" w:cs="Times New Roman"/>
          <w:sz w:val="24"/>
          <w:szCs w:val="24"/>
        </w:rPr>
        <w:t xml:space="preserve">Załączniki do umowy stanowią: </w:t>
      </w:r>
    </w:p>
    <w:p w14:paraId="42EA68A4" w14:textId="77777777" w:rsidR="00360ACD" w:rsidRPr="009C7E6B" w:rsidRDefault="00360ACD">
      <w:pPr>
        <w:pStyle w:val="Akapitzlist"/>
        <w:numPr>
          <w:ilvl w:val="1"/>
          <w:numId w:val="43"/>
        </w:numPr>
        <w:tabs>
          <w:tab w:val="clear" w:pos="1146"/>
        </w:tabs>
        <w:spacing w:after="0" w:line="240" w:lineRule="auto"/>
        <w:ind w:left="850" w:hanging="425"/>
        <w:contextualSpacing w:val="0"/>
        <w:jc w:val="both"/>
        <w:rPr>
          <w:rFonts w:ascii="Times New Roman" w:hAnsi="Times New Roman" w:cs="Times New Roman"/>
          <w:sz w:val="24"/>
          <w:szCs w:val="24"/>
        </w:rPr>
      </w:pPr>
      <w:r w:rsidRPr="009C7E6B">
        <w:rPr>
          <w:rFonts w:ascii="Times New Roman" w:hAnsi="Times New Roman" w:cs="Times New Roman"/>
          <w:sz w:val="24"/>
          <w:szCs w:val="24"/>
        </w:rPr>
        <w:t>umowa powierzenia – załącznik nr 1,</w:t>
      </w:r>
    </w:p>
    <w:p w14:paraId="35BD29A8" w14:textId="77777777" w:rsidR="00360ACD" w:rsidRPr="009C7E6B" w:rsidRDefault="00360ACD">
      <w:pPr>
        <w:pStyle w:val="Akapitzlist"/>
        <w:numPr>
          <w:ilvl w:val="1"/>
          <w:numId w:val="43"/>
        </w:numPr>
        <w:tabs>
          <w:tab w:val="clear" w:pos="1146"/>
        </w:tabs>
        <w:spacing w:after="0" w:line="240" w:lineRule="auto"/>
        <w:ind w:left="850" w:hanging="425"/>
        <w:contextualSpacing w:val="0"/>
        <w:jc w:val="both"/>
        <w:rPr>
          <w:rFonts w:ascii="Times New Roman" w:hAnsi="Times New Roman" w:cs="Times New Roman"/>
          <w:sz w:val="24"/>
          <w:szCs w:val="24"/>
        </w:rPr>
      </w:pPr>
      <w:r w:rsidRPr="009C7E6B">
        <w:rPr>
          <w:rFonts w:ascii="Times New Roman" w:hAnsi="Times New Roman" w:cs="Times New Roman"/>
          <w:sz w:val="24"/>
          <w:szCs w:val="24"/>
        </w:rPr>
        <w:t xml:space="preserve">wzór oświadczenia Podwykonawcy – załącznik nr </w:t>
      </w:r>
      <w:r w:rsidR="0002740D" w:rsidRPr="009C7E6B">
        <w:rPr>
          <w:rFonts w:ascii="Times New Roman" w:hAnsi="Times New Roman" w:cs="Times New Roman"/>
          <w:sz w:val="24"/>
          <w:szCs w:val="24"/>
        </w:rPr>
        <w:t>2</w:t>
      </w:r>
      <w:r w:rsidRPr="009C7E6B">
        <w:rPr>
          <w:rFonts w:ascii="Times New Roman" w:hAnsi="Times New Roman" w:cs="Times New Roman"/>
          <w:sz w:val="24"/>
          <w:szCs w:val="24"/>
        </w:rPr>
        <w:t>,</w:t>
      </w:r>
    </w:p>
    <w:p w14:paraId="08798C0E" w14:textId="30EEE321" w:rsidR="00191990" w:rsidRPr="00D16FCC" w:rsidRDefault="00360ACD">
      <w:pPr>
        <w:pStyle w:val="Akapitzlist"/>
        <w:numPr>
          <w:ilvl w:val="1"/>
          <w:numId w:val="43"/>
        </w:numPr>
        <w:tabs>
          <w:tab w:val="clear" w:pos="1146"/>
        </w:tabs>
        <w:spacing w:after="0" w:line="240" w:lineRule="auto"/>
        <w:ind w:left="850" w:hanging="425"/>
        <w:contextualSpacing w:val="0"/>
        <w:jc w:val="both"/>
        <w:rPr>
          <w:rFonts w:ascii="Times New Roman" w:hAnsi="Times New Roman" w:cs="Times New Roman"/>
          <w:sz w:val="24"/>
          <w:szCs w:val="24"/>
        </w:rPr>
      </w:pPr>
      <w:r w:rsidRPr="009C7E6B">
        <w:rPr>
          <w:rFonts w:ascii="Times New Roman" w:hAnsi="Times New Roman" w:cs="Times New Roman"/>
          <w:sz w:val="24"/>
          <w:szCs w:val="24"/>
        </w:rPr>
        <w:t xml:space="preserve">wzór zestawienia zbiorczego faktur Podwykonawcy – załącznik nr </w:t>
      </w:r>
      <w:r w:rsidR="0002740D" w:rsidRPr="009C7E6B">
        <w:rPr>
          <w:rFonts w:ascii="Times New Roman" w:hAnsi="Times New Roman" w:cs="Times New Roman"/>
          <w:sz w:val="24"/>
          <w:szCs w:val="24"/>
        </w:rPr>
        <w:t>3</w:t>
      </w:r>
      <w:r w:rsidRPr="009C7E6B">
        <w:rPr>
          <w:rFonts w:ascii="Times New Roman" w:hAnsi="Times New Roman" w:cs="Times New Roman"/>
          <w:sz w:val="24"/>
          <w:szCs w:val="24"/>
        </w:rPr>
        <w:t xml:space="preserve">, </w:t>
      </w:r>
    </w:p>
    <w:p w14:paraId="39FEAEDB" w14:textId="77777777" w:rsidR="00360ACD" w:rsidRPr="009C7E6B" w:rsidRDefault="00360ACD">
      <w:pPr>
        <w:numPr>
          <w:ilvl w:val="3"/>
          <w:numId w:val="42"/>
        </w:numPr>
        <w:tabs>
          <w:tab w:val="left" w:pos="426"/>
        </w:tabs>
        <w:spacing w:after="0" w:line="240" w:lineRule="auto"/>
        <w:ind w:left="426" w:hanging="426"/>
        <w:jc w:val="both"/>
        <w:rPr>
          <w:rFonts w:ascii="Times New Roman" w:eastAsia="Times New Roman" w:hAnsi="Times New Roman" w:cs="Times New Roman"/>
          <w:sz w:val="24"/>
          <w:szCs w:val="24"/>
        </w:rPr>
      </w:pPr>
      <w:r w:rsidRPr="009C7E6B">
        <w:rPr>
          <w:rFonts w:ascii="Times New Roman" w:eastAsia="Times New Roman" w:hAnsi="Times New Roman" w:cs="Times New Roman"/>
          <w:sz w:val="24"/>
          <w:szCs w:val="24"/>
        </w:rPr>
        <w:t>Wszystkie zmiany umowy wymagają formy pisemnej (aneks do umowy) pod rygorem nieważności</w:t>
      </w:r>
      <w:r w:rsidR="003D19EF" w:rsidRPr="009C7E6B">
        <w:rPr>
          <w:rFonts w:ascii="Times New Roman" w:eastAsia="Times New Roman" w:hAnsi="Times New Roman" w:cs="Times New Roman"/>
          <w:sz w:val="24"/>
          <w:szCs w:val="24"/>
        </w:rPr>
        <w:t>, chyba że umowa stanowi inaczej.</w:t>
      </w:r>
    </w:p>
    <w:p w14:paraId="7A86E31E" w14:textId="77777777" w:rsidR="00360ACD" w:rsidRPr="009C7E6B" w:rsidRDefault="00360ACD">
      <w:pPr>
        <w:numPr>
          <w:ilvl w:val="3"/>
          <w:numId w:val="42"/>
        </w:numPr>
        <w:tabs>
          <w:tab w:val="left" w:pos="426"/>
        </w:tabs>
        <w:spacing w:after="0" w:line="240" w:lineRule="auto"/>
        <w:ind w:left="426" w:hanging="426"/>
        <w:jc w:val="both"/>
        <w:rPr>
          <w:rFonts w:ascii="Times New Roman" w:eastAsia="Times New Roman" w:hAnsi="Times New Roman" w:cs="Times New Roman"/>
          <w:sz w:val="24"/>
          <w:szCs w:val="24"/>
        </w:rPr>
      </w:pPr>
      <w:r w:rsidRPr="009C7E6B">
        <w:rPr>
          <w:rFonts w:ascii="Times New Roman" w:eastAsia="Times New Roman" w:hAnsi="Times New Roman" w:cs="Times New Roman"/>
          <w:sz w:val="24"/>
          <w:szCs w:val="24"/>
        </w:rPr>
        <w:t>Umowę sporządzono w dwóch jednobrzmiących egzemplarzach - jeden dla Zamawiającego i jeden dla Wykonawcy.</w:t>
      </w:r>
    </w:p>
    <w:p w14:paraId="23C3F4C1" w14:textId="77777777" w:rsidR="00495A23" w:rsidRPr="009C7E6B" w:rsidRDefault="00495A23" w:rsidP="0076397A">
      <w:pPr>
        <w:spacing w:after="0" w:line="240" w:lineRule="auto"/>
        <w:ind w:left="708" w:firstLine="708"/>
        <w:rPr>
          <w:rFonts w:ascii="Times New Roman" w:hAnsi="Times New Roman" w:cs="Times New Roman"/>
          <w:b/>
          <w:sz w:val="24"/>
          <w:szCs w:val="24"/>
        </w:rPr>
      </w:pPr>
    </w:p>
    <w:p w14:paraId="2F915785" w14:textId="77777777" w:rsidR="00495A23" w:rsidRPr="009C7E6B" w:rsidRDefault="00495A23" w:rsidP="0076397A">
      <w:pPr>
        <w:spacing w:after="0" w:line="240" w:lineRule="auto"/>
        <w:ind w:left="708" w:firstLine="708"/>
        <w:rPr>
          <w:rFonts w:ascii="Times New Roman" w:hAnsi="Times New Roman" w:cs="Times New Roman"/>
          <w:b/>
          <w:sz w:val="24"/>
          <w:szCs w:val="24"/>
        </w:rPr>
      </w:pPr>
    </w:p>
    <w:p w14:paraId="75D76720" w14:textId="77777777" w:rsidR="00607BE2" w:rsidRPr="009C7E6B" w:rsidRDefault="00607BE2" w:rsidP="0076397A">
      <w:pPr>
        <w:spacing w:after="0" w:line="240" w:lineRule="auto"/>
        <w:ind w:left="708" w:firstLine="708"/>
        <w:rPr>
          <w:rFonts w:ascii="Times New Roman" w:hAnsi="Times New Roman" w:cs="Times New Roman"/>
          <w:b/>
          <w:sz w:val="24"/>
          <w:szCs w:val="24"/>
        </w:rPr>
      </w:pPr>
    </w:p>
    <w:p w14:paraId="639C2059" w14:textId="77777777" w:rsidR="000009E0" w:rsidRPr="009C7E6B" w:rsidRDefault="004B521E" w:rsidP="00106357">
      <w:pPr>
        <w:spacing w:after="0" w:line="240" w:lineRule="auto"/>
        <w:rPr>
          <w:rFonts w:ascii="Times New Roman" w:hAnsi="Times New Roman" w:cs="Times New Roman"/>
          <w:b/>
          <w:sz w:val="24"/>
          <w:szCs w:val="24"/>
        </w:rPr>
      </w:pPr>
      <w:r w:rsidRPr="009C7E6B">
        <w:rPr>
          <w:rFonts w:ascii="Times New Roman" w:hAnsi="Times New Roman" w:cs="Times New Roman"/>
          <w:b/>
          <w:sz w:val="24"/>
          <w:szCs w:val="24"/>
        </w:rPr>
        <w:t xml:space="preserve">ZAMAWIAJĄCY                                           </w:t>
      </w:r>
      <w:r w:rsidR="00861456" w:rsidRPr="009C7E6B">
        <w:rPr>
          <w:rFonts w:ascii="Times New Roman" w:hAnsi="Times New Roman" w:cs="Times New Roman"/>
          <w:b/>
          <w:sz w:val="24"/>
          <w:szCs w:val="24"/>
        </w:rPr>
        <w:t xml:space="preserve">                              </w:t>
      </w:r>
      <w:r w:rsidR="00106357" w:rsidRPr="009C7E6B">
        <w:rPr>
          <w:rFonts w:ascii="Times New Roman" w:hAnsi="Times New Roman" w:cs="Times New Roman"/>
          <w:b/>
          <w:sz w:val="24"/>
          <w:szCs w:val="24"/>
        </w:rPr>
        <w:tab/>
      </w:r>
      <w:r w:rsidR="00106357" w:rsidRPr="009C7E6B">
        <w:rPr>
          <w:rFonts w:ascii="Times New Roman" w:hAnsi="Times New Roman" w:cs="Times New Roman"/>
          <w:b/>
          <w:sz w:val="24"/>
          <w:szCs w:val="24"/>
        </w:rPr>
        <w:tab/>
      </w:r>
      <w:r w:rsidR="00861456" w:rsidRPr="009C7E6B">
        <w:rPr>
          <w:rFonts w:ascii="Times New Roman" w:hAnsi="Times New Roman" w:cs="Times New Roman"/>
          <w:b/>
          <w:sz w:val="24"/>
          <w:szCs w:val="24"/>
        </w:rPr>
        <w:t xml:space="preserve">  </w:t>
      </w:r>
      <w:r w:rsidRPr="009C7E6B">
        <w:rPr>
          <w:rFonts w:ascii="Times New Roman" w:hAnsi="Times New Roman" w:cs="Times New Roman"/>
          <w:b/>
          <w:sz w:val="24"/>
          <w:szCs w:val="24"/>
        </w:rPr>
        <w:t>WYKONAWCA</w:t>
      </w:r>
    </w:p>
    <w:p w14:paraId="7791DB8F" w14:textId="77777777" w:rsidR="00484608" w:rsidRPr="009C7E6B" w:rsidRDefault="00484608" w:rsidP="0076397A">
      <w:pPr>
        <w:spacing w:after="0" w:line="240" w:lineRule="auto"/>
        <w:ind w:left="708" w:firstLine="708"/>
        <w:rPr>
          <w:rFonts w:ascii="Times New Roman" w:hAnsi="Times New Roman" w:cs="Times New Roman"/>
          <w:b/>
          <w:sz w:val="24"/>
          <w:szCs w:val="24"/>
        </w:rPr>
      </w:pPr>
    </w:p>
    <w:p w14:paraId="31A0E600" w14:textId="77777777" w:rsidR="00484608" w:rsidRPr="009C7E6B" w:rsidRDefault="00484608" w:rsidP="0076397A">
      <w:pPr>
        <w:spacing w:after="0" w:line="240" w:lineRule="auto"/>
        <w:ind w:left="708" w:firstLine="708"/>
        <w:rPr>
          <w:rFonts w:ascii="Times New Roman" w:hAnsi="Times New Roman" w:cs="Times New Roman"/>
          <w:b/>
          <w:sz w:val="24"/>
          <w:szCs w:val="24"/>
        </w:rPr>
      </w:pPr>
    </w:p>
    <w:p w14:paraId="04A45AF5" w14:textId="77777777" w:rsidR="00484608" w:rsidRPr="009C7E6B" w:rsidRDefault="00484608" w:rsidP="0076397A">
      <w:pPr>
        <w:spacing w:after="0" w:line="240" w:lineRule="auto"/>
        <w:ind w:left="708" w:firstLine="708"/>
        <w:rPr>
          <w:rFonts w:ascii="Times New Roman" w:hAnsi="Times New Roman" w:cs="Times New Roman"/>
          <w:b/>
          <w:sz w:val="24"/>
          <w:szCs w:val="24"/>
        </w:rPr>
      </w:pPr>
    </w:p>
    <w:p w14:paraId="30420B06" w14:textId="77777777" w:rsidR="00484608" w:rsidRPr="009C7E6B" w:rsidRDefault="00484608" w:rsidP="0076397A">
      <w:pPr>
        <w:spacing w:after="0" w:line="240" w:lineRule="auto"/>
        <w:rPr>
          <w:rFonts w:ascii="Times New Roman" w:hAnsi="Times New Roman" w:cs="Times New Roman"/>
          <w:b/>
          <w:sz w:val="24"/>
          <w:szCs w:val="24"/>
        </w:rPr>
      </w:pPr>
    </w:p>
    <w:sectPr w:rsidR="00484608" w:rsidRPr="009C7E6B" w:rsidSect="002E644E">
      <w:headerReference w:type="default" r:id="rId8"/>
      <w:footerReference w:type="default" r:id="rId9"/>
      <w:pgSz w:w="11906" w:h="16838"/>
      <w:pgMar w:top="1417"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E80D2C" w14:textId="77777777" w:rsidR="00FA0862" w:rsidRDefault="00FA0862" w:rsidP="0085433A">
      <w:pPr>
        <w:spacing w:after="0" w:line="240" w:lineRule="auto"/>
      </w:pPr>
      <w:r>
        <w:separator/>
      </w:r>
    </w:p>
  </w:endnote>
  <w:endnote w:type="continuationSeparator" w:id="0">
    <w:p w14:paraId="4C8EF7B3" w14:textId="77777777" w:rsidR="00FA0862" w:rsidRDefault="00FA0862" w:rsidP="008543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MyriadPro-Regular">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imesNewRoman">
    <w:altName w:val="MS Mincho"/>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FAB6C" w14:textId="77777777" w:rsidR="009C7E6B" w:rsidRDefault="009C7E6B">
    <w:pPr>
      <w:pStyle w:val="Stopka"/>
    </w:pPr>
  </w:p>
  <w:p w14:paraId="11E02AB3" w14:textId="77777777" w:rsidR="009C7E6B" w:rsidRDefault="009C7E6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D3F0C8" w14:textId="77777777" w:rsidR="00FA0862" w:rsidRDefault="00FA0862" w:rsidP="0085433A">
      <w:pPr>
        <w:spacing w:after="0" w:line="240" w:lineRule="auto"/>
      </w:pPr>
      <w:r>
        <w:separator/>
      </w:r>
    </w:p>
  </w:footnote>
  <w:footnote w:type="continuationSeparator" w:id="0">
    <w:p w14:paraId="7BEFB718" w14:textId="77777777" w:rsidR="00FA0862" w:rsidRDefault="00FA0862" w:rsidP="0085433A">
      <w:pPr>
        <w:spacing w:after="0" w:line="240" w:lineRule="auto"/>
      </w:pPr>
      <w:r>
        <w:continuationSeparator/>
      </w:r>
    </w:p>
  </w:footnote>
  <w:footnote w:id="1">
    <w:p w14:paraId="1B2DEF4E" w14:textId="77777777" w:rsidR="00B0428C" w:rsidRPr="00B47E7B" w:rsidRDefault="00B0428C" w:rsidP="00B0428C">
      <w:pPr>
        <w:pStyle w:val="Tekstprzypisudolnego"/>
        <w:rPr>
          <w:rFonts w:ascii="Cambria" w:hAnsi="Cambria"/>
          <w:sz w:val="18"/>
          <w:szCs w:val="18"/>
        </w:rPr>
      </w:pPr>
      <w:r w:rsidRPr="00B47E7B">
        <w:rPr>
          <w:rStyle w:val="Odwoanieprzypisudolnego"/>
          <w:rFonts w:ascii="Cambria" w:hAnsi="Cambria"/>
          <w:sz w:val="18"/>
          <w:szCs w:val="18"/>
        </w:rPr>
        <w:footnoteRef/>
      </w:r>
      <w:r w:rsidRPr="00B47E7B">
        <w:rPr>
          <w:rFonts w:ascii="Cambria" w:hAnsi="Cambria"/>
          <w:sz w:val="18"/>
          <w:szCs w:val="18"/>
        </w:rPr>
        <w:t xml:space="preserve"> Jeżeli przy zawarciu umowy działa osoba/-y pełniąca/-e funkcję organu (członka organu) lub prokurent spółki.</w:t>
      </w:r>
    </w:p>
  </w:footnote>
  <w:footnote w:id="2">
    <w:p w14:paraId="4C42444D" w14:textId="77777777" w:rsidR="00B0428C" w:rsidRPr="00B47E7B" w:rsidRDefault="00B0428C" w:rsidP="00B0428C">
      <w:pPr>
        <w:pStyle w:val="Tekstprzypisudolnego"/>
        <w:rPr>
          <w:rFonts w:ascii="Cambria" w:hAnsi="Cambria"/>
          <w:sz w:val="18"/>
          <w:szCs w:val="18"/>
        </w:rPr>
      </w:pPr>
      <w:r w:rsidRPr="00B47E7B">
        <w:rPr>
          <w:rStyle w:val="Odwoanieprzypisudolnego"/>
          <w:rFonts w:ascii="Cambria" w:hAnsi="Cambria"/>
          <w:sz w:val="18"/>
          <w:szCs w:val="18"/>
        </w:rPr>
        <w:footnoteRef/>
      </w:r>
      <w:r w:rsidRPr="00B47E7B">
        <w:rPr>
          <w:rFonts w:ascii="Cambria" w:hAnsi="Cambria"/>
          <w:sz w:val="18"/>
          <w:szCs w:val="18"/>
        </w:rPr>
        <w:t xml:space="preserve"> Jeżeli przy zawarciu umowy działa pełnomocnik spółki.</w:t>
      </w:r>
    </w:p>
  </w:footnote>
  <w:footnote w:id="3">
    <w:p w14:paraId="25431258" w14:textId="77777777" w:rsidR="00B0428C" w:rsidRDefault="00B0428C" w:rsidP="00B0428C">
      <w:pPr>
        <w:pStyle w:val="Tekstprzypisudolnego"/>
      </w:pPr>
      <w:r w:rsidRPr="00B47E7B">
        <w:rPr>
          <w:rStyle w:val="Odwoanieprzypisudolnego"/>
          <w:rFonts w:ascii="Cambria" w:hAnsi="Cambria"/>
          <w:sz w:val="18"/>
          <w:szCs w:val="18"/>
        </w:rPr>
        <w:footnoteRef/>
      </w:r>
      <w:r w:rsidRPr="00B47E7B">
        <w:rPr>
          <w:rFonts w:ascii="Cambria" w:hAnsi="Cambria"/>
          <w:sz w:val="18"/>
          <w:szCs w:val="18"/>
        </w:rPr>
        <w:t xml:space="preserve"> Jeżeli przy zawarciu umowy działa pełnomocnik tej osoby.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47510" w14:textId="6FC7B4B8" w:rsidR="00A738B4" w:rsidRDefault="00A738B4" w:rsidP="00257F95">
    <w:pPr>
      <w:pStyle w:val="Nagwek"/>
      <w:jc w:val="center"/>
    </w:pPr>
    <w:r w:rsidRPr="00A738B4">
      <w:rPr>
        <w:i/>
        <w:iCs/>
        <w:noProof/>
        <w:lang w:eastAsia="pl-PL"/>
      </w:rPr>
      <w:drawing>
        <wp:inline distT="0" distB="0" distL="0" distR="0" wp14:anchorId="387EFC44" wp14:editId="7E7F2BFE">
          <wp:extent cx="2932430" cy="871855"/>
          <wp:effectExtent l="0" t="0" r="1270" b="444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32430" cy="87185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05A54"/>
    <w:multiLevelType w:val="multilevel"/>
    <w:tmpl w:val="52C92B86"/>
    <w:lvl w:ilvl="0">
      <w:start w:val="1"/>
      <w:numFmt w:val="decimal"/>
      <w:lvlText w:val="%1."/>
      <w:lvlJc w:val="left"/>
      <w:pPr>
        <w:tabs>
          <w:tab w:val="left" w:pos="1080"/>
        </w:tabs>
        <w:ind w:left="1363" w:hanging="283"/>
      </w:pPr>
      <w:rPr>
        <w:b w:val="0"/>
        <w:i w:val="0"/>
        <w:sz w:val="20"/>
        <w:szCs w:val="20"/>
      </w:rPr>
    </w:lvl>
    <w:lvl w:ilvl="1">
      <w:start w:val="1"/>
      <w:numFmt w:val="decimal"/>
      <w:lvlText w:val="%2)"/>
      <w:lvlJc w:val="left"/>
      <w:pPr>
        <w:tabs>
          <w:tab w:val="left" w:pos="1146"/>
        </w:tabs>
        <w:ind w:left="1146" w:hanging="720"/>
      </w:pPr>
      <w:rPr>
        <w:b w:val="0"/>
        <w:i w:val="0"/>
        <w:color w:val="auto"/>
        <w:sz w:val="20"/>
        <w:szCs w:val="20"/>
      </w:rPr>
    </w:lvl>
    <w:lvl w:ilvl="2">
      <w:start w:val="1"/>
      <w:numFmt w:val="decimal"/>
      <w:lvlText w:val="%3."/>
      <w:lvlJc w:val="left"/>
      <w:pPr>
        <w:tabs>
          <w:tab w:val="left" w:pos="2160"/>
        </w:tabs>
        <w:ind w:left="2160" w:hanging="360"/>
      </w:pPr>
      <w:rPr>
        <w:b/>
      </w:r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 w15:restartNumberingAfterBreak="0">
    <w:nsid w:val="0A562699"/>
    <w:multiLevelType w:val="hybridMultilevel"/>
    <w:tmpl w:val="CD245868"/>
    <w:lvl w:ilvl="0" w:tplc="04150017">
      <w:start w:val="1"/>
      <w:numFmt w:val="lowerLetter"/>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2" w15:restartNumberingAfterBreak="0">
    <w:nsid w:val="0C6C46E3"/>
    <w:multiLevelType w:val="hybridMultilevel"/>
    <w:tmpl w:val="045A5372"/>
    <w:lvl w:ilvl="0" w:tplc="BD6A2A4E">
      <w:start w:val="1"/>
      <w:numFmt w:val="decimal"/>
      <w:lvlText w:val="%1."/>
      <w:lvlJc w:val="left"/>
      <w:pPr>
        <w:tabs>
          <w:tab w:val="num" w:pos="645"/>
        </w:tabs>
        <w:ind w:left="645" w:hanging="645"/>
      </w:pPr>
      <w:rPr>
        <w:b w:val="0"/>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3" w15:restartNumberingAfterBreak="0">
    <w:nsid w:val="0C7355AE"/>
    <w:multiLevelType w:val="hybridMultilevel"/>
    <w:tmpl w:val="20941F76"/>
    <w:lvl w:ilvl="0" w:tplc="4EAE013E">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E34256C"/>
    <w:multiLevelType w:val="hybridMultilevel"/>
    <w:tmpl w:val="288E13FA"/>
    <w:lvl w:ilvl="0" w:tplc="21CCE09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0F40488B"/>
    <w:multiLevelType w:val="hybridMultilevel"/>
    <w:tmpl w:val="62749430"/>
    <w:lvl w:ilvl="0" w:tplc="238AEAC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0FC35957"/>
    <w:multiLevelType w:val="hybridMultilevel"/>
    <w:tmpl w:val="11FEAC52"/>
    <w:lvl w:ilvl="0" w:tplc="E2020772">
      <w:start w:val="1"/>
      <w:numFmt w:val="decimal"/>
      <w:lvlText w:val="%1)"/>
      <w:lvlJc w:val="left"/>
      <w:pPr>
        <w:ind w:left="785" w:hanging="360"/>
      </w:pPr>
      <w:rPr>
        <w:rFonts w:hint="default"/>
      </w:rPr>
    </w:lvl>
    <w:lvl w:ilvl="1" w:tplc="04150019">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7" w15:restartNumberingAfterBreak="0">
    <w:nsid w:val="10124751"/>
    <w:multiLevelType w:val="hybridMultilevel"/>
    <w:tmpl w:val="DD244D3E"/>
    <w:lvl w:ilvl="0" w:tplc="2A9AD69A">
      <w:start w:val="1"/>
      <w:numFmt w:val="decimal"/>
      <w:lvlText w:val="%1)"/>
      <w:lvlJc w:val="left"/>
      <w:pPr>
        <w:tabs>
          <w:tab w:val="num" w:pos="1440"/>
        </w:tabs>
        <w:ind w:left="1440" w:hanging="360"/>
      </w:pPr>
      <w:rPr>
        <w:rFonts w:ascii="Verdana" w:eastAsia="Calibri" w:hAnsi="Verdana" w:cs="Times New Roman" w:hint="default"/>
        <w:b w:val="0"/>
        <w:sz w:val="18"/>
        <w:szCs w:val="18"/>
      </w:rPr>
    </w:lvl>
    <w:lvl w:ilvl="1" w:tplc="BA62F22E">
      <w:start w:val="1"/>
      <w:numFmt w:val="decimal"/>
      <w:lvlText w:val="%2)"/>
      <w:lvlJc w:val="left"/>
      <w:pPr>
        <w:tabs>
          <w:tab w:val="num" w:pos="1440"/>
        </w:tabs>
        <w:ind w:left="1440" w:hanging="360"/>
      </w:pPr>
      <w:rPr>
        <w:b w:val="0"/>
        <w:sz w:val="20"/>
        <w:szCs w:val="20"/>
      </w:rPr>
    </w:lvl>
    <w:lvl w:ilvl="2" w:tplc="C15095AC">
      <w:start w:val="1"/>
      <w:numFmt w:val="lowerLetter"/>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10391043"/>
    <w:multiLevelType w:val="hybridMultilevel"/>
    <w:tmpl w:val="BC209AFA"/>
    <w:lvl w:ilvl="0" w:tplc="43EAE294">
      <w:start w:val="1"/>
      <w:numFmt w:val="decimal"/>
      <w:lvlText w:val="%1)"/>
      <w:lvlJc w:val="left"/>
      <w:pPr>
        <w:tabs>
          <w:tab w:val="num" w:pos="503"/>
        </w:tabs>
        <w:ind w:left="503" w:hanging="360"/>
      </w:pPr>
      <w:rPr>
        <w:rFonts w:ascii="Times New Roman" w:eastAsia="Times New Roman" w:hAnsi="Times New Roman" w:cs="Times New Roman"/>
        <w:b/>
      </w:rPr>
    </w:lvl>
    <w:lvl w:ilvl="1" w:tplc="5E2C35E4">
      <w:start w:val="1"/>
      <w:numFmt w:val="decimal"/>
      <w:lvlText w:val="%2."/>
      <w:lvlJc w:val="left"/>
      <w:pPr>
        <w:tabs>
          <w:tab w:val="num" w:pos="1441"/>
        </w:tabs>
        <w:ind w:left="1441" w:hanging="360"/>
      </w:pPr>
      <w:rPr>
        <w:rFonts w:hint="default"/>
        <w:b w:val="0"/>
        <w:sz w:val="20"/>
        <w:szCs w:val="20"/>
      </w:rPr>
    </w:lvl>
    <w:lvl w:ilvl="2" w:tplc="0415001B">
      <w:start w:val="1"/>
      <w:numFmt w:val="lowerRoman"/>
      <w:lvlText w:val="%3."/>
      <w:lvlJc w:val="right"/>
      <w:pPr>
        <w:tabs>
          <w:tab w:val="num" w:pos="2161"/>
        </w:tabs>
        <w:ind w:left="2161" w:hanging="180"/>
      </w:pPr>
    </w:lvl>
    <w:lvl w:ilvl="3" w:tplc="E58CD598">
      <w:start w:val="1"/>
      <w:numFmt w:val="lowerLetter"/>
      <w:lvlText w:val="%4)"/>
      <w:lvlJc w:val="left"/>
      <w:pPr>
        <w:ind w:left="2881" w:hanging="360"/>
      </w:pPr>
      <w:rPr>
        <w:rFonts w:hint="default"/>
      </w:rPr>
    </w:lvl>
    <w:lvl w:ilvl="4" w:tplc="04150019" w:tentative="1">
      <w:start w:val="1"/>
      <w:numFmt w:val="lowerLetter"/>
      <w:lvlText w:val="%5."/>
      <w:lvlJc w:val="left"/>
      <w:pPr>
        <w:tabs>
          <w:tab w:val="num" w:pos="3601"/>
        </w:tabs>
        <w:ind w:left="3601" w:hanging="360"/>
      </w:pPr>
    </w:lvl>
    <w:lvl w:ilvl="5" w:tplc="0415001B" w:tentative="1">
      <w:start w:val="1"/>
      <w:numFmt w:val="lowerRoman"/>
      <w:lvlText w:val="%6."/>
      <w:lvlJc w:val="right"/>
      <w:pPr>
        <w:tabs>
          <w:tab w:val="num" w:pos="4321"/>
        </w:tabs>
        <w:ind w:left="4321" w:hanging="180"/>
      </w:pPr>
    </w:lvl>
    <w:lvl w:ilvl="6" w:tplc="0415000F" w:tentative="1">
      <w:start w:val="1"/>
      <w:numFmt w:val="decimal"/>
      <w:lvlText w:val="%7."/>
      <w:lvlJc w:val="left"/>
      <w:pPr>
        <w:tabs>
          <w:tab w:val="num" w:pos="5041"/>
        </w:tabs>
        <w:ind w:left="5041" w:hanging="360"/>
      </w:pPr>
    </w:lvl>
    <w:lvl w:ilvl="7" w:tplc="04150019" w:tentative="1">
      <w:start w:val="1"/>
      <w:numFmt w:val="lowerLetter"/>
      <w:lvlText w:val="%8."/>
      <w:lvlJc w:val="left"/>
      <w:pPr>
        <w:tabs>
          <w:tab w:val="num" w:pos="5761"/>
        </w:tabs>
        <w:ind w:left="5761" w:hanging="360"/>
      </w:pPr>
    </w:lvl>
    <w:lvl w:ilvl="8" w:tplc="0415001B" w:tentative="1">
      <w:start w:val="1"/>
      <w:numFmt w:val="lowerRoman"/>
      <w:lvlText w:val="%9."/>
      <w:lvlJc w:val="right"/>
      <w:pPr>
        <w:tabs>
          <w:tab w:val="num" w:pos="6481"/>
        </w:tabs>
        <w:ind w:left="6481" w:hanging="180"/>
      </w:pPr>
    </w:lvl>
  </w:abstractNum>
  <w:abstractNum w:abstractNumId="9" w15:restartNumberingAfterBreak="0">
    <w:nsid w:val="11517670"/>
    <w:multiLevelType w:val="hybridMultilevel"/>
    <w:tmpl w:val="DD7A195C"/>
    <w:lvl w:ilvl="0" w:tplc="4918927C">
      <w:start w:val="1"/>
      <w:numFmt w:val="decimal"/>
      <w:lvlText w:val="%1."/>
      <w:lvlJc w:val="left"/>
      <w:pPr>
        <w:tabs>
          <w:tab w:val="num" w:pos="1440"/>
        </w:tabs>
        <w:ind w:left="144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34619BC"/>
    <w:multiLevelType w:val="hybridMultilevel"/>
    <w:tmpl w:val="CA78D0F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373644C"/>
    <w:multiLevelType w:val="hybridMultilevel"/>
    <w:tmpl w:val="B058AC6E"/>
    <w:lvl w:ilvl="0" w:tplc="37BA44B8">
      <w:start w:val="1"/>
      <w:numFmt w:val="lowerLetter"/>
      <w:lvlText w:val="%1)"/>
      <w:lvlJc w:val="left"/>
      <w:pPr>
        <w:ind w:left="1854" w:hanging="360"/>
      </w:pPr>
      <w:rPr>
        <w:rFonts w:hint="default"/>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2" w15:restartNumberingAfterBreak="0">
    <w:nsid w:val="147C05EF"/>
    <w:multiLevelType w:val="hybridMultilevel"/>
    <w:tmpl w:val="4D6CBCE2"/>
    <w:lvl w:ilvl="0" w:tplc="D584B3B4">
      <w:start w:val="1"/>
      <w:numFmt w:val="decimal"/>
      <w:lvlText w:val="%1)"/>
      <w:lvlJc w:val="left"/>
      <w:pPr>
        <w:ind w:left="4644" w:hanging="360"/>
      </w:pPr>
      <w:rPr>
        <w:rFonts w:ascii="Times New Roman" w:eastAsia="Calibri" w:hAnsi="Times New Roman" w:cs="Times New Roman"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52D13B1"/>
    <w:multiLevelType w:val="hybridMultilevel"/>
    <w:tmpl w:val="2EB4FCCE"/>
    <w:lvl w:ilvl="0" w:tplc="37EA830C">
      <w:start w:val="1"/>
      <w:numFmt w:val="lowerLetter"/>
      <w:lvlText w:val="%1)"/>
      <w:lvlJc w:val="left"/>
      <w:pPr>
        <w:tabs>
          <w:tab w:val="num" w:pos="2422"/>
        </w:tabs>
        <w:ind w:left="2422" w:hanging="720"/>
      </w:pPr>
      <w:rPr>
        <w:rFonts w:hint="default"/>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74609DF"/>
    <w:multiLevelType w:val="hybridMultilevel"/>
    <w:tmpl w:val="CA7EF8CE"/>
    <w:lvl w:ilvl="0" w:tplc="C7BE55F6">
      <w:start w:val="1"/>
      <w:numFmt w:val="lowerLetter"/>
      <w:lvlText w:val="%1)"/>
      <w:lvlJc w:val="left"/>
      <w:pPr>
        <w:tabs>
          <w:tab w:val="num" w:pos="884"/>
        </w:tabs>
        <w:ind w:left="884" w:hanging="600"/>
      </w:pPr>
      <w:rPr>
        <w:rFonts w:hint="default"/>
        <w:b w:val="0"/>
        <w:i w:val="0"/>
        <w:color w:val="auto"/>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A0B424C"/>
    <w:multiLevelType w:val="hybridMultilevel"/>
    <w:tmpl w:val="39A6EDE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1B500384"/>
    <w:multiLevelType w:val="hybridMultilevel"/>
    <w:tmpl w:val="C7E8B63E"/>
    <w:lvl w:ilvl="0" w:tplc="FA66ACD4">
      <w:start w:val="1"/>
      <w:numFmt w:val="decimal"/>
      <w:lvlText w:val="%1."/>
      <w:lvlJc w:val="left"/>
      <w:pPr>
        <w:ind w:left="36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BCC19C0"/>
    <w:multiLevelType w:val="hybridMultilevel"/>
    <w:tmpl w:val="51DA66F6"/>
    <w:lvl w:ilvl="0" w:tplc="5216AFF8">
      <w:start w:val="1"/>
      <w:numFmt w:val="decimal"/>
      <w:lvlText w:val="%1)"/>
      <w:lvlJc w:val="left"/>
      <w:pPr>
        <w:tabs>
          <w:tab w:val="num" w:pos="2422"/>
        </w:tabs>
        <w:ind w:left="2422" w:hanging="720"/>
      </w:pPr>
      <w:rPr>
        <w:b w:val="0"/>
        <w:i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FDA3494"/>
    <w:multiLevelType w:val="hybridMultilevel"/>
    <w:tmpl w:val="0BDC6010"/>
    <w:lvl w:ilvl="0" w:tplc="A7D89B68">
      <w:start w:val="1"/>
      <w:numFmt w:val="decimal"/>
      <w:lvlText w:val="%1."/>
      <w:lvlJc w:val="left"/>
      <w:pPr>
        <w:tabs>
          <w:tab w:val="num" w:pos="0"/>
        </w:tabs>
        <w:ind w:left="284" w:hanging="284"/>
      </w:pPr>
      <w:rPr>
        <w:rFonts w:hint="default"/>
        <w:b w:val="0"/>
        <w:color w:val="auto"/>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21C77C21"/>
    <w:multiLevelType w:val="hybridMultilevel"/>
    <w:tmpl w:val="0ED2D7C4"/>
    <w:lvl w:ilvl="0" w:tplc="2DE628BA">
      <w:start w:val="1"/>
      <w:numFmt w:val="decimal"/>
      <w:lvlText w:val="%1."/>
      <w:lvlJc w:val="left"/>
      <w:pPr>
        <w:tabs>
          <w:tab w:val="num" w:pos="1440"/>
        </w:tabs>
        <w:ind w:left="144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2B53C4F"/>
    <w:multiLevelType w:val="hybridMultilevel"/>
    <w:tmpl w:val="BDF8688C"/>
    <w:lvl w:ilvl="0" w:tplc="5E789F28">
      <w:start w:val="1"/>
      <w:numFmt w:val="decimal"/>
      <w:lvlText w:val="%1)"/>
      <w:lvlJc w:val="left"/>
      <w:pPr>
        <w:ind w:left="720" w:hanging="360"/>
      </w:pPr>
      <w:rPr>
        <w:rFonts w:hint="default"/>
        <w:b w:val="0"/>
        <w:sz w:val="18"/>
        <w:szCs w:val="1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27243B13"/>
    <w:multiLevelType w:val="hybridMultilevel"/>
    <w:tmpl w:val="BBD6B8EE"/>
    <w:lvl w:ilvl="0" w:tplc="2270A84A">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A1404E9"/>
    <w:multiLevelType w:val="hybridMultilevel"/>
    <w:tmpl w:val="8F24F74A"/>
    <w:lvl w:ilvl="0" w:tplc="E25433A4">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B300DF1"/>
    <w:multiLevelType w:val="hybridMultilevel"/>
    <w:tmpl w:val="08E0CEEC"/>
    <w:lvl w:ilvl="0" w:tplc="D030785C">
      <w:start w:val="3"/>
      <w:numFmt w:val="decimal"/>
      <w:lvlText w:val="%1."/>
      <w:lvlJc w:val="left"/>
      <w:pPr>
        <w:ind w:left="720" w:hanging="360"/>
      </w:pPr>
      <w:rPr>
        <w:rFonts w:ascii="Times New Roman" w:hAnsi="Times New Roman" w:cs="Times New Roman"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BC02843"/>
    <w:multiLevelType w:val="hybridMultilevel"/>
    <w:tmpl w:val="A5FE95DA"/>
    <w:lvl w:ilvl="0" w:tplc="2FB20958">
      <w:start w:val="3"/>
      <w:numFmt w:val="decimal"/>
      <w:lvlText w:val="%1."/>
      <w:lvlJc w:val="left"/>
      <w:pPr>
        <w:tabs>
          <w:tab w:val="num" w:pos="0"/>
        </w:tabs>
        <w:ind w:left="284" w:hanging="284"/>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 w15:restartNumberingAfterBreak="0">
    <w:nsid w:val="39F76E08"/>
    <w:multiLevelType w:val="hybridMultilevel"/>
    <w:tmpl w:val="DA905E2E"/>
    <w:lvl w:ilvl="0" w:tplc="60003732">
      <w:start w:val="1"/>
      <w:numFmt w:val="decimal"/>
      <w:lvlText w:val="%1)"/>
      <w:lvlJc w:val="left"/>
      <w:pPr>
        <w:tabs>
          <w:tab w:val="num" w:pos="2422"/>
        </w:tabs>
        <w:ind w:left="2422" w:hanging="720"/>
      </w:pPr>
      <w:rPr>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D291B08"/>
    <w:multiLevelType w:val="hybridMultilevel"/>
    <w:tmpl w:val="7B48E37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D801B97"/>
    <w:multiLevelType w:val="hybridMultilevel"/>
    <w:tmpl w:val="576AE01E"/>
    <w:lvl w:ilvl="0" w:tplc="370E625A">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F66658D"/>
    <w:multiLevelType w:val="hybridMultilevel"/>
    <w:tmpl w:val="4B72BD9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41923688"/>
    <w:multiLevelType w:val="hybridMultilevel"/>
    <w:tmpl w:val="72EC252E"/>
    <w:lvl w:ilvl="0" w:tplc="988C9FBA">
      <w:start w:val="1"/>
      <w:numFmt w:val="decimal"/>
      <w:lvlText w:val="%1."/>
      <w:lvlJc w:val="left"/>
      <w:pPr>
        <w:ind w:left="3600" w:hanging="360"/>
      </w:pPr>
      <w:rPr>
        <w:rFonts w:ascii="Times New Roman" w:eastAsia="Calibri" w:hAnsi="Times New Roman" w:cs="Times New Roman" w:hint="default"/>
        <w:b w:val="0"/>
        <w:i w:val="0"/>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2394995"/>
    <w:multiLevelType w:val="singleLevel"/>
    <w:tmpl w:val="2CB44D40"/>
    <w:lvl w:ilvl="0">
      <w:start w:val="1"/>
      <w:numFmt w:val="decimal"/>
      <w:lvlText w:val="%1)"/>
      <w:lvlJc w:val="left"/>
      <w:pPr>
        <w:tabs>
          <w:tab w:val="num" w:pos="360"/>
        </w:tabs>
        <w:ind w:left="360" w:hanging="360"/>
      </w:pPr>
      <w:rPr>
        <w:b w:val="0"/>
        <w:sz w:val="20"/>
        <w:szCs w:val="20"/>
      </w:rPr>
    </w:lvl>
  </w:abstractNum>
  <w:abstractNum w:abstractNumId="31" w15:restartNumberingAfterBreak="0">
    <w:nsid w:val="45B618F0"/>
    <w:multiLevelType w:val="hybridMultilevel"/>
    <w:tmpl w:val="78F85D74"/>
    <w:lvl w:ilvl="0" w:tplc="C1461996">
      <w:start w:val="1"/>
      <w:numFmt w:val="decimal"/>
      <w:lvlText w:val="%1)"/>
      <w:lvlJc w:val="left"/>
      <w:pPr>
        <w:tabs>
          <w:tab w:val="num" w:pos="1451"/>
        </w:tabs>
        <w:ind w:left="1451" w:hanging="600"/>
      </w:pPr>
      <w:rPr>
        <w:rFonts w:ascii="Times New Roman" w:eastAsia="Calibri" w:hAnsi="Times New Roman" w:cs="Times New Roman"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69C0D57"/>
    <w:multiLevelType w:val="hybridMultilevel"/>
    <w:tmpl w:val="D08AFB9C"/>
    <w:lvl w:ilvl="0" w:tplc="9C780F3C">
      <w:start w:val="1"/>
      <w:numFmt w:val="decimal"/>
      <w:lvlText w:val="%1)"/>
      <w:lvlJc w:val="left"/>
      <w:pPr>
        <w:ind w:left="720" w:hanging="360"/>
      </w:pPr>
      <w:rPr>
        <w:rFonts w:eastAsia="SimSu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B181232"/>
    <w:multiLevelType w:val="hybridMultilevel"/>
    <w:tmpl w:val="E72AC774"/>
    <w:lvl w:ilvl="0" w:tplc="0BA4D9A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BE2540E"/>
    <w:multiLevelType w:val="hybridMultilevel"/>
    <w:tmpl w:val="EE5271FE"/>
    <w:lvl w:ilvl="0" w:tplc="04150017">
      <w:start w:val="1"/>
      <w:numFmt w:val="lowerLetter"/>
      <w:lvlText w:val="%1)"/>
      <w:lvlJc w:val="left"/>
      <w:pPr>
        <w:tabs>
          <w:tab w:val="num" w:pos="2422"/>
        </w:tabs>
        <w:ind w:left="2422" w:hanging="720"/>
      </w:pPr>
      <w:rPr>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0F4793C"/>
    <w:multiLevelType w:val="hybridMultilevel"/>
    <w:tmpl w:val="A64C2FBA"/>
    <w:lvl w:ilvl="0" w:tplc="04150017">
      <w:start w:val="1"/>
      <w:numFmt w:val="lowerLetter"/>
      <w:lvlText w:val="%1)"/>
      <w:lvlJc w:val="left"/>
      <w:pPr>
        <w:tabs>
          <w:tab w:val="num" w:pos="2422"/>
        </w:tabs>
        <w:ind w:left="2422" w:hanging="720"/>
      </w:pPr>
      <w:rPr>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1835A0E"/>
    <w:multiLevelType w:val="hybridMultilevel"/>
    <w:tmpl w:val="E8BADC80"/>
    <w:lvl w:ilvl="0" w:tplc="9B0ED81A">
      <w:start w:val="1"/>
      <w:numFmt w:val="decimal"/>
      <w:lvlText w:val="%1."/>
      <w:lvlJc w:val="left"/>
      <w:pPr>
        <w:tabs>
          <w:tab w:val="num" w:pos="1440"/>
        </w:tabs>
        <w:ind w:left="144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2C92B86"/>
    <w:multiLevelType w:val="hybridMultilevel"/>
    <w:tmpl w:val="D2A0C03A"/>
    <w:lvl w:ilvl="0" w:tplc="2AD80EC8">
      <w:start w:val="1"/>
      <w:numFmt w:val="decimal"/>
      <w:lvlText w:val="%1."/>
      <w:lvlJc w:val="left"/>
      <w:pPr>
        <w:tabs>
          <w:tab w:val="num" w:pos="1080"/>
        </w:tabs>
        <w:ind w:left="1363" w:hanging="283"/>
      </w:pPr>
      <w:rPr>
        <w:b w:val="0"/>
        <w:i w:val="0"/>
        <w:sz w:val="20"/>
        <w:szCs w:val="20"/>
      </w:rPr>
    </w:lvl>
    <w:lvl w:ilvl="1" w:tplc="7F66D6B2">
      <w:start w:val="1"/>
      <w:numFmt w:val="decimal"/>
      <w:lvlText w:val="%2)"/>
      <w:lvlJc w:val="left"/>
      <w:pPr>
        <w:tabs>
          <w:tab w:val="num" w:pos="1146"/>
        </w:tabs>
        <w:ind w:left="1146" w:hanging="720"/>
      </w:pPr>
      <w:rPr>
        <w:b w:val="0"/>
        <w:i w:val="0"/>
        <w:color w:val="auto"/>
        <w:sz w:val="20"/>
        <w:szCs w:val="20"/>
      </w:rPr>
    </w:lvl>
    <w:lvl w:ilvl="2" w:tplc="4AB45484">
      <w:start w:val="1"/>
      <w:numFmt w:val="decimal"/>
      <w:lvlText w:val="%3."/>
      <w:lvlJc w:val="left"/>
      <w:pPr>
        <w:tabs>
          <w:tab w:val="num" w:pos="2160"/>
        </w:tabs>
        <w:ind w:left="2160" w:hanging="360"/>
      </w:pPr>
      <w:rPr>
        <w:b/>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8" w15:restartNumberingAfterBreak="0">
    <w:nsid w:val="550E3E28"/>
    <w:multiLevelType w:val="hybridMultilevel"/>
    <w:tmpl w:val="038C76C2"/>
    <w:lvl w:ilvl="0" w:tplc="8098AD5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74B1B4A"/>
    <w:multiLevelType w:val="multilevel"/>
    <w:tmpl w:val="79266F29"/>
    <w:lvl w:ilvl="0">
      <w:start w:val="1"/>
      <w:numFmt w:val="decimal"/>
      <w:lvlText w:val="%1)"/>
      <w:lvlJc w:val="left"/>
      <w:pPr>
        <w:tabs>
          <w:tab w:val="left" w:pos="1451"/>
        </w:tabs>
        <w:ind w:left="1451" w:hanging="600"/>
      </w:pPr>
      <w:rPr>
        <w:rFonts w:hint="default"/>
        <w:b/>
        <w:i w:val="0"/>
        <w:sz w:val="16"/>
        <w:szCs w:val="16"/>
      </w:rPr>
    </w:lvl>
    <w:lvl w:ilvl="1">
      <w:start w:val="1"/>
      <w:numFmt w:val="lowerLetter"/>
      <w:lvlText w:val="%2)"/>
      <w:lvlJc w:val="left"/>
      <w:pPr>
        <w:tabs>
          <w:tab w:val="left" w:pos="1440"/>
        </w:tabs>
        <w:ind w:left="1440" w:hanging="360"/>
      </w:pPr>
      <w:rPr>
        <w:rFonts w:hint="default"/>
        <w:b w:val="0"/>
        <w:i w:val="0"/>
        <w:sz w:val="18"/>
        <w:szCs w:val="18"/>
      </w:rPr>
    </w:lvl>
    <w:lvl w:ilvl="2">
      <w:start w:val="1"/>
      <w:numFmt w:val="bullet"/>
      <w:lvlText w:val=""/>
      <w:lvlJc w:val="left"/>
      <w:pPr>
        <w:tabs>
          <w:tab w:val="left" w:pos="2340"/>
        </w:tabs>
        <w:ind w:left="2340" w:hanging="360"/>
      </w:pPr>
      <w:rPr>
        <w:rFonts w:ascii="Symbol" w:hAnsi="Symbol" w:hint="default"/>
      </w:rPr>
    </w:lvl>
    <w:lvl w:ilvl="3">
      <w:start w:val="1"/>
      <w:numFmt w:val="decimal"/>
      <w:lvlText w:val="%4."/>
      <w:lvlJc w:val="left"/>
      <w:pPr>
        <w:ind w:left="2880" w:hanging="360"/>
      </w:pPr>
      <w:rPr>
        <w:rFonts w:hint="default"/>
      </w:r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0" w15:restartNumberingAfterBreak="0">
    <w:nsid w:val="5900132B"/>
    <w:multiLevelType w:val="hybridMultilevel"/>
    <w:tmpl w:val="C16A955C"/>
    <w:lvl w:ilvl="0" w:tplc="4306AC20">
      <w:start w:val="1"/>
      <w:numFmt w:val="decimal"/>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41" w15:restartNumberingAfterBreak="0">
    <w:nsid w:val="598F7E23"/>
    <w:multiLevelType w:val="hybridMultilevel"/>
    <w:tmpl w:val="AF0C0B56"/>
    <w:lvl w:ilvl="0" w:tplc="C8A606FE">
      <w:start w:val="1"/>
      <w:numFmt w:val="decimal"/>
      <w:lvlText w:val="%1)"/>
      <w:lvlJc w:val="left"/>
      <w:pPr>
        <w:tabs>
          <w:tab w:val="num" w:pos="1451"/>
        </w:tabs>
        <w:ind w:left="1451" w:hanging="600"/>
      </w:pPr>
      <w:rPr>
        <w:rFonts w:hint="default"/>
        <w:b w:val="0"/>
        <w:i w:val="0"/>
      </w:rPr>
    </w:lvl>
    <w:lvl w:ilvl="1" w:tplc="4A3A1998">
      <w:start w:val="1"/>
      <w:numFmt w:val="decimal"/>
      <w:lvlText w:val="%2."/>
      <w:lvlJc w:val="left"/>
      <w:pPr>
        <w:tabs>
          <w:tab w:val="num" w:pos="1440"/>
        </w:tabs>
        <w:ind w:left="1440" w:hanging="360"/>
      </w:pPr>
      <w:rPr>
        <w:rFonts w:hint="default"/>
        <w:b w:val="0"/>
        <w:sz w:val="20"/>
        <w:szCs w:val="20"/>
      </w:rPr>
    </w:lvl>
    <w:lvl w:ilvl="2" w:tplc="EDF0A180">
      <w:start w:val="1"/>
      <w:numFmt w:val="lowerLetter"/>
      <w:lvlText w:val="%3)"/>
      <w:lvlJc w:val="right"/>
      <w:pPr>
        <w:tabs>
          <w:tab w:val="num" w:pos="2160"/>
        </w:tabs>
        <w:ind w:left="2160" w:hanging="180"/>
      </w:pPr>
      <w:rPr>
        <w:rFonts w:ascii="Times New Roman" w:eastAsia="Times New Roman" w:hAnsi="Times New Roman" w:cs="Times New Roman"/>
      </w:rPr>
    </w:lvl>
    <w:lvl w:ilvl="3" w:tplc="233067B0">
      <w:start w:val="1"/>
      <w:numFmt w:val="upperRoman"/>
      <w:lvlText w:val="%4."/>
      <w:lvlJc w:val="left"/>
      <w:pPr>
        <w:ind w:left="3240" w:hanging="72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5AD86617"/>
    <w:multiLevelType w:val="hybridMultilevel"/>
    <w:tmpl w:val="B8AC2A6E"/>
    <w:lvl w:ilvl="0" w:tplc="7456A54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C3E0CAD"/>
    <w:multiLevelType w:val="hybridMultilevel"/>
    <w:tmpl w:val="0C5CA91A"/>
    <w:lvl w:ilvl="0" w:tplc="4C10962C">
      <w:start w:val="8"/>
      <w:numFmt w:val="decimal"/>
      <w:lvlText w:val="%1)"/>
      <w:lvlJc w:val="left"/>
      <w:pPr>
        <w:ind w:left="72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5C94598B"/>
    <w:multiLevelType w:val="hybridMultilevel"/>
    <w:tmpl w:val="FB7C58A0"/>
    <w:lvl w:ilvl="0" w:tplc="7FC4F312">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E6105EC"/>
    <w:multiLevelType w:val="hybridMultilevel"/>
    <w:tmpl w:val="CEDE92AE"/>
    <w:lvl w:ilvl="0" w:tplc="04150011">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46" w15:restartNumberingAfterBreak="0">
    <w:nsid w:val="62E068CC"/>
    <w:multiLevelType w:val="hybridMultilevel"/>
    <w:tmpl w:val="F32A2BE2"/>
    <w:lvl w:ilvl="0" w:tplc="CE9CCFE8">
      <w:start w:val="1"/>
      <w:numFmt w:val="decimal"/>
      <w:lvlText w:val="%1."/>
      <w:lvlJc w:val="left"/>
      <w:pPr>
        <w:tabs>
          <w:tab w:val="num" w:pos="1440"/>
        </w:tabs>
        <w:ind w:left="144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4555E71"/>
    <w:multiLevelType w:val="hybridMultilevel"/>
    <w:tmpl w:val="3BA6DF3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2208D35A">
      <w:start w:val="1"/>
      <w:numFmt w:val="decimal"/>
      <w:lvlText w:val="%4."/>
      <w:lvlJc w:val="left"/>
      <w:pPr>
        <w:ind w:left="1920" w:hanging="360"/>
      </w:pPr>
      <w:rPr>
        <w:rFonts w:ascii="Times New Roman" w:hAnsi="Times New Roman" w:cs="Times New Roman" w:hint="default"/>
        <w:i w:val="0"/>
        <w:color w:val="auto"/>
        <w:sz w:val="20"/>
        <w:szCs w:val="2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8" w15:restartNumberingAfterBreak="0">
    <w:nsid w:val="69C14D2E"/>
    <w:multiLevelType w:val="hybridMultilevel"/>
    <w:tmpl w:val="509851AA"/>
    <w:lvl w:ilvl="0" w:tplc="4C48BC04">
      <w:start w:val="1"/>
      <w:numFmt w:val="decimal"/>
      <w:lvlText w:val="%1)"/>
      <w:lvlJc w:val="left"/>
      <w:pPr>
        <w:tabs>
          <w:tab w:val="num" w:pos="2422"/>
        </w:tabs>
        <w:ind w:left="2422" w:hanging="720"/>
      </w:pPr>
      <w:rPr>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9F1213D"/>
    <w:multiLevelType w:val="hybridMultilevel"/>
    <w:tmpl w:val="0A04ABF2"/>
    <w:lvl w:ilvl="0" w:tplc="FD72B24A">
      <w:start w:val="1"/>
      <w:numFmt w:val="decimal"/>
      <w:lvlText w:val="%1."/>
      <w:lvlJc w:val="left"/>
      <w:pPr>
        <w:tabs>
          <w:tab w:val="num" w:pos="502"/>
        </w:tabs>
        <w:ind w:left="502" w:hanging="360"/>
      </w:pPr>
      <w:rPr>
        <w:rFonts w:hint="default"/>
        <w:b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BB9720F"/>
    <w:multiLevelType w:val="hybridMultilevel"/>
    <w:tmpl w:val="B17A044E"/>
    <w:lvl w:ilvl="0" w:tplc="9216003E">
      <w:start w:val="1"/>
      <w:numFmt w:val="lowerLetter"/>
      <w:lvlText w:val="%1)"/>
      <w:lvlJc w:val="left"/>
      <w:pPr>
        <w:ind w:left="786" w:hanging="360"/>
      </w:pPr>
      <w:rPr>
        <w:rFonts w:hint="default"/>
        <w:sz w:val="22"/>
        <w:szCs w:val="22"/>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1" w15:restartNumberingAfterBreak="0">
    <w:nsid w:val="6BCC3D8C"/>
    <w:multiLevelType w:val="hybridMultilevel"/>
    <w:tmpl w:val="C04CB0C8"/>
    <w:lvl w:ilvl="0" w:tplc="5AFA9B8E">
      <w:start w:val="1"/>
      <w:numFmt w:val="decimal"/>
      <w:lvlText w:val="%1)"/>
      <w:lvlJc w:val="left"/>
      <w:pPr>
        <w:tabs>
          <w:tab w:val="num" w:pos="2422"/>
        </w:tabs>
        <w:ind w:left="2422" w:hanging="720"/>
      </w:pPr>
      <w:rPr>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32647E8"/>
    <w:multiLevelType w:val="hybridMultilevel"/>
    <w:tmpl w:val="854E88FE"/>
    <w:lvl w:ilvl="0" w:tplc="EBE4118C">
      <w:start w:val="1"/>
      <w:numFmt w:val="decimal"/>
      <w:lvlText w:val="%1)"/>
      <w:lvlJc w:val="left"/>
      <w:pPr>
        <w:tabs>
          <w:tab w:val="num" w:pos="0"/>
        </w:tabs>
        <w:ind w:left="284" w:hanging="284"/>
      </w:pPr>
      <w:rPr>
        <w:b w:val="0"/>
        <w:sz w:val="20"/>
        <w:szCs w:val="2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3" w15:restartNumberingAfterBreak="0">
    <w:nsid w:val="74967099"/>
    <w:multiLevelType w:val="hybridMultilevel"/>
    <w:tmpl w:val="4928D986"/>
    <w:lvl w:ilvl="0" w:tplc="6ABC3DAE">
      <w:start w:val="1"/>
      <w:numFmt w:val="decimal"/>
      <w:lvlText w:val="%1."/>
      <w:lvlJc w:val="left"/>
      <w:pPr>
        <w:tabs>
          <w:tab w:val="num" w:pos="1440"/>
        </w:tabs>
        <w:ind w:left="1440" w:hanging="360"/>
      </w:pPr>
      <w:rPr>
        <w:rFonts w:hint="default"/>
        <w:b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80E7A18"/>
    <w:multiLevelType w:val="hybridMultilevel"/>
    <w:tmpl w:val="8962061A"/>
    <w:lvl w:ilvl="0" w:tplc="4D344F40">
      <w:start w:val="1"/>
      <w:numFmt w:val="decimal"/>
      <w:lvlText w:val="%1)"/>
      <w:lvlJc w:val="left"/>
      <w:pPr>
        <w:tabs>
          <w:tab w:val="num" w:pos="1811"/>
        </w:tabs>
        <w:ind w:left="1811" w:hanging="720"/>
      </w:pPr>
      <w:rPr>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8651C89"/>
    <w:multiLevelType w:val="hybridMultilevel"/>
    <w:tmpl w:val="C91A5D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9266F29"/>
    <w:multiLevelType w:val="hybridMultilevel"/>
    <w:tmpl w:val="C930D228"/>
    <w:lvl w:ilvl="0" w:tplc="AB186BB0">
      <w:start w:val="1"/>
      <w:numFmt w:val="decimal"/>
      <w:lvlText w:val="%1)"/>
      <w:lvlJc w:val="left"/>
      <w:pPr>
        <w:tabs>
          <w:tab w:val="num" w:pos="1451"/>
        </w:tabs>
        <w:ind w:left="1451" w:hanging="600"/>
      </w:pPr>
      <w:rPr>
        <w:rFonts w:hint="default"/>
        <w:b/>
        <w:i w:val="0"/>
        <w:sz w:val="16"/>
        <w:szCs w:val="16"/>
      </w:rPr>
    </w:lvl>
    <w:lvl w:ilvl="1" w:tplc="C7BE55F6">
      <w:start w:val="1"/>
      <w:numFmt w:val="lowerLetter"/>
      <w:lvlText w:val="%2)"/>
      <w:lvlJc w:val="left"/>
      <w:pPr>
        <w:tabs>
          <w:tab w:val="num" w:pos="1440"/>
        </w:tabs>
        <w:ind w:left="1440" w:hanging="360"/>
      </w:pPr>
      <w:rPr>
        <w:rFonts w:hint="default"/>
        <w:b w:val="0"/>
        <w:i w:val="0"/>
        <w:sz w:val="18"/>
        <w:szCs w:val="18"/>
      </w:rPr>
    </w:lvl>
    <w:lvl w:ilvl="2" w:tplc="E2544DC8">
      <w:start w:val="1"/>
      <w:numFmt w:val="bullet"/>
      <w:lvlText w:val=""/>
      <w:lvlJc w:val="left"/>
      <w:pPr>
        <w:tabs>
          <w:tab w:val="num" w:pos="2340"/>
        </w:tabs>
        <w:ind w:left="2340" w:hanging="360"/>
      </w:pPr>
      <w:rPr>
        <w:rFonts w:ascii="Symbol" w:hAnsi="Symbol" w:hint="default"/>
      </w:rPr>
    </w:lvl>
    <w:lvl w:ilvl="3" w:tplc="A0A2F336">
      <w:start w:val="1"/>
      <w:numFmt w:val="decimal"/>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7" w15:restartNumberingAfterBreak="0">
    <w:nsid w:val="79A8024B"/>
    <w:multiLevelType w:val="hybridMultilevel"/>
    <w:tmpl w:val="51742562"/>
    <w:lvl w:ilvl="0" w:tplc="C7BE55F6">
      <w:start w:val="1"/>
      <w:numFmt w:val="lowerLetter"/>
      <w:lvlText w:val="%1)"/>
      <w:lvlJc w:val="left"/>
      <w:pPr>
        <w:tabs>
          <w:tab w:val="num" w:pos="884"/>
        </w:tabs>
        <w:ind w:left="884" w:hanging="600"/>
      </w:pPr>
      <w:rPr>
        <w:rFonts w:hint="default"/>
        <w:b w:val="0"/>
        <w:i w:val="0"/>
        <w:color w:val="auto"/>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E8D3E9F"/>
    <w:multiLevelType w:val="hybridMultilevel"/>
    <w:tmpl w:val="49C8FC9A"/>
    <w:lvl w:ilvl="0" w:tplc="063C8686">
      <w:start w:val="14"/>
      <w:numFmt w:val="decimal"/>
      <w:lvlText w:val="%1."/>
      <w:lvlJc w:val="left"/>
      <w:pPr>
        <w:ind w:left="1065" w:hanging="360"/>
      </w:pPr>
      <w:rPr>
        <w:rFonts w:hint="default"/>
        <w:b w:val="0"/>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59" w15:restartNumberingAfterBreak="0">
    <w:nsid w:val="7F9134A0"/>
    <w:multiLevelType w:val="hybridMultilevel"/>
    <w:tmpl w:val="4B02DB48"/>
    <w:lvl w:ilvl="0" w:tplc="04150017">
      <w:start w:val="1"/>
      <w:numFmt w:val="lowerLetter"/>
      <w:lvlText w:val="%1)"/>
      <w:lvlJc w:val="left"/>
      <w:pPr>
        <w:ind w:left="1604" w:hanging="360"/>
      </w:pPr>
    </w:lvl>
    <w:lvl w:ilvl="1" w:tplc="04150019" w:tentative="1">
      <w:start w:val="1"/>
      <w:numFmt w:val="lowerLetter"/>
      <w:lvlText w:val="%2."/>
      <w:lvlJc w:val="left"/>
      <w:pPr>
        <w:ind w:left="2324" w:hanging="360"/>
      </w:pPr>
    </w:lvl>
    <w:lvl w:ilvl="2" w:tplc="0415001B" w:tentative="1">
      <w:start w:val="1"/>
      <w:numFmt w:val="lowerRoman"/>
      <w:lvlText w:val="%3."/>
      <w:lvlJc w:val="right"/>
      <w:pPr>
        <w:ind w:left="3044" w:hanging="180"/>
      </w:pPr>
    </w:lvl>
    <w:lvl w:ilvl="3" w:tplc="0415000F" w:tentative="1">
      <w:start w:val="1"/>
      <w:numFmt w:val="decimal"/>
      <w:lvlText w:val="%4."/>
      <w:lvlJc w:val="left"/>
      <w:pPr>
        <w:ind w:left="3764" w:hanging="360"/>
      </w:pPr>
    </w:lvl>
    <w:lvl w:ilvl="4" w:tplc="04150019" w:tentative="1">
      <w:start w:val="1"/>
      <w:numFmt w:val="lowerLetter"/>
      <w:lvlText w:val="%5."/>
      <w:lvlJc w:val="left"/>
      <w:pPr>
        <w:ind w:left="4484" w:hanging="360"/>
      </w:pPr>
    </w:lvl>
    <w:lvl w:ilvl="5" w:tplc="0415001B" w:tentative="1">
      <w:start w:val="1"/>
      <w:numFmt w:val="lowerRoman"/>
      <w:lvlText w:val="%6."/>
      <w:lvlJc w:val="right"/>
      <w:pPr>
        <w:ind w:left="5204" w:hanging="180"/>
      </w:pPr>
    </w:lvl>
    <w:lvl w:ilvl="6" w:tplc="0415000F" w:tentative="1">
      <w:start w:val="1"/>
      <w:numFmt w:val="decimal"/>
      <w:lvlText w:val="%7."/>
      <w:lvlJc w:val="left"/>
      <w:pPr>
        <w:ind w:left="5924" w:hanging="360"/>
      </w:pPr>
    </w:lvl>
    <w:lvl w:ilvl="7" w:tplc="04150019" w:tentative="1">
      <w:start w:val="1"/>
      <w:numFmt w:val="lowerLetter"/>
      <w:lvlText w:val="%8."/>
      <w:lvlJc w:val="left"/>
      <w:pPr>
        <w:ind w:left="6644" w:hanging="360"/>
      </w:pPr>
    </w:lvl>
    <w:lvl w:ilvl="8" w:tplc="0415001B" w:tentative="1">
      <w:start w:val="1"/>
      <w:numFmt w:val="lowerRoman"/>
      <w:lvlText w:val="%9."/>
      <w:lvlJc w:val="right"/>
      <w:pPr>
        <w:ind w:left="7364" w:hanging="180"/>
      </w:pPr>
    </w:lvl>
  </w:abstractNum>
  <w:num w:numId="1" w16cid:durableId="1884781884">
    <w:abstractNumId w:val="56"/>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67688104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701321403">
    <w:abstractNumId w:val="20"/>
  </w:num>
  <w:num w:numId="4" w16cid:durableId="1157527847">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768848445">
    <w:abstractNumId w:val="30"/>
    <w:lvlOverride w:ilvl="0">
      <w:startOverride w:val="1"/>
    </w:lvlOverride>
  </w:num>
  <w:num w:numId="6" w16cid:durableId="331493787">
    <w:abstractNumId w:val="8"/>
  </w:num>
  <w:num w:numId="7" w16cid:durableId="109820953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4869867">
    <w:abstractNumId w:val="29"/>
  </w:num>
  <w:num w:numId="9" w16cid:durableId="1627934137">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427002447">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89315258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616909070">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3454012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143110758">
    <w:abstractNumId w:val="50"/>
  </w:num>
  <w:num w:numId="15" w16cid:durableId="1187452592">
    <w:abstractNumId w:val="22"/>
  </w:num>
  <w:num w:numId="16" w16cid:durableId="284627100">
    <w:abstractNumId w:val="10"/>
  </w:num>
  <w:num w:numId="17" w16cid:durableId="94791165">
    <w:abstractNumId w:val="19"/>
  </w:num>
  <w:num w:numId="18" w16cid:durableId="2119640284">
    <w:abstractNumId w:val="7"/>
  </w:num>
  <w:num w:numId="19" w16cid:durableId="10435139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2877212">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700662521">
    <w:abstractNumId w:val="9"/>
  </w:num>
  <w:num w:numId="22" w16cid:durableId="540439315">
    <w:abstractNumId w:val="25"/>
  </w:num>
  <w:num w:numId="23" w16cid:durableId="66461828">
    <w:abstractNumId w:val="13"/>
  </w:num>
  <w:num w:numId="24" w16cid:durableId="1802071616">
    <w:abstractNumId w:val="31"/>
  </w:num>
  <w:num w:numId="25" w16cid:durableId="195737099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597836833">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826320066">
    <w:abstractNumId w:val="2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282959552">
    <w:abstractNumId w:val="40"/>
  </w:num>
  <w:num w:numId="29" w16cid:durableId="559558065">
    <w:abstractNumId w:val="11"/>
  </w:num>
  <w:num w:numId="30" w16cid:durableId="539826413">
    <w:abstractNumId w:val="33"/>
  </w:num>
  <w:num w:numId="31" w16cid:durableId="1705667644">
    <w:abstractNumId w:val="16"/>
  </w:num>
  <w:num w:numId="32" w16cid:durableId="934097567">
    <w:abstractNumId w:val="5"/>
  </w:num>
  <w:num w:numId="33" w16cid:durableId="507257516">
    <w:abstractNumId w:val="26"/>
  </w:num>
  <w:num w:numId="34" w16cid:durableId="1980107736">
    <w:abstractNumId w:val="45"/>
  </w:num>
  <w:num w:numId="35" w16cid:durableId="1560898794">
    <w:abstractNumId w:val="6"/>
  </w:num>
  <w:num w:numId="36" w16cid:durableId="573785174">
    <w:abstractNumId w:val="47"/>
  </w:num>
  <w:num w:numId="37" w16cid:durableId="714424032">
    <w:abstractNumId w:val="23"/>
  </w:num>
  <w:num w:numId="38" w16cid:durableId="561261075">
    <w:abstractNumId w:val="3"/>
  </w:num>
  <w:num w:numId="39" w16cid:durableId="847718312">
    <w:abstractNumId w:val="12"/>
  </w:num>
  <w:num w:numId="40" w16cid:durableId="628364468">
    <w:abstractNumId w:val="1"/>
  </w:num>
  <w:num w:numId="41" w16cid:durableId="728654591">
    <w:abstractNumId w:val="34"/>
  </w:num>
  <w:num w:numId="42" w16cid:durableId="268242707">
    <w:abstractNumId w:val="39"/>
  </w:num>
  <w:num w:numId="43" w16cid:durableId="1063675269">
    <w:abstractNumId w:val="0"/>
  </w:num>
  <w:num w:numId="44" w16cid:durableId="89476659">
    <w:abstractNumId w:val="38"/>
  </w:num>
  <w:num w:numId="45" w16cid:durableId="1525248183">
    <w:abstractNumId w:val="57"/>
  </w:num>
  <w:num w:numId="46" w16cid:durableId="1731733532">
    <w:abstractNumId w:val="14"/>
  </w:num>
  <w:num w:numId="47" w16cid:durableId="233930672">
    <w:abstractNumId w:val="53"/>
  </w:num>
  <w:num w:numId="48" w16cid:durableId="1625887005">
    <w:abstractNumId w:val="32"/>
  </w:num>
  <w:num w:numId="49" w16cid:durableId="2099866665">
    <w:abstractNumId w:val="58"/>
  </w:num>
  <w:num w:numId="50" w16cid:durableId="809253017">
    <w:abstractNumId w:val="35"/>
  </w:num>
  <w:num w:numId="51" w16cid:durableId="960460024">
    <w:abstractNumId w:val="59"/>
  </w:num>
  <w:num w:numId="52" w16cid:durableId="2068454758">
    <w:abstractNumId w:val="4"/>
  </w:num>
  <w:num w:numId="53" w16cid:durableId="2050833066">
    <w:abstractNumId w:val="21"/>
  </w:num>
  <w:num w:numId="54" w16cid:durableId="1176770313">
    <w:abstractNumId w:val="27"/>
  </w:num>
  <w:num w:numId="55" w16cid:durableId="1693653069">
    <w:abstractNumId w:val="44"/>
  </w:num>
  <w:num w:numId="56" w16cid:durableId="2007005009">
    <w:abstractNumId w:val="28"/>
  </w:num>
  <w:num w:numId="57" w16cid:durableId="742413293">
    <w:abstractNumId w:val="15"/>
  </w:num>
  <w:num w:numId="58" w16cid:durableId="2099137028">
    <w:abstractNumId w:val="43"/>
  </w:num>
  <w:num w:numId="59" w16cid:durableId="1236210745">
    <w:abstractNumId w:val="42"/>
  </w:num>
  <w:num w:numId="60" w16cid:durableId="100413947">
    <w:abstractNumId w:val="55"/>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trackedChanges" w:enforcement="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62FA"/>
    <w:rsid w:val="000009E0"/>
    <w:rsid w:val="00002A8B"/>
    <w:rsid w:val="00012DEC"/>
    <w:rsid w:val="000155DE"/>
    <w:rsid w:val="0002740D"/>
    <w:rsid w:val="00041A03"/>
    <w:rsid w:val="0005301E"/>
    <w:rsid w:val="0007176A"/>
    <w:rsid w:val="00071D7A"/>
    <w:rsid w:val="00082599"/>
    <w:rsid w:val="00084607"/>
    <w:rsid w:val="00091B67"/>
    <w:rsid w:val="00097150"/>
    <w:rsid w:val="000A1CBC"/>
    <w:rsid w:val="000A5470"/>
    <w:rsid w:val="000B1380"/>
    <w:rsid w:val="000B558B"/>
    <w:rsid w:val="000C02CC"/>
    <w:rsid w:val="000E06CC"/>
    <w:rsid w:val="000F0AED"/>
    <w:rsid w:val="000F6734"/>
    <w:rsid w:val="000F6BCA"/>
    <w:rsid w:val="0010013F"/>
    <w:rsid w:val="00106357"/>
    <w:rsid w:val="00107116"/>
    <w:rsid w:val="00135910"/>
    <w:rsid w:val="001451BC"/>
    <w:rsid w:val="00161462"/>
    <w:rsid w:val="00162C8C"/>
    <w:rsid w:val="00165543"/>
    <w:rsid w:val="00170B65"/>
    <w:rsid w:val="00187A15"/>
    <w:rsid w:val="00191990"/>
    <w:rsid w:val="00196203"/>
    <w:rsid w:val="001A04C4"/>
    <w:rsid w:val="001A07C1"/>
    <w:rsid w:val="001A4D98"/>
    <w:rsid w:val="001B344C"/>
    <w:rsid w:val="001B3AD5"/>
    <w:rsid w:val="001B5F94"/>
    <w:rsid w:val="001B7764"/>
    <w:rsid w:val="001B7D3B"/>
    <w:rsid w:val="001C18E4"/>
    <w:rsid w:val="001C6B7F"/>
    <w:rsid w:val="001D32A7"/>
    <w:rsid w:val="001E3CF2"/>
    <w:rsid w:val="001F45B8"/>
    <w:rsid w:val="002001CA"/>
    <w:rsid w:val="0020687E"/>
    <w:rsid w:val="00212E29"/>
    <w:rsid w:val="00215361"/>
    <w:rsid w:val="00221D7F"/>
    <w:rsid w:val="00230B4B"/>
    <w:rsid w:val="00230DDB"/>
    <w:rsid w:val="00231EBB"/>
    <w:rsid w:val="002349E0"/>
    <w:rsid w:val="00235183"/>
    <w:rsid w:val="00240A49"/>
    <w:rsid w:val="00253C73"/>
    <w:rsid w:val="00257F58"/>
    <w:rsid w:val="00257F95"/>
    <w:rsid w:val="00260577"/>
    <w:rsid w:val="00263CD4"/>
    <w:rsid w:val="002672F5"/>
    <w:rsid w:val="00277E24"/>
    <w:rsid w:val="00280EE6"/>
    <w:rsid w:val="0029101E"/>
    <w:rsid w:val="00296535"/>
    <w:rsid w:val="002A1609"/>
    <w:rsid w:val="002B1870"/>
    <w:rsid w:val="002B28FA"/>
    <w:rsid w:val="002C2D5B"/>
    <w:rsid w:val="002C45CF"/>
    <w:rsid w:val="002D658C"/>
    <w:rsid w:val="002D6B95"/>
    <w:rsid w:val="002E2AC1"/>
    <w:rsid w:val="002E644E"/>
    <w:rsid w:val="002E76D2"/>
    <w:rsid w:val="002F65FB"/>
    <w:rsid w:val="002F69F9"/>
    <w:rsid w:val="00302BE3"/>
    <w:rsid w:val="00304AF6"/>
    <w:rsid w:val="00314942"/>
    <w:rsid w:val="00315E0C"/>
    <w:rsid w:val="00316D8A"/>
    <w:rsid w:val="00321505"/>
    <w:rsid w:val="00322561"/>
    <w:rsid w:val="00332E83"/>
    <w:rsid w:val="00352B79"/>
    <w:rsid w:val="00360ACD"/>
    <w:rsid w:val="0036751C"/>
    <w:rsid w:val="00370B57"/>
    <w:rsid w:val="003718B9"/>
    <w:rsid w:val="00371C08"/>
    <w:rsid w:val="003765AC"/>
    <w:rsid w:val="00382F68"/>
    <w:rsid w:val="0038607F"/>
    <w:rsid w:val="003928F2"/>
    <w:rsid w:val="0039443C"/>
    <w:rsid w:val="003A722A"/>
    <w:rsid w:val="003B2611"/>
    <w:rsid w:val="003B4C72"/>
    <w:rsid w:val="003B5506"/>
    <w:rsid w:val="003B73BF"/>
    <w:rsid w:val="003D19EF"/>
    <w:rsid w:val="003D46BE"/>
    <w:rsid w:val="003E2C02"/>
    <w:rsid w:val="003E5A53"/>
    <w:rsid w:val="003F2C4E"/>
    <w:rsid w:val="003F76B1"/>
    <w:rsid w:val="00404646"/>
    <w:rsid w:val="0041752B"/>
    <w:rsid w:val="00426C88"/>
    <w:rsid w:val="00427306"/>
    <w:rsid w:val="00427E21"/>
    <w:rsid w:val="004310B7"/>
    <w:rsid w:val="0043370E"/>
    <w:rsid w:val="0044191D"/>
    <w:rsid w:val="00445AE8"/>
    <w:rsid w:val="00446A52"/>
    <w:rsid w:val="00454D17"/>
    <w:rsid w:val="00461F19"/>
    <w:rsid w:val="00472BA8"/>
    <w:rsid w:val="00473E43"/>
    <w:rsid w:val="00482ACE"/>
    <w:rsid w:val="0048436C"/>
    <w:rsid w:val="00484608"/>
    <w:rsid w:val="00484A98"/>
    <w:rsid w:val="00487B5A"/>
    <w:rsid w:val="00495911"/>
    <w:rsid w:val="00495A23"/>
    <w:rsid w:val="004A0D65"/>
    <w:rsid w:val="004A3D4F"/>
    <w:rsid w:val="004A7697"/>
    <w:rsid w:val="004B00A6"/>
    <w:rsid w:val="004B521E"/>
    <w:rsid w:val="004B64B1"/>
    <w:rsid w:val="004D2728"/>
    <w:rsid w:val="004D37A2"/>
    <w:rsid w:val="004D6394"/>
    <w:rsid w:val="004E2384"/>
    <w:rsid w:val="004E4361"/>
    <w:rsid w:val="004E7504"/>
    <w:rsid w:val="004F55BB"/>
    <w:rsid w:val="004F5F57"/>
    <w:rsid w:val="004F6070"/>
    <w:rsid w:val="00510C10"/>
    <w:rsid w:val="005337A9"/>
    <w:rsid w:val="00535A94"/>
    <w:rsid w:val="00535C58"/>
    <w:rsid w:val="005362D5"/>
    <w:rsid w:val="005513B4"/>
    <w:rsid w:val="00553E11"/>
    <w:rsid w:val="005568D1"/>
    <w:rsid w:val="00562EAE"/>
    <w:rsid w:val="005644E6"/>
    <w:rsid w:val="005719FD"/>
    <w:rsid w:val="00574BC2"/>
    <w:rsid w:val="00582DF5"/>
    <w:rsid w:val="005837EE"/>
    <w:rsid w:val="00583DCB"/>
    <w:rsid w:val="005A6FF5"/>
    <w:rsid w:val="005A70E3"/>
    <w:rsid w:val="005B3BA6"/>
    <w:rsid w:val="005C36B5"/>
    <w:rsid w:val="005D002F"/>
    <w:rsid w:val="005E66DD"/>
    <w:rsid w:val="005E77A0"/>
    <w:rsid w:val="005F31AF"/>
    <w:rsid w:val="005F6DE6"/>
    <w:rsid w:val="0060575B"/>
    <w:rsid w:val="00607BE2"/>
    <w:rsid w:val="00610087"/>
    <w:rsid w:val="006130E6"/>
    <w:rsid w:val="00621C17"/>
    <w:rsid w:val="00625363"/>
    <w:rsid w:val="00626B0D"/>
    <w:rsid w:val="00630DFE"/>
    <w:rsid w:val="00637CBE"/>
    <w:rsid w:val="006518DD"/>
    <w:rsid w:val="006521AE"/>
    <w:rsid w:val="0065251E"/>
    <w:rsid w:val="00656ECA"/>
    <w:rsid w:val="00661E2D"/>
    <w:rsid w:val="006637D5"/>
    <w:rsid w:val="00666C06"/>
    <w:rsid w:val="00670C79"/>
    <w:rsid w:val="00672BEA"/>
    <w:rsid w:val="00674D5D"/>
    <w:rsid w:val="0067660B"/>
    <w:rsid w:val="006846E0"/>
    <w:rsid w:val="00695131"/>
    <w:rsid w:val="006A2D61"/>
    <w:rsid w:val="006A5BA7"/>
    <w:rsid w:val="006B15EA"/>
    <w:rsid w:val="006B2B43"/>
    <w:rsid w:val="006C0879"/>
    <w:rsid w:val="006C6432"/>
    <w:rsid w:val="006C7C3E"/>
    <w:rsid w:val="006E2170"/>
    <w:rsid w:val="006E3AFB"/>
    <w:rsid w:val="006E5E38"/>
    <w:rsid w:val="006F1595"/>
    <w:rsid w:val="006F254A"/>
    <w:rsid w:val="006F50E6"/>
    <w:rsid w:val="00705630"/>
    <w:rsid w:val="00706832"/>
    <w:rsid w:val="0071599B"/>
    <w:rsid w:val="00724E14"/>
    <w:rsid w:val="007255EC"/>
    <w:rsid w:val="0072771D"/>
    <w:rsid w:val="00731355"/>
    <w:rsid w:val="0073438E"/>
    <w:rsid w:val="00736A9A"/>
    <w:rsid w:val="00740FE7"/>
    <w:rsid w:val="00746C89"/>
    <w:rsid w:val="00746E59"/>
    <w:rsid w:val="007474D2"/>
    <w:rsid w:val="00751BD0"/>
    <w:rsid w:val="00756F05"/>
    <w:rsid w:val="0076073B"/>
    <w:rsid w:val="0076397A"/>
    <w:rsid w:val="007721E1"/>
    <w:rsid w:val="007736D2"/>
    <w:rsid w:val="00780576"/>
    <w:rsid w:val="00784767"/>
    <w:rsid w:val="0079773B"/>
    <w:rsid w:val="007A0E82"/>
    <w:rsid w:val="007A3CF6"/>
    <w:rsid w:val="007A53E0"/>
    <w:rsid w:val="007B68CA"/>
    <w:rsid w:val="007C107C"/>
    <w:rsid w:val="007C483F"/>
    <w:rsid w:val="007C56CC"/>
    <w:rsid w:val="007C7B4E"/>
    <w:rsid w:val="007D1A49"/>
    <w:rsid w:val="007D5A51"/>
    <w:rsid w:val="007D6E96"/>
    <w:rsid w:val="007E07AB"/>
    <w:rsid w:val="007E7A28"/>
    <w:rsid w:val="007F1921"/>
    <w:rsid w:val="007F4E77"/>
    <w:rsid w:val="007F778E"/>
    <w:rsid w:val="008043DB"/>
    <w:rsid w:val="008107D6"/>
    <w:rsid w:val="008160DD"/>
    <w:rsid w:val="008162FA"/>
    <w:rsid w:val="008219B4"/>
    <w:rsid w:val="00826066"/>
    <w:rsid w:val="00826D71"/>
    <w:rsid w:val="008310F3"/>
    <w:rsid w:val="00833480"/>
    <w:rsid w:val="008400C0"/>
    <w:rsid w:val="0085433A"/>
    <w:rsid w:val="00854BE9"/>
    <w:rsid w:val="00860365"/>
    <w:rsid w:val="00860F7B"/>
    <w:rsid w:val="00861456"/>
    <w:rsid w:val="008700CD"/>
    <w:rsid w:val="008736EA"/>
    <w:rsid w:val="00874241"/>
    <w:rsid w:val="00882D8F"/>
    <w:rsid w:val="008877A2"/>
    <w:rsid w:val="00892E43"/>
    <w:rsid w:val="008942A9"/>
    <w:rsid w:val="00895C7A"/>
    <w:rsid w:val="008A5C5D"/>
    <w:rsid w:val="008B2FA8"/>
    <w:rsid w:val="008C3BA5"/>
    <w:rsid w:val="008C645A"/>
    <w:rsid w:val="008D54C5"/>
    <w:rsid w:val="008D7E35"/>
    <w:rsid w:val="008E3236"/>
    <w:rsid w:val="008E7664"/>
    <w:rsid w:val="008F0259"/>
    <w:rsid w:val="008F61FD"/>
    <w:rsid w:val="00900489"/>
    <w:rsid w:val="009106B9"/>
    <w:rsid w:val="00915CFE"/>
    <w:rsid w:val="00921853"/>
    <w:rsid w:val="00921D91"/>
    <w:rsid w:val="009268D4"/>
    <w:rsid w:val="00927322"/>
    <w:rsid w:val="009366A6"/>
    <w:rsid w:val="00947EBA"/>
    <w:rsid w:val="009533DD"/>
    <w:rsid w:val="009553A8"/>
    <w:rsid w:val="00966E9D"/>
    <w:rsid w:val="009759C5"/>
    <w:rsid w:val="00976A33"/>
    <w:rsid w:val="00980589"/>
    <w:rsid w:val="00983514"/>
    <w:rsid w:val="00985D45"/>
    <w:rsid w:val="00991162"/>
    <w:rsid w:val="009943DE"/>
    <w:rsid w:val="009964F5"/>
    <w:rsid w:val="009A5461"/>
    <w:rsid w:val="009C435E"/>
    <w:rsid w:val="009C7E6B"/>
    <w:rsid w:val="009E0816"/>
    <w:rsid w:val="009F4A79"/>
    <w:rsid w:val="00A01D00"/>
    <w:rsid w:val="00A0530F"/>
    <w:rsid w:val="00A1588C"/>
    <w:rsid w:val="00A1667D"/>
    <w:rsid w:val="00A16A1F"/>
    <w:rsid w:val="00A203BC"/>
    <w:rsid w:val="00A232FC"/>
    <w:rsid w:val="00A33713"/>
    <w:rsid w:val="00A430D5"/>
    <w:rsid w:val="00A434C2"/>
    <w:rsid w:val="00A439A3"/>
    <w:rsid w:val="00A445FF"/>
    <w:rsid w:val="00A45369"/>
    <w:rsid w:val="00A50C66"/>
    <w:rsid w:val="00A52639"/>
    <w:rsid w:val="00A533BF"/>
    <w:rsid w:val="00A53F22"/>
    <w:rsid w:val="00A542B2"/>
    <w:rsid w:val="00A60AB4"/>
    <w:rsid w:val="00A64B33"/>
    <w:rsid w:val="00A71898"/>
    <w:rsid w:val="00A7291B"/>
    <w:rsid w:val="00A738B4"/>
    <w:rsid w:val="00A7552A"/>
    <w:rsid w:val="00A80688"/>
    <w:rsid w:val="00A82832"/>
    <w:rsid w:val="00A8730B"/>
    <w:rsid w:val="00A874B4"/>
    <w:rsid w:val="00A92B00"/>
    <w:rsid w:val="00A951DC"/>
    <w:rsid w:val="00A968DF"/>
    <w:rsid w:val="00A9740A"/>
    <w:rsid w:val="00AB1ADE"/>
    <w:rsid w:val="00AB510A"/>
    <w:rsid w:val="00AB610C"/>
    <w:rsid w:val="00AC0E17"/>
    <w:rsid w:val="00AC2FCA"/>
    <w:rsid w:val="00AD16C0"/>
    <w:rsid w:val="00AD2B27"/>
    <w:rsid w:val="00AD7972"/>
    <w:rsid w:val="00AE20AF"/>
    <w:rsid w:val="00AF0BF7"/>
    <w:rsid w:val="00AF48DD"/>
    <w:rsid w:val="00AF4F2D"/>
    <w:rsid w:val="00AF647C"/>
    <w:rsid w:val="00AF68D0"/>
    <w:rsid w:val="00AF6DE4"/>
    <w:rsid w:val="00B0064D"/>
    <w:rsid w:val="00B01C71"/>
    <w:rsid w:val="00B0428C"/>
    <w:rsid w:val="00B13DAE"/>
    <w:rsid w:val="00B20D4E"/>
    <w:rsid w:val="00B21865"/>
    <w:rsid w:val="00B25D7A"/>
    <w:rsid w:val="00B275B6"/>
    <w:rsid w:val="00B30735"/>
    <w:rsid w:val="00B34A95"/>
    <w:rsid w:val="00B40ED7"/>
    <w:rsid w:val="00B427AD"/>
    <w:rsid w:val="00B542C4"/>
    <w:rsid w:val="00B610C6"/>
    <w:rsid w:val="00B62660"/>
    <w:rsid w:val="00B6472A"/>
    <w:rsid w:val="00B65BE8"/>
    <w:rsid w:val="00B65F8F"/>
    <w:rsid w:val="00B73EAC"/>
    <w:rsid w:val="00B93E21"/>
    <w:rsid w:val="00BA13DB"/>
    <w:rsid w:val="00BA1504"/>
    <w:rsid w:val="00BA2086"/>
    <w:rsid w:val="00BB208C"/>
    <w:rsid w:val="00BB7980"/>
    <w:rsid w:val="00BC4D50"/>
    <w:rsid w:val="00BC524A"/>
    <w:rsid w:val="00BC5D05"/>
    <w:rsid w:val="00BD5303"/>
    <w:rsid w:val="00BE14E0"/>
    <w:rsid w:val="00BE4932"/>
    <w:rsid w:val="00BE495F"/>
    <w:rsid w:val="00BE79D0"/>
    <w:rsid w:val="00BF77AD"/>
    <w:rsid w:val="00C07FBF"/>
    <w:rsid w:val="00C23F00"/>
    <w:rsid w:val="00C24DA2"/>
    <w:rsid w:val="00C415B2"/>
    <w:rsid w:val="00C42F4C"/>
    <w:rsid w:val="00C4501C"/>
    <w:rsid w:val="00C46893"/>
    <w:rsid w:val="00C52169"/>
    <w:rsid w:val="00C52710"/>
    <w:rsid w:val="00C56B5B"/>
    <w:rsid w:val="00C610B1"/>
    <w:rsid w:val="00C70B20"/>
    <w:rsid w:val="00C7135E"/>
    <w:rsid w:val="00C75A65"/>
    <w:rsid w:val="00C75DBF"/>
    <w:rsid w:val="00C8247E"/>
    <w:rsid w:val="00C975B6"/>
    <w:rsid w:val="00CA3495"/>
    <w:rsid w:val="00CA6F8F"/>
    <w:rsid w:val="00CA7826"/>
    <w:rsid w:val="00CB6492"/>
    <w:rsid w:val="00CE502A"/>
    <w:rsid w:val="00CE6365"/>
    <w:rsid w:val="00CF6434"/>
    <w:rsid w:val="00CF6BA8"/>
    <w:rsid w:val="00CF75EA"/>
    <w:rsid w:val="00D008FD"/>
    <w:rsid w:val="00D01CF4"/>
    <w:rsid w:val="00D06561"/>
    <w:rsid w:val="00D1127E"/>
    <w:rsid w:val="00D16FCC"/>
    <w:rsid w:val="00D17224"/>
    <w:rsid w:val="00D177F5"/>
    <w:rsid w:val="00D30355"/>
    <w:rsid w:val="00D313F8"/>
    <w:rsid w:val="00D4398F"/>
    <w:rsid w:val="00D44A39"/>
    <w:rsid w:val="00D4779A"/>
    <w:rsid w:val="00D555B3"/>
    <w:rsid w:val="00D6010D"/>
    <w:rsid w:val="00D63C15"/>
    <w:rsid w:val="00D66B77"/>
    <w:rsid w:val="00D72F7B"/>
    <w:rsid w:val="00D731E8"/>
    <w:rsid w:val="00D8323D"/>
    <w:rsid w:val="00D83783"/>
    <w:rsid w:val="00D90569"/>
    <w:rsid w:val="00DA03A5"/>
    <w:rsid w:val="00DA0F02"/>
    <w:rsid w:val="00DA3F1F"/>
    <w:rsid w:val="00DA3FF9"/>
    <w:rsid w:val="00DA68DC"/>
    <w:rsid w:val="00DB5C87"/>
    <w:rsid w:val="00DC44F0"/>
    <w:rsid w:val="00DC4652"/>
    <w:rsid w:val="00DC524F"/>
    <w:rsid w:val="00DC6B29"/>
    <w:rsid w:val="00DD3276"/>
    <w:rsid w:val="00DE6BAC"/>
    <w:rsid w:val="00DE7BA7"/>
    <w:rsid w:val="00DF0AA3"/>
    <w:rsid w:val="00DF52F9"/>
    <w:rsid w:val="00DF7229"/>
    <w:rsid w:val="00DF7C6E"/>
    <w:rsid w:val="00E0200B"/>
    <w:rsid w:val="00E0650D"/>
    <w:rsid w:val="00E11A99"/>
    <w:rsid w:val="00E1399B"/>
    <w:rsid w:val="00E147F8"/>
    <w:rsid w:val="00E24401"/>
    <w:rsid w:val="00E34C04"/>
    <w:rsid w:val="00E4342E"/>
    <w:rsid w:val="00E46772"/>
    <w:rsid w:val="00E55D93"/>
    <w:rsid w:val="00E66A70"/>
    <w:rsid w:val="00E74256"/>
    <w:rsid w:val="00E81EEC"/>
    <w:rsid w:val="00E82826"/>
    <w:rsid w:val="00E86FC3"/>
    <w:rsid w:val="00E975ED"/>
    <w:rsid w:val="00EA6C4B"/>
    <w:rsid w:val="00EB0DAF"/>
    <w:rsid w:val="00EB1D0C"/>
    <w:rsid w:val="00EB4ED8"/>
    <w:rsid w:val="00EE3D5D"/>
    <w:rsid w:val="00EE4ABE"/>
    <w:rsid w:val="00EE5FB9"/>
    <w:rsid w:val="00EF1356"/>
    <w:rsid w:val="00EF3E89"/>
    <w:rsid w:val="00F02799"/>
    <w:rsid w:val="00F071B5"/>
    <w:rsid w:val="00F20BCA"/>
    <w:rsid w:val="00F22C54"/>
    <w:rsid w:val="00F25709"/>
    <w:rsid w:val="00F428EF"/>
    <w:rsid w:val="00F45410"/>
    <w:rsid w:val="00F5239E"/>
    <w:rsid w:val="00F648E9"/>
    <w:rsid w:val="00F65130"/>
    <w:rsid w:val="00F7271D"/>
    <w:rsid w:val="00F73958"/>
    <w:rsid w:val="00F755B0"/>
    <w:rsid w:val="00F8234C"/>
    <w:rsid w:val="00F87C7E"/>
    <w:rsid w:val="00F91997"/>
    <w:rsid w:val="00F923A0"/>
    <w:rsid w:val="00F937F2"/>
    <w:rsid w:val="00F97867"/>
    <w:rsid w:val="00FA0862"/>
    <w:rsid w:val="00FA37BB"/>
    <w:rsid w:val="00FB4638"/>
    <w:rsid w:val="00FC1D50"/>
    <w:rsid w:val="00FD3E77"/>
    <w:rsid w:val="00FD4C69"/>
    <w:rsid w:val="00FD53D1"/>
    <w:rsid w:val="00FD78DD"/>
    <w:rsid w:val="00FE0726"/>
    <w:rsid w:val="00FE0A9C"/>
    <w:rsid w:val="00FF1501"/>
    <w:rsid w:val="00FF408F"/>
    <w:rsid w:val="00FF599A"/>
    <w:rsid w:val="00FF71C5"/>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521D20"/>
  <w15:docId w15:val="{C1904C27-6D45-437B-B824-803C49A27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C483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99"/>
    <w:qFormat/>
    <w:rsid w:val="00DB5C87"/>
    <w:pPr>
      <w:ind w:left="720"/>
      <w:contextualSpacing/>
    </w:pPr>
  </w:style>
  <w:style w:type="character" w:styleId="Odwoaniedokomentarza">
    <w:name w:val="annotation reference"/>
    <w:basedOn w:val="Domylnaczcionkaakapitu"/>
    <w:unhideWhenUsed/>
    <w:rsid w:val="00B65BE8"/>
    <w:rPr>
      <w:sz w:val="16"/>
      <w:szCs w:val="16"/>
    </w:rPr>
  </w:style>
  <w:style w:type="paragraph" w:styleId="Tekstkomentarza">
    <w:name w:val="annotation text"/>
    <w:basedOn w:val="Normalny"/>
    <w:link w:val="TekstkomentarzaZnak"/>
    <w:uiPriority w:val="99"/>
    <w:semiHidden/>
    <w:unhideWhenUsed/>
    <w:rsid w:val="00B65BE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65BE8"/>
    <w:rPr>
      <w:sz w:val="20"/>
      <w:szCs w:val="20"/>
    </w:rPr>
  </w:style>
  <w:style w:type="paragraph" w:styleId="Tematkomentarza">
    <w:name w:val="annotation subject"/>
    <w:basedOn w:val="Tekstkomentarza"/>
    <w:next w:val="Tekstkomentarza"/>
    <w:link w:val="TematkomentarzaZnak"/>
    <w:uiPriority w:val="99"/>
    <w:semiHidden/>
    <w:unhideWhenUsed/>
    <w:rsid w:val="00B65BE8"/>
    <w:rPr>
      <w:b/>
      <w:bCs/>
    </w:rPr>
  </w:style>
  <w:style w:type="character" w:customStyle="1" w:styleId="TematkomentarzaZnak">
    <w:name w:val="Temat komentarza Znak"/>
    <w:basedOn w:val="TekstkomentarzaZnak"/>
    <w:link w:val="Tematkomentarza"/>
    <w:uiPriority w:val="99"/>
    <w:semiHidden/>
    <w:rsid w:val="00B65BE8"/>
    <w:rPr>
      <w:b/>
      <w:bCs/>
      <w:sz w:val="20"/>
      <w:szCs w:val="20"/>
    </w:rPr>
  </w:style>
  <w:style w:type="paragraph" w:styleId="Tekstdymka">
    <w:name w:val="Balloon Text"/>
    <w:basedOn w:val="Normalny"/>
    <w:link w:val="TekstdymkaZnak"/>
    <w:uiPriority w:val="99"/>
    <w:semiHidden/>
    <w:unhideWhenUsed/>
    <w:rsid w:val="00B65BE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65BE8"/>
    <w:rPr>
      <w:rFonts w:ascii="Segoe UI" w:hAnsi="Segoe UI" w:cs="Segoe UI"/>
      <w:sz w:val="18"/>
      <w:szCs w:val="18"/>
    </w:rPr>
  </w:style>
  <w:style w:type="paragraph" w:styleId="Nagwek">
    <w:name w:val="header"/>
    <w:basedOn w:val="Normalny"/>
    <w:link w:val="NagwekZnak"/>
    <w:unhideWhenUsed/>
    <w:rsid w:val="0085433A"/>
    <w:pPr>
      <w:tabs>
        <w:tab w:val="center" w:pos="4536"/>
        <w:tab w:val="right" w:pos="9072"/>
      </w:tabs>
      <w:spacing w:after="0" w:line="240" w:lineRule="auto"/>
    </w:pPr>
  </w:style>
  <w:style w:type="character" w:customStyle="1" w:styleId="NagwekZnak">
    <w:name w:val="Nagłówek Znak"/>
    <w:basedOn w:val="Domylnaczcionkaakapitu"/>
    <w:link w:val="Nagwek"/>
    <w:rsid w:val="0085433A"/>
  </w:style>
  <w:style w:type="paragraph" w:styleId="Stopka">
    <w:name w:val="footer"/>
    <w:basedOn w:val="Normalny"/>
    <w:link w:val="StopkaZnak"/>
    <w:uiPriority w:val="99"/>
    <w:unhideWhenUsed/>
    <w:rsid w:val="0085433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5433A"/>
  </w:style>
  <w:style w:type="paragraph" w:styleId="Tekstprzypisudolnego">
    <w:name w:val="footnote text"/>
    <w:basedOn w:val="Normalny"/>
    <w:link w:val="TekstprzypisudolnegoZnak"/>
    <w:uiPriority w:val="99"/>
    <w:semiHidden/>
    <w:unhideWhenUsed/>
    <w:rsid w:val="008E3236"/>
    <w:pPr>
      <w:spacing w:after="0" w:line="240" w:lineRule="auto"/>
    </w:pPr>
    <w:rPr>
      <w:rFonts w:ascii="Calibri" w:eastAsia="Calibri" w:hAnsi="Calibri" w:cs="Times New Roman"/>
      <w:sz w:val="20"/>
      <w:szCs w:val="20"/>
    </w:rPr>
  </w:style>
  <w:style w:type="character" w:customStyle="1" w:styleId="TekstprzypisudolnegoZnak">
    <w:name w:val="Tekst przypisu dolnego Znak"/>
    <w:basedOn w:val="Domylnaczcionkaakapitu"/>
    <w:link w:val="Tekstprzypisudolnego"/>
    <w:uiPriority w:val="99"/>
    <w:semiHidden/>
    <w:rsid w:val="008E3236"/>
    <w:rPr>
      <w:rFonts w:ascii="Calibri" w:eastAsia="Calibri" w:hAnsi="Calibri" w:cs="Times New Roman"/>
      <w:sz w:val="20"/>
      <w:szCs w:val="20"/>
    </w:rPr>
  </w:style>
  <w:style w:type="character" w:styleId="Odwoanieprzypisudolnego">
    <w:name w:val="footnote reference"/>
    <w:basedOn w:val="Domylnaczcionkaakapitu"/>
    <w:uiPriority w:val="99"/>
    <w:semiHidden/>
    <w:unhideWhenUsed/>
    <w:rsid w:val="008E3236"/>
    <w:rPr>
      <w:vertAlign w:val="superscript"/>
    </w:rPr>
  </w:style>
  <w:style w:type="paragraph" w:styleId="Tekstpodstawowy">
    <w:name w:val="Body Text"/>
    <w:basedOn w:val="Normalny"/>
    <w:link w:val="TekstpodstawowyZnak"/>
    <w:uiPriority w:val="99"/>
    <w:semiHidden/>
    <w:unhideWhenUsed/>
    <w:rsid w:val="005E66DD"/>
    <w:pPr>
      <w:spacing w:after="120" w:line="276" w:lineRule="auto"/>
      <w:ind w:left="1145"/>
      <w:jc w:val="both"/>
    </w:pPr>
    <w:rPr>
      <w:rFonts w:ascii="Times New Roman" w:hAnsi="Times New Roman" w:cs="Times New Roman"/>
      <w:sz w:val="24"/>
      <w:szCs w:val="24"/>
    </w:rPr>
  </w:style>
  <w:style w:type="character" w:customStyle="1" w:styleId="TekstpodstawowyZnak">
    <w:name w:val="Tekst podstawowy Znak"/>
    <w:basedOn w:val="Domylnaczcionkaakapitu"/>
    <w:link w:val="Tekstpodstawowy"/>
    <w:uiPriority w:val="99"/>
    <w:semiHidden/>
    <w:rsid w:val="005E66DD"/>
    <w:rPr>
      <w:rFonts w:ascii="Times New Roman" w:hAnsi="Times New Roman" w:cs="Times New Roman"/>
      <w:sz w:val="24"/>
      <w:szCs w:val="24"/>
    </w:rPr>
  </w:style>
  <w:style w:type="paragraph" w:styleId="Tekstprzypisukocowego">
    <w:name w:val="endnote text"/>
    <w:basedOn w:val="Normalny"/>
    <w:link w:val="TekstprzypisukocowegoZnak"/>
    <w:uiPriority w:val="99"/>
    <w:semiHidden/>
    <w:unhideWhenUsed/>
    <w:rsid w:val="00484608"/>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84608"/>
    <w:rPr>
      <w:sz w:val="20"/>
      <w:szCs w:val="20"/>
    </w:rPr>
  </w:style>
  <w:style w:type="character" w:styleId="Odwoanieprzypisukocowego">
    <w:name w:val="endnote reference"/>
    <w:basedOn w:val="Domylnaczcionkaakapitu"/>
    <w:uiPriority w:val="99"/>
    <w:semiHidden/>
    <w:unhideWhenUsed/>
    <w:rsid w:val="00484608"/>
    <w:rPr>
      <w:vertAlign w:val="superscript"/>
    </w:rPr>
  </w:style>
  <w:style w:type="paragraph" w:customStyle="1" w:styleId="Default">
    <w:name w:val="Default"/>
    <w:rsid w:val="00BE79D0"/>
    <w:pPr>
      <w:autoSpaceDE w:val="0"/>
      <w:autoSpaceDN w:val="0"/>
      <w:adjustRightInd w:val="0"/>
      <w:spacing w:after="0" w:line="240" w:lineRule="auto"/>
    </w:pPr>
    <w:rPr>
      <w:rFonts w:ascii="Times New Roman" w:eastAsia="Calibri" w:hAnsi="Times New Roman" w:cs="Times New Roman"/>
      <w:color w:val="000000"/>
      <w:sz w:val="24"/>
      <w:szCs w:val="24"/>
      <w:lang w:eastAsia="pl-PL"/>
    </w:rPr>
  </w:style>
  <w:style w:type="character" w:customStyle="1" w:styleId="AkapitzlistZnak">
    <w:name w:val="Akapit z listą Znak"/>
    <w:link w:val="Akapitzlist"/>
    <w:uiPriority w:val="99"/>
    <w:qFormat/>
    <w:locked/>
    <w:rsid w:val="00B34A95"/>
  </w:style>
  <w:style w:type="paragraph" w:customStyle="1" w:styleId="Zal-text">
    <w:name w:val="Zal-text"/>
    <w:basedOn w:val="Normalny"/>
    <w:uiPriority w:val="99"/>
    <w:rsid w:val="008700CD"/>
    <w:pPr>
      <w:widowControl w:val="0"/>
      <w:tabs>
        <w:tab w:val="right" w:leader="dot" w:pos="8674"/>
      </w:tabs>
      <w:autoSpaceDE w:val="0"/>
      <w:autoSpaceDN w:val="0"/>
      <w:adjustRightInd w:val="0"/>
      <w:spacing w:before="85" w:after="85" w:line="320" w:lineRule="atLeast"/>
      <w:ind w:left="57" w:right="57"/>
      <w:jc w:val="both"/>
      <w:textAlignment w:val="center"/>
    </w:pPr>
    <w:rPr>
      <w:rFonts w:ascii="MyriadPro-Regular" w:eastAsia="Times New Roman" w:hAnsi="MyriadPro-Regular" w:cs="MyriadPro-Regular"/>
      <w:color w:val="000000"/>
      <w:lang w:eastAsia="pl-PL"/>
    </w:rPr>
  </w:style>
  <w:style w:type="paragraph" w:customStyle="1" w:styleId="Zal-text-punkt">
    <w:name w:val="Zal-text-punkt"/>
    <w:basedOn w:val="Normalny"/>
    <w:uiPriority w:val="99"/>
    <w:rsid w:val="008700CD"/>
    <w:pPr>
      <w:widowControl w:val="0"/>
      <w:tabs>
        <w:tab w:val="left" w:pos="567"/>
      </w:tabs>
      <w:autoSpaceDE w:val="0"/>
      <w:autoSpaceDN w:val="0"/>
      <w:adjustRightInd w:val="0"/>
      <w:spacing w:before="57" w:after="45" w:line="280" w:lineRule="atLeast"/>
      <w:ind w:left="340" w:right="57" w:hanging="283"/>
      <w:jc w:val="both"/>
      <w:textAlignment w:val="center"/>
    </w:pPr>
    <w:rPr>
      <w:rFonts w:ascii="MyriadPro-Regular" w:eastAsia="Times New Roman" w:hAnsi="MyriadPro-Regular" w:cs="MyriadPro-Regular"/>
      <w:color w:val="000000"/>
      <w:lang w:eastAsia="pl-PL"/>
    </w:rPr>
  </w:style>
  <w:style w:type="paragraph" w:customStyle="1" w:styleId="Zal-text-punkta">
    <w:name w:val="Zal-text-punkt a"/>
    <w:basedOn w:val="Normalny"/>
    <w:uiPriority w:val="99"/>
    <w:rsid w:val="008700CD"/>
    <w:pPr>
      <w:widowControl w:val="0"/>
      <w:tabs>
        <w:tab w:val="left" w:pos="660"/>
      </w:tabs>
      <w:autoSpaceDE w:val="0"/>
      <w:autoSpaceDN w:val="0"/>
      <w:adjustRightInd w:val="0"/>
      <w:spacing w:before="57" w:after="57" w:line="280" w:lineRule="atLeast"/>
      <w:ind w:left="624" w:right="57" w:hanging="283"/>
      <w:jc w:val="both"/>
      <w:textAlignment w:val="center"/>
    </w:pPr>
    <w:rPr>
      <w:rFonts w:ascii="MyriadPro-Regular" w:eastAsia="Times New Roman" w:hAnsi="MyriadPro-Regular" w:cs="MyriadPro-Regular"/>
      <w:color w:val="000000"/>
      <w:lang w:eastAsia="pl-PL"/>
    </w:rPr>
  </w:style>
  <w:style w:type="paragraph" w:styleId="Bezodstpw">
    <w:name w:val="No Spacing"/>
    <w:uiPriority w:val="99"/>
    <w:qFormat/>
    <w:rsid w:val="000B1380"/>
    <w:pPr>
      <w:spacing w:after="200" w:line="276" w:lineRule="auto"/>
      <w:jc w:val="both"/>
    </w:pPr>
    <w:rPr>
      <w:rFonts w:ascii="Times New Roman" w:eastAsia="Calibri" w:hAnsi="Times New Roman" w:cs="Times New Roman"/>
      <w:sz w:val="24"/>
    </w:rPr>
  </w:style>
  <w:style w:type="paragraph" w:customStyle="1" w:styleId="Sowowa">
    <w:name w:val="Sowowa"/>
    <w:basedOn w:val="Normalny"/>
    <w:rsid w:val="00AC0E17"/>
    <w:pPr>
      <w:widowControl w:val="0"/>
      <w:spacing w:after="0" w:line="360" w:lineRule="auto"/>
    </w:pPr>
    <w:rPr>
      <w:rFonts w:ascii="Times New Roman" w:eastAsia="Times New Roman" w:hAnsi="Times New Roman" w:cs="Times New Roman"/>
      <w:sz w:val="24"/>
      <w:szCs w:val="20"/>
      <w:lang w:eastAsia="pl-PL"/>
    </w:rPr>
  </w:style>
  <w:style w:type="character" w:styleId="Pogrubienie">
    <w:name w:val="Strong"/>
    <w:basedOn w:val="Domylnaczcionkaakapitu"/>
    <w:uiPriority w:val="22"/>
    <w:qFormat/>
    <w:rsid w:val="00F9199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1571819">
      <w:bodyDiv w:val="1"/>
      <w:marLeft w:val="0"/>
      <w:marRight w:val="0"/>
      <w:marTop w:val="0"/>
      <w:marBottom w:val="0"/>
      <w:divBdr>
        <w:top w:val="none" w:sz="0" w:space="0" w:color="auto"/>
        <w:left w:val="none" w:sz="0" w:space="0" w:color="auto"/>
        <w:bottom w:val="none" w:sz="0" w:space="0" w:color="auto"/>
        <w:right w:val="none" w:sz="0" w:space="0" w:color="auto"/>
      </w:divBdr>
    </w:div>
    <w:div w:id="798449743">
      <w:bodyDiv w:val="1"/>
      <w:marLeft w:val="0"/>
      <w:marRight w:val="0"/>
      <w:marTop w:val="0"/>
      <w:marBottom w:val="0"/>
      <w:divBdr>
        <w:top w:val="none" w:sz="0" w:space="0" w:color="auto"/>
        <w:left w:val="none" w:sz="0" w:space="0" w:color="auto"/>
        <w:bottom w:val="none" w:sz="0" w:space="0" w:color="auto"/>
        <w:right w:val="none" w:sz="0" w:space="0" w:color="auto"/>
      </w:divBdr>
    </w:div>
    <w:div w:id="1014188780">
      <w:bodyDiv w:val="1"/>
      <w:marLeft w:val="0"/>
      <w:marRight w:val="0"/>
      <w:marTop w:val="0"/>
      <w:marBottom w:val="0"/>
      <w:divBdr>
        <w:top w:val="none" w:sz="0" w:space="0" w:color="auto"/>
        <w:left w:val="none" w:sz="0" w:space="0" w:color="auto"/>
        <w:bottom w:val="none" w:sz="0" w:space="0" w:color="auto"/>
        <w:right w:val="none" w:sz="0" w:space="0" w:color="auto"/>
      </w:divBdr>
    </w:div>
    <w:div w:id="1362391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EC4208-2CCF-4E75-BA06-CD4D95BE3C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259</TotalTime>
  <Pages>1</Pages>
  <Words>11352</Words>
  <Characters>68113</Characters>
  <Application>Microsoft Office Word</Application>
  <DocSecurity>0</DocSecurity>
  <Lines>567</Lines>
  <Paragraphs>158</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79307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dd</dc:creator>
  <cp:lastModifiedBy>Małgorzata Bartecka</cp:lastModifiedBy>
  <cp:revision>18</cp:revision>
  <cp:lastPrinted>2023-05-22T08:25:00Z</cp:lastPrinted>
  <dcterms:created xsi:type="dcterms:W3CDTF">2022-02-07T21:18:00Z</dcterms:created>
  <dcterms:modified xsi:type="dcterms:W3CDTF">2023-06-26T06:18:00Z</dcterms:modified>
</cp:coreProperties>
</file>