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9" w:rsidRPr="00F33411" w:rsidRDefault="000B2D59" w:rsidP="000B2D59">
      <w:pPr>
        <w:pStyle w:val="Nagwek1"/>
        <w:ind w:left="574" w:hanging="432"/>
      </w:pPr>
      <w:r w:rsidRPr="00F33411">
        <w:t>Załącznik nr 5 do SWZ – Zobowiązanie innych podmiotów</w:t>
      </w:r>
    </w:p>
    <w:p w:rsidR="000B2D59" w:rsidRPr="00634293" w:rsidRDefault="000B2D59" w:rsidP="000B2D59"/>
    <w:p w:rsidR="000B2D59" w:rsidRPr="00CD0465" w:rsidRDefault="000B2D59" w:rsidP="000B2D59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WI.271.6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B2D59" w:rsidRPr="00CD0465" w:rsidRDefault="000B2D59" w:rsidP="000B2D5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</w:rPr>
      </w:pPr>
      <w:r w:rsidRPr="00CD0465">
        <w:rPr>
          <w:rFonts w:ascii="Arial" w:eastAsiaTheme="majorEastAsia" w:hAnsi="Arial" w:cs="Arial"/>
          <w:b/>
        </w:rPr>
        <w:t>Zobowiązanie innych podmiotów do oddania do dyspozycji wykonawcy niezbędnych zasobów na potrzeby realizacji zamówienia</w:t>
      </w:r>
    </w:p>
    <w:p w:rsidR="000B2D59" w:rsidRPr="00CD0465" w:rsidRDefault="000B2D59" w:rsidP="000B2D59"/>
    <w:p w:rsidR="000B2D59" w:rsidRPr="00CD0465" w:rsidRDefault="000B2D59" w:rsidP="000B2D59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7A40A6">
        <w:rPr>
          <w:rFonts w:ascii="Arial" w:hAnsi="Arial" w:cs="Arial"/>
          <w:b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0B2D59" w:rsidRPr="00CD0465" w:rsidRDefault="000B2D59" w:rsidP="000B2D59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0B2D59" w:rsidRPr="00CD0465" w:rsidRDefault="000B2D59" w:rsidP="000B2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0B2D59" w:rsidRPr="00CD0465" w:rsidRDefault="000B2D59" w:rsidP="000B2D59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0B2D59" w:rsidRPr="00CD0465" w:rsidRDefault="000B2D59" w:rsidP="000B2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0B2D59" w:rsidRPr="00CD0465" w:rsidRDefault="000B2D59" w:rsidP="000B2D5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0B2D59" w:rsidRPr="00CD0465" w:rsidRDefault="000B2D59" w:rsidP="000B2D59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0B2D59" w:rsidRPr="00CD0465" w:rsidRDefault="000B2D59" w:rsidP="000B2D59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B2D59" w:rsidRPr="00CD0465" w:rsidRDefault="000B2D59" w:rsidP="000B2D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0B2D59" w:rsidRPr="00CD0465" w:rsidRDefault="000B2D59" w:rsidP="000B2D59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0B2D59" w:rsidRPr="00CD0465" w:rsidRDefault="000B2D59" w:rsidP="000B2D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0B2D59" w:rsidRPr="00CD0465" w:rsidRDefault="000B2D59" w:rsidP="000B2D5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0B2D59" w:rsidRPr="00CD0465" w:rsidRDefault="000B2D59" w:rsidP="000B2D59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B2D59" w:rsidRPr="00CD0465" w:rsidRDefault="000B2D59" w:rsidP="000B2D59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0B2D59" w:rsidRPr="00CD0465" w:rsidRDefault="000B2D59" w:rsidP="000B2D5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CD0465">
        <w:rPr>
          <w:rFonts w:ascii="Arial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B4484D" w:rsidRDefault="00B4484D">
      <w:bookmarkStart w:id="0" w:name="_GoBack"/>
      <w:bookmarkEnd w:id="0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9"/>
    <w:rsid w:val="000B2D59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2D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2D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2022-06-28T12:55:00Z</dcterms:created>
  <dcterms:modified xsi:type="dcterms:W3CDTF">2022-06-28T12:55:00Z</dcterms:modified>
</cp:coreProperties>
</file>