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59ED" w14:textId="77777777" w:rsidR="00B87322" w:rsidRDefault="00B87322" w:rsidP="00F77ECD">
      <w:pPr>
        <w:jc w:val="right"/>
        <w:rPr>
          <w:rFonts w:ascii="Arial" w:hAnsi="Arial" w:cs="Arial"/>
        </w:rPr>
      </w:pPr>
    </w:p>
    <w:p w14:paraId="4DEDC34E" w14:textId="19AFC236" w:rsidR="00AE06A3" w:rsidRPr="00F77ECD" w:rsidRDefault="00F77ECD" w:rsidP="00F77ECD">
      <w:pPr>
        <w:jc w:val="right"/>
        <w:rPr>
          <w:rFonts w:ascii="Arial" w:hAnsi="Arial" w:cs="Arial"/>
        </w:rPr>
      </w:pPr>
      <w:r w:rsidRPr="00F77ECD">
        <w:rPr>
          <w:rFonts w:ascii="Arial" w:hAnsi="Arial" w:cs="Arial"/>
        </w:rPr>
        <w:t xml:space="preserve">Warszawa, 30 marca 2022 roku. </w:t>
      </w:r>
    </w:p>
    <w:p w14:paraId="728F2BF0" w14:textId="77777777" w:rsidR="00AE06A3" w:rsidRPr="00F77ECD" w:rsidRDefault="00AE06A3">
      <w:pPr>
        <w:rPr>
          <w:rFonts w:ascii="Arial" w:hAnsi="Arial" w:cs="Arial"/>
        </w:rPr>
      </w:pPr>
    </w:p>
    <w:p w14:paraId="70C423D3" w14:textId="60B92406" w:rsidR="004F5FCA" w:rsidRPr="004F5FCA" w:rsidRDefault="004B5FBB" w:rsidP="004F5FCA">
      <w:pPr>
        <w:jc w:val="center"/>
        <w:rPr>
          <w:rFonts w:ascii="Arial" w:hAnsi="Arial" w:cs="Arial"/>
          <w:b/>
          <w:bCs/>
        </w:rPr>
      </w:pPr>
      <w:r w:rsidRPr="00F77ECD">
        <w:rPr>
          <w:rFonts w:ascii="Arial" w:hAnsi="Arial" w:cs="Arial"/>
          <w:b/>
          <w:bCs/>
        </w:rPr>
        <w:t>Zmiana treści Specyfikacji Warunków Zamówienia</w:t>
      </w:r>
    </w:p>
    <w:p w14:paraId="28141107" w14:textId="783D614E" w:rsidR="00040B16" w:rsidRDefault="004B5FBB" w:rsidP="00F77ECD">
      <w:pPr>
        <w:spacing w:before="120" w:after="120" w:line="360" w:lineRule="auto"/>
        <w:ind w:firstLine="709"/>
        <w:jc w:val="both"/>
        <w:rPr>
          <w:rFonts w:ascii="Arial" w:hAnsi="Arial" w:cs="Arial"/>
          <w:bCs/>
        </w:rPr>
      </w:pPr>
      <w:r w:rsidRPr="00F77ECD">
        <w:rPr>
          <w:rFonts w:ascii="Arial" w:hAnsi="Arial" w:cs="Arial"/>
        </w:rPr>
        <w:t xml:space="preserve">Działając na podstawie art. 137 ust. 1 i 2 ustawy z dnia 11 września 2019 r. – Prawo zamówień publicznych (Dz. U. z 2022 r., poz. 1710 z </w:t>
      </w:r>
      <w:proofErr w:type="spellStart"/>
      <w:r w:rsidRPr="00F77ECD">
        <w:rPr>
          <w:rFonts w:ascii="Arial" w:hAnsi="Arial" w:cs="Arial"/>
        </w:rPr>
        <w:t>późn</w:t>
      </w:r>
      <w:proofErr w:type="spellEnd"/>
      <w:r w:rsidRPr="00F77ECD">
        <w:rPr>
          <w:rFonts w:ascii="Arial" w:hAnsi="Arial" w:cs="Arial"/>
        </w:rPr>
        <w:t xml:space="preserve">. zm.), zwanej dalej „ustawą”, </w:t>
      </w:r>
      <w:r w:rsidR="00AE06A3" w:rsidRPr="00F77ECD">
        <w:rPr>
          <w:rFonts w:ascii="Arial" w:hAnsi="Arial" w:cs="Arial"/>
        </w:rPr>
        <w:t xml:space="preserve"> </w:t>
      </w:r>
      <w:r w:rsidR="004F5FCA">
        <w:rPr>
          <w:rFonts w:ascii="Arial" w:hAnsi="Arial" w:cs="Arial"/>
        </w:rPr>
        <w:t xml:space="preserve">Zamawiający Politechnika Warszawska pl. Politechniki 1, 00-066 Warszawa  w imieniu której działa Wydział Mechatroniki Politechniki Warszawskiej informuję, że </w:t>
      </w:r>
      <w:r w:rsidR="00040B16">
        <w:rPr>
          <w:rFonts w:ascii="Arial" w:hAnsi="Arial" w:cs="Arial"/>
        </w:rPr>
        <w:t xml:space="preserve">postępowanie </w:t>
      </w:r>
      <w:r w:rsidR="00B87322">
        <w:rPr>
          <w:rFonts w:ascii="Arial" w:hAnsi="Arial" w:cs="Arial"/>
        </w:rPr>
        <w:br/>
      </w:r>
      <w:r w:rsidR="00040B16">
        <w:rPr>
          <w:rFonts w:ascii="Arial" w:hAnsi="Arial" w:cs="Arial"/>
        </w:rPr>
        <w:t>pn</w:t>
      </w:r>
      <w:r w:rsidR="00B87322">
        <w:rPr>
          <w:rFonts w:ascii="Arial" w:hAnsi="Arial" w:cs="Arial"/>
        </w:rPr>
        <w:t>.</w:t>
      </w:r>
      <w:r w:rsidR="00B87322">
        <w:rPr>
          <w:rFonts w:ascii="Arial" w:hAnsi="Arial" w:cs="Arial"/>
          <w:bCs/>
          <w:sz w:val="20"/>
          <w:szCs w:val="20"/>
        </w:rPr>
        <w:t xml:space="preserve">: </w:t>
      </w:r>
      <w:r w:rsidR="00B87322" w:rsidRPr="00B87322">
        <w:rPr>
          <w:rFonts w:ascii="Arial" w:hAnsi="Arial" w:cs="Arial"/>
          <w:b/>
          <w:i/>
          <w:iCs/>
          <w:sz w:val="20"/>
          <w:szCs w:val="20"/>
        </w:rPr>
        <w:t>„</w:t>
      </w:r>
      <w:r w:rsidR="00B87322" w:rsidRPr="00B87322">
        <w:rPr>
          <w:rFonts w:ascii="Arial" w:hAnsi="Arial"/>
          <w:b/>
          <w:bCs/>
          <w:i/>
          <w:iCs/>
        </w:rPr>
        <w:t>Dostawa stacji roboczych i monitorów na potrzeby dydaktyczne Studentów Wydziału Mechatroniki Politechniki Warszawskiej, w podziale na pakiety</w:t>
      </w:r>
      <w:r w:rsidR="00B87322">
        <w:rPr>
          <w:rFonts w:ascii="Arial" w:hAnsi="Arial"/>
          <w:b/>
          <w:bCs/>
          <w:i/>
          <w:iCs/>
        </w:rPr>
        <w:t>.”</w:t>
      </w:r>
      <w:r w:rsidR="00B87322" w:rsidRPr="00B87322">
        <w:rPr>
          <w:rFonts w:ascii="Arial" w:hAnsi="Arial" w:cs="Arial"/>
          <w:b/>
        </w:rPr>
        <w:t xml:space="preserve">, </w:t>
      </w:r>
      <w:bookmarkStart w:id="0" w:name="_Hlk83723942"/>
      <w:r w:rsidR="00B87322" w:rsidRPr="00B87322">
        <w:rPr>
          <w:rFonts w:ascii="Arial" w:hAnsi="Arial" w:cs="Arial"/>
          <w:bCs/>
        </w:rPr>
        <w:t xml:space="preserve">znak sprawy </w:t>
      </w:r>
      <w:bookmarkEnd w:id="0"/>
      <w:r w:rsidR="00B87322" w:rsidRPr="00B87322">
        <w:rPr>
          <w:rFonts w:ascii="Arial" w:hAnsi="Arial" w:cs="Arial"/>
          <w:bCs/>
        </w:rPr>
        <w:t xml:space="preserve">Mchtr.261.02.2023, </w:t>
      </w:r>
      <w:r w:rsidR="00B87322">
        <w:rPr>
          <w:rFonts w:ascii="Arial" w:hAnsi="Arial" w:cs="Arial"/>
          <w:bCs/>
        </w:rPr>
        <w:t>prowadzone jest przez Wydział Mechatroniki Politechniki Warszawskiej.</w:t>
      </w:r>
    </w:p>
    <w:p w14:paraId="57692BEA" w14:textId="6C2FCBA8" w:rsidR="00B87322" w:rsidRDefault="00B87322" w:rsidP="00B87322">
      <w:pPr>
        <w:spacing w:before="120" w:after="12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związku z powyższym Zamawiający zmienia zapisy dotyczące </w:t>
      </w:r>
      <w:r>
        <w:rPr>
          <w:rFonts w:ascii="Arial" w:hAnsi="Arial" w:cs="Arial"/>
          <w:bCs/>
        </w:rPr>
        <w:br/>
      </w:r>
      <w:r w:rsidR="001C26EE">
        <w:rPr>
          <w:rFonts w:ascii="Arial" w:hAnsi="Arial" w:cs="Arial"/>
          <w:bCs/>
        </w:rPr>
        <w:t xml:space="preserve">Wydziału prowadzącego wyżej wymienione postępowanie w </w:t>
      </w:r>
      <w:r>
        <w:rPr>
          <w:rFonts w:ascii="Arial" w:hAnsi="Arial" w:cs="Arial"/>
          <w:bCs/>
        </w:rPr>
        <w:t>Załącznika</w:t>
      </w:r>
      <w:r w:rsidR="001C26EE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 </w:t>
      </w:r>
      <w:r w:rsidR="001C26EE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nr 1.1-1.3 Formularz ofe</w:t>
      </w:r>
      <w:r w:rsidR="001C26EE">
        <w:rPr>
          <w:rFonts w:ascii="Arial" w:hAnsi="Arial" w:cs="Arial"/>
          <w:bCs/>
        </w:rPr>
        <w:t xml:space="preserve">rtowy. </w:t>
      </w:r>
      <w:r>
        <w:rPr>
          <w:rFonts w:ascii="Arial" w:hAnsi="Arial" w:cs="Arial"/>
          <w:bCs/>
        </w:rPr>
        <w:t xml:space="preserve"> </w:t>
      </w:r>
    </w:p>
    <w:p w14:paraId="3186C13B" w14:textId="77777777" w:rsidR="00B87322" w:rsidRPr="00B87322" w:rsidRDefault="00B87322" w:rsidP="00B87322">
      <w:pPr>
        <w:spacing w:before="120" w:after="120" w:line="360" w:lineRule="auto"/>
        <w:ind w:firstLine="708"/>
        <w:jc w:val="both"/>
        <w:rPr>
          <w:rFonts w:ascii="Arial" w:hAnsi="Arial" w:cs="Arial"/>
          <w:bCs/>
        </w:rPr>
      </w:pPr>
    </w:p>
    <w:p w14:paraId="5A3AC911" w14:textId="77777777" w:rsidR="003770E1" w:rsidRPr="00443BE3" w:rsidRDefault="003770E1" w:rsidP="003770E1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443BE3">
        <w:rPr>
          <w:rFonts w:ascii="Arial" w:eastAsia="Times New Roman" w:hAnsi="Arial" w:cs="Arial"/>
        </w:rPr>
        <w:t>Podpis w oryginale</w:t>
      </w:r>
    </w:p>
    <w:p w14:paraId="1C408637" w14:textId="77777777" w:rsidR="003770E1" w:rsidRPr="00443BE3" w:rsidRDefault="003770E1" w:rsidP="003770E1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443BE3">
        <w:rPr>
          <w:rFonts w:ascii="Arial" w:eastAsia="Times New Roman" w:hAnsi="Arial" w:cs="Arial"/>
        </w:rPr>
        <w:t xml:space="preserve">                                                                                          Dziekan </w:t>
      </w:r>
    </w:p>
    <w:p w14:paraId="7269BB2D" w14:textId="77777777" w:rsidR="003770E1" w:rsidRPr="00443BE3" w:rsidRDefault="003770E1" w:rsidP="003770E1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443BE3">
        <w:rPr>
          <w:rFonts w:ascii="Arial" w:eastAsia="Times New Roman" w:hAnsi="Arial" w:cs="Arial"/>
        </w:rPr>
        <w:t xml:space="preserve">Wydziału </w:t>
      </w:r>
      <w:r>
        <w:rPr>
          <w:rFonts w:ascii="Arial" w:eastAsia="Times New Roman" w:hAnsi="Arial" w:cs="Arial"/>
        </w:rPr>
        <w:t>Mechatroniki</w:t>
      </w:r>
    </w:p>
    <w:p w14:paraId="5D3EAD53" w14:textId="77777777" w:rsidR="003770E1" w:rsidRPr="003770E1" w:rsidRDefault="003770E1" w:rsidP="003770E1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val="sv-SE"/>
        </w:rPr>
      </w:pPr>
      <w:r w:rsidRPr="003770E1">
        <w:rPr>
          <w:rFonts w:ascii="Arial" w:eastAsia="Times New Roman" w:hAnsi="Arial" w:cs="Arial"/>
          <w:lang w:val="sv-SE"/>
        </w:rPr>
        <w:t>(-) prof. dr hab. inż. Gerard Cybulski</w:t>
      </w:r>
    </w:p>
    <w:p w14:paraId="11F7F8EE" w14:textId="6F009427" w:rsidR="001944C1" w:rsidRPr="003770E1" w:rsidRDefault="001944C1" w:rsidP="00B87322">
      <w:pPr>
        <w:spacing w:before="120" w:after="120" w:line="360" w:lineRule="auto"/>
        <w:jc w:val="both"/>
        <w:rPr>
          <w:rFonts w:ascii="Arial" w:hAnsi="Arial" w:cs="Arial"/>
          <w:lang w:val="sv-SE"/>
        </w:rPr>
      </w:pPr>
    </w:p>
    <w:sectPr w:rsidR="001944C1" w:rsidRPr="003770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06F0" w14:textId="77777777" w:rsidR="00F77ECD" w:rsidRDefault="00F77ECD" w:rsidP="00F77ECD">
      <w:pPr>
        <w:spacing w:after="0" w:line="240" w:lineRule="auto"/>
      </w:pPr>
      <w:r>
        <w:separator/>
      </w:r>
    </w:p>
  </w:endnote>
  <w:endnote w:type="continuationSeparator" w:id="0">
    <w:p w14:paraId="047DA1FA" w14:textId="77777777" w:rsidR="00F77ECD" w:rsidRDefault="00F77ECD" w:rsidP="00F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A02F" w14:textId="77777777" w:rsidR="00F77ECD" w:rsidRDefault="00F77ECD" w:rsidP="00F77ECD">
      <w:pPr>
        <w:spacing w:after="0" w:line="240" w:lineRule="auto"/>
      </w:pPr>
      <w:r>
        <w:separator/>
      </w:r>
    </w:p>
  </w:footnote>
  <w:footnote w:type="continuationSeparator" w:id="0">
    <w:p w14:paraId="4D7B6700" w14:textId="77777777" w:rsidR="00F77ECD" w:rsidRDefault="00F77ECD" w:rsidP="00F7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5337" w14:textId="77777777" w:rsidR="00F77ECD" w:rsidRDefault="00F77ECD" w:rsidP="00F77ECD">
    <w:pPr>
      <w:pStyle w:val="Nagwek"/>
      <w:tabs>
        <w:tab w:val="clear" w:pos="4536"/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56872E92" wp14:editId="1B12784C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BF3FB8" w14:textId="77777777" w:rsidR="00F77ECD" w:rsidRPr="0023127E" w:rsidRDefault="00F77ECD" w:rsidP="00F77ECD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POLITECHNIKA WARSZAWSKA   </w:t>
    </w:r>
  </w:p>
  <w:p w14:paraId="24FC4E69" w14:textId="77777777" w:rsidR="00F77ECD" w:rsidRPr="0023127E" w:rsidRDefault="00F77ECD" w:rsidP="00F77ECD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  WYDZIAŁ MECHATRONIKI</w:t>
    </w:r>
  </w:p>
  <w:p w14:paraId="7E58E071" w14:textId="77777777" w:rsidR="00F77ECD" w:rsidRDefault="00F77ECD" w:rsidP="00F77ECD">
    <w:pPr>
      <w:pStyle w:val="Nagwek"/>
      <w:rPr>
        <w:rFonts w:ascii="Arial" w:hAnsi="Arial" w:cs="Arial"/>
        <w:i/>
        <w:sz w:val="20"/>
        <w:szCs w:val="20"/>
        <w:u w:val="single"/>
      </w:rPr>
    </w:pPr>
  </w:p>
  <w:p w14:paraId="32A74823" w14:textId="77777777" w:rsidR="00F77ECD" w:rsidRPr="00EF6D2E" w:rsidRDefault="00F77ECD" w:rsidP="00F77ECD">
    <w:pPr>
      <w:pStyle w:val="Nagwek"/>
      <w:rPr>
        <w:rFonts w:ascii="Arial" w:hAnsi="Arial" w:cs="Arial"/>
        <w:sz w:val="20"/>
        <w:szCs w:val="20"/>
      </w:rPr>
    </w:pPr>
  </w:p>
  <w:p w14:paraId="01C6EB68" w14:textId="77777777" w:rsidR="00F77ECD" w:rsidRDefault="00F77E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BB"/>
    <w:rsid w:val="00040B16"/>
    <w:rsid w:val="001944C1"/>
    <w:rsid w:val="001C26EE"/>
    <w:rsid w:val="003770E1"/>
    <w:rsid w:val="00401F45"/>
    <w:rsid w:val="004B5FBB"/>
    <w:rsid w:val="004F5FCA"/>
    <w:rsid w:val="005B587A"/>
    <w:rsid w:val="00AE06A3"/>
    <w:rsid w:val="00B07FAE"/>
    <w:rsid w:val="00B87322"/>
    <w:rsid w:val="00F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7DB3"/>
  <w15:chartTrackingRefBased/>
  <w15:docId w15:val="{397CB871-AF8C-4E08-8BCC-997EB809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ECD"/>
  </w:style>
  <w:style w:type="paragraph" w:styleId="Stopka">
    <w:name w:val="footer"/>
    <w:basedOn w:val="Normalny"/>
    <w:link w:val="StopkaZnak"/>
    <w:uiPriority w:val="99"/>
    <w:unhideWhenUsed/>
    <w:rsid w:val="00F77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Jurczak - Nosińska Mariola</dc:creator>
  <cp:keywords/>
  <dc:description/>
  <cp:lastModifiedBy>Jurczak - Nosińska Mariola</cp:lastModifiedBy>
  <cp:revision>3</cp:revision>
  <cp:lastPrinted>2023-03-30T09:50:00Z</cp:lastPrinted>
  <dcterms:created xsi:type="dcterms:W3CDTF">2023-03-30T08:23:00Z</dcterms:created>
  <dcterms:modified xsi:type="dcterms:W3CDTF">2023-03-30T09:55:00Z</dcterms:modified>
</cp:coreProperties>
</file>