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C62" w14:textId="022965EE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>Załącznik nr 7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01B52173" w14:textId="77777777" w:rsidR="000A4097" w:rsidRPr="000A4097" w:rsidRDefault="000A4097" w:rsidP="000A4097">
      <w:pPr>
        <w:rPr>
          <w:rFonts w:ascii="Arial" w:hAnsi="Arial" w:cs="Arial"/>
          <w:bCs/>
          <w:sz w:val="20"/>
          <w:szCs w:val="20"/>
          <w:lang w:eastAsia="pl-PL"/>
        </w:rPr>
      </w:pPr>
    </w:p>
    <w:p w14:paraId="644A3EEE" w14:textId="7A748CA7" w:rsidR="006C21C0" w:rsidRPr="007B0CD6" w:rsidRDefault="000A4097" w:rsidP="009170D7">
      <w:pPr>
        <w:rPr>
          <w:rFonts w:ascii="Arial" w:hAnsi="Arial" w:cs="Arial"/>
          <w:b/>
          <w:bCs/>
          <w:sz w:val="20"/>
          <w:szCs w:val="20"/>
        </w:rPr>
      </w:pPr>
      <w:r w:rsidRPr="000A4097">
        <w:rPr>
          <w:rFonts w:ascii="Arial" w:hAnsi="Arial" w:cs="Arial"/>
          <w:bCs/>
          <w:sz w:val="20"/>
          <w:szCs w:val="20"/>
          <w:lang w:eastAsia="pl-PL"/>
        </w:rPr>
        <w:t>Nazwa zadania:</w:t>
      </w:r>
      <w:r w:rsidRPr="000A4097">
        <w:rPr>
          <w:rFonts w:ascii="Arial" w:hAnsi="Arial" w:cs="Arial"/>
          <w:b/>
          <w:spacing w:val="-2"/>
          <w:sz w:val="20"/>
          <w:szCs w:val="20"/>
        </w:rPr>
        <w:t xml:space="preserve"> </w:t>
      </w:r>
      <w:bookmarkStart w:id="0" w:name="_Hlk136415427"/>
      <w:bookmarkStart w:id="1" w:name="_Hlk146544452"/>
      <w:r w:rsidR="006C21C0" w:rsidRPr="007B0CD6">
        <w:rPr>
          <w:rFonts w:ascii="Arial" w:hAnsi="Arial" w:cs="Arial"/>
          <w:b/>
          <w:bCs/>
          <w:sz w:val="20"/>
          <w:szCs w:val="20"/>
        </w:rPr>
        <w:t xml:space="preserve">Zabiegi pielęgnacyjne i wycinka drzew i krzewów na terenach zieleni Gminy Chrzanów </w:t>
      </w:r>
      <w:r w:rsidR="00425643">
        <w:rPr>
          <w:rFonts w:ascii="Arial" w:hAnsi="Arial" w:cs="Arial"/>
          <w:b/>
          <w:bCs/>
          <w:sz w:val="20"/>
          <w:szCs w:val="20"/>
        </w:rPr>
        <w:t>w</w:t>
      </w:r>
      <w:r w:rsidR="006C21C0" w:rsidRPr="007B0CD6">
        <w:rPr>
          <w:rFonts w:ascii="Arial" w:hAnsi="Arial" w:cs="Arial"/>
          <w:b/>
          <w:bCs/>
          <w:sz w:val="20"/>
          <w:szCs w:val="20"/>
        </w:rPr>
        <w:t xml:space="preserve"> 2023 r.</w:t>
      </w:r>
      <w:bookmarkEnd w:id="1"/>
    </w:p>
    <w:bookmarkEnd w:id="0"/>
    <w:p w14:paraId="74BC77B6" w14:textId="40676647" w:rsidR="000A4097" w:rsidRPr="000A4097" w:rsidRDefault="000A4097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b/>
          <w:bCs/>
          <w:sz w:val="20"/>
          <w:szCs w:val="20"/>
          <w:lang w:eastAsia="pl-PL"/>
        </w:rPr>
      </w:pPr>
      <w:r w:rsidRPr="000A4097">
        <w:rPr>
          <w:rFonts w:cs="Arial"/>
          <w:b/>
          <w:bCs/>
          <w:sz w:val="20"/>
          <w:szCs w:val="20"/>
          <w:lang w:eastAsia="pl-PL"/>
        </w:rPr>
        <w:t>Numer referencyjny: ZP.271.3</w:t>
      </w:r>
      <w:r w:rsidR="00425643">
        <w:rPr>
          <w:rFonts w:cs="Arial"/>
          <w:b/>
          <w:bCs/>
          <w:sz w:val="20"/>
          <w:szCs w:val="20"/>
          <w:lang w:eastAsia="pl-PL"/>
        </w:rPr>
        <w:t>5</w:t>
      </w:r>
      <w:r w:rsidRPr="000A4097">
        <w:rPr>
          <w:rFonts w:cs="Arial"/>
          <w:b/>
          <w:bCs/>
          <w:sz w:val="20"/>
          <w:szCs w:val="20"/>
          <w:lang w:eastAsia="pl-PL"/>
        </w:rPr>
        <w:t>.2023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06A5878B" w14:textId="77777777" w:rsidR="000A4097" w:rsidRPr="00C930C4" w:rsidRDefault="000A4097" w:rsidP="000A4097">
      <w:pPr>
        <w:tabs>
          <w:tab w:val="left" w:pos="5207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ab/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13EFC472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48B3BC58" w14:textId="3CE0400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trybie </w:t>
      </w:r>
      <w:r w:rsidRPr="00345D1D">
        <w:rPr>
          <w:rFonts w:cs="Arial"/>
          <w:b/>
          <w:sz w:val="20"/>
          <w:szCs w:val="20"/>
        </w:rPr>
        <w:t>podstawowym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p w14:paraId="7A9F345F" w14:textId="34917EA2" w:rsidR="0023609C" w:rsidRPr="00C930C4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18"/>
        <w:gridCol w:w="1984"/>
        <w:gridCol w:w="3255"/>
      </w:tblGrid>
      <w:tr w:rsidR="000C09D4" w:rsidRPr="00C930C4" w14:paraId="441C405B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A4B6C" w14:textId="1AE546A2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sztuk/kompletów)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1BAE95" w14:textId="384E87B3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67B5D">
              <w:rPr>
                <w:rFonts w:cs="Arial"/>
                <w:sz w:val="20"/>
                <w:szCs w:val="20"/>
              </w:rPr>
              <w:t>ębak do gałęzi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656697" w14:textId="46021F58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767B5D">
              <w:rPr>
                <w:rFonts w:cs="Arial"/>
                <w:sz w:val="20"/>
                <w:szCs w:val="20"/>
              </w:rPr>
              <w:t>rezark</w:t>
            </w:r>
            <w:r>
              <w:rPr>
                <w:rFonts w:cs="Arial"/>
                <w:sz w:val="20"/>
                <w:szCs w:val="20"/>
              </w:rPr>
              <w:t>a</w:t>
            </w:r>
            <w:r w:rsidRPr="00767B5D">
              <w:rPr>
                <w:rFonts w:cs="Arial"/>
                <w:sz w:val="20"/>
                <w:szCs w:val="20"/>
              </w:rPr>
              <w:t xml:space="preserve"> do pni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C6121" w14:textId="2F768E9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Piła spalinowa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A6149" w14:textId="305488F9" w:rsidR="000A4097" w:rsidRPr="00C930C4" w:rsidRDefault="009170D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67B5D">
              <w:rPr>
                <w:rFonts w:cs="Arial"/>
                <w:sz w:val="20"/>
                <w:szCs w:val="20"/>
              </w:rPr>
              <w:t>przęt alpinistyczny tj. uprząż arborystyczna, uprząż piersiowa, zestaw wspinaczkowy</w:t>
            </w:r>
            <w:r w:rsidR="000A4097" w:rsidRPr="00C930C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704F83EA" w14:textId="77777777" w:rsidTr="003140C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B0760D" w14:textId="7FA48783" w:rsidR="000A4097" w:rsidRPr="00C930C4" w:rsidRDefault="009170D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</w:t>
            </w:r>
            <w:r w:rsidR="000A4097"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ADD3D9" w14:textId="40920261" w:rsidR="000A4097" w:rsidRPr="00C930C4" w:rsidRDefault="000A4097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C930C4">
              <w:rPr>
                <w:rFonts w:cs="Arial"/>
                <w:sz w:val="20"/>
                <w:szCs w:val="20"/>
              </w:rPr>
              <w:t xml:space="preserve">Samochód </w:t>
            </w:r>
            <w:r w:rsidR="009170D7" w:rsidRPr="00767B5D">
              <w:rPr>
                <w:rFonts w:cs="Arial"/>
                <w:sz w:val="20"/>
                <w:szCs w:val="20"/>
              </w:rPr>
              <w:t>do transportu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00E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B1F716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584AAFC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iCs/>
          <w:color w:val="FF0000"/>
          <w:sz w:val="20"/>
          <w:szCs w:val="20"/>
          <w:lang w:eastAsia="pl-PL"/>
        </w:rPr>
      </w:pPr>
    </w:p>
    <w:p w14:paraId="23C2EC36" w14:textId="77777777" w:rsidR="000A4097" w:rsidRDefault="000A4097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26F7C5" w14:textId="77777777" w:rsidR="004F7E08" w:rsidRPr="00C37D86" w:rsidRDefault="004F7E08" w:rsidP="004F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UWAGA:</w:t>
      </w:r>
    </w:p>
    <w:p w14:paraId="31FC16CF" w14:textId="77777777" w:rsidR="004F7E08" w:rsidRPr="00C37D86" w:rsidRDefault="004F7E08" w:rsidP="001622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86">
        <w:rPr>
          <w:rFonts w:ascii="Arial" w:hAnsi="Arial" w:cs="Arial"/>
          <w:sz w:val="20"/>
          <w:szCs w:val="20"/>
        </w:rPr>
        <w:t>wykaz winien zostać sporządzony, pod rygorem nieważności w formie elektronicznej opatrzonej kwalifikowanym podpisem elektronicznym lub w postaci elektronicznej opatrzonej podpisem zaufanym lub podpisem osobistym.</w:t>
      </w:r>
    </w:p>
    <w:p w14:paraId="670183B7" w14:textId="77777777" w:rsidR="004F7E08" w:rsidRDefault="004F7E08"/>
    <w:sectPr w:rsidR="004F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1622E3"/>
    <w:rsid w:val="0023609C"/>
    <w:rsid w:val="003140CF"/>
    <w:rsid w:val="00367B87"/>
    <w:rsid w:val="00425643"/>
    <w:rsid w:val="004F7E08"/>
    <w:rsid w:val="006C21C0"/>
    <w:rsid w:val="007B0CD6"/>
    <w:rsid w:val="009170D7"/>
    <w:rsid w:val="009476B4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Małgorzata Targosz-Wilk</cp:lastModifiedBy>
  <cp:revision>12</cp:revision>
  <dcterms:created xsi:type="dcterms:W3CDTF">2023-09-26T08:23:00Z</dcterms:created>
  <dcterms:modified xsi:type="dcterms:W3CDTF">2023-10-18T06:59:00Z</dcterms:modified>
</cp:coreProperties>
</file>