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B26ED" w14:textId="552C63D6" w:rsidR="00E0089F" w:rsidRDefault="001529AC" w:rsidP="00E0089F">
      <w:pPr>
        <w:spacing w:line="276" w:lineRule="auto"/>
        <w:jc w:val="right"/>
        <w:rPr>
          <w:szCs w:val="20"/>
        </w:rPr>
      </w:pPr>
      <w:r w:rsidRPr="005C24BC">
        <w:rPr>
          <w:szCs w:val="20"/>
        </w:rPr>
        <w:t xml:space="preserve">Czersk, </w:t>
      </w:r>
      <w:r w:rsidR="00EF6421">
        <w:rPr>
          <w:szCs w:val="20"/>
        </w:rPr>
        <w:t>2024</w:t>
      </w:r>
      <w:r w:rsidR="00EF6421" w:rsidRPr="008A3E87">
        <w:rPr>
          <w:szCs w:val="20"/>
        </w:rPr>
        <w:t>-0</w:t>
      </w:r>
      <w:r w:rsidR="00E0089F" w:rsidRPr="008A3E87">
        <w:rPr>
          <w:szCs w:val="20"/>
        </w:rPr>
        <w:t>7</w:t>
      </w:r>
      <w:r w:rsidR="00EF6421" w:rsidRPr="008A3E87">
        <w:rPr>
          <w:szCs w:val="20"/>
        </w:rPr>
        <w:t>-</w:t>
      </w:r>
      <w:r w:rsidR="00616718">
        <w:rPr>
          <w:szCs w:val="20"/>
        </w:rPr>
        <w:t>15</w:t>
      </w:r>
    </w:p>
    <w:p w14:paraId="0CC13621" w14:textId="77777777" w:rsidR="00AD365A" w:rsidRPr="005C65C1" w:rsidRDefault="00EF6421" w:rsidP="00E0089F">
      <w:pPr>
        <w:spacing w:line="276" w:lineRule="auto"/>
        <w:rPr>
          <w:szCs w:val="20"/>
        </w:rPr>
      </w:pPr>
      <w:r>
        <w:rPr>
          <w:szCs w:val="20"/>
        </w:rPr>
        <w:t>ZP</w:t>
      </w:r>
      <w:r w:rsidR="001529AC" w:rsidRPr="001529AC">
        <w:rPr>
          <w:szCs w:val="20"/>
        </w:rPr>
        <w:t>.271.</w:t>
      </w:r>
      <w:r w:rsidR="00E0089F">
        <w:rPr>
          <w:szCs w:val="20"/>
        </w:rPr>
        <w:t>5</w:t>
      </w:r>
      <w:r w:rsidR="001529AC" w:rsidRPr="001529AC">
        <w:rPr>
          <w:szCs w:val="20"/>
        </w:rPr>
        <w:t>.202</w:t>
      </w:r>
      <w:r w:rsidR="00AD2C9F">
        <w:rPr>
          <w:szCs w:val="20"/>
        </w:rPr>
        <w:t>4</w:t>
      </w:r>
    </w:p>
    <w:p w14:paraId="3E2C07B1" w14:textId="77777777" w:rsidR="00493FA7" w:rsidRDefault="00493FA7" w:rsidP="00F27557">
      <w:pPr>
        <w:tabs>
          <w:tab w:val="left" w:pos="5103"/>
        </w:tabs>
        <w:spacing w:line="276" w:lineRule="auto"/>
        <w:rPr>
          <w:rFonts w:eastAsia="Times New Roman"/>
          <w:b/>
          <w:sz w:val="24"/>
        </w:rPr>
      </w:pPr>
    </w:p>
    <w:p w14:paraId="7DC9CEB4" w14:textId="77777777" w:rsidR="00F13A7C" w:rsidRDefault="00F13A7C" w:rsidP="00F27557">
      <w:pPr>
        <w:tabs>
          <w:tab w:val="left" w:pos="5103"/>
        </w:tabs>
        <w:spacing w:line="276" w:lineRule="auto"/>
        <w:rPr>
          <w:rFonts w:eastAsia="Times New Roman"/>
          <w:b/>
          <w:sz w:val="24"/>
        </w:rPr>
      </w:pPr>
    </w:p>
    <w:p w14:paraId="3A2FD75C" w14:textId="77777777" w:rsidR="001529AC" w:rsidRPr="00D80A48" w:rsidRDefault="001529AC" w:rsidP="005C24BC">
      <w:pPr>
        <w:tabs>
          <w:tab w:val="left" w:pos="5103"/>
        </w:tabs>
        <w:spacing w:line="276" w:lineRule="auto"/>
        <w:ind w:left="4536" w:firstLine="142"/>
        <w:jc w:val="right"/>
        <w:rPr>
          <w:rFonts w:eastAsia="Times New Roman"/>
          <w:b/>
          <w:sz w:val="24"/>
        </w:rPr>
      </w:pPr>
      <w:r w:rsidRPr="00D80A48">
        <w:rPr>
          <w:rFonts w:eastAsia="Times New Roman"/>
          <w:b/>
          <w:sz w:val="24"/>
        </w:rPr>
        <w:t>Do Wykonawców</w:t>
      </w:r>
    </w:p>
    <w:p w14:paraId="5865B7E4" w14:textId="77777777" w:rsidR="001529AC" w:rsidRPr="00D80A48" w:rsidRDefault="001529AC" w:rsidP="005C24BC">
      <w:pPr>
        <w:widowControl w:val="0"/>
        <w:autoSpaceDE w:val="0"/>
        <w:autoSpaceDN w:val="0"/>
        <w:adjustRightInd w:val="0"/>
        <w:spacing w:after="100" w:line="276" w:lineRule="auto"/>
        <w:ind w:left="113" w:right="113"/>
        <w:jc w:val="center"/>
        <w:rPr>
          <w:rFonts w:eastAsia="Times New Roman"/>
          <w:b/>
          <w:bCs/>
          <w:szCs w:val="20"/>
        </w:rPr>
      </w:pPr>
    </w:p>
    <w:p w14:paraId="514C8D01" w14:textId="77777777" w:rsidR="00E0089F" w:rsidRPr="00E0089F" w:rsidRDefault="001529AC" w:rsidP="00E0089F">
      <w:pPr>
        <w:keepNext/>
        <w:spacing w:line="276" w:lineRule="auto"/>
        <w:jc w:val="both"/>
        <w:outlineLvl w:val="3"/>
        <w:rPr>
          <w:rFonts w:eastAsia="Times New Roman"/>
          <w:b/>
          <w:bCs/>
          <w:szCs w:val="20"/>
        </w:rPr>
      </w:pPr>
      <w:r w:rsidRPr="00D80A48">
        <w:rPr>
          <w:rFonts w:eastAsia="Times New Roman"/>
          <w:bCs/>
          <w:szCs w:val="20"/>
        </w:rPr>
        <w:t xml:space="preserve">dotyczy </w:t>
      </w:r>
      <w:r w:rsidRPr="00D80A48">
        <w:rPr>
          <w:rFonts w:eastAsia="Times New Roman"/>
          <w:szCs w:val="20"/>
        </w:rPr>
        <w:t xml:space="preserve">postępowania o udzielenie zamówienia publicznego pn.: </w:t>
      </w:r>
      <w:bookmarkStart w:id="0" w:name="_Hlk114826869"/>
      <w:bookmarkStart w:id="1" w:name="_Hlk74120620"/>
      <w:r w:rsidR="00E0089F">
        <w:rPr>
          <w:rFonts w:eastAsia="Times New Roman"/>
          <w:szCs w:val="20"/>
        </w:rPr>
        <w:t>„</w:t>
      </w:r>
      <w:r w:rsidR="00E0089F" w:rsidRPr="00E0089F">
        <w:rPr>
          <w:rFonts w:eastAsia="Times New Roman"/>
          <w:b/>
          <w:bCs/>
          <w:szCs w:val="20"/>
        </w:rPr>
        <w:t>Budowa i modernizacja dróg na terenie gmin wchodzących w skład Związku</w:t>
      </w:r>
      <w:r w:rsidR="00E0089F">
        <w:rPr>
          <w:rFonts w:eastAsia="Times New Roman"/>
          <w:b/>
          <w:bCs/>
          <w:szCs w:val="20"/>
        </w:rPr>
        <w:t>.</w:t>
      </w:r>
      <w:bookmarkEnd w:id="0"/>
      <w:r w:rsidR="00E0089F">
        <w:rPr>
          <w:rFonts w:eastAsia="Times New Roman"/>
          <w:b/>
          <w:bCs/>
          <w:szCs w:val="20"/>
        </w:rPr>
        <w:t xml:space="preserve">” </w:t>
      </w:r>
      <w:r w:rsidR="00E0089F" w:rsidRPr="00E0089F">
        <w:rPr>
          <w:rFonts w:eastAsia="Times New Roman"/>
          <w:b/>
          <w:bCs/>
          <w:szCs w:val="20"/>
        </w:rPr>
        <w:t>Zadanie jest dofinansowane ze środków Rządowego Funduszu Polski Ład: Programu Inwestycji Strategicznych</w:t>
      </w:r>
    </w:p>
    <w:p w14:paraId="53B5B680" w14:textId="77777777" w:rsidR="000E49BB" w:rsidRPr="0002443E" w:rsidRDefault="000E49BB" w:rsidP="000E49BB">
      <w:pPr>
        <w:keepNext/>
        <w:spacing w:line="276" w:lineRule="auto"/>
        <w:jc w:val="both"/>
        <w:outlineLvl w:val="3"/>
        <w:rPr>
          <w:rFonts w:eastAsia="Times New Roman"/>
          <w:b/>
          <w:bCs/>
          <w:color w:val="000000"/>
          <w:sz w:val="18"/>
          <w:szCs w:val="18"/>
        </w:rPr>
      </w:pPr>
      <w:r>
        <w:rPr>
          <w:rFonts w:eastAsia="Times New Roman"/>
          <w:szCs w:val="20"/>
        </w:rPr>
        <w:t>(</w:t>
      </w:r>
      <w:r w:rsidRPr="00E0089F">
        <w:rPr>
          <w:rFonts w:eastAsia="Times New Roman"/>
          <w:szCs w:val="20"/>
        </w:rPr>
        <w:t>Ogłoszenie nr 2024/BZP 00384411/01 z dnia 2024-06-26</w:t>
      </w:r>
      <w:r w:rsidRPr="0002443E">
        <w:rPr>
          <w:rFonts w:eastAsia="Times New Roman"/>
          <w:color w:val="000000"/>
          <w:szCs w:val="20"/>
        </w:rPr>
        <w:t xml:space="preserve">, </w:t>
      </w:r>
      <w:r w:rsidRPr="0002443E">
        <w:rPr>
          <w:rFonts w:eastAsia="Times New Roman"/>
          <w:szCs w:val="20"/>
        </w:rPr>
        <w:t>Ogłoszenie o zmianie ogłoszenia</w:t>
      </w:r>
      <w:r>
        <w:rPr>
          <w:rFonts w:eastAsia="Times New Roman"/>
          <w:szCs w:val="20"/>
        </w:rPr>
        <w:t xml:space="preserve"> </w:t>
      </w:r>
      <w:r>
        <w:rPr>
          <w:rFonts w:eastAsia="Times New Roman"/>
          <w:szCs w:val="20"/>
        </w:rPr>
        <w:br/>
      </w:r>
      <w:r w:rsidRPr="0002443E">
        <w:rPr>
          <w:rFonts w:eastAsia="Times New Roman"/>
          <w:szCs w:val="20"/>
        </w:rPr>
        <w:t>nr 2024/BZP 00402209/01 z dnia 2024-07-08</w:t>
      </w:r>
      <w:r>
        <w:rPr>
          <w:rFonts w:eastAsia="Times New Roman"/>
          <w:szCs w:val="20"/>
        </w:rPr>
        <w:t>)</w:t>
      </w:r>
    </w:p>
    <w:p w14:paraId="4EE1FE10" w14:textId="77777777" w:rsidR="00CD435D" w:rsidRPr="00D80A48" w:rsidRDefault="00CD435D" w:rsidP="005C24BC">
      <w:pPr>
        <w:keepNext/>
        <w:spacing w:line="276" w:lineRule="auto"/>
        <w:jc w:val="both"/>
        <w:outlineLvl w:val="3"/>
        <w:rPr>
          <w:rFonts w:eastAsia="Times New Roman"/>
          <w:szCs w:val="20"/>
        </w:rPr>
      </w:pPr>
    </w:p>
    <w:bookmarkEnd w:id="1"/>
    <w:p w14:paraId="69B0A9AC" w14:textId="77777777" w:rsidR="001529AC" w:rsidRPr="005B3DC0" w:rsidRDefault="001529AC" w:rsidP="005B3DC0">
      <w:pPr>
        <w:tabs>
          <w:tab w:val="left" w:pos="360"/>
        </w:tabs>
        <w:spacing w:line="276" w:lineRule="auto"/>
        <w:jc w:val="both"/>
        <w:rPr>
          <w:szCs w:val="20"/>
        </w:rPr>
      </w:pPr>
    </w:p>
    <w:p w14:paraId="396A1609" w14:textId="77777777" w:rsidR="005C65C1" w:rsidRDefault="001529AC" w:rsidP="005B3DC0">
      <w:pPr>
        <w:tabs>
          <w:tab w:val="left" w:pos="540"/>
        </w:tabs>
        <w:spacing w:line="276" w:lineRule="auto"/>
        <w:jc w:val="center"/>
        <w:rPr>
          <w:rFonts w:eastAsia="Calibri"/>
          <w:b/>
          <w:szCs w:val="20"/>
          <w:u w:val="single"/>
          <w:lang w:eastAsia="en-US"/>
        </w:rPr>
      </w:pPr>
      <w:r w:rsidRPr="005B3DC0">
        <w:rPr>
          <w:rFonts w:eastAsia="Calibri"/>
          <w:b/>
          <w:szCs w:val="20"/>
          <w:u w:val="single"/>
          <w:lang w:eastAsia="en-US"/>
        </w:rPr>
        <w:t>WYJAŚNIENIE TREŚCI SWZ</w:t>
      </w:r>
    </w:p>
    <w:p w14:paraId="73200CDC" w14:textId="77777777" w:rsidR="00CD435D" w:rsidRPr="005B3DC0" w:rsidRDefault="00CD435D" w:rsidP="005B3DC0">
      <w:pPr>
        <w:tabs>
          <w:tab w:val="left" w:pos="540"/>
        </w:tabs>
        <w:spacing w:line="276" w:lineRule="auto"/>
        <w:jc w:val="center"/>
        <w:rPr>
          <w:rFonts w:eastAsia="Calibri"/>
          <w:b/>
          <w:szCs w:val="20"/>
          <w:u w:val="single"/>
          <w:lang w:eastAsia="en-US"/>
        </w:rPr>
      </w:pPr>
    </w:p>
    <w:p w14:paraId="35DC2173" w14:textId="035A25C3" w:rsidR="001529AC" w:rsidRPr="005B3DC0" w:rsidRDefault="001529AC" w:rsidP="005B3DC0">
      <w:pPr>
        <w:keepNext/>
        <w:spacing w:line="276" w:lineRule="auto"/>
        <w:jc w:val="both"/>
        <w:outlineLvl w:val="3"/>
        <w:rPr>
          <w:szCs w:val="20"/>
          <w:lang w:eastAsia="en-US"/>
        </w:rPr>
      </w:pPr>
      <w:r w:rsidRPr="005B3DC0">
        <w:rPr>
          <w:szCs w:val="20"/>
          <w:lang w:eastAsia="en-US"/>
        </w:rPr>
        <w:t>Na podstawie art. 284 ust. 2 ustawy z 11 września 2019 r. Prawo zamówień publicznych (t. j. - Dz. U. z 202</w:t>
      </w:r>
      <w:r w:rsidR="00AD2C9F" w:rsidRPr="005B3DC0">
        <w:rPr>
          <w:szCs w:val="20"/>
          <w:lang w:eastAsia="en-US"/>
        </w:rPr>
        <w:t>3</w:t>
      </w:r>
      <w:r w:rsidRPr="005B3DC0">
        <w:rPr>
          <w:szCs w:val="20"/>
          <w:lang w:eastAsia="en-US"/>
        </w:rPr>
        <w:t xml:space="preserve"> r., poz. 1</w:t>
      </w:r>
      <w:r w:rsidR="00AD2C9F" w:rsidRPr="005B3DC0">
        <w:rPr>
          <w:szCs w:val="20"/>
          <w:lang w:eastAsia="en-US"/>
        </w:rPr>
        <w:t xml:space="preserve">605 </w:t>
      </w:r>
      <w:r w:rsidRPr="005B3DC0">
        <w:rPr>
          <w:szCs w:val="20"/>
          <w:lang w:eastAsia="en-US"/>
        </w:rPr>
        <w:t xml:space="preserve">ze zm.) Zamawiający udziela wyjaśnień do </w:t>
      </w:r>
      <w:r w:rsidR="00C67AD2" w:rsidRPr="005B3DC0">
        <w:rPr>
          <w:szCs w:val="20"/>
          <w:lang w:eastAsia="en-US"/>
        </w:rPr>
        <w:t>zadanych przez Wykonawcę pytań</w:t>
      </w:r>
      <w:r w:rsidRPr="005B3DC0">
        <w:rPr>
          <w:szCs w:val="20"/>
          <w:lang w:eastAsia="en-US"/>
        </w:rPr>
        <w:t>:</w:t>
      </w:r>
    </w:p>
    <w:p w14:paraId="04E904B5" w14:textId="77777777" w:rsidR="005B3DC0" w:rsidRPr="005B3DC0" w:rsidRDefault="005B3DC0" w:rsidP="005B3DC0">
      <w:pPr>
        <w:keepNext/>
        <w:tabs>
          <w:tab w:val="left" w:pos="0"/>
        </w:tabs>
        <w:spacing w:line="276" w:lineRule="auto"/>
        <w:jc w:val="both"/>
        <w:outlineLvl w:val="3"/>
        <w:rPr>
          <w:szCs w:val="20"/>
          <w:lang w:eastAsia="en-US"/>
        </w:rPr>
      </w:pPr>
    </w:p>
    <w:p w14:paraId="3DC96A7A" w14:textId="07073C4C" w:rsidR="005B3DC0" w:rsidRPr="005B3DC0" w:rsidRDefault="005B3DC0" w:rsidP="005B3DC0">
      <w:pPr>
        <w:pStyle w:val="Akapitzlist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/>
        <w:ind w:left="360"/>
        <w:contextualSpacing w:val="0"/>
        <w:jc w:val="both"/>
        <w:rPr>
          <w:rFonts w:ascii="Arial" w:eastAsia="Batang" w:hAnsi="Arial" w:cs="Arial"/>
          <w:b/>
          <w:sz w:val="20"/>
          <w:szCs w:val="20"/>
        </w:rPr>
      </w:pPr>
      <w:r w:rsidRPr="005B3DC0">
        <w:rPr>
          <w:rFonts w:ascii="Arial" w:eastAsia="Batang" w:hAnsi="Arial" w:cs="Arial"/>
          <w:b/>
          <w:sz w:val="20"/>
          <w:szCs w:val="20"/>
        </w:rPr>
        <w:t>W 4 części zamówienia „Okoniny Nadjeziorne- Główka” wskazano pozycję kosztorysową „Ścinanie piłą mechaniczną drzew - lasy prywatne” (poz. 12 w przedmiarze branży drogowej) w ilości 0,158ha, natomiast opis techniczny wskazuje, że drzewostany należące do Lasów Państwowych zostaną wycięte przez ich właścicieli. Prosimy o potwierdzenie czy Wykonawca powinien skalkulować tylko i wyłącznie karczowanie pni i zasypanie dołów po karpach w ilości 0,158ha?</w:t>
      </w:r>
    </w:p>
    <w:p w14:paraId="259C3B85" w14:textId="77777777" w:rsidR="005B3DC0" w:rsidRPr="005B3DC0" w:rsidRDefault="005B3DC0" w:rsidP="005B3DC0">
      <w:pPr>
        <w:pStyle w:val="Akapitzlist"/>
        <w:tabs>
          <w:tab w:val="left" w:pos="0"/>
        </w:tabs>
        <w:autoSpaceDE w:val="0"/>
        <w:autoSpaceDN w:val="0"/>
        <w:adjustRightInd w:val="0"/>
        <w:spacing w:after="0"/>
        <w:ind w:left="360"/>
        <w:contextualSpacing w:val="0"/>
        <w:jc w:val="both"/>
        <w:rPr>
          <w:rFonts w:ascii="Arial" w:eastAsia="Batang" w:hAnsi="Arial" w:cs="Arial"/>
          <w:b/>
          <w:sz w:val="20"/>
          <w:szCs w:val="20"/>
        </w:rPr>
      </w:pPr>
    </w:p>
    <w:p w14:paraId="73069060" w14:textId="77777777" w:rsidR="005B3DC0" w:rsidRPr="005B3DC0" w:rsidRDefault="005B3DC0" w:rsidP="005B3DC0">
      <w:pPr>
        <w:pStyle w:val="Akapitzlist"/>
        <w:autoSpaceDE w:val="0"/>
        <w:autoSpaceDN w:val="0"/>
        <w:adjustRightInd w:val="0"/>
        <w:spacing w:after="0"/>
        <w:ind w:left="360"/>
        <w:contextualSpacing w:val="0"/>
        <w:jc w:val="both"/>
        <w:rPr>
          <w:rFonts w:ascii="Arial" w:eastAsia="Batang" w:hAnsi="Arial" w:cs="Arial"/>
          <w:sz w:val="20"/>
          <w:szCs w:val="20"/>
        </w:rPr>
      </w:pPr>
      <w:r w:rsidRPr="005B3DC0">
        <w:rPr>
          <w:rFonts w:ascii="Arial" w:eastAsia="Batang" w:hAnsi="Arial" w:cs="Arial"/>
          <w:sz w:val="20"/>
          <w:szCs w:val="20"/>
        </w:rPr>
        <w:t>Należy wykonać zgodnie z przedmiarem robót w ilości 1580 m2. Zgodnie z opisem dłużyce mają być ułożone w pasie drogi w stosy (długość 2m).</w:t>
      </w:r>
    </w:p>
    <w:p w14:paraId="5DDDACB5" w14:textId="77777777" w:rsidR="005B3DC0" w:rsidRPr="005B3DC0" w:rsidRDefault="005B3DC0" w:rsidP="005B3DC0">
      <w:pPr>
        <w:autoSpaceDE w:val="0"/>
        <w:autoSpaceDN w:val="0"/>
        <w:adjustRightInd w:val="0"/>
        <w:spacing w:line="276" w:lineRule="auto"/>
        <w:ind w:left="567"/>
        <w:jc w:val="both"/>
        <w:rPr>
          <w:rFonts w:eastAsia="Batang"/>
          <w:szCs w:val="20"/>
        </w:rPr>
      </w:pPr>
    </w:p>
    <w:p w14:paraId="1C378315" w14:textId="77777777" w:rsidR="005B3DC0" w:rsidRPr="005B3DC0" w:rsidRDefault="005B3DC0" w:rsidP="005B3DC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360"/>
        <w:contextualSpacing w:val="0"/>
        <w:jc w:val="both"/>
        <w:rPr>
          <w:rFonts w:ascii="Arial" w:eastAsia="Batang" w:hAnsi="Arial" w:cs="Arial"/>
          <w:b/>
          <w:sz w:val="20"/>
          <w:szCs w:val="20"/>
        </w:rPr>
      </w:pPr>
      <w:r w:rsidRPr="005B3DC0">
        <w:rPr>
          <w:rFonts w:ascii="Arial" w:eastAsia="Batang" w:hAnsi="Arial" w:cs="Arial"/>
          <w:b/>
          <w:sz w:val="20"/>
          <w:szCs w:val="20"/>
        </w:rPr>
        <w:t>W 4 części zamówienia „Okoniny Nadjeziorne- Główka” wskazano pozycję kosztorysową „Mechaniczne karczowanie pni o średnicy 35-45cm - obszar leśny” (poz. 11 w przedmiarze branży drogowej) w ilości 0,158ha. Prosimy o wskazanie średniej ilości pni do karczowania, jaką należy przyjąć na 100 m2, w  celu wykonanie dokładnej kalkulacji.</w:t>
      </w:r>
    </w:p>
    <w:p w14:paraId="18AC829D" w14:textId="77777777" w:rsidR="005B3DC0" w:rsidRPr="005B3DC0" w:rsidRDefault="005B3DC0" w:rsidP="005B3DC0">
      <w:pPr>
        <w:autoSpaceDE w:val="0"/>
        <w:autoSpaceDN w:val="0"/>
        <w:adjustRightInd w:val="0"/>
        <w:spacing w:line="276" w:lineRule="auto"/>
        <w:jc w:val="both"/>
        <w:rPr>
          <w:rFonts w:eastAsia="Batang"/>
          <w:bCs/>
          <w:szCs w:val="20"/>
        </w:rPr>
      </w:pPr>
    </w:p>
    <w:p w14:paraId="2D1B8D8A" w14:textId="77777777" w:rsidR="005B3DC0" w:rsidRPr="005B3DC0" w:rsidRDefault="005B3DC0" w:rsidP="005B3DC0">
      <w:pPr>
        <w:pStyle w:val="Akapitzlist"/>
        <w:autoSpaceDE w:val="0"/>
        <w:autoSpaceDN w:val="0"/>
        <w:adjustRightInd w:val="0"/>
        <w:spacing w:after="0"/>
        <w:ind w:left="360"/>
        <w:contextualSpacing w:val="0"/>
        <w:jc w:val="both"/>
        <w:rPr>
          <w:rFonts w:ascii="Arial" w:eastAsia="Batang" w:hAnsi="Arial" w:cs="Arial"/>
          <w:sz w:val="20"/>
          <w:szCs w:val="20"/>
        </w:rPr>
      </w:pPr>
      <w:r w:rsidRPr="005B3DC0">
        <w:rPr>
          <w:rFonts w:ascii="Arial" w:eastAsia="Batang" w:hAnsi="Arial" w:cs="Arial"/>
          <w:sz w:val="20"/>
          <w:szCs w:val="20"/>
        </w:rPr>
        <w:t>Należy przyjąć 100 drzew na 100 m2.</w:t>
      </w:r>
    </w:p>
    <w:p w14:paraId="23F5293A" w14:textId="77777777" w:rsidR="00F27557" w:rsidRPr="000E49BB" w:rsidRDefault="00F27557" w:rsidP="005C24BC">
      <w:pPr>
        <w:keepNext/>
        <w:spacing w:before="120" w:after="120" w:line="276" w:lineRule="auto"/>
        <w:jc w:val="both"/>
        <w:outlineLvl w:val="3"/>
        <w:rPr>
          <w:szCs w:val="20"/>
          <w:lang w:eastAsia="en-US"/>
        </w:rPr>
      </w:pPr>
    </w:p>
    <w:p w14:paraId="152A7F31" w14:textId="3A605F0F" w:rsidR="00493FA7" w:rsidRPr="000E49BB" w:rsidRDefault="00640B3A" w:rsidP="005C24BC">
      <w:pPr>
        <w:spacing w:line="276" w:lineRule="auto"/>
        <w:jc w:val="both"/>
        <w:rPr>
          <w:rFonts w:eastAsia="Calibri"/>
          <w:b/>
          <w:szCs w:val="20"/>
          <w:u w:val="single"/>
          <w:lang w:eastAsia="en-US"/>
        </w:rPr>
      </w:pPr>
      <w:r w:rsidRPr="000E49BB">
        <w:rPr>
          <w:rFonts w:eastAsia="Calibri"/>
          <w:szCs w:val="20"/>
          <w:lang w:eastAsia="en-US"/>
        </w:rPr>
        <w:t>Powyższe wyjaśnienia treści SWZ stanowią integralną część SWZ</w:t>
      </w:r>
      <w:r w:rsidR="000E49BB" w:rsidRPr="000E49BB">
        <w:rPr>
          <w:rFonts w:eastAsia="Calibri"/>
          <w:szCs w:val="20"/>
          <w:lang w:eastAsia="en-US"/>
        </w:rPr>
        <w:t>.</w:t>
      </w:r>
      <w:r w:rsidRPr="000E49BB">
        <w:rPr>
          <w:rFonts w:eastAsia="Calibri"/>
          <w:szCs w:val="20"/>
          <w:lang w:eastAsia="en-US"/>
        </w:rPr>
        <w:t xml:space="preserve"> </w:t>
      </w:r>
    </w:p>
    <w:p w14:paraId="1A5E4342" w14:textId="77777777" w:rsidR="00493FA7" w:rsidRPr="00F13A7C" w:rsidRDefault="00493FA7" w:rsidP="005C24BC">
      <w:pPr>
        <w:spacing w:line="276" w:lineRule="auto"/>
        <w:jc w:val="both"/>
        <w:rPr>
          <w:rFonts w:eastAsia="Calibri"/>
          <w:b/>
          <w:szCs w:val="20"/>
          <w:u w:val="single"/>
          <w:lang w:eastAsia="en-US"/>
        </w:rPr>
      </w:pPr>
    </w:p>
    <w:p w14:paraId="2D470741" w14:textId="77777777" w:rsidR="00132222" w:rsidRPr="00F13A7C" w:rsidRDefault="001529AC" w:rsidP="00E0089F">
      <w:pPr>
        <w:spacing w:after="200" w:line="276" w:lineRule="auto"/>
        <w:ind w:left="4956" w:firstLine="708"/>
        <w:jc w:val="right"/>
        <w:rPr>
          <w:rFonts w:eastAsia="Calibri"/>
          <w:b/>
          <w:szCs w:val="20"/>
          <w:lang w:eastAsia="en-US"/>
        </w:rPr>
      </w:pPr>
      <w:r w:rsidRPr="00F13A7C">
        <w:rPr>
          <w:rFonts w:eastAsia="Calibri"/>
          <w:b/>
          <w:szCs w:val="20"/>
          <w:lang w:eastAsia="en-US"/>
        </w:rPr>
        <w:t>Z poważaniem</w:t>
      </w:r>
      <w:r w:rsidR="00912F71" w:rsidRPr="00F13A7C">
        <w:rPr>
          <w:rFonts w:eastAsia="Calibri"/>
          <w:b/>
          <w:szCs w:val="20"/>
          <w:lang w:eastAsia="en-US"/>
        </w:rPr>
        <w:t>,</w:t>
      </w:r>
    </w:p>
    <w:p w14:paraId="18EE1F02" w14:textId="77777777" w:rsidR="00132222" w:rsidRDefault="00132222" w:rsidP="005C24BC">
      <w:pPr>
        <w:spacing w:line="276" w:lineRule="auto"/>
        <w:rPr>
          <w:b/>
          <w:szCs w:val="20"/>
        </w:rPr>
      </w:pPr>
    </w:p>
    <w:p w14:paraId="3602BA7B" w14:textId="77777777" w:rsidR="007764C0" w:rsidRDefault="007764C0" w:rsidP="005C24BC">
      <w:pPr>
        <w:spacing w:line="276" w:lineRule="auto"/>
        <w:rPr>
          <w:b/>
          <w:szCs w:val="20"/>
        </w:rPr>
      </w:pPr>
    </w:p>
    <w:p w14:paraId="4A062AF9" w14:textId="77777777" w:rsidR="007764C0" w:rsidRDefault="007764C0" w:rsidP="005C24BC">
      <w:pPr>
        <w:spacing w:line="276" w:lineRule="auto"/>
        <w:rPr>
          <w:b/>
          <w:szCs w:val="20"/>
        </w:rPr>
      </w:pPr>
    </w:p>
    <w:p w14:paraId="55404BB6" w14:textId="77777777" w:rsidR="000E49BB" w:rsidRDefault="000E49BB" w:rsidP="005C24BC">
      <w:pPr>
        <w:spacing w:line="276" w:lineRule="auto"/>
        <w:rPr>
          <w:b/>
          <w:szCs w:val="20"/>
        </w:rPr>
      </w:pPr>
    </w:p>
    <w:p w14:paraId="73071304" w14:textId="77777777" w:rsidR="007764C0" w:rsidRDefault="007764C0" w:rsidP="005C24BC">
      <w:pPr>
        <w:spacing w:line="276" w:lineRule="auto"/>
        <w:rPr>
          <w:b/>
          <w:szCs w:val="20"/>
        </w:rPr>
      </w:pPr>
    </w:p>
    <w:p w14:paraId="02347F6F" w14:textId="77777777" w:rsidR="001529AC" w:rsidRPr="00D80A48" w:rsidRDefault="001529AC" w:rsidP="005C24BC">
      <w:pPr>
        <w:spacing w:line="276" w:lineRule="auto"/>
        <w:rPr>
          <w:b/>
          <w:szCs w:val="20"/>
        </w:rPr>
      </w:pPr>
      <w:r w:rsidRPr="00D80A48">
        <w:rPr>
          <w:b/>
          <w:szCs w:val="20"/>
        </w:rPr>
        <w:t>Otrzymują:</w:t>
      </w:r>
    </w:p>
    <w:p w14:paraId="33097CFF" w14:textId="0FEFF52F" w:rsidR="001529AC" w:rsidRPr="00D80A48" w:rsidRDefault="001529AC" w:rsidP="005C24BC">
      <w:pPr>
        <w:spacing w:line="276" w:lineRule="auto"/>
        <w:jc w:val="both"/>
        <w:rPr>
          <w:rFonts w:eastAsia="Calibri"/>
          <w:szCs w:val="20"/>
          <w:lang w:eastAsia="en-US"/>
        </w:rPr>
      </w:pPr>
      <w:r w:rsidRPr="00D80A48">
        <w:rPr>
          <w:rFonts w:eastAsia="Calibri"/>
          <w:szCs w:val="20"/>
          <w:lang w:eastAsia="en-US"/>
        </w:rPr>
        <w:t xml:space="preserve">1) strona prowadzonego postępowania: </w:t>
      </w:r>
      <w:hyperlink r:id="rId8" w:history="1">
        <w:r w:rsidRPr="00D80A48">
          <w:rPr>
            <w:b/>
            <w:szCs w:val="20"/>
            <w:lang w:eastAsia="en-US"/>
          </w:rPr>
          <w:t>https://platformazakupowa.pl/pn/czersk</w:t>
        </w:r>
      </w:hyperlink>
    </w:p>
    <w:p w14:paraId="0E0D1AE8" w14:textId="77777777" w:rsidR="001529AC" w:rsidRPr="00912F71" w:rsidRDefault="001529AC" w:rsidP="00912F71">
      <w:pPr>
        <w:widowControl w:val="0"/>
        <w:tabs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eastAsia="Times New Roman"/>
          <w:szCs w:val="20"/>
        </w:rPr>
      </w:pPr>
      <w:r w:rsidRPr="00D80A48">
        <w:rPr>
          <w:rFonts w:eastAsia="Calibri"/>
          <w:szCs w:val="20"/>
          <w:lang w:eastAsia="en-US"/>
        </w:rPr>
        <w:t xml:space="preserve">2) a/a                                                                               </w:t>
      </w:r>
    </w:p>
    <w:sectPr w:rsidR="001529AC" w:rsidRPr="00912F71" w:rsidSect="00E67B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33" w:bottom="1440" w:left="1800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573DF" w14:textId="77777777" w:rsidR="00EE40BA" w:rsidRDefault="00EE40BA" w:rsidP="00A73AAE">
      <w:r>
        <w:separator/>
      </w:r>
    </w:p>
  </w:endnote>
  <w:endnote w:type="continuationSeparator" w:id="0">
    <w:p w14:paraId="2E2F8731" w14:textId="77777777" w:rsidR="00EE40BA" w:rsidRDefault="00EE40BA" w:rsidP="00A7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A07DF" w14:textId="77777777" w:rsidR="003D7CA9" w:rsidRDefault="003D7C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0461D" w14:textId="2ECFA642" w:rsidR="00A73AAE" w:rsidRDefault="008A3E87" w:rsidP="00A73AAE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20AE43F" wp14:editId="2D0B8A91">
              <wp:simplePos x="0" y="0"/>
              <wp:positionH relativeFrom="column">
                <wp:posOffset>-166370</wp:posOffset>
              </wp:positionH>
              <wp:positionV relativeFrom="paragraph">
                <wp:posOffset>-28575</wp:posOffset>
              </wp:positionV>
              <wp:extent cx="5958840" cy="6985"/>
              <wp:effectExtent l="0" t="0" r="3810" b="12065"/>
              <wp:wrapNone/>
              <wp:docPr id="979377592" name="Łącznik prosty ze strzałką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6823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7" o:spid="_x0000_s1026" type="#_x0000_t32" style="position:absolute;margin-left:-13.1pt;margin-top:-2.25pt;width:469.2pt;height:.5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KmM2ZLeAAAACQEAAA8AAAAAAAAAAAAA&#10;AAAAGwQAAGRycy9kb3ducmV2LnhtbFBLBQYAAAAABAAEAPMAAAAm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6E32B8A" wp14:editId="610727C4">
              <wp:simplePos x="0" y="0"/>
              <wp:positionH relativeFrom="column">
                <wp:posOffset>900430</wp:posOffset>
              </wp:positionH>
              <wp:positionV relativeFrom="paragraph">
                <wp:posOffset>9907905</wp:posOffset>
              </wp:positionV>
              <wp:extent cx="5958840" cy="6985"/>
              <wp:effectExtent l="0" t="0" r="3810" b="12065"/>
              <wp:wrapNone/>
              <wp:docPr id="758474868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130B3E" id="Łącznik prosty ze strzałką 5" o:spid="_x0000_s1026" type="#_x0000_t32" style="position:absolute;margin-left:70.9pt;margin-top:780.15pt;width:469.2pt;height:.5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0A2146" wp14:editId="1A223DE3">
              <wp:simplePos x="0" y="0"/>
              <wp:positionH relativeFrom="column">
                <wp:posOffset>900430</wp:posOffset>
              </wp:positionH>
              <wp:positionV relativeFrom="paragraph">
                <wp:posOffset>9907905</wp:posOffset>
              </wp:positionV>
              <wp:extent cx="5958840" cy="6985"/>
              <wp:effectExtent l="0" t="0" r="3810" b="12065"/>
              <wp:wrapNone/>
              <wp:docPr id="1221786584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29A19E" id="Łącznik prosty ze strzałką 3" o:spid="_x0000_s1026" type="#_x0000_t32" style="position:absolute;margin-left:70.9pt;margin-top:780.15pt;width:469.2pt;height:.5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AB79F5" wp14:editId="7BDF942C">
              <wp:simplePos x="0" y="0"/>
              <wp:positionH relativeFrom="column">
                <wp:posOffset>900430</wp:posOffset>
              </wp:positionH>
              <wp:positionV relativeFrom="paragraph">
                <wp:posOffset>9907905</wp:posOffset>
              </wp:positionV>
              <wp:extent cx="5958840" cy="6985"/>
              <wp:effectExtent l="0" t="0" r="3810" b="12065"/>
              <wp:wrapNone/>
              <wp:docPr id="1207514227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893428" id="Łącznik prosty ze strzałką 1" o:spid="_x0000_s1026" type="#_x0000_t32" style="position:absolute;margin-left:70.9pt;margin-top:780.15pt;width:469.2pt;height: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    </w:pict>
        </mc:Fallback>
      </mc:AlternateContent>
    </w:r>
  </w:p>
  <w:p w14:paraId="50CE8BD8" w14:textId="77777777" w:rsidR="00A73AAE" w:rsidRDefault="00A73AAE" w:rsidP="00A73AA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04A3D" w14:textId="77777777" w:rsidR="00912F71" w:rsidRDefault="00912F71" w:rsidP="00912F71">
    <w:pPr>
      <w:pStyle w:val="Stopka"/>
      <w:pBdr>
        <w:bottom w:val="single" w:sz="6" w:space="1" w:color="auto"/>
      </w:pBdr>
    </w:pPr>
  </w:p>
  <w:p w14:paraId="688CFC65" w14:textId="77777777" w:rsidR="00912F71" w:rsidRPr="00BB7B65" w:rsidRDefault="00912F71" w:rsidP="00912F71">
    <w:pPr>
      <w:pStyle w:val="Stopka"/>
      <w:spacing w:line="276" w:lineRule="auto"/>
      <w:rPr>
        <w:b/>
        <w:bCs/>
      </w:rPr>
    </w:pPr>
  </w:p>
  <w:p w14:paraId="03BBA0A9" w14:textId="77777777" w:rsidR="00912F71" w:rsidRPr="00041654" w:rsidRDefault="00912F71" w:rsidP="00912F71">
    <w:pPr>
      <w:pStyle w:val="Stopka"/>
      <w:spacing w:line="276" w:lineRule="auto"/>
      <w:rPr>
        <w:b/>
        <w:bCs/>
        <w:szCs w:val="20"/>
      </w:rPr>
    </w:pPr>
    <w:r w:rsidRPr="00041654">
      <w:rPr>
        <w:b/>
        <w:bCs/>
        <w:szCs w:val="20"/>
      </w:rPr>
      <w:t xml:space="preserve">ul. Kościuszki 27, 89-650 Czersk </w:t>
    </w:r>
  </w:p>
  <w:p w14:paraId="500F316F" w14:textId="77777777" w:rsidR="00912F71" w:rsidRPr="002E2236" w:rsidRDefault="00912F71" w:rsidP="00912F71">
    <w:pPr>
      <w:pStyle w:val="Stopka"/>
      <w:spacing w:line="276" w:lineRule="auto"/>
      <w:rPr>
        <w:b/>
        <w:bCs/>
        <w:szCs w:val="20"/>
      </w:rPr>
    </w:pPr>
    <w:r w:rsidRPr="00041654">
      <w:rPr>
        <w:b/>
        <w:bCs/>
        <w:szCs w:val="20"/>
      </w:rPr>
      <w:t>Tel. +48 52 395 48 52, adres e-mail: zwiazek.gmin@czersk.pl</w:t>
    </w:r>
  </w:p>
  <w:p w14:paraId="71E85872" w14:textId="77777777" w:rsidR="00A73AAE" w:rsidRDefault="00A73AAE">
    <w:pPr>
      <w:pStyle w:val="Stopka"/>
    </w:pPr>
  </w:p>
  <w:p w14:paraId="7996078B" w14:textId="77777777" w:rsidR="00A73AAE" w:rsidRDefault="00A73A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310A2" w14:textId="77777777" w:rsidR="00EE40BA" w:rsidRDefault="00EE40BA" w:rsidP="00A73AAE">
      <w:r>
        <w:separator/>
      </w:r>
    </w:p>
  </w:footnote>
  <w:footnote w:type="continuationSeparator" w:id="0">
    <w:p w14:paraId="11A6CB65" w14:textId="77777777" w:rsidR="00EE40BA" w:rsidRDefault="00EE40BA" w:rsidP="00A73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8837A" w14:textId="77777777" w:rsidR="003D7CA9" w:rsidRDefault="003D7C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7E316" w14:textId="70BA2682" w:rsidR="00A73AAE" w:rsidRDefault="008A3E8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36342EA" wp14:editId="3E80DD64">
              <wp:simplePos x="0" y="0"/>
              <wp:positionH relativeFrom="column">
                <wp:posOffset>-452120</wp:posOffset>
              </wp:positionH>
              <wp:positionV relativeFrom="paragraph">
                <wp:posOffset>233045</wp:posOffset>
              </wp:positionV>
              <wp:extent cx="5958840" cy="6985"/>
              <wp:effectExtent l="0" t="0" r="3810" b="12065"/>
              <wp:wrapNone/>
              <wp:docPr id="821831567" name="Łącznik prosty ze strzałką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DA9BA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style="position:absolute;margin-left:-35.6pt;margin-top:18.35pt;width:469.2pt;height:.5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ziIuWN0AAAAJAQAADwAAAGRy&#10;cy9kb3ducmV2LnhtbEyPwU7DMAyG70i8Q2Qkblu6gZqqNJ0QEogDqsSAe9aYttA4pcna7u0xJ3b0&#10;70+/Pxe7xfViwjF0njRs1gkIpNrbjhoN72+PqwxEiIas6T2hhhMG2JWXF4XJrZ/pFad9bASXUMiN&#10;hjbGIZcy1C06E9Z+QOLdpx+diTyOjbSjmbnc9XKbJKl0piO+0JoBH1qsv/dHp+GH1OnjVk7ZV1XF&#10;9On5pSGsZq2vr5b7OxARl/gPw58+q0PJTgd/JBtEr2GlNltGNdykCgQDWao4OHCgMpBlIc8/KH8B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ziIuWN0AAAAJAQAADwAAAAAAAAAAAAAA&#10;AAAbBAAAZHJzL2Rvd25yZXYueG1sUEsFBgAAAAAEAAQA8wAAACU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A0235" w14:textId="77777777" w:rsidR="00912F71" w:rsidRPr="007C2A85" w:rsidRDefault="00912F71" w:rsidP="00912F71">
    <w:pPr>
      <w:spacing w:line="276" w:lineRule="auto"/>
      <w:rPr>
        <w:b/>
        <w:bCs/>
      </w:rPr>
    </w:pPr>
  </w:p>
  <w:p w14:paraId="7EF385EA" w14:textId="77777777" w:rsidR="00912F71" w:rsidRPr="00041654" w:rsidRDefault="00912F71" w:rsidP="00912F71">
    <w:pPr>
      <w:pBdr>
        <w:bottom w:val="single" w:sz="6" w:space="1" w:color="auto"/>
      </w:pBdr>
      <w:jc w:val="center"/>
      <w:rPr>
        <w:b/>
        <w:bCs/>
        <w:szCs w:val="20"/>
      </w:rPr>
    </w:pPr>
    <w:r w:rsidRPr="00041654">
      <w:rPr>
        <w:b/>
        <w:bCs/>
        <w:szCs w:val="20"/>
      </w:rPr>
      <w:t>Związek Gmin „W Sercu Borów Tucholskich”</w:t>
    </w:r>
  </w:p>
  <w:p w14:paraId="5F6559F7" w14:textId="77777777" w:rsidR="00912F71" w:rsidRDefault="00912F71" w:rsidP="00912F71">
    <w:pPr>
      <w:pBdr>
        <w:bottom w:val="single" w:sz="6" w:space="1" w:color="auto"/>
      </w:pBdr>
      <w:jc w:val="center"/>
      <w:rPr>
        <w:b/>
        <w:bCs/>
      </w:rPr>
    </w:pPr>
  </w:p>
  <w:p w14:paraId="4E395197" w14:textId="77777777" w:rsidR="00A73AAE" w:rsidRPr="00EF6421" w:rsidRDefault="00A73AAE" w:rsidP="00EF64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8461A"/>
    <w:multiLevelType w:val="hybridMultilevel"/>
    <w:tmpl w:val="4626B61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E8100E6"/>
    <w:multiLevelType w:val="hybridMultilevel"/>
    <w:tmpl w:val="17625682"/>
    <w:lvl w:ilvl="0" w:tplc="19D0B2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A34AE"/>
    <w:multiLevelType w:val="hybridMultilevel"/>
    <w:tmpl w:val="A00C7AC0"/>
    <w:lvl w:ilvl="0" w:tplc="86922DC4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A22A8C"/>
    <w:multiLevelType w:val="hybridMultilevel"/>
    <w:tmpl w:val="E5720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848C9"/>
    <w:multiLevelType w:val="hybridMultilevel"/>
    <w:tmpl w:val="E500F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258B2"/>
    <w:multiLevelType w:val="hybridMultilevel"/>
    <w:tmpl w:val="FF66B2F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CB57456"/>
    <w:multiLevelType w:val="hybridMultilevel"/>
    <w:tmpl w:val="B6FA0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53558"/>
    <w:multiLevelType w:val="multilevel"/>
    <w:tmpl w:val="C94E60FA"/>
    <w:lvl w:ilvl="0">
      <w:start w:val="10"/>
      <w:numFmt w:val="decimal"/>
      <w:lvlText w:val="%1."/>
      <w:lvlJc w:val="left"/>
      <w:pPr>
        <w:ind w:left="765" w:hanging="765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125" w:hanging="765"/>
      </w:pPr>
      <w:rPr>
        <w:rFonts w:hint="default"/>
        <w:u w:val="single"/>
      </w:rPr>
    </w:lvl>
    <w:lvl w:ilvl="2">
      <w:start w:val="4"/>
      <w:numFmt w:val="decimal"/>
      <w:lvlText w:val="%1.%2.%3."/>
      <w:lvlJc w:val="left"/>
      <w:pPr>
        <w:ind w:left="1485" w:hanging="765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845" w:hanging="765"/>
      </w:pPr>
      <w:rPr>
        <w:rFonts w:hint="default"/>
        <w:sz w:val="20"/>
        <w:szCs w:val="20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8" w15:restartNumberingAfterBreak="0">
    <w:nsid w:val="6CF11CC2"/>
    <w:multiLevelType w:val="hybridMultilevel"/>
    <w:tmpl w:val="106EA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231751">
    <w:abstractNumId w:val="0"/>
  </w:num>
  <w:num w:numId="2" w16cid:durableId="1908609048">
    <w:abstractNumId w:val="4"/>
  </w:num>
  <w:num w:numId="3" w16cid:durableId="1934821107">
    <w:abstractNumId w:val="7"/>
  </w:num>
  <w:num w:numId="4" w16cid:durableId="529688077">
    <w:abstractNumId w:val="3"/>
  </w:num>
  <w:num w:numId="5" w16cid:durableId="833881164">
    <w:abstractNumId w:val="5"/>
  </w:num>
  <w:num w:numId="6" w16cid:durableId="300697359">
    <w:abstractNumId w:val="1"/>
  </w:num>
  <w:num w:numId="7" w16cid:durableId="411705242">
    <w:abstractNumId w:val="8"/>
  </w:num>
  <w:num w:numId="8" w16cid:durableId="297954736">
    <w:abstractNumId w:val="2"/>
  </w:num>
  <w:num w:numId="9" w16cid:durableId="47160084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aseSignature" w:val="Znak teczki akt"/>
    <w:docVar w:name="CouncilSessionAgendaContent" w:val="treść porządku obrad"/>
    <w:docVar w:name="CouncilSessionAgendaDate" w:val="data sesji"/>
    <w:docVar w:name="CouncilSessionAgendaNumber" w:val="numer sesji"/>
    <w:docVar w:name="CouncilSessionAgendaTime" w:val="godz. sesji"/>
    <w:docVar w:name="CurrentInstitutionPlace" w:val="miejscowość"/>
    <w:docVar w:name="DocumentContentId" w:val="Identyfikator dokumentu"/>
    <w:docVar w:name="DocumentFooterAuthor" w:val="Sporządził(a): imię i nazwisko"/>
    <w:docVar w:name="DocumentId" w:val="43681165-c443-e911-8b5d-74867ae26072"/>
    <w:docVar w:name="DocumentInternalNumber" w:val="Numer wewnętrzny"/>
    <w:docVar w:name="DocumentNumber" w:val="Numer wewnętrzny"/>
    <w:docVar w:name="DocumentStatus" w:val=" "/>
    <w:docVar w:name="OfficialLetterApplicantsList" w:val="Lista wnioskodawców"/>
    <w:docVar w:name="OfficialLetterAttachmentsLabel" w:val="Spis załączników:"/>
    <w:docVar w:name="OfficialLetterAttachmentsList" w:val="Lista pojawi się w PDF"/>
    <w:docVar w:name="OfficialLetterDate" w:val="Miejscowość, dnia Data r."/>
    <w:docVar w:name="OfficialLetterReceiversAddActa" w:val="a/a"/>
    <w:docVar w:name="OfficialLetterReceiversCourtesyCopyLabel" w:val="Do wiadomości:"/>
    <w:docVar w:name="OfficialLetterReceiversCourtesyCopyList" w:val="Lista podmiotów do wiadomości"/>
    <w:docVar w:name="OfficialLetterReceiversLabel" w:val="Otrzymują:"/>
    <w:docVar w:name="OfficialLetterReceiversList" w:val="Lista podmiotów otrzymujących pismo"/>
    <w:docVar w:name="ReceiverAddressFirstLine" w:val="ul. Nazwa ulicy"/>
    <w:docVar w:name="ReceiverAddressSecLine" w:val="00-000 Miejscowość"/>
    <w:docVar w:name="ReceiverName" w:val="Imię Nazwisko / Nazwa"/>
  </w:docVars>
  <w:rsids>
    <w:rsidRoot w:val="00A73AAE"/>
    <w:rsid w:val="00005E4D"/>
    <w:rsid w:val="0001179E"/>
    <w:rsid w:val="00017BC8"/>
    <w:rsid w:val="00017C00"/>
    <w:rsid w:val="000377A5"/>
    <w:rsid w:val="00045C13"/>
    <w:rsid w:val="00055352"/>
    <w:rsid w:val="0007185B"/>
    <w:rsid w:val="000772EF"/>
    <w:rsid w:val="000814DF"/>
    <w:rsid w:val="000A5047"/>
    <w:rsid w:val="000B0E59"/>
    <w:rsid w:val="000B3D9B"/>
    <w:rsid w:val="000B57C8"/>
    <w:rsid w:val="000C0399"/>
    <w:rsid w:val="000C1484"/>
    <w:rsid w:val="000C2803"/>
    <w:rsid w:val="000E0FAC"/>
    <w:rsid w:val="000E49BB"/>
    <w:rsid w:val="000E710E"/>
    <w:rsid w:val="000F4B8D"/>
    <w:rsid w:val="000F5484"/>
    <w:rsid w:val="001010B9"/>
    <w:rsid w:val="00114039"/>
    <w:rsid w:val="0011659F"/>
    <w:rsid w:val="00126EA6"/>
    <w:rsid w:val="00132222"/>
    <w:rsid w:val="00134D49"/>
    <w:rsid w:val="0013622A"/>
    <w:rsid w:val="00145737"/>
    <w:rsid w:val="00151F97"/>
    <w:rsid w:val="001529AC"/>
    <w:rsid w:val="001539AB"/>
    <w:rsid w:val="00160474"/>
    <w:rsid w:val="00164A20"/>
    <w:rsid w:val="00172AEF"/>
    <w:rsid w:val="00175B98"/>
    <w:rsid w:val="00194960"/>
    <w:rsid w:val="001970DE"/>
    <w:rsid w:val="001A31C4"/>
    <w:rsid w:val="001B147D"/>
    <w:rsid w:val="001C2CC9"/>
    <w:rsid w:val="001D3D28"/>
    <w:rsid w:val="001D3DEC"/>
    <w:rsid w:val="001D4C06"/>
    <w:rsid w:val="001D6399"/>
    <w:rsid w:val="001E2BED"/>
    <w:rsid w:val="001E4FA0"/>
    <w:rsid w:val="001E727C"/>
    <w:rsid w:val="001F7BC1"/>
    <w:rsid w:val="002146DD"/>
    <w:rsid w:val="00214725"/>
    <w:rsid w:val="00215700"/>
    <w:rsid w:val="002162F0"/>
    <w:rsid w:val="0021661A"/>
    <w:rsid w:val="0022736E"/>
    <w:rsid w:val="002420C4"/>
    <w:rsid w:val="00246957"/>
    <w:rsid w:val="002513A2"/>
    <w:rsid w:val="00251E58"/>
    <w:rsid w:val="00255036"/>
    <w:rsid w:val="0025730D"/>
    <w:rsid w:val="00257708"/>
    <w:rsid w:val="00257A4F"/>
    <w:rsid w:val="00263000"/>
    <w:rsid w:val="0026713F"/>
    <w:rsid w:val="00272E0B"/>
    <w:rsid w:val="00273187"/>
    <w:rsid w:val="00274C90"/>
    <w:rsid w:val="00275503"/>
    <w:rsid w:val="0027579F"/>
    <w:rsid w:val="00283D2D"/>
    <w:rsid w:val="00290493"/>
    <w:rsid w:val="00295C48"/>
    <w:rsid w:val="002A4C03"/>
    <w:rsid w:val="002C3C24"/>
    <w:rsid w:val="002C4A71"/>
    <w:rsid w:val="002E4E78"/>
    <w:rsid w:val="002F0063"/>
    <w:rsid w:val="002F12C1"/>
    <w:rsid w:val="002F1F58"/>
    <w:rsid w:val="002F3A85"/>
    <w:rsid w:val="002F3F93"/>
    <w:rsid w:val="002F62E0"/>
    <w:rsid w:val="00312654"/>
    <w:rsid w:val="00312B50"/>
    <w:rsid w:val="00320A34"/>
    <w:rsid w:val="00322A61"/>
    <w:rsid w:val="00323BDA"/>
    <w:rsid w:val="00336408"/>
    <w:rsid w:val="00337039"/>
    <w:rsid w:val="00340465"/>
    <w:rsid w:val="00340AAE"/>
    <w:rsid w:val="00350A59"/>
    <w:rsid w:val="00356743"/>
    <w:rsid w:val="00365F5A"/>
    <w:rsid w:val="00373BF4"/>
    <w:rsid w:val="003749A6"/>
    <w:rsid w:val="00377E7C"/>
    <w:rsid w:val="0038140E"/>
    <w:rsid w:val="00387993"/>
    <w:rsid w:val="00392F7F"/>
    <w:rsid w:val="0039410E"/>
    <w:rsid w:val="00394BB9"/>
    <w:rsid w:val="003950CE"/>
    <w:rsid w:val="003B2621"/>
    <w:rsid w:val="003C0E9C"/>
    <w:rsid w:val="003C1B02"/>
    <w:rsid w:val="003D74FC"/>
    <w:rsid w:val="003D7CA9"/>
    <w:rsid w:val="003E25BF"/>
    <w:rsid w:val="003E43C4"/>
    <w:rsid w:val="003F2CF8"/>
    <w:rsid w:val="004026D5"/>
    <w:rsid w:val="004040D0"/>
    <w:rsid w:val="0040786D"/>
    <w:rsid w:val="004105C6"/>
    <w:rsid w:val="00410B4B"/>
    <w:rsid w:val="00412A10"/>
    <w:rsid w:val="004130C9"/>
    <w:rsid w:val="0041326E"/>
    <w:rsid w:val="00420C58"/>
    <w:rsid w:val="0042538B"/>
    <w:rsid w:val="00425915"/>
    <w:rsid w:val="00427003"/>
    <w:rsid w:val="00427056"/>
    <w:rsid w:val="0043132C"/>
    <w:rsid w:val="00434869"/>
    <w:rsid w:val="0043724A"/>
    <w:rsid w:val="00440A35"/>
    <w:rsid w:val="00450BEA"/>
    <w:rsid w:val="00461A11"/>
    <w:rsid w:val="004632F2"/>
    <w:rsid w:val="004638C1"/>
    <w:rsid w:val="00473C44"/>
    <w:rsid w:val="004842DA"/>
    <w:rsid w:val="00493FA7"/>
    <w:rsid w:val="00495F7D"/>
    <w:rsid w:val="00496150"/>
    <w:rsid w:val="00496512"/>
    <w:rsid w:val="004A0B39"/>
    <w:rsid w:val="004A4F4E"/>
    <w:rsid w:val="004A5E05"/>
    <w:rsid w:val="004B64B4"/>
    <w:rsid w:val="004C5BF0"/>
    <w:rsid w:val="004D0BCA"/>
    <w:rsid w:val="004D0C40"/>
    <w:rsid w:val="004D2A36"/>
    <w:rsid w:val="004D47AE"/>
    <w:rsid w:val="004D5D88"/>
    <w:rsid w:val="004E2D20"/>
    <w:rsid w:val="004F0EF9"/>
    <w:rsid w:val="004F64A1"/>
    <w:rsid w:val="00524A79"/>
    <w:rsid w:val="00536F3F"/>
    <w:rsid w:val="005446B6"/>
    <w:rsid w:val="00544DD5"/>
    <w:rsid w:val="00565EFC"/>
    <w:rsid w:val="00570D36"/>
    <w:rsid w:val="00577784"/>
    <w:rsid w:val="005860E9"/>
    <w:rsid w:val="00586395"/>
    <w:rsid w:val="00591C5C"/>
    <w:rsid w:val="005935D1"/>
    <w:rsid w:val="00595063"/>
    <w:rsid w:val="005954A6"/>
    <w:rsid w:val="005A09BF"/>
    <w:rsid w:val="005A52C6"/>
    <w:rsid w:val="005A5B46"/>
    <w:rsid w:val="005A66AD"/>
    <w:rsid w:val="005B0262"/>
    <w:rsid w:val="005B169E"/>
    <w:rsid w:val="005B2A2C"/>
    <w:rsid w:val="005B3DC0"/>
    <w:rsid w:val="005C2257"/>
    <w:rsid w:val="005C24BC"/>
    <w:rsid w:val="005C3E0B"/>
    <w:rsid w:val="005C65C1"/>
    <w:rsid w:val="005D323B"/>
    <w:rsid w:val="005D3691"/>
    <w:rsid w:val="005D426C"/>
    <w:rsid w:val="005D60C8"/>
    <w:rsid w:val="005E3DE8"/>
    <w:rsid w:val="005F13E0"/>
    <w:rsid w:val="00600D68"/>
    <w:rsid w:val="00602BD1"/>
    <w:rsid w:val="006100B1"/>
    <w:rsid w:val="00613184"/>
    <w:rsid w:val="006163F1"/>
    <w:rsid w:val="00616718"/>
    <w:rsid w:val="00621D46"/>
    <w:rsid w:val="00622240"/>
    <w:rsid w:val="00627E48"/>
    <w:rsid w:val="00640256"/>
    <w:rsid w:val="00640B3A"/>
    <w:rsid w:val="00641036"/>
    <w:rsid w:val="00641E99"/>
    <w:rsid w:val="00643CE3"/>
    <w:rsid w:val="00654693"/>
    <w:rsid w:val="0065652E"/>
    <w:rsid w:val="006669AC"/>
    <w:rsid w:val="0066767E"/>
    <w:rsid w:val="00673473"/>
    <w:rsid w:val="00691895"/>
    <w:rsid w:val="00695641"/>
    <w:rsid w:val="00696A91"/>
    <w:rsid w:val="006A6DA8"/>
    <w:rsid w:val="006B6E75"/>
    <w:rsid w:val="006B75E8"/>
    <w:rsid w:val="006B7715"/>
    <w:rsid w:val="006C17D8"/>
    <w:rsid w:val="006C20C1"/>
    <w:rsid w:val="006C3149"/>
    <w:rsid w:val="006C3ADB"/>
    <w:rsid w:val="006C656A"/>
    <w:rsid w:val="006D3633"/>
    <w:rsid w:val="006D3D6B"/>
    <w:rsid w:val="006F1D95"/>
    <w:rsid w:val="006F52B0"/>
    <w:rsid w:val="0070154C"/>
    <w:rsid w:val="00705352"/>
    <w:rsid w:val="0070594B"/>
    <w:rsid w:val="007114E5"/>
    <w:rsid w:val="00722DE4"/>
    <w:rsid w:val="00723A67"/>
    <w:rsid w:val="007279E4"/>
    <w:rsid w:val="0074242A"/>
    <w:rsid w:val="00747F20"/>
    <w:rsid w:val="00753936"/>
    <w:rsid w:val="0075541D"/>
    <w:rsid w:val="00756512"/>
    <w:rsid w:val="00761B3A"/>
    <w:rsid w:val="00766728"/>
    <w:rsid w:val="007764C0"/>
    <w:rsid w:val="0078535D"/>
    <w:rsid w:val="007907DE"/>
    <w:rsid w:val="0079469D"/>
    <w:rsid w:val="007B3611"/>
    <w:rsid w:val="007B6F95"/>
    <w:rsid w:val="007D1773"/>
    <w:rsid w:val="007D1EAE"/>
    <w:rsid w:val="007E304D"/>
    <w:rsid w:val="007F105E"/>
    <w:rsid w:val="007F5466"/>
    <w:rsid w:val="007F5B08"/>
    <w:rsid w:val="00803FB4"/>
    <w:rsid w:val="00804EA1"/>
    <w:rsid w:val="00810992"/>
    <w:rsid w:val="00813710"/>
    <w:rsid w:val="00814C8C"/>
    <w:rsid w:val="00831E75"/>
    <w:rsid w:val="00834F4A"/>
    <w:rsid w:val="00840FAA"/>
    <w:rsid w:val="0086670F"/>
    <w:rsid w:val="00886274"/>
    <w:rsid w:val="00895A45"/>
    <w:rsid w:val="00896BCF"/>
    <w:rsid w:val="0089743B"/>
    <w:rsid w:val="008A1F22"/>
    <w:rsid w:val="008A3E87"/>
    <w:rsid w:val="008B3731"/>
    <w:rsid w:val="008B4104"/>
    <w:rsid w:val="008C11CA"/>
    <w:rsid w:val="008D2562"/>
    <w:rsid w:val="008D5432"/>
    <w:rsid w:val="008E295E"/>
    <w:rsid w:val="008F1B5B"/>
    <w:rsid w:val="00901F5A"/>
    <w:rsid w:val="00902ACE"/>
    <w:rsid w:val="0090522E"/>
    <w:rsid w:val="00912F71"/>
    <w:rsid w:val="0092417D"/>
    <w:rsid w:val="00930988"/>
    <w:rsid w:val="0093628D"/>
    <w:rsid w:val="0094609C"/>
    <w:rsid w:val="00946416"/>
    <w:rsid w:val="009601D8"/>
    <w:rsid w:val="00961265"/>
    <w:rsid w:val="00961C35"/>
    <w:rsid w:val="00963907"/>
    <w:rsid w:val="00970C8C"/>
    <w:rsid w:val="0097251B"/>
    <w:rsid w:val="00972531"/>
    <w:rsid w:val="00975ED2"/>
    <w:rsid w:val="00984918"/>
    <w:rsid w:val="00985947"/>
    <w:rsid w:val="00991DEB"/>
    <w:rsid w:val="00997E35"/>
    <w:rsid w:val="009A0D82"/>
    <w:rsid w:val="009A12CC"/>
    <w:rsid w:val="009B1641"/>
    <w:rsid w:val="009B262C"/>
    <w:rsid w:val="009B425C"/>
    <w:rsid w:val="009C284A"/>
    <w:rsid w:val="009C2AD7"/>
    <w:rsid w:val="009D059F"/>
    <w:rsid w:val="009D123B"/>
    <w:rsid w:val="009D1A0F"/>
    <w:rsid w:val="009D2E8C"/>
    <w:rsid w:val="009D3A06"/>
    <w:rsid w:val="009D53CE"/>
    <w:rsid w:val="009F3E5A"/>
    <w:rsid w:val="00A05DB5"/>
    <w:rsid w:val="00A07E5D"/>
    <w:rsid w:val="00A103F7"/>
    <w:rsid w:val="00A10943"/>
    <w:rsid w:val="00A12102"/>
    <w:rsid w:val="00A13DC4"/>
    <w:rsid w:val="00A15361"/>
    <w:rsid w:val="00A2538F"/>
    <w:rsid w:val="00A366F3"/>
    <w:rsid w:val="00A372A5"/>
    <w:rsid w:val="00A40EC6"/>
    <w:rsid w:val="00A45D03"/>
    <w:rsid w:val="00A5502A"/>
    <w:rsid w:val="00A5559C"/>
    <w:rsid w:val="00A6536B"/>
    <w:rsid w:val="00A65E2C"/>
    <w:rsid w:val="00A73AAE"/>
    <w:rsid w:val="00A8015F"/>
    <w:rsid w:val="00A836DB"/>
    <w:rsid w:val="00A94126"/>
    <w:rsid w:val="00A9591F"/>
    <w:rsid w:val="00AA05B8"/>
    <w:rsid w:val="00AB1056"/>
    <w:rsid w:val="00AB2797"/>
    <w:rsid w:val="00AB30FF"/>
    <w:rsid w:val="00AB3791"/>
    <w:rsid w:val="00AB3812"/>
    <w:rsid w:val="00AB53ED"/>
    <w:rsid w:val="00AC0558"/>
    <w:rsid w:val="00AC1D21"/>
    <w:rsid w:val="00AC5F0D"/>
    <w:rsid w:val="00AD2C9F"/>
    <w:rsid w:val="00AD365A"/>
    <w:rsid w:val="00AE0C6E"/>
    <w:rsid w:val="00AE21FD"/>
    <w:rsid w:val="00AF416B"/>
    <w:rsid w:val="00AF5180"/>
    <w:rsid w:val="00B1785C"/>
    <w:rsid w:val="00B40F1B"/>
    <w:rsid w:val="00B44E99"/>
    <w:rsid w:val="00B46CBA"/>
    <w:rsid w:val="00B559B0"/>
    <w:rsid w:val="00B5673B"/>
    <w:rsid w:val="00B56C05"/>
    <w:rsid w:val="00B61D87"/>
    <w:rsid w:val="00B653D2"/>
    <w:rsid w:val="00B67EBE"/>
    <w:rsid w:val="00B74F16"/>
    <w:rsid w:val="00B83CBF"/>
    <w:rsid w:val="00B90E25"/>
    <w:rsid w:val="00BA141C"/>
    <w:rsid w:val="00BA48AF"/>
    <w:rsid w:val="00BB2D59"/>
    <w:rsid w:val="00BB4F1E"/>
    <w:rsid w:val="00BB7DA8"/>
    <w:rsid w:val="00BC123E"/>
    <w:rsid w:val="00BE35F5"/>
    <w:rsid w:val="00BF330A"/>
    <w:rsid w:val="00C02974"/>
    <w:rsid w:val="00C05CB1"/>
    <w:rsid w:val="00C110C0"/>
    <w:rsid w:val="00C111CA"/>
    <w:rsid w:val="00C12277"/>
    <w:rsid w:val="00C16E46"/>
    <w:rsid w:val="00C20088"/>
    <w:rsid w:val="00C207AB"/>
    <w:rsid w:val="00C323B1"/>
    <w:rsid w:val="00C43C14"/>
    <w:rsid w:val="00C45C1A"/>
    <w:rsid w:val="00C46461"/>
    <w:rsid w:val="00C517B3"/>
    <w:rsid w:val="00C67AD2"/>
    <w:rsid w:val="00C67C72"/>
    <w:rsid w:val="00C73E00"/>
    <w:rsid w:val="00C74674"/>
    <w:rsid w:val="00C75BED"/>
    <w:rsid w:val="00C87857"/>
    <w:rsid w:val="00C90B94"/>
    <w:rsid w:val="00CA7EC1"/>
    <w:rsid w:val="00CB11AD"/>
    <w:rsid w:val="00CB33A0"/>
    <w:rsid w:val="00CB451B"/>
    <w:rsid w:val="00CC2671"/>
    <w:rsid w:val="00CC2947"/>
    <w:rsid w:val="00CC4F49"/>
    <w:rsid w:val="00CC5766"/>
    <w:rsid w:val="00CD04CF"/>
    <w:rsid w:val="00CD04D5"/>
    <w:rsid w:val="00CD0B1D"/>
    <w:rsid w:val="00CD435D"/>
    <w:rsid w:val="00CD505B"/>
    <w:rsid w:val="00CD77C6"/>
    <w:rsid w:val="00CE1A11"/>
    <w:rsid w:val="00CF04D8"/>
    <w:rsid w:val="00CF14DA"/>
    <w:rsid w:val="00CF7824"/>
    <w:rsid w:val="00D000C6"/>
    <w:rsid w:val="00D03F93"/>
    <w:rsid w:val="00D079A7"/>
    <w:rsid w:val="00D13680"/>
    <w:rsid w:val="00D1643F"/>
    <w:rsid w:val="00D164D5"/>
    <w:rsid w:val="00D30463"/>
    <w:rsid w:val="00D30D0F"/>
    <w:rsid w:val="00D343DB"/>
    <w:rsid w:val="00D556DA"/>
    <w:rsid w:val="00D6757F"/>
    <w:rsid w:val="00D73560"/>
    <w:rsid w:val="00D75589"/>
    <w:rsid w:val="00D80A48"/>
    <w:rsid w:val="00D818E5"/>
    <w:rsid w:val="00D84B11"/>
    <w:rsid w:val="00D907AC"/>
    <w:rsid w:val="00DA2A63"/>
    <w:rsid w:val="00DB39AB"/>
    <w:rsid w:val="00DC14C3"/>
    <w:rsid w:val="00DC23E1"/>
    <w:rsid w:val="00DC2A31"/>
    <w:rsid w:val="00DC6526"/>
    <w:rsid w:val="00DD24DB"/>
    <w:rsid w:val="00DD668E"/>
    <w:rsid w:val="00DF214D"/>
    <w:rsid w:val="00DF2201"/>
    <w:rsid w:val="00DF2A2A"/>
    <w:rsid w:val="00E0089F"/>
    <w:rsid w:val="00E00D8E"/>
    <w:rsid w:val="00E019CA"/>
    <w:rsid w:val="00E12EB7"/>
    <w:rsid w:val="00E25B6E"/>
    <w:rsid w:val="00E31336"/>
    <w:rsid w:val="00E3199F"/>
    <w:rsid w:val="00E335E9"/>
    <w:rsid w:val="00E34CFA"/>
    <w:rsid w:val="00E418C2"/>
    <w:rsid w:val="00E52AF0"/>
    <w:rsid w:val="00E62F81"/>
    <w:rsid w:val="00E67BC6"/>
    <w:rsid w:val="00E70271"/>
    <w:rsid w:val="00E75D3A"/>
    <w:rsid w:val="00E81A41"/>
    <w:rsid w:val="00E83B71"/>
    <w:rsid w:val="00E84CA9"/>
    <w:rsid w:val="00E91890"/>
    <w:rsid w:val="00E941FC"/>
    <w:rsid w:val="00E9440E"/>
    <w:rsid w:val="00E95A6C"/>
    <w:rsid w:val="00E95BF9"/>
    <w:rsid w:val="00EA24F8"/>
    <w:rsid w:val="00EA3733"/>
    <w:rsid w:val="00EA3F82"/>
    <w:rsid w:val="00EA63A8"/>
    <w:rsid w:val="00EB1263"/>
    <w:rsid w:val="00EB1CC5"/>
    <w:rsid w:val="00EB2130"/>
    <w:rsid w:val="00EC3188"/>
    <w:rsid w:val="00EC49E7"/>
    <w:rsid w:val="00EC5206"/>
    <w:rsid w:val="00ED1BA5"/>
    <w:rsid w:val="00EE40BA"/>
    <w:rsid w:val="00EE51CA"/>
    <w:rsid w:val="00EF180A"/>
    <w:rsid w:val="00EF3B92"/>
    <w:rsid w:val="00EF3DFF"/>
    <w:rsid w:val="00EF6421"/>
    <w:rsid w:val="00F00701"/>
    <w:rsid w:val="00F01183"/>
    <w:rsid w:val="00F01D1A"/>
    <w:rsid w:val="00F046D1"/>
    <w:rsid w:val="00F13A7C"/>
    <w:rsid w:val="00F201B1"/>
    <w:rsid w:val="00F223C1"/>
    <w:rsid w:val="00F27557"/>
    <w:rsid w:val="00F31A57"/>
    <w:rsid w:val="00F33250"/>
    <w:rsid w:val="00F46BA3"/>
    <w:rsid w:val="00F53644"/>
    <w:rsid w:val="00F6222D"/>
    <w:rsid w:val="00F627DC"/>
    <w:rsid w:val="00F73E5D"/>
    <w:rsid w:val="00F755AC"/>
    <w:rsid w:val="00F77FF1"/>
    <w:rsid w:val="00F825F9"/>
    <w:rsid w:val="00F90D63"/>
    <w:rsid w:val="00F9450F"/>
    <w:rsid w:val="00F96246"/>
    <w:rsid w:val="00FA59A3"/>
    <w:rsid w:val="00FB0EAD"/>
    <w:rsid w:val="00FB2E17"/>
    <w:rsid w:val="00FB6BA3"/>
    <w:rsid w:val="00FD1190"/>
    <w:rsid w:val="00FD31D8"/>
    <w:rsid w:val="00FE7EC3"/>
    <w:rsid w:val="00FF4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6B76CB"/>
  <w15:docId w15:val="{1A606712-087A-45CB-B7F4-C3FB4CF7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473C44"/>
    <w:rPr>
      <w:rFonts w:ascii="Arial" w:eastAsia="Arial" w:hAnsi="Arial" w:cs="Arial"/>
      <w:szCs w:val="24"/>
    </w:rPr>
  </w:style>
  <w:style w:type="paragraph" w:styleId="Nagwek4">
    <w:name w:val="heading 4"/>
    <w:basedOn w:val="Normalny"/>
    <w:next w:val="Normalny"/>
    <w:link w:val="Nagwek4Znak"/>
    <w:qFormat/>
    <w:rsid w:val="005F13E0"/>
    <w:pPr>
      <w:keepNext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pdokumentu">
    <w:name w:val="Typ dokumentu"/>
    <w:rsid w:val="00C110C0"/>
    <w:pPr>
      <w:spacing w:before="280" w:line="240" w:lineRule="atLeast"/>
      <w:jc w:val="center"/>
    </w:pPr>
    <w:rPr>
      <w:rFonts w:ascii="Arial" w:eastAsia="Arial" w:hAnsi="Arial" w:cs="Arial"/>
      <w:b/>
    </w:rPr>
  </w:style>
  <w:style w:type="paragraph" w:customStyle="1" w:styleId="Organwydajcy">
    <w:name w:val="Organ wydający"/>
    <w:rsid w:val="00C110C0"/>
    <w:pPr>
      <w:spacing w:line="240" w:lineRule="atLeast"/>
      <w:jc w:val="center"/>
    </w:pPr>
    <w:rPr>
      <w:rFonts w:ascii="Arial" w:eastAsia="Arial" w:hAnsi="Arial" w:cs="Arial"/>
    </w:rPr>
  </w:style>
  <w:style w:type="paragraph" w:customStyle="1" w:styleId="Dataaktu">
    <w:name w:val="Data aktu"/>
    <w:rsid w:val="00C110C0"/>
    <w:pPr>
      <w:spacing w:before="280" w:after="280" w:line="240" w:lineRule="atLeast"/>
      <w:jc w:val="center"/>
    </w:pPr>
    <w:rPr>
      <w:rFonts w:ascii="Arial" w:eastAsia="Arial" w:hAnsi="Arial" w:cs="Arial"/>
    </w:rPr>
  </w:style>
  <w:style w:type="paragraph" w:customStyle="1" w:styleId="Datapisma">
    <w:name w:val="Data pisma"/>
    <w:rsid w:val="00C110C0"/>
    <w:pPr>
      <w:spacing w:after="280" w:line="240" w:lineRule="atLeast"/>
      <w:jc w:val="right"/>
    </w:pPr>
    <w:rPr>
      <w:rFonts w:ascii="Arial" w:eastAsia="Arial" w:hAnsi="Arial" w:cs="Arial"/>
    </w:rPr>
  </w:style>
  <w:style w:type="paragraph" w:customStyle="1" w:styleId="Znakteczki">
    <w:name w:val="Znak teczki"/>
    <w:rsid w:val="00C110C0"/>
    <w:pPr>
      <w:spacing w:after="280" w:line="240" w:lineRule="atLeast"/>
      <w:ind w:left="1077"/>
    </w:pPr>
    <w:rPr>
      <w:rFonts w:ascii="Arial" w:eastAsia="Arial" w:hAnsi="Arial" w:cs="Arial"/>
    </w:rPr>
  </w:style>
  <w:style w:type="paragraph" w:customStyle="1" w:styleId="Adresat">
    <w:name w:val="Adresat"/>
    <w:rsid w:val="00C110C0"/>
    <w:pPr>
      <w:spacing w:after="40" w:line="240" w:lineRule="atLeast"/>
      <w:ind w:left="5669"/>
    </w:pPr>
    <w:rPr>
      <w:rFonts w:ascii="Arial" w:eastAsia="Arial" w:hAnsi="Arial" w:cs="Arial"/>
      <w:b/>
      <w:sz w:val="24"/>
    </w:rPr>
  </w:style>
  <w:style w:type="paragraph" w:customStyle="1" w:styleId="Odbiorcynaglowek">
    <w:name w:val="Odbiorcy naglowek"/>
    <w:rsid w:val="00C110C0"/>
    <w:pPr>
      <w:spacing w:before="140" w:after="140" w:line="240" w:lineRule="atLeast"/>
    </w:pPr>
    <w:rPr>
      <w:rFonts w:ascii="Arial" w:eastAsia="Arial" w:hAnsi="Arial" w:cs="Arial"/>
      <w:b/>
    </w:rPr>
  </w:style>
  <w:style w:type="paragraph" w:customStyle="1" w:styleId="Odbiorcy">
    <w:name w:val="Odbiorcy"/>
    <w:rsid w:val="00C110C0"/>
    <w:pPr>
      <w:spacing w:line="240" w:lineRule="atLeast"/>
      <w:ind w:left="283"/>
    </w:pPr>
    <w:rPr>
      <w:rFonts w:ascii="Arial" w:eastAsia="Arial" w:hAnsi="Arial" w:cs="Arial"/>
    </w:rPr>
  </w:style>
  <w:style w:type="paragraph" w:customStyle="1" w:styleId="Tytu1">
    <w:name w:val="Tytuł1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Tytudokumentu">
    <w:name w:val="Tytuł dokumentu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PodstawaPrawna">
    <w:name w:val="Podstawa Prawna"/>
    <w:rsid w:val="00C110C0"/>
    <w:pPr>
      <w:spacing w:before="120" w:after="120" w:line="240" w:lineRule="atLeast"/>
      <w:ind w:firstLine="227"/>
      <w:jc w:val="both"/>
    </w:pPr>
    <w:rPr>
      <w:rFonts w:ascii="Arial" w:eastAsia="Arial" w:hAnsi="Arial" w:cs="Arial"/>
    </w:rPr>
  </w:style>
  <w:style w:type="paragraph" w:customStyle="1" w:styleId="Numerdokumentu">
    <w:name w:val="Numer dokumentu"/>
    <w:rsid w:val="00C110C0"/>
    <w:pPr>
      <w:spacing w:before="120" w:after="120" w:line="240" w:lineRule="atLeast"/>
      <w:ind w:left="2268"/>
    </w:pPr>
    <w:rPr>
      <w:rFonts w:ascii="Arial" w:eastAsia="Arial" w:hAnsi="Arial" w:cs="Arial"/>
    </w:rPr>
  </w:style>
  <w:style w:type="paragraph" w:customStyle="1" w:styleId="Rozdzia">
    <w:name w:val="Rozdział"/>
    <w:rsid w:val="00C110C0"/>
    <w:pPr>
      <w:keepNext/>
      <w:spacing w:line="300" w:lineRule="auto"/>
      <w:jc w:val="center"/>
    </w:pPr>
    <w:rPr>
      <w:rFonts w:ascii="Arial" w:eastAsia="Arial" w:hAnsi="Arial" w:cs="Arial"/>
      <w:b/>
    </w:rPr>
  </w:style>
  <w:style w:type="paragraph" w:customStyle="1" w:styleId="Artyku">
    <w:name w:val="Artykuł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">
    <w:name w:val="Paragraf"/>
    <w:qFormat/>
    <w:rsid w:val="00C110C0"/>
    <w:pPr>
      <w:keepNext/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centrowany">
    <w:name w:val="Paragraf centrowany"/>
    <w:rsid w:val="00C110C0"/>
    <w:pPr>
      <w:spacing w:before="120" w:after="120" w:line="240" w:lineRule="atLeast"/>
      <w:jc w:val="center"/>
    </w:pPr>
    <w:rPr>
      <w:rFonts w:ascii="Arial" w:eastAsia="Arial" w:hAnsi="Arial" w:cs="Arial"/>
      <w:b/>
    </w:rPr>
  </w:style>
  <w:style w:type="paragraph" w:customStyle="1" w:styleId="Treparagrafucentrowanego">
    <w:name w:val="Treść paragrafu centrowanego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Ustp">
    <w:name w:val="Ustęp"/>
    <w:qFormat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Ustp2">
    <w:name w:val="Ustęp2"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Punkt">
    <w:name w:val="Punkt"/>
    <w:qFormat/>
    <w:rsid w:val="00C110C0"/>
    <w:pPr>
      <w:spacing w:before="120" w:after="120" w:line="240" w:lineRule="atLeast"/>
      <w:ind w:left="1134" w:firstLine="794"/>
      <w:jc w:val="both"/>
    </w:pPr>
    <w:rPr>
      <w:rFonts w:ascii="Arial" w:eastAsia="Arial" w:hAnsi="Arial" w:cs="Arial"/>
    </w:rPr>
  </w:style>
  <w:style w:type="paragraph" w:customStyle="1" w:styleId="Litera">
    <w:name w:val="Litera"/>
    <w:qFormat/>
    <w:rsid w:val="00C110C0"/>
    <w:pPr>
      <w:spacing w:before="120" w:after="120" w:line="240" w:lineRule="atLeast"/>
      <w:ind w:left="1361" w:firstLine="1020"/>
      <w:jc w:val="both"/>
    </w:pPr>
    <w:rPr>
      <w:rFonts w:ascii="Arial" w:eastAsia="Arial" w:hAnsi="Arial" w:cs="Arial"/>
    </w:rPr>
  </w:style>
  <w:style w:type="paragraph" w:customStyle="1" w:styleId="Tiret">
    <w:name w:val="Tiret"/>
    <w:qFormat/>
    <w:rsid w:val="00C110C0"/>
    <w:pPr>
      <w:spacing w:before="120" w:after="120" w:line="240" w:lineRule="atLeast"/>
      <w:ind w:left="1701" w:firstLine="1361"/>
      <w:jc w:val="both"/>
    </w:pPr>
    <w:rPr>
      <w:rFonts w:ascii="Arial" w:eastAsia="Arial" w:hAnsi="Arial" w:cs="Arial"/>
    </w:rPr>
  </w:style>
  <w:style w:type="paragraph" w:customStyle="1" w:styleId="WielkaLitera">
    <w:name w:val="Wielka Liter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CyfraRzymska">
    <w:name w:val="Cyfra Rzymsk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Nagwekzacznika">
    <w:name w:val="Nagłówek załącznika"/>
    <w:rsid w:val="00C110C0"/>
    <w:pPr>
      <w:spacing w:line="240" w:lineRule="atLeast"/>
      <w:ind w:left="4535"/>
    </w:pPr>
    <w:rPr>
      <w:rFonts w:ascii="Arial" w:eastAsia="Arial" w:hAnsi="Arial" w:cs="Arial"/>
    </w:rPr>
  </w:style>
  <w:style w:type="paragraph" w:customStyle="1" w:styleId="Akapit">
    <w:name w:val="Akapit"/>
    <w:qFormat/>
    <w:rsid w:val="00C110C0"/>
    <w:pPr>
      <w:spacing w:before="120" w:after="120" w:line="240" w:lineRule="atLeast"/>
      <w:ind w:firstLine="227"/>
    </w:pPr>
    <w:rPr>
      <w:rFonts w:ascii="Arial" w:eastAsia="Arial" w:hAnsi="Arial" w:cs="Arial"/>
    </w:rPr>
  </w:style>
  <w:style w:type="paragraph" w:customStyle="1" w:styleId="Uzasadnienie">
    <w:name w:val="Uzasadn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uczenie">
    <w:name w:val="Pou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stanowienie">
    <w:name w:val="Postanow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Orzeczenie">
    <w:name w:val="Orze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styleId="Nagwek">
    <w:name w:val="header"/>
    <w:basedOn w:val="Normalny"/>
    <w:link w:val="NagwekZnak"/>
    <w:uiPriority w:val="99"/>
    <w:unhideWhenUsed/>
    <w:rsid w:val="00A73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AAE"/>
    <w:rPr>
      <w:rFonts w:ascii="Arial" w:eastAsia="Arial" w:hAnsi="Arial" w:cs="Arial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73A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3AAE"/>
    <w:rPr>
      <w:rFonts w:ascii="Arial" w:eastAsia="Arial" w:hAnsi="Arial" w:cs="Arial"/>
      <w:szCs w:val="24"/>
    </w:rPr>
  </w:style>
  <w:style w:type="table" w:styleId="Tabela-Siatka">
    <w:name w:val="Table Grid"/>
    <w:basedOn w:val="Standardowy"/>
    <w:rsid w:val="00A73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73AAE"/>
    <w:rPr>
      <w:color w:val="808080"/>
    </w:rPr>
  </w:style>
  <w:style w:type="paragraph" w:styleId="Tekstdymka">
    <w:name w:val="Balloon Text"/>
    <w:basedOn w:val="Normalny"/>
    <w:link w:val="TekstdymkaZnak"/>
    <w:rsid w:val="00F73E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73E5D"/>
    <w:rPr>
      <w:rFonts w:ascii="Tahoma" w:eastAsia="Arial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A63A8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5F13E0"/>
    <w:rPr>
      <w:b/>
      <w:sz w:val="24"/>
      <w:lang w:eastAsia="en-US"/>
    </w:rPr>
  </w:style>
  <w:style w:type="character" w:styleId="Hipercze">
    <w:name w:val="Hyperlink"/>
    <w:basedOn w:val="Domylnaczcionkaakapitu"/>
    <w:rsid w:val="005F13E0"/>
    <w:rPr>
      <w:color w:val="0000FF"/>
      <w:u w:val="single"/>
    </w:rPr>
  </w:style>
  <w:style w:type="paragraph" w:styleId="Akapitzlist">
    <w:name w:val="List Paragraph"/>
    <w:aliases w:val="L1,Numerowanie,Akapit z listą5,T_SZ_List Paragraph,normalny tekst,Akapit z listą BS,Kolorowa lista — akcent 11,Wypunktowanie,2 heading,A_wyliczenie,K-P_odwolanie,maz_wyliczenie,opis dzialania,CW_Lista"/>
    <w:basedOn w:val="Normalny"/>
    <w:link w:val="AkapitzlistZnak"/>
    <w:uiPriority w:val="34"/>
    <w:qFormat/>
    <w:rsid w:val="005F13E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Bezodstpw">
    <w:name w:val="No Spacing"/>
    <w:uiPriority w:val="1"/>
    <w:qFormat/>
    <w:rsid w:val="009C2AD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A5B46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A5B46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B1CC5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Wypunktowanie Znak,2 heading Znak,A_wyliczenie Znak,K-P_odwolanie Znak,CW_Lista Znak"/>
    <w:basedOn w:val="Domylnaczcionkaakapitu"/>
    <w:link w:val="Akapitzlist"/>
    <w:uiPriority w:val="99"/>
    <w:locked/>
    <w:rsid w:val="00D3046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czers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Metadata xmlns="http://schemas.microsoft.com/vsto/kwantum" Id="00000000-0000-0000-0000-000000000000" ContentId="00000000-0000-0000-0000-000000000000" DocumentType="OfficialLetter" IsTemplate="false">
  <OfficialLetterTypeId>00000000-0000-0000-0000-000000000004</OfficialLetterTypeId>
  <LegalActMetric>
    <MarkInfo xmlns="">
      <Id/>
      <IsFrozen>False</IsFrozen>
      <IsSigned>False</IsSigned>
      <IsSignedPartial>False</IsSignedPartial>
      <Status>0</Status>
      <FullTitle>
        <Type/>
        <Date>01.01.0001 00:00:00</Date>
        <Visible>False</Visible>
        <Number>
          <Number/>
          <Type>0</Type>
        </Number>
        <Title/>
      </FullTitle>
      <TrackingChangesMode>False</TrackingChangesMode>
      <WordDirectory/>
    </MarkInfo>
  </LegalActMetric>
</DocumentMetadata>
</file>

<file path=customXml/itemProps1.xml><?xml version="1.0" encoding="utf-8"?>
<ds:datastoreItem xmlns:ds="http://schemas.openxmlformats.org/officeDocument/2006/customXml" ds:itemID="{DCC7DB18-0BEC-443D-9B3F-8C5EE7F25D56}">
  <ds:schemaRefs>
    <ds:schemaRef ds:uri="http://schemas.microsoft.com/vsto/kwantum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273</Words>
  <Characters>1641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Bloch</dc:creator>
  <cp:lastModifiedBy>Arleta Matusik</cp:lastModifiedBy>
  <cp:revision>4</cp:revision>
  <cp:lastPrinted>2024-02-28T06:40:00Z</cp:lastPrinted>
  <dcterms:created xsi:type="dcterms:W3CDTF">2024-07-13T07:06:00Z</dcterms:created>
  <dcterms:modified xsi:type="dcterms:W3CDTF">2024-07-13T07:28:00Z</dcterms:modified>
</cp:coreProperties>
</file>