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B930" w14:textId="6644C298" w:rsidR="002C7118" w:rsidRPr="005C32C2" w:rsidRDefault="00E41610" w:rsidP="005C32C2">
      <w:pPr>
        <w:spacing w:after="35" w:line="276" w:lineRule="auto"/>
        <w:ind w:left="142" w:right="0" w:firstLine="0"/>
        <w:jc w:val="center"/>
        <w:rPr>
          <w:rFonts w:ascii="Arial" w:hAnsi="Arial" w:cs="Arial"/>
          <w:color w:val="auto"/>
          <w:sz w:val="22"/>
        </w:rPr>
      </w:pPr>
      <w:r w:rsidRPr="005C32C2">
        <w:rPr>
          <w:rFonts w:ascii="Arial" w:eastAsia="Arial" w:hAnsi="Arial" w:cs="Arial"/>
          <w:sz w:val="22"/>
        </w:rPr>
        <w:t xml:space="preserve">Nr referencyjny: </w:t>
      </w:r>
      <w:r w:rsidR="006F23F0" w:rsidRPr="005C32C2">
        <w:rPr>
          <w:rFonts w:ascii="Arial" w:hAnsi="Arial" w:cs="Arial"/>
          <w:b/>
          <w:bCs/>
          <w:sz w:val="22"/>
        </w:rPr>
        <w:t>BZzp.261.45.2023</w:t>
      </w:r>
    </w:p>
    <w:p w14:paraId="06404EAB" w14:textId="77777777" w:rsidR="002C7118" w:rsidRPr="005C32C2" w:rsidRDefault="00942299" w:rsidP="005C32C2">
      <w:pPr>
        <w:spacing w:after="0" w:line="276" w:lineRule="auto"/>
        <w:ind w:left="142" w:right="0" w:firstLine="0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 xml:space="preserve"> </w:t>
      </w:r>
    </w:p>
    <w:p w14:paraId="6F671BFE" w14:textId="471E45C3" w:rsidR="002C7118" w:rsidRPr="005C32C2" w:rsidRDefault="002C7118" w:rsidP="005C32C2">
      <w:pPr>
        <w:spacing w:after="0" w:line="276" w:lineRule="auto"/>
        <w:ind w:left="142" w:right="0" w:firstLine="0"/>
        <w:rPr>
          <w:rFonts w:ascii="Arial" w:hAnsi="Arial" w:cs="Arial"/>
          <w:color w:val="auto"/>
          <w:sz w:val="22"/>
        </w:rPr>
      </w:pPr>
    </w:p>
    <w:p w14:paraId="61A9C061" w14:textId="77777777" w:rsidR="002C7118" w:rsidRPr="005C32C2" w:rsidRDefault="00942299" w:rsidP="005C32C2">
      <w:pPr>
        <w:spacing w:after="0" w:line="276" w:lineRule="auto"/>
        <w:ind w:left="142" w:right="0" w:firstLine="0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5C32C2" w:rsidRDefault="00942299" w:rsidP="005C32C2">
      <w:pPr>
        <w:spacing w:after="0" w:line="276" w:lineRule="auto"/>
        <w:ind w:left="142" w:right="0" w:firstLine="0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 xml:space="preserve"> </w:t>
      </w:r>
    </w:p>
    <w:p w14:paraId="48126D0A" w14:textId="65BD9ED3" w:rsidR="002C7118" w:rsidRPr="005C32C2" w:rsidRDefault="00942299" w:rsidP="005C32C2">
      <w:pPr>
        <w:spacing w:line="276" w:lineRule="auto"/>
        <w:ind w:left="3402" w:right="2091" w:hanging="1134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SPECYFIKACJA</w:t>
      </w:r>
      <w:r w:rsidR="00C11E1B" w:rsidRPr="005C32C2">
        <w:rPr>
          <w:rFonts w:ascii="Arial" w:hAnsi="Arial" w:cs="Arial"/>
          <w:b/>
          <w:sz w:val="22"/>
        </w:rPr>
        <w:t xml:space="preserve"> </w:t>
      </w:r>
      <w:r w:rsidRPr="005C32C2">
        <w:rPr>
          <w:rFonts w:ascii="Arial" w:hAnsi="Arial" w:cs="Arial"/>
          <w:b/>
          <w:sz w:val="22"/>
        </w:rPr>
        <w:t>WARUNKÓW ZAMÓWIENIA</w:t>
      </w:r>
    </w:p>
    <w:p w14:paraId="05EDE4D7" w14:textId="6D0F7FD7" w:rsidR="002C7118" w:rsidRPr="005C32C2" w:rsidRDefault="00942299" w:rsidP="005C32C2">
      <w:pPr>
        <w:spacing w:after="16" w:line="276" w:lineRule="auto"/>
        <w:ind w:left="0" w:right="-35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 postępowaniu prowadzonym w trybie podstawowym</w:t>
      </w:r>
      <w:r w:rsidR="00560A08" w:rsidRPr="005C32C2">
        <w:rPr>
          <w:rFonts w:ascii="Arial" w:hAnsi="Arial" w:cs="Arial"/>
          <w:sz w:val="22"/>
        </w:rPr>
        <w:t xml:space="preserve"> </w:t>
      </w:r>
      <w:r w:rsidR="009F5D29" w:rsidRPr="005C32C2">
        <w:rPr>
          <w:rFonts w:ascii="Arial" w:hAnsi="Arial" w:cs="Arial"/>
          <w:sz w:val="22"/>
        </w:rPr>
        <w:t>bez przeprowadzania</w:t>
      </w:r>
      <w:r w:rsidR="00560A08" w:rsidRPr="005C32C2">
        <w:rPr>
          <w:rFonts w:ascii="Arial" w:hAnsi="Arial" w:cs="Arial"/>
          <w:sz w:val="22"/>
        </w:rPr>
        <w:t xml:space="preserve"> negocjacji</w:t>
      </w:r>
      <w:r w:rsidRPr="005C32C2">
        <w:rPr>
          <w:rFonts w:ascii="Arial" w:hAnsi="Arial" w:cs="Arial"/>
          <w:sz w:val="22"/>
        </w:rPr>
        <w:t>, zgodnie z ustawą z dnia 11 września 2019 r. Prawo zamówień publicznych (</w:t>
      </w:r>
      <w:r w:rsidR="00BE7744" w:rsidRPr="005C32C2">
        <w:rPr>
          <w:rFonts w:ascii="Arial" w:hAnsi="Arial" w:cs="Arial"/>
          <w:sz w:val="22"/>
        </w:rPr>
        <w:t xml:space="preserve">Dz.U. z 2022 r. poz. 1710 z </w:t>
      </w:r>
      <w:proofErr w:type="spellStart"/>
      <w:r w:rsidR="00BE7744" w:rsidRPr="005C32C2">
        <w:rPr>
          <w:rFonts w:ascii="Arial" w:hAnsi="Arial" w:cs="Arial"/>
          <w:sz w:val="22"/>
        </w:rPr>
        <w:t>późn</w:t>
      </w:r>
      <w:proofErr w:type="spellEnd"/>
      <w:r w:rsidR="00BE7744" w:rsidRPr="005C32C2">
        <w:rPr>
          <w:rFonts w:ascii="Arial" w:hAnsi="Arial" w:cs="Arial"/>
          <w:sz w:val="22"/>
        </w:rPr>
        <w:t xml:space="preserve">. zm.) </w:t>
      </w:r>
      <w:r w:rsidR="00560A08" w:rsidRPr="005C32C2">
        <w:rPr>
          <w:rFonts w:ascii="Arial" w:hAnsi="Arial" w:cs="Arial"/>
          <w:sz w:val="22"/>
        </w:rPr>
        <w:t xml:space="preserve">zwaną dalej </w:t>
      </w:r>
      <w:r w:rsidR="00C91402" w:rsidRPr="005C32C2">
        <w:rPr>
          <w:rFonts w:ascii="Arial" w:hAnsi="Arial" w:cs="Arial"/>
          <w:sz w:val="22"/>
        </w:rPr>
        <w:t>„</w:t>
      </w:r>
      <w:r w:rsidR="00560A08" w:rsidRPr="005C32C2">
        <w:rPr>
          <w:rFonts w:ascii="Arial" w:hAnsi="Arial" w:cs="Arial"/>
          <w:sz w:val="22"/>
        </w:rPr>
        <w:t>Ustawą</w:t>
      </w:r>
      <w:r w:rsidR="00C91402" w:rsidRPr="005C32C2">
        <w:rPr>
          <w:rFonts w:ascii="Arial" w:hAnsi="Arial" w:cs="Arial"/>
          <w:sz w:val="22"/>
        </w:rPr>
        <w:t>”</w:t>
      </w:r>
    </w:p>
    <w:p w14:paraId="1270B52B" w14:textId="63D117A4" w:rsidR="002C7118" w:rsidRPr="005C32C2" w:rsidRDefault="002C7118" w:rsidP="005C32C2">
      <w:pPr>
        <w:spacing w:after="0" w:line="276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5C32C2" w:rsidRDefault="00C91402" w:rsidP="005C32C2">
      <w:pPr>
        <w:spacing w:after="60" w:line="276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5C32C2" w:rsidRDefault="00C91402" w:rsidP="005C32C2">
      <w:pPr>
        <w:spacing w:after="60" w:line="276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27874CE1" w14:textId="0060F8A2" w:rsidR="00114C02" w:rsidRDefault="00560A08" w:rsidP="005C32C2">
      <w:pPr>
        <w:spacing w:after="60" w:line="276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5C32C2">
        <w:rPr>
          <w:rFonts w:ascii="Arial" w:hAnsi="Arial" w:cs="Arial"/>
          <w:sz w:val="22"/>
          <w:u w:val="single"/>
        </w:rPr>
        <w:t>Nazwa zamówienia:</w:t>
      </w:r>
    </w:p>
    <w:p w14:paraId="3B208E43" w14:textId="77777777" w:rsidR="006F00C4" w:rsidRPr="005C32C2" w:rsidRDefault="006F00C4" w:rsidP="005C32C2">
      <w:pPr>
        <w:spacing w:after="60" w:line="276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5FAAD09F" w14:textId="0952F4F9" w:rsidR="00114C02" w:rsidRPr="005C32C2" w:rsidRDefault="006F23F0" w:rsidP="005C32C2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b/>
          <w:bCs/>
          <w:sz w:val="22"/>
        </w:rPr>
        <w:t>Usługi w zakresie utrzymania w sprawności urządzeń klimatyzacyjnych oraz urządzeń chłodniczych (klimatyzatory, osuszacze, nawilżacze, chłodnie)</w:t>
      </w:r>
    </w:p>
    <w:p w14:paraId="4D0C3078" w14:textId="77777777" w:rsidR="006F23F0" w:rsidRPr="005C32C2" w:rsidRDefault="006F23F0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E8C9A5F" w14:textId="77777777" w:rsidR="006F23F0" w:rsidRPr="005C32C2" w:rsidRDefault="006F23F0" w:rsidP="005C32C2">
      <w:pPr>
        <w:spacing w:after="0" w:line="276" w:lineRule="auto"/>
        <w:ind w:left="710" w:right="0" w:firstLine="0"/>
        <w:rPr>
          <w:rFonts w:ascii="Arial" w:hAnsi="Arial" w:cs="Arial"/>
          <w:sz w:val="22"/>
          <w:u w:val="single"/>
        </w:rPr>
      </w:pPr>
    </w:p>
    <w:p w14:paraId="394A7EE5" w14:textId="77777777" w:rsidR="00C11E1B" w:rsidRPr="005C32C2" w:rsidRDefault="00B4410F" w:rsidP="005C32C2">
      <w:pPr>
        <w:spacing w:after="0" w:line="276" w:lineRule="auto"/>
        <w:ind w:left="710" w:right="0" w:firstLine="0"/>
        <w:rPr>
          <w:rFonts w:ascii="Arial" w:hAnsi="Arial" w:cs="Arial"/>
          <w:sz w:val="22"/>
          <w:u w:val="single"/>
        </w:rPr>
      </w:pPr>
      <w:r w:rsidRPr="005C32C2">
        <w:rPr>
          <w:rFonts w:ascii="Arial" w:hAnsi="Arial" w:cs="Arial"/>
          <w:sz w:val="22"/>
          <w:u w:val="single"/>
        </w:rPr>
        <w:t>Kod CPV:</w:t>
      </w:r>
    </w:p>
    <w:p w14:paraId="59DE581F" w14:textId="37BF1A3A" w:rsidR="006F23F0" w:rsidRPr="005C32C2" w:rsidRDefault="001A1329" w:rsidP="005C32C2">
      <w:pPr>
        <w:spacing w:line="276" w:lineRule="auto"/>
        <w:ind w:left="72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50000000-5</w:t>
      </w:r>
    </w:p>
    <w:p w14:paraId="41E78C88" w14:textId="404D96A5" w:rsidR="006F23F0" w:rsidRPr="005C32C2" w:rsidRDefault="006F23F0" w:rsidP="005C32C2">
      <w:pPr>
        <w:spacing w:after="0" w:line="276" w:lineRule="auto"/>
        <w:ind w:left="710" w:right="0" w:firstLine="0"/>
        <w:rPr>
          <w:rFonts w:ascii="Arial" w:hAnsi="Arial" w:cs="Arial"/>
          <w:sz w:val="22"/>
        </w:rPr>
      </w:pPr>
    </w:p>
    <w:p w14:paraId="48E852F7" w14:textId="77777777" w:rsidR="00E200ED" w:rsidRPr="005C32C2" w:rsidRDefault="00E200ED" w:rsidP="005C32C2">
      <w:pPr>
        <w:spacing w:after="16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11254C5F" w14:textId="2941DFDF" w:rsidR="003434C4" w:rsidRPr="005C32C2" w:rsidRDefault="003434C4" w:rsidP="005C32C2">
      <w:pPr>
        <w:tabs>
          <w:tab w:val="left" w:pos="3612"/>
        </w:tabs>
        <w:spacing w:line="276" w:lineRule="auto"/>
        <w:rPr>
          <w:rFonts w:ascii="Arial" w:hAnsi="Arial" w:cs="Arial"/>
          <w:sz w:val="22"/>
        </w:rPr>
        <w:sectPr w:rsidR="003434C4" w:rsidRPr="005C32C2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5C32C2" w:rsidRDefault="00942299" w:rsidP="005C32C2">
      <w:pPr>
        <w:pStyle w:val="Nagwek1"/>
        <w:numPr>
          <w:ilvl w:val="0"/>
          <w:numId w:val="19"/>
        </w:numPr>
        <w:tabs>
          <w:tab w:val="center" w:pos="426"/>
        </w:tabs>
        <w:spacing w:after="64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5C32C2" w:rsidRDefault="00942299" w:rsidP="007A1AAF">
      <w:pPr>
        <w:numPr>
          <w:ilvl w:val="0"/>
          <w:numId w:val="1"/>
        </w:numPr>
        <w:spacing w:before="240" w:after="4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Zamawiający: </w:t>
      </w:r>
      <w:r w:rsidR="00717DA6" w:rsidRPr="005C32C2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5C32C2" w:rsidRDefault="00942299" w:rsidP="005C32C2">
      <w:pPr>
        <w:spacing w:after="1" w:line="276" w:lineRule="auto"/>
        <w:ind w:left="862" w:right="2" w:hanging="1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ul. </w:t>
      </w:r>
      <w:r w:rsidR="00717DA6" w:rsidRPr="005C32C2">
        <w:rPr>
          <w:rFonts w:ascii="Arial" w:hAnsi="Arial" w:cs="Arial"/>
          <w:sz w:val="22"/>
        </w:rPr>
        <w:t>Grzybowska 45</w:t>
      </w:r>
      <w:r w:rsidRPr="005C32C2">
        <w:rPr>
          <w:rFonts w:ascii="Arial" w:hAnsi="Arial" w:cs="Arial"/>
          <w:sz w:val="22"/>
        </w:rPr>
        <w:t>, 00-</w:t>
      </w:r>
      <w:r w:rsidR="00717DA6" w:rsidRPr="005C32C2">
        <w:rPr>
          <w:rFonts w:ascii="Arial" w:hAnsi="Arial" w:cs="Arial"/>
          <w:sz w:val="22"/>
        </w:rPr>
        <w:t>844</w:t>
      </w:r>
      <w:r w:rsidRPr="005C32C2">
        <w:rPr>
          <w:rFonts w:ascii="Arial" w:hAnsi="Arial" w:cs="Arial"/>
          <w:sz w:val="22"/>
        </w:rPr>
        <w:t xml:space="preserve"> Warszawa</w:t>
      </w:r>
    </w:p>
    <w:p w14:paraId="67DBA4B0" w14:textId="2FFD8A7F" w:rsidR="00D64795" w:rsidRPr="005C32C2" w:rsidRDefault="00F8716C" w:rsidP="005C32C2">
      <w:pPr>
        <w:spacing w:after="1" w:line="276" w:lineRule="auto"/>
        <w:ind w:left="862" w:right="2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NIP: 5260002</w:t>
      </w:r>
      <w:r w:rsidR="00D64795" w:rsidRPr="005C32C2">
        <w:rPr>
          <w:rFonts w:ascii="Arial" w:hAnsi="Arial" w:cs="Arial"/>
          <w:sz w:val="22"/>
        </w:rPr>
        <w:t>004; REGON 012199305</w:t>
      </w:r>
    </w:p>
    <w:p w14:paraId="7049EFA4" w14:textId="68066C2B" w:rsidR="00D64795" w:rsidRPr="005C32C2" w:rsidRDefault="00D64795" w:rsidP="005C32C2">
      <w:pPr>
        <w:spacing w:after="1" w:line="276" w:lineRule="auto"/>
        <w:ind w:left="862" w:right="2" w:hanging="1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5C32C2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5C32C2" w:rsidRDefault="00D64795" w:rsidP="005C32C2">
      <w:pPr>
        <w:spacing w:after="1" w:line="276" w:lineRule="auto"/>
        <w:ind w:left="862" w:right="2" w:hanging="1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5C32C2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5C32C2" w:rsidRDefault="00942299" w:rsidP="005C32C2">
      <w:pPr>
        <w:numPr>
          <w:ilvl w:val="0"/>
          <w:numId w:val="1"/>
        </w:numPr>
        <w:spacing w:after="4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Dane kontaktowe:</w:t>
      </w:r>
    </w:p>
    <w:p w14:paraId="722A13E0" w14:textId="23674729" w:rsidR="002C7118" w:rsidRPr="005C32C2" w:rsidRDefault="00942299" w:rsidP="005C32C2">
      <w:pPr>
        <w:numPr>
          <w:ilvl w:val="1"/>
          <w:numId w:val="1"/>
        </w:numPr>
        <w:spacing w:after="4" w:line="276" w:lineRule="auto"/>
        <w:ind w:left="1276" w:right="0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nr telefonu: </w:t>
      </w:r>
      <w:r w:rsidR="00FA2747" w:rsidRPr="00F8716C">
        <w:rPr>
          <w:rFonts w:ascii="Arial" w:hAnsi="Arial" w:cs="Arial"/>
          <w:sz w:val="22"/>
        </w:rPr>
        <w:t xml:space="preserve">+48 </w:t>
      </w:r>
      <w:r w:rsidR="00543400" w:rsidRPr="00F8716C">
        <w:rPr>
          <w:rFonts w:ascii="Arial" w:hAnsi="Arial" w:cs="Arial"/>
          <w:sz w:val="22"/>
        </w:rPr>
        <w:t xml:space="preserve">22 360 </w:t>
      </w:r>
      <w:r w:rsidR="002B1D7E" w:rsidRPr="00F8716C">
        <w:rPr>
          <w:rFonts w:ascii="Arial" w:hAnsi="Arial" w:cs="Arial"/>
          <w:sz w:val="22"/>
        </w:rPr>
        <w:t>92 6</w:t>
      </w:r>
      <w:r w:rsidR="009C73E2" w:rsidRPr="00F8716C">
        <w:rPr>
          <w:rFonts w:ascii="Arial" w:hAnsi="Arial" w:cs="Arial"/>
          <w:sz w:val="22"/>
        </w:rPr>
        <w:t>9</w:t>
      </w:r>
    </w:p>
    <w:p w14:paraId="534975BB" w14:textId="52B82C0E" w:rsidR="002C7118" w:rsidRPr="005C32C2" w:rsidRDefault="00942299" w:rsidP="005C32C2">
      <w:pPr>
        <w:numPr>
          <w:ilvl w:val="1"/>
          <w:numId w:val="1"/>
        </w:numPr>
        <w:spacing w:after="4" w:line="276" w:lineRule="auto"/>
        <w:ind w:left="1276" w:right="0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5C32C2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5C32C2" w:rsidRDefault="00B66C51" w:rsidP="005C32C2">
      <w:pPr>
        <w:numPr>
          <w:ilvl w:val="0"/>
          <w:numId w:val="1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strony </w:t>
      </w:r>
      <w:r w:rsidR="00942299" w:rsidRPr="005C32C2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5C32C2" w:rsidRDefault="00CC5D91" w:rsidP="005C32C2">
      <w:pPr>
        <w:spacing w:line="276" w:lineRule="auto"/>
        <w:ind w:left="862" w:right="2" w:hanging="11"/>
        <w:rPr>
          <w:rFonts w:ascii="Arial" w:hAnsi="Arial" w:cs="Arial"/>
          <w:sz w:val="22"/>
        </w:rPr>
      </w:pPr>
      <w:r w:rsidRPr="005C32C2">
        <w:rPr>
          <w:rStyle w:val="Hipercze"/>
          <w:rFonts w:ascii="Arial" w:hAnsi="Arial" w:cs="Arial"/>
          <w:sz w:val="22"/>
        </w:rPr>
        <w:t>htt</w:t>
      </w:r>
      <w:r w:rsidR="00547119" w:rsidRPr="005C32C2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5C32C2" w:rsidRDefault="00942299" w:rsidP="005C32C2">
      <w:pPr>
        <w:numPr>
          <w:ilvl w:val="0"/>
          <w:numId w:val="1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 xml:space="preserve">oraz inne dokumenty zamówienia bezpośrednio związane z postępowaniem o udzielenie zamówienia: </w:t>
      </w:r>
      <w:hyperlink r:id="rId17" w:history="1">
        <w:r w:rsidR="00547119" w:rsidRPr="005C32C2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72BFA3C7" w14:textId="4A86F186" w:rsidR="002C7118" w:rsidRPr="005C32C2" w:rsidRDefault="002C7118" w:rsidP="005C32C2">
      <w:pPr>
        <w:spacing w:after="33" w:line="276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5C32C2" w:rsidRDefault="00942299" w:rsidP="005C32C2">
      <w:pPr>
        <w:pStyle w:val="Nagwek1"/>
        <w:numPr>
          <w:ilvl w:val="0"/>
          <w:numId w:val="19"/>
        </w:numPr>
        <w:spacing w:after="59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Tryb udzielenia zamówienia</w:t>
      </w:r>
    </w:p>
    <w:p w14:paraId="067435C8" w14:textId="48BA9862" w:rsidR="002C7118" w:rsidRPr="005C32C2" w:rsidRDefault="00942299" w:rsidP="007A1AAF">
      <w:pPr>
        <w:spacing w:before="240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Postępowanie o udzielenie zamówienia prowadzone jest w </w:t>
      </w:r>
      <w:r w:rsidRPr="005C32C2">
        <w:rPr>
          <w:rFonts w:ascii="Arial" w:hAnsi="Arial" w:cs="Arial"/>
          <w:b/>
          <w:sz w:val="22"/>
        </w:rPr>
        <w:t>trybie podstawowym</w:t>
      </w:r>
      <w:r w:rsidR="009F2F6E" w:rsidRPr="005C32C2">
        <w:rPr>
          <w:rFonts w:ascii="Arial" w:hAnsi="Arial" w:cs="Arial"/>
          <w:b/>
          <w:sz w:val="22"/>
        </w:rPr>
        <w:t xml:space="preserve"> </w:t>
      </w:r>
      <w:r w:rsidR="00A7431D" w:rsidRPr="005C32C2">
        <w:rPr>
          <w:rFonts w:ascii="Arial" w:hAnsi="Arial" w:cs="Arial"/>
          <w:b/>
          <w:sz w:val="22"/>
        </w:rPr>
        <w:t xml:space="preserve">bez przeprowadzenia negocjacji </w:t>
      </w:r>
      <w:r w:rsidRPr="005C32C2">
        <w:rPr>
          <w:rFonts w:ascii="Arial" w:hAnsi="Arial" w:cs="Arial"/>
          <w:b/>
          <w:sz w:val="22"/>
        </w:rPr>
        <w:t>na podstawie art. 275</w:t>
      </w:r>
      <w:r w:rsidR="003C5CFA" w:rsidRPr="005C32C2">
        <w:rPr>
          <w:rFonts w:ascii="Arial" w:hAnsi="Arial" w:cs="Arial"/>
          <w:b/>
          <w:sz w:val="22"/>
        </w:rPr>
        <w:t xml:space="preserve"> pkt </w:t>
      </w:r>
      <w:r w:rsidR="00EA54B2" w:rsidRPr="005C32C2">
        <w:rPr>
          <w:rFonts w:ascii="Arial" w:hAnsi="Arial" w:cs="Arial"/>
          <w:b/>
          <w:sz w:val="22"/>
        </w:rPr>
        <w:t>1</w:t>
      </w:r>
      <w:r w:rsidRPr="005C32C2">
        <w:rPr>
          <w:rFonts w:ascii="Arial" w:hAnsi="Arial" w:cs="Arial"/>
          <w:b/>
          <w:sz w:val="22"/>
        </w:rPr>
        <w:t xml:space="preserve"> Ustawy</w:t>
      </w:r>
      <w:r w:rsidR="00925D07" w:rsidRPr="005C32C2">
        <w:rPr>
          <w:rFonts w:ascii="Arial" w:hAnsi="Arial" w:cs="Arial"/>
          <w:b/>
          <w:sz w:val="22"/>
        </w:rPr>
        <w:t>.</w:t>
      </w:r>
    </w:p>
    <w:p w14:paraId="4089EA87" w14:textId="77777777" w:rsidR="00EA54B2" w:rsidRPr="005C32C2" w:rsidRDefault="00EA54B2" w:rsidP="005C32C2">
      <w:pPr>
        <w:spacing w:before="120" w:after="0" w:line="276" w:lineRule="auto"/>
        <w:ind w:right="0"/>
        <w:rPr>
          <w:rFonts w:ascii="Arial" w:hAnsi="Arial" w:cs="Arial"/>
          <w:sz w:val="22"/>
        </w:rPr>
      </w:pPr>
    </w:p>
    <w:p w14:paraId="1612159F" w14:textId="2CB6F31E" w:rsidR="00737AF4" w:rsidRPr="005C32C2" w:rsidRDefault="00942299" w:rsidP="005C32C2">
      <w:pPr>
        <w:pStyle w:val="Nagwek1"/>
        <w:numPr>
          <w:ilvl w:val="0"/>
          <w:numId w:val="19"/>
        </w:numPr>
        <w:spacing w:after="59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 xml:space="preserve">Opis przedmiotu zamówienia, </w:t>
      </w:r>
      <w:r w:rsidR="00F8716C">
        <w:rPr>
          <w:rFonts w:ascii="Arial" w:hAnsi="Arial" w:cs="Arial"/>
        </w:rPr>
        <w:t xml:space="preserve">miejsce i </w:t>
      </w:r>
      <w:r w:rsidRPr="005C32C2">
        <w:rPr>
          <w:rFonts w:ascii="Arial" w:hAnsi="Arial" w:cs="Arial"/>
        </w:rPr>
        <w:t>termin wykonania zamówienia</w:t>
      </w:r>
    </w:p>
    <w:p w14:paraId="17610BBA" w14:textId="1D34C5F6" w:rsidR="00D51560" w:rsidRPr="005C32C2" w:rsidRDefault="00737AF4" w:rsidP="007A1AAF">
      <w:pPr>
        <w:numPr>
          <w:ilvl w:val="0"/>
          <w:numId w:val="2"/>
        </w:numPr>
        <w:spacing w:before="240" w:after="4" w:line="276" w:lineRule="auto"/>
        <w:ind w:left="851" w:right="2" w:hanging="425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sz w:val="22"/>
        </w:rPr>
        <w:t>Przedmiotem</w:t>
      </w:r>
      <w:r w:rsidRPr="005C32C2">
        <w:rPr>
          <w:rFonts w:ascii="Arial" w:hAnsi="Arial" w:cs="Arial"/>
          <w:b/>
          <w:sz w:val="22"/>
        </w:rPr>
        <w:t xml:space="preserve"> </w:t>
      </w:r>
      <w:r w:rsidR="00DA2591" w:rsidRPr="005C32C2">
        <w:rPr>
          <w:rFonts w:ascii="Arial" w:hAnsi="Arial" w:cs="Arial"/>
          <w:sz w:val="22"/>
        </w:rPr>
        <w:t xml:space="preserve">zamówienia </w:t>
      </w:r>
      <w:r w:rsidR="00F8716C">
        <w:rPr>
          <w:rFonts w:ascii="Arial" w:hAnsi="Arial" w:cs="Arial"/>
          <w:bCs/>
          <w:sz w:val="22"/>
        </w:rPr>
        <w:t xml:space="preserve">jest </w:t>
      </w:r>
      <w:r w:rsidR="00F8716C" w:rsidRPr="00F8716C">
        <w:rPr>
          <w:rFonts w:ascii="Arial" w:hAnsi="Arial" w:cs="Arial"/>
          <w:b/>
          <w:bCs/>
          <w:sz w:val="22"/>
        </w:rPr>
        <w:t xml:space="preserve">świadczenie </w:t>
      </w:r>
      <w:r w:rsidR="00F8716C">
        <w:rPr>
          <w:rFonts w:ascii="Arial" w:hAnsi="Arial" w:cs="Arial"/>
          <w:b/>
          <w:bCs/>
          <w:sz w:val="22"/>
        </w:rPr>
        <w:t>usług</w:t>
      </w:r>
      <w:r w:rsidR="00DA2591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chłodnie). </w:t>
      </w:r>
      <w:r w:rsidR="00D51560" w:rsidRPr="005C32C2">
        <w:rPr>
          <w:rFonts w:ascii="Arial" w:hAnsi="Arial" w:cs="Arial"/>
          <w:sz w:val="22"/>
        </w:rPr>
        <w:t>Zamówienie zostało podzielone na części:</w:t>
      </w:r>
    </w:p>
    <w:p w14:paraId="2B987829" w14:textId="77777777" w:rsidR="00D51560" w:rsidRPr="005C32C2" w:rsidRDefault="00D51560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Zadanie nr 1 – Składnica w Kamienicy Królewskiej</w:t>
      </w:r>
    </w:p>
    <w:p w14:paraId="67245D54" w14:textId="77777777" w:rsidR="00D51560" w:rsidRPr="005C32C2" w:rsidRDefault="00D51560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Zadanie nr 2 – Składnica w Komorowie</w:t>
      </w:r>
    </w:p>
    <w:p w14:paraId="4DE680B6" w14:textId="53FCADE3" w:rsidR="00D51560" w:rsidRPr="005C32C2" w:rsidRDefault="00D51560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Zadanie nr 3 – Składnica w </w:t>
      </w:r>
      <w:r w:rsidR="00DA2591" w:rsidRPr="005C32C2">
        <w:rPr>
          <w:rFonts w:ascii="Arial" w:hAnsi="Arial" w:cs="Arial"/>
          <w:sz w:val="22"/>
        </w:rPr>
        <w:t>Leśmierzu</w:t>
      </w:r>
    </w:p>
    <w:p w14:paraId="46FA3F66" w14:textId="033CD29E" w:rsidR="00D51560" w:rsidRPr="005C32C2" w:rsidRDefault="00D51560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Zadanie nr 4 – Składnica w </w:t>
      </w:r>
      <w:r w:rsidR="00DA2591" w:rsidRPr="005C32C2">
        <w:rPr>
          <w:rFonts w:ascii="Arial" w:hAnsi="Arial" w:cs="Arial"/>
          <w:sz w:val="22"/>
        </w:rPr>
        <w:t>Lisowicach</w:t>
      </w:r>
    </w:p>
    <w:p w14:paraId="5DC09F5E" w14:textId="0FD01293" w:rsidR="00D51560" w:rsidRPr="005C32C2" w:rsidRDefault="00D51560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 xml:space="preserve">Zadanie nr 5 – Składnica w </w:t>
      </w:r>
      <w:r w:rsidR="00DA2591" w:rsidRPr="005C32C2">
        <w:rPr>
          <w:rFonts w:ascii="Arial" w:hAnsi="Arial" w:cs="Arial"/>
          <w:bCs/>
          <w:sz w:val="22"/>
        </w:rPr>
        <w:t>Niemcach</w:t>
      </w:r>
    </w:p>
    <w:p w14:paraId="2BAC1626" w14:textId="062D5E85" w:rsidR="00DA2591" w:rsidRPr="005C32C2" w:rsidRDefault="00DA2591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6 - Składnica w Starym Sączu</w:t>
      </w:r>
    </w:p>
    <w:p w14:paraId="6EC8D42D" w14:textId="419F2033" w:rsidR="00DA2591" w:rsidRPr="005C32C2" w:rsidRDefault="00DA2591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7 - Składnica w Wąwale</w:t>
      </w:r>
    </w:p>
    <w:p w14:paraId="48FFAC36" w14:textId="3D499BEC" w:rsidR="00DA2591" w:rsidRPr="005C32C2" w:rsidRDefault="00DA2591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8 – Ośrodek w Konstancinie Jeziornej</w:t>
      </w:r>
    </w:p>
    <w:p w14:paraId="759B8344" w14:textId="0B97178D" w:rsidR="00DA2591" w:rsidRPr="005C32C2" w:rsidRDefault="00DA2591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9 – Ośrodek w Rucianem Nida</w:t>
      </w:r>
    </w:p>
    <w:p w14:paraId="46424FD3" w14:textId="4E2AA4F2" w:rsidR="00DA2591" w:rsidRPr="005C32C2" w:rsidRDefault="00DA2591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bCs/>
          <w:sz w:val="22"/>
        </w:rPr>
        <w:t>Zadanie nr 10 – Ośrodek w Świnoujściu</w:t>
      </w:r>
    </w:p>
    <w:p w14:paraId="12417D65" w14:textId="5506C289" w:rsidR="00D51560" w:rsidRPr="005C32C2" w:rsidRDefault="00D51560" w:rsidP="005C32C2">
      <w:pPr>
        <w:numPr>
          <w:ilvl w:val="0"/>
          <w:numId w:val="2"/>
        </w:numPr>
        <w:spacing w:after="4" w:line="276" w:lineRule="auto"/>
        <w:ind w:left="851" w:right="2" w:hanging="425"/>
        <w:rPr>
          <w:rFonts w:ascii="Arial" w:hAnsi="Arial" w:cs="Arial"/>
          <w:bCs/>
          <w:sz w:val="22"/>
          <w:u w:val="single"/>
        </w:rPr>
      </w:pPr>
      <w:r w:rsidRPr="005C32C2">
        <w:rPr>
          <w:rFonts w:ascii="Arial" w:hAnsi="Arial" w:cs="Arial"/>
          <w:bCs/>
          <w:sz w:val="22"/>
          <w:u w:val="single"/>
        </w:rPr>
        <w:t>Szczegółowy opis przedmiotu zamówienia stanowi załącznik nr 1 do niniejszej SWZ.</w:t>
      </w:r>
    </w:p>
    <w:p w14:paraId="16099D0C" w14:textId="639B607A" w:rsidR="00737AF4" w:rsidRPr="005C32C2" w:rsidRDefault="00737AF4" w:rsidP="005C32C2">
      <w:pPr>
        <w:pStyle w:val="Akapitzlist"/>
        <w:numPr>
          <w:ilvl w:val="0"/>
          <w:numId w:val="2"/>
        </w:numPr>
        <w:spacing w:after="0" w:line="276" w:lineRule="auto"/>
        <w:ind w:left="851" w:right="57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color w:val="auto"/>
          <w:sz w:val="22"/>
        </w:rPr>
        <w:t xml:space="preserve">Zamawiający </w:t>
      </w:r>
      <w:r w:rsidR="00DD788D" w:rsidRPr="005C32C2">
        <w:rPr>
          <w:rFonts w:ascii="Arial" w:hAnsi="Arial" w:cs="Arial"/>
          <w:color w:val="auto"/>
          <w:sz w:val="22"/>
        </w:rPr>
        <w:t>dopuszcza składanie ofert częściowych. Wykonawcy mogą złożyć oferty na jedn</w:t>
      </w:r>
      <w:r w:rsidR="00AF6D5D" w:rsidRPr="005C32C2">
        <w:rPr>
          <w:rFonts w:ascii="Arial" w:hAnsi="Arial" w:cs="Arial"/>
          <w:color w:val="auto"/>
          <w:sz w:val="22"/>
        </w:rPr>
        <w:t>o</w:t>
      </w:r>
      <w:r w:rsidR="00DD788D" w:rsidRPr="005C32C2">
        <w:rPr>
          <w:rFonts w:ascii="Arial" w:hAnsi="Arial" w:cs="Arial"/>
          <w:color w:val="auto"/>
          <w:sz w:val="22"/>
        </w:rPr>
        <w:t xml:space="preserve"> lub kilka </w:t>
      </w:r>
      <w:r w:rsidR="00AF6D5D" w:rsidRPr="005C32C2">
        <w:rPr>
          <w:rFonts w:ascii="Arial" w:hAnsi="Arial" w:cs="Arial"/>
          <w:color w:val="auto"/>
          <w:sz w:val="22"/>
        </w:rPr>
        <w:t>zadań</w:t>
      </w:r>
      <w:r w:rsidR="00333958" w:rsidRPr="005C32C2">
        <w:rPr>
          <w:rFonts w:ascii="Arial" w:hAnsi="Arial" w:cs="Arial"/>
          <w:color w:val="auto"/>
          <w:sz w:val="22"/>
        </w:rPr>
        <w:t>.</w:t>
      </w:r>
    </w:p>
    <w:p w14:paraId="34D20A32" w14:textId="77777777" w:rsidR="00C11E1B" w:rsidRPr="005C32C2" w:rsidRDefault="00942299" w:rsidP="005C32C2">
      <w:pPr>
        <w:pStyle w:val="Akapitzlist"/>
        <w:numPr>
          <w:ilvl w:val="0"/>
          <w:numId w:val="2"/>
        </w:numPr>
        <w:spacing w:line="276" w:lineRule="auto"/>
        <w:ind w:left="851" w:right="2" w:hanging="425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0CDA7BF4" w:rsidR="002C7118" w:rsidRPr="005C32C2" w:rsidRDefault="00942299" w:rsidP="005C32C2">
      <w:pPr>
        <w:pStyle w:val="Akapitzlist"/>
        <w:numPr>
          <w:ilvl w:val="0"/>
          <w:numId w:val="2"/>
        </w:numPr>
        <w:spacing w:line="276" w:lineRule="auto"/>
        <w:ind w:left="851" w:right="2" w:hanging="425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sz w:val="22"/>
        </w:rPr>
        <w:t>Zamawiający nie dopuszcza składania ofert wariantowych.</w:t>
      </w:r>
    </w:p>
    <w:p w14:paraId="54C23CAA" w14:textId="12F0433E" w:rsidR="00E8335A" w:rsidRPr="005C32C2" w:rsidRDefault="00E20043" w:rsidP="005C32C2">
      <w:pPr>
        <w:pStyle w:val="Akapitzlist"/>
        <w:numPr>
          <w:ilvl w:val="0"/>
          <w:numId w:val="2"/>
        </w:numPr>
        <w:spacing w:after="0" w:line="276" w:lineRule="auto"/>
        <w:ind w:left="851" w:right="0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Zamawiający żąda wskazania przez Wykonawcę w ofercie części zamówienia, których wykonanie powierzy Podwykonawcom,</w:t>
      </w:r>
      <w:r w:rsidR="005C32C2" w:rsidRPr="005C32C2">
        <w:rPr>
          <w:rFonts w:ascii="Arial" w:hAnsi="Arial" w:cs="Arial"/>
          <w:sz w:val="22"/>
        </w:rPr>
        <w:t xml:space="preserve"> oraz podania nazw ewentualnych </w:t>
      </w:r>
      <w:r w:rsidRPr="005C32C2">
        <w:rPr>
          <w:rFonts w:ascii="Arial" w:hAnsi="Arial" w:cs="Arial"/>
          <w:sz w:val="22"/>
        </w:rPr>
        <w:t>Podwykonawców, jeżeli są już znani.</w:t>
      </w:r>
    </w:p>
    <w:p w14:paraId="49E49577" w14:textId="1C42C9B9" w:rsidR="00E20043" w:rsidRPr="007519CC" w:rsidRDefault="00E20043" w:rsidP="007519CC">
      <w:pPr>
        <w:pStyle w:val="Akapitzlist"/>
        <w:numPr>
          <w:ilvl w:val="0"/>
          <w:numId w:val="2"/>
        </w:numPr>
        <w:spacing w:after="0" w:line="276" w:lineRule="auto"/>
        <w:ind w:left="851" w:right="0" w:hanging="426"/>
        <w:rPr>
          <w:rFonts w:ascii="Arial" w:hAnsi="Arial" w:cs="Arial"/>
          <w:sz w:val="22"/>
        </w:rPr>
      </w:pPr>
      <w:r w:rsidRPr="007519CC">
        <w:rPr>
          <w:rFonts w:ascii="Arial" w:hAnsi="Arial" w:cs="Arial"/>
          <w:sz w:val="22"/>
        </w:rPr>
        <w:t xml:space="preserve">Wymagania w zakresie zatrudnienia na podstawie stosunku pracy w okolicznościach, </w:t>
      </w:r>
      <w:r w:rsidRPr="007519CC">
        <w:rPr>
          <w:rFonts w:ascii="Arial" w:hAnsi="Arial" w:cs="Arial"/>
          <w:sz w:val="22"/>
        </w:rPr>
        <w:br/>
        <w:t>o których mowa w art. 95 Ustawy:</w:t>
      </w:r>
      <w:r w:rsidR="00B93DF4" w:rsidRPr="007519CC">
        <w:rPr>
          <w:rFonts w:ascii="Arial" w:hAnsi="Arial" w:cs="Arial"/>
          <w:sz w:val="22"/>
        </w:rPr>
        <w:t xml:space="preserve"> </w:t>
      </w:r>
      <w:r w:rsidR="007E7B65" w:rsidRPr="007519CC">
        <w:rPr>
          <w:rFonts w:ascii="Arial" w:hAnsi="Arial" w:cs="Arial"/>
          <w:sz w:val="22"/>
        </w:rPr>
        <w:t xml:space="preserve">Zamawiający </w:t>
      </w:r>
      <w:r w:rsidR="007519CC" w:rsidRPr="007519CC">
        <w:rPr>
          <w:rFonts w:ascii="Arial" w:hAnsi="Arial" w:cs="Arial"/>
          <w:sz w:val="22"/>
        </w:rPr>
        <w:t xml:space="preserve">wymaga, aby wszystkie osoby, które </w:t>
      </w:r>
      <w:r w:rsidR="007519CC" w:rsidRPr="007519CC">
        <w:rPr>
          <w:rFonts w:ascii="Arial" w:hAnsi="Arial" w:cs="Arial"/>
          <w:sz w:val="22"/>
        </w:rPr>
        <w:lastRenderedPageBreak/>
        <w:t>wykonywać będą przeglądy lub naprawy wskazane w OPZ były zatrudnione na podstawie umowy o pracę</w:t>
      </w:r>
      <w:r w:rsidR="004D3BCC">
        <w:rPr>
          <w:rFonts w:ascii="Arial" w:hAnsi="Arial" w:cs="Arial"/>
          <w:sz w:val="22"/>
        </w:rPr>
        <w:t>.</w:t>
      </w:r>
    </w:p>
    <w:p w14:paraId="7EC711D3" w14:textId="76779718" w:rsidR="005C32C2" w:rsidRPr="005C32C2" w:rsidRDefault="00BE5851" w:rsidP="005C32C2">
      <w:pPr>
        <w:numPr>
          <w:ilvl w:val="0"/>
          <w:numId w:val="2"/>
        </w:numPr>
        <w:spacing w:after="34" w:line="276" w:lineRule="auto"/>
        <w:ind w:left="851" w:right="0" w:hanging="425"/>
        <w:rPr>
          <w:rStyle w:val="Pogrubienie"/>
          <w:rFonts w:ascii="Arial" w:hAnsi="Arial" w:cs="Arial"/>
          <w:b w:val="0"/>
          <w:bCs w:val="0"/>
          <w:sz w:val="22"/>
        </w:rPr>
      </w:pPr>
      <w:r w:rsidRPr="005C32C2">
        <w:rPr>
          <w:rFonts w:ascii="Arial" w:hAnsi="Arial" w:cs="Arial"/>
          <w:bCs/>
          <w:sz w:val="22"/>
        </w:rPr>
        <w:t>Miejsce wykonania zamówienia:</w:t>
      </w:r>
      <w:r w:rsidRPr="005C32C2">
        <w:rPr>
          <w:rStyle w:val="Pogrubienie"/>
          <w:rFonts w:ascii="Arial" w:hAnsi="Arial" w:cs="Arial"/>
          <w:sz w:val="22"/>
        </w:rPr>
        <w:t xml:space="preserve"> </w:t>
      </w:r>
    </w:p>
    <w:p w14:paraId="49F86A95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Zadanie nr 1 – Składnica w Kamienicy Królewskiej</w:t>
      </w:r>
    </w:p>
    <w:p w14:paraId="5A1DB1B1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Zadanie nr 2 – Składnica w Komorowie</w:t>
      </w:r>
    </w:p>
    <w:p w14:paraId="4036ABCB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Zadanie nr 3 – Składnica w Leśmierzu</w:t>
      </w:r>
    </w:p>
    <w:p w14:paraId="0C695215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Zadanie nr 4 – Składnica w Lisowicach</w:t>
      </w:r>
    </w:p>
    <w:p w14:paraId="3F7EA01C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5 – Składnica w Niemcach</w:t>
      </w:r>
    </w:p>
    <w:p w14:paraId="77D119A6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6 - Składnica w Starym Sączu</w:t>
      </w:r>
    </w:p>
    <w:p w14:paraId="2BD20073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7 - Składnica w Wąwale</w:t>
      </w:r>
    </w:p>
    <w:p w14:paraId="3267FB18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8 – Ośrodek w Konstancinie Jeziornej</w:t>
      </w:r>
    </w:p>
    <w:p w14:paraId="5A188DDA" w14:textId="77777777" w:rsidR="005C32C2" w:rsidRPr="005C32C2" w:rsidRDefault="005C32C2" w:rsidP="005C32C2">
      <w:pPr>
        <w:spacing w:after="4" w:line="276" w:lineRule="auto"/>
        <w:ind w:left="851" w:right="2" w:firstLine="283"/>
        <w:rPr>
          <w:rFonts w:ascii="Arial" w:hAnsi="Arial" w:cs="Arial"/>
          <w:bCs/>
          <w:sz w:val="22"/>
        </w:rPr>
      </w:pPr>
      <w:r w:rsidRPr="005C32C2">
        <w:rPr>
          <w:rFonts w:ascii="Arial" w:hAnsi="Arial" w:cs="Arial"/>
          <w:bCs/>
          <w:sz w:val="22"/>
        </w:rPr>
        <w:t>Zadanie nr 9 – Ośrodek w Rucianem Nida</w:t>
      </w:r>
    </w:p>
    <w:p w14:paraId="3603C70F" w14:textId="64EC786A" w:rsidR="005C32C2" w:rsidRPr="005C32C2" w:rsidRDefault="005C32C2" w:rsidP="005C32C2">
      <w:pPr>
        <w:spacing w:after="4" w:line="276" w:lineRule="auto"/>
        <w:ind w:left="851" w:right="2" w:firstLine="283"/>
        <w:rPr>
          <w:rStyle w:val="Pogrubienie"/>
          <w:rFonts w:ascii="Arial" w:hAnsi="Arial" w:cs="Arial"/>
          <w:b w:val="0"/>
          <w:bCs w:val="0"/>
          <w:sz w:val="22"/>
        </w:rPr>
      </w:pPr>
      <w:r w:rsidRPr="005C32C2">
        <w:rPr>
          <w:rFonts w:ascii="Arial" w:hAnsi="Arial" w:cs="Arial"/>
          <w:bCs/>
          <w:sz w:val="22"/>
        </w:rPr>
        <w:t>Zadanie nr 10 – Ośrodek w Świnoujściu</w:t>
      </w:r>
    </w:p>
    <w:p w14:paraId="23A986A5" w14:textId="55BB6998" w:rsidR="005C32C2" w:rsidRPr="005C32C2" w:rsidRDefault="00C31A14" w:rsidP="005C32C2">
      <w:pPr>
        <w:numPr>
          <w:ilvl w:val="0"/>
          <w:numId w:val="2"/>
        </w:numPr>
        <w:spacing w:after="34" w:line="276" w:lineRule="auto"/>
        <w:ind w:left="851" w:right="0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bCs/>
          <w:sz w:val="22"/>
        </w:rPr>
        <w:t>Termin wykonania zamówienia:</w:t>
      </w:r>
    </w:p>
    <w:p w14:paraId="2A10B0D8" w14:textId="494181DE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Kamienicy Królewskiej – od </w:t>
      </w:r>
      <w:r w:rsidR="004D3BCC">
        <w:rPr>
          <w:rFonts w:ascii="Arial" w:hAnsi="Arial" w:cs="Arial"/>
          <w:sz w:val="22"/>
        </w:rPr>
        <w:t>30.11.</w:t>
      </w:r>
      <w:r w:rsidRPr="005C32C2">
        <w:rPr>
          <w:rFonts w:ascii="Arial" w:hAnsi="Arial" w:cs="Arial"/>
          <w:sz w:val="22"/>
        </w:rPr>
        <w:t>2023 – 31.05.2025</w:t>
      </w:r>
    </w:p>
    <w:p w14:paraId="5D5D1400" w14:textId="7C7D8288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Komorowie – od </w:t>
      </w:r>
      <w:r w:rsidRPr="00C63B0D">
        <w:rPr>
          <w:rFonts w:ascii="Arial" w:hAnsi="Arial" w:cs="Arial"/>
          <w:color w:val="FF0000"/>
          <w:sz w:val="22"/>
        </w:rPr>
        <w:t>3</w:t>
      </w:r>
      <w:r w:rsidR="00C63B0D" w:rsidRPr="00C63B0D">
        <w:rPr>
          <w:rFonts w:ascii="Arial" w:hAnsi="Arial" w:cs="Arial"/>
          <w:color w:val="FF0000"/>
          <w:sz w:val="22"/>
        </w:rPr>
        <w:t>0</w:t>
      </w:r>
      <w:r w:rsidRPr="00C63B0D">
        <w:rPr>
          <w:rFonts w:ascii="Arial" w:hAnsi="Arial" w:cs="Arial"/>
          <w:color w:val="FF0000"/>
          <w:sz w:val="22"/>
        </w:rPr>
        <w:t xml:space="preserve">.11.2023 </w:t>
      </w:r>
      <w:r w:rsidRPr="005C32C2">
        <w:rPr>
          <w:rFonts w:ascii="Arial" w:hAnsi="Arial" w:cs="Arial"/>
          <w:sz w:val="22"/>
        </w:rPr>
        <w:t>– 31.05.2025</w:t>
      </w:r>
    </w:p>
    <w:p w14:paraId="56D5336B" w14:textId="711FFC4F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Leśmierzu – od </w:t>
      </w:r>
      <w:r w:rsidR="004D3BCC">
        <w:rPr>
          <w:rFonts w:ascii="Arial" w:hAnsi="Arial" w:cs="Arial"/>
          <w:sz w:val="22"/>
        </w:rPr>
        <w:t>01</w:t>
      </w:r>
      <w:r w:rsidRPr="005C32C2">
        <w:rPr>
          <w:rFonts w:ascii="Arial" w:hAnsi="Arial" w:cs="Arial"/>
          <w:sz w:val="22"/>
        </w:rPr>
        <w:t>.04.2024 – 30.04.2025</w:t>
      </w:r>
    </w:p>
    <w:p w14:paraId="4C226D88" w14:textId="731F5AA8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Lisowicach – od </w:t>
      </w:r>
      <w:r w:rsidR="004D3BCC">
        <w:rPr>
          <w:rFonts w:ascii="Arial" w:hAnsi="Arial" w:cs="Arial"/>
          <w:sz w:val="22"/>
        </w:rPr>
        <w:t>30.11</w:t>
      </w:r>
      <w:r w:rsidRPr="005C32C2">
        <w:rPr>
          <w:rFonts w:ascii="Arial" w:hAnsi="Arial" w:cs="Arial"/>
          <w:sz w:val="22"/>
        </w:rPr>
        <w:t>.2023 – 31.05.2025</w:t>
      </w:r>
    </w:p>
    <w:p w14:paraId="5FD0D631" w14:textId="71B3D98B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Niemcach – </w:t>
      </w:r>
      <w:r w:rsidRPr="00D5376A">
        <w:rPr>
          <w:rFonts w:ascii="Arial" w:hAnsi="Arial" w:cs="Arial"/>
          <w:color w:val="FF0000"/>
          <w:sz w:val="22"/>
        </w:rPr>
        <w:t xml:space="preserve">od </w:t>
      </w:r>
      <w:r w:rsidR="00D5376A" w:rsidRPr="00D5376A">
        <w:rPr>
          <w:rFonts w:ascii="Arial" w:hAnsi="Arial" w:cs="Arial"/>
          <w:color w:val="FF0000"/>
          <w:sz w:val="22"/>
        </w:rPr>
        <w:t xml:space="preserve">dnia podpisania umowy </w:t>
      </w:r>
      <w:r w:rsidRPr="005C32C2">
        <w:rPr>
          <w:rFonts w:ascii="Arial" w:hAnsi="Arial" w:cs="Arial"/>
          <w:sz w:val="22"/>
        </w:rPr>
        <w:t>– 31.05.2025</w:t>
      </w:r>
    </w:p>
    <w:p w14:paraId="69B60332" w14:textId="588830B9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Starym Sączu – </w:t>
      </w:r>
      <w:r w:rsidRPr="00D5376A">
        <w:rPr>
          <w:rFonts w:ascii="Arial" w:hAnsi="Arial" w:cs="Arial"/>
          <w:color w:val="FF0000"/>
          <w:sz w:val="22"/>
        </w:rPr>
        <w:t xml:space="preserve">od </w:t>
      </w:r>
      <w:r w:rsidR="004D3BCC" w:rsidRPr="00D5376A">
        <w:rPr>
          <w:rFonts w:ascii="Arial" w:hAnsi="Arial" w:cs="Arial"/>
          <w:color w:val="FF0000"/>
          <w:sz w:val="22"/>
        </w:rPr>
        <w:t>30.</w:t>
      </w:r>
      <w:r w:rsidR="00D5376A" w:rsidRPr="00D5376A">
        <w:rPr>
          <w:rFonts w:ascii="Arial" w:hAnsi="Arial" w:cs="Arial"/>
          <w:color w:val="FF0000"/>
          <w:sz w:val="22"/>
        </w:rPr>
        <w:t>09</w:t>
      </w:r>
      <w:r w:rsidRPr="00D5376A">
        <w:rPr>
          <w:rFonts w:ascii="Arial" w:hAnsi="Arial" w:cs="Arial"/>
          <w:color w:val="FF0000"/>
          <w:sz w:val="22"/>
        </w:rPr>
        <w:t xml:space="preserve">.2023 </w:t>
      </w:r>
      <w:r w:rsidRPr="005C32C2">
        <w:rPr>
          <w:rFonts w:ascii="Arial" w:hAnsi="Arial" w:cs="Arial"/>
          <w:sz w:val="22"/>
        </w:rPr>
        <w:t>– 30.09.2024</w:t>
      </w:r>
    </w:p>
    <w:p w14:paraId="06A57680" w14:textId="3CDF75E8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Składnica w Wąwale – </w:t>
      </w:r>
      <w:r w:rsidRPr="00D5376A">
        <w:rPr>
          <w:rFonts w:ascii="Arial" w:hAnsi="Arial" w:cs="Arial"/>
          <w:color w:val="FF0000"/>
          <w:sz w:val="22"/>
        </w:rPr>
        <w:t xml:space="preserve">od </w:t>
      </w:r>
      <w:r w:rsidR="00D5376A" w:rsidRPr="00D5376A">
        <w:rPr>
          <w:rFonts w:ascii="Arial" w:hAnsi="Arial" w:cs="Arial"/>
          <w:color w:val="FF0000"/>
          <w:sz w:val="22"/>
        </w:rPr>
        <w:t>15</w:t>
      </w:r>
      <w:r w:rsidRPr="00D5376A">
        <w:rPr>
          <w:rFonts w:ascii="Arial" w:hAnsi="Arial" w:cs="Arial"/>
          <w:color w:val="FF0000"/>
          <w:sz w:val="22"/>
        </w:rPr>
        <w:t>.</w:t>
      </w:r>
      <w:r w:rsidR="00D5376A" w:rsidRPr="00D5376A">
        <w:rPr>
          <w:rFonts w:ascii="Arial" w:hAnsi="Arial" w:cs="Arial"/>
          <w:color w:val="FF0000"/>
          <w:sz w:val="22"/>
        </w:rPr>
        <w:t>11</w:t>
      </w:r>
      <w:r w:rsidRPr="00D5376A">
        <w:rPr>
          <w:rFonts w:ascii="Arial" w:hAnsi="Arial" w:cs="Arial"/>
          <w:color w:val="FF0000"/>
          <w:sz w:val="22"/>
        </w:rPr>
        <w:t xml:space="preserve">.2023 </w:t>
      </w:r>
      <w:r w:rsidRPr="005C32C2">
        <w:rPr>
          <w:rFonts w:ascii="Arial" w:hAnsi="Arial" w:cs="Arial"/>
          <w:sz w:val="22"/>
        </w:rPr>
        <w:t>– 30.06.2025</w:t>
      </w:r>
    </w:p>
    <w:p w14:paraId="14BFBE1B" w14:textId="485084DA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Ośrodek w Konstancinie Jeziornej – </w:t>
      </w:r>
      <w:r w:rsidR="00492F43">
        <w:rPr>
          <w:rFonts w:ascii="Arial" w:hAnsi="Arial" w:cs="Arial"/>
          <w:sz w:val="22"/>
        </w:rPr>
        <w:t>01.12.2024</w:t>
      </w:r>
      <w:r w:rsidR="00D5376A">
        <w:rPr>
          <w:rFonts w:ascii="Arial" w:hAnsi="Arial" w:cs="Arial"/>
          <w:sz w:val="22"/>
        </w:rPr>
        <w:t xml:space="preserve"> – </w:t>
      </w:r>
      <w:r w:rsidR="00D5376A" w:rsidRPr="00D5376A">
        <w:rPr>
          <w:rFonts w:ascii="Arial" w:hAnsi="Arial" w:cs="Arial"/>
          <w:color w:val="FF0000"/>
          <w:sz w:val="22"/>
        </w:rPr>
        <w:t>1.06.2025</w:t>
      </w:r>
    </w:p>
    <w:p w14:paraId="1AECCEBA" w14:textId="50CD3FD9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Ośrodek w Rucianem Nida – </w:t>
      </w:r>
      <w:r w:rsidRPr="00D5376A">
        <w:rPr>
          <w:rFonts w:ascii="Arial" w:hAnsi="Arial" w:cs="Arial"/>
          <w:color w:val="FF0000"/>
          <w:sz w:val="22"/>
        </w:rPr>
        <w:t xml:space="preserve">od </w:t>
      </w:r>
      <w:r w:rsidR="00D5376A" w:rsidRPr="00D5376A">
        <w:rPr>
          <w:rFonts w:ascii="Arial" w:hAnsi="Arial" w:cs="Arial"/>
          <w:color w:val="FF0000"/>
          <w:sz w:val="22"/>
        </w:rPr>
        <w:t>dnia podpisania umowy</w:t>
      </w:r>
      <w:r w:rsidRPr="00D5376A">
        <w:rPr>
          <w:rFonts w:ascii="Arial" w:hAnsi="Arial" w:cs="Arial"/>
          <w:color w:val="FF0000"/>
          <w:sz w:val="22"/>
        </w:rPr>
        <w:t xml:space="preserve"> </w:t>
      </w:r>
      <w:r w:rsidRPr="005C32C2">
        <w:rPr>
          <w:rFonts w:ascii="Arial" w:hAnsi="Arial" w:cs="Arial"/>
          <w:sz w:val="22"/>
        </w:rPr>
        <w:t>– 3</w:t>
      </w:r>
      <w:r w:rsidR="00492F43">
        <w:rPr>
          <w:rFonts w:ascii="Arial" w:hAnsi="Arial" w:cs="Arial"/>
          <w:sz w:val="22"/>
        </w:rPr>
        <w:t>0</w:t>
      </w:r>
      <w:r w:rsidRPr="005C32C2">
        <w:rPr>
          <w:rFonts w:ascii="Arial" w:hAnsi="Arial" w:cs="Arial"/>
          <w:sz w:val="22"/>
        </w:rPr>
        <w:t>.06.2025</w:t>
      </w:r>
    </w:p>
    <w:p w14:paraId="09C382E6" w14:textId="1D74B942" w:rsidR="005C32C2" w:rsidRPr="005C32C2" w:rsidRDefault="005C32C2" w:rsidP="005C32C2">
      <w:pPr>
        <w:spacing w:line="276" w:lineRule="auto"/>
        <w:ind w:left="426" w:firstLine="709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- Ośrodek w Świnoujściu – od 31.03.2024 – 31.03.2025</w:t>
      </w:r>
    </w:p>
    <w:p w14:paraId="5ED46EB8" w14:textId="77777777" w:rsidR="005C32C2" w:rsidRPr="005C32C2" w:rsidRDefault="005C32C2" w:rsidP="005C32C2">
      <w:pPr>
        <w:spacing w:after="34" w:line="276" w:lineRule="auto"/>
        <w:ind w:left="0" w:right="0" w:firstLine="0"/>
        <w:rPr>
          <w:rStyle w:val="Pogrubienie"/>
          <w:rFonts w:ascii="Arial" w:hAnsi="Arial" w:cs="Arial"/>
          <w:b w:val="0"/>
          <w:bCs w:val="0"/>
          <w:sz w:val="22"/>
        </w:rPr>
      </w:pPr>
    </w:p>
    <w:p w14:paraId="55286588" w14:textId="6A1F7EDD" w:rsidR="002C7118" w:rsidRPr="005C32C2" w:rsidRDefault="00942299" w:rsidP="005C32C2">
      <w:pPr>
        <w:pStyle w:val="Nagwek1"/>
        <w:numPr>
          <w:ilvl w:val="0"/>
          <w:numId w:val="19"/>
        </w:numPr>
        <w:spacing w:after="61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 w:rsidRPr="005C32C2">
        <w:rPr>
          <w:rFonts w:ascii="Arial" w:hAnsi="Arial" w:cs="Arial"/>
        </w:rPr>
        <w:br/>
      </w:r>
      <w:r w:rsidRPr="005C32C2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5C32C2" w:rsidRDefault="00942299" w:rsidP="007A1AAF">
      <w:pPr>
        <w:numPr>
          <w:ilvl w:val="0"/>
          <w:numId w:val="3"/>
        </w:numPr>
        <w:spacing w:before="240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Postępowanie prowadzone jest w języku polskim.</w:t>
      </w:r>
    </w:p>
    <w:p w14:paraId="6E2D6A53" w14:textId="105957F0" w:rsidR="002C7118" w:rsidRPr="005C32C2" w:rsidRDefault="00942299" w:rsidP="005C32C2">
      <w:pPr>
        <w:numPr>
          <w:ilvl w:val="0"/>
          <w:numId w:val="3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Komunikacja pomiędzy Zamawiającym a Wykonawcami, w szczególności składanie oświadczeń, wniosków, zawiadomień oraz przekazywanie informacji (innych niż oferta Wykonawcy), odbywa się przy użyciu środków komunikacji elektronicznej,</w:t>
      </w:r>
      <w:r w:rsidR="008776AA"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tj. </w:t>
      </w:r>
      <w:r w:rsidRPr="005C32C2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5C32C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  <w:r w:rsidR="00F8716C" w:rsidRPr="00F8716C">
        <w:rPr>
          <w:rStyle w:val="Hipercze"/>
          <w:rFonts w:ascii="Arial" w:hAnsi="Arial" w:cs="Arial"/>
          <w:color w:val="auto"/>
          <w:sz w:val="22"/>
          <w:u w:val="none"/>
        </w:rPr>
        <w:t>.</w:t>
      </w:r>
    </w:p>
    <w:p w14:paraId="5F54E949" w14:textId="4B854977" w:rsidR="002C7118" w:rsidRPr="00F8716C" w:rsidRDefault="00942299" w:rsidP="005C32C2">
      <w:pPr>
        <w:numPr>
          <w:ilvl w:val="0"/>
          <w:numId w:val="3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5C32C2">
        <w:rPr>
          <w:rFonts w:ascii="Arial" w:hAnsi="Arial" w:cs="Arial"/>
          <w:sz w:val="22"/>
        </w:rPr>
        <w:t xml:space="preserve">nie </w:t>
      </w:r>
      <w:r w:rsidRPr="005C32C2">
        <w:rPr>
          <w:rFonts w:ascii="Arial" w:hAnsi="Arial" w:cs="Arial"/>
          <w:sz w:val="22"/>
        </w:rPr>
        <w:t xml:space="preserve">musi </w:t>
      </w:r>
      <w:r w:rsidRPr="00F8716C">
        <w:rPr>
          <w:rFonts w:ascii="Arial" w:hAnsi="Arial" w:cs="Arial"/>
          <w:sz w:val="22"/>
        </w:rPr>
        <w:t>posiadać kont</w:t>
      </w:r>
      <w:r w:rsidR="00547AB7" w:rsidRPr="00F8716C">
        <w:rPr>
          <w:rFonts w:ascii="Arial" w:hAnsi="Arial" w:cs="Arial"/>
          <w:sz w:val="22"/>
        </w:rPr>
        <w:t>a</w:t>
      </w:r>
      <w:r w:rsidRPr="00F8716C">
        <w:rPr>
          <w:rFonts w:ascii="Arial" w:hAnsi="Arial" w:cs="Arial"/>
          <w:sz w:val="22"/>
        </w:rPr>
        <w:t xml:space="preserve"> na</w:t>
      </w:r>
      <w:r w:rsidRPr="00F8716C">
        <w:rPr>
          <w:rFonts w:ascii="Arial" w:hAnsi="Arial" w:cs="Arial"/>
          <w:i/>
          <w:sz w:val="22"/>
        </w:rPr>
        <w:t xml:space="preserve"> </w:t>
      </w:r>
      <w:r w:rsidRPr="00F8716C">
        <w:rPr>
          <w:rFonts w:ascii="Arial" w:hAnsi="Arial" w:cs="Arial"/>
          <w:sz w:val="22"/>
        </w:rPr>
        <w:t>Platformie.</w:t>
      </w:r>
      <w:r w:rsidRPr="00F8716C">
        <w:rPr>
          <w:rFonts w:ascii="Arial" w:hAnsi="Arial" w:cs="Arial"/>
          <w:i/>
          <w:sz w:val="22"/>
        </w:rPr>
        <w:t xml:space="preserve"> </w:t>
      </w:r>
      <w:r w:rsidR="00F8716C">
        <w:rPr>
          <w:rFonts w:ascii="Arial" w:hAnsi="Arial" w:cs="Arial"/>
          <w:sz w:val="22"/>
        </w:rPr>
        <w:t xml:space="preserve">Korzystanie z Platformy </w:t>
      </w:r>
      <w:r w:rsidRPr="00F8716C">
        <w:rPr>
          <w:rFonts w:ascii="Arial" w:hAnsi="Arial" w:cs="Arial"/>
          <w:sz w:val="22"/>
        </w:rPr>
        <w:t>przez Wykonawcę jest bezpłatne.</w:t>
      </w:r>
    </w:p>
    <w:p w14:paraId="57868E87" w14:textId="1D1D04BD" w:rsidR="002C7118" w:rsidRPr="005C32C2" w:rsidRDefault="00942299" w:rsidP="005C32C2">
      <w:pPr>
        <w:numPr>
          <w:ilvl w:val="0"/>
          <w:numId w:val="3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F8716C">
        <w:rPr>
          <w:rFonts w:ascii="Arial" w:hAnsi="Arial" w:cs="Arial"/>
          <w:sz w:val="22"/>
        </w:rPr>
        <w:t>Wymagania techniczne i organizacyjne sporz</w:t>
      </w:r>
      <w:r w:rsidR="00F8716C">
        <w:rPr>
          <w:rFonts w:ascii="Arial" w:hAnsi="Arial" w:cs="Arial"/>
          <w:sz w:val="22"/>
        </w:rPr>
        <w:t xml:space="preserve">ądzania, wysyłania i odbierania </w:t>
      </w:r>
      <w:r w:rsidRPr="00F8716C">
        <w:rPr>
          <w:rFonts w:ascii="Arial" w:hAnsi="Arial" w:cs="Arial"/>
          <w:sz w:val="22"/>
        </w:rPr>
        <w:t>korespondencji elektronicznej, zostały opisane w Regulaminie Internetowej Platformy zakupowej p</w:t>
      </w:r>
      <w:r w:rsidR="00F8716C">
        <w:rPr>
          <w:rFonts w:ascii="Arial" w:hAnsi="Arial" w:cs="Arial"/>
          <w:sz w:val="22"/>
        </w:rPr>
        <w:t xml:space="preserve">latformazakupowa.pl Open </w:t>
      </w:r>
      <w:proofErr w:type="spellStart"/>
      <w:r w:rsidR="00F8716C">
        <w:rPr>
          <w:rFonts w:ascii="Arial" w:hAnsi="Arial" w:cs="Arial"/>
          <w:sz w:val="22"/>
        </w:rPr>
        <w:t>Nexus</w:t>
      </w:r>
      <w:proofErr w:type="spellEnd"/>
      <w:r w:rsidR="00F8716C">
        <w:rPr>
          <w:rFonts w:ascii="Arial" w:hAnsi="Arial" w:cs="Arial"/>
          <w:sz w:val="22"/>
        </w:rPr>
        <w:t xml:space="preserve"> s</w:t>
      </w:r>
      <w:r w:rsidRPr="00F8716C">
        <w:rPr>
          <w:rFonts w:ascii="Arial" w:hAnsi="Arial" w:cs="Arial"/>
          <w:sz w:val="22"/>
        </w:rPr>
        <w:t>p. z o.o.,</w:t>
      </w:r>
      <w:r w:rsidRPr="005C32C2">
        <w:rPr>
          <w:rFonts w:ascii="Arial" w:hAnsi="Arial" w:cs="Arial"/>
          <w:b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zwany dalej Regulaminem </w:t>
      </w:r>
      <w:r w:rsidRPr="005C32C2">
        <w:rPr>
          <w:rFonts w:ascii="Arial" w:hAnsi="Arial" w:cs="Arial"/>
          <w:color w:val="333333"/>
          <w:sz w:val="22"/>
        </w:rPr>
        <w:t>na Platformie</w:t>
      </w:r>
      <w:r w:rsidRPr="005C32C2">
        <w:rPr>
          <w:rFonts w:ascii="Arial" w:hAnsi="Arial" w:cs="Arial"/>
          <w:i/>
          <w:sz w:val="22"/>
        </w:rPr>
        <w:t>.</w:t>
      </w:r>
      <w:r w:rsidRPr="005C32C2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5C32C2" w:rsidRDefault="00942299" w:rsidP="005C32C2">
      <w:pPr>
        <w:numPr>
          <w:ilvl w:val="0"/>
          <w:numId w:val="3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5C32C2" w:rsidRDefault="00942299" w:rsidP="005C32C2">
      <w:pPr>
        <w:numPr>
          <w:ilvl w:val="0"/>
          <w:numId w:val="3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Maksymalny rozmiar plików przesyłanych za pośrednictwem Platformy </w:t>
      </w:r>
      <w:r w:rsidRPr="005C32C2">
        <w:rPr>
          <w:rFonts w:ascii="Arial" w:hAnsi="Arial" w:cs="Arial"/>
          <w:b/>
          <w:sz w:val="22"/>
        </w:rPr>
        <w:t>wynosi 150 MB.</w:t>
      </w:r>
      <w:r w:rsidRPr="005C32C2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5C32C2" w:rsidRDefault="00942299" w:rsidP="005C32C2">
      <w:pPr>
        <w:numPr>
          <w:ilvl w:val="0"/>
          <w:numId w:val="3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 datę:</w:t>
      </w:r>
    </w:p>
    <w:p w14:paraId="2AC13650" w14:textId="789D3AF3" w:rsidR="002C7118" w:rsidRPr="005C32C2" w:rsidRDefault="00942299" w:rsidP="005C32C2">
      <w:pPr>
        <w:numPr>
          <w:ilvl w:val="1"/>
          <w:numId w:val="3"/>
        </w:numPr>
        <w:spacing w:after="0" w:line="276" w:lineRule="auto"/>
        <w:ind w:left="1276"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5C32C2">
        <w:rPr>
          <w:rFonts w:ascii="Arial" w:hAnsi="Arial" w:cs="Arial"/>
          <w:b/>
          <w:sz w:val="22"/>
        </w:rPr>
        <w:t>Złóż ofertę</w:t>
      </w:r>
      <w:r w:rsidRPr="005C32C2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 w:rsidRPr="005C32C2">
        <w:rPr>
          <w:rFonts w:ascii="Arial" w:hAnsi="Arial" w:cs="Arial"/>
          <w:sz w:val="22"/>
        </w:rPr>
        <w:t>;</w:t>
      </w:r>
    </w:p>
    <w:p w14:paraId="514D5641" w14:textId="42EB7B81" w:rsidR="002C7118" w:rsidRPr="005C32C2" w:rsidRDefault="00E33D9C" w:rsidP="005C32C2">
      <w:pPr>
        <w:numPr>
          <w:ilvl w:val="1"/>
          <w:numId w:val="3"/>
        </w:numPr>
        <w:spacing w:line="276" w:lineRule="auto"/>
        <w:ind w:left="1276"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przekazania </w:t>
      </w:r>
      <w:r w:rsidR="00942299" w:rsidRPr="005C32C2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5C32C2">
        <w:rPr>
          <w:rFonts w:ascii="Arial" w:hAnsi="Arial" w:cs="Arial"/>
          <w:b/>
          <w:sz w:val="22"/>
        </w:rPr>
        <w:t>Wyślij wiadomość</w:t>
      </w:r>
      <w:r w:rsidR="00942299" w:rsidRPr="005C32C2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496C4A7E" w:rsidR="002C7118" w:rsidRPr="005C32C2" w:rsidRDefault="00942299" w:rsidP="005C32C2">
      <w:pPr>
        <w:numPr>
          <w:ilvl w:val="0"/>
          <w:numId w:val="3"/>
        </w:numPr>
        <w:spacing w:after="0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Wykonawca może zwrócić się do Zamawiające</w:t>
      </w:r>
      <w:r w:rsidR="00F8716C">
        <w:rPr>
          <w:rFonts w:ascii="Arial" w:hAnsi="Arial" w:cs="Arial"/>
          <w:sz w:val="22"/>
        </w:rPr>
        <w:t xml:space="preserve">go za pośrednictwem Platformy z </w:t>
      </w:r>
      <w:r w:rsidRPr="005C32C2">
        <w:rPr>
          <w:rFonts w:ascii="Arial" w:hAnsi="Arial" w:cs="Arial"/>
          <w:sz w:val="22"/>
        </w:rPr>
        <w:t xml:space="preserve">wnioskiem o wyjaśnienie treści SWZ. Zamawiający udzieli wyjaśnień niezwłocznie, jednak nie później niż na 2 dni przed upływem terminu składania ofert (udostępniając je na stronie internetowej prowadzonego postępowania (Platformie), pod </w:t>
      </w:r>
      <w:proofErr w:type="gramStart"/>
      <w:r w:rsidRPr="005C32C2">
        <w:rPr>
          <w:rFonts w:ascii="Arial" w:hAnsi="Arial" w:cs="Arial"/>
          <w:sz w:val="22"/>
        </w:rPr>
        <w:t>warunkiem</w:t>
      </w:r>
      <w:proofErr w:type="gramEnd"/>
      <w:r w:rsidRPr="005C32C2">
        <w:rPr>
          <w:rFonts w:ascii="Arial" w:hAnsi="Arial" w:cs="Arial"/>
          <w:sz w:val="22"/>
        </w:rPr>
        <w:t xml:space="preserve">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A24E881" w14:textId="77777777" w:rsidR="00333958" w:rsidRPr="005C32C2" w:rsidRDefault="00333958" w:rsidP="005C32C2">
      <w:pPr>
        <w:spacing w:after="0" w:line="276" w:lineRule="auto"/>
        <w:ind w:left="862" w:right="2" w:firstLine="0"/>
        <w:rPr>
          <w:rFonts w:ascii="Arial" w:hAnsi="Arial" w:cs="Arial"/>
          <w:sz w:val="22"/>
        </w:rPr>
      </w:pPr>
    </w:p>
    <w:p w14:paraId="597DD92E" w14:textId="68D7779C" w:rsidR="002C7118" w:rsidRPr="001A223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  <w:color w:val="auto"/>
        </w:rPr>
      </w:pPr>
      <w:r w:rsidRPr="001A2232">
        <w:rPr>
          <w:rFonts w:ascii="Arial" w:hAnsi="Arial" w:cs="Arial"/>
          <w:color w:val="auto"/>
        </w:rPr>
        <w:t>Informacja o warunkach udziału w postępowaniu</w:t>
      </w:r>
    </w:p>
    <w:p w14:paraId="47B55BCD" w14:textId="77777777" w:rsidR="00AE0076" w:rsidRPr="001A2232" w:rsidRDefault="00942299" w:rsidP="001A2232">
      <w:pPr>
        <w:numPr>
          <w:ilvl w:val="0"/>
          <w:numId w:val="4"/>
        </w:numPr>
        <w:spacing w:before="240" w:after="0" w:line="276" w:lineRule="auto"/>
        <w:ind w:right="2" w:hanging="436"/>
        <w:rPr>
          <w:rFonts w:ascii="Arial" w:eastAsiaTheme="minorEastAsia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 xml:space="preserve">Zamawiający wymaga wykazania przez Wykonawcę spełnienia warunków określonych </w:t>
      </w:r>
      <w:r w:rsidR="004228A2" w:rsidRPr="001A2232">
        <w:rPr>
          <w:rFonts w:ascii="Arial" w:hAnsi="Arial" w:cs="Arial"/>
          <w:color w:val="auto"/>
          <w:sz w:val="22"/>
        </w:rPr>
        <w:br/>
      </w:r>
      <w:r w:rsidRPr="001A2232">
        <w:rPr>
          <w:rFonts w:ascii="Arial" w:hAnsi="Arial" w:cs="Arial"/>
          <w:color w:val="auto"/>
          <w:sz w:val="22"/>
        </w:rPr>
        <w:t>w art. 112 ust. 2 Ustawy dotyczących</w:t>
      </w:r>
      <w:bookmarkStart w:id="0" w:name="_Hlk84002469"/>
      <w:r w:rsidR="00AE0076" w:rsidRPr="001A2232">
        <w:rPr>
          <w:rFonts w:ascii="Arial" w:hAnsi="Arial" w:cs="Arial"/>
          <w:color w:val="auto"/>
          <w:sz w:val="22"/>
        </w:rPr>
        <w:t>:</w:t>
      </w:r>
    </w:p>
    <w:p w14:paraId="78C3FB44" w14:textId="38B41D76" w:rsidR="00AE0076" w:rsidRPr="001A2232" w:rsidRDefault="00AE0076" w:rsidP="00302347">
      <w:pPr>
        <w:pStyle w:val="Akapitzlist"/>
        <w:numPr>
          <w:ilvl w:val="0"/>
          <w:numId w:val="39"/>
        </w:numPr>
        <w:spacing w:after="0" w:line="276" w:lineRule="auto"/>
        <w:ind w:right="2"/>
        <w:rPr>
          <w:rFonts w:ascii="Arial" w:eastAsiaTheme="minorEastAsia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>uprawnień do prowadzenia określonej działalności gospodarczej lub zawodowej,</w:t>
      </w:r>
    </w:p>
    <w:p w14:paraId="36D85851" w14:textId="118B65AE" w:rsidR="00E049DE" w:rsidRPr="001A2232" w:rsidRDefault="00E049DE" w:rsidP="00302347">
      <w:pPr>
        <w:pStyle w:val="Akapitzlist"/>
        <w:numPr>
          <w:ilvl w:val="0"/>
          <w:numId w:val="39"/>
        </w:numPr>
        <w:spacing w:before="240" w:after="0" w:line="276" w:lineRule="auto"/>
        <w:ind w:right="2"/>
        <w:rPr>
          <w:rFonts w:ascii="Arial" w:eastAsiaTheme="minorEastAsia" w:hAnsi="Arial" w:cs="Arial"/>
          <w:color w:val="auto"/>
          <w:sz w:val="22"/>
        </w:rPr>
      </w:pPr>
      <w:r w:rsidRPr="001A2232">
        <w:rPr>
          <w:rFonts w:ascii="Arial" w:eastAsiaTheme="minorEastAsia" w:hAnsi="Arial" w:cs="Arial"/>
          <w:color w:val="auto"/>
          <w:sz w:val="22"/>
        </w:rPr>
        <w:t>zdolności technicznej lub zawodowej.</w:t>
      </w:r>
    </w:p>
    <w:p w14:paraId="09C5FD3F" w14:textId="18ACE37B" w:rsidR="00E049DE" w:rsidRPr="001A2232" w:rsidRDefault="00E049DE" w:rsidP="001A2232">
      <w:pPr>
        <w:numPr>
          <w:ilvl w:val="0"/>
          <w:numId w:val="4"/>
        </w:numPr>
        <w:spacing w:after="0" w:line="276" w:lineRule="auto"/>
        <w:ind w:right="2" w:hanging="436"/>
        <w:rPr>
          <w:rFonts w:ascii="Arial" w:eastAsiaTheme="minorEastAsia" w:hAnsi="Arial" w:cs="Arial"/>
          <w:b/>
          <w:color w:val="auto"/>
          <w:sz w:val="22"/>
        </w:rPr>
      </w:pPr>
      <w:r w:rsidRPr="001A2232">
        <w:rPr>
          <w:rFonts w:ascii="Arial" w:eastAsiaTheme="minorEastAsia" w:hAnsi="Arial" w:cs="Arial"/>
          <w:b/>
          <w:bCs/>
          <w:color w:val="auto"/>
          <w:sz w:val="22"/>
        </w:rPr>
        <w:t xml:space="preserve">Warunek </w:t>
      </w:r>
      <w:r w:rsidR="00AE0076" w:rsidRPr="001A2232">
        <w:rPr>
          <w:rFonts w:ascii="Arial" w:eastAsiaTheme="minorEastAsia" w:hAnsi="Arial" w:cs="Arial"/>
          <w:b/>
          <w:bCs/>
          <w:color w:val="auto"/>
          <w:sz w:val="22"/>
        </w:rPr>
        <w:t>określony w ust. 1 lit. a</w:t>
      </w:r>
      <w:r w:rsidRPr="001A2232">
        <w:rPr>
          <w:rFonts w:ascii="Arial" w:eastAsiaTheme="minorEastAsia" w:hAnsi="Arial" w:cs="Arial"/>
          <w:b/>
          <w:bCs/>
          <w:color w:val="auto"/>
          <w:sz w:val="22"/>
        </w:rPr>
        <w:t xml:space="preserve"> zostanie spełniony, jeśli Wykonawca wykaże,</w:t>
      </w:r>
      <w:r w:rsidRPr="001A2232">
        <w:rPr>
          <w:rFonts w:ascii="Arial" w:eastAsiaTheme="minorEastAsia" w:hAnsi="Arial" w:cs="Arial"/>
          <w:b/>
          <w:color w:val="auto"/>
          <w:sz w:val="22"/>
        </w:rPr>
        <w:t xml:space="preserve"> że</w:t>
      </w:r>
      <w:r w:rsidR="001A2232" w:rsidRPr="001A2232">
        <w:rPr>
          <w:rFonts w:ascii="Arial" w:eastAsiaTheme="minorEastAsia" w:hAnsi="Arial" w:cs="Arial"/>
          <w:b/>
          <w:color w:val="auto"/>
          <w:sz w:val="22"/>
        </w:rPr>
        <w:t xml:space="preserve"> (dotyczy wszystkich części)</w:t>
      </w:r>
      <w:r w:rsidRPr="001A2232">
        <w:rPr>
          <w:rFonts w:ascii="Arial" w:eastAsiaTheme="minorEastAsia" w:hAnsi="Arial" w:cs="Arial"/>
          <w:b/>
          <w:color w:val="auto"/>
          <w:sz w:val="22"/>
        </w:rPr>
        <w:t>:</w:t>
      </w:r>
    </w:p>
    <w:p w14:paraId="07F95FC5" w14:textId="781B2654" w:rsidR="00AE0076" w:rsidRPr="001A2232" w:rsidRDefault="001A2232" w:rsidP="00302347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>posiada aktualne uprawnienia F-</w:t>
      </w:r>
      <w:r w:rsidR="00AE0076" w:rsidRPr="001A2232">
        <w:rPr>
          <w:rFonts w:ascii="Arial" w:hAnsi="Arial" w:cs="Arial"/>
          <w:color w:val="auto"/>
          <w:sz w:val="22"/>
        </w:rPr>
        <w:t xml:space="preserve">Gazowe </w:t>
      </w:r>
      <w:r w:rsidRPr="001A2232">
        <w:rPr>
          <w:rFonts w:ascii="Arial" w:hAnsi="Arial" w:cs="Arial"/>
          <w:color w:val="auto"/>
          <w:sz w:val="22"/>
        </w:rPr>
        <w:t>wydane dla przedsiębiorcy,</w:t>
      </w:r>
      <w:r w:rsidR="00AE0076" w:rsidRPr="001A2232">
        <w:rPr>
          <w:rFonts w:ascii="Arial" w:hAnsi="Arial" w:cs="Arial"/>
          <w:color w:val="auto"/>
          <w:sz w:val="22"/>
        </w:rPr>
        <w:t xml:space="preserve"> </w:t>
      </w:r>
    </w:p>
    <w:p w14:paraId="541B1411" w14:textId="78420AFF" w:rsidR="00AE0076" w:rsidRPr="001A2232" w:rsidRDefault="001A2232" w:rsidP="00302347">
      <w:pPr>
        <w:numPr>
          <w:ilvl w:val="0"/>
          <w:numId w:val="37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 xml:space="preserve">posiada aktualny certyfikat dla przedsiębiorców wydany dla podmiotu prowadzącego działalność i wykonującego czynności dla osób trzecich, polegające na instalowaniu, konserwacji lub serwisowaniu, naprawie lub likwidacji stacjonarnych urządzeń chłodniczych, klimatyzacyjnych i pomp ciepła - wydany na podstawie ustawy o substancjach zubożających warstwę ozonową oraz o niektórych fluorowanych gazach cieplarnianych z dnia 15 maja 2015 r. </w:t>
      </w:r>
    </w:p>
    <w:p w14:paraId="33A98B98" w14:textId="77777777" w:rsidR="001A2232" w:rsidRPr="001A2232" w:rsidRDefault="001A2232" w:rsidP="001A2232">
      <w:pPr>
        <w:numPr>
          <w:ilvl w:val="0"/>
          <w:numId w:val="4"/>
        </w:numPr>
        <w:spacing w:after="0" w:line="276" w:lineRule="auto"/>
        <w:ind w:right="2" w:hanging="436"/>
        <w:rPr>
          <w:rFonts w:ascii="Arial" w:eastAsiaTheme="minorEastAsia" w:hAnsi="Arial" w:cs="Arial"/>
          <w:b/>
          <w:color w:val="auto"/>
          <w:sz w:val="22"/>
        </w:rPr>
      </w:pPr>
      <w:r w:rsidRPr="001A2232">
        <w:rPr>
          <w:rFonts w:ascii="Arial" w:eastAsiaTheme="minorEastAsia" w:hAnsi="Arial" w:cs="Arial"/>
          <w:b/>
          <w:color w:val="auto"/>
          <w:sz w:val="22"/>
        </w:rPr>
        <w:t xml:space="preserve">Warunek określony w ust. 1 lit. b zostanie </w:t>
      </w:r>
      <w:proofErr w:type="gramStart"/>
      <w:r w:rsidRPr="001A2232">
        <w:rPr>
          <w:rFonts w:ascii="Arial" w:eastAsiaTheme="minorEastAsia" w:hAnsi="Arial" w:cs="Arial"/>
          <w:b/>
          <w:color w:val="auto"/>
          <w:sz w:val="22"/>
        </w:rPr>
        <w:t>spełniony</w:t>
      </w:r>
      <w:proofErr w:type="gramEnd"/>
      <w:r w:rsidRPr="001A2232">
        <w:rPr>
          <w:rFonts w:ascii="Arial" w:eastAsiaTheme="minorEastAsia" w:hAnsi="Arial" w:cs="Arial"/>
          <w:b/>
          <w:color w:val="auto"/>
          <w:sz w:val="22"/>
        </w:rPr>
        <w:t xml:space="preserve"> jeśli Wykonawca wykaże, że:</w:t>
      </w:r>
    </w:p>
    <w:p w14:paraId="27F3618E" w14:textId="34AF22EB" w:rsidR="00E049DE" w:rsidRPr="001A2232" w:rsidRDefault="00E049DE" w:rsidP="00302347">
      <w:pPr>
        <w:pStyle w:val="Akapitzlist"/>
        <w:numPr>
          <w:ilvl w:val="0"/>
          <w:numId w:val="40"/>
        </w:numPr>
        <w:spacing w:after="0" w:line="276" w:lineRule="auto"/>
        <w:ind w:right="2"/>
        <w:rPr>
          <w:rFonts w:ascii="Arial" w:eastAsiaTheme="minorEastAsia" w:hAnsi="Arial" w:cs="Arial"/>
          <w:color w:val="auto"/>
          <w:sz w:val="22"/>
        </w:rPr>
      </w:pPr>
      <w:r w:rsidRPr="001A2232">
        <w:rPr>
          <w:rFonts w:ascii="Arial" w:eastAsiaTheme="minorEastAsia" w:hAnsi="Arial" w:cs="Arial"/>
          <w:color w:val="auto"/>
          <w:sz w:val="22"/>
        </w:rPr>
        <w:t xml:space="preserve">w okresie ostatnich 3 lat przed upływem terminu składania ofert, a jeżeli okres prowadzenia działalności jest krótszy – w tym okresie, wykonał co najmniej 2 (dwie) usługi z obszaru przedmiotu zamówienia odpowiadające swoim rodzajem i wartością przedmiotowi niniejszego zamówienia tj. odrębnie dla każdej z części - wykonał 2 zamówienia polegające na przeglądzie i konserwacji urządzeń klimatyzacyjnych, każde zamówienie o wartości nie mniejszej niż: </w:t>
      </w:r>
    </w:p>
    <w:p w14:paraId="2C4ED950" w14:textId="26DDB68B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>Zadanie nr 1 – 10 000,00 zł brutto,</w:t>
      </w:r>
    </w:p>
    <w:p w14:paraId="67F38B9B" w14:textId="0B1A825B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>Zadanie nr 2 – 40 000,00 zł brutto,</w:t>
      </w:r>
    </w:p>
    <w:p w14:paraId="053FA655" w14:textId="12BE551F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lastRenderedPageBreak/>
        <w:t>Zadanie nr 3 – 20 000,00 zł brutto,</w:t>
      </w:r>
    </w:p>
    <w:p w14:paraId="75DCC95E" w14:textId="65F6A9F0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color w:val="auto"/>
          <w:sz w:val="22"/>
        </w:rPr>
        <w:t>Zadanie nr 4 – 70 000,00 zł brutto,</w:t>
      </w:r>
    </w:p>
    <w:p w14:paraId="322607B9" w14:textId="4CDB108D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bCs/>
          <w:color w:val="auto"/>
          <w:sz w:val="22"/>
        </w:rPr>
      </w:pPr>
      <w:r w:rsidRPr="001A2232">
        <w:rPr>
          <w:rFonts w:ascii="Arial" w:hAnsi="Arial" w:cs="Arial"/>
          <w:bCs/>
          <w:color w:val="auto"/>
          <w:sz w:val="22"/>
        </w:rPr>
        <w:t>Zadanie nr 5 – 35 000,00 zł brutto,</w:t>
      </w:r>
    </w:p>
    <w:p w14:paraId="7802FF53" w14:textId="6CF24514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bCs/>
          <w:color w:val="auto"/>
          <w:sz w:val="22"/>
        </w:rPr>
      </w:pPr>
      <w:r w:rsidRPr="001A2232">
        <w:rPr>
          <w:rFonts w:ascii="Arial" w:hAnsi="Arial" w:cs="Arial"/>
          <w:bCs/>
          <w:color w:val="auto"/>
          <w:sz w:val="22"/>
        </w:rPr>
        <w:t>Zadanie nr 6 – 7 000,00 zł brutto,</w:t>
      </w:r>
    </w:p>
    <w:p w14:paraId="2609F90F" w14:textId="20E941DB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bCs/>
          <w:color w:val="auto"/>
          <w:sz w:val="22"/>
        </w:rPr>
      </w:pPr>
      <w:r w:rsidRPr="001A2232">
        <w:rPr>
          <w:rFonts w:ascii="Arial" w:hAnsi="Arial" w:cs="Arial"/>
          <w:bCs/>
          <w:color w:val="auto"/>
          <w:sz w:val="22"/>
        </w:rPr>
        <w:t>Zadanie nr 7 – 150 000,00 zł brutto,</w:t>
      </w:r>
    </w:p>
    <w:p w14:paraId="67A4691F" w14:textId="45ED326B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bCs/>
          <w:color w:val="auto"/>
          <w:sz w:val="22"/>
        </w:rPr>
      </w:pPr>
      <w:r w:rsidRPr="001A2232">
        <w:rPr>
          <w:rFonts w:ascii="Arial" w:hAnsi="Arial" w:cs="Arial"/>
          <w:bCs/>
          <w:color w:val="auto"/>
          <w:sz w:val="22"/>
        </w:rPr>
        <w:t>Zadanie nr 8 – 50 000,00 zł brutto,</w:t>
      </w:r>
    </w:p>
    <w:p w14:paraId="2961BEB4" w14:textId="00CFD15A" w:rsidR="00E049DE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bCs/>
          <w:color w:val="auto"/>
          <w:sz w:val="22"/>
        </w:rPr>
      </w:pPr>
      <w:r w:rsidRPr="001A2232">
        <w:rPr>
          <w:rFonts w:ascii="Arial" w:hAnsi="Arial" w:cs="Arial"/>
          <w:bCs/>
          <w:color w:val="auto"/>
          <w:sz w:val="22"/>
        </w:rPr>
        <w:t>Zadanie nr 9 – 10 000,00 zł brutto,</w:t>
      </w:r>
    </w:p>
    <w:p w14:paraId="4BB677C9" w14:textId="77777777" w:rsidR="00AE0076" w:rsidRPr="001A2232" w:rsidRDefault="00E049DE" w:rsidP="00302347">
      <w:pPr>
        <w:pStyle w:val="Akapitzlist"/>
        <w:numPr>
          <w:ilvl w:val="0"/>
          <w:numId w:val="36"/>
        </w:numPr>
        <w:spacing w:after="4" w:line="276" w:lineRule="auto"/>
        <w:ind w:left="1854" w:right="2"/>
        <w:rPr>
          <w:rFonts w:ascii="Arial" w:hAnsi="Arial" w:cs="Arial"/>
          <w:color w:val="auto"/>
          <w:sz w:val="22"/>
        </w:rPr>
      </w:pPr>
      <w:r w:rsidRPr="001A2232">
        <w:rPr>
          <w:rFonts w:ascii="Arial" w:hAnsi="Arial" w:cs="Arial"/>
          <w:bCs/>
          <w:color w:val="auto"/>
          <w:sz w:val="22"/>
        </w:rPr>
        <w:t>Zada</w:t>
      </w:r>
      <w:r w:rsidR="00AE0076" w:rsidRPr="001A2232">
        <w:rPr>
          <w:rFonts w:ascii="Arial" w:hAnsi="Arial" w:cs="Arial"/>
          <w:bCs/>
          <w:color w:val="auto"/>
          <w:sz w:val="22"/>
        </w:rPr>
        <w:t>nie nr 10 – 10 000,00 zł brutto,</w:t>
      </w:r>
    </w:p>
    <w:p w14:paraId="7EE0AE7C" w14:textId="3A23A752" w:rsidR="00AE0076" w:rsidRPr="001A2232" w:rsidRDefault="00AE0076" w:rsidP="00302347">
      <w:pPr>
        <w:pStyle w:val="Akapitzlist"/>
        <w:numPr>
          <w:ilvl w:val="0"/>
          <w:numId w:val="40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1A2232">
        <w:rPr>
          <w:rStyle w:val="Pogrubienie"/>
          <w:rFonts w:ascii="Arial" w:hAnsi="Arial" w:cs="Arial"/>
          <w:b w:val="0"/>
          <w:bCs w:val="0"/>
          <w:color w:val="auto"/>
          <w:sz w:val="22"/>
        </w:rPr>
        <w:t xml:space="preserve">skieruje </w:t>
      </w:r>
      <w:r w:rsidRPr="001A2232">
        <w:rPr>
          <w:rFonts w:ascii="Arial" w:eastAsiaTheme="minorEastAsia" w:hAnsi="Arial" w:cs="Arial"/>
          <w:color w:val="auto"/>
          <w:sz w:val="22"/>
        </w:rPr>
        <w:t>do wykonania zamówienia odpowiednio wykwalifikowane osoby, które posiadają doświadczenie oraz kwalifikacje w pracy w usługach związanych z przedmiotem zamówienia i powiązanych, tj. co najmnie</w:t>
      </w:r>
      <w:r w:rsidR="001A2232" w:rsidRPr="001A2232">
        <w:rPr>
          <w:rFonts w:ascii="Arial" w:eastAsiaTheme="minorEastAsia" w:hAnsi="Arial" w:cs="Arial"/>
          <w:color w:val="auto"/>
          <w:sz w:val="22"/>
        </w:rPr>
        <w:t>j (odrębnie dla każdej części</w:t>
      </w:r>
      <w:r w:rsidR="00B1497C">
        <w:rPr>
          <w:rFonts w:ascii="Arial" w:eastAsiaTheme="minorEastAsia" w:hAnsi="Arial" w:cs="Arial"/>
          <w:color w:val="auto"/>
          <w:sz w:val="22"/>
        </w:rPr>
        <w:t>):</w:t>
      </w:r>
    </w:p>
    <w:p w14:paraId="6FE325E2" w14:textId="0D400659" w:rsidR="00AE0076" w:rsidRPr="001A2232" w:rsidRDefault="00AE0076" w:rsidP="00302347">
      <w:pPr>
        <w:pStyle w:val="Akapitzlist"/>
        <w:numPr>
          <w:ilvl w:val="0"/>
          <w:numId w:val="38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1A2232">
        <w:rPr>
          <w:rFonts w:ascii="Arial" w:eastAsiaTheme="minorEastAsia" w:hAnsi="Arial" w:cs="Arial"/>
          <w:color w:val="auto"/>
          <w:sz w:val="22"/>
        </w:rPr>
        <w:t xml:space="preserve">1 osobę posiadającą aktualne świadectwo kwalifikacyjne </w:t>
      </w:r>
      <w:r w:rsidRPr="001A2232">
        <w:rPr>
          <w:rFonts w:ascii="Arial" w:hAnsi="Arial" w:cs="Arial"/>
          <w:color w:val="auto"/>
          <w:sz w:val="22"/>
        </w:rPr>
        <w:t xml:space="preserve">uprawniające do zajmowania się eksploatacją urządzeń, instalacji i sieci na stanowisku eksploatacji dla urządzeń z grupy 1 (pkt 2 urządzenia, instalacje i sieci elektroenergetyczne o napięciu nie wyższym niż 1 </w:t>
      </w:r>
      <w:proofErr w:type="spellStart"/>
      <w:r w:rsidRPr="001A2232">
        <w:rPr>
          <w:rFonts w:ascii="Arial" w:hAnsi="Arial" w:cs="Arial"/>
          <w:color w:val="auto"/>
          <w:sz w:val="22"/>
        </w:rPr>
        <w:t>kV</w:t>
      </w:r>
      <w:proofErr w:type="spellEnd"/>
      <w:r w:rsidRPr="001A2232">
        <w:rPr>
          <w:rFonts w:ascii="Arial" w:hAnsi="Arial" w:cs="Arial"/>
          <w:color w:val="auto"/>
          <w:sz w:val="22"/>
        </w:rPr>
        <w:t xml:space="preserve"> i pkt 10 aparatura kontrolno-pomiarowa),</w:t>
      </w:r>
    </w:p>
    <w:p w14:paraId="1A3D12F7" w14:textId="570F5303" w:rsidR="00E049DE" w:rsidRDefault="00AE0076" w:rsidP="00302347">
      <w:pPr>
        <w:pStyle w:val="Akapitzlist"/>
        <w:numPr>
          <w:ilvl w:val="0"/>
          <w:numId w:val="38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1A2232">
        <w:rPr>
          <w:rFonts w:ascii="Arial" w:eastAsiaTheme="minorEastAsia" w:hAnsi="Arial" w:cs="Arial"/>
          <w:color w:val="auto"/>
          <w:sz w:val="22"/>
        </w:rPr>
        <w:t xml:space="preserve">1 osobę </w:t>
      </w:r>
      <w:r w:rsidRPr="001A2232">
        <w:rPr>
          <w:rFonts w:ascii="Arial" w:hAnsi="Arial" w:cs="Arial"/>
          <w:color w:val="auto"/>
          <w:sz w:val="22"/>
        </w:rPr>
        <w:t>posiadającą aktualne uprawnienia F-Gazowe</w:t>
      </w:r>
      <w:r w:rsidR="001A2232">
        <w:rPr>
          <w:rFonts w:ascii="Arial" w:hAnsi="Arial" w:cs="Arial"/>
          <w:color w:val="auto"/>
          <w:sz w:val="22"/>
        </w:rPr>
        <w:t>.</w:t>
      </w:r>
    </w:p>
    <w:p w14:paraId="04D6D7C6" w14:textId="169C60D8" w:rsidR="00B1497C" w:rsidRPr="00B1497C" w:rsidRDefault="00B1497C" w:rsidP="00B1497C">
      <w:pPr>
        <w:pStyle w:val="Akapitzlist"/>
        <w:spacing w:after="0" w:line="276" w:lineRule="auto"/>
        <w:ind w:left="1997" w:right="0" w:firstLine="0"/>
        <w:rPr>
          <w:rFonts w:ascii="Arial" w:hAnsi="Arial" w:cs="Arial"/>
          <w:color w:val="auto"/>
          <w:sz w:val="22"/>
        </w:rPr>
      </w:pPr>
      <w:r>
        <w:rPr>
          <w:rFonts w:ascii="Arial" w:eastAsiaTheme="minorEastAsia" w:hAnsi="Arial" w:cs="Arial"/>
          <w:color w:val="auto"/>
          <w:sz w:val="22"/>
        </w:rPr>
        <w:t>Uwaga: kwalifikacje wymienione powyżej mogą być spełnione łącznie przez jedną osobę delegowaną do realizacji zamówienia w danej części.</w:t>
      </w:r>
    </w:p>
    <w:bookmarkEnd w:id="0"/>
    <w:p w14:paraId="6BFCE744" w14:textId="67ADCC61" w:rsidR="004132F9" w:rsidRPr="001A2232" w:rsidRDefault="004132F9" w:rsidP="001A2232">
      <w:pPr>
        <w:pStyle w:val="Akapitzlist"/>
        <w:numPr>
          <w:ilvl w:val="0"/>
          <w:numId w:val="4"/>
        </w:numPr>
        <w:spacing w:after="0" w:line="276" w:lineRule="auto"/>
        <w:ind w:left="851" w:right="2" w:hanging="425"/>
        <w:rPr>
          <w:rFonts w:ascii="Arial" w:hAnsi="Arial" w:cs="Arial"/>
          <w:sz w:val="22"/>
        </w:rPr>
      </w:pPr>
      <w:r w:rsidRPr="001A2232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1A2232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 w:rsidRPr="001A2232">
        <w:rPr>
          <w:rFonts w:ascii="Arial" w:hAnsi="Arial" w:cs="Arial"/>
          <w:sz w:val="22"/>
        </w:rPr>
        <w:br/>
      </w:r>
      <w:r w:rsidRPr="001A2232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04896432" w:rsidR="004132F9" w:rsidRPr="005C32C2" w:rsidRDefault="004132F9" w:rsidP="001A2232">
      <w:pPr>
        <w:pStyle w:val="Akapitzlist"/>
        <w:numPr>
          <w:ilvl w:val="0"/>
          <w:numId w:val="4"/>
        </w:numPr>
        <w:spacing w:after="0" w:line="276" w:lineRule="auto"/>
        <w:ind w:left="851"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</w:p>
    <w:p w14:paraId="7C60364F" w14:textId="786687C1" w:rsidR="004132F9" w:rsidRPr="005C32C2" w:rsidRDefault="004132F9" w:rsidP="001A2232">
      <w:pPr>
        <w:pStyle w:val="Akapitzlist"/>
        <w:numPr>
          <w:ilvl w:val="0"/>
          <w:numId w:val="4"/>
        </w:numPr>
        <w:spacing w:after="0" w:line="276" w:lineRule="auto"/>
        <w:ind w:left="851"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Wykonawca, który polega na zdolnościach lub sytuacji podmiotów udostępniających </w:t>
      </w:r>
      <w:r w:rsidRPr="00F8716C">
        <w:rPr>
          <w:rFonts w:ascii="Arial" w:hAnsi="Arial" w:cs="Arial"/>
          <w:sz w:val="22"/>
        </w:rPr>
        <w:t>zasoby, składa wraz z ofertą, zobowiązanie podmiotu udostępniającego zasoby</w:t>
      </w:r>
      <w:r w:rsidRPr="005C32C2">
        <w:rPr>
          <w:rFonts w:ascii="Arial" w:hAnsi="Arial" w:cs="Arial"/>
          <w:b/>
          <w:sz w:val="22"/>
        </w:rPr>
        <w:t xml:space="preserve"> </w:t>
      </w:r>
      <w:r w:rsidR="00000E8B" w:rsidRPr="005C32C2">
        <w:rPr>
          <w:rFonts w:ascii="Arial" w:hAnsi="Arial" w:cs="Arial"/>
          <w:b/>
          <w:sz w:val="22"/>
        </w:rPr>
        <w:t xml:space="preserve">(wzór - załącznik nr </w:t>
      </w:r>
      <w:r w:rsidR="00155DB4" w:rsidRPr="005C32C2">
        <w:rPr>
          <w:rFonts w:ascii="Arial" w:hAnsi="Arial" w:cs="Arial"/>
          <w:b/>
          <w:sz w:val="22"/>
        </w:rPr>
        <w:t>5</w:t>
      </w:r>
      <w:r w:rsidR="00000E8B" w:rsidRPr="005C32C2">
        <w:rPr>
          <w:rFonts w:ascii="Arial" w:hAnsi="Arial" w:cs="Arial"/>
          <w:b/>
          <w:sz w:val="22"/>
        </w:rPr>
        <w:t xml:space="preserve"> SWZ)</w:t>
      </w:r>
      <w:r w:rsidR="00000E8B"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5C32C2" w:rsidRDefault="004132F9" w:rsidP="001A2232">
      <w:pPr>
        <w:numPr>
          <w:ilvl w:val="1"/>
          <w:numId w:val="4"/>
        </w:numPr>
        <w:spacing w:line="276" w:lineRule="auto"/>
        <w:ind w:left="1276" w:right="2" w:hanging="41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5C32C2" w:rsidRDefault="004132F9" w:rsidP="001A2232">
      <w:pPr>
        <w:numPr>
          <w:ilvl w:val="1"/>
          <w:numId w:val="4"/>
        </w:numPr>
        <w:spacing w:after="0" w:line="276" w:lineRule="auto"/>
        <w:ind w:left="1276" w:right="2" w:hanging="41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5C32C2" w:rsidRDefault="004132F9" w:rsidP="001A2232">
      <w:pPr>
        <w:numPr>
          <w:ilvl w:val="1"/>
          <w:numId w:val="4"/>
        </w:numPr>
        <w:spacing w:line="276" w:lineRule="auto"/>
        <w:ind w:left="1276" w:right="56" w:hanging="41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1B1704DE" w:rsidR="002026C4" w:rsidRPr="005C32C2" w:rsidRDefault="00E766E1" w:rsidP="001A2232">
      <w:pPr>
        <w:pStyle w:val="Akapitzlist"/>
        <w:numPr>
          <w:ilvl w:val="0"/>
          <w:numId w:val="4"/>
        </w:numPr>
        <w:spacing w:after="0" w:line="276" w:lineRule="auto"/>
        <w:ind w:left="851" w:right="2" w:hanging="435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t>W</w:t>
      </w:r>
      <w:r w:rsidRPr="005C32C2">
        <w:rPr>
          <w:rFonts w:ascii="Arial" w:hAnsi="Arial" w:cs="Arial"/>
          <w:b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odniesieniu do warunków dotyczących wykształcenia, kwalifikacji zawodowych lub </w:t>
      </w:r>
      <w:r w:rsidRPr="00F8716C">
        <w:rPr>
          <w:rFonts w:ascii="Arial" w:hAnsi="Arial" w:cs="Arial"/>
          <w:sz w:val="22"/>
        </w:rPr>
        <w:t>doświadczenia Wykonawcy wspólnie ubiegający się o udzielenie zamówienia mogą polegać na zdolnościach tych z Wykonawców, którzy wykonają usługi, do realizacji których</w:t>
      </w:r>
      <w:r w:rsidRPr="005C32C2">
        <w:rPr>
          <w:rFonts w:ascii="Arial" w:hAnsi="Arial" w:cs="Arial"/>
          <w:sz w:val="22"/>
        </w:rPr>
        <w:t xml:space="preserve"> te zdolności są wymagane. W takim przypadku Wykonawcy wspólnie ubiegający się o udzielenie </w:t>
      </w:r>
      <w:r w:rsidRPr="00F8716C">
        <w:rPr>
          <w:rFonts w:ascii="Arial" w:hAnsi="Arial" w:cs="Arial"/>
          <w:sz w:val="22"/>
        </w:rPr>
        <w:t>zamówienia dołączają do oferty oświadczenie, z którego wynika, które usługi wykonają poszczególni Wykonawcy</w:t>
      </w:r>
      <w:r w:rsidRPr="005C32C2">
        <w:rPr>
          <w:rFonts w:ascii="Arial" w:hAnsi="Arial" w:cs="Arial"/>
          <w:sz w:val="22"/>
        </w:rPr>
        <w:t xml:space="preserve"> </w:t>
      </w:r>
      <w:r w:rsidR="005C32C2" w:rsidRPr="005C32C2">
        <w:rPr>
          <w:rFonts w:ascii="Arial" w:hAnsi="Arial" w:cs="Arial"/>
          <w:b/>
          <w:sz w:val="22"/>
        </w:rPr>
        <w:t>(w</w:t>
      </w:r>
      <w:r w:rsidRPr="005C32C2">
        <w:rPr>
          <w:rFonts w:ascii="Arial" w:hAnsi="Arial" w:cs="Arial"/>
          <w:b/>
          <w:sz w:val="22"/>
        </w:rPr>
        <w:t>zór - Załącznik nr 4 do SWZ)</w:t>
      </w:r>
      <w:r w:rsidRPr="005C32C2">
        <w:rPr>
          <w:rFonts w:ascii="Arial" w:hAnsi="Arial" w:cs="Arial"/>
          <w:sz w:val="22"/>
        </w:rPr>
        <w:t>.</w:t>
      </w:r>
    </w:p>
    <w:p w14:paraId="5C8D9750" w14:textId="77777777" w:rsidR="009312C1" w:rsidRPr="005C32C2" w:rsidRDefault="009312C1" w:rsidP="005C32C2">
      <w:pPr>
        <w:pStyle w:val="Akapitzlist"/>
        <w:spacing w:after="0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5B36E691" w14:textId="04AE3F7C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Podstawy wykluczenia Wykonawcy z postępowania</w:t>
      </w:r>
    </w:p>
    <w:p w14:paraId="7EA2152D" w14:textId="77777777" w:rsidR="00E766E1" w:rsidRPr="00F8716C" w:rsidRDefault="00E766E1" w:rsidP="007A1AAF">
      <w:pPr>
        <w:numPr>
          <w:ilvl w:val="0"/>
          <w:numId w:val="5"/>
        </w:numPr>
        <w:spacing w:before="24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 udzielenie przedmiotowego zamówienia mogą ubiegać </w:t>
      </w:r>
      <w:r w:rsidRPr="00F8716C">
        <w:rPr>
          <w:rFonts w:ascii="Arial" w:hAnsi="Arial" w:cs="Arial"/>
          <w:sz w:val="22"/>
        </w:rPr>
        <w:t>się Wykonawcy, którzy nie podlegają wykluczeniu na podstawie:</w:t>
      </w:r>
    </w:p>
    <w:p w14:paraId="2B13634C" w14:textId="5986332B" w:rsidR="00E766E1" w:rsidRPr="00F8716C" w:rsidRDefault="00E766E1" w:rsidP="001A2232">
      <w:pPr>
        <w:pStyle w:val="Akapitzlist"/>
        <w:numPr>
          <w:ilvl w:val="1"/>
          <w:numId w:val="4"/>
        </w:numPr>
        <w:spacing w:line="276" w:lineRule="auto"/>
        <w:ind w:right="2"/>
        <w:rPr>
          <w:rFonts w:ascii="Arial" w:hAnsi="Arial" w:cs="Arial"/>
          <w:sz w:val="22"/>
        </w:rPr>
      </w:pPr>
      <w:r w:rsidRPr="00F8716C">
        <w:rPr>
          <w:rFonts w:ascii="Arial" w:hAnsi="Arial" w:cs="Arial"/>
          <w:sz w:val="22"/>
        </w:rPr>
        <w:t>art. 108 ust. 1 Ustawy;</w:t>
      </w:r>
    </w:p>
    <w:p w14:paraId="21D52F81" w14:textId="77777777" w:rsidR="00E766E1" w:rsidRPr="00F8716C" w:rsidRDefault="00E766E1" w:rsidP="001A2232">
      <w:pPr>
        <w:pStyle w:val="Akapitzlist"/>
        <w:numPr>
          <w:ilvl w:val="1"/>
          <w:numId w:val="4"/>
        </w:numPr>
        <w:spacing w:line="276" w:lineRule="auto"/>
        <w:ind w:right="2" w:firstLine="0"/>
        <w:rPr>
          <w:rFonts w:ascii="Arial" w:hAnsi="Arial" w:cs="Arial"/>
          <w:sz w:val="22"/>
        </w:rPr>
      </w:pPr>
      <w:bookmarkStart w:id="1" w:name="_Hlk101337931"/>
      <w:r w:rsidRPr="00F8716C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1"/>
    </w:p>
    <w:p w14:paraId="0A8C39FD" w14:textId="77777777" w:rsidR="00E766E1" w:rsidRPr="00F8716C" w:rsidRDefault="00E766E1" w:rsidP="005C32C2">
      <w:pPr>
        <w:numPr>
          <w:ilvl w:val="0"/>
          <w:numId w:val="5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F8716C">
        <w:rPr>
          <w:rFonts w:ascii="Arial" w:hAnsi="Arial" w:cs="Arial"/>
          <w:sz w:val="22"/>
        </w:rPr>
        <w:t xml:space="preserve">Jeżeli Wykonawca polega na zdolnościach lub sytuacji podmiotów udostępniających zasoby Zamawiający zbada, czy nie </w:t>
      </w:r>
      <w:proofErr w:type="gramStart"/>
      <w:r w:rsidRPr="00F8716C">
        <w:rPr>
          <w:rFonts w:ascii="Arial" w:hAnsi="Arial" w:cs="Arial"/>
          <w:sz w:val="22"/>
        </w:rPr>
        <w:t>zachodzą</w:t>
      </w:r>
      <w:proofErr w:type="gramEnd"/>
      <w:r w:rsidRPr="00F8716C">
        <w:rPr>
          <w:rFonts w:ascii="Arial" w:hAnsi="Arial" w:cs="Arial"/>
          <w:sz w:val="22"/>
        </w:rPr>
        <w:t xml:space="preserve"> wobec tego podmiotu podstawy wykluczenia, które zostały przewidziane względem Wykonawcy.</w:t>
      </w:r>
    </w:p>
    <w:p w14:paraId="04BA87DE" w14:textId="4A1BD2C8" w:rsidR="002C7118" w:rsidRPr="00F8716C" w:rsidRDefault="00E766E1" w:rsidP="005C32C2">
      <w:pPr>
        <w:numPr>
          <w:ilvl w:val="0"/>
          <w:numId w:val="5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F8716C">
        <w:rPr>
          <w:rFonts w:ascii="Arial" w:hAnsi="Arial" w:cs="Arial"/>
          <w:sz w:val="22"/>
        </w:rPr>
        <w:t>W przypadku wspólnego ubiegania się Wykonawców o udzielenie zamówienia Zamawiający bada, czy nie zachodzą podstawy wykluczenia wobec każdego z tych Wykonawców.</w:t>
      </w:r>
    </w:p>
    <w:p w14:paraId="72BC53E8" w14:textId="6A69C77C" w:rsidR="002C7118" w:rsidRPr="005C32C2" w:rsidRDefault="002C7118" w:rsidP="005C32C2">
      <w:pPr>
        <w:spacing w:after="33" w:line="276" w:lineRule="auto"/>
        <w:ind w:left="850" w:right="0" w:firstLine="0"/>
        <w:rPr>
          <w:rFonts w:ascii="Arial" w:hAnsi="Arial" w:cs="Arial"/>
          <w:sz w:val="22"/>
        </w:rPr>
      </w:pPr>
    </w:p>
    <w:p w14:paraId="3DEBDEAC" w14:textId="7D1ECE8F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Informacja o podmiotowych środkach dowodowych</w:t>
      </w:r>
    </w:p>
    <w:p w14:paraId="34272E40" w14:textId="77777777" w:rsidR="0093516E" w:rsidRPr="005C32C2" w:rsidRDefault="00DD5837" w:rsidP="007A1AAF">
      <w:pPr>
        <w:numPr>
          <w:ilvl w:val="0"/>
          <w:numId w:val="6"/>
        </w:numPr>
        <w:spacing w:before="24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w wyznaczonym terminie, nie krótszym niż 5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6AF4B658" w14:textId="12EAF3DB" w:rsidR="0093516E" w:rsidRPr="005C32C2" w:rsidRDefault="00F8716C" w:rsidP="00302347">
      <w:pPr>
        <w:pStyle w:val="Akapitzlist"/>
        <w:numPr>
          <w:ilvl w:val="0"/>
          <w:numId w:val="32"/>
        </w:numPr>
        <w:spacing w:line="276" w:lineRule="auto"/>
        <w:ind w:left="1210" w:right="2"/>
        <w:rPr>
          <w:rStyle w:val="FontStyle35"/>
          <w:rFonts w:ascii="Arial" w:hAnsi="Arial" w:cs="Arial"/>
          <w:b w:val="0"/>
          <w:bCs w:val="0"/>
        </w:rPr>
      </w:pPr>
      <w:r>
        <w:rPr>
          <w:rStyle w:val="FontStyle35"/>
          <w:rFonts w:ascii="Arial" w:hAnsi="Arial" w:cs="Arial"/>
          <w:b w:val="0"/>
          <w:bCs w:val="0"/>
        </w:rPr>
        <w:t>oświadczenie W</w:t>
      </w:r>
      <w:r w:rsidR="0093516E" w:rsidRPr="005C32C2">
        <w:rPr>
          <w:rStyle w:val="FontStyle35"/>
          <w:rFonts w:ascii="Arial" w:hAnsi="Arial" w:cs="Arial"/>
          <w:b w:val="0"/>
          <w:bCs w:val="0"/>
        </w:rPr>
        <w:t>ykonawcy,</w:t>
      </w:r>
      <w:r w:rsidR="0093516E" w:rsidRPr="005C32C2">
        <w:rPr>
          <w:rStyle w:val="FontStyle35"/>
          <w:rFonts w:ascii="Arial" w:hAnsi="Arial" w:cs="Arial"/>
        </w:rPr>
        <w:t xml:space="preserve"> </w:t>
      </w:r>
      <w:r>
        <w:rPr>
          <w:rStyle w:val="FontStyle37"/>
          <w:rFonts w:ascii="Arial" w:hAnsi="Arial" w:cs="Arial"/>
        </w:rPr>
        <w:t>w zakresie art. 108 ust. 1 pkt 5 Ustawy</w:t>
      </w:r>
      <w:r w:rsidR="0093516E" w:rsidRPr="005C32C2">
        <w:rPr>
          <w:rStyle w:val="FontStyle37"/>
          <w:rFonts w:ascii="Arial" w:hAnsi="Arial" w:cs="Arial"/>
        </w:rPr>
        <w:t>, o braku przynależności do tej samej grupy kapitałowej, w rozumieniu ustawy z dnia 16.02.2007 r. o och</w:t>
      </w:r>
      <w:r>
        <w:rPr>
          <w:rStyle w:val="FontStyle37"/>
          <w:rFonts w:ascii="Arial" w:hAnsi="Arial" w:cs="Arial"/>
        </w:rPr>
        <w:t>ronie konkurencji i konsumentów z innym W</w:t>
      </w:r>
      <w:r w:rsidR="0093516E" w:rsidRPr="005C32C2">
        <w:rPr>
          <w:rStyle w:val="FontStyle37"/>
          <w:rFonts w:ascii="Arial" w:hAnsi="Arial" w:cs="Arial"/>
        </w:rPr>
        <w:t>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</w:t>
      </w:r>
      <w:r>
        <w:rPr>
          <w:rStyle w:val="FontStyle37"/>
          <w:rFonts w:ascii="Arial" w:hAnsi="Arial" w:cs="Arial"/>
        </w:rPr>
        <w:t>ępowaniu niezależnie od innego W</w:t>
      </w:r>
      <w:r w:rsidR="0093516E" w:rsidRPr="005C32C2">
        <w:rPr>
          <w:rStyle w:val="FontStyle37"/>
          <w:rFonts w:ascii="Arial" w:hAnsi="Arial" w:cs="Arial"/>
        </w:rPr>
        <w:t xml:space="preserve">ykonawcy należącego do tej samej grupy kapitałowej </w:t>
      </w:r>
      <w:r w:rsidR="005C32C2" w:rsidRPr="005C32C2">
        <w:rPr>
          <w:rStyle w:val="FontStyle37"/>
          <w:rFonts w:ascii="Arial" w:hAnsi="Arial" w:cs="Arial"/>
          <w:b/>
          <w:bCs/>
        </w:rPr>
        <w:t>–</w:t>
      </w:r>
      <w:r w:rsidR="0093516E" w:rsidRPr="005C32C2">
        <w:rPr>
          <w:rStyle w:val="FontStyle37"/>
          <w:rFonts w:ascii="Arial" w:hAnsi="Arial" w:cs="Arial"/>
          <w:b/>
          <w:bCs/>
        </w:rPr>
        <w:t xml:space="preserve"> </w:t>
      </w:r>
      <w:r w:rsidR="005C32C2" w:rsidRPr="005C32C2">
        <w:rPr>
          <w:rStyle w:val="FontStyle37"/>
          <w:rFonts w:ascii="Arial" w:hAnsi="Arial" w:cs="Arial"/>
          <w:b/>
          <w:bCs/>
        </w:rPr>
        <w:t xml:space="preserve">wzór </w:t>
      </w:r>
      <w:r>
        <w:rPr>
          <w:rStyle w:val="FontStyle37"/>
          <w:rFonts w:ascii="Arial" w:hAnsi="Arial" w:cs="Arial"/>
          <w:b/>
          <w:bCs/>
        </w:rPr>
        <w:t>-</w:t>
      </w:r>
      <w:r w:rsidR="005C32C2" w:rsidRPr="005C32C2">
        <w:rPr>
          <w:rStyle w:val="FontStyle37"/>
          <w:rFonts w:ascii="Arial" w:hAnsi="Arial" w:cs="Arial"/>
          <w:b/>
          <w:bCs/>
        </w:rPr>
        <w:t xml:space="preserve"> </w:t>
      </w:r>
      <w:r w:rsidR="0093516E" w:rsidRPr="005C32C2">
        <w:rPr>
          <w:rStyle w:val="FontStyle35"/>
          <w:rFonts w:ascii="Arial" w:hAnsi="Arial" w:cs="Arial"/>
        </w:rPr>
        <w:t xml:space="preserve">Załącznik nr </w:t>
      </w:r>
      <w:r w:rsidR="00A275BF" w:rsidRPr="005C32C2">
        <w:rPr>
          <w:rStyle w:val="FontStyle35"/>
          <w:rFonts w:ascii="Arial" w:hAnsi="Arial" w:cs="Arial"/>
        </w:rPr>
        <w:t>7</w:t>
      </w:r>
      <w:r w:rsidR="0093516E" w:rsidRPr="005C32C2">
        <w:rPr>
          <w:rStyle w:val="FontStyle35"/>
          <w:rFonts w:ascii="Arial" w:hAnsi="Arial" w:cs="Arial"/>
        </w:rPr>
        <w:t xml:space="preserve"> do SWZ;</w:t>
      </w:r>
    </w:p>
    <w:p w14:paraId="06DAF2B6" w14:textId="40C18B5C" w:rsidR="00297601" w:rsidRPr="005C32C2" w:rsidRDefault="0093516E" w:rsidP="00302347">
      <w:pPr>
        <w:pStyle w:val="Akapitzlist"/>
        <w:numPr>
          <w:ilvl w:val="0"/>
          <w:numId w:val="32"/>
        </w:numPr>
        <w:spacing w:line="276" w:lineRule="auto"/>
        <w:ind w:left="12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odpis lub informację z Krajowego Rejestru Sądowego lub z Centralnej Ewidencji i Informacji o Działalności Gospodarczej, w zakresie </w:t>
      </w:r>
      <w:r w:rsidRPr="005C32C2">
        <w:rPr>
          <w:rFonts w:ascii="Arial" w:hAnsi="Arial" w:cs="Arial"/>
          <w:color w:val="1B1B1B"/>
          <w:sz w:val="22"/>
        </w:rPr>
        <w:t>art. 109 ust. 1 pkt 4</w:t>
      </w:r>
      <w:r w:rsidRPr="005C32C2">
        <w:rPr>
          <w:rFonts w:ascii="Arial" w:hAnsi="Arial" w:cs="Arial"/>
          <w:sz w:val="22"/>
        </w:rPr>
        <w:t xml:space="preserve"> </w:t>
      </w:r>
      <w:r w:rsidR="00F8716C">
        <w:rPr>
          <w:rFonts w:ascii="Arial" w:hAnsi="Arial" w:cs="Arial"/>
          <w:sz w:val="22"/>
        </w:rPr>
        <w:t>Ustawy</w:t>
      </w:r>
      <w:r w:rsidRPr="005C32C2">
        <w:rPr>
          <w:rFonts w:ascii="Arial" w:hAnsi="Arial" w:cs="Arial"/>
          <w:sz w:val="22"/>
        </w:rPr>
        <w:t>, sporządzonych nie wcześniej niż 3 miesiące przed jej złożeniem, jeżeli odrębne przepisy wymagają wpisu do rejestru lub ewidencji;</w:t>
      </w:r>
    </w:p>
    <w:p w14:paraId="186B246B" w14:textId="7F18184B" w:rsidR="00297601" w:rsidRPr="00B1497C" w:rsidRDefault="00297601" w:rsidP="00302347">
      <w:pPr>
        <w:pStyle w:val="Akapitzlist"/>
        <w:numPr>
          <w:ilvl w:val="0"/>
          <w:numId w:val="32"/>
        </w:numPr>
        <w:spacing w:line="276" w:lineRule="auto"/>
        <w:ind w:left="1210" w:right="2"/>
        <w:rPr>
          <w:rFonts w:ascii="Arial" w:hAnsi="Arial" w:cs="Arial"/>
          <w:color w:val="auto"/>
          <w:sz w:val="22"/>
        </w:rPr>
      </w:pPr>
      <w:r w:rsidRPr="00B1497C">
        <w:rPr>
          <w:rFonts w:ascii="Arial" w:eastAsiaTheme="minorEastAsia" w:hAnsi="Arial" w:cs="Arial"/>
          <w:color w:val="auto"/>
          <w:sz w:val="22"/>
        </w:rPr>
        <w:t xml:space="preserve">oświadczenie Wykonawcy o aktualności informacji zawartych w oświadczeniu, o którym mowa w art. 125 ust. 1 Ustawy w zakresie podstaw wykluczenia z postępowania wskazanych przez Zamawiającego, o których mowa w: </w:t>
      </w:r>
    </w:p>
    <w:p w14:paraId="6160EC71" w14:textId="77777777" w:rsidR="00297601" w:rsidRPr="00B1497C" w:rsidRDefault="00297601" w:rsidP="00B1497C">
      <w:pPr>
        <w:autoSpaceDE w:val="0"/>
        <w:autoSpaceDN w:val="0"/>
        <w:adjustRightInd w:val="0"/>
        <w:spacing w:after="22" w:line="276" w:lineRule="auto"/>
        <w:ind w:left="1701" w:right="0" w:firstLine="0"/>
        <w:rPr>
          <w:rFonts w:ascii="Arial" w:eastAsiaTheme="minorEastAsia" w:hAnsi="Arial" w:cs="Arial"/>
          <w:color w:val="auto"/>
          <w:sz w:val="22"/>
        </w:rPr>
      </w:pPr>
      <w:r w:rsidRPr="00B1497C">
        <w:rPr>
          <w:rFonts w:ascii="Arial" w:eastAsiaTheme="minorEastAsia" w:hAnsi="Arial" w:cs="Arial"/>
          <w:color w:val="auto"/>
          <w:sz w:val="22"/>
        </w:rPr>
        <w:t xml:space="preserve">a) art. 108 ust. 1 pkt 3 Ustawy, </w:t>
      </w:r>
    </w:p>
    <w:p w14:paraId="5E5BA781" w14:textId="77777777" w:rsidR="00297601" w:rsidRPr="00B1497C" w:rsidRDefault="00297601" w:rsidP="00B1497C">
      <w:pPr>
        <w:autoSpaceDE w:val="0"/>
        <w:autoSpaceDN w:val="0"/>
        <w:adjustRightInd w:val="0"/>
        <w:spacing w:after="22" w:line="276" w:lineRule="auto"/>
        <w:ind w:left="1701" w:right="0" w:firstLine="0"/>
        <w:rPr>
          <w:rFonts w:ascii="Arial" w:eastAsiaTheme="minorEastAsia" w:hAnsi="Arial" w:cs="Arial"/>
          <w:color w:val="auto"/>
          <w:sz w:val="22"/>
        </w:rPr>
      </w:pPr>
      <w:r w:rsidRPr="00B1497C">
        <w:rPr>
          <w:rFonts w:ascii="Arial" w:eastAsiaTheme="minorEastAsia" w:hAnsi="Arial" w:cs="Arial"/>
          <w:color w:val="auto"/>
          <w:sz w:val="22"/>
        </w:rPr>
        <w:t xml:space="preserve">b) art. 108 ust. 1 pkt 4 Ustawy, dotyczących orzeczenia zakazu ubiegania się o zamówienie publiczne tytułem środka zapobiegawczego, </w:t>
      </w:r>
    </w:p>
    <w:p w14:paraId="7D35F4BF" w14:textId="5FF0558A" w:rsidR="00297601" w:rsidRPr="00B1497C" w:rsidRDefault="00297601" w:rsidP="00B1497C">
      <w:pPr>
        <w:autoSpaceDE w:val="0"/>
        <w:autoSpaceDN w:val="0"/>
        <w:adjustRightInd w:val="0"/>
        <w:spacing w:after="22" w:line="276" w:lineRule="auto"/>
        <w:ind w:left="1701" w:right="0" w:firstLine="0"/>
        <w:rPr>
          <w:rFonts w:ascii="Arial" w:eastAsiaTheme="minorEastAsia" w:hAnsi="Arial" w:cs="Arial"/>
          <w:color w:val="auto"/>
          <w:sz w:val="22"/>
        </w:rPr>
      </w:pPr>
      <w:r w:rsidRPr="00B1497C">
        <w:rPr>
          <w:rFonts w:ascii="Arial" w:eastAsiaTheme="minorEastAsia" w:hAnsi="Arial" w:cs="Arial"/>
          <w:color w:val="auto"/>
          <w:sz w:val="22"/>
        </w:rPr>
        <w:t>c) art. 108 ust. 1 pkt 5 Ustawy,</w:t>
      </w:r>
      <w:r w:rsidR="00F8716C" w:rsidRPr="00B1497C">
        <w:rPr>
          <w:rFonts w:ascii="Arial" w:eastAsiaTheme="minorEastAsia" w:hAnsi="Arial" w:cs="Arial"/>
          <w:color w:val="auto"/>
          <w:sz w:val="22"/>
        </w:rPr>
        <w:t xml:space="preserve"> dotyczących zawarcia z innymi W</w:t>
      </w:r>
      <w:r w:rsidRPr="00B1497C">
        <w:rPr>
          <w:rFonts w:ascii="Arial" w:eastAsiaTheme="minorEastAsia" w:hAnsi="Arial" w:cs="Arial"/>
          <w:color w:val="auto"/>
          <w:sz w:val="22"/>
        </w:rPr>
        <w:t xml:space="preserve">ykonawcami porozumienia mającego na celu zakłócenie konkurencji, </w:t>
      </w:r>
    </w:p>
    <w:p w14:paraId="0B8747DB" w14:textId="38F52BB8" w:rsidR="00297601" w:rsidRPr="00B1497C" w:rsidRDefault="00297601" w:rsidP="00B1497C">
      <w:pPr>
        <w:autoSpaceDE w:val="0"/>
        <w:autoSpaceDN w:val="0"/>
        <w:adjustRightInd w:val="0"/>
        <w:spacing w:after="0" w:line="276" w:lineRule="auto"/>
        <w:ind w:left="1701" w:right="0" w:firstLine="0"/>
        <w:rPr>
          <w:rFonts w:ascii="Arial" w:eastAsiaTheme="minorEastAsia" w:hAnsi="Arial" w:cs="Arial"/>
          <w:color w:val="auto"/>
          <w:sz w:val="22"/>
        </w:rPr>
      </w:pPr>
      <w:r w:rsidRPr="00B1497C">
        <w:rPr>
          <w:rFonts w:ascii="Arial" w:eastAsiaTheme="minorEastAsia" w:hAnsi="Arial" w:cs="Arial"/>
          <w:color w:val="auto"/>
          <w:sz w:val="22"/>
        </w:rPr>
        <w:t>d</w:t>
      </w:r>
      <w:r w:rsidR="002105AA" w:rsidRPr="00B1497C">
        <w:rPr>
          <w:rFonts w:ascii="Arial" w:eastAsiaTheme="minorEastAsia" w:hAnsi="Arial" w:cs="Arial"/>
          <w:color w:val="auto"/>
          <w:sz w:val="22"/>
        </w:rPr>
        <w:t xml:space="preserve">) art. 108 ust. 1 pkt 6 Ustawy </w:t>
      </w:r>
      <w:r w:rsidRPr="00B1497C">
        <w:rPr>
          <w:rFonts w:ascii="Arial" w:eastAsiaTheme="minorEastAsia" w:hAnsi="Arial" w:cs="Arial"/>
          <w:b/>
          <w:bCs/>
          <w:color w:val="auto"/>
          <w:sz w:val="22"/>
        </w:rPr>
        <w:t>(wzór – załącznik nr 8 do SWZ)</w:t>
      </w:r>
      <w:r w:rsidR="002105AA" w:rsidRPr="00B1497C">
        <w:rPr>
          <w:rFonts w:ascii="Arial" w:eastAsiaTheme="minorEastAsia" w:hAnsi="Arial" w:cs="Arial"/>
          <w:b/>
          <w:bCs/>
          <w:color w:val="auto"/>
          <w:sz w:val="22"/>
        </w:rPr>
        <w:t>;</w:t>
      </w:r>
    </w:p>
    <w:p w14:paraId="0750B0F0" w14:textId="2F331A64" w:rsidR="002C6B5F" w:rsidRPr="00B1497C" w:rsidRDefault="001A2232" w:rsidP="00302347">
      <w:pPr>
        <w:pStyle w:val="Akapitzlist"/>
        <w:numPr>
          <w:ilvl w:val="0"/>
          <w:numId w:val="32"/>
        </w:numPr>
        <w:spacing w:after="30" w:line="276" w:lineRule="auto"/>
        <w:ind w:left="1276" w:right="-10" w:hanging="425"/>
        <w:rPr>
          <w:rFonts w:ascii="Arial" w:hAnsi="Arial" w:cs="Arial"/>
          <w:color w:val="auto"/>
          <w:sz w:val="22"/>
        </w:rPr>
      </w:pPr>
      <w:r w:rsidRPr="00B1497C">
        <w:rPr>
          <w:rFonts w:ascii="Arial" w:hAnsi="Arial" w:cs="Arial"/>
          <w:b/>
          <w:color w:val="auto"/>
          <w:sz w:val="22"/>
        </w:rPr>
        <w:t>wzór –</w:t>
      </w:r>
      <w:r w:rsidR="00B1497C">
        <w:rPr>
          <w:rFonts w:ascii="Arial" w:hAnsi="Arial" w:cs="Arial"/>
          <w:b/>
          <w:color w:val="auto"/>
          <w:sz w:val="22"/>
        </w:rPr>
        <w:t xml:space="preserve"> Z</w:t>
      </w:r>
      <w:r w:rsidRPr="00B1497C">
        <w:rPr>
          <w:rFonts w:ascii="Arial" w:hAnsi="Arial" w:cs="Arial"/>
          <w:b/>
          <w:color w:val="auto"/>
          <w:sz w:val="22"/>
        </w:rPr>
        <w:t xml:space="preserve">ałącznik </w:t>
      </w:r>
      <w:r w:rsidR="00B1497C" w:rsidRPr="00B1497C">
        <w:rPr>
          <w:rFonts w:ascii="Arial" w:hAnsi="Arial" w:cs="Arial"/>
          <w:b/>
          <w:color w:val="auto"/>
          <w:sz w:val="22"/>
        </w:rPr>
        <w:t xml:space="preserve">nr 6.1 </w:t>
      </w:r>
      <w:r w:rsidRPr="00B1497C">
        <w:rPr>
          <w:rFonts w:ascii="Arial" w:hAnsi="Arial" w:cs="Arial"/>
          <w:b/>
          <w:color w:val="auto"/>
          <w:sz w:val="22"/>
        </w:rPr>
        <w:t>do SWZ</w:t>
      </w:r>
      <w:r w:rsidRPr="00B1497C">
        <w:rPr>
          <w:rFonts w:ascii="Arial" w:hAnsi="Arial" w:cs="Arial"/>
          <w:color w:val="auto"/>
          <w:sz w:val="22"/>
        </w:rPr>
        <w:t xml:space="preserve"> - </w:t>
      </w:r>
      <w:r w:rsidR="00D41AD3" w:rsidRPr="00B1497C">
        <w:rPr>
          <w:rFonts w:ascii="Arial" w:hAnsi="Arial" w:cs="Arial"/>
          <w:color w:val="auto"/>
          <w:sz w:val="22"/>
        </w:rPr>
        <w:t xml:space="preserve">wykaz </w:t>
      </w:r>
      <w:r w:rsidR="0023678C" w:rsidRPr="00B1497C">
        <w:rPr>
          <w:rFonts w:ascii="Arial" w:hAnsi="Arial" w:cs="Arial"/>
          <w:color w:val="auto"/>
          <w:sz w:val="22"/>
        </w:rPr>
        <w:t xml:space="preserve">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</w:t>
      </w:r>
      <w:r w:rsidR="0023678C" w:rsidRPr="00B1497C">
        <w:rPr>
          <w:rFonts w:ascii="Arial" w:hAnsi="Arial" w:cs="Arial"/>
          <w:color w:val="auto"/>
          <w:sz w:val="22"/>
        </w:rPr>
        <w:lastRenderedPageBreak/>
        <w:t>zostały wykonane lub są wykonywane należycie, przy czym dowodami, o których mowa, są referencje bądź inne dokumenty sporządzone przez podmiot, na rzecz którego usługi zostały wykonane, a w przypadku świadczeń powtarzających się lub ci</w:t>
      </w:r>
      <w:r w:rsidR="00F8716C" w:rsidRPr="00B1497C">
        <w:rPr>
          <w:rFonts w:ascii="Arial" w:hAnsi="Arial" w:cs="Arial"/>
          <w:color w:val="auto"/>
          <w:sz w:val="22"/>
        </w:rPr>
        <w:t>ągłych są wykonywane, a jeżeli W</w:t>
      </w:r>
      <w:r w:rsidR="0023678C" w:rsidRPr="00B1497C">
        <w:rPr>
          <w:rFonts w:ascii="Arial" w:hAnsi="Arial" w:cs="Arial"/>
          <w:color w:val="auto"/>
          <w:sz w:val="22"/>
        </w:rPr>
        <w:t xml:space="preserve">ykonawca z przyczyn niezależnych od niego nie jest w stanie uzyskać tych dokumentów - oświadczenie </w:t>
      </w:r>
      <w:r w:rsidR="00F8716C" w:rsidRPr="00B1497C">
        <w:rPr>
          <w:rFonts w:ascii="Arial" w:hAnsi="Arial" w:cs="Arial"/>
          <w:color w:val="auto"/>
          <w:sz w:val="22"/>
        </w:rPr>
        <w:t>W</w:t>
      </w:r>
      <w:r w:rsidR="0023678C" w:rsidRPr="00B1497C">
        <w:rPr>
          <w:rFonts w:ascii="Arial" w:hAnsi="Arial" w:cs="Arial"/>
          <w:color w:val="auto"/>
          <w:sz w:val="22"/>
        </w:rPr>
        <w:t>ykonawcy; w przypadku świadczeń powtarzających się lub ciągłych nadal wykonywanych referencje bądź inne dokumenty potwierdzające ich należyte wykonywanie powinny być wystawione</w:t>
      </w:r>
      <w:r w:rsidR="002105AA" w:rsidRPr="00B1497C">
        <w:rPr>
          <w:rFonts w:ascii="Arial" w:hAnsi="Arial" w:cs="Arial"/>
          <w:color w:val="auto"/>
          <w:sz w:val="22"/>
        </w:rPr>
        <w:t xml:space="preserve"> w okresie ostatnich 3 miesięcy</w:t>
      </w:r>
      <w:r w:rsidRPr="00B1497C">
        <w:rPr>
          <w:rFonts w:ascii="Arial" w:hAnsi="Arial" w:cs="Arial"/>
          <w:color w:val="auto"/>
          <w:sz w:val="22"/>
        </w:rPr>
        <w:t>,</w:t>
      </w:r>
    </w:p>
    <w:p w14:paraId="1AB79F5B" w14:textId="1CE3CE16" w:rsidR="001A2232" w:rsidRPr="00B1497C" w:rsidRDefault="001A2232" w:rsidP="00302347">
      <w:pPr>
        <w:pStyle w:val="Akapitzlist"/>
        <w:numPr>
          <w:ilvl w:val="0"/>
          <w:numId w:val="32"/>
        </w:numPr>
        <w:spacing w:after="30" w:line="276" w:lineRule="auto"/>
        <w:ind w:left="1276" w:right="-10" w:hanging="425"/>
        <w:rPr>
          <w:rFonts w:ascii="Arial" w:hAnsi="Arial" w:cs="Arial"/>
          <w:color w:val="auto"/>
          <w:sz w:val="22"/>
        </w:rPr>
      </w:pPr>
      <w:r w:rsidRPr="00B1497C">
        <w:rPr>
          <w:rFonts w:ascii="Arial" w:hAnsi="Arial" w:cs="Arial"/>
          <w:b/>
          <w:color w:val="auto"/>
          <w:sz w:val="22"/>
        </w:rPr>
        <w:t>wzór – załącznik nr 6.2 do SWZ</w:t>
      </w:r>
      <w:r w:rsidRPr="00B1497C">
        <w:rPr>
          <w:rFonts w:ascii="Arial" w:hAnsi="Arial" w:cs="Arial"/>
          <w:color w:val="auto"/>
          <w:sz w:val="22"/>
        </w:rPr>
        <w:t xml:space="preserve"> – wykaz osób potwierdzający, że Wykonawca skieruje do wykonania zamówienia</w:t>
      </w:r>
      <w:r w:rsidR="00B1497C" w:rsidRPr="00B1497C">
        <w:rPr>
          <w:rFonts w:ascii="Arial" w:hAnsi="Arial" w:cs="Arial"/>
          <w:color w:val="auto"/>
          <w:sz w:val="22"/>
        </w:rPr>
        <w:t xml:space="preserve"> osoby spełniające warunek postawiony w rozdziale</w:t>
      </w:r>
      <w:r w:rsidRPr="00B1497C">
        <w:rPr>
          <w:rFonts w:ascii="Arial" w:hAnsi="Arial" w:cs="Arial"/>
          <w:color w:val="auto"/>
          <w:sz w:val="22"/>
        </w:rPr>
        <w:t xml:space="preserve"> </w:t>
      </w:r>
      <w:r w:rsidR="00B1497C" w:rsidRPr="00B1497C">
        <w:rPr>
          <w:rFonts w:ascii="Arial" w:hAnsi="Arial" w:cs="Arial"/>
          <w:color w:val="auto"/>
          <w:sz w:val="22"/>
        </w:rPr>
        <w:t>V ust. 3 lit. b niniejszej SWZ</w:t>
      </w:r>
      <w:r w:rsidRPr="00B1497C">
        <w:rPr>
          <w:rFonts w:ascii="Arial" w:hAnsi="Arial" w:cs="Arial"/>
          <w:color w:val="auto"/>
          <w:sz w:val="22"/>
        </w:rPr>
        <w:t xml:space="preserve"> wraz z dowodami potwierdzającymi </w:t>
      </w:r>
      <w:r w:rsidR="00B1497C" w:rsidRPr="00B1497C">
        <w:rPr>
          <w:rFonts w:ascii="Arial" w:hAnsi="Arial" w:cs="Arial"/>
          <w:color w:val="auto"/>
          <w:sz w:val="22"/>
        </w:rPr>
        <w:t>spełnianie wymagań Zamawiającego (dokumenty świadectw i uprawnień),</w:t>
      </w:r>
    </w:p>
    <w:p w14:paraId="3C0B9D77" w14:textId="0DC8A303" w:rsidR="00B1497C" w:rsidRPr="00B1497C" w:rsidRDefault="00B1497C" w:rsidP="00302347">
      <w:pPr>
        <w:pStyle w:val="Akapitzlist"/>
        <w:numPr>
          <w:ilvl w:val="0"/>
          <w:numId w:val="32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B1497C">
        <w:rPr>
          <w:rFonts w:ascii="Arial" w:hAnsi="Arial" w:cs="Arial"/>
          <w:color w:val="auto"/>
          <w:sz w:val="22"/>
        </w:rPr>
        <w:t xml:space="preserve">dokument aktualnych uprawnień F-Gazowych wydanych dla przedsiębiorcy, </w:t>
      </w:r>
    </w:p>
    <w:p w14:paraId="4D614969" w14:textId="015CF614" w:rsidR="00B1497C" w:rsidRPr="00B1497C" w:rsidRDefault="00B1497C" w:rsidP="00302347">
      <w:pPr>
        <w:numPr>
          <w:ilvl w:val="0"/>
          <w:numId w:val="32"/>
        </w:numPr>
        <w:spacing w:after="0" w:line="276" w:lineRule="auto"/>
        <w:ind w:right="0"/>
        <w:rPr>
          <w:rFonts w:ascii="Arial" w:hAnsi="Arial" w:cs="Arial"/>
          <w:color w:val="auto"/>
          <w:sz w:val="22"/>
        </w:rPr>
      </w:pPr>
      <w:r w:rsidRPr="00B1497C">
        <w:rPr>
          <w:rFonts w:ascii="Arial" w:hAnsi="Arial" w:cs="Arial"/>
          <w:color w:val="auto"/>
          <w:sz w:val="22"/>
        </w:rPr>
        <w:t xml:space="preserve">dokumenty aktualnego certyfikatu przedsiębiorcy – wydanego dla podmiotu prowadzącego działalność i wykonującego czynności dla osób trzecich, polegające na instalowaniu, konserwacji lub serwisowaniu, naprawie </w:t>
      </w:r>
      <w:r w:rsidRPr="001A2232">
        <w:rPr>
          <w:rFonts w:ascii="Arial" w:hAnsi="Arial" w:cs="Arial"/>
          <w:color w:val="auto"/>
          <w:sz w:val="22"/>
        </w:rPr>
        <w:t xml:space="preserve">lub likwidacji stacjonarnych urządzeń chłodniczych, klimatyzacyjnych i pomp ciepła - wydany na podstawie ustawy o substancjach zubożających warstwę ozonową oraz o niektórych fluorowanych gazach cieplarnianych z dnia 15 maja 2015 r. </w:t>
      </w:r>
    </w:p>
    <w:p w14:paraId="19307374" w14:textId="167E535C" w:rsidR="002C7118" w:rsidRPr="005C32C2" w:rsidRDefault="00942299" w:rsidP="005C32C2">
      <w:pPr>
        <w:spacing w:after="0" w:line="276" w:lineRule="auto"/>
        <w:ind w:left="851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Podmiotowe środki dowodowe oraz inne dokumenty lub oświadczenia należy przekazać Zamawiającemu przy użyciu środków komunikacji elektronicznej dopuszczonych w SWZ</w:t>
      </w:r>
      <w:r w:rsidR="00D83B06"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</w:t>
      </w:r>
      <w:r w:rsidR="0093516E" w:rsidRPr="005C32C2">
        <w:rPr>
          <w:rFonts w:ascii="Arial" w:hAnsi="Arial" w:cs="Arial"/>
          <w:sz w:val="22"/>
        </w:rPr>
        <w:t>.</w:t>
      </w:r>
    </w:p>
    <w:p w14:paraId="7273F72A" w14:textId="18BA75A1" w:rsidR="0093516E" w:rsidRPr="005C32C2" w:rsidRDefault="0093516E" w:rsidP="005C32C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right="0" w:hanging="567"/>
        <w:contextualSpacing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Jeżeli Wykonawca ma siedzibę lub miejsce zamieszkania poza terytorium Rzeczypospolitej Polskiej, za</w:t>
      </w:r>
      <w:r w:rsidR="00F8716C">
        <w:rPr>
          <w:rFonts w:ascii="Arial" w:hAnsi="Arial" w:cs="Arial"/>
          <w:sz w:val="22"/>
        </w:rPr>
        <w:t xml:space="preserve">miast </w:t>
      </w:r>
      <w:r w:rsidR="00F8716C" w:rsidRPr="005C32C2">
        <w:rPr>
          <w:rFonts w:ascii="Arial" w:hAnsi="Arial" w:cs="Arial"/>
          <w:sz w:val="22"/>
        </w:rPr>
        <w:t xml:space="preserve">odpisu albo informacji z Krajowego Rejestru Sądowego lub z Centralnej Ewidencji i Informacji o Działalności Gospodarczej, o których mowa </w:t>
      </w:r>
      <w:proofErr w:type="gramStart"/>
      <w:r w:rsidR="00F8716C" w:rsidRPr="005C32C2">
        <w:rPr>
          <w:rFonts w:ascii="Arial" w:hAnsi="Arial" w:cs="Arial"/>
          <w:sz w:val="22"/>
        </w:rPr>
        <w:t>w  ust.</w:t>
      </w:r>
      <w:proofErr w:type="gramEnd"/>
      <w:r w:rsidR="00F8716C" w:rsidRPr="005C32C2">
        <w:rPr>
          <w:rFonts w:ascii="Arial" w:hAnsi="Arial" w:cs="Arial"/>
          <w:sz w:val="22"/>
        </w:rPr>
        <w:t xml:space="preserve"> 1 pkt 2 - składa dokument lub dokument</w:t>
      </w:r>
      <w:r w:rsidR="00F8716C">
        <w:rPr>
          <w:rFonts w:ascii="Arial" w:hAnsi="Arial" w:cs="Arial"/>
          <w:sz w:val="22"/>
        </w:rPr>
        <w:t>y wystawione w kraju, w którym W</w:t>
      </w:r>
      <w:r w:rsidR="00F8716C" w:rsidRPr="005C32C2">
        <w:rPr>
          <w:rFonts w:ascii="Arial" w:hAnsi="Arial" w:cs="Arial"/>
          <w:sz w:val="22"/>
        </w:rPr>
        <w:t>ykonawca ma siedzibę lub miejsce zamieszkania, potwierdzające, że</w:t>
      </w:r>
    </w:p>
    <w:p w14:paraId="0E12D800" w14:textId="0DE37991" w:rsidR="0093516E" w:rsidRPr="00F8716C" w:rsidRDefault="0093516E" w:rsidP="00F8716C">
      <w:pPr>
        <w:tabs>
          <w:tab w:val="left" w:pos="851"/>
        </w:tabs>
        <w:suppressAutoHyphens/>
        <w:spacing w:after="0" w:line="276" w:lineRule="auto"/>
        <w:ind w:left="1240" w:right="0" w:firstLine="0"/>
        <w:rPr>
          <w:rFonts w:ascii="Arial" w:hAnsi="Arial" w:cs="Arial"/>
          <w:sz w:val="22"/>
        </w:rPr>
      </w:pPr>
      <w:r w:rsidRPr="00F8716C">
        <w:rPr>
          <w:rFonts w:ascii="Arial" w:hAnsi="Arial" w:cs="Arial"/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14:paraId="03F54062" w14:textId="548A7FEF" w:rsidR="0093516E" w:rsidRPr="005C32C2" w:rsidRDefault="0093516E" w:rsidP="005C32C2">
      <w:pPr>
        <w:pStyle w:val="Akapitzlist"/>
        <w:numPr>
          <w:ilvl w:val="0"/>
          <w:numId w:val="6"/>
        </w:numPr>
        <w:suppressAutoHyphens/>
        <w:spacing w:after="0" w:line="276" w:lineRule="auto"/>
        <w:ind w:left="567" w:right="0" w:hanging="283"/>
        <w:contextualSpacing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Dokumenty, o których mowa w ust. 2 powinny być wystawione nie wcześniej niż 3 miesiące przed ich złożeniem.</w:t>
      </w:r>
    </w:p>
    <w:p w14:paraId="3143006C" w14:textId="777CFAAA" w:rsidR="0093516E" w:rsidRPr="005C32C2" w:rsidRDefault="00F8716C" w:rsidP="005C32C2">
      <w:pPr>
        <w:pStyle w:val="Akapitzlist"/>
        <w:numPr>
          <w:ilvl w:val="0"/>
          <w:numId w:val="6"/>
        </w:numPr>
        <w:suppressAutoHyphens/>
        <w:spacing w:after="0" w:line="276" w:lineRule="auto"/>
        <w:ind w:left="567" w:right="0" w:hanging="283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 kraju, w którym W</w:t>
      </w:r>
      <w:r w:rsidR="0093516E" w:rsidRPr="005C32C2">
        <w:rPr>
          <w:rFonts w:ascii="Arial" w:hAnsi="Arial" w:cs="Arial"/>
          <w:sz w:val="22"/>
        </w:rPr>
        <w:t xml:space="preserve">ykonawca ma siedzibę lub miejsce zamieszkania, nie wydaje się dokumentów, o których mowa w ust. 2 pkt 1, lub gdy dokumenty te nie odnoszą się do wszystkich przypadków, o których mowa </w:t>
      </w:r>
      <w:r>
        <w:rPr>
          <w:rFonts w:ascii="Arial" w:hAnsi="Arial" w:cs="Arial"/>
          <w:sz w:val="22"/>
        </w:rPr>
        <w:t>w art. 108 ust. 1 pkt 1, 2 i 4 U</w:t>
      </w:r>
      <w:r w:rsidR="0093516E" w:rsidRPr="005C32C2">
        <w:rPr>
          <w:rFonts w:ascii="Arial" w:hAnsi="Arial" w:cs="Arial"/>
          <w:sz w:val="22"/>
        </w:rPr>
        <w:t>stawy, zastępuje się je odpowiednio w całości lub w części dokumentem zawiera</w:t>
      </w:r>
      <w:r>
        <w:rPr>
          <w:rFonts w:ascii="Arial" w:hAnsi="Arial" w:cs="Arial"/>
          <w:sz w:val="22"/>
        </w:rPr>
        <w:t>jącym odpowiednio oświadczenie W</w:t>
      </w:r>
      <w:r w:rsidR="0093516E" w:rsidRPr="005C32C2">
        <w:rPr>
          <w:rFonts w:ascii="Arial" w:hAnsi="Arial" w:cs="Arial"/>
          <w:sz w:val="22"/>
        </w:rPr>
        <w:t>ykonawcy, ze wskazaniem osoby albo osób uprawnionych do jego reprezentacji, lub oświadczenie osoby, której dokument miał dotyczyć, złożone pod przysięgą,</w:t>
      </w:r>
      <w:r>
        <w:rPr>
          <w:rFonts w:ascii="Arial" w:hAnsi="Arial" w:cs="Arial"/>
          <w:sz w:val="22"/>
        </w:rPr>
        <w:t xml:space="preserve"> lub, jeżeli w kraju, w którym W</w:t>
      </w:r>
      <w:r w:rsidR="0093516E" w:rsidRPr="005C32C2">
        <w:rPr>
          <w:rFonts w:ascii="Arial" w:hAnsi="Arial" w:cs="Arial"/>
          <w:sz w:val="22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3 stosuje się.</w:t>
      </w:r>
    </w:p>
    <w:p w14:paraId="72C9EC33" w14:textId="61E2A684" w:rsidR="002C7118" w:rsidRPr="005C32C2" w:rsidRDefault="002C7118" w:rsidP="005C32C2">
      <w:pPr>
        <w:spacing w:after="33" w:line="276" w:lineRule="auto"/>
        <w:ind w:left="0" w:right="0" w:firstLine="0"/>
        <w:rPr>
          <w:rFonts w:ascii="Arial" w:hAnsi="Arial" w:cs="Arial"/>
          <w:sz w:val="22"/>
        </w:rPr>
      </w:pPr>
    </w:p>
    <w:p w14:paraId="4777502C" w14:textId="4DEA4AE0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lastRenderedPageBreak/>
        <w:t>Termin związania ofertą</w:t>
      </w:r>
    </w:p>
    <w:p w14:paraId="474B7456" w14:textId="646FA44A" w:rsidR="002C7118" w:rsidRPr="005C32C2" w:rsidRDefault="00942299" w:rsidP="007A1AAF">
      <w:pPr>
        <w:numPr>
          <w:ilvl w:val="0"/>
          <w:numId w:val="7"/>
        </w:numPr>
        <w:spacing w:before="240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Wykonawca jest związany ofertą </w:t>
      </w:r>
      <w:r w:rsidR="005537B4" w:rsidRPr="005C32C2">
        <w:rPr>
          <w:rFonts w:ascii="Arial" w:hAnsi="Arial" w:cs="Arial"/>
          <w:sz w:val="22"/>
        </w:rPr>
        <w:t>w terminie</w:t>
      </w:r>
      <w:r w:rsidRPr="005C32C2">
        <w:rPr>
          <w:rFonts w:ascii="Arial" w:hAnsi="Arial" w:cs="Arial"/>
          <w:sz w:val="22"/>
        </w:rPr>
        <w:t xml:space="preserve"> </w:t>
      </w:r>
      <w:r w:rsidRPr="00F8716C">
        <w:rPr>
          <w:rFonts w:ascii="Arial" w:hAnsi="Arial" w:cs="Arial"/>
          <w:b/>
          <w:sz w:val="22"/>
        </w:rPr>
        <w:t>do dnia</w:t>
      </w:r>
      <w:r w:rsidR="006F04B5" w:rsidRPr="00F8716C">
        <w:rPr>
          <w:rFonts w:ascii="Arial" w:hAnsi="Arial" w:cs="Arial"/>
          <w:b/>
          <w:sz w:val="22"/>
        </w:rPr>
        <w:t xml:space="preserve"> </w:t>
      </w:r>
      <w:r w:rsidR="00D5376A" w:rsidRPr="00D5376A">
        <w:rPr>
          <w:rFonts w:ascii="Arial" w:hAnsi="Arial" w:cs="Arial"/>
          <w:b/>
          <w:color w:val="FF0000"/>
          <w:sz w:val="22"/>
        </w:rPr>
        <w:t>22</w:t>
      </w:r>
      <w:r w:rsidR="00173006" w:rsidRPr="00D5376A">
        <w:rPr>
          <w:rFonts w:ascii="Arial" w:hAnsi="Arial" w:cs="Arial"/>
          <w:b/>
          <w:color w:val="FF0000"/>
          <w:sz w:val="22"/>
        </w:rPr>
        <w:t xml:space="preserve"> lipca </w:t>
      </w:r>
      <w:r w:rsidR="002C6B5F" w:rsidRPr="00D5376A">
        <w:rPr>
          <w:rFonts w:ascii="Arial" w:hAnsi="Arial" w:cs="Arial"/>
          <w:b/>
          <w:color w:val="FF0000"/>
          <w:sz w:val="22"/>
        </w:rPr>
        <w:t>2023</w:t>
      </w:r>
      <w:r w:rsidR="003D563E" w:rsidRPr="00D5376A">
        <w:rPr>
          <w:rFonts w:ascii="Arial" w:hAnsi="Arial" w:cs="Arial"/>
          <w:b/>
          <w:color w:val="FF0000"/>
          <w:sz w:val="22"/>
        </w:rPr>
        <w:t xml:space="preserve"> </w:t>
      </w:r>
      <w:r w:rsidR="003D563E" w:rsidRPr="00F8716C">
        <w:rPr>
          <w:rFonts w:ascii="Arial" w:hAnsi="Arial" w:cs="Arial"/>
          <w:b/>
          <w:sz w:val="22"/>
        </w:rPr>
        <w:t>roku</w:t>
      </w:r>
      <w:r w:rsidR="003D563E" w:rsidRPr="005C32C2">
        <w:rPr>
          <w:rFonts w:ascii="Arial" w:hAnsi="Arial" w:cs="Arial"/>
          <w:sz w:val="22"/>
        </w:rPr>
        <w:t>.</w:t>
      </w:r>
      <w:r w:rsidRPr="005C32C2">
        <w:rPr>
          <w:rFonts w:ascii="Arial" w:hAnsi="Arial" w:cs="Arial"/>
          <w:sz w:val="22"/>
        </w:rPr>
        <w:t xml:space="preserve"> </w:t>
      </w:r>
    </w:p>
    <w:p w14:paraId="34BAE49B" w14:textId="253FF563" w:rsidR="002C7118" w:rsidRPr="005C32C2" w:rsidRDefault="00942299" w:rsidP="005C32C2">
      <w:pPr>
        <w:numPr>
          <w:ilvl w:val="0"/>
          <w:numId w:val="7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</w:t>
      </w:r>
      <w:r w:rsidRPr="005C32C2">
        <w:rPr>
          <w:rFonts w:ascii="Arial" w:hAnsi="Arial" w:cs="Arial"/>
          <w:b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przypadku gdy wybór najkorzystniejszej oferty nie nastąpi przed upływem terminu związania ofertą określoneg</w:t>
      </w:r>
      <w:r w:rsidR="00F8716C">
        <w:rPr>
          <w:rFonts w:ascii="Arial" w:hAnsi="Arial" w:cs="Arial"/>
          <w:sz w:val="22"/>
        </w:rPr>
        <w:t>o w dokumentach zamówienia, Z</w:t>
      </w:r>
      <w:r w:rsidRPr="005C32C2">
        <w:rPr>
          <w:rFonts w:ascii="Arial" w:hAnsi="Arial" w:cs="Arial"/>
          <w:sz w:val="22"/>
        </w:rPr>
        <w:t>amawiający przed upływem terminu związania ofe</w:t>
      </w:r>
      <w:r w:rsidR="00F8716C">
        <w:rPr>
          <w:rFonts w:ascii="Arial" w:hAnsi="Arial" w:cs="Arial"/>
          <w:sz w:val="22"/>
        </w:rPr>
        <w:t>rtą zwraca się jednokrotnie do W</w:t>
      </w:r>
      <w:r w:rsidRPr="005C32C2">
        <w:rPr>
          <w:rFonts w:ascii="Arial" w:hAnsi="Arial" w:cs="Arial"/>
          <w:sz w:val="22"/>
        </w:rPr>
        <w:t>ykonawców o wyrażenie zgody na przedłużenie tego terminu o wskazywany przez niego okres, nie dłuższy niż 30 dni.</w:t>
      </w:r>
    </w:p>
    <w:p w14:paraId="00E0CE3A" w14:textId="23EE2209" w:rsidR="002C7118" w:rsidRPr="005C32C2" w:rsidRDefault="00942299" w:rsidP="005C32C2">
      <w:pPr>
        <w:numPr>
          <w:ilvl w:val="0"/>
          <w:numId w:val="7"/>
        </w:numPr>
        <w:spacing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Przedłużenie terminu związania ofertą, o którym mowa w</w:t>
      </w:r>
      <w:r w:rsidR="00F8716C">
        <w:rPr>
          <w:rFonts w:ascii="Arial" w:hAnsi="Arial" w:cs="Arial"/>
          <w:sz w:val="22"/>
        </w:rPr>
        <w:t xml:space="preserve"> ust. 2, wymaga złożenia przez W</w:t>
      </w:r>
      <w:r w:rsidRPr="005C32C2">
        <w:rPr>
          <w:rFonts w:ascii="Arial" w:hAnsi="Arial" w:cs="Arial"/>
          <w:sz w:val="22"/>
        </w:rPr>
        <w:t>ykonawcę pisemnego oświadczenia o wyrażeniu zgody na przedłużenie terminu związania ofertą.</w:t>
      </w:r>
    </w:p>
    <w:p w14:paraId="78FDC28A" w14:textId="1A1911E9" w:rsidR="002C7118" w:rsidRPr="005C32C2" w:rsidRDefault="00942299" w:rsidP="005C32C2">
      <w:pPr>
        <w:numPr>
          <w:ilvl w:val="0"/>
          <w:numId w:val="7"/>
        </w:numPr>
        <w:spacing w:after="0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Jeżeli termin związania ofertą upłynie przed wybo</w:t>
      </w:r>
      <w:r w:rsidR="005C32C2" w:rsidRPr="005C32C2">
        <w:rPr>
          <w:rFonts w:ascii="Arial" w:hAnsi="Arial" w:cs="Arial"/>
          <w:sz w:val="22"/>
        </w:rPr>
        <w:t>rem najkorzystniejszej oferty, Z</w:t>
      </w:r>
      <w:r w:rsidRPr="005C32C2">
        <w:rPr>
          <w:rFonts w:ascii="Arial" w:hAnsi="Arial" w:cs="Arial"/>
          <w:sz w:val="22"/>
        </w:rPr>
        <w:t xml:space="preserve">amawiający </w:t>
      </w:r>
      <w:r w:rsidR="005C32C2" w:rsidRPr="005C32C2">
        <w:rPr>
          <w:rFonts w:ascii="Arial" w:hAnsi="Arial" w:cs="Arial"/>
          <w:sz w:val="22"/>
        </w:rPr>
        <w:t>wezwie W</w:t>
      </w:r>
      <w:r w:rsidRPr="005C32C2">
        <w:rPr>
          <w:rFonts w:ascii="Arial" w:hAnsi="Arial" w:cs="Arial"/>
          <w:sz w:val="22"/>
        </w:rPr>
        <w:t xml:space="preserve">ykonawcę, którego oferta otrzymała najwyższą ocenę, do wyrażenia </w:t>
      </w:r>
      <w:r w:rsidR="005C32C2" w:rsidRPr="005C32C2">
        <w:rPr>
          <w:rFonts w:ascii="Arial" w:hAnsi="Arial" w:cs="Arial"/>
          <w:sz w:val="22"/>
        </w:rPr>
        <w:t>w wyznaczonym przez Z</w:t>
      </w:r>
      <w:r w:rsidRPr="005C32C2">
        <w:rPr>
          <w:rFonts w:ascii="Arial" w:hAnsi="Arial" w:cs="Arial"/>
          <w:sz w:val="22"/>
        </w:rPr>
        <w:t>amawiającego terminie pisemnej zgody na wybór jego oferty. W przypadku braku zgody Zamawiający zwraca się o wyraż</w:t>
      </w:r>
      <w:r w:rsidR="00F8716C">
        <w:rPr>
          <w:rFonts w:ascii="Arial" w:hAnsi="Arial" w:cs="Arial"/>
          <w:sz w:val="22"/>
        </w:rPr>
        <w:t>enie takiej zgody do kolejnego W</w:t>
      </w:r>
      <w:r w:rsidRPr="005C32C2">
        <w:rPr>
          <w:rFonts w:ascii="Arial" w:hAnsi="Arial" w:cs="Arial"/>
          <w:sz w:val="22"/>
        </w:rPr>
        <w:t>ykonawcy, którego oferta została najwyżej oceniona, chyba że zachodzą przesłanki do unieważnienia postępowania.</w:t>
      </w:r>
    </w:p>
    <w:p w14:paraId="3A1D19A6" w14:textId="77777777" w:rsidR="002C7118" w:rsidRPr="005C32C2" w:rsidRDefault="00942299" w:rsidP="005C32C2">
      <w:pPr>
        <w:spacing w:after="93" w:line="276" w:lineRule="auto"/>
        <w:ind w:left="569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096DD657" w14:textId="043ADC56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Opis sposobu przygotowania oferty</w:t>
      </w:r>
    </w:p>
    <w:p w14:paraId="68F3A5F5" w14:textId="0AE21CB1" w:rsidR="00E766E1" w:rsidRPr="005C32C2" w:rsidRDefault="00E766E1" w:rsidP="007A1AAF">
      <w:pPr>
        <w:numPr>
          <w:ilvl w:val="0"/>
          <w:numId w:val="8"/>
        </w:numPr>
        <w:spacing w:before="24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Wykonawca może złożyć </w:t>
      </w:r>
      <w:r w:rsidR="00A87554" w:rsidRPr="005C32C2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5C32C2" w:rsidRDefault="00E766E1" w:rsidP="005C32C2">
      <w:pPr>
        <w:numPr>
          <w:ilvl w:val="0"/>
          <w:numId w:val="8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 w:rsidRPr="005C32C2">
        <w:rPr>
          <w:rFonts w:ascii="Arial" w:hAnsi="Arial" w:cs="Arial"/>
          <w:sz w:val="22"/>
        </w:rPr>
        <w:br/>
        <w:t>w szczególności w formatach: .txt, .rtf, .pdf, .</w:t>
      </w:r>
      <w:proofErr w:type="spellStart"/>
      <w:r w:rsidRPr="005C32C2">
        <w:rPr>
          <w:rFonts w:ascii="Arial" w:hAnsi="Arial" w:cs="Arial"/>
          <w:sz w:val="22"/>
        </w:rPr>
        <w:t>doc</w:t>
      </w:r>
      <w:proofErr w:type="spellEnd"/>
      <w:r w:rsidRPr="005C32C2">
        <w:rPr>
          <w:rFonts w:ascii="Arial" w:hAnsi="Arial" w:cs="Arial"/>
          <w:sz w:val="22"/>
        </w:rPr>
        <w:t>, .</w:t>
      </w:r>
      <w:proofErr w:type="spellStart"/>
      <w:r w:rsidRPr="005C32C2">
        <w:rPr>
          <w:rFonts w:ascii="Arial" w:hAnsi="Arial" w:cs="Arial"/>
          <w:sz w:val="22"/>
        </w:rPr>
        <w:t>docx</w:t>
      </w:r>
      <w:proofErr w:type="spellEnd"/>
      <w:r w:rsidRPr="005C32C2">
        <w:rPr>
          <w:rFonts w:ascii="Arial" w:hAnsi="Arial" w:cs="Arial"/>
          <w:sz w:val="22"/>
        </w:rPr>
        <w:t>. Do przygotowania oferty zaleca się skorzystanie z Formularz</w:t>
      </w:r>
      <w:r w:rsidR="005C18E4" w:rsidRPr="005C32C2">
        <w:rPr>
          <w:rFonts w:ascii="Arial" w:hAnsi="Arial" w:cs="Arial"/>
          <w:sz w:val="22"/>
        </w:rPr>
        <w:t>a</w:t>
      </w:r>
      <w:r w:rsidRPr="005C32C2">
        <w:rPr>
          <w:rFonts w:ascii="Arial" w:hAnsi="Arial" w:cs="Arial"/>
          <w:sz w:val="22"/>
        </w:rPr>
        <w:t xml:space="preserve"> ofertow</w:t>
      </w:r>
      <w:r w:rsidR="005C18E4" w:rsidRPr="005C32C2">
        <w:rPr>
          <w:rFonts w:ascii="Arial" w:hAnsi="Arial" w:cs="Arial"/>
          <w:sz w:val="22"/>
        </w:rPr>
        <w:t>ego</w:t>
      </w:r>
      <w:r w:rsidRPr="005C32C2">
        <w:rPr>
          <w:rFonts w:ascii="Arial" w:hAnsi="Arial" w:cs="Arial"/>
          <w:sz w:val="22"/>
        </w:rPr>
        <w:t>, stanowiąc</w:t>
      </w:r>
      <w:r w:rsidR="005C18E4" w:rsidRPr="005C32C2">
        <w:rPr>
          <w:rFonts w:ascii="Arial" w:hAnsi="Arial" w:cs="Arial"/>
          <w:sz w:val="22"/>
        </w:rPr>
        <w:t>ego</w:t>
      </w:r>
      <w:r w:rsidRPr="005C32C2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5C32C2" w:rsidRDefault="00E766E1" w:rsidP="005C32C2">
      <w:pPr>
        <w:numPr>
          <w:ilvl w:val="0"/>
          <w:numId w:val="8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F8716C">
        <w:rPr>
          <w:rFonts w:ascii="Arial" w:hAnsi="Arial" w:cs="Arial"/>
          <w:bCs/>
          <w:sz w:val="22"/>
        </w:rPr>
        <w:t>Wykonawca dołącza do oferty oświadczenie</w:t>
      </w:r>
      <w:r w:rsidRPr="00F8716C">
        <w:rPr>
          <w:rFonts w:ascii="Arial" w:hAnsi="Arial" w:cs="Arial"/>
          <w:sz w:val="22"/>
        </w:rPr>
        <w:t xml:space="preserve">, o którym mowa w art. 125 ust. 1 Ustawy, którego </w:t>
      </w:r>
      <w:r w:rsidRPr="00F8716C">
        <w:rPr>
          <w:rFonts w:ascii="Arial" w:hAnsi="Arial" w:cs="Arial"/>
          <w:b/>
          <w:sz w:val="22"/>
        </w:rPr>
        <w:t xml:space="preserve">wzór stanowi </w:t>
      </w:r>
      <w:r w:rsidRPr="00F8716C">
        <w:rPr>
          <w:rFonts w:ascii="Arial" w:hAnsi="Arial" w:cs="Arial"/>
          <w:b/>
          <w:bCs/>
          <w:sz w:val="22"/>
        </w:rPr>
        <w:t>załącznik nr 3.1</w:t>
      </w:r>
      <w:r w:rsidRPr="00F8716C">
        <w:rPr>
          <w:rFonts w:ascii="Arial" w:hAnsi="Arial" w:cs="Arial"/>
          <w:b/>
          <w:sz w:val="22"/>
        </w:rPr>
        <w:t xml:space="preserve"> do SWZ</w:t>
      </w:r>
      <w:r w:rsidRPr="005C32C2">
        <w:rPr>
          <w:rFonts w:ascii="Arial" w:hAnsi="Arial" w:cs="Arial"/>
          <w:sz w:val="22"/>
        </w:rPr>
        <w:t>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6E0D25FC" w:rsidR="00E766E1" w:rsidRPr="005C32C2" w:rsidRDefault="00E766E1" w:rsidP="005C32C2">
      <w:pPr>
        <w:numPr>
          <w:ilvl w:val="0"/>
          <w:numId w:val="8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F8716C">
        <w:rPr>
          <w:rFonts w:ascii="Arial" w:hAnsi="Arial" w:cs="Arial"/>
          <w:bCs/>
          <w:sz w:val="22"/>
        </w:rPr>
        <w:t>W przypadku wspólnego ubiegania się o zamówienie przez Wykonawców</w:t>
      </w:r>
      <w:r w:rsidRPr="00F8716C">
        <w:rPr>
          <w:rFonts w:ascii="Arial" w:hAnsi="Arial" w:cs="Arial"/>
          <w:sz w:val="22"/>
        </w:rPr>
        <w:t xml:space="preserve"> </w:t>
      </w:r>
      <w:r w:rsidRPr="00F8716C">
        <w:rPr>
          <w:rFonts w:ascii="Arial" w:hAnsi="Arial" w:cs="Arial"/>
          <w:bCs/>
          <w:sz w:val="22"/>
        </w:rPr>
        <w:t>oświadczenie,</w:t>
      </w:r>
      <w:r w:rsidRPr="00F8716C">
        <w:rPr>
          <w:rFonts w:ascii="Arial" w:hAnsi="Arial" w:cs="Arial"/>
          <w:sz w:val="22"/>
        </w:rPr>
        <w:t xml:space="preserve"> o którym mowa w pkt 3 - </w:t>
      </w:r>
      <w:r w:rsidRPr="00F8716C">
        <w:rPr>
          <w:rFonts w:ascii="Arial" w:hAnsi="Arial" w:cs="Arial"/>
          <w:bCs/>
          <w:sz w:val="22"/>
        </w:rPr>
        <w:t>załącznik nr 3.1 do SWZ, składa każdy z Wykonawców</w:t>
      </w:r>
      <w:r w:rsidR="007A1AAF">
        <w:rPr>
          <w:rFonts w:ascii="Arial" w:hAnsi="Arial" w:cs="Arial"/>
          <w:sz w:val="22"/>
        </w:rPr>
        <w:t>. Oświadczenia</w:t>
      </w:r>
      <w:r w:rsidRPr="00F8716C">
        <w:rPr>
          <w:rFonts w:ascii="Arial" w:hAnsi="Arial" w:cs="Arial"/>
          <w:sz w:val="22"/>
        </w:rPr>
        <w:t xml:space="preserve"> te potwierdza</w:t>
      </w:r>
      <w:r w:rsidR="007A1AAF">
        <w:rPr>
          <w:rFonts w:ascii="Arial" w:hAnsi="Arial" w:cs="Arial"/>
          <w:sz w:val="22"/>
        </w:rPr>
        <w:t>ją</w:t>
      </w:r>
      <w:r w:rsidRPr="00F8716C">
        <w:rPr>
          <w:rFonts w:ascii="Arial" w:hAnsi="Arial" w:cs="Arial"/>
          <w:sz w:val="22"/>
        </w:rPr>
        <w:t xml:space="preserve"> brak podstaw wykluczenia oraz spełnianie warunków udziału w postępowaniu w zakresie</w:t>
      </w:r>
      <w:r w:rsidRPr="005C32C2">
        <w:rPr>
          <w:rFonts w:ascii="Arial" w:hAnsi="Arial" w:cs="Arial"/>
          <w:sz w:val="22"/>
        </w:rPr>
        <w:t>, w jakim każdy z Wykonawców wykazuje spełnianie warunków udziału w postępowaniu.</w:t>
      </w:r>
    </w:p>
    <w:p w14:paraId="5BAD6AF0" w14:textId="3A162CD4" w:rsidR="00E766E1" w:rsidRPr="005C32C2" w:rsidRDefault="00E766E1" w:rsidP="005C32C2">
      <w:pPr>
        <w:numPr>
          <w:ilvl w:val="0"/>
          <w:numId w:val="8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7A1AAF">
        <w:rPr>
          <w:rFonts w:ascii="Arial" w:hAnsi="Arial" w:cs="Arial"/>
          <w:bCs/>
          <w:sz w:val="22"/>
        </w:rPr>
        <w:t>W przypadku polegania przez Wykonawcę na zdolnościach lub sytuacji podmiotów udostępniających zasoby</w:t>
      </w:r>
      <w:r w:rsidRPr="007A1AAF">
        <w:rPr>
          <w:rFonts w:ascii="Arial" w:hAnsi="Arial" w:cs="Arial"/>
          <w:sz w:val="22"/>
        </w:rPr>
        <w:t>, Wykonawca przedstawia, wraz z oświadczeniem, o którym mowa w pkt 3, także oświadczenie</w:t>
      </w:r>
      <w:r w:rsidRPr="005C32C2">
        <w:rPr>
          <w:rFonts w:ascii="Arial" w:hAnsi="Arial" w:cs="Arial"/>
          <w:sz w:val="22"/>
        </w:rPr>
        <w:t xml:space="preserve"> podmiotu udostępniającego zasoby - </w:t>
      </w:r>
      <w:r w:rsidR="007A1AAF" w:rsidRPr="007A1AAF">
        <w:rPr>
          <w:rFonts w:ascii="Arial" w:hAnsi="Arial" w:cs="Arial"/>
          <w:b/>
          <w:bCs/>
          <w:sz w:val="22"/>
        </w:rPr>
        <w:t>załącznik</w:t>
      </w:r>
      <w:r w:rsidRPr="007A1AAF">
        <w:rPr>
          <w:rFonts w:ascii="Arial" w:hAnsi="Arial" w:cs="Arial"/>
          <w:b/>
          <w:bCs/>
          <w:sz w:val="22"/>
        </w:rPr>
        <w:t xml:space="preserve"> nr 3.2</w:t>
      </w:r>
      <w:r w:rsidRPr="007A1AAF">
        <w:rPr>
          <w:rFonts w:ascii="Arial" w:hAnsi="Arial" w:cs="Arial"/>
          <w:b/>
          <w:sz w:val="22"/>
        </w:rPr>
        <w:t xml:space="preserve"> do SWZ</w:t>
      </w:r>
      <w:r w:rsidRPr="005C32C2">
        <w:rPr>
          <w:rFonts w:ascii="Arial" w:hAnsi="Arial" w:cs="Arial"/>
          <w:sz w:val="22"/>
        </w:rPr>
        <w:t>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5C32C2" w:rsidRDefault="00E766E1" w:rsidP="005C32C2">
      <w:pPr>
        <w:numPr>
          <w:ilvl w:val="0"/>
          <w:numId w:val="8"/>
        </w:numPr>
        <w:spacing w:line="276" w:lineRule="auto"/>
        <w:ind w:left="709" w:right="2" w:hanging="283"/>
        <w:rPr>
          <w:rFonts w:ascii="Arial" w:hAnsi="Arial" w:cs="Arial"/>
          <w:sz w:val="22"/>
        </w:rPr>
      </w:pPr>
      <w:r w:rsidRPr="007A1AAF">
        <w:rPr>
          <w:rFonts w:ascii="Arial" w:hAnsi="Arial" w:cs="Arial"/>
          <w:b/>
          <w:sz w:val="22"/>
        </w:rPr>
        <w:t xml:space="preserve">Oświadczenia, o których mowa w pkt 3–5, składa się wraz z ofertą, </w:t>
      </w:r>
      <w:r w:rsidRPr="007A1AAF">
        <w:rPr>
          <w:rFonts w:ascii="Arial" w:hAnsi="Arial" w:cs="Arial"/>
          <w:sz w:val="22"/>
        </w:rPr>
        <w:t>pod rygorem nieważności, w</w:t>
      </w:r>
      <w:r w:rsidRPr="005C32C2">
        <w:rPr>
          <w:rFonts w:ascii="Arial" w:hAnsi="Arial" w:cs="Arial"/>
          <w:sz w:val="22"/>
        </w:rPr>
        <w:t xml:space="preserve"> formie elektronicznej opatrzonej kwalifikowanym podpisem elektronicznym lub w postaci elektronicznej opatrzonej podpisem zaufanym lub podpisem osobistym.</w:t>
      </w:r>
    </w:p>
    <w:p w14:paraId="4C48D849" w14:textId="77777777" w:rsidR="00C50D67" w:rsidRPr="005C32C2" w:rsidRDefault="00C50D67" w:rsidP="005C32C2">
      <w:pPr>
        <w:spacing w:after="93" w:line="276" w:lineRule="auto"/>
        <w:ind w:left="0" w:right="0" w:firstLine="0"/>
        <w:rPr>
          <w:rFonts w:ascii="Arial" w:hAnsi="Arial" w:cs="Arial"/>
          <w:sz w:val="22"/>
        </w:rPr>
      </w:pPr>
    </w:p>
    <w:p w14:paraId="30C5F792" w14:textId="77777777" w:rsidR="007A1AAF" w:rsidRPr="00B1497C" w:rsidRDefault="00C50D67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B1497C">
        <w:rPr>
          <w:rFonts w:ascii="Arial" w:hAnsi="Arial" w:cs="Arial"/>
        </w:rPr>
        <w:lastRenderedPageBreak/>
        <w:t>Wymagania dotyczące wadium</w:t>
      </w:r>
    </w:p>
    <w:p w14:paraId="08BF6261" w14:textId="35B7634C" w:rsidR="00BE0D46" w:rsidRPr="007A1AAF" w:rsidRDefault="00C50D67" w:rsidP="007A1AAF">
      <w:pPr>
        <w:pStyle w:val="Akapitzlist"/>
        <w:spacing w:before="240" w:after="93" w:line="276" w:lineRule="auto"/>
        <w:ind w:right="0" w:firstLine="0"/>
        <w:rPr>
          <w:rFonts w:ascii="Arial" w:hAnsi="Arial" w:cs="Arial"/>
          <w:sz w:val="22"/>
        </w:rPr>
      </w:pPr>
      <w:r w:rsidRPr="007A1AAF">
        <w:rPr>
          <w:rFonts w:ascii="Arial" w:hAnsi="Arial" w:cs="Arial"/>
          <w:sz w:val="22"/>
        </w:rPr>
        <w:t>Zamawiający</w:t>
      </w:r>
      <w:r w:rsidR="00BE0D46" w:rsidRPr="007A1AAF">
        <w:rPr>
          <w:rFonts w:ascii="Arial" w:hAnsi="Arial" w:cs="Arial"/>
          <w:sz w:val="22"/>
        </w:rPr>
        <w:t xml:space="preserve"> </w:t>
      </w:r>
      <w:r w:rsidR="00BE0D46" w:rsidRPr="007A1AAF">
        <w:rPr>
          <w:rFonts w:ascii="Arial" w:hAnsi="Arial" w:cs="Arial"/>
          <w:b/>
          <w:bCs/>
          <w:sz w:val="22"/>
          <w:u w:val="single"/>
        </w:rPr>
        <w:t>nie</w:t>
      </w:r>
      <w:r w:rsidRPr="007A1AAF">
        <w:rPr>
          <w:rFonts w:ascii="Arial" w:hAnsi="Arial" w:cs="Arial"/>
          <w:b/>
          <w:bCs/>
          <w:sz w:val="22"/>
          <w:u w:val="single"/>
        </w:rPr>
        <w:t xml:space="preserve"> wymaga</w:t>
      </w:r>
      <w:r w:rsidRPr="007A1AAF">
        <w:rPr>
          <w:rFonts w:ascii="Arial" w:hAnsi="Arial" w:cs="Arial"/>
          <w:sz w:val="22"/>
        </w:rPr>
        <w:t xml:space="preserve"> wniesienia wadium</w:t>
      </w:r>
      <w:r w:rsidR="00BE0D46" w:rsidRPr="007A1AAF">
        <w:rPr>
          <w:rFonts w:ascii="Arial" w:hAnsi="Arial" w:cs="Arial"/>
          <w:sz w:val="22"/>
        </w:rPr>
        <w:t>.</w:t>
      </w:r>
    </w:p>
    <w:p w14:paraId="7F1F1A40" w14:textId="77777777" w:rsidR="00C50D67" w:rsidRPr="005C32C2" w:rsidRDefault="00C50D67" w:rsidP="005C32C2">
      <w:pPr>
        <w:pStyle w:val="Akapitzlist"/>
        <w:autoSpaceDE w:val="0"/>
        <w:autoSpaceDN w:val="0"/>
        <w:adjustRightInd w:val="0"/>
        <w:spacing w:after="0" w:line="276" w:lineRule="auto"/>
        <w:ind w:left="851" w:right="0" w:firstLine="0"/>
        <w:rPr>
          <w:rFonts w:ascii="Arial" w:hAnsi="Arial" w:cs="Arial"/>
          <w:sz w:val="22"/>
        </w:rPr>
      </w:pPr>
    </w:p>
    <w:p w14:paraId="524AB992" w14:textId="2807FB58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Sposób oraz termin składania ofert</w:t>
      </w:r>
    </w:p>
    <w:p w14:paraId="6C971D2F" w14:textId="554219DD" w:rsidR="002C7118" w:rsidRPr="005C32C2" w:rsidRDefault="00942299" w:rsidP="007A1AAF">
      <w:pPr>
        <w:numPr>
          <w:ilvl w:val="0"/>
          <w:numId w:val="9"/>
        </w:numPr>
        <w:spacing w:before="240" w:after="4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Wykonawca składa ofertę, pod rygorem nieważności, </w:t>
      </w:r>
      <w:bookmarkStart w:id="2" w:name="_Hlk105755049"/>
      <w:r w:rsidRPr="005C32C2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  <w:bookmarkEnd w:id="2"/>
      <w:r w:rsidRPr="005C32C2">
        <w:rPr>
          <w:rFonts w:ascii="Arial" w:hAnsi="Arial" w:cs="Arial"/>
          <w:sz w:val="22"/>
        </w:rPr>
        <w:t>.</w:t>
      </w:r>
    </w:p>
    <w:p w14:paraId="5B42A874" w14:textId="74F8926C" w:rsidR="009A5902" w:rsidRPr="005C32C2" w:rsidRDefault="009A5902" w:rsidP="005C32C2">
      <w:pPr>
        <w:numPr>
          <w:ilvl w:val="0"/>
          <w:numId w:val="9"/>
        </w:numPr>
        <w:spacing w:after="4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Oferta powinna być sporządzona zgodnie z wzorem formularza ofertowego </w:t>
      </w:r>
      <w:r w:rsidRPr="007A1AAF">
        <w:rPr>
          <w:rFonts w:ascii="Arial" w:hAnsi="Arial" w:cs="Arial"/>
          <w:b/>
          <w:sz w:val="22"/>
        </w:rPr>
        <w:t xml:space="preserve">(załącznik nr </w:t>
      </w:r>
      <w:r w:rsidR="008D2177" w:rsidRPr="007A1AAF">
        <w:rPr>
          <w:rFonts w:ascii="Arial" w:hAnsi="Arial" w:cs="Arial"/>
          <w:b/>
          <w:sz w:val="22"/>
        </w:rPr>
        <w:t>2</w:t>
      </w:r>
      <w:r w:rsidR="00EB10E9" w:rsidRPr="007A1AAF">
        <w:rPr>
          <w:rFonts w:ascii="Arial" w:hAnsi="Arial" w:cs="Arial"/>
          <w:b/>
          <w:sz w:val="22"/>
        </w:rPr>
        <w:t xml:space="preserve"> do</w:t>
      </w:r>
      <w:r w:rsidRPr="007A1AAF">
        <w:rPr>
          <w:rFonts w:ascii="Arial" w:hAnsi="Arial" w:cs="Arial"/>
          <w:b/>
          <w:sz w:val="22"/>
        </w:rPr>
        <w:t xml:space="preserve"> SWZ).</w:t>
      </w:r>
    </w:p>
    <w:p w14:paraId="7C478630" w14:textId="63E70448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Oferta powinna być podpisana przez osob</w:t>
      </w:r>
      <w:r w:rsidR="000B2CEF" w:rsidRPr="005C32C2">
        <w:rPr>
          <w:rFonts w:ascii="Arial" w:hAnsi="Arial" w:cs="Arial"/>
          <w:sz w:val="22"/>
        </w:rPr>
        <w:t>ę upoważnioną/osoby upoważnione</w:t>
      </w:r>
      <w:r w:rsidRPr="005C32C2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5C32C2">
        <w:rPr>
          <w:rFonts w:ascii="Arial" w:hAnsi="Arial" w:cs="Arial"/>
          <w:sz w:val="22"/>
        </w:rPr>
        <w:t>CEiDG</w:t>
      </w:r>
      <w:proofErr w:type="spellEnd"/>
      <w:r w:rsidRPr="005C32C2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2A9A63E6" w14:textId="10FC98CD" w:rsidR="002C7118" w:rsidRPr="005C32C2" w:rsidRDefault="00942299" w:rsidP="005C32C2">
      <w:pPr>
        <w:numPr>
          <w:ilvl w:val="0"/>
          <w:numId w:val="9"/>
        </w:numPr>
        <w:spacing w:after="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Pełnomocnictwo do złożenia oferty lub oświadczenia, o którym mowa w art. 125 ust. 1 Ustawy, przekazuje się</w:t>
      </w:r>
      <w:r w:rsidR="00A61980" w:rsidRPr="005C32C2">
        <w:rPr>
          <w:rFonts w:ascii="Arial" w:hAnsi="Arial" w:cs="Arial"/>
          <w:sz w:val="22"/>
        </w:rPr>
        <w:t xml:space="preserve"> w formie elektronicznej (tj. w postaci elektronicznej opatrzonej kwalifikowanym podpisem elektronicznym) lub w postaci opatrzonej podpisem zaufanym lub podpisem osobistym</w:t>
      </w:r>
    </w:p>
    <w:p w14:paraId="7FF7306A" w14:textId="27A0A4BA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3EA637AD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1C3FBEAB" w:rsidR="00BC478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Wykonawca składa </w:t>
      </w:r>
      <w:r w:rsidRPr="005C32C2">
        <w:rPr>
          <w:rFonts w:ascii="Arial" w:hAnsi="Arial" w:cs="Arial"/>
          <w:sz w:val="22"/>
        </w:rPr>
        <w:tab/>
        <w:t>ofertę za pośrednictwem Platformy</w:t>
      </w:r>
      <w:r w:rsidR="007A1AAF">
        <w:rPr>
          <w:rFonts w:ascii="Arial" w:hAnsi="Arial" w:cs="Arial"/>
          <w:sz w:val="22"/>
        </w:rPr>
        <w:t>:</w:t>
      </w:r>
    </w:p>
    <w:p w14:paraId="4E710C6E" w14:textId="67E97789" w:rsidR="002C7118" w:rsidRPr="005C32C2" w:rsidRDefault="00BC4788" w:rsidP="005C32C2">
      <w:pPr>
        <w:spacing w:line="276" w:lineRule="auto"/>
        <w:ind w:left="850" w:right="2" w:firstLine="0"/>
        <w:rPr>
          <w:rFonts w:ascii="Arial" w:hAnsi="Arial" w:cs="Arial"/>
          <w:sz w:val="22"/>
        </w:rPr>
      </w:pPr>
      <w:r w:rsidRPr="005C32C2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 w:rsidRPr="005C32C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Sposób złożenia oferty został opisany w Regulaminie.</w:t>
      </w:r>
    </w:p>
    <w:p w14:paraId="4EDF24DA" w14:textId="7A1C56CB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z 16 kwietnia 1993 r. o zwa</w:t>
      </w:r>
      <w:r w:rsidR="007A1AAF">
        <w:rPr>
          <w:rFonts w:ascii="Arial" w:hAnsi="Arial" w:cs="Arial"/>
          <w:sz w:val="22"/>
        </w:rPr>
        <w:t xml:space="preserve">lczaniu nieuczciwej konkurencji, </w:t>
      </w:r>
      <w:r w:rsidRPr="005C32C2">
        <w:rPr>
          <w:rFonts w:ascii="Arial" w:hAnsi="Arial" w:cs="Arial"/>
          <w:sz w:val="22"/>
        </w:rPr>
        <w:t xml:space="preserve">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</w:t>
      </w:r>
      <w:r w:rsidR="007A1AAF">
        <w:rPr>
          <w:rFonts w:ascii="Arial" w:hAnsi="Arial" w:cs="Arial"/>
          <w:sz w:val="22"/>
        </w:rPr>
        <w:t>roku</w:t>
      </w:r>
      <w:r w:rsidRPr="005C32C2">
        <w:rPr>
          <w:rFonts w:ascii="Arial" w:hAnsi="Arial" w:cs="Arial"/>
          <w:sz w:val="22"/>
        </w:rPr>
        <w:t xml:space="preserve">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 </w:t>
      </w:r>
    </w:p>
    <w:p w14:paraId="6195A76B" w14:textId="52EA6A0D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lastRenderedPageBreak/>
        <w:t xml:space="preserve">Termin składania ofert upływa w dniu </w:t>
      </w:r>
      <w:r w:rsidR="00D5376A" w:rsidRPr="00D5376A">
        <w:rPr>
          <w:rFonts w:ascii="Arial" w:hAnsi="Arial" w:cs="Arial"/>
          <w:b/>
          <w:color w:val="FF0000"/>
          <w:sz w:val="22"/>
        </w:rPr>
        <w:t>23</w:t>
      </w:r>
      <w:r w:rsidR="00492F43" w:rsidRPr="00D5376A">
        <w:rPr>
          <w:rFonts w:ascii="Arial" w:hAnsi="Arial" w:cs="Arial"/>
          <w:b/>
          <w:color w:val="FF0000"/>
          <w:sz w:val="22"/>
        </w:rPr>
        <w:t xml:space="preserve"> czerwca </w:t>
      </w:r>
      <w:r w:rsidR="0023678C" w:rsidRPr="00D5376A">
        <w:rPr>
          <w:rFonts w:ascii="Arial" w:hAnsi="Arial" w:cs="Arial"/>
          <w:b/>
          <w:color w:val="FF0000"/>
          <w:sz w:val="22"/>
        </w:rPr>
        <w:t xml:space="preserve">2023 </w:t>
      </w:r>
      <w:r w:rsidR="00F268FC" w:rsidRPr="005C32C2">
        <w:rPr>
          <w:rFonts w:ascii="Arial" w:hAnsi="Arial" w:cs="Arial"/>
          <w:b/>
          <w:sz w:val="22"/>
        </w:rPr>
        <w:t xml:space="preserve">roku </w:t>
      </w:r>
      <w:r w:rsidRPr="005C32C2">
        <w:rPr>
          <w:rFonts w:ascii="Arial" w:hAnsi="Arial" w:cs="Arial"/>
          <w:b/>
          <w:sz w:val="22"/>
        </w:rPr>
        <w:t xml:space="preserve">o godz. </w:t>
      </w:r>
      <w:r w:rsidR="00B61D5F" w:rsidRPr="005C32C2">
        <w:rPr>
          <w:rFonts w:ascii="Arial" w:hAnsi="Arial" w:cs="Arial"/>
          <w:b/>
          <w:sz w:val="22"/>
        </w:rPr>
        <w:t>1</w:t>
      </w:r>
      <w:r w:rsidR="0023678C" w:rsidRPr="005C32C2">
        <w:rPr>
          <w:rFonts w:ascii="Arial" w:hAnsi="Arial" w:cs="Arial"/>
          <w:b/>
          <w:sz w:val="22"/>
        </w:rPr>
        <w:t>2</w:t>
      </w:r>
      <w:r w:rsidR="005537B4" w:rsidRPr="005C32C2">
        <w:rPr>
          <w:rFonts w:ascii="Arial" w:hAnsi="Arial" w:cs="Arial"/>
          <w:b/>
          <w:sz w:val="22"/>
        </w:rPr>
        <w:t>:00.</w:t>
      </w:r>
      <w:r w:rsidRPr="005C32C2">
        <w:rPr>
          <w:rFonts w:ascii="Arial" w:hAnsi="Arial" w:cs="Arial"/>
          <w:color w:val="FF0000"/>
          <w:sz w:val="22"/>
        </w:rPr>
        <w:t xml:space="preserve"> </w:t>
      </w:r>
      <w:r w:rsidRPr="005C32C2">
        <w:rPr>
          <w:rFonts w:ascii="Arial" w:hAnsi="Arial" w:cs="Arial"/>
          <w:sz w:val="22"/>
        </w:rPr>
        <w:t>Decyduje data oraz dokładny czas (</w:t>
      </w:r>
      <w:proofErr w:type="spellStart"/>
      <w:r w:rsidRPr="005C32C2">
        <w:rPr>
          <w:rFonts w:ascii="Arial" w:hAnsi="Arial" w:cs="Arial"/>
          <w:sz w:val="22"/>
        </w:rPr>
        <w:t>hh:</w:t>
      </w:r>
      <w:proofErr w:type="gramStart"/>
      <w:r w:rsidRPr="005C32C2">
        <w:rPr>
          <w:rFonts w:ascii="Arial" w:hAnsi="Arial" w:cs="Arial"/>
          <w:sz w:val="22"/>
        </w:rPr>
        <w:t>mm:ss</w:t>
      </w:r>
      <w:proofErr w:type="spellEnd"/>
      <w:proofErr w:type="gramEnd"/>
      <w:r w:rsidRPr="005C32C2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5C32C2" w:rsidRDefault="00942299" w:rsidP="005C32C2">
      <w:pPr>
        <w:numPr>
          <w:ilvl w:val="0"/>
          <w:numId w:val="9"/>
        </w:numPr>
        <w:spacing w:after="16"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5C32C2" w:rsidRDefault="00942299" w:rsidP="005C32C2">
      <w:pPr>
        <w:numPr>
          <w:ilvl w:val="0"/>
          <w:numId w:val="9"/>
        </w:numPr>
        <w:spacing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5C32C2" w:rsidRDefault="00942299" w:rsidP="005C32C2">
      <w:pPr>
        <w:numPr>
          <w:ilvl w:val="0"/>
          <w:numId w:val="9"/>
        </w:numPr>
        <w:spacing w:after="0" w:line="276" w:lineRule="auto"/>
        <w:ind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5C32C2" w:rsidRDefault="00942299" w:rsidP="005C32C2">
      <w:pPr>
        <w:spacing w:after="33" w:line="276" w:lineRule="auto"/>
        <w:ind w:left="569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Termin otwarcia ofert</w:t>
      </w:r>
    </w:p>
    <w:p w14:paraId="3D0367EE" w14:textId="537D3682" w:rsidR="002C7118" w:rsidRPr="005C32C2" w:rsidRDefault="00942299" w:rsidP="007A1AAF">
      <w:pPr>
        <w:numPr>
          <w:ilvl w:val="0"/>
          <w:numId w:val="10"/>
        </w:numPr>
        <w:spacing w:before="240" w:after="4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9378D0" w:rsidRPr="005C32C2">
        <w:rPr>
          <w:rFonts w:ascii="Arial" w:hAnsi="Arial" w:cs="Arial"/>
          <w:b/>
          <w:sz w:val="22"/>
        </w:rPr>
        <w:t xml:space="preserve"> </w:t>
      </w:r>
      <w:r w:rsidR="00D5376A" w:rsidRPr="00D5376A">
        <w:rPr>
          <w:rFonts w:ascii="Arial" w:hAnsi="Arial" w:cs="Arial"/>
          <w:b/>
          <w:color w:val="FF0000"/>
          <w:sz w:val="22"/>
        </w:rPr>
        <w:t>23</w:t>
      </w:r>
      <w:r w:rsidR="00492F43" w:rsidRPr="00D5376A">
        <w:rPr>
          <w:rFonts w:ascii="Arial" w:hAnsi="Arial" w:cs="Arial"/>
          <w:b/>
          <w:color w:val="FF0000"/>
          <w:sz w:val="22"/>
        </w:rPr>
        <w:t xml:space="preserve"> czerwca </w:t>
      </w:r>
      <w:r w:rsidR="0023678C" w:rsidRPr="00D5376A">
        <w:rPr>
          <w:rFonts w:ascii="Arial" w:hAnsi="Arial" w:cs="Arial"/>
          <w:b/>
          <w:color w:val="FF0000"/>
          <w:sz w:val="22"/>
        </w:rPr>
        <w:t>2023</w:t>
      </w:r>
      <w:r w:rsidR="009378D0" w:rsidRPr="00D5376A">
        <w:rPr>
          <w:rFonts w:ascii="Arial" w:hAnsi="Arial" w:cs="Arial"/>
          <w:b/>
          <w:color w:val="FF0000"/>
          <w:sz w:val="22"/>
        </w:rPr>
        <w:t xml:space="preserve"> </w:t>
      </w:r>
      <w:r w:rsidR="009378D0" w:rsidRPr="005C32C2">
        <w:rPr>
          <w:rFonts w:ascii="Arial" w:hAnsi="Arial" w:cs="Arial"/>
          <w:b/>
          <w:sz w:val="22"/>
        </w:rPr>
        <w:t>roku</w:t>
      </w:r>
      <w:r w:rsidRPr="005C32C2">
        <w:rPr>
          <w:rFonts w:ascii="Arial" w:hAnsi="Arial" w:cs="Arial"/>
          <w:b/>
          <w:sz w:val="22"/>
        </w:rPr>
        <w:t xml:space="preserve"> </w:t>
      </w:r>
      <w:r w:rsidR="00E4342F" w:rsidRPr="005C32C2">
        <w:rPr>
          <w:rFonts w:ascii="Arial" w:hAnsi="Arial" w:cs="Arial"/>
          <w:b/>
          <w:sz w:val="22"/>
        </w:rPr>
        <w:t>o</w:t>
      </w:r>
      <w:r w:rsidRPr="005C32C2">
        <w:rPr>
          <w:rFonts w:ascii="Arial" w:hAnsi="Arial" w:cs="Arial"/>
          <w:b/>
          <w:sz w:val="22"/>
        </w:rPr>
        <w:t xml:space="preserve"> godz. </w:t>
      </w:r>
      <w:r w:rsidR="00B61D5F" w:rsidRPr="005C32C2">
        <w:rPr>
          <w:rFonts w:ascii="Arial" w:hAnsi="Arial" w:cs="Arial"/>
          <w:b/>
          <w:sz w:val="22"/>
        </w:rPr>
        <w:t>1</w:t>
      </w:r>
      <w:r w:rsidR="0023678C" w:rsidRPr="005C32C2">
        <w:rPr>
          <w:rFonts w:ascii="Arial" w:hAnsi="Arial" w:cs="Arial"/>
          <w:b/>
          <w:sz w:val="22"/>
        </w:rPr>
        <w:t>2:15</w:t>
      </w:r>
      <w:r w:rsidR="005537B4" w:rsidRPr="005C32C2">
        <w:rPr>
          <w:rFonts w:ascii="Arial" w:hAnsi="Arial" w:cs="Arial"/>
          <w:b/>
          <w:sz w:val="22"/>
        </w:rPr>
        <w:t>.</w:t>
      </w:r>
      <w:r w:rsidRPr="005C32C2">
        <w:rPr>
          <w:rFonts w:ascii="Arial" w:hAnsi="Arial" w:cs="Arial"/>
          <w:sz w:val="22"/>
        </w:rPr>
        <w:t xml:space="preserve"> Otwarcie ofert dokonywane jest przez odszyfrowanie i otwarcie ofert.</w:t>
      </w:r>
    </w:p>
    <w:p w14:paraId="46B6F31F" w14:textId="7E54532D" w:rsidR="002C7118" w:rsidRPr="005C32C2" w:rsidRDefault="00942299" w:rsidP="005C32C2">
      <w:pPr>
        <w:numPr>
          <w:ilvl w:val="0"/>
          <w:numId w:val="10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 w:rsidRPr="005C32C2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5C32C2" w:rsidRDefault="00942299" w:rsidP="005C32C2">
      <w:pPr>
        <w:numPr>
          <w:ilvl w:val="0"/>
          <w:numId w:val="10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5C32C2" w:rsidRDefault="00942299" w:rsidP="005C32C2">
      <w:pPr>
        <w:numPr>
          <w:ilvl w:val="0"/>
          <w:numId w:val="10"/>
        </w:numPr>
        <w:spacing w:after="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60768E6D" w:rsidR="002C7118" w:rsidRPr="005C32C2" w:rsidRDefault="00942299" w:rsidP="005C32C2">
      <w:pPr>
        <w:numPr>
          <w:ilvl w:val="1"/>
          <w:numId w:val="10"/>
        </w:numPr>
        <w:spacing w:after="0" w:line="276" w:lineRule="auto"/>
        <w:ind w:left="1276"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nazwach albo imionach i nazwiskach oraz siedzibach lub miejscach prowadzonej działalności gospodarcz</w:t>
      </w:r>
      <w:r w:rsidR="007A1AAF">
        <w:rPr>
          <w:rFonts w:ascii="Arial" w:hAnsi="Arial" w:cs="Arial"/>
          <w:sz w:val="22"/>
        </w:rPr>
        <w:t>ej albo miejscach zamieszkania W</w:t>
      </w:r>
      <w:r w:rsidRPr="005C32C2">
        <w:rPr>
          <w:rFonts w:ascii="Arial" w:hAnsi="Arial" w:cs="Arial"/>
          <w:sz w:val="22"/>
        </w:rPr>
        <w:t>ykonawców, których oferty zostały otwarte;</w:t>
      </w:r>
    </w:p>
    <w:p w14:paraId="10208F75" w14:textId="6F5DE077" w:rsidR="002C7118" w:rsidRPr="005C32C2" w:rsidRDefault="00942299" w:rsidP="005C32C2">
      <w:pPr>
        <w:numPr>
          <w:ilvl w:val="1"/>
          <w:numId w:val="10"/>
        </w:numPr>
        <w:spacing w:after="4" w:line="276" w:lineRule="auto"/>
        <w:ind w:left="1276" w:right="2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5C32C2" w:rsidRDefault="002C7118" w:rsidP="005C32C2">
      <w:pPr>
        <w:spacing w:after="38" w:line="276" w:lineRule="auto"/>
        <w:ind w:left="1276" w:right="0" w:hanging="425"/>
        <w:rPr>
          <w:rFonts w:ascii="Arial" w:hAnsi="Arial" w:cs="Arial"/>
          <w:sz w:val="22"/>
        </w:rPr>
      </w:pPr>
    </w:p>
    <w:p w14:paraId="5888A888" w14:textId="7F793009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Sposób obliczenia ceny</w:t>
      </w:r>
    </w:p>
    <w:p w14:paraId="6545EBB9" w14:textId="77777777" w:rsidR="00A81516" w:rsidRPr="005C32C2" w:rsidRDefault="00A81516" w:rsidP="007A1AAF">
      <w:pPr>
        <w:pStyle w:val="Akapitzlist"/>
        <w:numPr>
          <w:ilvl w:val="0"/>
          <w:numId w:val="27"/>
        </w:numPr>
        <w:spacing w:before="240" w:line="276" w:lineRule="auto"/>
        <w:ind w:right="56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1F09CB91" w14:textId="7F2105BB" w:rsidR="00A81516" w:rsidRPr="005C32C2" w:rsidRDefault="00A81516" w:rsidP="005C32C2">
      <w:pPr>
        <w:numPr>
          <w:ilvl w:val="0"/>
          <w:numId w:val="27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Przedstawiona przez Wykonawcę w formularzu oferty cena będzie łączną ceną </w:t>
      </w:r>
      <w:r w:rsidR="002105AA" w:rsidRPr="005C32C2">
        <w:rPr>
          <w:rFonts w:ascii="Arial" w:hAnsi="Arial" w:cs="Arial"/>
          <w:sz w:val="22"/>
        </w:rPr>
        <w:t>usługi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br/>
        <w:t xml:space="preserve">i innych świadczeń niezbędnych dla realizacji zamówienia, zgodnie z </w:t>
      </w:r>
      <w:r w:rsidR="002105AA" w:rsidRPr="005C32C2">
        <w:rPr>
          <w:rFonts w:ascii="Arial" w:hAnsi="Arial" w:cs="Arial"/>
          <w:sz w:val="22"/>
        </w:rPr>
        <w:t>opisem przedmiotu zamówienia</w:t>
      </w:r>
      <w:r w:rsidR="00F268FC"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oraz warunkami umowy.</w:t>
      </w:r>
    </w:p>
    <w:p w14:paraId="2D5FCFB0" w14:textId="77777777" w:rsidR="00A81516" w:rsidRPr="005C32C2" w:rsidRDefault="00A81516" w:rsidP="005C32C2">
      <w:pPr>
        <w:numPr>
          <w:ilvl w:val="0"/>
          <w:numId w:val="27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5C32C2" w:rsidRDefault="00A81516" w:rsidP="005C32C2">
      <w:pPr>
        <w:numPr>
          <w:ilvl w:val="0"/>
          <w:numId w:val="27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Pr="005C32C2" w:rsidRDefault="0072493B" w:rsidP="005C32C2">
      <w:pPr>
        <w:pStyle w:val="Nagwek1"/>
        <w:spacing w:after="0" w:line="276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650F4F" w:rsidRDefault="0072493B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 xml:space="preserve"> </w:t>
      </w:r>
      <w:r w:rsidR="00942299" w:rsidRPr="00D5376A">
        <w:rPr>
          <w:rFonts w:ascii="Arial" w:hAnsi="Arial" w:cs="Arial"/>
        </w:rPr>
        <w:t>Opis kryteriów oceny ofert wraz z podaniem wag tych kryteriów i sposobu oceny ofert</w:t>
      </w:r>
    </w:p>
    <w:p w14:paraId="786E00EC" w14:textId="77777777" w:rsidR="00650F4F" w:rsidRDefault="00650F4F" w:rsidP="00650F4F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Przy wyborze oferty najkorzystniejszej Zamawiający będzie kierował się następującymi kryteriami: </w:t>
      </w:r>
    </w:p>
    <w:p w14:paraId="2F2665E1" w14:textId="77777777" w:rsidR="00650F4F" w:rsidRPr="001D6857" w:rsidRDefault="00650F4F" w:rsidP="00650F4F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6F1F4439" w14:textId="143FA047" w:rsidR="00650F4F" w:rsidRPr="008354D0" w:rsidRDefault="00650F4F" w:rsidP="00650F4F">
      <w:pPr>
        <w:pStyle w:val="Akapitzlist"/>
        <w:numPr>
          <w:ilvl w:val="1"/>
          <w:numId w:val="11"/>
        </w:numPr>
        <w:spacing w:after="0"/>
        <w:ind w:left="426" w:right="2" w:firstLine="425"/>
        <w:rPr>
          <w:rFonts w:ascii="Arial" w:hAnsi="Arial" w:cs="Arial"/>
          <w:sz w:val="22"/>
        </w:rPr>
      </w:pPr>
      <w:r w:rsidRPr="003D65BA">
        <w:rPr>
          <w:rFonts w:ascii="Arial" w:hAnsi="Arial" w:cs="Arial"/>
          <w:b/>
          <w:sz w:val="22"/>
        </w:rPr>
        <w:t xml:space="preserve">Cena – </w:t>
      </w:r>
      <w:r>
        <w:rPr>
          <w:rFonts w:ascii="Arial" w:hAnsi="Arial" w:cs="Arial"/>
          <w:b/>
          <w:sz w:val="22"/>
        </w:rPr>
        <w:t>7</w:t>
      </w:r>
      <w:r w:rsidRPr="003D65BA">
        <w:rPr>
          <w:rFonts w:ascii="Arial" w:hAnsi="Arial" w:cs="Arial"/>
          <w:b/>
          <w:sz w:val="22"/>
        </w:rPr>
        <w:t>0%</w:t>
      </w:r>
    </w:p>
    <w:p w14:paraId="1D893698" w14:textId="77777777" w:rsidR="00650F4F" w:rsidRPr="008354D0" w:rsidRDefault="00650F4F" w:rsidP="00650F4F">
      <w:pPr>
        <w:pStyle w:val="Akapitzlist"/>
        <w:spacing w:after="0"/>
        <w:ind w:left="426" w:right="2" w:firstLine="0"/>
        <w:rPr>
          <w:rFonts w:ascii="Arial" w:hAnsi="Arial" w:cs="Arial"/>
          <w:sz w:val="22"/>
        </w:rPr>
      </w:pPr>
    </w:p>
    <w:p w14:paraId="340030AC" w14:textId="77777777" w:rsidR="00650F4F" w:rsidRPr="003D65BA" w:rsidRDefault="00650F4F" w:rsidP="00650F4F">
      <w:pPr>
        <w:pStyle w:val="Akapitzlist"/>
        <w:numPr>
          <w:ilvl w:val="1"/>
          <w:numId w:val="11"/>
        </w:numPr>
        <w:spacing w:after="0"/>
        <w:ind w:left="851" w:right="2" w:hanging="284"/>
        <w:rPr>
          <w:rFonts w:ascii="Arial" w:hAnsi="Arial" w:cs="Arial"/>
          <w:sz w:val="22"/>
        </w:rPr>
      </w:pPr>
      <w:r w:rsidRPr="003D65BA">
        <w:rPr>
          <w:rFonts w:ascii="Arial" w:hAnsi="Arial" w:cs="Arial"/>
          <w:b/>
          <w:sz w:val="22"/>
        </w:rPr>
        <w:t>Okres gwarancji na wykonane prace oraz dostarczone części zamienne i materiały eksploatacyjne – 20%</w:t>
      </w:r>
    </w:p>
    <w:p w14:paraId="06580CF5" w14:textId="77777777" w:rsidR="00650F4F" w:rsidRPr="003D65BA" w:rsidRDefault="00650F4F" w:rsidP="00650F4F">
      <w:pPr>
        <w:spacing w:after="0"/>
        <w:ind w:left="1134" w:right="2" w:firstLine="0"/>
        <w:rPr>
          <w:rFonts w:ascii="Arial" w:hAnsi="Arial" w:cs="Arial"/>
          <w:sz w:val="22"/>
        </w:rPr>
      </w:pPr>
    </w:p>
    <w:p w14:paraId="7AF5B7A4" w14:textId="77777777" w:rsidR="00650F4F" w:rsidRPr="003D65BA" w:rsidRDefault="00650F4F" w:rsidP="00650F4F">
      <w:pPr>
        <w:pStyle w:val="Akapitzlist"/>
        <w:spacing w:after="0"/>
        <w:ind w:left="992" w:right="2"/>
        <w:rPr>
          <w:rFonts w:ascii="Arial" w:hAnsi="Arial" w:cs="Arial"/>
          <w:sz w:val="22"/>
          <w:u w:val="single"/>
        </w:rPr>
      </w:pPr>
      <w:r w:rsidRPr="003D65BA">
        <w:rPr>
          <w:rFonts w:ascii="Arial" w:hAnsi="Arial" w:cs="Arial"/>
          <w:sz w:val="22"/>
          <w:u w:val="single"/>
        </w:rPr>
        <w:t>Minimalny okres gwarancji 12 miesięcy/ Maksymalny okres gwarancji 24 miesiące</w:t>
      </w:r>
    </w:p>
    <w:p w14:paraId="3F9307F6" w14:textId="77777777" w:rsidR="00650F4F" w:rsidRPr="003D65BA" w:rsidRDefault="00650F4F" w:rsidP="00650F4F">
      <w:pPr>
        <w:pStyle w:val="Akapitzlist"/>
        <w:spacing w:after="0"/>
        <w:ind w:left="992" w:right="2"/>
        <w:rPr>
          <w:rFonts w:ascii="Arial" w:hAnsi="Arial" w:cs="Arial"/>
          <w:sz w:val="22"/>
        </w:rPr>
      </w:pPr>
      <w:bookmarkStart w:id="3" w:name="_Hlk95483080"/>
      <w:r w:rsidRPr="003D65BA">
        <w:rPr>
          <w:rFonts w:ascii="Arial" w:hAnsi="Arial" w:cs="Arial"/>
          <w:sz w:val="22"/>
        </w:rPr>
        <w:t xml:space="preserve">W przypadku </w:t>
      </w:r>
      <w:r>
        <w:rPr>
          <w:rFonts w:ascii="Arial" w:hAnsi="Arial" w:cs="Arial"/>
          <w:sz w:val="22"/>
        </w:rPr>
        <w:t>braku wskazania</w:t>
      </w:r>
      <w:r w:rsidRPr="003D65BA">
        <w:rPr>
          <w:rFonts w:ascii="Arial" w:hAnsi="Arial" w:cs="Arial"/>
          <w:sz w:val="22"/>
        </w:rPr>
        <w:t xml:space="preserve"> okresu gwarancji przez Wykonawcę, Zamawiający do obliczenia punktacji przyjmie minimalny okres gwarancji</w:t>
      </w:r>
      <w:r>
        <w:rPr>
          <w:rFonts w:ascii="Arial" w:hAnsi="Arial" w:cs="Arial"/>
          <w:sz w:val="22"/>
        </w:rPr>
        <w:t>, tj. 12 miesięcy</w:t>
      </w:r>
      <w:r w:rsidRPr="003D65BA">
        <w:rPr>
          <w:rFonts w:ascii="Arial" w:hAnsi="Arial" w:cs="Arial"/>
          <w:sz w:val="22"/>
        </w:rPr>
        <w:t>.</w:t>
      </w:r>
    </w:p>
    <w:bookmarkEnd w:id="3"/>
    <w:p w14:paraId="06A54C1A" w14:textId="034E1AE6" w:rsidR="00650F4F" w:rsidRPr="003D65BA" w:rsidRDefault="00650F4F" w:rsidP="00650F4F">
      <w:pPr>
        <w:pStyle w:val="Akapitzlist"/>
        <w:spacing w:after="0"/>
        <w:ind w:left="992" w:right="2"/>
        <w:rPr>
          <w:rFonts w:ascii="Arial" w:hAnsi="Arial" w:cs="Arial"/>
          <w:sz w:val="22"/>
        </w:rPr>
      </w:pPr>
      <w:r w:rsidRPr="003D65BA">
        <w:rPr>
          <w:rFonts w:ascii="Arial" w:hAnsi="Arial" w:cs="Arial"/>
          <w:sz w:val="22"/>
        </w:rPr>
        <w:t xml:space="preserve">W przypadku zaoferowania przez Wykonawcę okresu gwarancji dłuższego niż </w:t>
      </w:r>
      <w:r>
        <w:rPr>
          <w:rFonts w:ascii="Arial" w:hAnsi="Arial" w:cs="Arial"/>
          <w:sz w:val="22"/>
        </w:rPr>
        <w:t>gwarancj</w:t>
      </w:r>
      <w:r w:rsidR="006F00C4">
        <w:rPr>
          <w:rFonts w:ascii="Arial" w:hAnsi="Arial" w:cs="Arial"/>
          <w:sz w:val="22"/>
        </w:rPr>
        <w:t xml:space="preserve">i </w:t>
      </w:r>
      <w:r w:rsidRPr="003D65BA">
        <w:rPr>
          <w:rFonts w:ascii="Arial" w:hAnsi="Arial" w:cs="Arial"/>
          <w:sz w:val="22"/>
        </w:rPr>
        <w:t>do obliczenia punktacji Zamawiający przyjmie maksymalny 24 miesięczny okres gwarancji.</w:t>
      </w:r>
    </w:p>
    <w:p w14:paraId="0E652BDC" w14:textId="77777777" w:rsidR="00650F4F" w:rsidRPr="003D65BA" w:rsidRDefault="00650F4F" w:rsidP="00650F4F">
      <w:pPr>
        <w:pStyle w:val="Akapitzlist"/>
        <w:spacing w:after="0"/>
        <w:ind w:left="992" w:right="2"/>
        <w:rPr>
          <w:rFonts w:ascii="Arial" w:hAnsi="Arial" w:cs="Arial"/>
          <w:i/>
          <w:sz w:val="22"/>
        </w:rPr>
      </w:pPr>
      <w:r w:rsidRPr="003D65BA">
        <w:rPr>
          <w:rFonts w:ascii="Arial" w:hAnsi="Arial" w:cs="Arial"/>
          <w:i/>
          <w:sz w:val="22"/>
        </w:rPr>
        <w:t xml:space="preserve">Zaoferowanie okresu gwarancji krótszego niż 12 spowoduje odrzucenie oferty. </w:t>
      </w:r>
    </w:p>
    <w:p w14:paraId="5A50430E" w14:textId="77777777" w:rsidR="00650F4F" w:rsidRPr="000816E0" w:rsidRDefault="00650F4F" w:rsidP="00650F4F">
      <w:pPr>
        <w:pStyle w:val="Akapitzlist"/>
        <w:spacing w:after="0"/>
        <w:ind w:right="2"/>
        <w:rPr>
          <w:rFonts w:ascii="Arial" w:hAnsi="Arial" w:cs="Arial"/>
          <w:i/>
          <w:sz w:val="22"/>
        </w:rPr>
      </w:pPr>
    </w:p>
    <w:p w14:paraId="54294966" w14:textId="58E96B5A" w:rsidR="00650F4F" w:rsidRPr="000816E0" w:rsidRDefault="00650F4F" w:rsidP="00A70A4C">
      <w:pPr>
        <w:pStyle w:val="Akapitzlist"/>
        <w:numPr>
          <w:ilvl w:val="1"/>
          <w:numId w:val="11"/>
        </w:numPr>
        <w:ind w:right="107" w:firstLine="425"/>
        <w:rPr>
          <w:rFonts w:ascii="Arial" w:hAnsi="Arial" w:cs="Arial"/>
          <w:sz w:val="22"/>
        </w:rPr>
      </w:pPr>
      <w:r w:rsidRPr="000816E0">
        <w:rPr>
          <w:rFonts w:ascii="Arial" w:hAnsi="Arial" w:cs="Arial"/>
          <w:b/>
          <w:sz w:val="22"/>
        </w:rPr>
        <w:t xml:space="preserve">Cena za 1 roboczogodzinę </w:t>
      </w:r>
      <w:r w:rsidR="00A70A4C">
        <w:rPr>
          <w:rFonts w:ascii="Arial" w:hAnsi="Arial" w:cs="Arial"/>
          <w:b/>
          <w:sz w:val="22"/>
        </w:rPr>
        <w:t>ewentualnych napraw (usługi opcjonalne)</w:t>
      </w:r>
      <w:r w:rsidRPr="000816E0">
        <w:rPr>
          <w:rFonts w:ascii="Arial" w:hAnsi="Arial" w:cs="Arial"/>
          <w:b/>
          <w:sz w:val="22"/>
        </w:rPr>
        <w:t xml:space="preserve"> </w:t>
      </w:r>
      <w:r w:rsidR="00A70A4C">
        <w:rPr>
          <w:rFonts w:ascii="Arial" w:hAnsi="Arial" w:cs="Arial"/>
          <w:b/>
          <w:sz w:val="22"/>
        </w:rPr>
        <w:t>– 10%</w:t>
      </w:r>
    </w:p>
    <w:p w14:paraId="4EFB34D9" w14:textId="77777777" w:rsidR="006F00C4" w:rsidRDefault="00650F4F" w:rsidP="006F00C4">
      <w:pPr>
        <w:pStyle w:val="Akapitzlist"/>
        <w:spacing w:after="0"/>
        <w:ind w:left="1134" w:right="2" w:firstLine="0"/>
        <w:rPr>
          <w:rFonts w:ascii="Arial" w:hAnsi="Arial" w:cs="Arial"/>
          <w:sz w:val="22"/>
        </w:rPr>
      </w:pPr>
      <w:r w:rsidRPr="000816E0">
        <w:rPr>
          <w:rFonts w:ascii="Arial" w:hAnsi="Arial" w:cs="Arial"/>
          <w:sz w:val="22"/>
        </w:rPr>
        <w:t xml:space="preserve">Maksymalna cena jednostkowa za 1 roboczogodzinę nie może przekroczyć 200,00 zł netto. </w:t>
      </w:r>
      <w:r w:rsidR="006F00C4">
        <w:rPr>
          <w:rFonts w:ascii="Arial" w:hAnsi="Arial" w:cs="Arial"/>
          <w:sz w:val="22"/>
        </w:rPr>
        <w:t xml:space="preserve"> </w:t>
      </w:r>
    </w:p>
    <w:p w14:paraId="55A09018" w14:textId="77777777" w:rsidR="00A70A4C" w:rsidRDefault="00650F4F" w:rsidP="006F00C4">
      <w:pPr>
        <w:pStyle w:val="Akapitzlist"/>
        <w:spacing w:after="0"/>
        <w:ind w:left="1134" w:right="2" w:firstLine="0"/>
        <w:rPr>
          <w:rFonts w:ascii="Arial" w:hAnsi="Arial" w:cs="Arial"/>
          <w:i/>
          <w:sz w:val="22"/>
        </w:rPr>
      </w:pPr>
      <w:r w:rsidRPr="000816E0">
        <w:rPr>
          <w:rFonts w:ascii="Arial" w:hAnsi="Arial" w:cs="Arial"/>
          <w:i/>
          <w:sz w:val="22"/>
        </w:rPr>
        <w:t xml:space="preserve">Zaoferowanie wyższej kwoty za 1 roboczogodzinę skutkować będzie odrzuceniem oferty. </w:t>
      </w:r>
    </w:p>
    <w:p w14:paraId="29A340E6" w14:textId="4B835BB2" w:rsidR="001C4F3C" w:rsidRPr="006F00C4" w:rsidRDefault="00650F4F" w:rsidP="006F00C4">
      <w:pPr>
        <w:pStyle w:val="Akapitzlist"/>
        <w:spacing w:after="0"/>
        <w:ind w:left="1134" w:right="2" w:firstLine="0"/>
        <w:rPr>
          <w:rFonts w:ascii="Arial" w:hAnsi="Arial" w:cs="Arial"/>
          <w:i/>
          <w:sz w:val="22"/>
        </w:rPr>
      </w:pPr>
      <w:r w:rsidRPr="000816E0">
        <w:rPr>
          <w:rFonts w:ascii="Arial" w:hAnsi="Arial" w:cs="Arial"/>
          <w:sz w:val="22"/>
        </w:rPr>
        <w:t xml:space="preserve">W cenie 1 roboczogodziny usług opcjonalnych należy uwzględnić </w:t>
      </w:r>
      <w:r w:rsidR="00492F43">
        <w:rPr>
          <w:rFonts w:ascii="Arial" w:hAnsi="Arial" w:cs="Arial"/>
          <w:sz w:val="22"/>
        </w:rPr>
        <w:t xml:space="preserve">wszelkie koszty realizacji usługi </w:t>
      </w:r>
      <w:proofErr w:type="gramStart"/>
      <w:r w:rsidR="00492F43">
        <w:rPr>
          <w:rFonts w:ascii="Arial" w:hAnsi="Arial" w:cs="Arial"/>
          <w:sz w:val="22"/>
        </w:rPr>
        <w:t>za wyjątkiem</w:t>
      </w:r>
      <w:proofErr w:type="gramEnd"/>
      <w:r w:rsidR="00492F43">
        <w:rPr>
          <w:rFonts w:ascii="Arial" w:hAnsi="Arial" w:cs="Arial"/>
          <w:sz w:val="22"/>
        </w:rPr>
        <w:t xml:space="preserve"> odrębnie wycenianych kosztów części i materiałów, w tym również </w:t>
      </w:r>
      <w:r w:rsidRPr="000816E0">
        <w:rPr>
          <w:rFonts w:ascii="Arial" w:hAnsi="Arial" w:cs="Arial"/>
          <w:sz w:val="22"/>
        </w:rPr>
        <w:t>koszty dojazdu</w:t>
      </w:r>
      <w:r>
        <w:rPr>
          <w:rFonts w:ascii="Arial" w:eastAsia="Calibri" w:hAnsi="Arial" w:cs="Arial"/>
          <w:sz w:val="22"/>
        </w:rPr>
        <w:t>.</w:t>
      </w:r>
    </w:p>
    <w:p w14:paraId="2FFDA3D0" w14:textId="77777777" w:rsidR="00650F4F" w:rsidRPr="000816E0" w:rsidRDefault="00650F4F" w:rsidP="00650F4F">
      <w:pPr>
        <w:pStyle w:val="Akapitzlist"/>
        <w:spacing w:after="0"/>
        <w:ind w:left="0" w:right="2" w:firstLine="284"/>
        <w:rPr>
          <w:rFonts w:ascii="Arial" w:hAnsi="Arial" w:cs="Arial"/>
          <w:sz w:val="22"/>
        </w:rPr>
      </w:pPr>
    </w:p>
    <w:p w14:paraId="3082209B" w14:textId="77777777" w:rsidR="00650F4F" w:rsidRPr="000816E0" w:rsidRDefault="00650F4F" w:rsidP="00650F4F">
      <w:pPr>
        <w:pStyle w:val="Akapitzlist"/>
        <w:numPr>
          <w:ilvl w:val="0"/>
          <w:numId w:val="11"/>
        </w:numPr>
        <w:spacing w:after="0"/>
        <w:ind w:left="142" w:right="2" w:firstLine="284"/>
        <w:rPr>
          <w:rFonts w:ascii="Arial" w:hAnsi="Arial" w:cs="Arial"/>
          <w:sz w:val="22"/>
        </w:rPr>
      </w:pPr>
      <w:r w:rsidRPr="000816E0">
        <w:rPr>
          <w:rFonts w:ascii="Arial" w:hAnsi="Arial" w:cs="Arial"/>
          <w:sz w:val="22"/>
        </w:rPr>
        <w:t>Oferty będą oceniane wg wzorów i kryteriów wskazanych poniżej:</w:t>
      </w:r>
    </w:p>
    <w:p w14:paraId="0B299D13" w14:textId="77777777" w:rsidR="00650F4F" w:rsidRPr="003D65BA" w:rsidRDefault="00650F4F" w:rsidP="00650F4F">
      <w:pPr>
        <w:pStyle w:val="Akapitzlist"/>
        <w:spacing w:after="0"/>
        <w:ind w:left="0" w:right="2" w:firstLine="284"/>
        <w:rPr>
          <w:rFonts w:ascii="Arial" w:hAnsi="Arial" w:cs="Arial"/>
          <w:i/>
        </w:rPr>
      </w:pPr>
    </w:p>
    <w:tbl>
      <w:tblPr>
        <w:tblW w:w="8973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31"/>
        <w:gridCol w:w="1923"/>
        <w:gridCol w:w="4295"/>
      </w:tblGrid>
      <w:tr w:rsidR="00650F4F" w:rsidRPr="003D65BA" w14:paraId="500F2513" w14:textId="77777777" w:rsidTr="00650F4F">
        <w:trPr>
          <w:trHeight w:val="548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7B8F4F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5A662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KRYTERIUM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CF1E3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WAGA %</w:t>
            </w:r>
          </w:p>
        </w:tc>
        <w:tc>
          <w:tcPr>
            <w:tcW w:w="4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188E12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OPIS METODY PRZYZNAWANIA PUNKTÓW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wg wzorów</w:t>
            </w: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*</w:t>
            </w:r>
          </w:p>
        </w:tc>
      </w:tr>
      <w:tr w:rsidR="00650F4F" w:rsidRPr="003D65BA" w14:paraId="3436B733" w14:textId="77777777" w:rsidTr="00650F4F">
        <w:trPr>
          <w:trHeight w:val="132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3040" w14:textId="77777777" w:rsidR="00650F4F" w:rsidRPr="009132F9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0C18" w14:textId="77777777" w:rsidR="00650F4F" w:rsidRPr="009132F9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F6DF" w14:textId="77777777" w:rsidR="00650F4F" w:rsidRPr="009132F9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C5901F" w14:textId="77777777" w:rsidR="00650F4F" w:rsidRPr="009132F9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9132F9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4</w:t>
            </w:r>
          </w:p>
        </w:tc>
      </w:tr>
      <w:tr w:rsidR="00650F4F" w:rsidRPr="003D65BA" w14:paraId="3AD295F1" w14:textId="77777777" w:rsidTr="00650F4F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F360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672A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oferty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A66C" w14:textId="0143A14C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</w:t>
            </w: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0%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3A7A36" w14:textId="77777777" w:rsidR="00650F4F" w:rsidRPr="003D65BA" w:rsidRDefault="00650F4F" w:rsidP="0056468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Najniższa cena ofertowa</w:t>
            </w:r>
          </w:p>
          <w:p w14:paraId="1A6F68EC" w14:textId="1219B731" w:rsidR="00650F4F" w:rsidRPr="003D65BA" w:rsidRDefault="00650F4F" w:rsidP="0056468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------------------------------------     x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7</w:t>
            </w: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0</w:t>
            </w:r>
          </w:p>
          <w:p w14:paraId="3F18F097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Cena oferty badanej</w:t>
            </w:r>
          </w:p>
        </w:tc>
      </w:tr>
      <w:tr w:rsidR="00650F4F" w:rsidRPr="003D65BA" w14:paraId="52EF004F" w14:textId="77777777" w:rsidTr="00650F4F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0429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EC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D8EA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20%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363ECF" w14:textId="77777777" w:rsidR="00650F4F" w:rsidRPr="003D65BA" w:rsidRDefault="00650F4F" w:rsidP="0056468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Okres gwarancji oferty badanej</w:t>
            </w:r>
          </w:p>
          <w:p w14:paraId="68144EB5" w14:textId="77777777" w:rsidR="00650F4F" w:rsidRPr="003D65BA" w:rsidRDefault="00650F4F" w:rsidP="0056468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proofErr w:type="gramStart"/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--------------------------------------------  x</w:t>
            </w:r>
            <w:proofErr w:type="gramEnd"/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20</w:t>
            </w:r>
          </w:p>
          <w:p w14:paraId="6E1C68D7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Najdłuższy okres gwarancji</w:t>
            </w:r>
          </w:p>
        </w:tc>
      </w:tr>
      <w:tr w:rsidR="00650F4F" w:rsidRPr="003D65BA" w14:paraId="32385531" w14:textId="77777777" w:rsidTr="00650F4F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A872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DC6" w14:textId="77777777" w:rsidR="00650F4F" w:rsidRPr="003D65BA" w:rsidRDefault="00650F4F" w:rsidP="00564687">
            <w:pPr>
              <w:tabs>
                <w:tab w:val="num" w:pos="540"/>
              </w:tabs>
              <w:spacing w:after="120" w:line="240" w:lineRule="auto"/>
              <w:ind w:left="0" w:right="57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za 1 roboczogodzinę usług opcjonalnych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F09" w14:textId="29ACEC9B" w:rsidR="00650F4F" w:rsidRPr="003D65BA" w:rsidRDefault="00650F4F" w:rsidP="00564687">
            <w:pPr>
              <w:tabs>
                <w:tab w:val="num" w:pos="540"/>
              </w:tabs>
              <w:spacing w:after="120" w:line="240" w:lineRule="auto"/>
              <w:ind w:left="0" w:right="57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0%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FA866" w14:textId="77777777" w:rsidR="00650F4F" w:rsidRPr="003D65BA" w:rsidRDefault="00650F4F" w:rsidP="00564687">
            <w:pPr>
              <w:tabs>
                <w:tab w:val="num" w:pos="70"/>
              </w:tabs>
              <w:spacing w:after="0" w:line="240" w:lineRule="auto"/>
              <w:ind w:left="70" w:right="57" w:firstLine="0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Najniższa cena za 1 roboczogodzinę</w:t>
            </w:r>
          </w:p>
          <w:p w14:paraId="742C1982" w14:textId="449DC7B9" w:rsidR="00650F4F" w:rsidRPr="003D65BA" w:rsidRDefault="00650F4F" w:rsidP="00564687">
            <w:pPr>
              <w:tabs>
                <w:tab w:val="num" w:pos="70"/>
              </w:tabs>
              <w:spacing w:after="0" w:line="240" w:lineRule="auto"/>
              <w:ind w:left="70" w:right="57" w:firstLine="0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--------------------------------------------                  x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</w:t>
            </w: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0</w:t>
            </w:r>
          </w:p>
          <w:p w14:paraId="5ADB82DE" w14:textId="77777777" w:rsidR="00650F4F" w:rsidRPr="003D65BA" w:rsidRDefault="00650F4F" w:rsidP="00564687">
            <w:pPr>
              <w:tabs>
                <w:tab w:val="num" w:pos="34"/>
              </w:tabs>
              <w:spacing w:after="120" w:line="240" w:lineRule="auto"/>
              <w:ind w:left="34" w:right="57" w:hanging="34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Cena za 1 roboczogodzinę oferty badanej</w:t>
            </w:r>
          </w:p>
        </w:tc>
      </w:tr>
      <w:tr w:rsidR="00650F4F" w:rsidRPr="003D65BA" w14:paraId="2CE42CD8" w14:textId="77777777" w:rsidTr="00650F4F">
        <w:trPr>
          <w:trHeight w:val="341"/>
        </w:trPr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90AC6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8F1CD4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51D520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100 %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69D384" w14:textId="77777777" w:rsidR="00650F4F" w:rsidRPr="003D65BA" w:rsidRDefault="00650F4F" w:rsidP="00564687">
            <w:pPr>
              <w:spacing w:after="12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D65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Max liczba punktów                      - 100</w:t>
            </w:r>
          </w:p>
        </w:tc>
      </w:tr>
    </w:tbl>
    <w:p w14:paraId="4147BEC2" w14:textId="77777777" w:rsidR="00650F4F" w:rsidRDefault="00650F4F" w:rsidP="00650F4F">
      <w:pPr>
        <w:spacing w:before="240" w:after="0" w:line="276" w:lineRule="auto"/>
        <w:ind w:left="0" w:right="2" w:firstLine="0"/>
        <w:rPr>
          <w:rFonts w:ascii="Arial" w:hAnsi="Arial" w:cs="Arial"/>
          <w:sz w:val="22"/>
        </w:rPr>
      </w:pPr>
    </w:p>
    <w:p w14:paraId="7936A6A5" w14:textId="77777777" w:rsidR="00650F4F" w:rsidRPr="003D65BA" w:rsidRDefault="00650F4F" w:rsidP="00650F4F">
      <w:pPr>
        <w:spacing w:after="120"/>
        <w:ind w:left="567" w:right="-1"/>
        <w:contextualSpacing/>
        <w:rPr>
          <w:rFonts w:ascii="Arial" w:hAnsi="Arial" w:cs="Arial"/>
          <w:sz w:val="22"/>
        </w:rPr>
      </w:pPr>
      <w:r w:rsidRPr="009132F9">
        <w:rPr>
          <w:rFonts w:ascii="Arial" w:hAnsi="Arial" w:cs="Arial"/>
          <w:sz w:val="22"/>
        </w:rPr>
        <w:t>Liczba punktów zostanie zaokrąglona do 2 miejsc po przecinku.</w:t>
      </w:r>
    </w:p>
    <w:p w14:paraId="450C873F" w14:textId="57B87AB7" w:rsidR="00650F4F" w:rsidRPr="001C4F3C" w:rsidRDefault="00650F4F" w:rsidP="001C4F3C">
      <w:pPr>
        <w:spacing w:after="0"/>
        <w:ind w:left="567" w:right="2" w:firstLine="0"/>
        <w:rPr>
          <w:rFonts w:ascii="Arial" w:hAnsi="Arial" w:cs="Arial"/>
          <w:sz w:val="22"/>
        </w:rPr>
      </w:pPr>
      <w:r w:rsidRPr="00D023A4">
        <w:rPr>
          <w:rFonts w:ascii="Arial" w:hAnsi="Arial" w:cs="Arial"/>
          <w:sz w:val="22"/>
        </w:rPr>
        <w:t xml:space="preserve">Zamawiający uzna za najkorzystniejszą tą ofertę, która uzyska największą liczbę punktów. </w:t>
      </w:r>
    </w:p>
    <w:p w14:paraId="6F546289" w14:textId="77777777" w:rsidR="00650F4F" w:rsidRPr="007A1AAF" w:rsidRDefault="00650F4F" w:rsidP="007A1AAF">
      <w:pPr>
        <w:spacing w:after="0" w:line="276" w:lineRule="auto"/>
        <w:ind w:left="1134" w:right="2" w:firstLine="0"/>
        <w:rPr>
          <w:rFonts w:ascii="Arial" w:hAnsi="Arial" w:cs="Arial"/>
          <w:szCs w:val="20"/>
        </w:rPr>
      </w:pPr>
    </w:p>
    <w:p w14:paraId="398136B3" w14:textId="3710FAF2" w:rsidR="00CD1269" w:rsidRPr="00D5376A" w:rsidRDefault="00CD1269" w:rsidP="00D5376A">
      <w:pPr>
        <w:pStyle w:val="Akapitzlist"/>
        <w:numPr>
          <w:ilvl w:val="0"/>
          <w:numId w:val="11"/>
        </w:numPr>
        <w:spacing w:after="0"/>
        <w:ind w:left="142" w:right="2" w:firstLine="284"/>
        <w:rPr>
          <w:rFonts w:ascii="Arial" w:hAnsi="Arial" w:cs="Arial"/>
          <w:sz w:val="22"/>
        </w:rPr>
      </w:pPr>
      <w:r w:rsidRPr="00D5376A">
        <w:rPr>
          <w:rFonts w:ascii="Arial" w:hAnsi="Arial" w:cs="Arial"/>
          <w:sz w:val="22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B5780B">
        <w:rPr>
          <w:rFonts w:ascii="Arial" w:hAnsi="Arial" w:cs="Arial"/>
          <w:sz w:val="22"/>
        </w:rPr>
        <w:t>cena oferty.</w:t>
      </w:r>
    </w:p>
    <w:p w14:paraId="2D1C3AFC" w14:textId="17B9D9B9" w:rsidR="00CD1269" w:rsidRPr="00CD1269" w:rsidRDefault="00CD1269" w:rsidP="00D5376A">
      <w:pPr>
        <w:pStyle w:val="Akapitzlist"/>
        <w:shd w:val="clear" w:color="auto" w:fill="FFFFFF"/>
        <w:spacing w:before="72" w:after="0" w:line="240" w:lineRule="auto"/>
        <w:ind w:left="862" w:right="0" w:firstLine="0"/>
        <w:jc w:val="left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33FFB6F3" w14:textId="18CE90AC" w:rsidR="00CD1269" w:rsidRPr="00D5376A" w:rsidRDefault="00CD1269" w:rsidP="00D5376A">
      <w:pPr>
        <w:pStyle w:val="Akapitzlist"/>
        <w:numPr>
          <w:ilvl w:val="0"/>
          <w:numId w:val="11"/>
        </w:numPr>
        <w:spacing w:after="0"/>
        <w:ind w:left="142" w:right="2" w:firstLine="284"/>
        <w:rPr>
          <w:rFonts w:ascii="Arial" w:hAnsi="Arial" w:cs="Arial"/>
          <w:sz w:val="22"/>
        </w:rPr>
      </w:pPr>
      <w:r w:rsidRPr="00D5376A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5780B">
        <w:rPr>
          <w:rFonts w:ascii="Arial" w:hAnsi="Arial" w:cs="Arial"/>
          <w:sz w:val="22"/>
        </w:rPr>
        <w:t xml:space="preserve"> 3</w:t>
      </w:r>
      <w:r w:rsidRPr="00D5376A">
        <w:rPr>
          <w:rFonts w:ascii="Arial" w:hAnsi="Arial" w:cs="Arial"/>
          <w:sz w:val="22"/>
        </w:rPr>
        <w:t xml:space="preserve"> zamawiający wzywa wykonawców, którzy złożyli te oferty, do złożenia w terminie określonym przez zamawiającego ofert dodatkowych zawierających nową cenę</w:t>
      </w:r>
      <w:r w:rsidR="00B5780B">
        <w:rPr>
          <w:rFonts w:ascii="Arial" w:hAnsi="Arial" w:cs="Arial"/>
          <w:sz w:val="22"/>
        </w:rPr>
        <w:t>.</w:t>
      </w:r>
    </w:p>
    <w:p w14:paraId="7289D0A5" w14:textId="7BAB79E0" w:rsidR="002C7118" w:rsidRPr="005C32C2" w:rsidRDefault="00942299" w:rsidP="005C32C2">
      <w:pPr>
        <w:numPr>
          <w:ilvl w:val="0"/>
          <w:numId w:val="11"/>
        </w:numPr>
        <w:spacing w:after="0" w:line="276" w:lineRule="auto"/>
        <w:ind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5C32C2" w:rsidRDefault="002C7118" w:rsidP="005C32C2">
      <w:pPr>
        <w:spacing w:after="34" w:line="276" w:lineRule="auto"/>
        <w:ind w:left="850" w:right="0" w:firstLine="0"/>
        <w:rPr>
          <w:rFonts w:ascii="Arial" w:hAnsi="Arial" w:cs="Arial"/>
          <w:sz w:val="22"/>
        </w:rPr>
      </w:pPr>
    </w:p>
    <w:p w14:paraId="4EFA76D5" w14:textId="77777777" w:rsidR="007A1AAF" w:rsidRDefault="0072493B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  <w:color w:val="auto"/>
        </w:rPr>
      </w:pPr>
      <w:r w:rsidRPr="005C32C2">
        <w:rPr>
          <w:rFonts w:ascii="Arial" w:hAnsi="Arial" w:cs="Arial"/>
          <w:color w:val="FF0000"/>
        </w:rPr>
        <w:lastRenderedPageBreak/>
        <w:t xml:space="preserve"> </w:t>
      </w:r>
      <w:r w:rsidR="00942299" w:rsidRPr="001A2232">
        <w:rPr>
          <w:rFonts w:ascii="Arial" w:hAnsi="Arial" w:cs="Arial"/>
        </w:rPr>
        <w:t>Informacje</w:t>
      </w:r>
      <w:r w:rsidR="00942299" w:rsidRPr="005C32C2">
        <w:rPr>
          <w:rFonts w:ascii="Arial" w:hAnsi="Arial" w:cs="Arial"/>
          <w:color w:val="auto"/>
        </w:rPr>
        <w:t xml:space="preserve"> dotyczące zabezpieczenia należytego wykonania umowy</w:t>
      </w:r>
    </w:p>
    <w:p w14:paraId="6D6ADE37" w14:textId="79AD96C7" w:rsidR="00793F23" w:rsidRPr="007A1AAF" w:rsidRDefault="00C44AF1" w:rsidP="007A1AAF">
      <w:pPr>
        <w:pStyle w:val="Nagwek1"/>
        <w:spacing w:before="240" w:line="276" w:lineRule="auto"/>
        <w:ind w:left="720" w:right="0" w:firstLine="0"/>
        <w:rPr>
          <w:rFonts w:ascii="Arial" w:hAnsi="Arial" w:cs="Arial"/>
          <w:b w:val="0"/>
          <w:color w:val="auto"/>
        </w:rPr>
      </w:pPr>
      <w:r w:rsidRPr="007A1AAF">
        <w:rPr>
          <w:rFonts w:ascii="Arial" w:hAnsi="Arial" w:cs="Arial"/>
          <w:b w:val="0"/>
          <w:color w:val="auto"/>
        </w:rPr>
        <w:t>Zamawiający</w:t>
      </w:r>
      <w:r w:rsidR="00BE0D46" w:rsidRPr="007A1AAF">
        <w:rPr>
          <w:rFonts w:ascii="Arial" w:hAnsi="Arial" w:cs="Arial"/>
          <w:b w:val="0"/>
          <w:color w:val="auto"/>
        </w:rPr>
        <w:t xml:space="preserve"> </w:t>
      </w:r>
      <w:r w:rsidR="00BE0D46" w:rsidRPr="007A1AAF">
        <w:rPr>
          <w:rFonts w:ascii="Arial" w:hAnsi="Arial" w:cs="Arial"/>
          <w:b w:val="0"/>
          <w:bCs/>
          <w:color w:val="auto"/>
          <w:u w:val="single"/>
        </w:rPr>
        <w:t xml:space="preserve">nie </w:t>
      </w:r>
      <w:r w:rsidRPr="007A1AAF">
        <w:rPr>
          <w:rFonts w:ascii="Arial" w:hAnsi="Arial" w:cs="Arial"/>
          <w:b w:val="0"/>
          <w:bCs/>
          <w:color w:val="auto"/>
          <w:u w:val="single"/>
        </w:rPr>
        <w:t>żąda</w:t>
      </w:r>
      <w:r w:rsidRPr="007A1AAF">
        <w:rPr>
          <w:rFonts w:ascii="Arial" w:hAnsi="Arial" w:cs="Arial"/>
          <w:b w:val="0"/>
          <w:color w:val="auto"/>
        </w:rPr>
        <w:t xml:space="preserve"> od Wykonawcy wniesienia zabezpieczenia należytego wykonania umowy. </w:t>
      </w:r>
    </w:p>
    <w:p w14:paraId="6BF3FD5B" w14:textId="77777777" w:rsidR="00BE0D46" w:rsidRPr="005C32C2" w:rsidRDefault="00BE0D46" w:rsidP="005C32C2">
      <w:pPr>
        <w:pStyle w:val="Akapitzlist"/>
        <w:spacing w:after="120" w:line="276" w:lineRule="auto"/>
        <w:ind w:left="927" w:right="0" w:firstLine="0"/>
        <w:rPr>
          <w:rFonts w:ascii="Arial" w:hAnsi="Arial" w:cs="Arial"/>
          <w:color w:val="auto"/>
          <w:sz w:val="22"/>
        </w:rPr>
      </w:pPr>
    </w:p>
    <w:p w14:paraId="7543F7C6" w14:textId="76670B23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 xml:space="preserve">Informacje o formalnościach, jakie muszą zostać dopełnione po wyborze oferty </w:t>
      </w:r>
      <w:r w:rsidR="00745526" w:rsidRPr="005C32C2">
        <w:rPr>
          <w:rFonts w:ascii="Arial" w:hAnsi="Arial" w:cs="Arial"/>
        </w:rPr>
        <w:br/>
      </w:r>
      <w:r w:rsidRPr="005C32C2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5C32C2" w:rsidRDefault="00942299" w:rsidP="007A1AAF">
      <w:pPr>
        <w:numPr>
          <w:ilvl w:val="0"/>
          <w:numId w:val="12"/>
        </w:numPr>
        <w:spacing w:before="24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5C32C2" w:rsidRDefault="00942299" w:rsidP="005C32C2">
      <w:pPr>
        <w:numPr>
          <w:ilvl w:val="0"/>
          <w:numId w:val="12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E08EA81" w:rsidR="002C7118" w:rsidRPr="005C32C2" w:rsidRDefault="00942299" w:rsidP="005C32C2">
      <w:pPr>
        <w:numPr>
          <w:ilvl w:val="0"/>
          <w:numId w:val="12"/>
        </w:numPr>
        <w:spacing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W przypadku gdy Wykonawca, którego oferta została wybrana jako najkorzystniejsza, uchyla się od zawarcia umowy w sprawie zamówienia publicznego, </w:t>
      </w:r>
      <w:r w:rsidR="00F268FC" w:rsidRPr="005C32C2">
        <w:rPr>
          <w:rFonts w:ascii="Arial" w:hAnsi="Arial" w:cs="Arial"/>
          <w:sz w:val="22"/>
        </w:rPr>
        <w:t>Z</w:t>
      </w:r>
      <w:r w:rsidRPr="005C32C2">
        <w:rPr>
          <w:rFonts w:ascii="Arial" w:hAnsi="Arial" w:cs="Arial"/>
          <w:sz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2507FB84" w14:textId="3525830C" w:rsidR="002C7118" w:rsidRPr="005C32C2" w:rsidRDefault="00942299" w:rsidP="005C32C2">
      <w:pPr>
        <w:numPr>
          <w:ilvl w:val="0"/>
          <w:numId w:val="12"/>
        </w:numPr>
        <w:spacing w:after="0" w:line="276" w:lineRule="auto"/>
        <w:ind w:right="2" w:hanging="424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5C32C2" w:rsidRDefault="009751E5" w:rsidP="005C32C2">
      <w:pPr>
        <w:spacing w:after="0" w:line="276" w:lineRule="auto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5C32C2" w:rsidRDefault="00F87F3F" w:rsidP="007A1AAF">
      <w:pPr>
        <w:numPr>
          <w:ilvl w:val="0"/>
          <w:numId w:val="26"/>
        </w:numPr>
        <w:spacing w:before="240" w:after="0" w:line="276" w:lineRule="auto"/>
        <w:ind w:right="2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5C32C2" w:rsidRDefault="00F87F3F" w:rsidP="005C32C2">
      <w:pPr>
        <w:numPr>
          <w:ilvl w:val="0"/>
          <w:numId w:val="26"/>
        </w:numPr>
        <w:tabs>
          <w:tab w:val="num" w:pos="2880"/>
        </w:tabs>
        <w:spacing w:after="0" w:line="276" w:lineRule="auto"/>
        <w:ind w:right="2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5C32C2" w:rsidRDefault="00F87F3F" w:rsidP="005C32C2">
      <w:pPr>
        <w:numPr>
          <w:ilvl w:val="1"/>
          <w:numId w:val="24"/>
        </w:numPr>
        <w:spacing w:after="0" w:line="276" w:lineRule="auto"/>
        <w:ind w:left="1276" w:right="2" w:hanging="425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5C32C2" w:rsidRDefault="00F87F3F" w:rsidP="005C32C2">
      <w:pPr>
        <w:numPr>
          <w:ilvl w:val="1"/>
          <w:numId w:val="24"/>
        </w:numPr>
        <w:spacing w:after="0" w:line="276" w:lineRule="auto"/>
        <w:ind w:left="1276" w:right="2" w:hanging="425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5C32C2" w:rsidRDefault="00F87F3F" w:rsidP="005C32C2">
      <w:pPr>
        <w:numPr>
          <w:ilvl w:val="0"/>
          <w:numId w:val="26"/>
        </w:numPr>
        <w:spacing w:after="0" w:line="276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 w:rsidRPr="005C32C2">
        <w:rPr>
          <w:rFonts w:ascii="Arial" w:eastAsia="Times New Roman" w:hAnsi="Arial" w:cs="Arial"/>
          <w:sz w:val="22"/>
        </w:rPr>
        <w:br/>
      </w:r>
      <w:r w:rsidRPr="005C32C2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5C32C2" w:rsidRDefault="00F87F3F" w:rsidP="005C32C2">
      <w:pPr>
        <w:numPr>
          <w:ilvl w:val="0"/>
          <w:numId w:val="26"/>
        </w:numPr>
        <w:spacing w:line="276" w:lineRule="auto"/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 w:rsidRPr="005C32C2">
        <w:rPr>
          <w:rFonts w:ascii="Arial" w:eastAsia="Times New Roman" w:hAnsi="Arial" w:cs="Arial"/>
          <w:color w:val="auto"/>
          <w:sz w:val="22"/>
        </w:rPr>
        <w:br/>
      </w:r>
      <w:r w:rsidRPr="005C32C2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5C32C2" w:rsidRDefault="00F87F3F" w:rsidP="005C32C2">
      <w:pPr>
        <w:numPr>
          <w:ilvl w:val="0"/>
          <w:numId w:val="26"/>
        </w:numPr>
        <w:spacing w:after="109" w:line="276" w:lineRule="auto"/>
        <w:ind w:right="337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5C32C2" w:rsidRDefault="00F87F3F" w:rsidP="005C32C2">
      <w:pPr>
        <w:numPr>
          <w:ilvl w:val="0"/>
          <w:numId w:val="25"/>
        </w:numPr>
        <w:spacing w:after="115" w:line="276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5 dni od dnia przesłania informacji o czynności Zamawiającego stanowiącej podstawę jego wniesienia, jeżeli informacja została przekazana przy użyciu środków </w:t>
      </w:r>
      <w:r w:rsidRPr="005C32C2">
        <w:rPr>
          <w:rFonts w:ascii="Arial" w:hAnsi="Arial" w:cs="Arial"/>
          <w:sz w:val="22"/>
        </w:rPr>
        <w:lastRenderedPageBreak/>
        <w:t>komunikacji elektronicznej albo w terminie 10 dni – jeżeli informacja została przekazana w inny sposób;</w:t>
      </w:r>
    </w:p>
    <w:p w14:paraId="68819BF8" w14:textId="0DB37583" w:rsidR="00F87F3F" w:rsidRPr="005C32C2" w:rsidRDefault="00F87F3F" w:rsidP="005C32C2">
      <w:pPr>
        <w:numPr>
          <w:ilvl w:val="0"/>
          <w:numId w:val="25"/>
        </w:numPr>
        <w:spacing w:after="115" w:line="276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5C32C2" w:rsidRDefault="00F87F3F" w:rsidP="005C32C2">
      <w:pPr>
        <w:numPr>
          <w:ilvl w:val="0"/>
          <w:numId w:val="25"/>
        </w:numPr>
        <w:spacing w:after="115" w:line="276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5C32C2" w:rsidRDefault="00F87F3F" w:rsidP="005C32C2">
      <w:pPr>
        <w:numPr>
          <w:ilvl w:val="0"/>
          <w:numId w:val="26"/>
        </w:numPr>
        <w:tabs>
          <w:tab w:val="num" w:pos="2880"/>
        </w:tabs>
        <w:spacing w:after="0" w:line="276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319BF9F8" w:rsidR="00F87F3F" w:rsidRPr="005C32C2" w:rsidRDefault="00F87F3F" w:rsidP="005C32C2">
      <w:pPr>
        <w:numPr>
          <w:ilvl w:val="0"/>
          <w:numId w:val="26"/>
        </w:numPr>
        <w:tabs>
          <w:tab w:val="num" w:pos="2880"/>
        </w:tabs>
        <w:spacing w:after="0" w:line="276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</w:t>
      </w:r>
      <w:r w:rsidR="007A1AAF">
        <w:rPr>
          <w:rFonts w:ascii="Arial" w:eastAsia="Times New Roman" w:hAnsi="Arial" w:cs="Arial"/>
          <w:color w:val="auto"/>
          <w:sz w:val="22"/>
        </w:rPr>
        <w:t>e skarga do S</w:t>
      </w:r>
      <w:r w:rsidRPr="005C32C2">
        <w:rPr>
          <w:rFonts w:ascii="Arial" w:eastAsia="Times New Roman" w:hAnsi="Arial" w:cs="Arial"/>
          <w:color w:val="auto"/>
          <w:sz w:val="22"/>
        </w:rPr>
        <w:t>ądu.</w:t>
      </w:r>
    </w:p>
    <w:p w14:paraId="2DA750B4" w14:textId="769ACD5C" w:rsidR="00F87F3F" w:rsidRPr="005C32C2" w:rsidRDefault="00F87F3F" w:rsidP="005C32C2">
      <w:pPr>
        <w:numPr>
          <w:ilvl w:val="0"/>
          <w:numId w:val="26"/>
        </w:numPr>
        <w:tabs>
          <w:tab w:val="num" w:pos="2880"/>
        </w:tabs>
        <w:spacing w:after="0" w:line="276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Skargę wnosi się do</w:t>
      </w:r>
      <w:r w:rsidR="007A1AAF">
        <w:rPr>
          <w:rFonts w:ascii="Arial" w:eastAsia="Times New Roman" w:hAnsi="Arial" w:cs="Arial"/>
          <w:color w:val="auto"/>
          <w:sz w:val="22"/>
        </w:rPr>
        <w:t xml:space="preserve"> Sądu Okręgowego w Warszawie – Sądu Zamówień P</w:t>
      </w:r>
      <w:r w:rsidRPr="005C32C2">
        <w:rPr>
          <w:rFonts w:ascii="Arial" w:eastAsia="Times New Roman" w:hAnsi="Arial" w:cs="Arial"/>
          <w:color w:val="auto"/>
          <w:sz w:val="22"/>
        </w:rPr>
        <w:t>ublicznych.</w:t>
      </w:r>
    </w:p>
    <w:p w14:paraId="06CFD453" w14:textId="77777777" w:rsidR="00F87F3F" w:rsidRPr="005C32C2" w:rsidRDefault="00F87F3F" w:rsidP="005C32C2">
      <w:pPr>
        <w:numPr>
          <w:ilvl w:val="0"/>
          <w:numId w:val="26"/>
        </w:numPr>
        <w:tabs>
          <w:tab w:val="num" w:pos="2880"/>
        </w:tabs>
        <w:spacing w:after="0" w:line="276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5C32C2" w:rsidRDefault="00F87F3F" w:rsidP="005C32C2">
      <w:pPr>
        <w:pStyle w:val="Akapitzlist"/>
        <w:numPr>
          <w:ilvl w:val="0"/>
          <w:numId w:val="26"/>
        </w:numPr>
        <w:spacing w:after="0" w:line="27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 w:rsidRPr="005C32C2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5C32C2" w:rsidRDefault="00942299" w:rsidP="005C32C2">
      <w:pPr>
        <w:pStyle w:val="Akapitzlist"/>
        <w:spacing w:after="0" w:line="276" w:lineRule="auto"/>
        <w:ind w:left="127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5C32C2" w:rsidRDefault="00942299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5C32C2" w:rsidRDefault="00136E61" w:rsidP="007A1AAF">
      <w:pPr>
        <w:spacing w:before="240" w:after="120" w:line="276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5C32C2" w:rsidRDefault="00136E61" w:rsidP="005C32C2">
      <w:pPr>
        <w:pStyle w:val="Akapitzlist"/>
        <w:numPr>
          <w:ilvl w:val="0"/>
          <w:numId w:val="14"/>
        </w:numPr>
        <w:spacing w:after="120" w:line="276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5C32C2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5C32C2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5C32C2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5C32C2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5C32C2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5C32C2" w:rsidRDefault="00136E61" w:rsidP="005C32C2">
      <w:pPr>
        <w:pStyle w:val="Akapitzlist"/>
        <w:numPr>
          <w:ilvl w:val="2"/>
          <w:numId w:val="17"/>
        </w:numPr>
        <w:spacing w:after="120" w:line="276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 w:rsidRPr="005C32C2">
        <w:rPr>
          <w:rFonts w:ascii="Arial" w:eastAsia="Calibri" w:hAnsi="Arial" w:cs="Arial"/>
          <w:color w:val="auto"/>
          <w:sz w:val="22"/>
          <w:lang w:eastAsia="en-US"/>
        </w:rPr>
        <w:br/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5C32C2" w:rsidRDefault="00136E61" w:rsidP="005C32C2">
      <w:pPr>
        <w:pStyle w:val="Akapitzlist"/>
        <w:numPr>
          <w:ilvl w:val="2"/>
          <w:numId w:val="17"/>
        </w:numPr>
        <w:spacing w:after="120" w:line="276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 w:rsidRPr="005C32C2">
        <w:rPr>
          <w:rFonts w:ascii="Arial" w:eastAsia="Calibri" w:hAnsi="Arial" w:cs="Arial"/>
          <w:color w:val="auto"/>
          <w:sz w:val="22"/>
          <w:lang w:eastAsia="en-US"/>
        </w:rPr>
        <w:br/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5C32C2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 w:rsidRPr="005C32C2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lat od dnia zakończenia postępowania o udzielenie zamówienia, a jeżeli czas trwania umowy przekracza 4 lata, okres przechowywania obejmuje cały czas trwania umowy, a po 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lastRenderedPageBreak/>
        <w:t>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 w:rsidRPr="005C32C2">
        <w:rPr>
          <w:rFonts w:ascii="Arial" w:eastAsia="Calibri" w:hAnsi="Arial" w:cs="Arial"/>
          <w:color w:val="auto"/>
          <w:sz w:val="22"/>
          <w:lang w:eastAsia="en-US"/>
        </w:rPr>
        <w:br/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5C32C2" w:rsidRDefault="00136E61" w:rsidP="005C32C2">
      <w:pPr>
        <w:numPr>
          <w:ilvl w:val="0"/>
          <w:numId w:val="14"/>
        </w:numPr>
        <w:spacing w:after="120" w:line="276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5C32C2" w:rsidRDefault="00136E61" w:rsidP="005C32C2">
      <w:pPr>
        <w:pStyle w:val="Akapitzlist"/>
        <w:numPr>
          <w:ilvl w:val="2"/>
          <w:numId w:val="18"/>
        </w:numPr>
        <w:spacing w:after="120" w:line="276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5C32C2" w:rsidRDefault="00136E61" w:rsidP="005C32C2">
      <w:pPr>
        <w:pStyle w:val="Akapitzlist"/>
        <w:numPr>
          <w:ilvl w:val="2"/>
          <w:numId w:val="18"/>
        </w:numPr>
        <w:spacing w:after="120" w:line="276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5C32C2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</w:t>
      </w:r>
      <w:proofErr w:type="gramStart"/>
      <w:r w:rsidRPr="005C32C2">
        <w:rPr>
          <w:rFonts w:ascii="Arial" w:eastAsia="Calibri" w:hAnsi="Arial" w:cs="Arial"/>
          <w:color w:val="auto"/>
          <w:sz w:val="22"/>
          <w:lang w:eastAsia="en-US"/>
        </w:rPr>
        <w:t>osobowych</w:t>
      </w:r>
      <w:proofErr w:type="gramEnd"/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5C32C2" w:rsidRDefault="00136E61" w:rsidP="005C32C2">
      <w:pPr>
        <w:pStyle w:val="Akapitzlist"/>
        <w:numPr>
          <w:ilvl w:val="2"/>
          <w:numId w:val="18"/>
        </w:numPr>
        <w:spacing w:after="120" w:line="276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5C32C2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5C32C2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5C32C2" w:rsidRDefault="00136E61" w:rsidP="005C32C2">
      <w:pPr>
        <w:pStyle w:val="Akapitzlist"/>
        <w:numPr>
          <w:ilvl w:val="2"/>
          <w:numId w:val="18"/>
        </w:numPr>
        <w:spacing w:after="120" w:line="276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5C32C2" w:rsidRDefault="00136E61" w:rsidP="007A1AAF">
      <w:pPr>
        <w:pStyle w:val="Akapitzlist"/>
        <w:numPr>
          <w:ilvl w:val="0"/>
          <w:numId w:val="14"/>
        </w:numPr>
        <w:spacing w:before="240" w:after="120" w:line="276" w:lineRule="auto"/>
        <w:ind w:left="850" w:right="0" w:hanging="425"/>
        <w:contextualSpacing w:val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5C32C2" w:rsidRDefault="00136E61" w:rsidP="005C32C2">
      <w:pPr>
        <w:pStyle w:val="Akapitzlist"/>
        <w:numPr>
          <w:ilvl w:val="0"/>
          <w:numId w:val="20"/>
        </w:numPr>
        <w:spacing w:after="0" w:line="276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5C32C2" w:rsidRDefault="00136E61" w:rsidP="005C32C2">
      <w:pPr>
        <w:pStyle w:val="Akapitzlist"/>
        <w:numPr>
          <w:ilvl w:val="0"/>
          <w:numId w:val="20"/>
        </w:numPr>
        <w:spacing w:after="0" w:line="276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5C32C2" w:rsidRDefault="00136E61" w:rsidP="005C32C2">
      <w:pPr>
        <w:numPr>
          <w:ilvl w:val="0"/>
          <w:numId w:val="20"/>
        </w:numPr>
        <w:spacing w:after="0" w:line="276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5C32C2" w:rsidRDefault="00136E61" w:rsidP="007A1AAF">
      <w:pPr>
        <w:spacing w:before="240" w:after="120" w:line="276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 w:rsidRPr="005C32C2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5C32C2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co najmniej jedno z </w:t>
      </w:r>
      <w:proofErr w:type="spellStart"/>
      <w:r w:rsidRPr="005C32C2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5C32C2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</w:p>
    <w:p w14:paraId="281C6DE3" w14:textId="77777777" w:rsidR="001D018C" w:rsidRPr="005C32C2" w:rsidRDefault="001D018C" w:rsidP="005C32C2">
      <w:pPr>
        <w:pStyle w:val="Nagwek1"/>
        <w:spacing w:line="276" w:lineRule="auto"/>
        <w:ind w:left="0" w:right="0" w:firstLine="0"/>
        <w:rPr>
          <w:rFonts w:ascii="Arial" w:hAnsi="Arial" w:cs="Arial"/>
        </w:rPr>
      </w:pPr>
    </w:p>
    <w:p w14:paraId="78B5EE34" w14:textId="77777777" w:rsidR="007A1AAF" w:rsidRDefault="003E494A" w:rsidP="001A2232">
      <w:pPr>
        <w:pStyle w:val="Nagwek1"/>
        <w:numPr>
          <w:ilvl w:val="0"/>
          <w:numId w:val="19"/>
        </w:numPr>
        <w:spacing w:after="57" w:line="276" w:lineRule="auto"/>
        <w:ind w:left="426" w:right="0" w:hanging="426"/>
        <w:rPr>
          <w:rFonts w:ascii="Arial" w:hAnsi="Arial" w:cs="Arial"/>
        </w:rPr>
      </w:pPr>
      <w:r w:rsidRPr="005C32C2">
        <w:rPr>
          <w:rFonts w:ascii="Arial" w:hAnsi="Arial" w:cs="Arial"/>
        </w:rPr>
        <w:t>Projektowane postanowienia umowy</w:t>
      </w:r>
    </w:p>
    <w:p w14:paraId="1F485336" w14:textId="7680279D" w:rsidR="002C7118" w:rsidRPr="007A1AAF" w:rsidRDefault="00DE6B30" w:rsidP="007A1AAF">
      <w:pPr>
        <w:pStyle w:val="Nagwek1"/>
        <w:spacing w:before="240" w:line="276" w:lineRule="auto"/>
        <w:ind w:left="720" w:right="0" w:firstLine="0"/>
        <w:rPr>
          <w:rFonts w:ascii="Arial" w:hAnsi="Arial" w:cs="Arial"/>
          <w:b w:val="0"/>
        </w:rPr>
      </w:pPr>
      <w:r w:rsidRPr="007A1AAF">
        <w:rPr>
          <w:rFonts w:ascii="Arial" w:hAnsi="Arial" w:cs="Arial"/>
          <w:b w:val="0"/>
        </w:rPr>
        <w:t>Projektowane postanowienia umowy stanowią załączn</w:t>
      </w:r>
      <w:r w:rsidR="00D90B93" w:rsidRPr="007A1AAF">
        <w:rPr>
          <w:rFonts w:ascii="Arial" w:hAnsi="Arial" w:cs="Arial"/>
          <w:b w:val="0"/>
        </w:rPr>
        <w:t xml:space="preserve">ik nr </w:t>
      </w:r>
      <w:r w:rsidR="005623D6" w:rsidRPr="007A1AAF">
        <w:rPr>
          <w:rFonts w:ascii="Arial" w:hAnsi="Arial" w:cs="Arial"/>
          <w:b w:val="0"/>
        </w:rPr>
        <w:t>9</w:t>
      </w:r>
      <w:r w:rsidRPr="007A1AAF">
        <w:rPr>
          <w:rFonts w:ascii="Arial" w:hAnsi="Arial" w:cs="Arial"/>
          <w:b w:val="0"/>
        </w:rPr>
        <w:t xml:space="preserve"> do SWZ.</w:t>
      </w:r>
    </w:p>
    <w:p w14:paraId="42FE1AA7" w14:textId="29515FFF" w:rsidR="009378D0" w:rsidRPr="005C32C2" w:rsidRDefault="009378D0" w:rsidP="007A1AAF">
      <w:pPr>
        <w:spacing w:after="43" w:line="276" w:lineRule="auto"/>
        <w:ind w:left="0" w:right="0" w:firstLine="0"/>
        <w:rPr>
          <w:rFonts w:ascii="Arial" w:hAnsi="Arial" w:cs="Arial"/>
          <w:sz w:val="22"/>
        </w:rPr>
      </w:pPr>
    </w:p>
    <w:p w14:paraId="3DF73840" w14:textId="77777777" w:rsidR="007E08FF" w:rsidRDefault="007E08FF" w:rsidP="007A1AA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2D4005E4" w14:textId="77777777" w:rsidR="007A1AAF" w:rsidRDefault="007A1AAF" w:rsidP="007A1AA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0C2ECBEE" w14:textId="77777777" w:rsidR="007A1AAF" w:rsidRPr="005C32C2" w:rsidRDefault="007A1AAF" w:rsidP="007A1AA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5F362E13" w14:textId="77777777" w:rsidR="00C11E1B" w:rsidRPr="005C32C2" w:rsidRDefault="00C11E1B" w:rsidP="005C32C2">
      <w:pPr>
        <w:spacing w:before="120" w:after="0" w:line="276" w:lineRule="auto"/>
        <w:ind w:left="142" w:right="0" w:firstLine="0"/>
        <w:rPr>
          <w:rFonts w:ascii="Arial" w:hAnsi="Arial" w:cs="Arial"/>
          <w:sz w:val="22"/>
          <w:u w:val="single" w:color="000000"/>
        </w:rPr>
      </w:pPr>
      <w:r w:rsidRPr="005C32C2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C11E1B" w:rsidRPr="005C32C2" w14:paraId="1C812D1C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745B" w14:textId="7968D395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 xml:space="preserve">Załączniki nr </w:t>
            </w:r>
            <w:r w:rsidR="00EE4E25" w:rsidRPr="005C32C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9EA6" w14:textId="57FD6EE6" w:rsidR="00C11E1B" w:rsidRPr="005C32C2" w:rsidRDefault="005C6794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sz w:val="22"/>
              </w:rPr>
              <w:t>Opis przedmiotu zamówienia</w:t>
            </w:r>
          </w:p>
        </w:tc>
      </w:tr>
      <w:tr w:rsidR="00C11E1B" w:rsidRPr="005C32C2" w14:paraId="3AE0F767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46BE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2AA02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C11E1B" w:rsidRPr="005C32C2" w14:paraId="3ACC1695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FABD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Załączniki nr 3.1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31A13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 xml:space="preserve">Oświadczenia </w:t>
            </w: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 i 5 Ustawy</w:t>
            </w:r>
          </w:p>
        </w:tc>
      </w:tr>
      <w:tr w:rsidR="00C11E1B" w:rsidRPr="005C32C2" w14:paraId="3A212CFD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1723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 xml:space="preserve">Załącznik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7EB7" w14:textId="215DBB57" w:rsidR="00C11E1B" w:rsidRPr="005C32C2" w:rsidRDefault="0000125C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</w:t>
            </w:r>
            <w:r w:rsidR="00C11E1B" w:rsidRPr="005C32C2">
              <w:rPr>
                <w:rFonts w:ascii="Arial" w:hAnsi="Arial" w:cs="Arial"/>
                <w:color w:val="auto"/>
                <w:sz w:val="22"/>
              </w:rPr>
              <w:t>ykonawców występujących wspólnie, składane na podstawie art. 117 ust. 4 Ustawy</w:t>
            </w:r>
          </w:p>
        </w:tc>
      </w:tr>
      <w:tr w:rsidR="00C11E1B" w:rsidRPr="005C32C2" w14:paraId="56478B7F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BF27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FB74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C11E1B" w:rsidRPr="005C32C2" w14:paraId="47ADCC65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F78CE" w14:textId="1EAA153B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Załącznik nr 6</w:t>
            </w:r>
            <w:r w:rsidR="001A2232">
              <w:rPr>
                <w:rFonts w:ascii="Arial" w:hAnsi="Arial" w:cs="Arial"/>
                <w:color w:val="auto"/>
                <w:sz w:val="22"/>
              </w:rPr>
              <w:t>.1 – 6.2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3F5D" w14:textId="6E62B06D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D83B06" w:rsidRPr="005C32C2">
              <w:rPr>
                <w:rFonts w:ascii="Arial" w:hAnsi="Arial" w:cs="Arial"/>
                <w:color w:val="auto"/>
                <w:sz w:val="22"/>
              </w:rPr>
              <w:t>usług</w:t>
            </w:r>
            <w:r w:rsidR="00E66265">
              <w:rPr>
                <w:rFonts w:ascii="Arial" w:hAnsi="Arial" w:cs="Arial"/>
                <w:color w:val="auto"/>
                <w:sz w:val="22"/>
              </w:rPr>
              <w:t xml:space="preserve"> i W</w:t>
            </w:r>
            <w:r w:rsidR="001A2232">
              <w:rPr>
                <w:rFonts w:ascii="Arial" w:hAnsi="Arial" w:cs="Arial"/>
                <w:color w:val="auto"/>
                <w:sz w:val="22"/>
              </w:rPr>
              <w:t>ykaz osób</w:t>
            </w:r>
          </w:p>
        </w:tc>
      </w:tr>
      <w:tr w:rsidR="0093516E" w:rsidRPr="005C32C2" w14:paraId="37F8AD3A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3A31" w14:textId="3E6F963C" w:rsidR="0093516E" w:rsidRPr="005C32C2" w:rsidRDefault="0093516E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03E74" w14:textId="0C5F9773" w:rsidR="0093516E" w:rsidRPr="005C32C2" w:rsidRDefault="006868C3" w:rsidP="005C32C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2C2">
              <w:rPr>
                <w:rFonts w:ascii="Arial" w:hAnsi="Arial" w:cs="Arial"/>
                <w:sz w:val="22"/>
                <w:szCs w:val="22"/>
              </w:rPr>
              <w:t xml:space="preserve">Oświadczenie Wykonawcy, w zakresie art. 108 ust. 1 pkt 5 Ustawy, o braku przynależności do tej samej grupy kapitałowej </w:t>
            </w:r>
          </w:p>
        </w:tc>
      </w:tr>
      <w:tr w:rsidR="005623D6" w:rsidRPr="005C32C2" w14:paraId="6F8F52FA" w14:textId="77777777" w:rsidTr="00D51560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7BC4" w14:textId="68DC90CD" w:rsidR="005623D6" w:rsidRPr="005C32C2" w:rsidRDefault="005623D6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Załącznik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1479" w14:textId="329A9212" w:rsidR="005623D6" w:rsidRPr="005C32C2" w:rsidRDefault="006868C3" w:rsidP="007A1AA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2C2">
              <w:rPr>
                <w:rFonts w:ascii="Arial" w:hAnsi="Arial" w:cs="Arial"/>
                <w:sz w:val="22"/>
                <w:szCs w:val="22"/>
              </w:rPr>
              <w:t>Oświadczenie d</w:t>
            </w:r>
            <w:r w:rsidR="007A1AAF">
              <w:rPr>
                <w:rFonts w:ascii="Arial" w:hAnsi="Arial" w:cs="Arial"/>
                <w:sz w:val="22"/>
                <w:szCs w:val="22"/>
              </w:rPr>
              <w:t>otyczące aktualności informacji</w:t>
            </w:r>
          </w:p>
        </w:tc>
      </w:tr>
      <w:tr w:rsidR="00C11E1B" w:rsidRPr="005C32C2" w14:paraId="208808AD" w14:textId="77777777" w:rsidTr="00D51560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61B8" w14:textId="0D6944FD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 w:rsidR="005623D6" w:rsidRPr="005C32C2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C09D" w14:textId="77777777" w:rsidR="00C11E1B" w:rsidRPr="005C32C2" w:rsidRDefault="00C11E1B" w:rsidP="005C32C2">
            <w:pPr>
              <w:spacing w:after="0" w:line="276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5C32C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5035C711" w14:textId="77777777" w:rsidR="007E08FF" w:rsidRPr="005C32C2" w:rsidRDefault="007E08FF" w:rsidP="005C32C2">
      <w:pPr>
        <w:spacing w:line="276" w:lineRule="auto"/>
        <w:ind w:left="0"/>
        <w:rPr>
          <w:rFonts w:ascii="Arial" w:hAnsi="Arial" w:cs="Arial"/>
          <w:sz w:val="22"/>
        </w:rPr>
        <w:sectPr w:rsidR="007E08FF" w:rsidRPr="005C32C2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6B92FAE0" w:rsidR="000916C1" w:rsidRDefault="0018737E" w:rsidP="007A1AAF">
      <w:pPr>
        <w:spacing w:before="120" w:after="160" w:line="276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EE4E25" w:rsidRPr="005C32C2">
        <w:rPr>
          <w:rFonts w:ascii="Arial" w:eastAsia="Arial" w:hAnsi="Arial" w:cs="Arial"/>
          <w:b/>
          <w:color w:val="auto"/>
          <w:sz w:val="22"/>
          <w:lang w:eastAsia="en-US"/>
        </w:rPr>
        <w:t xml:space="preserve">1 </w:t>
      </w:r>
      <w:r w:rsidR="000916C1" w:rsidRPr="005C32C2">
        <w:rPr>
          <w:rFonts w:ascii="Arial" w:eastAsia="Arial" w:hAnsi="Arial" w:cs="Arial"/>
          <w:b/>
          <w:color w:val="auto"/>
          <w:sz w:val="22"/>
          <w:lang w:eastAsia="en-US"/>
        </w:rPr>
        <w:t>do SWZ</w:t>
      </w:r>
    </w:p>
    <w:p w14:paraId="6EE280CC" w14:textId="2C1C9C93" w:rsidR="007A1AAF" w:rsidRPr="005C32C2" w:rsidRDefault="007A1AAF" w:rsidP="007A1AAF">
      <w:pPr>
        <w:spacing w:before="120" w:after="160" w:line="276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3DC124DE" w14:textId="77777777" w:rsidR="007A1AAF" w:rsidRPr="005C32C2" w:rsidRDefault="007A1AAF" w:rsidP="007A1AAF">
      <w:pPr>
        <w:spacing w:after="0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5113266A" w14:textId="77777777" w:rsidR="004E73E8" w:rsidRPr="005C32C2" w:rsidRDefault="004E73E8" w:rsidP="005C32C2">
      <w:pPr>
        <w:spacing w:after="0" w:line="276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25AF40F2" w14:textId="77777777" w:rsidR="00F43EAB" w:rsidRPr="005C32C2" w:rsidRDefault="00F43EAB" w:rsidP="005C32C2">
      <w:pPr>
        <w:spacing w:after="0" w:line="276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5C32C2" w:rsidRDefault="00D84C3B" w:rsidP="005C32C2">
      <w:pPr>
        <w:spacing w:after="0" w:line="276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Pr="005C32C2" w:rsidRDefault="00CA057E" w:rsidP="005C32C2">
      <w:pPr>
        <w:spacing w:after="160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420E6303" w14:textId="330EFBCF" w:rsidR="002C7118" w:rsidRPr="005C32C2" w:rsidRDefault="00942299" w:rsidP="007A1AAF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 xml:space="preserve">Załącznik nr </w:t>
      </w:r>
      <w:r w:rsidR="000916C1" w:rsidRPr="005C32C2">
        <w:rPr>
          <w:rFonts w:ascii="Arial" w:hAnsi="Arial" w:cs="Arial"/>
          <w:sz w:val="22"/>
        </w:rPr>
        <w:t>2</w:t>
      </w:r>
      <w:r w:rsidRPr="005C32C2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C32C2" w:rsidRDefault="003046AE" w:rsidP="007A1AAF">
      <w:pPr>
        <w:spacing w:line="276" w:lineRule="auto"/>
        <w:jc w:val="center"/>
        <w:rPr>
          <w:rFonts w:ascii="Arial" w:hAnsi="Arial" w:cs="Arial"/>
          <w:sz w:val="22"/>
        </w:rPr>
      </w:pPr>
    </w:p>
    <w:p w14:paraId="1CCC0E3C" w14:textId="5A9E8F86" w:rsidR="00DC0BA3" w:rsidRPr="0076338F" w:rsidRDefault="00DC0BA3" w:rsidP="007A1AAF">
      <w:pPr>
        <w:tabs>
          <w:tab w:val="left" w:pos="9639"/>
        </w:tabs>
        <w:spacing w:line="276" w:lineRule="auto"/>
        <w:ind w:left="0" w:right="56"/>
        <w:jc w:val="center"/>
        <w:rPr>
          <w:rFonts w:ascii="Arial" w:hAnsi="Arial" w:cs="Arial"/>
          <w:b/>
          <w:sz w:val="28"/>
          <w:szCs w:val="28"/>
        </w:rPr>
      </w:pPr>
      <w:r w:rsidRPr="0076338F">
        <w:rPr>
          <w:rFonts w:ascii="Arial" w:hAnsi="Arial" w:cs="Arial"/>
          <w:b/>
          <w:sz w:val="28"/>
          <w:szCs w:val="28"/>
        </w:rPr>
        <w:t>FORMULARZ OFERTOWY</w:t>
      </w:r>
    </w:p>
    <w:p w14:paraId="38B1EF88" w14:textId="77777777" w:rsidR="005C6794" w:rsidRPr="005C32C2" w:rsidRDefault="005C6794" w:rsidP="005C32C2">
      <w:pPr>
        <w:tabs>
          <w:tab w:val="left" w:pos="9639"/>
        </w:tabs>
        <w:spacing w:line="276" w:lineRule="auto"/>
        <w:ind w:left="0" w:right="56"/>
        <w:rPr>
          <w:rFonts w:ascii="Arial" w:hAnsi="Arial" w:cs="Arial"/>
          <w:b/>
          <w:sz w:val="22"/>
        </w:rPr>
      </w:pPr>
    </w:p>
    <w:p w14:paraId="162E238A" w14:textId="77777777" w:rsidR="0076338F" w:rsidRPr="005C32C2" w:rsidRDefault="0076338F" w:rsidP="0076338F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b/>
          <w:bCs/>
          <w:sz w:val="22"/>
        </w:rPr>
        <w:t>Usługi w zakresie utrzymania w sprawności urządzeń klimatyzacyjnych oraz urządzeń chłodniczych (klimatyzatory, osuszacze, nawilżacze, chłodnie)</w:t>
      </w:r>
    </w:p>
    <w:p w14:paraId="0F121033" w14:textId="0F725BCD" w:rsidR="00085D25" w:rsidRPr="005C32C2" w:rsidRDefault="00085D25" w:rsidP="005C32C2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700EE21B" w14:textId="77777777" w:rsidR="00FA42D0" w:rsidRPr="005C32C2" w:rsidRDefault="00FA42D0" w:rsidP="005C32C2">
      <w:pPr>
        <w:spacing w:line="276" w:lineRule="auto"/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5C32C2" w:rsidRDefault="00942299" w:rsidP="0076338F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Pełna nazwa </w:t>
      </w:r>
      <w:proofErr w:type="gramStart"/>
      <w:r w:rsidRPr="005C32C2">
        <w:rPr>
          <w:rFonts w:ascii="Arial" w:hAnsi="Arial" w:cs="Arial"/>
          <w:sz w:val="22"/>
        </w:rPr>
        <w:t>Wykonawcy:  _</w:t>
      </w:r>
      <w:proofErr w:type="gramEnd"/>
      <w:r w:rsidRPr="005C32C2">
        <w:rPr>
          <w:rFonts w:ascii="Arial" w:hAnsi="Arial" w:cs="Arial"/>
          <w:sz w:val="22"/>
        </w:rPr>
        <w:t>_________________________________________________________________</w:t>
      </w:r>
      <w:r w:rsidR="00BD345A" w:rsidRPr="005C32C2">
        <w:rPr>
          <w:rFonts w:ascii="Arial" w:hAnsi="Arial" w:cs="Arial"/>
          <w:sz w:val="22"/>
        </w:rPr>
        <w:t>_________</w:t>
      </w:r>
      <w:r w:rsidR="00495492"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C32C2" w:rsidRDefault="00942299" w:rsidP="0076338F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C32C2" w:rsidRDefault="00942299" w:rsidP="0076338F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Adres</w:t>
      </w:r>
      <w:r w:rsidR="00BD345A" w:rsidRPr="005C32C2">
        <w:rPr>
          <w:rFonts w:ascii="Arial" w:hAnsi="Arial" w:cs="Arial"/>
          <w:sz w:val="22"/>
        </w:rPr>
        <w:t xml:space="preserve"> </w:t>
      </w:r>
      <w:r w:rsidR="00BD345A" w:rsidRPr="005C32C2">
        <w:rPr>
          <w:rFonts w:ascii="Arial" w:hAnsi="Arial" w:cs="Arial"/>
          <w:sz w:val="22"/>
          <w:vertAlign w:val="subscript"/>
        </w:rPr>
        <w:t xml:space="preserve">(ulica, nr domu i lokalu, kod pocztowy, miejscowość, </w:t>
      </w:r>
      <w:proofErr w:type="gramStart"/>
      <w:r w:rsidR="00BD345A" w:rsidRPr="005C32C2">
        <w:rPr>
          <w:rFonts w:ascii="Arial" w:hAnsi="Arial" w:cs="Arial"/>
          <w:sz w:val="22"/>
          <w:vertAlign w:val="subscript"/>
        </w:rPr>
        <w:t>województwo)</w:t>
      </w:r>
      <w:r w:rsidRPr="005C32C2">
        <w:rPr>
          <w:rFonts w:ascii="Arial" w:hAnsi="Arial" w:cs="Arial"/>
          <w:sz w:val="22"/>
        </w:rPr>
        <w:t xml:space="preserve">  _</w:t>
      </w:r>
      <w:proofErr w:type="gramEnd"/>
      <w:r w:rsidRPr="005C32C2">
        <w:rPr>
          <w:rFonts w:ascii="Arial" w:hAnsi="Arial" w:cs="Arial"/>
          <w:sz w:val="22"/>
        </w:rPr>
        <w:t>____________________________________________________</w:t>
      </w:r>
      <w:r w:rsidR="00DA525E" w:rsidRPr="005C32C2">
        <w:rPr>
          <w:rFonts w:ascii="Arial" w:hAnsi="Arial" w:cs="Arial"/>
          <w:sz w:val="22"/>
        </w:rPr>
        <w:t>_______</w:t>
      </w:r>
      <w:r w:rsidR="00BD345A" w:rsidRPr="005C32C2">
        <w:rPr>
          <w:rFonts w:ascii="Arial" w:hAnsi="Arial" w:cs="Arial"/>
          <w:sz w:val="22"/>
        </w:rPr>
        <w:t>_______________</w:t>
      </w:r>
      <w:r w:rsidR="00495492"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C32C2" w:rsidRDefault="00942299" w:rsidP="0076338F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C32C2" w:rsidRDefault="00942299" w:rsidP="0076338F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Nr </w:t>
      </w:r>
      <w:proofErr w:type="gramStart"/>
      <w:r w:rsidRPr="005C32C2">
        <w:rPr>
          <w:rFonts w:ascii="Arial" w:hAnsi="Arial" w:cs="Arial"/>
          <w:sz w:val="22"/>
        </w:rPr>
        <w:t>telefonu:  _</w:t>
      </w:r>
      <w:proofErr w:type="gramEnd"/>
      <w:r w:rsidRPr="005C32C2">
        <w:rPr>
          <w:rFonts w:ascii="Arial" w:hAnsi="Arial" w:cs="Arial"/>
          <w:sz w:val="22"/>
        </w:rPr>
        <w:t>________________________________</w:t>
      </w:r>
      <w:r w:rsidR="00DA525E" w:rsidRPr="005C32C2">
        <w:rPr>
          <w:rFonts w:ascii="Arial" w:hAnsi="Arial" w:cs="Arial"/>
          <w:sz w:val="22"/>
        </w:rPr>
        <w:t>_______________________</w:t>
      </w:r>
      <w:r w:rsidR="00BD345A" w:rsidRPr="005C32C2">
        <w:rPr>
          <w:rFonts w:ascii="Arial" w:hAnsi="Arial" w:cs="Arial"/>
          <w:sz w:val="22"/>
        </w:rPr>
        <w:t>_________</w:t>
      </w:r>
      <w:r w:rsidR="00495492"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C32C2" w:rsidRDefault="00942299" w:rsidP="0076338F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C32C2" w:rsidRDefault="00942299" w:rsidP="0076338F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Adres e-mail: _______________________________________________________</w:t>
      </w:r>
      <w:r w:rsidR="00BD345A" w:rsidRPr="005C32C2">
        <w:rPr>
          <w:rFonts w:ascii="Arial" w:hAnsi="Arial" w:cs="Arial"/>
          <w:sz w:val="22"/>
        </w:rPr>
        <w:t>_________</w:t>
      </w:r>
      <w:r w:rsidR="00495492"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C32C2" w:rsidRDefault="00942299" w:rsidP="0076338F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C32C2" w:rsidRDefault="00942299" w:rsidP="0076338F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Nr KRS/ REGON/</w:t>
      </w:r>
      <w:proofErr w:type="gramStart"/>
      <w:r w:rsidRPr="005C32C2">
        <w:rPr>
          <w:rFonts w:ascii="Arial" w:hAnsi="Arial" w:cs="Arial"/>
          <w:sz w:val="22"/>
        </w:rPr>
        <w:t>NIP:  _</w:t>
      </w:r>
      <w:proofErr w:type="gramEnd"/>
      <w:r w:rsidRPr="005C32C2">
        <w:rPr>
          <w:rFonts w:ascii="Arial" w:hAnsi="Arial" w:cs="Arial"/>
          <w:sz w:val="22"/>
        </w:rPr>
        <w:t>______________________________________________</w:t>
      </w:r>
      <w:r w:rsidR="00BD345A" w:rsidRPr="005C32C2">
        <w:rPr>
          <w:rFonts w:ascii="Arial" w:hAnsi="Arial" w:cs="Arial"/>
          <w:sz w:val="22"/>
        </w:rPr>
        <w:t>_________</w:t>
      </w:r>
      <w:r w:rsidR="00495492"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C32C2" w:rsidRDefault="00942299" w:rsidP="0076338F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C32C2" w:rsidRDefault="00CA057E" w:rsidP="005C32C2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C32C2" w:rsidRDefault="009B11EC" w:rsidP="0076338F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w16du="http://schemas.microsoft.com/office/word/2023/wordml/word16du">
            <w:pict>
              <v:rect w14:anchorId="26C8B2F0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w16du="http://schemas.microsoft.com/office/word/2023/wordml/word16du">
            <w:pict>
              <v:rect w14:anchorId="5E0D0B00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C32C2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C32C2" w:rsidRDefault="00CA057E" w:rsidP="0076338F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w16du="http://schemas.microsoft.com/office/word/2023/wordml/word16du">
            <w:pict>
              <v:rect w14:anchorId="4AC132EE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C32C2" w:rsidRDefault="00CA057E" w:rsidP="0076338F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w16du="http://schemas.microsoft.com/office/word/2023/wordml/word16du">
            <w:pict>
              <v:rect w14:anchorId="3957D020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C32C2" w:rsidRDefault="00CA057E" w:rsidP="0076338F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du="http://schemas.microsoft.com/office/word/2023/wordml/word16du">
            <w:pict>
              <v:rect w14:anchorId="05B70BCE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C32C2" w:rsidRDefault="00CA057E" w:rsidP="0076338F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 xmlns:w16du="http://schemas.microsoft.com/office/word/2023/wordml/word16du">
            <w:pict>
              <v:rect w14:anchorId="21CF2795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C32C2" w:rsidRDefault="00CA057E" w:rsidP="0076338F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72EC4047" w14:textId="1F99CAA4" w:rsidR="00371293" w:rsidRPr="0076338F" w:rsidRDefault="00CA057E" w:rsidP="0076338F">
      <w:pPr>
        <w:spacing w:after="4" w:line="276" w:lineRule="auto"/>
        <w:ind w:left="-5" w:right="47"/>
        <w:rPr>
          <w:rFonts w:ascii="Arial" w:eastAsia="CIDFont+F6" w:hAnsi="Arial" w:cs="Arial"/>
          <w:color w:val="auto"/>
          <w:szCs w:val="20"/>
        </w:rPr>
      </w:pPr>
      <w:r w:rsidRPr="0076338F">
        <w:rPr>
          <w:rFonts w:ascii="Arial" w:eastAsia="CIDFont+F6" w:hAnsi="Arial" w:cs="Arial"/>
          <w:color w:val="auto"/>
          <w:szCs w:val="20"/>
        </w:rPr>
        <w:t>(proszę o za</w:t>
      </w:r>
      <w:r w:rsidR="00371293" w:rsidRPr="0076338F">
        <w:rPr>
          <w:rFonts w:ascii="Arial" w:eastAsia="CIDFont+F6" w:hAnsi="Arial" w:cs="Arial"/>
          <w:color w:val="auto"/>
          <w:szCs w:val="20"/>
        </w:rPr>
        <w:t>k</w:t>
      </w:r>
      <w:r w:rsidR="0076338F">
        <w:rPr>
          <w:rFonts w:ascii="Arial" w:eastAsia="CIDFont+F6" w:hAnsi="Arial" w:cs="Arial"/>
          <w:color w:val="auto"/>
          <w:szCs w:val="20"/>
        </w:rPr>
        <w:t xml:space="preserve">reślenie właściwej odpowiedzi) </w:t>
      </w:r>
    </w:p>
    <w:p w14:paraId="14CB6B4A" w14:textId="77777777" w:rsidR="0076338F" w:rsidRDefault="00CA057E" w:rsidP="0076338F">
      <w:pPr>
        <w:spacing w:before="240" w:after="4" w:line="276" w:lineRule="auto"/>
        <w:ind w:left="-6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</w:t>
      </w:r>
      <w:proofErr w:type="gramStart"/>
      <w:r w:rsidRPr="0076338F">
        <w:rPr>
          <w:rFonts w:ascii="Arial" w:eastAsia="CIDFont+F6" w:hAnsi="Arial" w:cs="Arial"/>
          <w:sz w:val="18"/>
          <w:szCs w:val="18"/>
        </w:rPr>
        <w:t>20.5.2003</w:t>
      </w:r>
      <w:proofErr w:type="gramEnd"/>
      <w:r w:rsidRPr="0076338F">
        <w:rPr>
          <w:rFonts w:ascii="Arial" w:eastAsia="CIDFont+F6" w:hAnsi="Arial" w:cs="Arial"/>
          <w:sz w:val="18"/>
          <w:szCs w:val="18"/>
        </w:rPr>
        <w:t>, s. 36). Te informacje są wymagane wyłącznie do celów statystycznych.</w:t>
      </w:r>
    </w:p>
    <w:p w14:paraId="0E36B75C" w14:textId="77777777" w:rsidR="0076338F" w:rsidRDefault="00CA057E" w:rsidP="0076338F">
      <w:pPr>
        <w:spacing w:before="240" w:after="4" w:line="276" w:lineRule="auto"/>
        <w:ind w:left="578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76338F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D934C19" w14:textId="77777777" w:rsidR="0076338F" w:rsidRDefault="00CA057E" w:rsidP="0076338F">
      <w:pPr>
        <w:spacing w:before="240" w:after="4" w:line="276" w:lineRule="auto"/>
        <w:ind w:left="578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76338F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69FFC872" w14:textId="77777777" w:rsidR="0076338F" w:rsidRDefault="00CA057E" w:rsidP="0076338F">
      <w:pPr>
        <w:spacing w:before="240" w:after="4" w:line="276" w:lineRule="auto"/>
        <w:ind w:left="578" w:right="45" w:hanging="11"/>
        <w:rPr>
          <w:rFonts w:ascii="Arial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76338F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76338F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76338F">
        <w:rPr>
          <w:rFonts w:ascii="Arial" w:hAnsi="Arial" w:cs="Arial"/>
          <w:sz w:val="18"/>
          <w:szCs w:val="18"/>
        </w:rPr>
        <w:t xml:space="preserve"> </w:t>
      </w:r>
    </w:p>
    <w:p w14:paraId="42D24C95" w14:textId="591274BC" w:rsidR="00CA057E" w:rsidRPr="0076338F" w:rsidRDefault="00CA057E" w:rsidP="0076338F">
      <w:pPr>
        <w:spacing w:before="240" w:after="4" w:line="276" w:lineRule="auto"/>
        <w:ind w:left="-6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hAnsi="Arial" w:cs="Arial"/>
          <w:sz w:val="18"/>
          <w:szCs w:val="18"/>
        </w:rPr>
        <w:t>Za przedsiębiorstwo uważa się podmiot prowadzący działalność gospodarczą be</w:t>
      </w:r>
      <w:r w:rsidR="0076338F">
        <w:rPr>
          <w:rFonts w:ascii="Arial" w:hAnsi="Arial" w:cs="Arial"/>
          <w:sz w:val="18"/>
          <w:szCs w:val="18"/>
        </w:rPr>
        <w:t>z względu na jego formę prawną.</w:t>
      </w:r>
    </w:p>
    <w:p w14:paraId="0F176478" w14:textId="77777777" w:rsidR="00260C41" w:rsidRPr="005C32C2" w:rsidRDefault="00260C41" w:rsidP="005C32C2">
      <w:pPr>
        <w:spacing w:after="4" w:line="276" w:lineRule="auto"/>
        <w:ind w:left="0" w:right="47" w:firstLine="0"/>
        <w:rPr>
          <w:rFonts w:ascii="Arial" w:hAnsi="Arial" w:cs="Arial"/>
          <w:sz w:val="22"/>
        </w:rPr>
        <w:sectPr w:rsidR="00260C41" w:rsidRPr="005C32C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10BC6456" w14:textId="60AB6E0D" w:rsidR="0076338F" w:rsidRPr="005C32C2" w:rsidRDefault="00942299" w:rsidP="0076338F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sz w:val="22"/>
        </w:rPr>
        <w:lastRenderedPageBreak/>
        <w:t>Przystępując do postępowania prowadzonego w trybie podstawowym na</w:t>
      </w:r>
      <w:r w:rsidR="00A1000D" w:rsidRPr="005C32C2">
        <w:rPr>
          <w:rFonts w:ascii="Arial" w:hAnsi="Arial" w:cs="Arial"/>
          <w:sz w:val="22"/>
        </w:rPr>
        <w:t xml:space="preserve"> </w:t>
      </w:r>
      <w:r w:rsidR="0076338F">
        <w:rPr>
          <w:rFonts w:ascii="Arial" w:hAnsi="Arial" w:cs="Arial"/>
          <w:b/>
          <w:bCs/>
          <w:sz w:val="22"/>
        </w:rPr>
        <w:t>świadczenie usług</w:t>
      </w:r>
      <w:r w:rsidR="0076338F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="0076338F">
        <w:rPr>
          <w:rFonts w:ascii="Arial" w:hAnsi="Arial" w:cs="Arial"/>
          <w:b/>
          <w:bCs/>
          <w:sz w:val="22"/>
        </w:rPr>
        <w:t xml:space="preserve">, </w:t>
      </w:r>
      <w:r w:rsidR="0076338F" w:rsidRPr="0076338F">
        <w:rPr>
          <w:rFonts w:ascii="Arial" w:hAnsi="Arial" w:cs="Arial"/>
          <w:bCs/>
          <w:sz w:val="22"/>
        </w:rPr>
        <w:t>niniejszym:</w:t>
      </w:r>
    </w:p>
    <w:p w14:paraId="7870A79F" w14:textId="678D4D96" w:rsidR="00DB3615" w:rsidRPr="005C32C2" w:rsidRDefault="00DB3615" w:rsidP="005C32C2">
      <w:pPr>
        <w:spacing w:after="0" w:line="276" w:lineRule="auto"/>
        <w:ind w:left="0" w:right="0" w:firstLine="0"/>
        <w:rPr>
          <w:rFonts w:ascii="Arial" w:hAnsi="Arial" w:cs="Arial"/>
          <w:b/>
          <w:sz w:val="22"/>
        </w:rPr>
      </w:pPr>
    </w:p>
    <w:p w14:paraId="2BA9E388" w14:textId="75389FD3" w:rsidR="0076338F" w:rsidRDefault="00DB3615" w:rsidP="0076338F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UWAGA!</w:t>
      </w:r>
    </w:p>
    <w:p w14:paraId="20CB441D" w14:textId="11A6409F" w:rsidR="00DB3615" w:rsidRPr="005C32C2" w:rsidRDefault="00DB3615" w:rsidP="0076338F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/>
        </w:rPr>
        <w:t>Wykonawca wypełnia jedynie te części co do których składa ofertę w postępowaniu</w:t>
      </w:r>
    </w:p>
    <w:p w14:paraId="2EB6F519" w14:textId="06E94124" w:rsidR="005B6276" w:rsidRPr="0076338F" w:rsidRDefault="005B6276" w:rsidP="005C32C2">
      <w:pPr>
        <w:spacing w:after="0" w:line="276" w:lineRule="auto"/>
        <w:ind w:left="0" w:right="0" w:firstLine="0"/>
        <w:rPr>
          <w:rFonts w:ascii="Arial" w:hAnsi="Arial" w:cs="Arial"/>
          <w:bCs/>
          <w:sz w:val="22"/>
        </w:rPr>
      </w:pPr>
    </w:p>
    <w:p w14:paraId="6F15C985" w14:textId="21284C70" w:rsidR="005B6276" w:rsidRPr="0076338F" w:rsidRDefault="0076338F" w:rsidP="005C32C2">
      <w:pPr>
        <w:pStyle w:val="Akapitzlist"/>
        <w:numPr>
          <w:ilvl w:val="4"/>
          <w:numId w:val="18"/>
        </w:numPr>
        <w:spacing w:line="276" w:lineRule="auto"/>
        <w:ind w:right="57"/>
        <w:rPr>
          <w:rFonts w:ascii="Arial" w:hAnsi="Arial" w:cs="Arial"/>
          <w:bCs/>
          <w:sz w:val="22"/>
        </w:rPr>
      </w:pPr>
      <w:r w:rsidRPr="0076338F">
        <w:rPr>
          <w:rFonts w:ascii="Arial" w:hAnsi="Arial" w:cs="Arial"/>
          <w:sz w:val="22"/>
        </w:rPr>
        <w:t xml:space="preserve">oferujemy </w:t>
      </w:r>
      <w:r w:rsidR="005B6276" w:rsidRPr="0076338F">
        <w:rPr>
          <w:rFonts w:ascii="Arial" w:hAnsi="Arial" w:cs="Arial"/>
          <w:sz w:val="22"/>
        </w:rPr>
        <w:t>wykonanie przedmiotu zamówienia za cenę</w:t>
      </w:r>
      <w:r>
        <w:rPr>
          <w:rFonts w:ascii="Arial" w:hAnsi="Arial" w:cs="Arial"/>
          <w:sz w:val="22"/>
        </w:rPr>
        <w:t>:</w:t>
      </w:r>
    </w:p>
    <w:p w14:paraId="316365BA" w14:textId="77777777" w:rsidR="0076338F" w:rsidRPr="0076338F" w:rsidRDefault="0076338F" w:rsidP="0047390D">
      <w:pPr>
        <w:pStyle w:val="Akapitzlist"/>
        <w:spacing w:line="276" w:lineRule="auto"/>
        <w:ind w:left="0" w:right="57" w:firstLine="0"/>
        <w:rPr>
          <w:rFonts w:ascii="Arial" w:hAnsi="Arial" w:cs="Arial"/>
          <w:bCs/>
          <w:sz w:val="22"/>
        </w:rPr>
      </w:pPr>
    </w:p>
    <w:p w14:paraId="393A77B3" w14:textId="60AA7DDB" w:rsidR="00DB3615" w:rsidRPr="0076338F" w:rsidRDefault="00DB3615" w:rsidP="001C4F3C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  <w:r w:rsidRPr="0076338F">
        <w:rPr>
          <w:rFonts w:ascii="Arial" w:hAnsi="Arial" w:cs="Arial"/>
          <w:b/>
          <w:sz w:val="22"/>
          <w:u w:val="single"/>
        </w:rPr>
        <w:t xml:space="preserve">Zadanie nr 1 </w:t>
      </w:r>
      <w:r w:rsidR="0047390D"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 w:rsidR="0047390D">
        <w:rPr>
          <w:rFonts w:ascii="Arial" w:hAnsi="Arial" w:cs="Arial"/>
          <w:b/>
          <w:sz w:val="22"/>
          <w:u w:val="single"/>
        </w:rPr>
        <w:t>Składnica w Kamienicy Królewskiej</w:t>
      </w:r>
    </w:p>
    <w:p w14:paraId="4A5E0373" w14:textId="77777777" w:rsidR="00333958" w:rsidRPr="0076338F" w:rsidRDefault="00333958" w:rsidP="0047390D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50B657AB" w14:textId="5E8D5C61" w:rsidR="0076338F" w:rsidRDefault="0076338F" w:rsidP="001C4F3C">
      <w:pPr>
        <w:pStyle w:val="Akapitzlist"/>
        <w:numPr>
          <w:ilvl w:val="1"/>
          <w:numId w:val="11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724D84A4" w14:textId="75237891" w:rsidR="0076338F" w:rsidRDefault="00DB3615" w:rsidP="0047390D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 w:rsidR="0076338F"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32EB90D8" w14:textId="0CDF9015" w:rsidR="00DB3615" w:rsidRPr="0076338F" w:rsidRDefault="0076338F" w:rsidP="0047390D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="00DB3615" w:rsidRPr="0076338F">
        <w:rPr>
          <w:rFonts w:ascii="Arial" w:hAnsi="Arial" w:cs="Arial"/>
          <w:b/>
          <w:sz w:val="22"/>
        </w:rPr>
        <w:t>…</w:t>
      </w:r>
      <w:proofErr w:type="gramEnd"/>
      <w:r w:rsidR="00DB3615" w:rsidRPr="0076338F">
        <w:rPr>
          <w:rFonts w:ascii="Arial" w:hAnsi="Arial" w:cs="Arial"/>
          <w:b/>
          <w:sz w:val="22"/>
        </w:rPr>
        <w:t>………………</w:t>
      </w:r>
      <w:r w:rsidR="00333958" w:rsidRPr="0076338F">
        <w:rPr>
          <w:rFonts w:ascii="Arial" w:hAnsi="Arial" w:cs="Arial"/>
          <w:b/>
          <w:sz w:val="22"/>
        </w:rPr>
        <w:t>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</w:t>
      </w:r>
      <w:r w:rsidR="00DB3615" w:rsidRPr="0076338F">
        <w:rPr>
          <w:rFonts w:ascii="Arial" w:hAnsi="Arial" w:cs="Arial"/>
          <w:b/>
          <w:sz w:val="22"/>
        </w:rPr>
        <w:t>………)</w:t>
      </w:r>
    </w:p>
    <w:p w14:paraId="469DBFF2" w14:textId="77777777" w:rsidR="00720137" w:rsidRPr="005C32C2" w:rsidRDefault="00720137" w:rsidP="0047390D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5FDDBAF7" w14:textId="7ACC3EEF" w:rsidR="00720137" w:rsidRDefault="00720137" w:rsidP="0047390D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 w:rsidR="00085731">
        <w:rPr>
          <w:rFonts w:ascii="Arial" w:hAnsi="Arial" w:cs="Arial"/>
          <w:sz w:val="22"/>
        </w:rPr>
        <w:t>przy czym powyższa wartość została obliczona zgodnie z poniższą tabelką:</w:t>
      </w:r>
    </w:p>
    <w:p w14:paraId="1A4C0987" w14:textId="77777777" w:rsidR="0047390D" w:rsidRDefault="0047390D" w:rsidP="0047390D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47390D" w:rsidRPr="0047390D" w14:paraId="442A43DA" w14:textId="77777777" w:rsidTr="0047390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A2A404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EFB95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A5C2C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2F12E8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F51F5A" w14:textId="0E4FB269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jeden 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C0AE1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5EE28B14" w14:textId="23EB4741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FE745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43C284BA" w14:textId="3BB5DB14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(kol. 6 + 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6A99D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4C9D289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47390D" w:rsidRPr="0047390D" w14:paraId="08E23610" w14:textId="77777777" w:rsidTr="0047390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79E1B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D58D1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9364A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885F4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BB60F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838C1E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A3481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10A6F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47390D" w:rsidRPr="0047390D" w14:paraId="6E4527D1" w14:textId="77777777" w:rsidTr="0047390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BF9A" w14:textId="77777777" w:rsidR="0047390D" w:rsidRPr="0047390D" w:rsidRDefault="0047390D" w:rsidP="0047390D">
            <w:pPr>
              <w:snapToGrid w:val="0"/>
              <w:spacing w:after="0" w:line="240" w:lineRule="auto"/>
              <w:ind w:left="126" w:right="12" w:hanging="114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7532" w14:textId="77777777" w:rsidR="0047390D" w:rsidRPr="0047390D" w:rsidRDefault="0047390D" w:rsidP="0047390D">
            <w:pPr>
              <w:spacing w:after="0" w:line="276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Centrala klimatyzacyjna LG MU3M21 UE4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401D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668D" w14:textId="5EB0E61D" w:rsidR="0047390D" w:rsidRPr="0047390D" w:rsidRDefault="00250985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1A1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FF48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1F70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BA9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6BB56C0B" w14:textId="77777777" w:rsidTr="0047390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6B8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AB0D" w14:textId="77777777" w:rsidR="0047390D" w:rsidRPr="0047390D" w:rsidRDefault="0047390D" w:rsidP="0047390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Centrala klimatyzacyjna DAIKIN RXS50L2V1B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0F48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B576" w14:textId="0DD46DE2" w:rsidR="0047390D" w:rsidRPr="0047390D" w:rsidRDefault="00250985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73D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EDD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636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8FF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2950E27C" w14:textId="77777777" w:rsidTr="0047390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D65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264B5" w14:textId="77777777" w:rsidR="0047390D" w:rsidRPr="0047390D" w:rsidRDefault="0047390D" w:rsidP="0047390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LG MS12AQ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5310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6874" w14:textId="6715AA1A" w:rsidR="0047390D" w:rsidRPr="0047390D" w:rsidRDefault="00250985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E33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5E5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50B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9B40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0C3AB667" w14:textId="77777777" w:rsidTr="0047390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68A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35BF" w14:textId="77777777" w:rsidR="0047390D" w:rsidRPr="0047390D" w:rsidRDefault="0047390D" w:rsidP="0047390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LG MS07AQ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BC11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88D7" w14:textId="321CB2E8" w:rsidR="0047390D" w:rsidRPr="0047390D" w:rsidRDefault="00250985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A45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017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F3D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69F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505B3AF3" w14:textId="77777777" w:rsidTr="0047390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365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1519" w14:textId="77777777" w:rsidR="0047390D" w:rsidRPr="0047390D" w:rsidRDefault="0047390D" w:rsidP="0047390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DAIKIN FTXS50K3V1B/JO12543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73F1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3B7B" w14:textId="61848D49" w:rsidR="0047390D" w:rsidRPr="0047390D" w:rsidRDefault="00250985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CDA0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5B3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8D5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ED0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6154215A" w14:textId="77777777" w:rsidTr="0047390D">
        <w:trPr>
          <w:trHeight w:val="4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5D75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41E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D9B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0E0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11A34AC5" w14:textId="77777777" w:rsidR="0076338F" w:rsidRPr="0047390D" w:rsidRDefault="0076338F" w:rsidP="0047390D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73F67AC9" w14:textId="6F6E9349" w:rsidR="001C4F3C" w:rsidRPr="001C4F3C" w:rsidRDefault="001C4F3C" w:rsidP="001C4F3C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before="120" w:after="120" w:line="256" w:lineRule="auto"/>
        <w:ind w:left="284"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51D179D6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6C3BFAA7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540BD8CB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6588D4F6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FCB95AC" w14:textId="77777777" w:rsidR="001C4F3C" w:rsidRPr="001C4F3C" w:rsidRDefault="001C4F3C" w:rsidP="001C4F3C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before="120" w:after="120" w:line="256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48E43389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4160F4F" w14:textId="0266AD2E" w:rsidR="001C4F3C" w:rsidRPr="001C4F3C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5D2323D5" w14:textId="77777777" w:rsidR="00720137" w:rsidRDefault="00720137" w:rsidP="005C32C2">
      <w:pPr>
        <w:spacing w:after="4" w:line="276" w:lineRule="auto"/>
        <w:ind w:left="0" w:right="2" w:firstLine="0"/>
        <w:rPr>
          <w:rFonts w:ascii="Arial" w:hAnsi="Arial" w:cs="Arial"/>
          <w:b/>
          <w:sz w:val="22"/>
        </w:rPr>
      </w:pPr>
    </w:p>
    <w:p w14:paraId="4390BEAE" w14:textId="639B433A" w:rsidR="0076338F" w:rsidRPr="0047390D" w:rsidRDefault="0076338F" w:rsidP="001C4F3C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sz w:val="22"/>
          <w:u w:val="single"/>
        </w:rPr>
      </w:pPr>
      <w:r w:rsidRPr="0076338F">
        <w:rPr>
          <w:rFonts w:ascii="Arial" w:hAnsi="Arial" w:cs="Arial"/>
          <w:b/>
          <w:sz w:val="22"/>
          <w:u w:val="single"/>
        </w:rPr>
        <w:t xml:space="preserve">Zadanie nr 2 </w:t>
      </w:r>
      <w:r w:rsidR="0047390D"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 w:rsidR="0047390D">
        <w:rPr>
          <w:rFonts w:ascii="Arial" w:hAnsi="Arial" w:cs="Arial"/>
          <w:b/>
          <w:sz w:val="22"/>
          <w:u w:val="single"/>
        </w:rPr>
        <w:t>Składnica w Komorowie</w:t>
      </w:r>
    </w:p>
    <w:p w14:paraId="7B66075D" w14:textId="70D35880" w:rsidR="0047390D" w:rsidRPr="0047390D" w:rsidRDefault="0047390D" w:rsidP="001C4F3C">
      <w:pPr>
        <w:pStyle w:val="Akapitzlist"/>
        <w:numPr>
          <w:ilvl w:val="1"/>
          <w:numId w:val="27"/>
        </w:numPr>
        <w:spacing w:before="240" w:after="4" w:line="276" w:lineRule="auto"/>
        <w:ind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47390D"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143583D5" w14:textId="77777777" w:rsidR="0047390D" w:rsidRPr="0047390D" w:rsidRDefault="0047390D" w:rsidP="0047390D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47390D">
        <w:rPr>
          <w:rFonts w:ascii="Arial" w:hAnsi="Arial" w:cs="Arial"/>
          <w:b/>
          <w:sz w:val="22"/>
        </w:rPr>
        <w:t>+ należny podatek VAT - .......% w wysokości .................................................. zł</w:t>
      </w:r>
    </w:p>
    <w:p w14:paraId="640F3E65" w14:textId="77777777" w:rsidR="0047390D" w:rsidRPr="0047390D" w:rsidRDefault="0047390D" w:rsidP="0047390D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47390D">
        <w:rPr>
          <w:rFonts w:ascii="Arial" w:hAnsi="Arial" w:cs="Arial"/>
          <w:b/>
          <w:sz w:val="22"/>
        </w:rPr>
        <w:t xml:space="preserve">= wartość brutto </w:t>
      </w:r>
      <w:proofErr w:type="gramStart"/>
      <w:r w:rsidRPr="0047390D">
        <w:rPr>
          <w:rFonts w:ascii="Arial" w:hAnsi="Arial" w:cs="Arial"/>
          <w:b/>
          <w:sz w:val="22"/>
        </w:rPr>
        <w:t>oferty:…</w:t>
      </w:r>
      <w:proofErr w:type="gramEnd"/>
      <w:r w:rsidRPr="0047390D">
        <w:rPr>
          <w:rFonts w:ascii="Arial" w:hAnsi="Arial" w:cs="Arial"/>
          <w:b/>
          <w:sz w:val="22"/>
        </w:rPr>
        <w:t>………………...... zł (słownie: ……………...…………)</w:t>
      </w:r>
    </w:p>
    <w:p w14:paraId="37D9957D" w14:textId="77777777" w:rsidR="0047390D" w:rsidRPr="0047390D" w:rsidRDefault="0047390D" w:rsidP="0047390D">
      <w:pPr>
        <w:pStyle w:val="Akapitzlist"/>
        <w:spacing w:after="4" w:line="276" w:lineRule="auto"/>
        <w:ind w:left="851" w:right="2" w:firstLine="0"/>
        <w:jc w:val="center"/>
        <w:rPr>
          <w:rFonts w:ascii="Arial" w:hAnsi="Arial" w:cs="Arial"/>
          <w:b/>
          <w:sz w:val="22"/>
        </w:rPr>
      </w:pPr>
    </w:p>
    <w:p w14:paraId="1F8418C1" w14:textId="291B1586" w:rsidR="0047390D" w:rsidRPr="0047390D" w:rsidRDefault="0047390D" w:rsidP="0047390D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47390D">
        <w:rPr>
          <w:rFonts w:ascii="Arial" w:hAnsi="Arial" w:cs="Arial"/>
          <w:sz w:val="22"/>
        </w:rPr>
        <w:t>- przy czym powyższa wartość została obliczona zgodnie z poniższą tabelką: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14"/>
        <w:gridCol w:w="1624"/>
        <w:gridCol w:w="993"/>
        <w:gridCol w:w="1134"/>
        <w:gridCol w:w="1134"/>
        <w:gridCol w:w="1275"/>
        <w:gridCol w:w="1272"/>
        <w:gridCol w:w="1276"/>
      </w:tblGrid>
      <w:tr w:rsidR="0047390D" w:rsidRPr="0047390D" w14:paraId="2F1802AF" w14:textId="75DB7682" w:rsidTr="0047390D">
        <w:trPr>
          <w:trHeight w:val="48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FF9FEE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A74640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3EE87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6896D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706544" w14:textId="7875F44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jeden 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przegląd 1 szt. urządzenia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DE9B86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5A53DA99" w14:textId="60294BE4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F60C9A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434E54C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F5BAE9" w14:textId="77777777" w:rsid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Wartość łączna brutto </w:t>
            </w:r>
          </w:p>
          <w:p w14:paraId="7F5E5FDF" w14:textId="02104C26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47390D" w:rsidRPr="0047390D" w14:paraId="4B8FA03A" w14:textId="6290D795" w:rsidTr="0047390D">
        <w:trPr>
          <w:trHeight w:val="2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2BAE9E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D6C25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EA160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5C4B7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8C8A35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2E618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60184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AB6CC8" w14:textId="313DA528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47390D" w:rsidRPr="0047390D" w14:paraId="20B94697" w14:textId="707925F2" w:rsidTr="0047390D">
        <w:trPr>
          <w:trHeight w:val="8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9B66" w14:textId="77777777" w:rsidR="0047390D" w:rsidRPr="0047390D" w:rsidRDefault="0047390D" w:rsidP="0047390D">
            <w:pPr>
              <w:snapToGrid w:val="0"/>
              <w:spacing w:after="120" w:line="240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7916" w14:textId="4F206A8C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VIVAX ACP-09CH25AEQI/IR32</w:t>
            </w:r>
            <w:r w:rsidR="000F798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22373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C02D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708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311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A90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A75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1E6CACFB" w14:textId="246D2971" w:rsidTr="0047390D">
        <w:trPr>
          <w:trHeight w:val="7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C88C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9DD0" w14:textId="438CE2AF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S35I/o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43D18">
              <w:rPr>
                <w:rFonts w:ascii="Arial" w:hAnsi="Arial" w:cs="Arial"/>
                <w:i/>
                <w:iCs/>
                <w:szCs w:val="20"/>
              </w:rPr>
              <w:t>(</w:t>
            </w:r>
            <w:r w:rsidR="0072473E" w:rsidRPr="00D5376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jednostka wewnętrzna 2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2379D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4FF7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669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4B2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36B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AB7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42D87294" w14:textId="284ED9A4" w:rsidTr="0047390D">
        <w:trPr>
          <w:trHeight w:val="7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D520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1273" w14:textId="19176C9C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INVERTOR L2VI-18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DC036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A9D1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745E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11E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635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C6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59488ED7" w14:textId="45B3BA91" w:rsidTr="0047390D">
        <w:trPr>
          <w:trHeight w:val="46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81DE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DCEC" w14:textId="6813C4E1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S21VI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5376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(jednostka wewnętrzna 2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1F0DA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87A1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114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C88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D05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608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6273CCB7" w14:textId="469F0414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A685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230B" w14:textId="35FCAA22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Klimatyzator naścienny ROTABERG </w:t>
            </w:r>
            <w:proofErr w:type="spellStart"/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Multispring</w:t>
            </w:r>
            <w:proofErr w:type="spellEnd"/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RSYI-07HRDN1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(jednostka wewnętrzna 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637F5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9F79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CD4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30D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CBF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3E9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68DE07CE" w14:textId="1CA92F92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8577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D1AF" w14:textId="77777777" w:rsid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K26VI / K26Vo</w:t>
            </w:r>
          </w:p>
          <w:p w14:paraId="76E9D8CE" w14:textId="6F14518D" w:rsidR="0072473E" w:rsidRPr="0047390D" w:rsidRDefault="0072473E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(jednostka wewnętrzna 2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F47FB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2673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E17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9D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EB1A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C74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20196D31" w14:textId="16F40DCB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4EFE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21FD" w14:textId="63B9996F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K26VI / K26Vo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5376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9DE32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0499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32BA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FEE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F55A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E928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0656D53C" w14:textId="491A7727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AF12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8.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F6D8" w14:textId="1DA04AE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S50VI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083E1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0630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22C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D14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D96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E1E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7CD86A19" w14:textId="6E3CCA89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F1FD6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21B2" w14:textId="5954762F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kasetonowy ROTENSO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A720C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FBAB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A9A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95E0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8D1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5A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5E0BA943" w14:textId="14A00EB5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35C0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B32F" w14:textId="6B62BA1D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kasetonowy VIVAX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E0E7" w14:textId="7777777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B4B1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BBA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995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639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F89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0E9AC71A" w14:textId="322D9398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4549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C21B" w14:textId="6E1836AF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Mitsubishi MSZ-HR 35 VF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A75AD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5D57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B73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507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ACA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06C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576C992E" w14:textId="79051B51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FAC6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5EF7" w14:textId="7777777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REGWIL AMB 80 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E5D3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9D0D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EDE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FCF4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F97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EB8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1EEDA9C1" w14:textId="1C58C873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6E12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AC1D" w14:textId="7777777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WOOD’S DS36F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BACE0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ED22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106F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5F6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7B2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9EAD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3D479803" w14:textId="6CE9FD7B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0C89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98D1" w14:textId="7777777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WOOD’S TDR36S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27AD8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801E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DBF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36C6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0B91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3F15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1F96094B" w14:textId="22B6FBF2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78DD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A4F4" w14:textId="7777777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FRAL FDNF96SH.1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1096A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337A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8E7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099A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61F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3B4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03313F0E" w14:textId="61AB97EB" w:rsidTr="0047390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48C1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EB08" w14:textId="77777777" w:rsidR="0047390D" w:rsidRPr="0047390D" w:rsidRDefault="0047390D" w:rsidP="0047390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MASTER DH792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3605C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63B8" w14:textId="77777777" w:rsidR="0047390D" w:rsidRPr="0047390D" w:rsidRDefault="0047390D" w:rsidP="0047390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4975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EF8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3E8B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ECE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47390D" w:rsidRPr="0047390D" w14:paraId="04996920" w14:textId="19B5A83C" w:rsidTr="0047390D">
        <w:trPr>
          <w:trHeight w:val="537"/>
        </w:trPr>
        <w:tc>
          <w:tcPr>
            <w:tcW w:w="5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A66C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48C3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5547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9A49" w14:textId="77777777" w:rsidR="0047390D" w:rsidRPr="0047390D" w:rsidRDefault="0047390D" w:rsidP="0047390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5E9B2593" w14:textId="77777777" w:rsidR="001C4F3C" w:rsidRPr="001C4F3C" w:rsidRDefault="001C4F3C" w:rsidP="001C4F3C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00FD56BE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11F55E70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0D34B6FF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3A5D1E7B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21671B9B" w14:textId="77777777" w:rsidR="001C4F3C" w:rsidRPr="001C4F3C" w:rsidRDefault="001C4F3C" w:rsidP="001C4F3C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0B9ACD0C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6E316DAE" w14:textId="01213A7A" w:rsidR="001C4F3C" w:rsidRPr="00C7209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16A3015E" w14:textId="77777777" w:rsidR="00650F4F" w:rsidRDefault="00650F4F" w:rsidP="0047390D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3B251714" w14:textId="77777777" w:rsidR="007519CC" w:rsidRDefault="007519CC" w:rsidP="007519CC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3009A0D" w14:textId="0EF98649" w:rsidR="007519CC" w:rsidRPr="0076338F" w:rsidRDefault="007519CC" w:rsidP="001C4F3C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3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Leśmierzu</w:t>
      </w:r>
    </w:p>
    <w:p w14:paraId="0922CDDA" w14:textId="77777777" w:rsidR="007519CC" w:rsidRPr="0076338F" w:rsidRDefault="007519CC" w:rsidP="007519CC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73FD19B" w14:textId="4FF75984" w:rsidR="007519CC" w:rsidRDefault="007519CC" w:rsidP="001C4F3C">
      <w:pPr>
        <w:pStyle w:val="Akapitzlist"/>
        <w:numPr>
          <w:ilvl w:val="1"/>
          <w:numId w:val="9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0658DDA3" w14:textId="77777777" w:rsidR="007519CC" w:rsidRDefault="007519CC" w:rsidP="007519CC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1A3B5DC8" w14:textId="77777777" w:rsidR="007519CC" w:rsidRPr="0076338F" w:rsidRDefault="007519CC" w:rsidP="007519CC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72897188" w14:textId="77777777" w:rsidR="007519CC" w:rsidRPr="005C32C2" w:rsidRDefault="007519CC" w:rsidP="007519CC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064ACB4C" w14:textId="7E65D94E" w:rsidR="007519CC" w:rsidRDefault="007519CC" w:rsidP="007519CC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244E761B" w14:textId="77777777" w:rsidR="007519CC" w:rsidRDefault="007519CC" w:rsidP="007519CC">
      <w:pPr>
        <w:pStyle w:val="Akapitzlist"/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7519CC" w:rsidRPr="007519CC" w14:paraId="698A07CB" w14:textId="77777777" w:rsidTr="007519CC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344B1F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32AE37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525889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1B509E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DF096DD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D8717B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07864352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D146C7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2B951DA8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9F75F3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0A7C9C6F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7519CC" w:rsidRPr="007519CC" w14:paraId="69E693F5" w14:textId="77777777" w:rsidTr="007519CC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59DCCC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786715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177CE6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1F6F74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037E32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0D21D3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D77770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0DF116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7519CC" w:rsidRPr="007519CC" w14:paraId="58FB1541" w14:textId="77777777" w:rsidTr="007519CC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1C55" w14:textId="77777777" w:rsidR="007519CC" w:rsidRPr="007519CC" w:rsidRDefault="007519CC" w:rsidP="007519CC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CC28" w14:textId="6024C62C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KAISAI KSRU – 12 HRD –NC4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30E39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6590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42BD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4F90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0760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D354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12B566CD" w14:textId="77777777" w:rsidTr="007519CC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535A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7D63" w14:textId="65F7D4DF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PANASONIC CS – UE9QKE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(w komplecie z jednostką </w:t>
            </w:r>
            <w:proofErr w:type="gramStart"/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zewnętrzną)</w:t>
            </w: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</w:t>
            </w:r>
            <w:proofErr w:type="gramEnd"/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</w:t>
            </w:r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C02B3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6EA9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16DF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3BD0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4306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1A51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15ACC729" w14:textId="77777777" w:rsidTr="007519CC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83FD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5F9F" w14:textId="54E0A4AE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MITSUBISHI MSZ – HJ25VA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(w komplecie z jednostką </w:t>
            </w:r>
            <w:proofErr w:type="gramStart"/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zewnętrzną)</w:t>
            </w:r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</w:t>
            </w:r>
            <w:proofErr w:type="gramEnd"/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22104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7084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5E87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546F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F5AC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AF08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48F3738A" w14:textId="77777777" w:rsidTr="007519CC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301C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6F33" w14:textId="16470A0D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KAISAI KEX – 12KTAI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(w komplecie z jednostką </w:t>
            </w:r>
            <w:proofErr w:type="gramStart"/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zewnętrzną)</w:t>
            </w:r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</w:t>
            </w:r>
            <w:proofErr w:type="gramEnd"/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C6E0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66ED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6D24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A5CA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1A8F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DA88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488A8C85" w14:textId="77777777" w:rsidTr="007519CC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50B2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9528" w14:textId="508B0A39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MITSUBISHI MSZ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(w komplecie z jednostką </w:t>
            </w:r>
            <w:proofErr w:type="gramStart"/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zewnętrzną)</w:t>
            </w: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</w:t>
            </w:r>
            <w:proofErr w:type="gramEnd"/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EE6DE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8320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5079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F085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11DB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DBFF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25453DB5" w14:textId="77777777" w:rsidTr="007519CC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9DB7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2F54" w14:textId="1F374499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KAISAI KWX – 18 HRGI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C65AE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BEF2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11C6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93D3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D6A7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85B5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672D5F47" w14:textId="77777777" w:rsidTr="007519CC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1122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73106" w14:textId="6B8EC4BB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KAISAI KWX – 12 HRGI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(w komplecie z jednostką </w:t>
            </w:r>
            <w:proofErr w:type="gramStart"/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zewnętrzną)</w:t>
            </w: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</w:t>
            </w:r>
            <w:proofErr w:type="gramEnd"/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08DC5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8932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19B5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06BA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DC79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CBB3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7CC47792" w14:textId="77777777" w:rsidTr="007519CC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0B0C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A68C" w14:textId="77777777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przenośny KPC - 09AK29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B24DE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5AF4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F152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B6D9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776C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6D36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7EA0FFA8" w14:textId="77777777" w:rsidTr="007519CC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1CC5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6770" w14:textId="77777777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MEACO 60l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52488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3E29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930B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F944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9199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8A01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0738E7BA" w14:textId="77777777" w:rsidTr="007519CC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D230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1C2F" w14:textId="77777777" w:rsidR="007519CC" w:rsidRPr="007519CC" w:rsidRDefault="007519CC" w:rsidP="007519CC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AERIAL AD 570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DF903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C770" w14:textId="77777777" w:rsidR="007519CC" w:rsidRPr="007519CC" w:rsidRDefault="007519CC" w:rsidP="007519CC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DFAB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5DA4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3118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61BA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519CC" w:rsidRPr="007519CC" w14:paraId="181FF6A1" w14:textId="77777777" w:rsidTr="00E66265">
        <w:trPr>
          <w:trHeight w:val="532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852A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77C0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ABE8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D519" w14:textId="77777777" w:rsidR="007519CC" w:rsidRPr="007519CC" w:rsidRDefault="007519CC" w:rsidP="007519CC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7115AB85" w14:textId="77777777" w:rsidR="007519CC" w:rsidRDefault="007519CC" w:rsidP="007519CC">
      <w:pPr>
        <w:pStyle w:val="Akapitzlist"/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1CF49E6E" w14:textId="77777777" w:rsidR="001C4F3C" w:rsidRPr="001C4F3C" w:rsidRDefault="001C4F3C" w:rsidP="001C4F3C">
      <w:pPr>
        <w:pStyle w:val="Akapitzlist"/>
        <w:widowControl w:val="0"/>
        <w:numPr>
          <w:ilvl w:val="0"/>
          <w:numId w:val="60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6F6E9476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0042688C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0EB16D7F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47C2622D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073D33AC" w14:textId="77777777" w:rsidR="001C4F3C" w:rsidRPr="001C4F3C" w:rsidRDefault="001C4F3C" w:rsidP="001C4F3C">
      <w:pPr>
        <w:pStyle w:val="Akapitzlist"/>
        <w:widowControl w:val="0"/>
        <w:numPr>
          <w:ilvl w:val="0"/>
          <w:numId w:val="60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51F3F293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6ADC7DF" w14:textId="77777777" w:rsidR="001C4F3C" w:rsidRPr="00C7209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43719448" w14:textId="77777777" w:rsidR="007519CC" w:rsidRDefault="007519CC" w:rsidP="007519CC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77526FB6" w14:textId="465AD4F2" w:rsidR="007519CC" w:rsidRPr="0076338F" w:rsidRDefault="007519CC" w:rsidP="001C4F3C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4 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Lisowicach</w:t>
      </w:r>
    </w:p>
    <w:p w14:paraId="309485FD" w14:textId="77777777" w:rsidR="007519CC" w:rsidRPr="0076338F" w:rsidRDefault="007519CC" w:rsidP="007519CC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4CE511E7" w14:textId="0B6161A8" w:rsidR="007519CC" w:rsidRDefault="007519CC" w:rsidP="001C4F3C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0AECA057" w14:textId="77777777" w:rsidR="007519CC" w:rsidRDefault="007519CC" w:rsidP="007519CC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32CFDFC8" w14:textId="77777777" w:rsidR="007519CC" w:rsidRPr="0076338F" w:rsidRDefault="007519CC" w:rsidP="007519CC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6BC8BBA5" w14:textId="77777777" w:rsidR="007519CC" w:rsidRPr="005C32C2" w:rsidRDefault="007519CC" w:rsidP="007519CC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0ED3876E" w14:textId="77777777" w:rsidR="007519CC" w:rsidRDefault="007519CC" w:rsidP="007519CC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18F325DF" w14:textId="77777777" w:rsidR="007519CC" w:rsidRPr="0047390D" w:rsidRDefault="007519CC" w:rsidP="007519CC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6F2E7F" w:rsidRPr="006F2E7F" w14:paraId="09BAF28A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9609A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FCE0F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4E943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997FF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CFDD9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75753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5E1E02F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64849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6B404E6E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0DB22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3178FE2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6F2E7F" w:rsidRPr="006F2E7F" w14:paraId="53934EF2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F75FD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248E6E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78C4D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242C6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C7F2B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B6152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56D42F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16E671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6F2E7F" w:rsidRPr="006F2E7F" w14:paraId="4A70779C" w14:textId="77777777" w:rsidTr="00E66265">
        <w:trPr>
          <w:trHeight w:val="13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8835" w14:textId="77777777" w:rsidR="006F2E7F" w:rsidRPr="006F2E7F" w:rsidRDefault="006F2E7F" w:rsidP="006F2E7F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417A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Centrala klimatyzacyjna </w:t>
            </w:r>
            <w:proofErr w:type="spellStart"/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Tecnoclima</w:t>
            </w:r>
            <w:proofErr w:type="spellEnd"/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z modułem wentylacyjnym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2D890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CDBA" w14:textId="202515B3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21FF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342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104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A34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33A94851" w14:textId="77777777" w:rsidTr="00E66265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7FB3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E2AD" w14:textId="483B92DB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Split LG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8C8DD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7ABC" w14:textId="23B87B17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5DD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7E9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070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1BB1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3A1B7D08" w14:textId="77777777" w:rsidTr="00E66265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1E60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FF45" w14:textId="02511CA9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Split LG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F553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1A8" w14:textId="5D93AE7C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987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C4A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E47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03C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442A73C5" w14:textId="77777777" w:rsidTr="00E66265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602A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174E" w14:textId="340158AE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Split KASAI ECO</w:t>
            </w:r>
            <w:r w:rsidR="007247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0E254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85EF" w14:textId="72462AE9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FE5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F5C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8B6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3D3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7599CE7E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3205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C168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powietrza REGWIL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F9995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CB10" w14:textId="724DEAE4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E7C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65C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A05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1F0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168AF3AC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A326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A785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powietrza AERIAL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5746E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7501" w14:textId="52DB27C2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876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0ED4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B7B4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4251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68BFDEC2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C395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0A83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Nawilżacz powietrza</w:t>
            </w:r>
          </w:p>
          <w:p w14:paraId="36CE2645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Typ BRUNE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F0760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AD56" w14:textId="26BC5EA4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B6A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DD32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928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AE0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00495355" w14:textId="77777777" w:rsidTr="00E66265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17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C94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4DF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B38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70303ADD" w14:textId="77777777" w:rsidR="0076338F" w:rsidRDefault="0076338F" w:rsidP="005C32C2">
      <w:pPr>
        <w:spacing w:after="4" w:line="276" w:lineRule="auto"/>
        <w:ind w:left="0" w:right="2" w:firstLine="0"/>
        <w:rPr>
          <w:rFonts w:ascii="Arial" w:hAnsi="Arial" w:cs="Arial"/>
          <w:b/>
          <w:bCs/>
          <w:sz w:val="22"/>
        </w:rPr>
      </w:pPr>
    </w:p>
    <w:p w14:paraId="3F52E5A6" w14:textId="77777777" w:rsidR="006F2E7F" w:rsidRDefault="006F2E7F" w:rsidP="006F2E7F">
      <w:pPr>
        <w:pStyle w:val="Akapitzlist"/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5F10E646" w14:textId="77777777" w:rsidR="001C4F3C" w:rsidRPr="001C4F3C" w:rsidRDefault="001C4F3C" w:rsidP="001C4F3C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265EF1A2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2368A467" w14:textId="77777777" w:rsidR="001C4F3C" w:rsidRPr="007F190E" w:rsidRDefault="001C4F3C" w:rsidP="001C4F3C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0077C103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0D344F68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2AD70EEB" w14:textId="77777777" w:rsidR="001C4F3C" w:rsidRPr="001C4F3C" w:rsidRDefault="001C4F3C" w:rsidP="001C4F3C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17640CF3" w14:textId="77777777" w:rsidR="001C4F3C" w:rsidRPr="002455C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7451919D" w14:textId="77777777" w:rsidR="001C4F3C" w:rsidRPr="00C7209D" w:rsidRDefault="001C4F3C" w:rsidP="001C4F3C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56BDA54B" w14:textId="77777777" w:rsidR="006F2E7F" w:rsidRDefault="006F2E7F" w:rsidP="006F2E7F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447B1FB0" w14:textId="4B5712D3" w:rsidR="006F2E7F" w:rsidRPr="0076338F" w:rsidRDefault="006F2E7F" w:rsidP="001C4F3C">
      <w:pPr>
        <w:pStyle w:val="Akapitzlist"/>
        <w:numPr>
          <w:ilvl w:val="0"/>
          <w:numId w:val="6"/>
        </w:numPr>
        <w:spacing w:after="4" w:line="276" w:lineRule="auto"/>
        <w:ind w:right="2" w:hanging="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5 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Niemcach</w:t>
      </w:r>
    </w:p>
    <w:p w14:paraId="427B7CED" w14:textId="77777777" w:rsidR="006F2E7F" w:rsidRPr="0076338F" w:rsidRDefault="006F2E7F" w:rsidP="006F2E7F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6746FB6" w14:textId="0D2497B3" w:rsidR="006F2E7F" w:rsidRDefault="006F2E7F" w:rsidP="001C4F3C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0BEE43E8" w14:textId="77777777" w:rsidR="006F2E7F" w:rsidRDefault="006F2E7F" w:rsidP="00E66265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4EAFC3E4" w14:textId="77777777" w:rsidR="006F2E7F" w:rsidRPr="0076338F" w:rsidRDefault="006F2E7F" w:rsidP="00E66265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47FAECE7" w14:textId="77777777" w:rsidR="006F2E7F" w:rsidRPr="005C32C2" w:rsidRDefault="006F2E7F" w:rsidP="00E66265">
      <w:pPr>
        <w:pStyle w:val="Akapitzlist"/>
        <w:spacing w:after="4" w:line="276" w:lineRule="auto"/>
        <w:ind w:left="851" w:right="2" w:firstLine="0"/>
        <w:jc w:val="center"/>
        <w:rPr>
          <w:rFonts w:ascii="Arial" w:hAnsi="Arial" w:cs="Arial"/>
          <w:b/>
          <w:sz w:val="22"/>
        </w:rPr>
      </w:pPr>
    </w:p>
    <w:p w14:paraId="6563C394" w14:textId="06939091" w:rsidR="006F2E7F" w:rsidRDefault="006F2E7F" w:rsidP="00E66265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A77756">
        <w:rPr>
          <w:rFonts w:ascii="Arial" w:hAnsi="Arial" w:cs="Arial"/>
          <w:sz w:val="22"/>
        </w:rPr>
        <w:t>- przy czym powyższa wartość została obliczona zgodnie z poniższą tabelką:</w:t>
      </w:r>
    </w:p>
    <w:p w14:paraId="622A6F8D" w14:textId="77777777" w:rsidR="00A77756" w:rsidRDefault="00A77756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A77756" w:rsidRPr="00A77756" w14:paraId="3F7665E4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ECB1CE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D6DF12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C8F2F4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1D64AA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ABA86C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6908D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6384A5CC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97BD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1C6FF2A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DBD59C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3429B7A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A77756" w:rsidRPr="00A77756" w14:paraId="51A63E84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2FC3D4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787A5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FA9C79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519642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FE6D0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AA1DA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3F933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FF63D9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A77756" w:rsidRPr="00A77756" w14:paraId="396903A4" w14:textId="77777777" w:rsidTr="00E66265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411D" w14:textId="77777777" w:rsidR="00A77756" w:rsidRPr="00A77756" w:rsidRDefault="00A77756" w:rsidP="00A77756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FCB4" w14:textId="4D59E6C4" w:rsidR="00A77756" w:rsidRPr="00A77756" w:rsidRDefault="00B5780B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33DC8">
              <w:rPr>
                <w:rFonts w:ascii="Arial" w:hAnsi="Arial" w:cs="Arial"/>
                <w:szCs w:val="20"/>
              </w:rPr>
              <w:t xml:space="preserve">Klimatyzator </w:t>
            </w:r>
            <w:proofErr w:type="gramStart"/>
            <w:r w:rsidRPr="00733DC8">
              <w:rPr>
                <w:rFonts w:ascii="Arial" w:hAnsi="Arial" w:cs="Arial"/>
                <w:szCs w:val="20"/>
              </w:rPr>
              <w:t>Split  HDM</w:t>
            </w:r>
            <w:proofErr w:type="gramEnd"/>
            <w:r w:rsidRPr="00733DC8">
              <w:rPr>
                <w:rFonts w:ascii="Arial" w:hAnsi="Arial" w:cs="Arial"/>
                <w:szCs w:val="20"/>
              </w:rPr>
              <w:t xml:space="preserve"> 009-N91 </w:t>
            </w:r>
            <w:r w:rsidRPr="00733DC8">
              <w:rPr>
                <w:rFonts w:ascii="Arial" w:hAnsi="Arial" w:cs="Arial"/>
                <w:i/>
                <w:iCs/>
                <w:szCs w:val="20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2794F" w14:textId="77777777" w:rsidR="00A77756" w:rsidRPr="00A77756" w:rsidRDefault="00A77756" w:rsidP="00A77756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0F47F2C" w14:textId="77777777" w:rsidR="00A77756" w:rsidRPr="00A77756" w:rsidRDefault="00A77756" w:rsidP="00A77756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B306" w14:textId="203B438F" w:rsidR="00A77756" w:rsidRPr="00A77756" w:rsidRDefault="00250985" w:rsidP="00A77756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A035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DF7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D6F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BDA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29FDE529" w14:textId="77777777" w:rsidTr="00E66265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9707" w14:textId="6F3DA616" w:rsidR="00B5780B" w:rsidRPr="00A77756" w:rsidRDefault="00B5780B" w:rsidP="00A77756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C6EE" w14:textId="4C37AF62" w:rsidR="00B5780B" w:rsidRPr="00A77756" w:rsidRDefault="00B5780B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3DC8">
              <w:rPr>
                <w:rFonts w:ascii="Arial" w:hAnsi="Arial" w:cs="Arial"/>
                <w:szCs w:val="20"/>
              </w:rPr>
              <w:t>Klimatyzator Split HKD 12-N91 N91 (</w:t>
            </w:r>
            <w:r w:rsidRPr="00733DC8">
              <w:rPr>
                <w:rFonts w:ascii="Arial" w:hAnsi="Arial" w:cs="Arial"/>
                <w:i/>
                <w:iCs/>
                <w:szCs w:val="20"/>
              </w:rPr>
              <w:t>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C54B4" w14:textId="0F0495B5" w:rsidR="00B5780B" w:rsidRPr="00A77756" w:rsidRDefault="00B5780B" w:rsidP="00A77756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58BA" w14:textId="2853C1CF" w:rsidR="00B5780B" w:rsidRDefault="00B5780B" w:rsidP="00A77756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C186" w14:textId="77777777" w:rsidR="00B5780B" w:rsidRPr="00A77756" w:rsidRDefault="00B5780B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DF29" w14:textId="77777777" w:rsidR="00B5780B" w:rsidRPr="00A77756" w:rsidRDefault="00B5780B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0B8D" w14:textId="77777777" w:rsidR="00B5780B" w:rsidRPr="00A77756" w:rsidRDefault="00B5780B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EA07" w14:textId="77777777" w:rsidR="00B5780B" w:rsidRPr="00A77756" w:rsidRDefault="00B5780B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5B627B2B" w14:textId="77777777" w:rsidTr="00E66265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429D" w14:textId="351E0EC6" w:rsidR="00B5780B" w:rsidRPr="00A77756" w:rsidRDefault="00B5780B" w:rsidP="00B5780B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7208" w14:textId="44F10A56" w:rsidR="00B5780B" w:rsidRPr="00D5376A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Klimatyzator</w:t>
            </w:r>
            <w:proofErr w:type="spellEnd"/>
            <w:r w:rsidRPr="00D5376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Split Mitsubishi MSZ HR-35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66719" w14:textId="77777777" w:rsidR="00B5780B" w:rsidRPr="00D5376A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  <w:p w14:paraId="61B74D15" w14:textId="524E0C76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16F7" w14:textId="1740F7BE" w:rsidR="00B5780B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D0A1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949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587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D7D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2BB7A2F3" w14:textId="77777777" w:rsidTr="00E66265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7F1A" w14:textId="0CF6D116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B7B9" w14:textId="15718410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LG PM07SP NSJ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225A7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35B2B4B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BBDB" w14:textId="14C94F5E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91B4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BB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19C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57D1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2E7BFC7F" w14:textId="77777777" w:rsidTr="00E66265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1CB1" w14:textId="73BFF156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9908" w14:textId="5EBE9620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Split Fujitsu – ASYG14LMCE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B7C82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7C844E55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FB2D" w14:textId="4ECD46AB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E78E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1651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F233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6106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5A3A61D8" w14:textId="77777777" w:rsidTr="00E66265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5B64" w14:textId="259A60DD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0191" w14:textId="3AE74EE3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BREZE 900 S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DE347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314FF32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A4A" w14:textId="7393185F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8CA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BF5B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D3FC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40C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744A078E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7ADB" w14:textId="2E82B210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DFCE" w14:textId="0A0D44CE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RONI 70W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F96CF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9E96D27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  <w:p w14:paraId="5B0D3580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6284" w14:textId="3C9B5421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34D4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5872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E66E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F2B6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791B73EF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D1D0" w14:textId="66F5D6FE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02E3" w14:textId="17B9E1AB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DAIKIN FTXS35K2V1B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18EA4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EAB2" w14:textId="034B4EDD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5C3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BAF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81C7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864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62B45B8F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9ABA" w14:textId="0045BD8C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91A2" w14:textId="77777777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AERIAL AD 570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ED94D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4DE35CED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3</w:t>
            </w:r>
          </w:p>
          <w:p w14:paraId="2670D6FA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75B" w14:textId="2A2EE2A2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434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3092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DD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A1EA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0DBC086D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56B7" w14:textId="0E854D39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7530" w14:textId="77777777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772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C6995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4BFB6D58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3</w:t>
            </w:r>
          </w:p>
          <w:p w14:paraId="079E983F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631B" w14:textId="5383702E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E1D2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F50D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E3AB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D8FC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13DD0B38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BFF04" w14:textId="2AF04160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DF85" w14:textId="77777777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CB76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2EAB1A27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0B0E" w14:textId="0C399F54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D7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8EED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0BFD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C659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06597855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1061" w14:textId="5E08D486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1316" w14:textId="77777777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9EF29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D88CC44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1469" w14:textId="7912BB5B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D377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5579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C33F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1BE1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6AB40460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1671" w14:textId="13CE0421" w:rsidR="00B5780B" w:rsidRPr="00A77756" w:rsidRDefault="00B5780B" w:rsidP="00B5780B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BC46B" w14:textId="77777777" w:rsidR="00B5780B" w:rsidRPr="00A77756" w:rsidRDefault="00B5780B" w:rsidP="00B5780B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OP-50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B0EC4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6D26380" w14:textId="77777777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E75D" w14:textId="4FCE30B1" w:rsidR="00B5780B" w:rsidRPr="00A77756" w:rsidRDefault="00B5780B" w:rsidP="00B5780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A7A9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E62B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EF7E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6F84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5780B" w:rsidRPr="00A77756" w14:paraId="066C8C54" w14:textId="77777777" w:rsidTr="00E66265">
        <w:trPr>
          <w:trHeight w:val="690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D4E8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8FB0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30C0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F91D" w14:textId="77777777" w:rsidR="00B5780B" w:rsidRPr="00A77756" w:rsidRDefault="00B5780B" w:rsidP="00B5780B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6A74EF87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2F148078" w14:textId="77777777" w:rsidR="006F00C4" w:rsidRPr="001C4F3C" w:rsidRDefault="006F00C4" w:rsidP="006F00C4">
      <w:pPr>
        <w:pStyle w:val="Akapitzlist"/>
        <w:widowControl w:val="0"/>
        <w:numPr>
          <w:ilvl w:val="0"/>
          <w:numId w:val="65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40915908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braku wskazania okresu gwarancji przez Wykonawcę, Zamawiający do </w:t>
      </w:r>
      <w:r w:rsidRPr="007F190E">
        <w:rPr>
          <w:rFonts w:ascii="Arial" w:eastAsia="Times New Roman" w:hAnsi="Arial" w:cs="Arial"/>
          <w:color w:val="FF0000"/>
          <w:sz w:val="22"/>
        </w:rPr>
        <w:lastRenderedPageBreak/>
        <w:t>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23114ECA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6A086EC7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608EA880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5BE31908" w14:textId="77777777" w:rsidR="006F00C4" w:rsidRPr="001C4F3C" w:rsidRDefault="006F00C4" w:rsidP="006F00C4">
      <w:pPr>
        <w:pStyle w:val="Akapitzlist"/>
        <w:widowControl w:val="0"/>
        <w:numPr>
          <w:ilvl w:val="0"/>
          <w:numId w:val="65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32441C47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79FD977F" w14:textId="77777777" w:rsidR="006F00C4" w:rsidRPr="00C7209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341E834A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1B64CFA7" w14:textId="553DC927" w:rsidR="006F2E7F" w:rsidRPr="00A77756" w:rsidRDefault="006F2E7F" w:rsidP="001C4F3C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>Zadanie nr 6 – Składnica w Starym Sączu</w:t>
      </w:r>
    </w:p>
    <w:p w14:paraId="057F09EC" w14:textId="77777777" w:rsidR="006F2E7F" w:rsidRPr="0076338F" w:rsidRDefault="006F2E7F" w:rsidP="00A77756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75AC4473" w14:textId="4777C3E0" w:rsidR="006F2E7F" w:rsidRDefault="006F2E7F" w:rsidP="001C4F3C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6CCAE5F0" w14:textId="77777777" w:rsidR="006F2E7F" w:rsidRDefault="006F2E7F" w:rsidP="006F2E7F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3EE41343" w14:textId="77777777" w:rsidR="006F2E7F" w:rsidRPr="0076338F" w:rsidRDefault="006F2E7F" w:rsidP="006F2E7F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4EC3BA8B" w14:textId="77777777" w:rsidR="006F2E7F" w:rsidRPr="005C32C2" w:rsidRDefault="006F2E7F" w:rsidP="006F2E7F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45D85218" w14:textId="77777777" w:rsidR="006F2E7F" w:rsidRDefault="006F2E7F" w:rsidP="00E66265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66469537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6F2E7F" w:rsidRPr="006F2E7F" w14:paraId="0348F874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22600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CA760F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1FF9E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C33F0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55D22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6BD72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57296A0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D5623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172693E2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03F0C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383924E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6F2E7F" w:rsidRPr="006F2E7F" w14:paraId="30BEE32A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702168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BE4D2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A2AEC1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16F6F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0BF9F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81CCC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99C9C8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DECF2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6F2E7F" w:rsidRPr="006F2E7F" w14:paraId="5491ECB3" w14:textId="77777777" w:rsidTr="00E66265">
        <w:trPr>
          <w:trHeight w:val="13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98BA" w14:textId="77777777" w:rsidR="006F2E7F" w:rsidRPr="006F2E7F" w:rsidRDefault="006F2E7F" w:rsidP="006F2E7F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E293" w14:textId="77777777" w:rsidR="006F2E7F" w:rsidRPr="00D5376A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Klimatyzator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Split Daikin:</w:t>
            </w:r>
          </w:p>
          <w:p w14:paraId="3098F46D" w14:textId="77777777" w:rsidR="006F2E7F" w:rsidRPr="00D5376A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FTXF35D5V1B (</w:t>
            </w: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wew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  <w:p w14:paraId="76E5B6F6" w14:textId="189BAA7B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RXF35D5V1B (zew)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8F280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1183" w14:textId="0717FA14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8F7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20B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43A6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223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48981488" w14:textId="77777777" w:rsidTr="00E66265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2F0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3151" w14:textId="77777777" w:rsidR="006F2E7F" w:rsidRPr="00D5376A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Klimatyzator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Multisplit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Daikin:</w:t>
            </w:r>
          </w:p>
          <w:p w14:paraId="552EBB47" w14:textId="77777777" w:rsidR="006F2E7F" w:rsidRPr="00D5376A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FTXF20D5V1B (</w:t>
            </w: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wew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  <w:p w14:paraId="7CD37E3D" w14:textId="5FE3F5CF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2MXM40A2V1B (zew)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5376A">
              <w:rPr>
                <w:rFonts w:ascii="Arial" w:eastAsia="Times New Roman" w:hAnsi="Arial" w:cs="Arial"/>
                <w:sz w:val="16"/>
                <w:szCs w:val="16"/>
              </w:rPr>
              <w:t>(jednostka wewnętrzna 2 szt., zewnętrzna 1 szt.)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D621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A673" w14:textId="1112AEA9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6A4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4A90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3A3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7FB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5F45F779" w14:textId="77777777" w:rsidTr="00E66265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78F4" w14:textId="77777777" w:rsidR="006F2E7F" w:rsidRPr="006F2E7F" w:rsidRDefault="006F2E7F" w:rsidP="006F2E7F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F06D" w14:textId="77777777" w:rsidR="006F2E7F" w:rsidRPr="00D5376A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Klimatyzator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Split Daikin:</w:t>
            </w:r>
          </w:p>
          <w:p w14:paraId="22283986" w14:textId="77777777" w:rsidR="006F2E7F" w:rsidRPr="00D5376A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FTXF20D5V1B (</w:t>
            </w:r>
            <w:proofErr w:type="spellStart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wew</w:t>
            </w:r>
            <w:proofErr w:type="spellEnd"/>
            <w:r w:rsidRPr="00D537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),</w:t>
            </w:r>
          </w:p>
          <w:p w14:paraId="7C339ECB" w14:textId="5584CE24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RXF20D5V1B (zew)</w:t>
            </w:r>
            <w:r w:rsidR="0072473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2473E"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FDF22" w14:textId="61812B98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1243" w14:textId="24DA1C75" w:rsidR="006F2E7F" w:rsidRPr="006F2E7F" w:rsidRDefault="00250985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784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BB1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9BF8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71A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790110E9" w14:textId="77777777" w:rsidTr="00E66265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B4B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0567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1A1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67E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3CD73BD1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0698CB75" w14:textId="77777777" w:rsidR="006F00C4" w:rsidRPr="001C4F3C" w:rsidRDefault="006F00C4" w:rsidP="006F00C4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2EC2041F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6424F113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7841619B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7F4A733D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6633D5C8" w14:textId="77777777" w:rsidR="006F00C4" w:rsidRPr="001C4F3C" w:rsidRDefault="006F00C4" w:rsidP="006F00C4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6D9D45C6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458AC141" w14:textId="77777777" w:rsidR="006F00C4" w:rsidRPr="00C7209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4B0C7BD8" w14:textId="77777777" w:rsidR="00E66265" w:rsidRDefault="00E66265" w:rsidP="006F2E7F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1815C306" w14:textId="7879825B" w:rsidR="00E66265" w:rsidRPr="00A77756" w:rsidRDefault="00E66265" w:rsidP="001C4F3C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u w:val="single"/>
        </w:rPr>
        <w:t>7</w:t>
      </w:r>
      <w:r w:rsidRPr="00A77756">
        <w:rPr>
          <w:rFonts w:ascii="Arial" w:hAnsi="Arial" w:cs="Arial"/>
          <w:b/>
          <w:sz w:val="22"/>
          <w:u w:val="single"/>
        </w:rPr>
        <w:t xml:space="preserve"> – </w:t>
      </w:r>
      <w:r>
        <w:rPr>
          <w:rFonts w:ascii="Arial" w:hAnsi="Arial" w:cs="Arial"/>
          <w:b/>
          <w:sz w:val="22"/>
          <w:u w:val="single"/>
        </w:rPr>
        <w:t>Składnica w Wąwale</w:t>
      </w:r>
    </w:p>
    <w:p w14:paraId="15E77022" w14:textId="77777777" w:rsidR="00E66265" w:rsidRPr="0076338F" w:rsidRDefault="00E66265" w:rsidP="00E66265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6AC58F9B" w14:textId="0AD26C99" w:rsidR="00E66265" w:rsidRDefault="00E66265" w:rsidP="006F00C4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3823238C" w14:textId="77777777" w:rsidR="00E66265" w:rsidRDefault="00E66265" w:rsidP="00E66265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37177D9D" w14:textId="77777777" w:rsidR="00E66265" w:rsidRPr="0076338F" w:rsidRDefault="00E66265" w:rsidP="00E66265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1B3ABC04" w14:textId="77777777" w:rsidR="00E66265" w:rsidRPr="005C32C2" w:rsidRDefault="00E66265" w:rsidP="00E66265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374B9FF9" w14:textId="77777777" w:rsidR="00E66265" w:rsidRDefault="00E66265" w:rsidP="00E66265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3DD54514" w14:textId="77777777" w:rsidR="00E66265" w:rsidRPr="00E66265" w:rsidRDefault="00E66265" w:rsidP="00E66265">
      <w:pPr>
        <w:spacing w:after="0" w:line="276" w:lineRule="auto"/>
        <w:ind w:left="0" w:right="0" w:firstLine="0"/>
        <w:rPr>
          <w:rFonts w:ascii="Arial" w:eastAsia="Times New Roman" w:hAnsi="Arial" w:cs="Arial"/>
          <w:b/>
          <w:color w:val="auto"/>
          <w:szCs w:val="20"/>
        </w:rPr>
      </w:pPr>
    </w:p>
    <w:p w14:paraId="39C7D3DB" w14:textId="77777777" w:rsidR="00E66265" w:rsidRPr="00E66265" w:rsidRDefault="00E66265" w:rsidP="00E66265">
      <w:pPr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Cs w:val="20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66265" w:rsidRPr="00E66265" w14:paraId="2557040A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173CE5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87E9D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22D65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859D6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F42B1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25234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2DC787E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B48CD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5B8C069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E5E40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7F6A1FE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66265" w:rsidRPr="00E66265" w14:paraId="4840C427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42B7B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8FD22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7D4195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49EC2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EF5C47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7F3F2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A6BC45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917BA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66265" w:rsidRPr="00E66265" w14:paraId="0DB65F92" w14:textId="77777777" w:rsidTr="00E66265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DEE3" w14:textId="77777777" w:rsidR="00E66265" w:rsidRPr="00E66265" w:rsidRDefault="00E66265" w:rsidP="00E66265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98AE" w14:textId="476DF10A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Klimatyzator: agregat chłodniczy VTN200, ERMETICO model VTN200</w:t>
            </w:r>
            <w:r w:rsidR="009601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6015B" w:rsidRPr="00D5376A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E52E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AAF665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4209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42D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F75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982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D7F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38242116" w14:textId="77777777" w:rsidTr="00E66265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12C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DCC5" w14:textId="553F3E46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Klimatyzator: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agregat chłodniczy MDV typ MOU-24HDN1</w:t>
            </w:r>
            <w:r w:rsidR="0096015B">
              <w:rPr>
                <w:rFonts w:ascii="Arial" w:eastAsia="Times New Roman" w:hAnsi="Arial" w:cs="Arial"/>
                <w:sz w:val="16"/>
                <w:szCs w:val="16"/>
              </w:rPr>
              <w:t xml:space="preserve"> system wentylacji </w:t>
            </w:r>
            <w:proofErr w:type="spellStart"/>
            <w:r w:rsidR="0096015B"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 w:rsidR="0096015B">
              <w:rPr>
                <w:rFonts w:ascii="Arial" w:eastAsia="Times New Roman" w:hAnsi="Arial" w:cs="Arial"/>
                <w:sz w:val="16"/>
                <w:szCs w:val="16"/>
              </w:rPr>
              <w:t xml:space="preserve"> – wywiewnej (</w:t>
            </w:r>
            <w:r w:rsidR="0096015B" w:rsidRPr="00D5376A">
              <w:rPr>
                <w:rFonts w:ascii="Arial" w:eastAsia="Times New Roman" w:hAnsi="Arial" w:cs="Arial"/>
                <w:sz w:val="16"/>
                <w:szCs w:val="16"/>
              </w:rPr>
              <w:t>(w komplecie z jednostką zewnętrzną zamontowaną na wysokości 7m od podłoża)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06866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D02146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9D4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12F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44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994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388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7D18A54D" w14:textId="77777777" w:rsidTr="00E66265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14BE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AF5D" w14:textId="73CB9BB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agregat chłodniczy MDV typ MOU-36HDN1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system wentylacji </w:t>
            </w:r>
            <w:proofErr w:type="spellStart"/>
            <w:r w:rsidR="000F7989"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– wywiewnej (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 zamontowaną na wysokości 7m od podłoża)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263A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8566BA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483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7DC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620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C65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A26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52545083" w14:textId="77777777" w:rsidTr="00E66265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660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9A391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Wentylacja mechaniczna: centrala wentylacyjna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-wyciągowa typ SPS-3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prod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. VBW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4B6E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069DC32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0B9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2D6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457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35FB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928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46F7D9F8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A642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DE55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Wentylacja mechaniczna: centrala wentylacyjna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-wyciągowa typ SPS-1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prod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. VBW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5511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1A50D56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  <w:p w14:paraId="13FD93C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221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911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024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65F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A9B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0389DA42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E3CD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E7BF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Pompa grzewczo-chłodząca dwuagregatowa</w:t>
            </w:r>
          </w:p>
          <w:p w14:paraId="0C934DAD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MDV-560W/DSN1-91C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9DA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8F5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33B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3DF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ABD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037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0198B3CF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D58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03FF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 MDV-D112T1/N1-B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7F559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75CC3B8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  <w:p w14:paraId="3713FBD0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1B5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A9B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D8A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724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3E8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6205418C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6B09D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5B83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 MDV-D71T1/N1-B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AC25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6161F582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  <w:p w14:paraId="061475E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44E2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78C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581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F56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31F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0E265CE5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904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7CEF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ścienna: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MDV-D36G/N1-S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4BCF6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04A1DE92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392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EDF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807B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DC8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0BD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70159DBD" w14:textId="77777777" w:rsidTr="00E66265">
        <w:trPr>
          <w:trHeight w:val="27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7C5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8D9F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ścienna:</w:t>
            </w:r>
          </w:p>
          <w:p w14:paraId="7C4EC93A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MDV-D56G/N1-S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AA64F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31B28C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FCF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736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208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6FA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315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46E2DFD8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15D8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3C30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 MDV-D140T1/N1-B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ACFD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5984FD4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0B7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E3E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572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85F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6EE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2468D3A6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321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8747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System klimatyzacji VRF,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jednostka zewnętrzna systemu VRF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master/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slave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, Panasonic, model U-20ME2E8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905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070933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08CF" w14:textId="0109AA33" w:rsidR="00E66265" w:rsidRPr="00E66265" w:rsidRDefault="00876CD9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BBA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AFF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565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500D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33657F1F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415F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D0F2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System klimatyzacji VRF,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jednostka zewnętrzna systemu VRF master/</w:t>
            </w:r>
            <w:proofErr w:type="spellStart"/>
            <w:proofErr w:type="gram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slave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,  Panasonic</w:t>
            </w:r>
            <w:proofErr w:type="gram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, model U-16ME2E8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0C24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FEA336D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AC65" w14:textId="3EEA11ED" w:rsidR="00E66265" w:rsidRPr="00E66265" w:rsidRDefault="00876CD9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89B0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0D7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50B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748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29C810C6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94B0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0845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Panasonic, model S-280ME2E5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4FAD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0D8A1D0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</w:t>
            </w:r>
          </w:p>
          <w:p w14:paraId="71C484DF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56D3" w14:textId="0BFEF535" w:rsidR="00E66265" w:rsidRPr="00E66265" w:rsidRDefault="00876CD9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A13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762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62D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427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04F5370D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363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0EAF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ednostka zewnętrzna: EMERSON ZXME-060E-TFD-304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131A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22ACAF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D312" w14:textId="0604B97D" w:rsidR="00E66265" w:rsidRPr="00582F02" w:rsidRDefault="00582F02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582F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50F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4EF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A39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985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7AAEBAD6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AC96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DF8B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Chłodnica powietrza 3C-A 3455 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6A44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9F9D86B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4E6C" w14:textId="5B71E192" w:rsidR="00E66265" w:rsidRPr="00582F02" w:rsidRDefault="00582F02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582F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5EF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4DB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CFE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9EC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1A2B0FCF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AAB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0106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Chłodnica powietrza 3C-A 3545 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309E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3201B7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8CAF" w14:textId="5CB546FF" w:rsidR="00E66265" w:rsidRPr="00582F02" w:rsidRDefault="00582F02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582F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D0F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92B0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23C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9230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14B0DCD3" w14:textId="77777777" w:rsidTr="00E66265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3FE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7A9B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3F2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E03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561D8050" w14:textId="77777777" w:rsidR="00E66265" w:rsidRDefault="00E66265" w:rsidP="00E66265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459CEB12" w14:textId="77777777" w:rsidR="006F00C4" w:rsidRPr="001C4F3C" w:rsidRDefault="006F00C4" w:rsidP="006F00C4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2FF2E1F0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13D28A35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0F0CDAD0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7B3322F1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73D07F65" w14:textId="77777777" w:rsidR="006F00C4" w:rsidRPr="001C4F3C" w:rsidRDefault="006F00C4" w:rsidP="006F00C4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20B42BAC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3AFC2134" w14:textId="77777777" w:rsidR="006F00C4" w:rsidRPr="00C7209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402317EA" w14:textId="77777777" w:rsidR="00E66265" w:rsidRDefault="00E66265" w:rsidP="00E66265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1D5949BF" w14:textId="5D8410FB" w:rsidR="00E66265" w:rsidRPr="00A77756" w:rsidRDefault="00E66265" w:rsidP="001C4F3C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u w:val="single"/>
        </w:rPr>
        <w:t>8</w:t>
      </w:r>
      <w:r w:rsidRPr="00A77756">
        <w:rPr>
          <w:rFonts w:ascii="Arial" w:hAnsi="Arial" w:cs="Arial"/>
          <w:b/>
          <w:sz w:val="22"/>
          <w:u w:val="single"/>
        </w:rPr>
        <w:t xml:space="preserve"> – </w:t>
      </w:r>
      <w:r>
        <w:rPr>
          <w:rFonts w:ascii="Arial" w:hAnsi="Arial" w:cs="Arial"/>
          <w:b/>
          <w:sz w:val="22"/>
          <w:u w:val="single"/>
        </w:rPr>
        <w:t>Ośrodek Konstancin Jeziorna</w:t>
      </w:r>
    </w:p>
    <w:p w14:paraId="056EE0C8" w14:textId="77777777" w:rsidR="00E66265" w:rsidRPr="0076338F" w:rsidRDefault="00E66265" w:rsidP="00E66265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09B21B92" w14:textId="2DCCA261" w:rsidR="00E66265" w:rsidRDefault="00E66265" w:rsidP="006F00C4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10D86B63" w14:textId="77777777" w:rsidR="00E66265" w:rsidRDefault="00E66265" w:rsidP="00E66265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599C630B" w14:textId="77777777" w:rsidR="00E66265" w:rsidRPr="0076338F" w:rsidRDefault="00E66265" w:rsidP="00E66265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lastRenderedPageBreak/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5F909208" w14:textId="77777777" w:rsidR="00E66265" w:rsidRPr="005C32C2" w:rsidRDefault="00E66265" w:rsidP="00E66265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483F3278" w14:textId="77777777" w:rsidR="00E66265" w:rsidRDefault="00E66265" w:rsidP="00E66265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1F7DC1F1" w14:textId="77777777" w:rsidR="00E66265" w:rsidRDefault="00E66265" w:rsidP="00E66265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66265" w:rsidRPr="00E66265" w14:paraId="0080E23D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BDC900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8F742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67DAC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41D41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73877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2006B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1AAD8BD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D9B0C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505EE88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0B6C0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253BC1A7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66265" w:rsidRPr="00E66265" w14:paraId="120096C9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B73E4F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2401B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63C0F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EDE57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89199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A880E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B65710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AE47A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66265" w:rsidRPr="00E66265" w14:paraId="034FA051" w14:textId="77777777" w:rsidTr="00E66265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55D1" w14:textId="77777777" w:rsidR="00E66265" w:rsidRPr="00E66265" w:rsidRDefault="00E66265" w:rsidP="00E66265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00A0" w14:textId="0287298D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E6626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DAIKIN TYP VRF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5376A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6E1D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5E22447A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DA9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4CF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5F9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EE5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4805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28DD1B63" w14:textId="77777777" w:rsidTr="00E66265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5F54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906F" w14:textId="56F52522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Klimatyzator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Hisense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 TYP SPLIT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5376A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7F0A6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23819F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4CAE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7B0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019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678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7AEF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3648D715" w14:textId="77777777" w:rsidTr="00E66265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626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0787" w14:textId="7858242B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KAISAI TYP SPLIT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(każdy </w:t>
            </w:r>
            <w:r w:rsidR="000F7989" w:rsidRPr="00D5376A">
              <w:rPr>
                <w:rFonts w:ascii="Arial" w:eastAsia="Times New Roman" w:hAnsi="Arial" w:cs="Arial"/>
                <w:sz w:val="16"/>
                <w:szCs w:val="16"/>
              </w:rPr>
              <w:t>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96E0E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5E3FE8C6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DE07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942D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4FD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247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1E9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10910C1A" w14:textId="77777777" w:rsidTr="00E66265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121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4DC1" w14:textId="064F3F7F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GREE TYP SPLIT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5376A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D9957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B90693D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F95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5094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0CA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B9D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208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2DBC12A2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FD3D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E50C" w14:textId="6B72768C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MITSUBISHI TYP SPLIT</w:t>
            </w:r>
            <w:r w:rsidR="000F798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4000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FD22AB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  <w:p w14:paraId="7CBD995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061B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048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F31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FA4B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04F6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423854C0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8C59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BEE5A" w14:textId="48A9C4A1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MIDEA TYP AGREGAT DX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3B92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2761F6F0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  <w:p w14:paraId="744B27C1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1DC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850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1AF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6A8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1110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18EE6848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1D99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33DF" w14:textId="10114846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Klimatyzator 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LENNOX TYP ROOFTOP</w:t>
            </w:r>
            <w:r w:rsidR="000F798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6E22D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320FD554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  <w:p w14:paraId="2477D075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E349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25A3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A7F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BE90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7760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4C6B7AA1" w14:textId="77777777" w:rsidTr="00E66265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53CC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7115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Centrala Nawiewna VTS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90068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12215E17" w14:textId="77777777" w:rsidR="00E66265" w:rsidRPr="00E66265" w:rsidRDefault="00E66265" w:rsidP="00E66265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56B3" w14:textId="77777777" w:rsidR="00E66265" w:rsidRPr="00E66265" w:rsidRDefault="00E66265" w:rsidP="00E66265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C94C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524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8C28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E719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66265" w:rsidRPr="00E66265" w14:paraId="16A5FE18" w14:textId="77777777" w:rsidTr="00E66265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671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12BA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5612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A49E" w14:textId="77777777" w:rsidR="00E66265" w:rsidRPr="00E66265" w:rsidRDefault="00E66265" w:rsidP="00E66265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199830F0" w14:textId="77777777" w:rsidR="006F00C4" w:rsidRPr="001C4F3C" w:rsidRDefault="006F00C4" w:rsidP="006F00C4">
      <w:pPr>
        <w:pStyle w:val="Akapitzlist"/>
        <w:widowControl w:val="0"/>
        <w:numPr>
          <w:ilvl w:val="0"/>
          <w:numId w:val="71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7E9A302A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7C36B84F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5A49B50B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lastRenderedPageBreak/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58B35B0F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73B93626" w14:textId="77777777" w:rsidR="006F00C4" w:rsidRPr="001C4F3C" w:rsidRDefault="006F00C4" w:rsidP="006F00C4">
      <w:pPr>
        <w:pStyle w:val="Akapitzlist"/>
        <w:widowControl w:val="0"/>
        <w:numPr>
          <w:ilvl w:val="0"/>
          <w:numId w:val="71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235F38A2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70C56D3" w14:textId="77777777" w:rsidR="006F00C4" w:rsidRPr="00C7209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4EC4D777" w14:textId="77777777" w:rsidR="00E66265" w:rsidRDefault="00E66265" w:rsidP="006F2E7F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1D201661" w14:textId="339FF57C" w:rsidR="006F2E7F" w:rsidRPr="00A77756" w:rsidRDefault="006F2E7F" w:rsidP="001C4F3C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>Zadanie nr 9 – Ośrodek Ruciane Nida</w:t>
      </w:r>
    </w:p>
    <w:p w14:paraId="7307431A" w14:textId="77777777" w:rsidR="006F2E7F" w:rsidRPr="0076338F" w:rsidRDefault="006F2E7F" w:rsidP="006F2E7F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78A641AA" w14:textId="63ABAD72" w:rsidR="006F2E7F" w:rsidRDefault="006F2E7F" w:rsidP="006F00C4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1D321577" w14:textId="77777777" w:rsidR="006F2E7F" w:rsidRDefault="006F2E7F" w:rsidP="006F2E7F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256E2FB4" w14:textId="77777777" w:rsidR="006F2E7F" w:rsidRPr="0076338F" w:rsidRDefault="006F2E7F" w:rsidP="006F2E7F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0F28CC15" w14:textId="77777777" w:rsidR="006F2E7F" w:rsidRPr="005C32C2" w:rsidRDefault="006F2E7F" w:rsidP="006F2E7F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2F1BD20A" w14:textId="7A1BCD12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59559E00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6F2E7F" w:rsidRPr="006F2E7F" w14:paraId="270D2530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F32F4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692DE1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911D2F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D78A2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DCB38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DFC09E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61ED5C4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FA7C7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4986C00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8250C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0F616931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6F2E7F" w:rsidRPr="006F2E7F" w14:paraId="7073D8FB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58789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17A7C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8D46FB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E8C70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291C95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3A5852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5B139C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0C2EFF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6F2E7F" w:rsidRPr="006F2E7F" w14:paraId="4BFF7BF7" w14:textId="77777777" w:rsidTr="00E66265">
        <w:trPr>
          <w:trHeight w:val="13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8080D" w14:textId="77777777" w:rsidR="006F2E7F" w:rsidRPr="006F2E7F" w:rsidRDefault="006F2E7F" w:rsidP="006F2E7F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9FBB" w14:textId="63789D61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Klimatyzator HISENSE AVWT-76UESRX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1ADEF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455" w14:textId="77777777" w:rsidR="006F2E7F" w:rsidRPr="006F2E7F" w:rsidRDefault="006F2E7F" w:rsidP="006F2E7F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2A1E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A78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A038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4F9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F2E7F" w:rsidRPr="006F2E7F" w14:paraId="488D0CB7" w14:textId="77777777" w:rsidTr="00E66265">
        <w:trPr>
          <w:trHeight w:val="623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8A19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B2FA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0F1D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B3C3" w14:textId="77777777" w:rsidR="006F2E7F" w:rsidRPr="006F2E7F" w:rsidRDefault="006F2E7F" w:rsidP="006F2E7F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449B5412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661DC232" w14:textId="7ED2C6B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*</w:t>
      </w:r>
      <w:r w:rsidRPr="0047390D">
        <w:rPr>
          <w:rFonts w:ascii="Arial" w:eastAsia="Times New Roman" w:hAnsi="Arial" w:cs="Arial"/>
          <w:sz w:val="22"/>
        </w:rPr>
        <w:t xml:space="preserve">dodatkowo, 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1EAFE8DC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755EFD1F" w14:textId="3C27655C" w:rsidR="006F2E7F" w:rsidRPr="0076338F" w:rsidRDefault="006F2E7F" w:rsidP="001C4F3C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76338F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  <w:u w:val="single"/>
        </w:rPr>
        <w:t>0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Ośrodek Świnoujście</w:t>
      </w:r>
    </w:p>
    <w:p w14:paraId="582193C8" w14:textId="77777777" w:rsidR="006F2E7F" w:rsidRPr="0076338F" w:rsidRDefault="006F2E7F" w:rsidP="006F2E7F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B2F53DF" w14:textId="32E90D76" w:rsidR="006F2E7F" w:rsidRDefault="006F2E7F" w:rsidP="006F00C4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01B1614A" w14:textId="77777777" w:rsidR="006F2E7F" w:rsidRDefault="006F2E7F" w:rsidP="006F2E7F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0CEE0E1B" w14:textId="77777777" w:rsidR="006F2E7F" w:rsidRPr="0076338F" w:rsidRDefault="006F2E7F" w:rsidP="006F2E7F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 xml:space="preserve">brutto </w:t>
      </w:r>
      <w:proofErr w:type="gramStart"/>
      <w:r>
        <w:rPr>
          <w:rFonts w:ascii="Arial" w:hAnsi="Arial" w:cs="Arial"/>
          <w:b/>
          <w:sz w:val="22"/>
        </w:rPr>
        <w:t>oferty:</w:t>
      </w:r>
      <w:r w:rsidRPr="0076338F">
        <w:rPr>
          <w:rFonts w:ascii="Arial" w:hAnsi="Arial" w:cs="Arial"/>
          <w:b/>
          <w:sz w:val="22"/>
        </w:rPr>
        <w:t>…</w:t>
      </w:r>
      <w:proofErr w:type="gramEnd"/>
      <w:r w:rsidRPr="0076338F">
        <w:rPr>
          <w:rFonts w:ascii="Arial" w:hAnsi="Arial" w:cs="Arial"/>
          <w:b/>
          <w:sz w:val="22"/>
        </w:rPr>
        <w:t>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239FDA75" w14:textId="77777777" w:rsidR="006F2E7F" w:rsidRPr="005C32C2" w:rsidRDefault="006F2E7F" w:rsidP="006F2E7F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468C9143" w14:textId="77777777" w:rsidR="006F2E7F" w:rsidRDefault="006F2E7F" w:rsidP="006F2E7F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40B831E5" w14:textId="77777777" w:rsidR="006F2E7F" w:rsidRDefault="006F2E7F" w:rsidP="006F2E7F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A77756" w:rsidRPr="00A77756" w14:paraId="5FEA3583" w14:textId="77777777" w:rsidTr="00E66265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7F54F70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F532D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AC0998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F8DB7F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09515A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82EF1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3B1A454E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E18AFD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5C9DFAF4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B143F9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32897F6D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A77756" w:rsidRPr="00A77756" w14:paraId="68847D2B" w14:textId="77777777" w:rsidTr="00E66265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13D648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104D05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676984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47EFB4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C3A4E2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B99396E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3D2E2A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20EF2D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A77756" w:rsidRPr="00A77756" w14:paraId="1F710DB8" w14:textId="77777777" w:rsidTr="00E66265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2C326" w14:textId="77777777" w:rsidR="00A77756" w:rsidRPr="00A77756" w:rsidRDefault="00A77756" w:rsidP="00A77756">
            <w:pPr>
              <w:snapToGrid w:val="0"/>
              <w:spacing w:after="0" w:line="240" w:lineRule="auto"/>
              <w:ind w:left="126" w:right="12" w:hanging="114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4B30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2E26E17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SAMSUNG</w:t>
            </w:r>
          </w:p>
          <w:p w14:paraId="73A659B8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jedn. zewn. – AR09KSWSBWKX</w:t>
            </w:r>
          </w:p>
          <w:p w14:paraId="4FCCE14D" w14:textId="5148C62F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 xml:space="preserve">jedn. </w:t>
            </w:r>
            <w:proofErr w:type="spellStart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wewn</w:t>
            </w:r>
            <w:proofErr w:type="spellEnd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. – AR09KSWSBWKN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C31C0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400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5B7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447F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6234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22D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77756" w:rsidRPr="00A77756" w14:paraId="2CC3EDF4" w14:textId="77777777" w:rsidTr="00E66265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FD5F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01D3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8C2CD19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SAMSUNG</w:t>
            </w:r>
          </w:p>
          <w:p w14:paraId="144322EF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jedn. zewn. – AR18MSWSAWKX</w:t>
            </w:r>
          </w:p>
          <w:p w14:paraId="6E9FDF0C" w14:textId="7DDE448A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 xml:space="preserve">jedn. </w:t>
            </w:r>
            <w:proofErr w:type="spellStart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wewn</w:t>
            </w:r>
            <w:proofErr w:type="spellEnd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. – AR18MSWSAWKN</w:t>
            </w:r>
            <w:r w:rsidR="000F79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F7989"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CC05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133C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DD2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304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EB5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CF50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77756" w:rsidRPr="00A77756" w14:paraId="420AA80C" w14:textId="77777777" w:rsidTr="00E66265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84D3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9506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2097C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88BA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27A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201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A23E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EB7A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77756" w:rsidRPr="00A77756" w14:paraId="19C81408" w14:textId="77777777" w:rsidTr="00E66265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B099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A810" w14:textId="77777777" w:rsidR="00A77756" w:rsidRPr="00A77756" w:rsidRDefault="00A77756" w:rsidP="00A77756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WOOD'S TDR36S-F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8366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8116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F725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0B3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802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D221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77756" w:rsidRPr="00A77756" w14:paraId="0C219485" w14:textId="77777777" w:rsidTr="00E66265">
        <w:trPr>
          <w:trHeight w:val="4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3ACB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46F3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C3E0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3BEC" w14:textId="77777777" w:rsidR="00A77756" w:rsidRPr="00A77756" w:rsidRDefault="00A77756" w:rsidP="00A77756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7E572314" w14:textId="77777777" w:rsidR="006F2E7F" w:rsidRDefault="006F2E7F" w:rsidP="006F2E7F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31B64647" w14:textId="77777777" w:rsidR="006F00C4" w:rsidRPr="001C4F3C" w:rsidRDefault="006F00C4" w:rsidP="006F00C4">
      <w:pPr>
        <w:pStyle w:val="Akapitzlist"/>
        <w:widowControl w:val="0"/>
        <w:numPr>
          <w:ilvl w:val="0"/>
          <w:numId w:val="7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38B2E68A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42430051" w14:textId="77777777" w:rsidR="006F00C4" w:rsidRPr="007F190E" w:rsidRDefault="006F00C4" w:rsidP="006F00C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1F700882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280317FA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9BBA6DE" w14:textId="77777777" w:rsidR="006F00C4" w:rsidRPr="001C4F3C" w:rsidRDefault="006F00C4" w:rsidP="006F00C4">
      <w:pPr>
        <w:pStyle w:val="Akapitzlist"/>
        <w:widowControl w:val="0"/>
        <w:numPr>
          <w:ilvl w:val="0"/>
          <w:numId w:val="7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</w:t>
      </w:r>
      <w:proofErr w:type="gramStart"/>
      <w:r w:rsidRPr="0047390D">
        <w:rPr>
          <w:rFonts w:ascii="Arial" w:eastAsia="Times New Roman" w:hAnsi="Arial" w:cs="Arial"/>
          <w:sz w:val="22"/>
        </w:rPr>
        <w:t>tytułu  ewentualnych</w:t>
      </w:r>
      <w:proofErr w:type="gramEnd"/>
      <w:r w:rsidRPr="0047390D">
        <w:rPr>
          <w:rFonts w:ascii="Arial" w:eastAsia="Times New Roman" w:hAnsi="Arial" w:cs="Arial"/>
          <w:sz w:val="22"/>
        </w:rPr>
        <w:t xml:space="preserve">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4EFD4C58" w14:textId="77777777" w:rsidR="006F00C4" w:rsidRPr="002455C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6666A090" w14:textId="77777777" w:rsidR="006F00C4" w:rsidRPr="00C7209D" w:rsidRDefault="006F00C4" w:rsidP="006F00C4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5D84FA97" w14:textId="77777777" w:rsidR="006F2E7F" w:rsidRPr="005C32C2" w:rsidRDefault="006F2E7F" w:rsidP="006F2E7F">
      <w:pPr>
        <w:spacing w:after="4" w:line="276" w:lineRule="auto"/>
        <w:ind w:left="0" w:right="2" w:firstLine="0"/>
        <w:rPr>
          <w:rFonts w:ascii="Arial" w:hAnsi="Arial" w:cs="Arial"/>
          <w:b/>
          <w:bCs/>
          <w:sz w:val="22"/>
        </w:rPr>
      </w:pPr>
    </w:p>
    <w:p w14:paraId="5C4E7291" w14:textId="377B752E" w:rsidR="00DA525E" w:rsidRPr="005C32C2" w:rsidRDefault="00B628D9" w:rsidP="005C32C2">
      <w:pPr>
        <w:spacing w:before="120"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C32C2" w:rsidRDefault="00B628D9" w:rsidP="005C32C2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Ceny</w:t>
      </w:r>
      <w:r w:rsidR="00961BF7" w:rsidRPr="005C32C2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C32C2" w:rsidRDefault="006461B1" w:rsidP="005C32C2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9D4DF46" w14:textId="505BAAFE" w:rsidR="002C7118" w:rsidRPr="005C32C2" w:rsidRDefault="00942299" w:rsidP="005C32C2">
      <w:pPr>
        <w:pStyle w:val="Akapitzlist"/>
        <w:numPr>
          <w:ilvl w:val="4"/>
          <w:numId w:val="18"/>
        </w:numPr>
        <w:spacing w:after="4" w:line="276" w:lineRule="auto"/>
        <w:ind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 xml:space="preserve">Oświadczamy, że: </w:t>
      </w:r>
    </w:p>
    <w:p w14:paraId="77A00138" w14:textId="77777777" w:rsidR="00333958" w:rsidRPr="005C32C2" w:rsidRDefault="00333958" w:rsidP="005C32C2">
      <w:pPr>
        <w:pStyle w:val="Akapitzlist"/>
        <w:spacing w:after="4" w:line="276" w:lineRule="auto"/>
        <w:ind w:right="47" w:firstLine="0"/>
        <w:rPr>
          <w:rFonts w:ascii="Arial" w:hAnsi="Arial" w:cs="Arial"/>
          <w:sz w:val="22"/>
        </w:rPr>
      </w:pPr>
    </w:p>
    <w:p w14:paraId="06866117" w14:textId="16CBCC2B" w:rsidR="002C7118" w:rsidRPr="005C32C2" w:rsidRDefault="00737A50" w:rsidP="005C32C2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</w:t>
      </w:r>
      <w:r w:rsidR="00942299" w:rsidRPr="005C32C2">
        <w:rPr>
          <w:rFonts w:ascii="Arial" w:hAnsi="Arial" w:cs="Arial"/>
          <w:sz w:val="22"/>
        </w:rPr>
        <w:t xml:space="preserve">ferujemy </w:t>
      </w:r>
      <w:r w:rsidR="0038437D" w:rsidRPr="005C32C2">
        <w:rPr>
          <w:rFonts w:ascii="Arial" w:hAnsi="Arial" w:cs="Arial"/>
          <w:sz w:val="22"/>
        </w:rPr>
        <w:t xml:space="preserve">wykonanie </w:t>
      </w:r>
      <w:r w:rsidR="00942299" w:rsidRPr="005C32C2">
        <w:rPr>
          <w:rFonts w:ascii="Arial" w:hAnsi="Arial" w:cs="Arial"/>
          <w:sz w:val="22"/>
        </w:rPr>
        <w:t xml:space="preserve">zamówienia </w:t>
      </w:r>
      <w:r w:rsidR="0038437D" w:rsidRPr="005C32C2">
        <w:rPr>
          <w:rFonts w:ascii="Arial" w:hAnsi="Arial" w:cs="Arial"/>
          <w:sz w:val="22"/>
        </w:rPr>
        <w:t xml:space="preserve">zgodnie z </w:t>
      </w:r>
      <w:r w:rsidR="00942299" w:rsidRPr="005C32C2">
        <w:rPr>
          <w:rFonts w:ascii="Arial" w:hAnsi="Arial" w:cs="Arial"/>
          <w:sz w:val="22"/>
        </w:rPr>
        <w:t>wymagania</w:t>
      </w:r>
      <w:r w:rsidR="0038437D" w:rsidRPr="005C32C2">
        <w:rPr>
          <w:rFonts w:ascii="Arial" w:hAnsi="Arial" w:cs="Arial"/>
          <w:sz w:val="22"/>
        </w:rPr>
        <w:t>mi</w:t>
      </w:r>
      <w:r w:rsidR="00942299" w:rsidRPr="005C32C2">
        <w:rPr>
          <w:rFonts w:ascii="Arial" w:hAnsi="Arial" w:cs="Arial"/>
          <w:sz w:val="22"/>
        </w:rPr>
        <w:t xml:space="preserve"> wyszczególnion</w:t>
      </w:r>
      <w:r w:rsidR="0038437D" w:rsidRPr="005C32C2">
        <w:rPr>
          <w:rFonts w:ascii="Arial" w:hAnsi="Arial" w:cs="Arial"/>
          <w:sz w:val="22"/>
        </w:rPr>
        <w:t>ymi</w:t>
      </w:r>
      <w:r w:rsidR="00942299" w:rsidRPr="005C32C2">
        <w:rPr>
          <w:rFonts w:ascii="Arial" w:hAnsi="Arial" w:cs="Arial"/>
          <w:sz w:val="22"/>
        </w:rPr>
        <w:t xml:space="preserve"> w </w:t>
      </w:r>
      <w:r w:rsidR="00DB3615" w:rsidRPr="005C32C2">
        <w:rPr>
          <w:rFonts w:ascii="Arial" w:hAnsi="Arial" w:cs="Arial"/>
          <w:sz w:val="22"/>
        </w:rPr>
        <w:t>opisie przedmiotu zamówienia, stanowiącym</w:t>
      </w:r>
      <w:r w:rsidR="00F268FC" w:rsidRPr="005C32C2">
        <w:rPr>
          <w:rFonts w:ascii="Arial" w:hAnsi="Arial" w:cs="Arial"/>
          <w:sz w:val="22"/>
        </w:rPr>
        <w:t xml:space="preserve"> </w:t>
      </w:r>
      <w:r w:rsidR="00942299" w:rsidRPr="005C32C2">
        <w:rPr>
          <w:rFonts w:ascii="Arial" w:hAnsi="Arial" w:cs="Arial"/>
          <w:sz w:val="22"/>
        </w:rPr>
        <w:t xml:space="preserve">załącznik nr </w:t>
      </w:r>
      <w:r w:rsidR="0038437D" w:rsidRPr="005C32C2">
        <w:rPr>
          <w:rFonts w:ascii="Arial" w:hAnsi="Arial" w:cs="Arial"/>
          <w:sz w:val="22"/>
        </w:rPr>
        <w:t>1</w:t>
      </w:r>
      <w:r w:rsidR="000659EC" w:rsidRPr="005C32C2">
        <w:rPr>
          <w:rFonts w:ascii="Arial" w:hAnsi="Arial" w:cs="Arial"/>
          <w:sz w:val="22"/>
        </w:rPr>
        <w:t xml:space="preserve"> </w:t>
      </w:r>
      <w:r w:rsidR="00942299" w:rsidRPr="005C32C2">
        <w:rPr>
          <w:rFonts w:ascii="Arial" w:hAnsi="Arial" w:cs="Arial"/>
          <w:sz w:val="22"/>
        </w:rPr>
        <w:t>do SWZ</w:t>
      </w:r>
      <w:r w:rsidR="00875B29">
        <w:rPr>
          <w:rFonts w:ascii="Arial" w:hAnsi="Arial" w:cs="Arial"/>
          <w:sz w:val="22"/>
        </w:rPr>
        <w:t>,</w:t>
      </w:r>
    </w:p>
    <w:p w14:paraId="3C85CF6A" w14:textId="7692C6AF" w:rsidR="00C35A1B" w:rsidRPr="005C32C2" w:rsidRDefault="00DB45C7" w:rsidP="005C32C2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przedmi</w:t>
      </w:r>
      <w:r w:rsidR="00615E20" w:rsidRPr="005C32C2">
        <w:rPr>
          <w:rFonts w:ascii="Arial" w:hAnsi="Arial" w:cs="Arial"/>
          <w:sz w:val="22"/>
        </w:rPr>
        <w:t xml:space="preserve">ot zamówienia </w:t>
      </w:r>
      <w:r w:rsidR="00A51BE8" w:rsidRPr="005C32C2">
        <w:rPr>
          <w:rFonts w:ascii="Arial" w:hAnsi="Arial" w:cs="Arial"/>
          <w:sz w:val="22"/>
        </w:rPr>
        <w:t>będzie wykonywany w terminach wsk</w:t>
      </w:r>
      <w:r w:rsidR="00875B29">
        <w:rPr>
          <w:rFonts w:ascii="Arial" w:hAnsi="Arial" w:cs="Arial"/>
          <w:sz w:val="22"/>
        </w:rPr>
        <w:t>azanych szczegółowo w załączniku nr 1 do SWZ,</w:t>
      </w:r>
    </w:p>
    <w:p w14:paraId="3C526966" w14:textId="2C108778" w:rsidR="002C7118" w:rsidRPr="005C32C2" w:rsidRDefault="00737A50" w:rsidP="005C32C2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>z</w:t>
      </w:r>
      <w:r w:rsidR="00942299" w:rsidRPr="005C32C2">
        <w:rPr>
          <w:rFonts w:ascii="Arial" w:hAnsi="Arial" w:cs="Arial"/>
          <w:sz w:val="22"/>
        </w:rPr>
        <w:t xml:space="preserve">apoznaliśmy się z postanowieniami zawartymi w ogłoszeniu i SWZ i nie wnosimy do nich zastrzeżeń oraz zdobyliśmy konieczne informacje potrzebne do </w:t>
      </w:r>
      <w:r w:rsidR="00875B29">
        <w:rPr>
          <w:rFonts w:ascii="Arial" w:hAnsi="Arial" w:cs="Arial"/>
          <w:sz w:val="22"/>
        </w:rPr>
        <w:t>właściwego przygotowania oferty,</w:t>
      </w:r>
    </w:p>
    <w:p w14:paraId="40A2529C" w14:textId="5ADA49BB" w:rsidR="002C7118" w:rsidRPr="005C32C2" w:rsidRDefault="00737A50" w:rsidP="005C32C2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</w:t>
      </w:r>
      <w:r w:rsidR="007E3A65" w:rsidRPr="005C32C2">
        <w:rPr>
          <w:rFonts w:ascii="Arial" w:hAnsi="Arial" w:cs="Arial"/>
          <w:sz w:val="22"/>
        </w:rPr>
        <w:t xml:space="preserve">rojektowane postanowienia </w:t>
      </w:r>
      <w:r w:rsidR="00942299" w:rsidRPr="005C32C2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</w:t>
      </w:r>
      <w:r w:rsidR="00875B29">
        <w:rPr>
          <w:rFonts w:ascii="Arial" w:hAnsi="Arial" w:cs="Arial"/>
          <w:sz w:val="22"/>
        </w:rPr>
        <w:t>cego,</w:t>
      </w:r>
    </w:p>
    <w:p w14:paraId="2E47FB5F" w14:textId="1EFBBAE4" w:rsidR="002C7118" w:rsidRPr="005C32C2" w:rsidRDefault="00737A50" w:rsidP="005C32C2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>u</w:t>
      </w:r>
      <w:r w:rsidR="00942299" w:rsidRPr="005C32C2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C32C2">
        <w:rPr>
          <w:rFonts w:ascii="Arial" w:hAnsi="Arial" w:cs="Arial"/>
          <w:color w:val="auto"/>
          <w:sz w:val="22"/>
        </w:rPr>
        <w:t xml:space="preserve">do dnia </w:t>
      </w:r>
      <w:r w:rsidR="00875B29">
        <w:rPr>
          <w:rFonts w:ascii="Arial" w:hAnsi="Arial" w:cs="Arial"/>
          <w:color w:val="auto"/>
          <w:sz w:val="22"/>
        </w:rPr>
        <w:t>wskazanego w SWZ,</w:t>
      </w:r>
    </w:p>
    <w:p w14:paraId="1A83370B" w14:textId="02973421" w:rsidR="002C7118" w:rsidRPr="005C32C2" w:rsidRDefault="00737A50" w:rsidP="005C32C2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>akceptujemy w</w:t>
      </w:r>
      <w:r w:rsidR="00F25EF8" w:rsidRPr="005C32C2">
        <w:rPr>
          <w:rFonts w:ascii="Arial" w:hAnsi="Arial" w:cs="Arial"/>
          <w:color w:val="auto"/>
          <w:sz w:val="22"/>
        </w:rPr>
        <w:t xml:space="preserve">arunki płatności: </w:t>
      </w:r>
      <w:r w:rsidR="00BE5851" w:rsidRPr="005C32C2">
        <w:rPr>
          <w:rFonts w:ascii="Arial" w:hAnsi="Arial" w:cs="Arial"/>
          <w:b/>
          <w:color w:val="auto"/>
          <w:sz w:val="22"/>
        </w:rPr>
        <w:t xml:space="preserve">do 14 </w:t>
      </w:r>
      <w:r w:rsidR="00942299" w:rsidRPr="005C32C2">
        <w:rPr>
          <w:rFonts w:ascii="Arial" w:hAnsi="Arial" w:cs="Arial"/>
          <w:b/>
          <w:color w:val="auto"/>
          <w:sz w:val="22"/>
        </w:rPr>
        <w:t>dni</w:t>
      </w:r>
      <w:r w:rsidR="00942299" w:rsidRPr="005C32C2">
        <w:rPr>
          <w:rFonts w:ascii="Arial" w:hAnsi="Arial" w:cs="Arial"/>
          <w:color w:val="auto"/>
          <w:sz w:val="22"/>
        </w:rPr>
        <w:t xml:space="preserve"> od dnia </w:t>
      </w:r>
      <w:r w:rsidR="00A34C76" w:rsidRPr="005C32C2">
        <w:rPr>
          <w:rFonts w:ascii="Arial" w:hAnsi="Arial" w:cs="Arial"/>
          <w:color w:val="auto"/>
          <w:sz w:val="22"/>
        </w:rPr>
        <w:t>otrzymania</w:t>
      </w:r>
      <w:r w:rsidR="00942299" w:rsidRPr="005C32C2">
        <w:rPr>
          <w:rFonts w:ascii="Arial" w:hAnsi="Arial" w:cs="Arial"/>
          <w:color w:val="auto"/>
          <w:sz w:val="22"/>
        </w:rPr>
        <w:t xml:space="preserve"> </w:t>
      </w:r>
      <w:r w:rsidRPr="005C32C2">
        <w:rPr>
          <w:rFonts w:ascii="Arial" w:hAnsi="Arial" w:cs="Arial"/>
          <w:color w:val="auto"/>
          <w:sz w:val="22"/>
        </w:rPr>
        <w:t>przez Zamawiającego</w:t>
      </w:r>
      <w:r w:rsidR="00A1000D" w:rsidRPr="005C32C2">
        <w:rPr>
          <w:rFonts w:ascii="Arial" w:hAnsi="Arial" w:cs="Arial"/>
          <w:color w:val="auto"/>
          <w:sz w:val="22"/>
        </w:rPr>
        <w:t xml:space="preserve"> </w:t>
      </w:r>
      <w:r w:rsidR="00636C2B" w:rsidRPr="005C32C2">
        <w:rPr>
          <w:rFonts w:ascii="Arial" w:hAnsi="Arial" w:cs="Arial"/>
          <w:color w:val="auto"/>
          <w:sz w:val="22"/>
        </w:rPr>
        <w:t xml:space="preserve">prawidłowo wystawionej </w:t>
      </w:r>
      <w:r w:rsidR="00875B29">
        <w:rPr>
          <w:rFonts w:ascii="Arial" w:hAnsi="Arial" w:cs="Arial"/>
          <w:color w:val="auto"/>
          <w:sz w:val="22"/>
        </w:rPr>
        <w:t>faktury,</w:t>
      </w:r>
    </w:p>
    <w:p w14:paraId="36E35812" w14:textId="7B388A02" w:rsidR="002C7118" w:rsidRPr="005C32C2" w:rsidRDefault="00737A50" w:rsidP="005C32C2">
      <w:pPr>
        <w:numPr>
          <w:ilvl w:val="0"/>
          <w:numId w:val="13"/>
        </w:numPr>
        <w:spacing w:after="0"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</w:t>
      </w:r>
      <w:r w:rsidR="00942299" w:rsidRPr="005C32C2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5C32C2" w:rsidRDefault="002C7118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542A0FA1" w14:textId="29CBD9BC" w:rsidR="002C7118" w:rsidRPr="005C32C2" w:rsidRDefault="00942299" w:rsidP="005C32C2">
      <w:pPr>
        <w:pStyle w:val="Akapitzlist"/>
        <w:numPr>
          <w:ilvl w:val="4"/>
          <w:numId w:val="18"/>
        </w:numPr>
        <w:spacing w:after="4" w:line="276" w:lineRule="auto"/>
        <w:ind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Informujemy, że:</w:t>
      </w:r>
    </w:p>
    <w:p w14:paraId="71A38901" w14:textId="77777777" w:rsidR="00333958" w:rsidRPr="005C32C2" w:rsidRDefault="00333958" w:rsidP="005C32C2">
      <w:pPr>
        <w:pStyle w:val="Akapitzlist"/>
        <w:spacing w:after="4" w:line="276" w:lineRule="auto"/>
        <w:ind w:right="47" w:firstLine="0"/>
        <w:rPr>
          <w:rFonts w:ascii="Arial" w:hAnsi="Arial" w:cs="Arial"/>
          <w:sz w:val="22"/>
        </w:rPr>
      </w:pPr>
    </w:p>
    <w:p w14:paraId="53824382" w14:textId="77777777" w:rsidR="00463BAD" w:rsidRPr="005C32C2" w:rsidRDefault="00463BAD" w:rsidP="005C32C2">
      <w:pPr>
        <w:numPr>
          <w:ilvl w:val="0"/>
          <w:numId w:val="28"/>
        </w:numPr>
        <w:spacing w:line="276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bookmarkStart w:id="5" w:name="_Hlk83628503"/>
      <w:r w:rsidRPr="005C32C2">
        <w:rPr>
          <w:rFonts w:ascii="Arial" w:hAnsi="Arial" w:cs="Arial"/>
          <w:sz w:val="22"/>
        </w:rPr>
        <w:t xml:space="preserve">Dane </w:t>
      </w:r>
      <w:bookmarkStart w:id="6" w:name="_Hlk83629039"/>
      <w:r w:rsidRPr="005C32C2">
        <w:rPr>
          <w:rFonts w:ascii="Arial" w:hAnsi="Arial" w:cs="Arial"/>
          <w:sz w:val="22"/>
        </w:rPr>
        <w:t>osób/osoby wskazanych do podpisania umowy ze strony Wykonawcy</w:t>
      </w:r>
      <w:bookmarkEnd w:id="6"/>
      <w:r w:rsidRPr="005C32C2">
        <w:rPr>
          <w:rFonts w:ascii="Arial" w:hAnsi="Arial" w:cs="Arial"/>
          <w:sz w:val="22"/>
        </w:rPr>
        <w:t>:</w:t>
      </w:r>
    </w:p>
    <w:p w14:paraId="1AAA5A0F" w14:textId="0F1A056F" w:rsidR="00260C41" w:rsidRPr="005C32C2" w:rsidRDefault="00260C41" w:rsidP="00E66265">
      <w:pPr>
        <w:spacing w:before="240"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Imię i nazwisko: </w:t>
      </w:r>
      <w:r w:rsidR="00463BAD" w:rsidRPr="005C32C2">
        <w:rPr>
          <w:rFonts w:ascii="Arial" w:hAnsi="Arial" w:cs="Arial"/>
          <w:sz w:val="22"/>
        </w:rPr>
        <w:t>……………………………………………………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  <w:vertAlign w:val="superscript"/>
        </w:rPr>
        <w:t>1</w:t>
      </w:r>
      <w:proofErr w:type="gramStart"/>
      <w:r w:rsidRPr="005C32C2">
        <w:rPr>
          <w:rFonts w:ascii="Arial" w:hAnsi="Arial" w:cs="Arial"/>
          <w:sz w:val="22"/>
          <w:vertAlign w:val="superscript"/>
        </w:rPr>
        <w:t>)</w:t>
      </w:r>
      <w:r w:rsidRPr="005C32C2">
        <w:rPr>
          <w:rFonts w:ascii="Arial" w:hAnsi="Arial" w:cs="Arial"/>
          <w:sz w:val="22"/>
        </w:rPr>
        <w:t xml:space="preserve"> </w:t>
      </w:r>
      <w:r w:rsidR="00463BAD" w:rsidRPr="005C32C2">
        <w:rPr>
          <w:rFonts w:ascii="Arial" w:hAnsi="Arial" w:cs="Arial"/>
          <w:sz w:val="22"/>
        </w:rPr>
        <w:t xml:space="preserve"> ,</w:t>
      </w:r>
      <w:proofErr w:type="gramEnd"/>
      <w:r w:rsidR="00463BAD" w:rsidRPr="005C32C2">
        <w:rPr>
          <w:rFonts w:ascii="Arial" w:hAnsi="Arial" w:cs="Arial"/>
          <w:sz w:val="22"/>
        </w:rPr>
        <w:t xml:space="preserve"> </w:t>
      </w:r>
    </w:p>
    <w:p w14:paraId="16460371" w14:textId="744F3436" w:rsidR="00260C41" w:rsidRPr="00C63B0D" w:rsidRDefault="00463BAD" w:rsidP="005C32C2">
      <w:pPr>
        <w:spacing w:line="276" w:lineRule="auto"/>
        <w:ind w:left="426" w:right="0" w:firstLine="0"/>
        <w:rPr>
          <w:rFonts w:ascii="Arial" w:hAnsi="Arial" w:cs="Arial"/>
          <w:sz w:val="22"/>
          <w:lang w:val="en-US"/>
        </w:rPr>
      </w:pPr>
      <w:r w:rsidRPr="00C63B0D">
        <w:rPr>
          <w:rFonts w:ascii="Arial" w:hAnsi="Arial" w:cs="Arial"/>
          <w:sz w:val="22"/>
          <w:lang w:val="en-US"/>
        </w:rPr>
        <w:t>nr tel.: …</w:t>
      </w:r>
      <w:proofErr w:type="gramStart"/>
      <w:r w:rsidRPr="00C63B0D">
        <w:rPr>
          <w:rFonts w:ascii="Arial" w:hAnsi="Arial" w:cs="Arial"/>
          <w:sz w:val="22"/>
          <w:lang w:val="en-US"/>
        </w:rPr>
        <w:t>…..</w:t>
      </w:r>
      <w:proofErr w:type="gramEnd"/>
      <w:r w:rsidRPr="00C63B0D">
        <w:rPr>
          <w:rFonts w:ascii="Arial" w:hAnsi="Arial" w:cs="Arial"/>
          <w:sz w:val="22"/>
          <w:lang w:val="en-US"/>
        </w:rPr>
        <w:t>……………………</w:t>
      </w:r>
      <w:r w:rsidR="00260C41" w:rsidRPr="00C63B0D">
        <w:rPr>
          <w:rFonts w:ascii="Arial" w:hAnsi="Arial" w:cs="Arial"/>
          <w:sz w:val="22"/>
          <w:lang w:val="en-US"/>
        </w:rPr>
        <w:t>……………………………</w:t>
      </w:r>
      <w:r w:rsidRPr="00C63B0D">
        <w:rPr>
          <w:rFonts w:ascii="Arial" w:hAnsi="Arial" w:cs="Arial"/>
          <w:sz w:val="22"/>
          <w:lang w:val="en-US"/>
        </w:rPr>
        <w:t xml:space="preserve"> </w:t>
      </w:r>
      <w:r w:rsidR="00260C41" w:rsidRPr="00C63B0D">
        <w:rPr>
          <w:rFonts w:ascii="Arial" w:hAnsi="Arial" w:cs="Arial"/>
          <w:sz w:val="22"/>
          <w:vertAlign w:val="superscript"/>
          <w:lang w:val="en-US"/>
        </w:rPr>
        <w:t>1)</w:t>
      </w:r>
    </w:p>
    <w:p w14:paraId="5B4F917E" w14:textId="1D92E0FF" w:rsidR="00260C41" w:rsidRPr="005C32C2" w:rsidRDefault="00463BAD" w:rsidP="005C32C2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proofErr w:type="spellStart"/>
      <w:r w:rsidRPr="00C63B0D">
        <w:rPr>
          <w:rFonts w:ascii="Arial" w:hAnsi="Arial" w:cs="Arial"/>
          <w:sz w:val="22"/>
          <w:lang w:val="en-US"/>
        </w:rPr>
        <w:t>adres</w:t>
      </w:r>
      <w:proofErr w:type="spellEnd"/>
      <w:r w:rsidRPr="00C63B0D">
        <w:rPr>
          <w:rFonts w:ascii="Arial" w:hAnsi="Arial" w:cs="Arial"/>
          <w:sz w:val="22"/>
          <w:lang w:val="en-US"/>
        </w:rPr>
        <w:t xml:space="preserve"> e-mail: ……………………………………………</w:t>
      </w:r>
      <w:proofErr w:type="gramStart"/>
      <w:r w:rsidRPr="00C63B0D">
        <w:rPr>
          <w:rFonts w:ascii="Arial" w:hAnsi="Arial" w:cs="Arial"/>
          <w:sz w:val="22"/>
          <w:lang w:val="en-US"/>
        </w:rPr>
        <w:t>…..</w:t>
      </w:r>
      <w:proofErr w:type="gramEnd"/>
      <w:r w:rsidRPr="00C63B0D">
        <w:rPr>
          <w:rFonts w:ascii="Arial" w:hAnsi="Arial" w:cs="Arial"/>
          <w:sz w:val="22"/>
          <w:lang w:val="en-US"/>
        </w:rPr>
        <w:t xml:space="preserve"> </w:t>
      </w:r>
      <w:r w:rsidR="00260C41" w:rsidRPr="005C32C2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5C32C2" w:rsidRDefault="00463BAD" w:rsidP="005C32C2">
      <w:pPr>
        <w:spacing w:line="276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C32C2">
        <w:rPr>
          <w:rFonts w:ascii="Arial" w:hAnsi="Arial" w:cs="Arial"/>
          <w:sz w:val="22"/>
        </w:rPr>
        <w:t>działający na podstawie ……………………………………………</w:t>
      </w:r>
      <w:proofErr w:type="gramStart"/>
      <w:r w:rsidRPr="005C32C2">
        <w:rPr>
          <w:rFonts w:ascii="Arial" w:hAnsi="Arial" w:cs="Arial"/>
          <w:sz w:val="22"/>
        </w:rPr>
        <w:t>…….</w:t>
      </w:r>
      <w:proofErr w:type="gramEnd"/>
      <w:r w:rsidRPr="005C32C2">
        <w:rPr>
          <w:rFonts w:ascii="Arial" w:hAnsi="Arial" w:cs="Arial"/>
          <w:sz w:val="22"/>
        </w:rPr>
        <w:t>.……………………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77777777" w:rsidR="00463BAD" w:rsidRPr="005C32C2" w:rsidRDefault="00463BAD" w:rsidP="00E66265">
      <w:pPr>
        <w:numPr>
          <w:ilvl w:val="0"/>
          <w:numId w:val="28"/>
        </w:numPr>
        <w:spacing w:before="240" w:after="18" w:line="276" w:lineRule="auto"/>
        <w:ind w:left="426" w:right="2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534924D1" w14:textId="220CB9E9" w:rsidR="00463BAD" w:rsidRPr="005C32C2" w:rsidRDefault="00463BAD" w:rsidP="00E66265">
      <w:pPr>
        <w:numPr>
          <w:ilvl w:val="0"/>
          <w:numId w:val="28"/>
        </w:numPr>
        <w:spacing w:before="240" w:after="18" w:line="276" w:lineRule="auto"/>
        <w:ind w:left="426"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Zamówienie wykonywane będzie własnymi siłami/z pomocą Podwykonawcy</w:t>
      </w:r>
      <w:r w:rsidRPr="005C32C2">
        <w:rPr>
          <w:rFonts w:ascii="Arial" w:hAnsi="Arial" w:cs="Arial"/>
          <w:sz w:val="22"/>
          <w:vertAlign w:val="superscript"/>
        </w:rPr>
        <w:t>2)</w:t>
      </w:r>
      <w:r w:rsidRPr="005C32C2">
        <w:rPr>
          <w:rFonts w:ascii="Arial" w:hAnsi="Arial" w:cs="Arial"/>
          <w:sz w:val="22"/>
        </w:rPr>
        <w:t xml:space="preserve"> który wykonywać będzie część zamówienia</w:t>
      </w:r>
      <w:bookmarkStart w:id="7" w:name="_Hlk88816837"/>
      <w:r w:rsidR="00875B29">
        <w:rPr>
          <w:rFonts w:ascii="Arial" w:hAnsi="Arial" w:cs="Arial"/>
          <w:sz w:val="22"/>
        </w:rPr>
        <w:t xml:space="preserve"> obejmującą: …………………………</w:t>
      </w:r>
      <w:proofErr w:type="gramStart"/>
      <w:r w:rsidR="00875B29">
        <w:rPr>
          <w:rFonts w:ascii="Arial" w:hAnsi="Arial" w:cs="Arial"/>
          <w:sz w:val="22"/>
        </w:rPr>
        <w:t>…….</w:t>
      </w:r>
      <w:proofErr w:type="gramEnd"/>
      <w:r w:rsidR="00875B29">
        <w:rPr>
          <w:rFonts w:ascii="Arial" w:hAnsi="Arial" w:cs="Arial"/>
          <w:sz w:val="22"/>
        </w:rPr>
        <w:t>.….....</w:t>
      </w:r>
      <w:r w:rsidRPr="005C32C2">
        <w:rPr>
          <w:rFonts w:ascii="Arial" w:hAnsi="Arial" w:cs="Arial"/>
          <w:sz w:val="22"/>
        </w:rPr>
        <w:t>……</w:t>
      </w:r>
      <w:r w:rsidRPr="005C32C2">
        <w:rPr>
          <w:rFonts w:ascii="Arial" w:hAnsi="Arial" w:cs="Arial"/>
          <w:sz w:val="22"/>
          <w:vertAlign w:val="superscript"/>
        </w:rPr>
        <w:t>1)</w:t>
      </w:r>
      <w:bookmarkEnd w:id="7"/>
    </w:p>
    <w:p w14:paraId="71B8956E" w14:textId="5D44EF97" w:rsidR="00260C41" w:rsidRPr="005C32C2" w:rsidRDefault="00463BAD" w:rsidP="005C32C2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nazwa firmy, siedziba ………………………</w:t>
      </w:r>
      <w:proofErr w:type="gramStart"/>
      <w:r w:rsidRPr="005C32C2">
        <w:rPr>
          <w:rFonts w:ascii="Arial" w:hAnsi="Arial" w:cs="Arial"/>
          <w:sz w:val="22"/>
        </w:rPr>
        <w:t>…</w:t>
      </w:r>
      <w:r w:rsidR="00875B29">
        <w:rPr>
          <w:rFonts w:ascii="Arial" w:hAnsi="Arial" w:cs="Arial"/>
          <w:sz w:val="22"/>
        </w:rPr>
        <w:t>....</w:t>
      </w:r>
      <w:proofErr w:type="gramEnd"/>
      <w:r w:rsidRPr="005C32C2">
        <w:rPr>
          <w:rFonts w:ascii="Arial" w:hAnsi="Arial" w:cs="Arial"/>
          <w:sz w:val="22"/>
        </w:rPr>
        <w:t>……….……………………………………</w:t>
      </w:r>
      <w:r w:rsidR="00260C41" w:rsidRPr="005C32C2">
        <w:rPr>
          <w:rFonts w:ascii="Arial" w:hAnsi="Arial" w:cs="Arial"/>
          <w:sz w:val="22"/>
        </w:rPr>
        <w:t>…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</w:t>
      </w:r>
    </w:p>
    <w:p w14:paraId="423A6562" w14:textId="77777777" w:rsidR="00FB0CFF" w:rsidRDefault="00463BAD" w:rsidP="005C32C2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zakres ……………….......……...……………</w:t>
      </w:r>
      <w:proofErr w:type="gramStart"/>
      <w:r w:rsidRPr="005C32C2">
        <w:rPr>
          <w:rFonts w:ascii="Arial" w:hAnsi="Arial" w:cs="Arial"/>
          <w:sz w:val="22"/>
        </w:rPr>
        <w:t>…</w:t>
      </w:r>
      <w:r w:rsidR="00875B29">
        <w:rPr>
          <w:rFonts w:ascii="Arial" w:hAnsi="Arial" w:cs="Arial"/>
          <w:sz w:val="22"/>
        </w:rPr>
        <w:t>....</w:t>
      </w:r>
      <w:proofErr w:type="gramEnd"/>
      <w:r w:rsidRPr="005C32C2">
        <w:rPr>
          <w:rFonts w:ascii="Arial" w:hAnsi="Arial" w:cs="Arial"/>
          <w:sz w:val="22"/>
        </w:rPr>
        <w:t>……………………………………………</w:t>
      </w:r>
      <w:r w:rsidR="00260C41" w:rsidRPr="005C32C2">
        <w:rPr>
          <w:rFonts w:ascii="Arial" w:hAnsi="Arial" w:cs="Arial"/>
          <w:sz w:val="22"/>
        </w:rPr>
        <w:t>…</w:t>
      </w:r>
    </w:p>
    <w:p w14:paraId="38164696" w14:textId="03827FD8" w:rsidR="00463BAD" w:rsidRPr="005C32C2" w:rsidRDefault="00FB0CFF" w:rsidP="005C32C2">
      <w:pPr>
        <w:spacing w:after="18" w:line="276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  <w:r w:rsidR="00463BAD" w:rsidRPr="005C32C2">
        <w:rPr>
          <w:rFonts w:ascii="Arial" w:hAnsi="Arial" w:cs="Arial"/>
          <w:sz w:val="22"/>
        </w:rPr>
        <w:t xml:space="preserve"> </w:t>
      </w:r>
      <w:r w:rsidR="00463BAD" w:rsidRPr="005C32C2">
        <w:rPr>
          <w:rFonts w:ascii="Arial" w:hAnsi="Arial" w:cs="Arial"/>
          <w:sz w:val="22"/>
          <w:vertAlign w:val="superscript"/>
        </w:rPr>
        <w:t>1)</w:t>
      </w:r>
    </w:p>
    <w:bookmarkEnd w:id="5"/>
    <w:p w14:paraId="499EA81B" w14:textId="77777777" w:rsidR="00463BAD" w:rsidRPr="005C32C2" w:rsidRDefault="00463BAD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66A3F5D0" w14:textId="77777777" w:rsidR="00463BAD" w:rsidRPr="005C32C2" w:rsidRDefault="00463BAD" w:rsidP="005C32C2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FB0CFF" w:rsidRDefault="00463BAD" w:rsidP="005C32C2">
      <w:pPr>
        <w:spacing w:after="53" w:line="276" w:lineRule="auto"/>
        <w:ind w:left="0" w:right="0" w:firstLine="0"/>
        <w:rPr>
          <w:rFonts w:ascii="Arial" w:hAnsi="Arial" w:cs="Arial"/>
          <w:sz w:val="18"/>
          <w:szCs w:val="18"/>
        </w:rPr>
      </w:pPr>
      <w:r w:rsidRPr="00FB0CFF">
        <w:rPr>
          <w:rFonts w:ascii="Arial" w:hAnsi="Arial" w:cs="Arial"/>
          <w:sz w:val="18"/>
          <w:szCs w:val="18"/>
        </w:rPr>
        <w:t>1) należy wpisać,</w:t>
      </w:r>
    </w:p>
    <w:p w14:paraId="73D2C84A" w14:textId="2895D43A" w:rsidR="00463BAD" w:rsidRPr="00FB0CFF" w:rsidRDefault="00463BAD" w:rsidP="005C32C2">
      <w:pPr>
        <w:spacing w:after="7" w:line="276" w:lineRule="auto"/>
        <w:ind w:left="284" w:right="0" w:hanging="284"/>
        <w:rPr>
          <w:rFonts w:ascii="Arial" w:hAnsi="Arial" w:cs="Arial"/>
          <w:sz w:val="18"/>
          <w:szCs w:val="18"/>
        </w:rPr>
      </w:pPr>
      <w:r w:rsidRPr="00FB0CFF">
        <w:rPr>
          <w:rFonts w:ascii="Arial" w:hAnsi="Arial" w:cs="Arial"/>
          <w:sz w:val="18"/>
          <w:szCs w:val="18"/>
        </w:rPr>
        <w:t>2) niepotrzebne skreślić. Jeżeli Wykonawca nie dokona skreśle</w:t>
      </w:r>
      <w:r w:rsidR="00875B29" w:rsidRPr="00FB0CFF">
        <w:rPr>
          <w:rFonts w:ascii="Arial" w:hAnsi="Arial" w:cs="Arial"/>
          <w:sz w:val="18"/>
          <w:szCs w:val="18"/>
        </w:rPr>
        <w:t xml:space="preserve">nia i nie wypełni pkt III </w:t>
      </w:r>
      <w:proofErr w:type="spellStart"/>
      <w:r w:rsidR="00875B29" w:rsidRPr="00FB0CFF">
        <w:rPr>
          <w:rFonts w:ascii="Arial" w:hAnsi="Arial" w:cs="Arial"/>
          <w:sz w:val="18"/>
          <w:szCs w:val="18"/>
        </w:rPr>
        <w:t>ppkt</w:t>
      </w:r>
      <w:proofErr w:type="spellEnd"/>
      <w:r w:rsidR="00875B29" w:rsidRPr="00FB0CFF">
        <w:rPr>
          <w:rFonts w:ascii="Arial" w:hAnsi="Arial" w:cs="Arial"/>
          <w:sz w:val="18"/>
          <w:szCs w:val="18"/>
        </w:rPr>
        <w:t xml:space="preserve"> 3</w:t>
      </w:r>
      <w:r w:rsidRPr="00FB0CFF">
        <w:rPr>
          <w:rFonts w:ascii="Arial" w:hAnsi="Arial" w:cs="Arial"/>
          <w:sz w:val="18"/>
          <w:szCs w:val="18"/>
        </w:rPr>
        <w:t>, Zamawiający uzna, że Wykonawca nie zamierza powierzyć części zamówienia Podwykonawcom.</w:t>
      </w:r>
    </w:p>
    <w:p w14:paraId="785AB5F1" w14:textId="77777777" w:rsidR="00463BAD" w:rsidRPr="005C32C2" w:rsidRDefault="00463BAD" w:rsidP="005C32C2">
      <w:pPr>
        <w:spacing w:after="7" w:line="276" w:lineRule="auto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C32C2" w:rsidRDefault="00463BAD" w:rsidP="005C32C2">
      <w:pPr>
        <w:spacing w:after="0"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Oświadczamy, że</w:t>
      </w:r>
      <w:r w:rsidRPr="005C32C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C32C2">
        <w:rPr>
          <w:rFonts w:ascii="Arial" w:hAnsi="Arial" w:cs="Arial"/>
          <w:sz w:val="22"/>
          <w:vertAlign w:val="superscript"/>
        </w:rPr>
        <w:t>2)</w:t>
      </w:r>
      <w:r w:rsidRPr="005C32C2">
        <w:rPr>
          <w:rFonts w:ascii="Arial" w:hAnsi="Arial" w:cs="Arial"/>
          <w:sz w:val="22"/>
        </w:rPr>
        <w:t>.</w:t>
      </w:r>
    </w:p>
    <w:p w14:paraId="46063C6F" w14:textId="77777777" w:rsidR="00463BAD" w:rsidRPr="005C32C2" w:rsidRDefault="00463BAD" w:rsidP="005C32C2">
      <w:pPr>
        <w:spacing w:after="0" w:line="276" w:lineRule="auto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875B29" w:rsidRDefault="00463BAD" w:rsidP="005C32C2">
      <w:pPr>
        <w:numPr>
          <w:ilvl w:val="0"/>
          <w:numId w:val="29"/>
        </w:numPr>
        <w:spacing w:after="0" w:line="276" w:lineRule="auto"/>
        <w:ind w:left="284" w:right="48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421349C2" w:rsidR="00463BAD" w:rsidRPr="00875B29" w:rsidRDefault="00463BAD" w:rsidP="005C32C2">
      <w:pPr>
        <w:numPr>
          <w:ilvl w:val="0"/>
          <w:numId w:val="29"/>
        </w:numPr>
        <w:spacing w:after="0" w:line="276" w:lineRule="auto"/>
        <w:ind w:left="284" w:right="48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sz w:val="18"/>
          <w:szCs w:val="18"/>
        </w:rPr>
        <w:t xml:space="preserve">W przypadku, </w:t>
      </w:r>
      <w:r w:rsidR="00875B29" w:rsidRPr="00875B29">
        <w:rPr>
          <w:rFonts w:ascii="Arial" w:hAnsi="Arial" w:cs="Arial"/>
          <w:sz w:val="18"/>
          <w:szCs w:val="18"/>
        </w:rPr>
        <w:t>gdy W</w:t>
      </w:r>
      <w:r w:rsidRPr="00875B29">
        <w:rPr>
          <w:rFonts w:ascii="Arial" w:hAnsi="Arial" w:cs="Arial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875B29" w:rsidRPr="00875B29">
        <w:rPr>
          <w:rFonts w:ascii="Arial" w:hAnsi="Arial" w:cs="Arial"/>
          <w:sz w:val="18"/>
          <w:szCs w:val="18"/>
        </w:rPr>
        <w:t>st. 5 RODO treści oświadczenia W</w:t>
      </w:r>
      <w:r w:rsidRPr="00875B29">
        <w:rPr>
          <w:rFonts w:ascii="Arial" w:hAnsi="Arial" w:cs="Arial"/>
          <w:sz w:val="18"/>
          <w:szCs w:val="18"/>
        </w:rPr>
        <w:t>ykonawca nie składa (usunięcie treści oświadczenia np. przez jego wykreślenie).</w:t>
      </w:r>
    </w:p>
    <w:p w14:paraId="6DD8496E" w14:textId="77777777" w:rsidR="00463BAD" w:rsidRPr="005C32C2" w:rsidRDefault="00463BAD" w:rsidP="005C32C2">
      <w:pPr>
        <w:spacing w:after="34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5C32C2" w:rsidRDefault="00F268FC" w:rsidP="005C32C2">
      <w:pPr>
        <w:spacing w:after="27" w:line="276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34A6B8CD" w14:textId="77777777" w:rsidR="00F268FC" w:rsidRPr="005C32C2" w:rsidRDefault="00F268FC" w:rsidP="005C32C2">
      <w:pPr>
        <w:spacing w:after="27" w:line="276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B9EE52" w14:textId="77777777" w:rsidR="0010524C" w:rsidRDefault="00463BAD" w:rsidP="0010524C">
      <w:pPr>
        <w:spacing w:after="27" w:line="276" w:lineRule="auto"/>
        <w:ind w:left="-5" w:right="0"/>
        <w:jc w:val="center"/>
        <w:rPr>
          <w:rFonts w:ascii="Arial" w:hAnsi="Arial" w:cs="Arial"/>
          <w:b/>
          <w:color w:val="auto"/>
          <w:sz w:val="22"/>
        </w:rPr>
      </w:pPr>
      <w:r w:rsidRPr="00875B29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875B29">
        <w:rPr>
          <w:rFonts w:ascii="Arial" w:eastAsia="Segoe UI" w:hAnsi="Arial" w:cs="Arial"/>
          <w:b/>
          <w:color w:val="auto"/>
          <w:sz w:val="22"/>
        </w:rPr>
        <w:br/>
        <w:t>lub w postaci elektronicznej opatrzonej podpisem zaufanym lub podpisem osobistym.</w:t>
      </w:r>
    </w:p>
    <w:p w14:paraId="37A2A8B2" w14:textId="6FF8A40A" w:rsidR="00463BAD" w:rsidRPr="0010524C" w:rsidRDefault="00463BAD" w:rsidP="0010524C">
      <w:pPr>
        <w:spacing w:after="27" w:line="276" w:lineRule="auto"/>
        <w:ind w:left="-5" w:right="0"/>
        <w:jc w:val="center"/>
        <w:rPr>
          <w:rFonts w:ascii="Arial" w:hAnsi="Arial" w:cs="Arial"/>
          <w:b/>
          <w:color w:val="auto"/>
          <w:sz w:val="22"/>
        </w:rPr>
      </w:pPr>
      <w:r w:rsidRPr="00875B29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762E7AF2" w14:textId="77777777" w:rsidR="00463BAD" w:rsidRPr="005C32C2" w:rsidRDefault="00463BAD" w:rsidP="005C32C2">
      <w:pPr>
        <w:spacing w:after="160" w:line="276" w:lineRule="auto"/>
        <w:ind w:left="0" w:right="0" w:firstLine="0"/>
        <w:rPr>
          <w:rFonts w:ascii="Arial" w:hAnsi="Arial" w:cs="Arial"/>
          <w:b/>
          <w:i/>
          <w:color w:val="auto"/>
          <w:sz w:val="22"/>
        </w:rPr>
      </w:pPr>
    </w:p>
    <w:p w14:paraId="3CCB21F0" w14:textId="77777777" w:rsidR="00260C41" w:rsidRPr="005C32C2" w:rsidRDefault="00260C41" w:rsidP="005C32C2">
      <w:pPr>
        <w:pStyle w:val="Nagwek3"/>
        <w:spacing w:after="0" w:line="276" w:lineRule="auto"/>
        <w:ind w:left="10" w:right="44"/>
        <w:jc w:val="both"/>
        <w:rPr>
          <w:rFonts w:ascii="Arial" w:hAnsi="Arial" w:cs="Arial"/>
          <w:sz w:val="22"/>
        </w:rPr>
        <w:sectPr w:rsidR="00260C41" w:rsidRPr="005C32C2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C32C2" w:rsidRDefault="00A45D95" w:rsidP="00875B29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>Załącznik nr 3.1 do SWZ</w:t>
      </w:r>
    </w:p>
    <w:p w14:paraId="6776A27D" w14:textId="69489D6C" w:rsidR="00A45D95" w:rsidRPr="005C32C2" w:rsidRDefault="00A45D95" w:rsidP="00875B29">
      <w:pPr>
        <w:spacing w:after="0" w:line="276" w:lineRule="auto"/>
        <w:ind w:left="3969" w:right="0" w:firstLine="0"/>
        <w:jc w:val="left"/>
        <w:rPr>
          <w:rFonts w:ascii="Arial" w:hAnsi="Arial" w:cs="Arial"/>
          <w:sz w:val="22"/>
        </w:rPr>
      </w:pPr>
    </w:p>
    <w:p w14:paraId="4D448354" w14:textId="21CC306C" w:rsidR="00A45D95" w:rsidRPr="005C32C2" w:rsidRDefault="00A45D95" w:rsidP="00875B29">
      <w:pPr>
        <w:spacing w:after="0" w:line="276" w:lineRule="auto"/>
        <w:ind w:left="3969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Zamawiający:</w:t>
      </w:r>
    </w:p>
    <w:p w14:paraId="586F1943" w14:textId="58F94A82" w:rsidR="00A45D95" w:rsidRPr="00875B29" w:rsidRDefault="00A45D95" w:rsidP="00875B29">
      <w:pPr>
        <w:spacing w:after="0" w:line="276" w:lineRule="auto"/>
        <w:ind w:left="3969" w:right="970" w:firstLine="0"/>
        <w:jc w:val="left"/>
        <w:outlineLvl w:val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 w:rsidR="00875B29"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5C32C2" w:rsidRDefault="00A45D95" w:rsidP="005C32C2">
      <w:pPr>
        <w:spacing w:after="0" w:line="276" w:lineRule="auto"/>
        <w:ind w:left="5664" w:right="970" w:firstLine="0"/>
        <w:rPr>
          <w:rFonts w:ascii="Arial" w:hAnsi="Arial" w:cs="Arial"/>
          <w:b/>
          <w:sz w:val="22"/>
        </w:rPr>
      </w:pPr>
    </w:p>
    <w:p w14:paraId="75115E30" w14:textId="77777777" w:rsidR="00A45D95" w:rsidRPr="005C32C2" w:rsidRDefault="00A45D95" w:rsidP="005C32C2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365758D7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C32C2" w:rsidRDefault="00A45D95" w:rsidP="005C32C2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61BF2ADC" w14:textId="2449EC7F" w:rsidR="00A51BE8" w:rsidRPr="00875B29" w:rsidRDefault="00875B29" w:rsidP="00875B29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6"/>
          <w:szCs w:val="16"/>
        </w:rPr>
      </w:pPr>
      <w:r w:rsidRPr="00875B29">
        <w:rPr>
          <w:rFonts w:ascii="Arial" w:hAnsi="Arial" w:cs="Arial"/>
          <w:sz w:val="16"/>
          <w:szCs w:val="16"/>
        </w:rPr>
        <w:t xml:space="preserve">(pełna nazwa/firma, adres, w zależności od podmiotu: </w:t>
      </w:r>
      <w:r w:rsidR="00A45D95" w:rsidRPr="00875B29">
        <w:rPr>
          <w:rFonts w:ascii="Arial" w:hAnsi="Arial" w:cs="Arial"/>
          <w:sz w:val="16"/>
          <w:szCs w:val="16"/>
        </w:rPr>
        <w:t>NIP/PESEL, KRS/</w:t>
      </w:r>
      <w:proofErr w:type="spellStart"/>
      <w:r w:rsidR="00A45D95" w:rsidRPr="00875B29">
        <w:rPr>
          <w:rFonts w:ascii="Arial" w:hAnsi="Arial" w:cs="Arial"/>
          <w:sz w:val="16"/>
          <w:szCs w:val="16"/>
        </w:rPr>
        <w:t>CEiDG</w:t>
      </w:r>
      <w:proofErr w:type="spellEnd"/>
      <w:r w:rsidR="00A45D95" w:rsidRPr="00875B29">
        <w:rPr>
          <w:rFonts w:ascii="Arial" w:hAnsi="Arial" w:cs="Arial"/>
          <w:sz w:val="16"/>
          <w:szCs w:val="16"/>
        </w:rPr>
        <w:t>)</w:t>
      </w:r>
    </w:p>
    <w:p w14:paraId="0122582B" w14:textId="77777777" w:rsidR="00A51BE8" w:rsidRPr="005C32C2" w:rsidRDefault="00A51BE8" w:rsidP="005C32C2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31917EF0" w14:textId="7DDC2272" w:rsidR="00A45D95" w:rsidRPr="005C32C2" w:rsidRDefault="00A45D95" w:rsidP="005C32C2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875B29" w:rsidRDefault="00A45D95" w:rsidP="00875B29">
      <w:pPr>
        <w:spacing w:after="42" w:line="276" w:lineRule="auto"/>
        <w:ind w:left="-5" w:right="5996"/>
        <w:jc w:val="center"/>
        <w:rPr>
          <w:rFonts w:ascii="Arial" w:hAnsi="Arial" w:cs="Arial"/>
          <w:sz w:val="16"/>
          <w:szCs w:val="16"/>
        </w:rPr>
      </w:pPr>
      <w:r w:rsidRPr="00875B29">
        <w:rPr>
          <w:rFonts w:ascii="Arial" w:hAnsi="Arial" w:cs="Arial"/>
          <w:sz w:val="16"/>
          <w:szCs w:val="16"/>
        </w:rPr>
        <w:t xml:space="preserve">(imię, nazwisko/podstawa </w:t>
      </w:r>
      <w:r w:rsidRPr="00875B29">
        <w:rPr>
          <w:rFonts w:ascii="Arial" w:hAnsi="Arial" w:cs="Arial"/>
          <w:sz w:val="16"/>
          <w:szCs w:val="16"/>
        </w:rPr>
        <w:br/>
        <w:t>do reprezentacji)</w:t>
      </w:r>
    </w:p>
    <w:p w14:paraId="0881D8FD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786E239F" w14:textId="0CB9B173" w:rsidR="00A45D95" w:rsidRPr="005C32C2" w:rsidRDefault="00875B29" w:rsidP="00875B29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</w:t>
      </w:r>
      <w:r w:rsidR="00A45D95"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ykonawcy wspólnie ubiegającego się o udzielenie zamówienia</w:t>
      </w:r>
    </w:p>
    <w:p w14:paraId="34597011" w14:textId="3F6F7829" w:rsidR="00A45D95" w:rsidRPr="00875B29" w:rsidRDefault="00875B29" w:rsidP="00875B29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lang w:eastAsia="en-US"/>
        </w:rPr>
      </w:pPr>
      <w:r w:rsidRPr="00875B29">
        <w:rPr>
          <w:rFonts w:ascii="Arial" w:eastAsia="Calibri" w:hAnsi="Arial" w:cs="Arial"/>
          <w:b/>
          <w:color w:val="auto"/>
          <w:sz w:val="22"/>
          <w:lang w:eastAsia="en-US"/>
        </w:rPr>
        <w:t>uwzględniające przesłanki wykluczenia z art. 7 ust. 1 ustawy o szczególnych rozwiązaniach w zakresie przeciwd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ziałania wspieraniu agresji na U</w:t>
      </w:r>
      <w:r w:rsidRPr="00875B29">
        <w:rPr>
          <w:rFonts w:ascii="Arial" w:eastAsia="Calibri" w:hAnsi="Arial" w:cs="Arial"/>
          <w:b/>
          <w:color w:val="auto"/>
          <w:sz w:val="22"/>
          <w:lang w:eastAsia="en-US"/>
        </w:rPr>
        <w:t>krainę oraz służących ochronie bezpieczeństwa narodowego</w:t>
      </w:r>
    </w:p>
    <w:p w14:paraId="662D05D4" w14:textId="69CDE4D7" w:rsidR="00A45D95" w:rsidRPr="00875B29" w:rsidRDefault="00A45D95" w:rsidP="00875B29">
      <w:pPr>
        <w:pStyle w:val="Nagwek2"/>
        <w:spacing w:after="0" w:line="276" w:lineRule="auto"/>
        <w:ind w:left="0" w:right="56"/>
        <w:rPr>
          <w:rFonts w:ascii="Arial" w:hAnsi="Arial" w:cs="Arial"/>
          <w:sz w:val="22"/>
        </w:rPr>
      </w:pPr>
      <w:r w:rsidRPr="00875B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875B29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E0E71A1" w14:textId="31B318D1" w:rsidR="00A45D95" w:rsidRPr="00875B29" w:rsidRDefault="00A45D95" w:rsidP="00875B29">
      <w:pPr>
        <w:tabs>
          <w:tab w:val="left" w:pos="9639"/>
        </w:tabs>
        <w:spacing w:line="276" w:lineRule="auto"/>
        <w:ind w:left="0" w:right="56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t>Na potrzeby postępowania o udzielenie zamówienia publicznego</w:t>
      </w:r>
      <w:r w:rsidR="00A51BE8" w:rsidRPr="005C32C2">
        <w:rPr>
          <w:rFonts w:ascii="Arial" w:hAnsi="Arial" w:cs="Arial"/>
          <w:sz w:val="22"/>
        </w:rPr>
        <w:t xml:space="preserve"> </w:t>
      </w:r>
      <w:r w:rsidR="00A51BE8" w:rsidRPr="00875B29">
        <w:rPr>
          <w:rFonts w:ascii="Arial" w:hAnsi="Arial" w:cs="Arial"/>
          <w:sz w:val="22"/>
        </w:rPr>
        <w:t xml:space="preserve">na </w:t>
      </w:r>
      <w:r w:rsidR="00875B29" w:rsidRPr="00875B29">
        <w:rPr>
          <w:rFonts w:ascii="Arial" w:hAnsi="Arial" w:cs="Arial"/>
          <w:sz w:val="22"/>
        </w:rPr>
        <w:t>świadczenie</w:t>
      </w:r>
      <w:r w:rsidR="00875B29">
        <w:rPr>
          <w:rFonts w:ascii="Arial" w:hAnsi="Arial" w:cs="Arial"/>
          <w:b/>
          <w:sz w:val="22"/>
        </w:rPr>
        <w:t xml:space="preserve"> u</w:t>
      </w:r>
      <w:r w:rsidR="00875B29">
        <w:rPr>
          <w:rFonts w:ascii="Arial" w:hAnsi="Arial" w:cs="Arial"/>
          <w:b/>
          <w:bCs/>
          <w:sz w:val="22"/>
        </w:rPr>
        <w:t>sług</w:t>
      </w:r>
      <w:r w:rsidR="00875B29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="00875B29">
        <w:rPr>
          <w:rFonts w:ascii="Arial" w:hAnsi="Arial" w:cs="Arial"/>
          <w:b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5C32C2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8"/>
      <w:r w:rsidRPr="005C32C2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0EAF4D47" w14:textId="0BCA87A7" w:rsidR="00A45D95" w:rsidRPr="005C32C2" w:rsidRDefault="00A45D95" w:rsidP="001C4F3C">
      <w:pPr>
        <w:pStyle w:val="Akapitzlist"/>
        <w:numPr>
          <w:ilvl w:val="3"/>
          <w:numId w:val="6"/>
        </w:numPr>
        <w:spacing w:line="276" w:lineRule="auto"/>
        <w:ind w:left="284" w:right="56" w:hanging="36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podlegam wykluczeniu z postępowania na podstawie </w:t>
      </w:r>
      <w:r w:rsidR="00875B29">
        <w:rPr>
          <w:rFonts w:ascii="Arial" w:hAnsi="Arial" w:cs="Arial"/>
          <w:sz w:val="22"/>
        </w:rPr>
        <w:t xml:space="preserve">art. 108 ust. 1 ustawy </w:t>
      </w:r>
      <w:proofErr w:type="spellStart"/>
      <w:r w:rsidR="00875B29">
        <w:rPr>
          <w:rFonts w:ascii="Arial" w:hAnsi="Arial" w:cs="Arial"/>
          <w:sz w:val="22"/>
        </w:rPr>
        <w:t>Pzp</w:t>
      </w:r>
      <w:proofErr w:type="spellEnd"/>
      <w:r w:rsidR="00875B29">
        <w:rPr>
          <w:rFonts w:ascii="Arial" w:hAnsi="Arial" w:cs="Arial"/>
          <w:sz w:val="22"/>
        </w:rPr>
        <w:t>.</w:t>
      </w:r>
    </w:p>
    <w:p w14:paraId="7634506A" w14:textId="77777777" w:rsidR="00A45D95" w:rsidRPr="005C32C2" w:rsidRDefault="00A45D95" w:rsidP="001C4F3C">
      <w:pPr>
        <w:pStyle w:val="Akapitzlist"/>
        <w:numPr>
          <w:ilvl w:val="3"/>
          <w:numId w:val="6"/>
        </w:numPr>
        <w:spacing w:after="0" w:line="276" w:lineRule="auto"/>
        <w:ind w:left="284" w:right="2" w:hanging="36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C32C2">
        <w:rPr>
          <w:rFonts w:ascii="Arial" w:hAnsi="Arial" w:cs="Arial"/>
          <w:i/>
          <w:iCs/>
          <w:sz w:val="22"/>
        </w:rPr>
        <w:t>Pzp</w:t>
      </w:r>
      <w:proofErr w:type="spellEnd"/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C32C2" w:rsidRDefault="00A45D95" w:rsidP="005C32C2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6743142A" w:rsidR="00A45D95" w:rsidRPr="005C32C2" w:rsidRDefault="00A45D95" w:rsidP="001C4F3C">
      <w:pPr>
        <w:pStyle w:val="Akapitzlist"/>
        <w:numPr>
          <w:ilvl w:val="3"/>
          <w:numId w:val="6"/>
        </w:numPr>
        <w:spacing w:line="276" w:lineRule="auto"/>
        <w:ind w:left="284" w:right="56" w:hanging="36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6F60555A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5E2C4F29" w14:textId="0585E557" w:rsidR="00A45D95" w:rsidRPr="00875B29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="00875B29"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>stosuje tylko Wykonawca/W</w:t>
      </w:r>
      <w:r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>ykonawca wspólnie ubiegający się o zamówienie]</w:t>
      </w:r>
    </w:p>
    <w:p w14:paraId="64E5D1CD" w14:textId="77777777" w:rsidR="00A45D95" w:rsidRPr="00875B29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875B29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Oświadczam, że spełniam warunki udziału w postępowaniu określone przez Zamawiającego.</w:t>
      </w:r>
      <w:bookmarkEnd w:id="9"/>
    </w:p>
    <w:p w14:paraId="5FAE939E" w14:textId="77777777" w:rsidR="00A45D95" w:rsidRPr="00875B29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37253C89" w:rsidR="00A45D95" w:rsidRPr="00875B29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="00875B29"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>stosuje tylko Wykonawca/W</w:t>
      </w:r>
      <w:r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ykonawca wspólnie ubiegający się o zamówienie, który polega na zdolnościach lub </w:t>
      </w:r>
      <w:proofErr w:type="gramStart"/>
      <w:r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>sytuacji  podmiotów</w:t>
      </w:r>
      <w:proofErr w:type="gramEnd"/>
      <w:r w:rsidRPr="00875B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 udostepniających zasoby, a jednocześnie samodzielnie w pewnym zakresie wykazuje spełnianie warunków]</w:t>
      </w:r>
    </w:p>
    <w:p w14:paraId="2A901243" w14:textId="77777777" w:rsidR="00875B29" w:rsidRDefault="00875B29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30EAB0F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5C32C2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E6C5B1A" w:rsidR="00F268FC" w:rsidRPr="005C32C2" w:rsidRDefault="00A45D95" w:rsidP="005C32C2">
      <w:pPr>
        <w:spacing w:after="120" w:line="276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</w:t>
      </w:r>
      <w:r w:rsidR="00875B29">
        <w:rPr>
          <w:rFonts w:ascii="Arial" w:eastAsiaTheme="minorHAnsi" w:hAnsi="Arial" w:cs="Arial"/>
          <w:color w:val="auto"/>
          <w:sz w:val="22"/>
          <w:lang w:eastAsia="en-US"/>
        </w:rPr>
        <w:t>ostępowaniu, określonych przez Z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C32C2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</w:p>
    <w:p w14:paraId="685453AA" w14:textId="77777777" w:rsidR="00F268FC" w:rsidRDefault="00A45D95" w:rsidP="005C32C2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30EA46A5" w14:textId="7D7A9E78" w:rsidR="00875B29" w:rsidRPr="00875B29" w:rsidRDefault="00875B29" w:rsidP="00875B29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i/>
          <w:color w:val="auto"/>
          <w:sz w:val="22"/>
          <w:lang w:eastAsia="en-US"/>
        </w:rPr>
      </w:pPr>
      <w:bookmarkStart w:id="10" w:name="_Hlk99014455"/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(wskazać </w:t>
      </w:r>
      <w:r>
        <w:rPr>
          <w:rFonts w:ascii="Arial" w:eastAsiaTheme="minorHAnsi" w:hAnsi="Arial" w:cs="Arial"/>
          <w:i/>
          <w:color w:val="auto"/>
          <w:sz w:val="22"/>
          <w:lang w:eastAsia="en-US"/>
        </w:rPr>
        <w:t>dane</w:t>
      </w: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podmiotu/ów)</w:t>
      </w:r>
      <w:bookmarkEnd w:id="10"/>
    </w:p>
    <w:p w14:paraId="749874D2" w14:textId="77777777" w:rsidR="00F268FC" w:rsidRPr="005C32C2" w:rsidRDefault="00A45D95" w:rsidP="005C32C2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5C32C2" w:rsidRDefault="00A45D95" w:rsidP="005C32C2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5C32C2" w:rsidRDefault="00A45D95" w:rsidP="00875B29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3C0A5385" w14:textId="77777777" w:rsidR="00A45D95" w:rsidRPr="005C32C2" w:rsidRDefault="00A45D95" w:rsidP="00875B29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CBE1EC0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</w:t>
      </w:r>
      <w:r w:rsidR="00875B29">
        <w:rPr>
          <w:rFonts w:ascii="Arial" w:eastAsia="Segoe UI" w:hAnsi="Arial" w:cs="Arial"/>
          <w:bCs/>
          <w:iCs/>
          <w:color w:val="auto"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t>amawiającego w błąd przy przedstawianiu informacji.</w:t>
      </w:r>
    </w:p>
    <w:p w14:paraId="638AC745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C32C2" w:rsidRDefault="00A45D95" w:rsidP="00875B29">
      <w:pPr>
        <w:spacing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98F3157" w14:textId="77777777" w:rsidR="00875B29" w:rsidRDefault="00875B29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7327C397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875B29" w:rsidRDefault="00A45D95" w:rsidP="00875B29">
      <w:pPr>
        <w:spacing w:after="0" w:line="276" w:lineRule="auto"/>
        <w:ind w:left="0" w:right="0" w:firstLine="0"/>
        <w:jc w:val="center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CE86D05" w14:textId="77777777" w:rsidR="00875B29" w:rsidRDefault="00875B29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02E1EB87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875B29" w:rsidRDefault="00A45D95" w:rsidP="00875B29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16"/>
          <w:szCs w:val="16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10524C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F63FE89" w14:textId="77777777" w:rsidR="0010524C" w:rsidRPr="0010524C" w:rsidRDefault="00A45D95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7CC6AE44" w14:textId="5A289CAB" w:rsidR="00A45D95" w:rsidRPr="0010524C" w:rsidRDefault="00A45D95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6D186D6C" w14:textId="77777777" w:rsidR="00A45D95" w:rsidRPr="005C32C2" w:rsidRDefault="00A45D95" w:rsidP="00875B29">
      <w:pPr>
        <w:spacing w:after="160" w:line="276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5C32C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C32C2" w:rsidRDefault="00A45D95" w:rsidP="00875B29">
      <w:pPr>
        <w:spacing w:after="27" w:line="276" w:lineRule="auto"/>
        <w:ind w:left="-5" w:right="0"/>
        <w:jc w:val="right"/>
        <w:rPr>
          <w:rFonts w:ascii="Arial" w:hAnsi="Arial" w:cs="Arial"/>
          <w:sz w:val="22"/>
        </w:rPr>
      </w:pPr>
    </w:p>
    <w:p w14:paraId="4B025D55" w14:textId="77777777" w:rsidR="00A45D95" w:rsidRPr="005C32C2" w:rsidRDefault="00A45D95" w:rsidP="00875B29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5C32C2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C32C2" w:rsidRDefault="00A45D95" w:rsidP="00875B29">
      <w:pPr>
        <w:spacing w:after="0" w:line="276" w:lineRule="auto"/>
        <w:ind w:left="3402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5C32C2" w:rsidRDefault="00A45D95" w:rsidP="00875B29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2E7CCB6C" w:rsidR="00A45D95" w:rsidRPr="005C32C2" w:rsidRDefault="00A45D95" w:rsidP="00875B29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 w:rsidR="00875B29"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5C32C2" w:rsidRDefault="00A45D95" w:rsidP="005C32C2">
      <w:pPr>
        <w:spacing w:after="0" w:line="276" w:lineRule="auto"/>
        <w:ind w:left="5664" w:right="970" w:firstLine="0"/>
        <w:rPr>
          <w:rFonts w:ascii="Arial" w:hAnsi="Arial" w:cs="Arial"/>
          <w:b/>
          <w:sz w:val="22"/>
        </w:rPr>
      </w:pPr>
    </w:p>
    <w:p w14:paraId="3195BDF7" w14:textId="77777777" w:rsidR="00A45D95" w:rsidRPr="005C32C2" w:rsidRDefault="00A45D95" w:rsidP="005C32C2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58A56EBE" w14:textId="77777777" w:rsidR="00A45D95" w:rsidRPr="005C32C2" w:rsidRDefault="00A45D95" w:rsidP="00875B29">
      <w:pPr>
        <w:spacing w:after="4" w:line="276" w:lineRule="auto"/>
        <w:ind w:left="0" w:right="47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Podmiot: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C32C2" w:rsidRDefault="00A45D95" w:rsidP="005C32C2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2FD827ED" w14:textId="254C427E" w:rsidR="00A51BE8" w:rsidRPr="00875B29" w:rsidRDefault="00A45D95" w:rsidP="00875B29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8"/>
          <w:szCs w:val="18"/>
        </w:rPr>
      </w:pPr>
      <w:bookmarkStart w:id="12" w:name="_Hlk103785576"/>
      <w:r w:rsidRPr="00875B29">
        <w:rPr>
          <w:rFonts w:ascii="Arial" w:hAnsi="Arial" w:cs="Arial"/>
          <w:sz w:val="18"/>
          <w:szCs w:val="18"/>
        </w:rPr>
        <w:t xml:space="preserve">(pełna nazwa/firma, adres, </w:t>
      </w:r>
      <w:r w:rsidRPr="00875B29">
        <w:rPr>
          <w:rFonts w:ascii="Arial" w:hAnsi="Arial" w:cs="Arial"/>
          <w:sz w:val="18"/>
          <w:szCs w:val="18"/>
        </w:rPr>
        <w:br/>
        <w:t xml:space="preserve">w zależności od podmiotu: </w:t>
      </w:r>
      <w:r w:rsidRPr="00875B29">
        <w:rPr>
          <w:rFonts w:ascii="Arial" w:hAnsi="Arial" w:cs="Arial"/>
          <w:sz w:val="18"/>
          <w:szCs w:val="18"/>
        </w:rPr>
        <w:br/>
        <w:t>NIP/PESEL, KRS/</w:t>
      </w:r>
      <w:proofErr w:type="spellStart"/>
      <w:r w:rsidRPr="00875B29">
        <w:rPr>
          <w:rFonts w:ascii="Arial" w:hAnsi="Arial" w:cs="Arial"/>
          <w:sz w:val="18"/>
          <w:szCs w:val="18"/>
        </w:rPr>
        <w:t>CEiDG</w:t>
      </w:r>
      <w:proofErr w:type="spellEnd"/>
      <w:r w:rsidRPr="00875B29">
        <w:rPr>
          <w:rFonts w:ascii="Arial" w:hAnsi="Arial" w:cs="Arial"/>
          <w:sz w:val="18"/>
          <w:szCs w:val="18"/>
        </w:rPr>
        <w:t>)</w:t>
      </w:r>
      <w:bookmarkEnd w:id="12"/>
    </w:p>
    <w:p w14:paraId="65940D91" w14:textId="77777777" w:rsidR="00A51BE8" w:rsidRPr="005C32C2" w:rsidRDefault="00A51BE8" w:rsidP="005C32C2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0C154BFA" w14:textId="1280784E" w:rsidR="00A45D95" w:rsidRPr="005C32C2" w:rsidRDefault="00A45D95" w:rsidP="005C32C2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2F671B63" w14:textId="7595ECF2" w:rsidR="00A45D95" w:rsidRPr="00875B29" w:rsidRDefault="00A45D95" w:rsidP="00875B29">
      <w:pPr>
        <w:spacing w:after="42" w:line="276" w:lineRule="auto"/>
        <w:ind w:left="-5" w:right="5996"/>
        <w:jc w:val="center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i/>
          <w:sz w:val="18"/>
          <w:szCs w:val="18"/>
        </w:rPr>
        <w:t xml:space="preserve">(imię, nazwisko/podstawa </w:t>
      </w:r>
      <w:r w:rsidRPr="00875B29">
        <w:rPr>
          <w:rFonts w:ascii="Arial" w:hAnsi="Arial" w:cs="Arial"/>
          <w:i/>
          <w:sz w:val="18"/>
          <w:szCs w:val="18"/>
        </w:rPr>
        <w:br/>
        <w:t>do reprezentacji)</w:t>
      </w:r>
    </w:p>
    <w:p w14:paraId="219277D6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B0C228A" w14:textId="77777777" w:rsidR="00A45D95" w:rsidRPr="005C32C2" w:rsidRDefault="00A45D95" w:rsidP="00875B29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C32C2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171C30C2" w:rsidR="00A45D95" w:rsidRPr="00875B29" w:rsidRDefault="00875B29" w:rsidP="00875B29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lang w:eastAsia="en-US"/>
        </w:rPr>
      </w:pPr>
      <w:r w:rsidRPr="00875B29">
        <w:rPr>
          <w:rFonts w:ascii="Arial" w:eastAsiaTheme="minorHAnsi" w:hAnsi="Arial" w:cs="Arial"/>
          <w:b/>
          <w:color w:val="auto"/>
          <w:sz w:val="22"/>
          <w:lang w:eastAsia="en-US"/>
        </w:rPr>
        <w:t>uwzględniające przesłanki wykluczenia z art. 7 ust. 1 ustawy o szczególnych rozwiązaniach w zakresie przeciwdziałania wspieraniu agresji na</w:t>
      </w:r>
      <w:r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U</w:t>
      </w:r>
      <w:r w:rsidRPr="00875B29">
        <w:rPr>
          <w:rFonts w:ascii="Arial" w:eastAsiaTheme="minorHAnsi" w:hAnsi="Arial" w:cs="Arial"/>
          <w:b/>
          <w:color w:val="auto"/>
          <w:sz w:val="22"/>
          <w:lang w:eastAsia="en-US"/>
        </w:rPr>
        <w:t>krainę oraz służących ochronie bezpieczeństwa narodowego</w:t>
      </w:r>
    </w:p>
    <w:p w14:paraId="224479A3" w14:textId="5F4DDB46" w:rsidR="00A45D95" w:rsidRPr="005C32C2" w:rsidRDefault="00A45D95" w:rsidP="00875B29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składane na podstawie art. 125 ust. 5 </w:t>
      </w:r>
      <w:r w:rsidR="004020D4" w:rsidRPr="005C32C2">
        <w:rPr>
          <w:rFonts w:ascii="Arial" w:eastAsiaTheme="minorHAnsi" w:hAnsi="Arial" w:cs="Arial"/>
          <w:b/>
          <w:color w:val="auto"/>
          <w:sz w:val="22"/>
          <w:lang w:eastAsia="en-US"/>
        </w:rPr>
        <w:t>U</w:t>
      </w:r>
      <w:r w:rsidR="00A51BE8" w:rsidRPr="005C32C2">
        <w:rPr>
          <w:rFonts w:ascii="Arial" w:eastAsiaTheme="minorHAnsi" w:hAnsi="Arial" w:cs="Arial"/>
          <w:b/>
          <w:color w:val="auto"/>
          <w:sz w:val="22"/>
          <w:lang w:eastAsia="en-US"/>
        </w:rPr>
        <w:t>stawy</w:t>
      </w:r>
    </w:p>
    <w:p w14:paraId="629A650B" w14:textId="633F0B9D" w:rsidR="00A1000D" w:rsidRPr="005C32C2" w:rsidRDefault="00A1000D" w:rsidP="005C32C2">
      <w:pPr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C32C2">
        <w:rPr>
          <w:rFonts w:ascii="Arial" w:hAnsi="Arial" w:cs="Arial"/>
          <w:sz w:val="22"/>
        </w:rPr>
        <w:t>Na potrzeby postępowania o udzielenie zamówienia publicznego</w:t>
      </w:r>
      <w:r w:rsidR="00A51BE8"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na </w:t>
      </w:r>
      <w:r w:rsidR="00875B29" w:rsidRPr="00875B29">
        <w:rPr>
          <w:rFonts w:ascii="Arial" w:hAnsi="Arial" w:cs="Arial"/>
          <w:sz w:val="22"/>
        </w:rPr>
        <w:t>świadczenie</w:t>
      </w:r>
      <w:r w:rsidR="00875B29">
        <w:rPr>
          <w:rFonts w:ascii="Arial" w:hAnsi="Arial" w:cs="Arial"/>
          <w:b/>
          <w:sz w:val="22"/>
        </w:rPr>
        <w:t xml:space="preserve"> u</w:t>
      </w:r>
      <w:r w:rsidR="00875B29">
        <w:rPr>
          <w:rFonts w:ascii="Arial" w:hAnsi="Arial" w:cs="Arial"/>
          <w:b/>
          <w:bCs/>
          <w:sz w:val="22"/>
        </w:rPr>
        <w:t>sług</w:t>
      </w:r>
      <w:r w:rsidR="00875B29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Pr="005C32C2">
        <w:rPr>
          <w:rFonts w:ascii="Arial" w:hAnsi="Arial" w:cs="Arial"/>
          <w:sz w:val="22"/>
        </w:rPr>
        <w:t xml:space="preserve"> 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3AD78A08" w14:textId="386073F2" w:rsidR="00A45D95" w:rsidRPr="005C32C2" w:rsidRDefault="00A45D95" w:rsidP="00302347">
      <w:pPr>
        <w:pStyle w:val="Akapitzlist"/>
        <w:numPr>
          <w:ilvl w:val="0"/>
          <w:numId w:val="30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</w:t>
      </w:r>
      <w:r w:rsidR="00875B29">
        <w:rPr>
          <w:rFonts w:ascii="Arial" w:hAnsi="Arial" w:cs="Arial"/>
          <w:sz w:val="22"/>
        </w:rPr>
        <w:t xml:space="preserve">awie art. 108 ust. 1 ustawy </w:t>
      </w:r>
      <w:proofErr w:type="spellStart"/>
      <w:r w:rsidR="00875B29">
        <w:rPr>
          <w:rFonts w:ascii="Arial" w:hAnsi="Arial" w:cs="Arial"/>
          <w:sz w:val="22"/>
        </w:rPr>
        <w:t>Pzp</w:t>
      </w:r>
      <w:proofErr w:type="spellEnd"/>
      <w:r w:rsidR="00875B29">
        <w:rPr>
          <w:rFonts w:ascii="Arial" w:hAnsi="Arial" w:cs="Arial"/>
          <w:sz w:val="22"/>
        </w:rPr>
        <w:t>.</w:t>
      </w:r>
    </w:p>
    <w:p w14:paraId="79D721C8" w14:textId="77777777" w:rsidR="00A45D95" w:rsidRPr="005C32C2" w:rsidRDefault="00A45D95" w:rsidP="00302347">
      <w:pPr>
        <w:pStyle w:val="Akapitzlist"/>
        <w:numPr>
          <w:ilvl w:val="0"/>
          <w:numId w:val="30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C32C2">
        <w:rPr>
          <w:rFonts w:ascii="Arial" w:hAnsi="Arial" w:cs="Arial"/>
          <w:i/>
          <w:iCs/>
          <w:sz w:val="22"/>
        </w:rPr>
        <w:t>Pzp</w:t>
      </w:r>
      <w:proofErr w:type="spellEnd"/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C32C2" w:rsidRDefault="00A45D95" w:rsidP="005C32C2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4AA31C3D" w:rsidR="00A45D95" w:rsidRPr="005C32C2" w:rsidRDefault="00A45D95" w:rsidP="00302347">
      <w:pPr>
        <w:pStyle w:val="Akapitzlist"/>
        <w:numPr>
          <w:ilvl w:val="0"/>
          <w:numId w:val="30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5C32C2">
        <w:rPr>
          <w:rFonts w:ascii="Arial" w:hAnsi="Arial" w:cs="Arial"/>
          <w:sz w:val="22"/>
        </w:rPr>
        <w:br/>
      </w:r>
      <w:r w:rsidRPr="005C32C2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5C32C2" w:rsidRDefault="00A45D95" w:rsidP="005C32C2">
      <w:pPr>
        <w:spacing w:after="160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C32C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5525B49" w14:textId="5281B934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</w:t>
      </w:r>
      <w:r w:rsidR="00875B29">
        <w:rPr>
          <w:rFonts w:ascii="Arial" w:eastAsiaTheme="minorHAnsi" w:hAnsi="Arial" w:cs="Arial"/>
          <w:color w:val="auto"/>
          <w:sz w:val="22"/>
          <w:lang w:eastAsia="en-US"/>
        </w:rPr>
        <w:t>w postępowaniu określone przez Z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0384C7AE" w14:textId="1EBD7778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</w:t>
      </w:r>
    </w:p>
    <w:p w14:paraId="17ED0E9E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5AAE09F" w14:textId="77777777" w:rsidR="00875B29" w:rsidRPr="005C32C2" w:rsidRDefault="00875B29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05E9667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875B29" w:rsidRDefault="00A45D95" w:rsidP="00875B29">
      <w:pPr>
        <w:spacing w:after="0" w:line="276" w:lineRule="auto"/>
        <w:ind w:left="0" w:right="0" w:firstLine="0"/>
        <w:jc w:val="center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52B66E8" w14:textId="77777777" w:rsidR="00875B29" w:rsidRDefault="00875B29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3DF61A84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875B29" w:rsidRDefault="00A45D95" w:rsidP="00875B29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16"/>
          <w:szCs w:val="16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C32C2" w:rsidRDefault="00A45D95" w:rsidP="005C32C2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bookmarkEnd w:id="11"/>
    <w:p w14:paraId="36950F41" w14:textId="77777777" w:rsidR="0010524C" w:rsidRPr="0010524C" w:rsidRDefault="0010524C" w:rsidP="0010524C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F7705CF" w14:textId="77777777" w:rsidR="0010524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64269DD4" w14:textId="77777777" w:rsidR="0010524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1CAAD6B4" w14:textId="77777777" w:rsidR="00A45D95" w:rsidRPr="005C32C2" w:rsidRDefault="00A45D95" w:rsidP="0010524C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C32C2" w:rsidRDefault="00A45D95" w:rsidP="00875B29">
      <w:pPr>
        <w:spacing w:after="16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2A701F1A" w14:textId="77777777" w:rsidR="00A45D95" w:rsidRPr="005C32C2" w:rsidRDefault="00A45D95" w:rsidP="00875B29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C32C2" w:rsidRDefault="00A45D95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C32C2" w:rsidRDefault="00A45D95" w:rsidP="0010524C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17D75A93" w:rsidR="00A45D95" w:rsidRPr="005C32C2" w:rsidRDefault="00A45D95" w:rsidP="0010524C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 w:rsidR="0010524C"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10524C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10524C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5C32C2" w:rsidRDefault="00A45D95" w:rsidP="005C32C2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1959360C" w14:textId="77777777" w:rsidR="00A45D95" w:rsidRPr="005C32C2" w:rsidRDefault="00A45D95" w:rsidP="005C32C2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C32C2" w:rsidRDefault="00A45D95" w:rsidP="005C32C2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659CE918" w14:textId="3BBA8934" w:rsidR="00A51BE8" w:rsidRPr="0010524C" w:rsidRDefault="00A45D95" w:rsidP="0010524C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10524C">
        <w:rPr>
          <w:rFonts w:ascii="Arial" w:hAnsi="Arial" w:cs="Arial"/>
          <w:i/>
          <w:sz w:val="18"/>
          <w:szCs w:val="18"/>
        </w:rPr>
        <w:br/>
        <w:t xml:space="preserve">w zależności od podmiotu: </w:t>
      </w:r>
      <w:r w:rsidRPr="0010524C">
        <w:rPr>
          <w:rFonts w:ascii="Arial" w:hAnsi="Arial" w:cs="Arial"/>
          <w:i/>
          <w:sz w:val="18"/>
          <w:szCs w:val="18"/>
        </w:rPr>
        <w:br/>
        <w:t>NIP/PESEL, KRS/</w:t>
      </w:r>
      <w:proofErr w:type="spellStart"/>
      <w:r w:rsidRPr="001052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i/>
          <w:sz w:val="18"/>
          <w:szCs w:val="18"/>
        </w:rPr>
        <w:t>)</w:t>
      </w:r>
    </w:p>
    <w:p w14:paraId="5AB23E6D" w14:textId="77777777" w:rsidR="00A51BE8" w:rsidRPr="005C32C2" w:rsidRDefault="00A51BE8" w:rsidP="005C32C2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4CCC13C7" w14:textId="4FA727E4" w:rsidR="00A45D95" w:rsidRPr="005C32C2" w:rsidRDefault="00A45D95" w:rsidP="005C32C2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C32C2" w:rsidRDefault="00A45D95" w:rsidP="005C32C2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5633D2E8" w14:textId="4E0290B7" w:rsidR="00A45D95" w:rsidRPr="0010524C" w:rsidRDefault="00A45D95" w:rsidP="0010524C">
      <w:pPr>
        <w:spacing w:after="42" w:line="276" w:lineRule="auto"/>
        <w:ind w:left="-5" w:right="5996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(imię, nazwisko/podstawa </w:t>
      </w:r>
      <w:r w:rsidRPr="0010524C">
        <w:rPr>
          <w:rFonts w:ascii="Arial" w:hAnsi="Arial" w:cs="Arial"/>
          <w:i/>
          <w:sz w:val="18"/>
          <w:szCs w:val="18"/>
        </w:rPr>
        <w:br/>
        <w:t>do reprezentacji)</w:t>
      </w:r>
    </w:p>
    <w:p w14:paraId="7AEC9F5D" w14:textId="77777777" w:rsidR="0010524C" w:rsidRDefault="0010524C" w:rsidP="005C32C2">
      <w:pPr>
        <w:spacing w:after="0" w:line="276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1D2EEEB7" w14:textId="485F7424" w:rsidR="00A45D95" w:rsidRPr="0010524C" w:rsidRDefault="0010524C" w:rsidP="0010524C">
      <w:pPr>
        <w:spacing w:after="0" w:line="276" w:lineRule="auto"/>
        <w:ind w:left="0" w:right="0" w:firstLine="0"/>
        <w:jc w:val="center"/>
        <w:rPr>
          <w:rFonts w:ascii="Arial" w:hAnsi="Arial" w:cs="Arial"/>
          <w:iCs/>
          <w:sz w:val="22"/>
        </w:rPr>
      </w:pPr>
      <w:r w:rsidRPr="0010524C">
        <w:rPr>
          <w:rFonts w:ascii="Arial" w:hAnsi="Arial" w:cs="Arial"/>
          <w:iCs/>
          <w:sz w:val="22"/>
        </w:rPr>
        <w:t>WZÓR</w:t>
      </w:r>
    </w:p>
    <w:p w14:paraId="2C88B38E" w14:textId="0EC25121" w:rsidR="00A45D95" w:rsidRPr="005C32C2" w:rsidRDefault="0010524C" w:rsidP="0010524C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</w:t>
      </w:r>
      <w:r w:rsidR="00A45D95"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ykonawców wspólnie ubiegających się o udzielenie zamówienia</w:t>
      </w:r>
    </w:p>
    <w:p w14:paraId="75388E0C" w14:textId="5E4265BB" w:rsidR="00A45D95" w:rsidRPr="0010524C" w:rsidRDefault="00A45D95" w:rsidP="0010524C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="0010524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5574D87F" w14:textId="46E607ED" w:rsidR="00A1000D" w:rsidRPr="005C32C2" w:rsidRDefault="00A1000D" w:rsidP="005C32C2">
      <w:pPr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C32C2">
        <w:rPr>
          <w:rFonts w:ascii="Arial" w:hAnsi="Arial" w:cs="Arial"/>
          <w:sz w:val="22"/>
        </w:rPr>
        <w:t>Na potrzeby postępowania o udzielenie zamówienia publicznego</w:t>
      </w:r>
      <w:r w:rsidR="00A51BE8" w:rsidRPr="005C32C2">
        <w:rPr>
          <w:rFonts w:ascii="Arial" w:hAnsi="Arial" w:cs="Arial"/>
          <w:sz w:val="22"/>
        </w:rPr>
        <w:t xml:space="preserve"> </w:t>
      </w:r>
      <w:r w:rsidR="0010524C" w:rsidRPr="00875B29">
        <w:rPr>
          <w:rFonts w:ascii="Arial" w:hAnsi="Arial" w:cs="Arial"/>
          <w:sz w:val="22"/>
        </w:rPr>
        <w:t>na świadczenie</w:t>
      </w:r>
      <w:r w:rsidR="0010524C">
        <w:rPr>
          <w:rFonts w:ascii="Arial" w:hAnsi="Arial" w:cs="Arial"/>
          <w:b/>
          <w:sz w:val="22"/>
        </w:rPr>
        <w:t xml:space="preserve"> u</w:t>
      </w:r>
      <w:r w:rsidR="0010524C">
        <w:rPr>
          <w:rFonts w:ascii="Arial" w:hAnsi="Arial" w:cs="Arial"/>
          <w:b/>
          <w:bCs/>
          <w:sz w:val="22"/>
        </w:rPr>
        <w:t>sług</w:t>
      </w:r>
      <w:r w:rsidR="0010524C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="0010524C"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69F4C5D1" w14:textId="77777777" w:rsidR="00F268FC" w:rsidRPr="005C32C2" w:rsidRDefault="00F268FC" w:rsidP="005C32C2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5E61546D" w:rsidR="00A45D95" w:rsidRPr="005C32C2" w:rsidRDefault="00A45D95" w:rsidP="005C32C2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Wykonawca:</w:t>
      </w:r>
      <w:r w:rsidR="0010524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</w:t>
      </w:r>
      <w:r w:rsidR="0010524C">
        <w:rPr>
          <w:rFonts w:ascii="Arial" w:eastAsia="Calibri" w:hAnsi="Arial" w:cs="Arial"/>
          <w:iCs/>
          <w:color w:val="auto"/>
          <w:sz w:val="22"/>
          <w:lang w:eastAsia="en-US"/>
        </w:rPr>
        <w:t>.....................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</w:t>
      </w:r>
    </w:p>
    <w:p w14:paraId="3D40D0BC" w14:textId="26A33628" w:rsidR="00A45D95" w:rsidRPr="0010524C" w:rsidRDefault="0010524C" w:rsidP="0010524C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(wpisać nazwę Wykonawcy)</w:t>
      </w:r>
    </w:p>
    <w:p w14:paraId="7A94A412" w14:textId="56F0C6C4" w:rsidR="00A45D95" w:rsidRPr="005C32C2" w:rsidRDefault="00A51BE8" w:rsidP="005C32C2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33673655" w14:textId="77777777" w:rsidR="00A45D95" w:rsidRPr="005C32C2" w:rsidRDefault="00A45D95" w:rsidP="006F2E7F">
      <w:pPr>
        <w:pStyle w:val="Akapitzlist"/>
        <w:numPr>
          <w:ilvl w:val="3"/>
          <w:numId w:val="1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C32C2" w:rsidRDefault="00A45D95" w:rsidP="006F2E7F">
      <w:pPr>
        <w:pStyle w:val="Akapitzlist"/>
        <w:numPr>
          <w:ilvl w:val="3"/>
          <w:numId w:val="1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6E063FFE" w14:textId="77777777" w:rsidR="0010524C" w:rsidRDefault="0010524C" w:rsidP="005C32C2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18AAC800" w14:textId="0D49112E" w:rsidR="00A45D95" w:rsidRPr="005C32C2" w:rsidRDefault="00A45D95" w:rsidP="005C32C2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Wykonawca:</w:t>
      </w:r>
      <w:r w:rsidR="0010524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</w:t>
      </w:r>
      <w:r w:rsidR="0010524C">
        <w:rPr>
          <w:rFonts w:ascii="Arial" w:eastAsia="Calibri" w:hAnsi="Arial" w:cs="Arial"/>
          <w:iCs/>
          <w:color w:val="auto"/>
          <w:sz w:val="22"/>
          <w:lang w:eastAsia="en-US"/>
        </w:rPr>
        <w:t>......................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…………………………………………………………………</w:t>
      </w:r>
    </w:p>
    <w:p w14:paraId="6AC770E7" w14:textId="6C2D44AD" w:rsidR="00A45D95" w:rsidRPr="0010524C" w:rsidRDefault="0010524C" w:rsidP="0010524C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0524C">
        <w:rPr>
          <w:rFonts w:ascii="Arial" w:eastAsia="Calibri" w:hAnsi="Arial" w:cs="Arial"/>
          <w:color w:val="auto"/>
          <w:sz w:val="18"/>
          <w:szCs w:val="18"/>
          <w:lang w:eastAsia="en-US"/>
        </w:rPr>
        <w:t>(wpisać nazwę Wykonawcy)</w:t>
      </w:r>
    </w:p>
    <w:p w14:paraId="00434402" w14:textId="6F54285D" w:rsidR="00A45D95" w:rsidRPr="005C32C2" w:rsidRDefault="00A51BE8" w:rsidP="005C32C2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2F94BE65" w14:textId="77777777" w:rsidR="00A45D95" w:rsidRPr="005C32C2" w:rsidRDefault="00A45D95" w:rsidP="00302347">
      <w:pPr>
        <w:pStyle w:val="Akapitzlist"/>
        <w:numPr>
          <w:ilvl w:val="0"/>
          <w:numId w:val="31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C32C2" w:rsidRDefault="00A45D95" w:rsidP="00302347">
      <w:pPr>
        <w:pStyle w:val="Akapitzlist"/>
        <w:numPr>
          <w:ilvl w:val="0"/>
          <w:numId w:val="31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881C0BB" w14:textId="77777777" w:rsidR="0010524C" w:rsidRPr="0010524C" w:rsidRDefault="0010524C" w:rsidP="0010524C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4CBA34B" w14:textId="77777777" w:rsidR="0010524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73445A85" w14:textId="77777777" w:rsidR="0010524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3A89EA57" w14:textId="0052D664" w:rsidR="00721248" w:rsidRPr="005C32C2" w:rsidRDefault="0017207F" w:rsidP="0010524C">
      <w:pPr>
        <w:spacing w:after="160" w:line="276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br w:type="page"/>
      </w:r>
      <w:r w:rsidR="00721248" w:rsidRPr="005C32C2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C32C2" w:rsidRDefault="0016586F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1E1BDCF5" w14:textId="6BA15DF9" w:rsidR="0010524C" w:rsidRPr="0010524C" w:rsidRDefault="0010524C" w:rsidP="0010524C">
      <w:pPr>
        <w:keepNext/>
        <w:keepLines/>
        <w:spacing w:after="4" w:line="276" w:lineRule="auto"/>
        <w:ind w:left="0" w:right="-85" w:firstLine="567"/>
        <w:jc w:val="center"/>
        <w:outlineLvl w:val="2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WZÓR</w:t>
      </w:r>
    </w:p>
    <w:p w14:paraId="60236E82" w14:textId="2DF86012" w:rsidR="009A519C" w:rsidRPr="005C32C2" w:rsidRDefault="009A519C" w:rsidP="0010524C">
      <w:pPr>
        <w:keepNext/>
        <w:keepLines/>
        <w:spacing w:after="4" w:line="276" w:lineRule="auto"/>
        <w:ind w:left="0" w:right="-85" w:firstLine="567"/>
        <w:jc w:val="center"/>
        <w:outlineLvl w:val="2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</w:p>
    <w:p w14:paraId="4A536464" w14:textId="34459199" w:rsidR="009A519C" w:rsidRPr="005C32C2" w:rsidRDefault="009A519C" w:rsidP="0010524C">
      <w:pPr>
        <w:spacing w:after="0" w:line="276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C3F3122" w14:textId="77777777" w:rsidR="009A519C" w:rsidRPr="005C32C2" w:rsidRDefault="009A519C" w:rsidP="005C32C2">
      <w:pPr>
        <w:spacing w:after="0" w:line="276" w:lineRule="auto"/>
        <w:ind w:left="0" w:right="3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C32C2" w:rsidRDefault="009A519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6237DF8A" w14:textId="77777777" w:rsidR="009A519C" w:rsidRPr="005C32C2" w:rsidRDefault="009A519C" w:rsidP="005C32C2">
      <w:pPr>
        <w:spacing w:after="56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Ja/My</w:t>
      </w:r>
    </w:p>
    <w:p w14:paraId="1487A92C" w14:textId="77777777" w:rsidR="009A519C" w:rsidRPr="005C32C2" w:rsidRDefault="009A519C" w:rsidP="005C32C2">
      <w:pPr>
        <w:spacing w:after="35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  <w:vertAlign w:val="superscript"/>
        </w:rPr>
        <w:t xml:space="preserve">1 </w:t>
      </w:r>
    </w:p>
    <w:p w14:paraId="2B7A3151" w14:textId="1F086B68" w:rsidR="009A519C" w:rsidRPr="0010524C" w:rsidRDefault="009A519C" w:rsidP="0010524C">
      <w:pPr>
        <w:spacing w:after="154" w:line="276" w:lineRule="auto"/>
        <w:ind w:left="10" w:right="310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(nazwa Podmiotu udostępniającego zasoby)</w:t>
      </w:r>
    </w:p>
    <w:p w14:paraId="09C2BC2F" w14:textId="77777777" w:rsidR="009A519C" w:rsidRPr="005C32C2" w:rsidRDefault="009A519C" w:rsidP="005C32C2">
      <w:pPr>
        <w:spacing w:after="48"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C32C2" w:rsidRDefault="009A519C" w:rsidP="005C32C2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10524C" w:rsidRDefault="009A519C" w:rsidP="0010524C">
      <w:pPr>
        <w:spacing w:after="198" w:line="276" w:lineRule="auto"/>
        <w:ind w:left="10" w:right="311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(nazwa Wykonawcy ubiegającego się o udzielenie zamówienia)</w:t>
      </w:r>
    </w:p>
    <w:p w14:paraId="2F0168CF" w14:textId="1528F6EE" w:rsidR="009A519C" w:rsidRPr="0010524C" w:rsidRDefault="009A519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niezbędnych zasobów na potrzeby wykonania zamówienia</w:t>
      </w:r>
      <w:r w:rsidR="00A51BE8" w:rsidRPr="005C32C2">
        <w:rPr>
          <w:rFonts w:ascii="Arial" w:hAnsi="Arial" w:cs="Arial"/>
          <w:sz w:val="22"/>
        </w:rPr>
        <w:t xml:space="preserve"> </w:t>
      </w:r>
      <w:r w:rsidR="0010524C" w:rsidRPr="00875B29">
        <w:rPr>
          <w:rFonts w:ascii="Arial" w:hAnsi="Arial" w:cs="Arial"/>
          <w:sz w:val="22"/>
        </w:rPr>
        <w:t>na świadczenie</w:t>
      </w:r>
      <w:r w:rsidR="0010524C">
        <w:rPr>
          <w:rFonts w:ascii="Arial" w:hAnsi="Arial" w:cs="Arial"/>
          <w:b/>
          <w:sz w:val="22"/>
        </w:rPr>
        <w:t xml:space="preserve"> u</w:t>
      </w:r>
      <w:r w:rsidR="0010524C">
        <w:rPr>
          <w:rFonts w:ascii="Arial" w:hAnsi="Arial" w:cs="Arial"/>
          <w:b/>
          <w:bCs/>
          <w:sz w:val="22"/>
        </w:rPr>
        <w:t>sług</w:t>
      </w:r>
      <w:r w:rsidR="0010524C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="0010524C"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sz w:val="22"/>
        </w:rPr>
        <w:t xml:space="preserve"> w związku z powołaniem się na te zasoby w celu spełniania warunku udziału w</w:t>
      </w:r>
      <w:r w:rsidR="00A51BE8" w:rsidRPr="005C32C2">
        <w:rPr>
          <w:rFonts w:ascii="Arial" w:hAnsi="Arial" w:cs="Arial"/>
          <w:sz w:val="22"/>
        </w:rPr>
        <w:t xml:space="preserve"> postępowaniu przez Wykonawcę </w:t>
      </w:r>
      <w:r w:rsidRPr="005C32C2">
        <w:rPr>
          <w:rFonts w:ascii="Arial" w:hAnsi="Arial" w:cs="Arial"/>
          <w:sz w:val="22"/>
        </w:rPr>
        <w:t xml:space="preserve">poprzez udział w realizacji zamówienia w charakterze </w:t>
      </w:r>
      <w:r w:rsidRPr="005C32C2">
        <w:rPr>
          <w:rFonts w:ascii="Arial" w:hAnsi="Arial" w:cs="Arial"/>
          <w:b/>
          <w:sz w:val="22"/>
        </w:rPr>
        <w:t>podwykonawcy/w inny</w:t>
      </w:r>
      <w:r w:rsidR="00F9278B" w:rsidRPr="005C32C2">
        <w:rPr>
          <w:rFonts w:ascii="Arial" w:hAnsi="Arial" w:cs="Arial"/>
          <w:b/>
          <w:sz w:val="22"/>
        </w:rPr>
        <w:t>m</w:t>
      </w:r>
      <w:r w:rsidRPr="005C32C2">
        <w:rPr>
          <w:rFonts w:ascii="Arial" w:hAnsi="Arial" w:cs="Arial"/>
          <w:b/>
          <w:sz w:val="22"/>
        </w:rPr>
        <w:t xml:space="preserve"> charakterze</w:t>
      </w:r>
      <w:r w:rsidRPr="005C32C2">
        <w:rPr>
          <w:rFonts w:ascii="Arial" w:hAnsi="Arial" w:cs="Arial"/>
          <w:b/>
          <w:sz w:val="22"/>
          <w:vertAlign w:val="superscript"/>
        </w:rPr>
        <w:t>2</w:t>
      </w:r>
      <w:r w:rsidRPr="005C32C2">
        <w:rPr>
          <w:rFonts w:ascii="Arial" w:hAnsi="Arial" w:cs="Arial"/>
          <w:sz w:val="22"/>
        </w:rPr>
        <w:t xml:space="preserve"> w zakresie </w:t>
      </w:r>
      <w:r w:rsidR="007A5024" w:rsidRPr="005C32C2">
        <w:rPr>
          <w:rFonts w:ascii="Arial" w:hAnsi="Arial" w:cs="Arial"/>
          <w:sz w:val="22"/>
        </w:rPr>
        <w:t>…………………</w:t>
      </w:r>
      <w:r w:rsidR="00260C41" w:rsidRPr="005C32C2">
        <w:rPr>
          <w:rFonts w:ascii="Arial" w:hAnsi="Arial" w:cs="Arial"/>
          <w:sz w:val="22"/>
        </w:rPr>
        <w:t>…</w:t>
      </w:r>
      <w:r w:rsidRPr="005C32C2">
        <w:rPr>
          <w:rFonts w:ascii="Arial" w:hAnsi="Arial" w:cs="Arial"/>
          <w:sz w:val="22"/>
          <w:vertAlign w:val="superscript"/>
        </w:rPr>
        <w:t>1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sz w:val="22"/>
        </w:rPr>
        <w:t>(należy wypełnić w takim zakresie w jakim podmiot zobowiązuje s</w:t>
      </w:r>
      <w:r w:rsidR="00A51BE8" w:rsidRPr="005C32C2">
        <w:rPr>
          <w:rFonts w:ascii="Arial" w:hAnsi="Arial" w:cs="Arial"/>
          <w:i/>
          <w:sz w:val="22"/>
        </w:rPr>
        <w:t xml:space="preserve">ię oddać Wykonawcy swoje zasoby) </w:t>
      </w:r>
      <w:r w:rsidRPr="005C32C2">
        <w:rPr>
          <w:rFonts w:ascii="Arial" w:hAnsi="Arial" w:cs="Arial"/>
          <w:sz w:val="22"/>
        </w:rPr>
        <w:t>na okres ………….……………………..</w:t>
      </w:r>
      <w:r w:rsidRPr="005C32C2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C32C2" w:rsidRDefault="009A519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10524C" w:rsidRDefault="009A519C" w:rsidP="005C32C2">
      <w:pPr>
        <w:numPr>
          <w:ilvl w:val="0"/>
          <w:numId w:val="23"/>
        </w:numPr>
        <w:spacing w:after="4" w:line="276" w:lineRule="auto"/>
        <w:ind w:left="284" w:right="47" w:firstLine="0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– należy wypełnić</w:t>
      </w:r>
    </w:p>
    <w:p w14:paraId="15A09733" w14:textId="77777777" w:rsidR="009A519C" w:rsidRPr="0010524C" w:rsidRDefault="009A519C" w:rsidP="005C32C2">
      <w:pPr>
        <w:numPr>
          <w:ilvl w:val="0"/>
          <w:numId w:val="23"/>
        </w:numPr>
        <w:spacing w:after="4" w:line="276" w:lineRule="auto"/>
        <w:ind w:left="284" w:right="47" w:firstLine="0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– niepotrzebne skreślić</w:t>
      </w:r>
    </w:p>
    <w:p w14:paraId="4CD54E80" w14:textId="77777777" w:rsidR="009A519C" w:rsidRPr="005C32C2" w:rsidRDefault="009A519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E316F93" w14:textId="77777777" w:rsidR="009A519C" w:rsidRPr="005C32C2" w:rsidRDefault="009A519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39922388" w14:textId="77777777" w:rsidR="009A519C" w:rsidRPr="005C32C2" w:rsidRDefault="009A519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0519E33" w14:textId="77777777" w:rsidR="0010524C" w:rsidRPr="0010524C" w:rsidRDefault="0010524C" w:rsidP="0010524C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62EC3FF" w14:textId="77777777" w:rsidR="0010524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339FC569" w14:textId="7B545C97" w:rsidR="009A519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  <w:sectPr w:rsidR="009A519C" w:rsidRPr="0010524C">
          <w:pgSz w:w="11906" w:h="16838"/>
          <w:pgMar w:top="1046" w:right="1075" w:bottom="948" w:left="1277" w:header="708" w:footer="291" w:gutter="0"/>
          <w:cols w:space="708"/>
        </w:sect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</w:t>
      </w:r>
      <w:r w:rsidR="00B1497C">
        <w:rPr>
          <w:rFonts w:ascii="Arial" w:eastAsia="Segoe UI" w:hAnsi="Arial" w:cs="Arial"/>
          <w:b/>
          <w:color w:val="auto"/>
          <w:sz w:val="22"/>
        </w:rPr>
        <w:t>isanie dokumentu w formacie PDF.</w:t>
      </w:r>
    </w:p>
    <w:p w14:paraId="62730DF1" w14:textId="6E7111A0" w:rsidR="009A519C" w:rsidRPr="005C32C2" w:rsidRDefault="009A519C" w:rsidP="00B1497C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lastRenderedPageBreak/>
        <w:t>Załącznik nr 6</w:t>
      </w:r>
      <w:r w:rsidR="00B1497C">
        <w:rPr>
          <w:rFonts w:ascii="Arial" w:hAnsi="Arial" w:cs="Arial"/>
          <w:b/>
          <w:sz w:val="22"/>
        </w:rPr>
        <w:t>.1</w:t>
      </w:r>
      <w:r w:rsidRPr="005C32C2">
        <w:rPr>
          <w:rFonts w:ascii="Arial" w:hAnsi="Arial" w:cs="Arial"/>
          <w:b/>
          <w:sz w:val="22"/>
        </w:rPr>
        <w:t xml:space="preserve"> do SWZ</w:t>
      </w:r>
    </w:p>
    <w:p w14:paraId="1C5F1A40" w14:textId="77777777" w:rsidR="005F4A3D" w:rsidRPr="005C32C2" w:rsidRDefault="005F4A3D" w:rsidP="0010524C">
      <w:pPr>
        <w:tabs>
          <w:tab w:val="left" w:pos="3138"/>
          <w:tab w:val="left" w:pos="849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09089796" w14:textId="3230CCBE" w:rsidR="005F4A3D" w:rsidRPr="005C32C2" w:rsidRDefault="005F4A3D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9B56CA" w:rsidRPr="005C32C2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0ADE8728" w14:textId="77777777" w:rsidR="00A51BE8" w:rsidRPr="005C32C2" w:rsidRDefault="00A51BE8" w:rsidP="0010524C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DOTYCZY ZADANIA NR ………</w:t>
      </w:r>
      <w:proofErr w:type="gramStart"/>
      <w:r w:rsidRPr="005C32C2">
        <w:rPr>
          <w:rFonts w:ascii="Arial" w:hAnsi="Arial" w:cs="Arial"/>
          <w:b/>
          <w:sz w:val="22"/>
          <w:u w:val="single"/>
        </w:rPr>
        <w:t>…….</w:t>
      </w:r>
      <w:proofErr w:type="gramEnd"/>
      <w:r w:rsidRPr="005C32C2">
        <w:rPr>
          <w:rFonts w:ascii="Arial" w:hAnsi="Arial" w:cs="Arial"/>
          <w:b/>
          <w:sz w:val="22"/>
          <w:u w:val="single"/>
        </w:rPr>
        <w:t>.</w:t>
      </w:r>
    </w:p>
    <w:p w14:paraId="16B3CD7A" w14:textId="77777777" w:rsidR="00A51BE8" w:rsidRPr="005C32C2" w:rsidRDefault="00A51BE8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01DB814F" w14:textId="31A6AD20" w:rsidR="009B56CA" w:rsidRPr="005C32C2" w:rsidRDefault="009B56CA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JEDNO ZADANIE</w:t>
      </w:r>
    </w:p>
    <w:p w14:paraId="29AC140F" w14:textId="5F1A6EC4" w:rsidR="005F4A3D" w:rsidRPr="005C32C2" w:rsidRDefault="005F4A3D" w:rsidP="005C32C2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A51BE8"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10524C" w:rsidRPr="00875B29">
        <w:rPr>
          <w:rFonts w:ascii="Arial" w:hAnsi="Arial" w:cs="Arial"/>
          <w:sz w:val="22"/>
        </w:rPr>
        <w:t>na świadczenie</w:t>
      </w:r>
      <w:r w:rsidR="0010524C">
        <w:rPr>
          <w:rFonts w:ascii="Arial" w:hAnsi="Arial" w:cs="Arial"/>
          <w:b/>
          <w:sz w:val="22"/>
        </w:rPr>
        <w:t xml:space="preserve"> u</w:t>
      </w:r>
      <w:r w:rsidR="0010524C">
        <w:rPr>
          <w:rFonts w:ascii="Arial" w:hAnsi="Arial" w:cs="Arial"/>
          <w:b/>
          <w:bCs/>
          <w:sz w:val="22"/>
        </w:rPr>
        <w:t>sług</w:t>
      </w:r>
      <w:r w:rsidR="0010524C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="0010524C"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333958"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10524C">
        <w:rPr>
          <w:rFonts w:ascii="Arial" w:eastAsia="Calibri" w:hAnsi="Arial" w:cs="Arial"/>
          <w:color w:val="auto"/>
          <w:sz w:val="22"/>
          <w:lang w:eastAsia="en-US"/>
        </w:rPr>
        <w:t xml:space="preserve">posiadam następujące doświadczenie zgodne z treścią postawionego warunku: </w:t>
      </w:r>
    </w:p>
    <w:p w14:paraId="23B01D04" w14:textId="77777777" w:rsidR="000B2AF4" w:rsidRPr="005C32C2" w:rsidRDefault="000B2AF4" w:rsidP="005C32C2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2"/>
        <w:gridCol w:w="1818"/>
        <w:gridCol w:w="1437"/>
        <w:gridCol w:w="1667"/>
        <w:gridCol w:w="1267"/>
      </w:tblGrid>
      <w:tr w:rsidR="005F4A3D" w:rsidRPr="005C32C2" w14:paraId="0A06D2C1" w14:textId="77777777" w:rsidTr="0010524C">
        <w:trPr>
          <w:trHeight w:val="119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0A42F82B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proofErr w:type="gramStart"/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</w:t>
            </w:r>
            <w:proofErr w:type="gramEnd"/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na rzecz którego </w:t>
            </w:r>
            <w:r w:rsidR="00A275BF"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</w:t>
            </w:r>
            <w:r w:rsidR="00BD784D"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4399EDF1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 w:rsidR="00A275BF"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A51BE8"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A45D95"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1B9539E1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34C2431B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1418393C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</w:t>
            </w:r>
          </w:p>
        </w:tc>
      </w:tr>
      <w:tr w:rsidR="005F4A3D" w:rsidRPr="005C32C2" w14:paraId="67A43B2B" w14:textId="77777777" w:rsidTr="0010524C">
        <w:trPr>
          <w:trHeight w:val="8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C32C2" w14:paraId="704BA38B" w14:textId="77777777" w:rsidTr="0010524C">
        <w:trPr>
          <w:trHeight w:val="8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C32C2" w:rsidRDefault="005F4A3D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5C32C2" w14:paraId="30021813" w14:textId="77777777" w:rsidTr="0010524C">
        <w:trPr>
          <w:trHeight w:val="8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5C32C2" w:rsidRDefault="000B0091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5C32C2" w:rsidRDefault="000B0091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5C32C2" w:rsidRDefault="000B0091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5C32C2" w:rsidRDefault="000B0091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5C32C2" w:rsidRDefault="000B0091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5C32C2" w:rsidRDefault="000B0091" w:rsidP="0010524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2A025A65" w:rsidR="005F4A3D" w:rsidRPr="005C32C2" w:rsidRDefault="005F4A3D" w:rsidP="0010524C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</w:t>
      </w:r>
      <w:r w:rsidR="00A275BF" w:rsidRPr="005C32C2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D83B06" w:rsidRPr="005C32C2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="0010524C"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ykonawca z przyczyn niezależnych od niego nie jest w stanie uzyskać tych dokumentów – inne odpowiednie dokumenty.</w:t>
      </w:r>
    </w:p>
    <w:p w14:paraId="6F74D1BF" w14:textId="31708432" w:rsidR="00FF393F" w:rsidRPr="005C32C2" w:rsidRDefault="0010524C" w:rsidP="0010524C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Uwaga: Jeżeli W</w:t>
      </w:r>
      <w:r w:rsidR="00FF393F"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ykonawca powołuje się na doświadczenie w realizacji </w:t>
      </w:r>
      <w:r w:rsidR="00D83B06" w:rsidRPr="005C32C2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="00FF393F"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 wykonywanych wspólnie z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innymi W</w:t>
      </w:r>
      <w:r w:rsidR="00FF393F"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ykonawcami, wykaz dotyczy </w:t>
      </w:r>
      <w:r w:rsidR="00D83B06" w:rsidRPr="005C32C2">
        <w:rPr>
          <w:rFonts w:ascii="Arial" w:eastAsia="Calibri" w:hAnsi="Arial" w:cs="Arial"/>
          <w:color w:val="auto"/>
          <w:sz w:val="22"/>
          <w:lang w:eastAsia="en-US"/>
        </w:rPr>
        <w:t>usług</w:t>
      </w:r>
      <w:r>
        <w:rPr>
          <w:rFonts w:ascii="Arial" w:eastAsia="Calibri" w:hAnsi="Arial" w:cs="Arial"/>
          <w:color w:val="auto"/>
          <w:sz w:val="22"/>
          <w:lang w:eastAsia="en-US"/>
        </w:rPr>
        <w:t>, w których wykonaniu W</w:t>
      </w:r>
      <w:r w:rsidR="00FF393F" w:rsidRPr="005C32C2">
        <w:rPr>
          <w:rFonts w:ascii="Arial" w:eastAsia="Calibri" w:hAnsi="Arial" w:cs="Arial"/>
          <w:color w:val="auto"/>
          <w:sz w:val="22"/>
          <w:lang w:eastAsia="en-US"/>
        </w:rPr>
        <w:t>ykonawca ten bezpośrednio uczestniczył.</w:t>
      </w:r>
    </w:p>
    <w:p w14:paraId="583989A8" w14:textId="77777777" w:rsidR="0010524C" w:rsidRPr="0010524C" w:rsidRDefault="0010524C" w:rsidP="0010524C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262D5B0" w14:textId="77777777" w:rsidR="0010524C" w:rsidRPr="0010524C" w:rsidRDefault="0010524C" w:rsidP="0010524C">
      <w:pPr>
        <w:spacing w:after="27" w:line="276" w:lineRule="auto"/>
        <w:ind w:left="10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14AC8ABF" w14:textId="77777777" w:rsidR="0010524C" w:rsidRPr="0010524C" w:rsidRDefault="0010524C" w:rsidP="0010524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2F8B4343" w14:textId="77777777" w:rsidR="00B1497C" w:rsidRDefault="00B1497C" w:rsidP="00B1497C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783CDE7F" w14:textId="427CE558" w:rsidR="00B1497C" w:rsidRPr="005C32C2" w:rsidRDefault="00B1497C" w:rsidP="00B1497C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6</w:t>
      </w:r>
      <w:r>
        <w:rPr>
          <w:rFonts w:ascii="Arial" w:hAnsi="Arial" w:cs="Arial"/>
          <w:b/>
          <w:sz w:val="22"/>
        </w:rPr>
        <w:t xml:space="preserve">.2 </w:t>
      </w:r>
      <w:r w:rsidRPr="005C32C2">
        <w:rPr>
          <w:rFonts w:ascii="Arial" w:hAnsi="Arial" w:cs="Arial"/>
          <w:b/>
          <w:sz w:val="22"/>
        </w:rPr>
        <w:t>do SWZ</w:t>
      </w:r>
    </w:p>
    <w:p w14:paraId="5230A5A6" w14:textId="77777777" w:rsidR="00B1497C" w:rsidRPr="005C32C2" w:rsidRDefault="00B1497C" w:rsidP="00B1497C">
      <w:pPr>
        <w:tabs>
          <w:tab w:val="left" w:pos="3138"/>
          <w:tab w:val="left" w:pos="849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2F4FA05B" w14:textId="139F59D1" w:rsidR="00B1497C" w:rsidRPr="005C32C2" w:rsidRDefault="00B1497C" w:rsidP="00B1497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OSÓB</w:t>
      </w:r>
    </w:p>
    <w:p w14:paraId="1CC78EBD" w14:textId="77777777" w:rsidR="00B1497C" w:rsidRPr="005C32C2" w:rsidRDefault="00B1497C" w:rsidP="00B1497C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DOTYCZY ZADANIA NR ………</w:t>
      </w:r>
      <w:proofErr w:type="gramStart"/>
      <w:r w:rsidRPr="005C32C2">
        <w:rPr>
          <w:rFonts w:ascii="Arial" w:hAnsi="Arial" w:cs="Arial"/>
          <w:b/>
          <w:sz w:val="22"/>
          <w:u w:val="single"/>
        </w:rPr>
        <w:t>…….</w:t>
      </w:r>
      <w:proofErr w:type="gramEnd"/>
      <w:r w:rsidRPr="005C32C2">
        <w:rPr>
          <w:rFonts w:ascii="Arial" w:hAnsi="Arial" w:cs="Arial"/>
          <w:b/>
          <w:sz w:val="22"/>
          <w:u w:val="single"/>
        </w:rPr>
        <w:t>.</w:t>
      </w:r>
    </w:p>
    <w:p w14:paraId="2EBBADAC" w14:textId="77777777" w:rsidR="00B1497C" w:rsidRPr="005C32C2" w:rsidRDefault="00B1497C" w:rsidP="00B1497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71025E1F" w14:textId="77777777" w:rsidR="00B1497C" w:rsidRPr="005C32C2" w:rsidRDefault="00B1497C" w:rsidP="00B1497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JEDNO ZADANIE</w:t>
      </w:r>
    </w:p>
    <w:p w14:paraId="02E1C5C6" w14:textId="324B2DE6" w:rsidR="00B1497C" w:rsidRPr="005C32C2" w:rsidRDefault="00B1497C" w:rsidP="00B1497C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skieruję do wykonania zamówienia następujące osoby posiadające uprawnienia zgodne z treścią postawionego warunku: </w:t>
      </w:r>
    </w:p>
    <w:p w14:paraId="2A6CEFCF" w14:textId="77777777" w:rsidR="00B1497C" w:rsidRPr="005C32C2" w:rsidRDefault="00B1497C" w:rsidP="00B1497C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116"/>
        <w:gridCol w:w="1554"/>
        <w:gridCol w:w="1339"/>
        <w:gridCol w:w="3350"/>
      </w:tblGrid>
      <w:tr w:rsidR="00BC12A3" w:rsidRPr="005C32C2" w14:paraId="4934D2D4" w14:textId="77777777" w:rsidTr="00BC12A3">
        <w:trPr>
          <w:trHeight w:val="119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87E" w14:textId="77777777" w:rsidR="00BC12A3" w:rsidRPr="00BC12A3" w:rsidRDefault="00BC12A3" w:rsidP="00BC12A3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E69" w14:textId="0A23D350" w:rsidR="00BC12A3" w:rsidRPr="00BC12A3" w:rsidRDefault="00BC12A3" w:rsidP="00BC12A3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Imię i nazwisko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44F" w14:textId="78454182" w:rsidR="00BC12A3" w:rsidRPr="00BC12A3" w:rsidRDefault="00BC12A3" w:rsidP="00BC12A3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Podstawa dysponowania osobą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AD16" w14:textId="7C8CF20C" w:rsidR="00BC12A3" w:rsidRPr="00BC12A3" w:rsidRDefault="00BC12A3" w:rsidP="00BC12A3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Aktualne uprawnienia F-Gazowe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C49" w14:textId="42672B42" w:rsidR="00BC12A3" w:rsidRPr="00BC12A3" w:rsidRDefault="00BC12A3" w:rsidP="00BC12A3">
            <w:pPr>
              <w:spacing w:after="0" w:line="276" w:lineRule="auto"/>
              <w:ind w:left="10" w:right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Aktualne świadectwo </w:t>
            </w:r>
            <w:r w:rsidRPr="00BC12A3">
              <w:rPr>
                <w:rFonts w:ascii="Arial" w:eastAsiaTheme="minorEastAsia" w:hAnsi="Arial" w:cs="Arial"/>
                <w:color w:val="auto"/>
                <w:szCs w:val="20"/>
              </w:rPr>
              <w:t xml:space="preserve">kwalifikacyjne </w:t>
            </w:r>
            <w:r w:rsidRPr="00BC12A3">
              <w:rPr>
                <w:rFonts w:ascii="Arial" w:hAnsi="Arial" w:cs="Arial"/>
                <w:color w:val="auto"/>
                <w:szCs w:val="20"/>
              </w:rPr>
              <w:t xml:space="preserve">uprawniające do zajmowania się eksploatacją urządzeń, instalacji i sieci na stanowisku eksploatacji dla urządzeń z grupy 1 (pkt 2 urządzenia, instalacje i sieci elektroenergetyczne o napięciu nie wyższym niż 1 </w:t>
            </w:r>
            <w:proofErr w:type="spellStart"/>
            <w:r w:rsidRPr="00BC12A3">
              <w:rPr>
                <w:rFonts w:ascii="Arial" w:hAnsi="Arial" w:cs="Arial"/>
                <w:color w:val="auto"/>
                <w:szCs w:val="20"/>
              </w:rPr>
              <w:t>kV</w:t>
            </w:r>
            <w:proofErr w:type="spellEnd"/>
            <w:r w:rsidRPr="00BC12A3">
              <w:rPr>
                <w:rFonts w:ascii="Arial" w:hAnsi="Arial" w:cs="Arial"/>
                <w:color w:val="auto"/>
                <w:szCs w:val="20"/>
              </w:rPr>
              <w:t xml:space="preserve"> i pkt 10 aparatura kontrolno-pomiarowa)</w:t>
            </w:r>
          </w:p>
        </w:tc>
      </w:tr>
      <w:tr w:rsidR="00BC12A3" w:rsidRPr="005C32C2" w14:paraId="56531284" w14:textId="77777777" w:rsidTr="00BC12A3">
        <w:trPr>
          <w:trHeight w:val="87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6DF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30C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6961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5CC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87E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C12A3" w:rsidRPr="005C32C2" w14:paraId="1099418B" w14:textId="77777777" w:rsidTr="00BC12A3">
        <w:trPr>
          <w:trHeight w:val="87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CFE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DA59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C83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B1D0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256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C12A3" w:rsidRPr="005C32C2" w14:paraId="1F534763" w14:textId="77777777" w:rsidTr="00BC12A3">
        <w:trPr>
          <w:trHeight w:val="87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8D3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3DC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666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233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9DD8" w14:textId="77777777" w:rsidR="00BC12A3" w:rsidRPr="005C32C2" w:rsidRDefault="00BC12A3" w:rsidP="007519CC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8E65DA8" w14:textId="4D02B212" w:rsidR="00B1497C" w:rsidRPr="005C32C2" w:rsidRDefault="00B1497C" w:rsidP="00B1497C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</w:t>
      </w:r>
      <w:r>
        <w:rPr>
          <w:rFonts w:ascii="Arial" w:eastAsia="Calibri" w:hAnsi="Arial" w:cs="Arial"/>
          <w:color w:val="auto"/>
          <w:sz w:val="22"/>
          <w:lang w:eastAsia="en-US"/>
        </w:rPr>
        <w:t>potwierdzające uprawnienia posiadane przez wskazane osoby (dokumenty uprawnień, świadectw).</w:t>
      </w:r>
    </w:p>
    <w:p w14:paraId="60282725" w14:textId="77777777" w:rsidR="00B1497C" w:rsidRPr="0010524C" w:rsidRDefault="00B1497C" w:rsidP="00B1497C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F72B2BE" w14:textId="77777777" w:rsidR="00B1497C" w:rsidRPr="0010524C" w:rsidRDefault="00B1497C" w:rsidP="00B1497C">
      <w:pPr>
        <w:spacing w:after="27" w:line="276" w:lineRule="auto"/>
        <w:ind w:left="10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6E403056" w14:textId="77777777" w:rsidR="00B1497C" w:rsidRPr="0010524C" w:rsidRDefault="00B1497C" w:rsidP="00B1497C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79DDE073" w14:textId="77777777" w:rsidR="00B1497C" w:rsidRPr="005C32C2" w:rsidRDefault="00B1497C" w:rsidP="005C32C2">
      <w:pPr>
        <w:spacing w:line="276" w:lineRule="auto"/>
        <w:ind w:left="0" w:right="56" w:firstLine="0"/>
        <w:rPr>
          <w:rFonts w:ascii="Arial" w:hAnsi="Arial" w:cs="Arial"/>
          <w:b/>
          <w:sz w:val="22"/>
        </w:rPr>
        <w:sectPr w:rsidR="00B1497C" w:rsidRPr="005C32C2" w:rsidSect="0010524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C32C2" w:rsidRDefault="005F4A3D" w:rsidP="0010524C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lastRenderedPageBreak/>
        <w:t>Załącznik nr 7 do SWZ</w:t>
      </w:r>
    </w:p>
    <w:p w14:paraId="419AB62A" w14:textId="77777777" w:rsidR="0010524C" w:rsidRDefault="0010524C" w:rsidP="0010524C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</w:p>
    <w:p w14:paraId="2AD86036" w14:textId="77777777" w:rsidR="00F4662C" w:rsidRPr="005C32C2" w:rsidRDefault="00F4662C" w:rsidP="0010524C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 xml:space="preserve">Zamawiający: </w:t>
      </w:r>
    </w:p>
    <w:p w14:paraId="49EFB9EE" w14:textId="66C2288E" w:rsidR="00F4662C" w:rsidRPr="005C32C2" w:rsidRDefault="00F4662C" w:rsidP="0010524C">
      <w:pPr>
        <w:spacing w:after="0" w:line="276" w:lineRule="auto"/>
        <w:ind w:left="3402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eastAsia="Calibri" w:hAnsi="Arial" w:cs="Arial"/>
          <w:b/>
          <w:sz w:val="22"/>
        </w:rPr>
        <w:t>Rządowa</w:t>
      </w:r>
      <w:r w:rsidR="0010524C">
        <w:rPr>
          <w:rFonts w:ascii="Arial" w:eastAsia="Calibri" w:hAnsi="Arial" w:cs="Arial"/>
          <w:b/>
          <w:sz w:val="22"/>
        </w:rPr>
        <w:t xml:space="preserve"> Agencja Rezerw Strategicznych</w:t>
      </w:r>
      <w:r w:rsidR="0010524C">
        <w:rPr>
          <w:rFonts w:ascii="Arial" w:eastAsia="Calibri" w:hAnsi="Arial" w:cs="Arial"/>
          <w:b/>
          <w:sz w:val="22"/>
        </w:rPr>
        <w:br/>
      </w:r>
      <w:r w:rsidR="0010524C" w:rsidRPr="0010524C">
        <w:rPr>
          <w:rFonts w:ascii="Arial" w:eastAsia="Calibri" w:hAnsi="Arial" w:cs="Arial"/>
          <w:sz w:val="22"/>
        </w:rPr>
        <w:t>ul. Grzybowska 45</w:t>
      </w:r>
      <w:r w:rsidR="0010524C" w:rsidRPr="0010524C">
        <w:rPr>
          <w:rFonts w:ascii="Arial" w:eastAsia="Calibri" w:hAnsi="Arial" w:cs="Arial"/>
          <w:sz w:val="22"/>
        </w:rPr>
        <w:br/>
      </w:r>
      <w:r w:rsidRPr="0010524C">
        <w:rPr>
          <w:rFonts w:ascii="Arial" w:eastAsia="Calibri" w:hAnsi="Arial" w:cs="Arial"/>
          <w:sz w:val="22"/>
        </w:rPr>
        <w:t>00-844 Warszawa</w:t>
      </w:r>
      <w:r w:rsidRPr="005C32C2">
        <w:rPr>
          <w:rFonts w:ascii="Arial" w:hAnsi="Arial" w:cs="Arial"/>
          <w:b/>
          <w:sz w:val="22"/>
        </w:rPr>
        <w:t xml:space="preserve"> </w:t>
      </w:r>
    </w:p>
    <w:p w14:paraId="0CBCAFCA" w14:textId="77777777" w:rsidR="00F4662C" w:rsidRPr="005C32C2" w:rsidRDefault="00F4662C" w:rsidP="005C32C2">
      <w:pPr>
        <w:spacing w:after="4" w:line="276" w:lineRule="auto"/>
        <w:ind w:left="0" w:right="50"/>
        <w:rPr>
          <w:rFonts w:ascii="Arial" w:hAnsi="Arial" w:cs="Arial"/>
          <w:b/>
          <w:sz w:val="22"/>
        </w:rPr>
      </w:pPr>
    </w:p>
    <w:p w14:paraId="3DB08112" w14:textId="77777777" w:rsidR="00F4662C" w:rsidRPr="005C32C2" w:rsidRDefault="00F4662C" w:rsidP="005C32C2">
      <w:pPr>
        <w:spacing w:after="4" w:line="276" w:lineRule="auto"/>
        <w:ind w:left="0" w:right="5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</w:t>
      </w:r>
      <w:r w:rsidRPr="005C32C2">
        <w:rPr>
          <w:rFonts w:ascii="Arial" w:hAnsi="Arial" w:cs="Arial"/>
          <w:b/>
          <w:sz w:val="22"/>
          <w:vertAlign w:val="superscript"/>
        </w:rPr>
        <w:t>1</w:t>
      </w:r>
      <w:r w:rsidRPr="005C32C2">
        <w:rPr>
          <w:rFonts w:ascii="Arial" w:hAnsi="Arial" w:cs="Arial"/>
          <w:b/>
          <w:sz w:val="22"/>
        </w:rPr>
        <w:t>:</w:t>
      </w:r>
      <w:r w:rsidRPr="005C32C2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37545B38" w14:textId="77777777" w:rsidR="00F4662C" w:rsidRPr="005C32C2" w:rsidRDefault="00F4662C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A3C385A" w14:textId="77777777" w:rsidR="00F4662C" w:rsidRPr="005C32C2" w:rsidRDefault="00F4662C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334AB9B3" w14:textId="674B3648" w:rsidR="00F4662C" w:rsidRPr="0010524C" w:rsidRDefault="00333958" w:rsidP="0010524C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(pełna </w:t>
      </w:r>
      <w:r w:rsidR="00F4662C" w:rsidRPr="0010524C">
        <w:rPr>
          <w:rFonts w:ascii="Arial" w:hAnsi="Arial" w:cs="Arial"/>
          <w:i/>
          <w:sz w:val="18"/>
          <w:szCs w:val="18"/>
        </w:rPr>
        <w:t>nazwa/firma, adres, w zależności od podmiotu: NIP/KRS/</w:t>
      </w:r>
      <w:proofErr w:type="spellStart"/>
      <w:r w:rsidR="00F4662C" w:rsidRPr="0010524C">
        <w:rPr>
          <w:rFonts w:ascii="Arial" w:hAnsi="Arial" w:cs="Arial"/>
          <w:i/>
          <w:sz w:val="18"/>
          <w:szCs w:val="18"/>
        </w:rPr>
        <w:t>CEiDG</w:t>
      </w:r>
      <w:proofErr w:type="spellEnd"/>
      <w:r w:rsidR="00F4662C" w:rsidRPr="0010524C">
        <w:rPr>
          <w:rFonts w:ascii="Arial" w:hAnsi="Arial" w:cs="Arial"/>
          <w:i/>
          <w:sz w:val="18"/>
          <w:szCs w:val="18"/>
        </w:rPr>
        <w:t>)</w:t>
      </w:r>
    </w:p>
    <w:p w14:paraId="54C2DC2C" w14:textId="77777777" w:rsidR="00F4662C" w:rsidRPr="005C32C2" w:rsidRDefault="00F4662C" w:rsidP="005C32C2">
      <w:pPr>
        <w:spacing w:after="4" w:line="276" w:lineRule="auto"/>
        <w:ind w:left="0" w:right="-29"/>
        <w:rPr>
          <w:rFonts w:ascii="Arial" w:hAnsi="Arial" w:cs="Arial"/>
          <w:b/>
          <w:sz w:val="22"/>
        </w:rPr>
      </w:pPr>
    </w:p>
    <w:p w14:paraId="52855D26" w14:textId="77777777" w:rsidR="00F4662C" w:rsidRPr="005C32C2" w:rsidRDefault="00F4662C" w:rsidP="005C32C2">
      <w:pPr>
        <w:spacing w:after="4" w:line="276" w:lineRule="auto"/>
        <w:ind w:left="0" w:right="-29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61535A7D" w14:textId="77777777" w:rsidR="00F4662C" w:rsidRPr="005C32C2" w:rsidRDefault="00F4662C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5C34586" w14:textId="77777777" w:rsidR="00F4662C" w:rsidRPr="005C32C2" w:rsidRDefault="00F4662C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F4F16E6" w14:textId="5AFEBE25" w:rsidR="00F4662C" w:rsidRPr="0010524C" w:rsidRDefault="00F4662C" w:rsidP="0010524C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2E3AA3" w14:textId="77777777" w:rsidR="00F4662C" w:rsidRPr="005C32C2" w:rsidRDefault="00F4662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008C6B31" w14:textId="77777777" w:rsidR="00F4662C" w:rsidRPr="005C32C2" w:rsidRDefault="00F4662C" w:rsidP="0010524C">
      <w:pPr>
        <w:spacing w:after="0" w:line="276" w:lineRule="auto"/>
        <w:ind w:left="10" w:right="67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25F8E076" w14:textId="77777777" w:rsidR="00F4662C" w:rsidRPr="005C32C2" w:rsidRDefault="00F4662C" w:rsidP="0010524C">
      <w:pPr>
        <w:spacing w:after="0" w:line="276" w:lineRule="auto"/>
        <w:ind w:left="10" w:right="72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57C7E868" w14:textId="77777777" w:rsidR="00F4662C" w:rsidRPr="005C32C2" w:rsidRDefault="00F4662C" w:rsidP="005C32C2">
      <w:pPr>
        <w:spacing w:after="0" w:line="276" w:lineRule="auto"/>
        <w:ind w:left="0" w:right="9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color w:val="FF0000"/>
          <w:sz w:val="22"/>
        </w:rPr>
        <w:t xml:space="preserve"> </w:t>
      </w:r>
    </w:p>
    <w:p w14:paraId="2B2BC572" w14:textId="10BB22E4" w:rsidR="00F4662C" w:rsidRPr="005C32C2" w:rsidRDefault="0010524C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F4662C" w:rsidRPr="005C32C2">
        <w:rPr>
          <w:rFonts w:ascii="Arial" w:hAnsi="Arial" w:cs="Arial"/>
          <w:sz w:val="22"/>
        </w:rPr>
        <w:t>oświadczam, co następuje:</w:t>
      </w:r>
    </w:p>
    <w:p w14:paraId="49427889" w14:textId="43EAEE80" w:rsidR="00F4662C" w:rsidRPr="005C32C2" w:rsidRDefault="00F4662C" w:rsidP="00302347">
      <w:pPr>
        <w:pStyle w:val="Akapitzlist"/>
        <w:numPr>
          <w:ilvl w:val="0"/>
          <w:numId w:val="33"/>
        </w:numPr>
        <w:spacing w:after="120" w:line="276" w:lineRule="auto"/>
        <w:ind w:left="425" w:right="51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 xml:space="preserve">nie przynależę o tej samej grupy kapitałowej </w:t>
      </w:r>
      <w:r w:rsidRPr="005C32C2">
        <w:rPr>
          <w:rFonts w:ascii="Arial" w:hAnsi="Arial" w:cs="Arial"/>
          <w:sz w:val="22"/>
        </w:rPr>
        <w:t>w rozumieniu ustawy z dnia 16 lutego 2007 r. o ochronie konkurencji i konsumentów z innym Wykonawcą, który złożył odrębną ofertę w ww. postępowaniu,</w:t>
      </w:r>
    </w:p>
    <w:p w14:paraId="1616FC9C" w14:textId="4C23A3C9" w:rsidR="00F4662C" w:rsidRPr="005C32C2" w:rsidRDefault="00F4662C" w:rsidP="00302347">
      <w:pPr>
        <w:pStyle w:val="Akapitzlist"/>
        <w:numPr>
          <w:ilvl w:val="0"/>
          <w:numId w:val="33"/>
        </w:numPr>
        <w:spacing w:after="12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przynależę do tej samej grupy kapitałowej</w:t>
      </w:r>
      <w:r w:rsidRPr="005C32C2">
        <w:rPr>
          <w:rFonts w:ascii="Arial" w:hAnsi="Arial" w:cs="Arial"/>
          <w:sz w:val="22"/>
        </w:rPr>
        <w:t xml:space="preserve"> w rozumieniu ustawy z dnia 16 lutego 2007 r. o ochronie konkurencji i konsumentów z innym Wykonawcą, który złożył odrębną ofertę w ww. postępowaniu </w:t>
      </w:r>
      <w:r w:rsidRPr="005C32C2">
        <w:rPr>
          <w:rFonts w:ascii="Arial" w:hAnsi="Arial" w:cs="Arial"/>
          <w:sz w:val="22"/>
          <w:u w:val="single" w:color="000000"/>
        </w:rPr>
        <w:t>oraz dołączam dokumenty/informacje</w:t>
      </w:r>
      <w:r w:rsidR="0010524C" w:rsidRPr="0010524C">
        <w:rPr>
          <w:rFonts w:ascii="Arial" w:hAnsi="Arial" w:cs="Arial"/>
          <w:sz w:val="22"/>
          <w:vertAlign w:val="superscript"/>
        </w:rPr>
        <w:t>2</w:t>
      </w:r>
      <w:r w:rsidRPr="005C32C2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122581D2" w14:textId="77777777" w:rsidR="00F4662C" w:rsidRPr="005C32C2" w:rsidRDefault="00F4662C" w:rsidP="0010524C">
      <w:pPr>
        <w:spacing w:line="276" w:lineRule="auto"/>
        <w:ind w:left="0" w:right="51" w:firstLine="0"/>
        <w:jc w:val="left"/>
        <w:rPr>
          <w:rFonts w:ascii="Arial" w:hAnsi="Arial" w:cs="Arial"/>
          <w:sz w:val="22"/>
        </w:rPr>
      </w:pPr>
    </w:p>
    <w:p w14:paraId="29D63DF8" w14:textId="77777777" w:rsidR="0010524C" w:rsidRDefault="00F4662C" w:rsidP="0010524C">
      <w:pPr>
        <w:pStyle w:val="Akapitzlist"/>
        <w:numPr>
          <w:ilvl w:val="3"/>
          <w:numId w:val="23"/>
        </w:numPr>
        <w:spacing w:after="4" w:line="276" w:lineRule="auto"/>
        <w:ind w:right="47"/>
        <w:jc w:val="left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– należy wypełnić</w:t>
      </w:r>
    </w:p>
    <w:p w14:paraId="382A2EA9" w14:textId="1B1411E3" w:rsidR="00F4662C" w:rsidRPr="0010524C" w:rsidRDefault="00F4662C" w:rsidP="0010524C">
      <w:pPr>
        <w:pStyle w:val="Akapitzlist"/>
        <w:numPr>
          <w:ilvl w:val="3"/>
          <w:numId w:val="23"/>
        </w:numPr>
        <w:spacing w:after="4" w:line="276" w:lineRule="auto"/>
        <w:ind w:right="47"/>
        <w:jc w:val="left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– niepotrzebne skreślić</w:t>
      </w:r>
    </w:p>
    <w:p w14:paraId="3A98D94C" w14:textId="77777777" w:rsidR="005F4A3D" w:rsidRPr="0010524C" w:rsidRDefault="005F4A3D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1F020B9C" w14:textId="77777777" w:rsidR="0010524C" w:rsidRDefault="0010524C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6146B90A" w14:textId="77777777" w:rsidR="0010524C" w:rsidRPr="0010524C" w:rsidRDefault="005F4A3D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0524C">
        <w:rPr>
          <w:rFonts w:ascii="Arial" w:eastAsia="Calibri" w:hAnsi="Arial" w:cs="Arial"/>
          <w:b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1CDED6D" w14:textId="31DDA4A5" w:rsidR="00143336" w:rsidRPr="0010524C" w:rsidRDefault="005F4A3D" w:rsidP="0010524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0524C">
        <w:rPr>
          <w:rFonts w:ascii="Arial" w:eastAsia="Calibri" w:hAnsi="Arial" w:cs="Arial"/>
          <w:b/>
          <w:color w:val="auto"/>
          <w:sz w:val="22"/>
          <w:lang w:eastAsia="en-US"/>
        </w:rPr>
        <w:t>Zamawiający zaleca zapisanie dokumentu w formacie PDF</w:t>
      </w:r>
      <w:r w:rsidR="0010524C" w:rsidRPr="0010524C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B071427" w14:textId="77777777" w:rsidR="00143336" w:rsidRPr="005C32C2" w:rsidRDefault="00143336" w:rsidP="005C32C2">
      <w:pPr>
        <w:spacing w:line="276" w:lineRule="auto"/>
        <w:ind w:left="0" w:right="56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0A45E22F" w14:textId="77777777" w:rsidR="00143336" w:rsidRPr="005C32C2" w:rsidRDefault="00143336" w:rsidP="005C32C2">
      <w:pPr>
        <w:spacing w:line="276" w:lineRule="auto"/>
        <w:ind w:left="0" w:right="56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3602DAB9" w14:textId="61996DD4" w:rsidR="00143336" w:rsidRPr="0010524C" w:rsidRDefault="00143336" w:rsidP="0010524C">
      <w:pPr>
        <w:keepNext/>
        <w:keepLines/>
        <w:tabs>
          <w:tab w:val="center" w:pos="5761"/>
          <w:tab w:val="center" w:pos="7858"/>
        </w:tabs>
        <w:spacing w:after="0" w:line="276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10524C">
        <w:rPr>
          <w:rFonts w:ascii="Arial" w:hAnsi="Arial" w:cs="Arial"/>
          <w:b/>
          <w:sz w:val="22"/>
        </w:rPr>
        <w:lastRenderedPageBreak/>
        <w:t xml:space="preserve">Załącznik nr 8 do SWZ </w:t>
      </w:r>
    </w:p>
    <w:p w14:paraId="2C8425F5" w14:textId="77777777" w:rsidR="0010524C" w:rsidRDefault="0010524C" w:rsidP="005C32C2">
      <w:pPr>
        <w:spacing w:after="0" w:line="276" w:lineRule="auto"/>
        <w:ind w:left="0" w:right="0" w:firstLine="0"/>
        <w:rPr>
          <w:rFonts w:ascii="Arial" w:hAnsi="Arial" w:cs="Arial"/>
          <w:b/>
          <w:sz w:val="22"/>
          <w:u w:val="single" w:color="000000"/>
        </w:rPr>
      </w:pPr>
    </w:p>
    <w:p w14:paraId="281DAB69" w14:textId="77777777" w:rsidR="00143336" w:rsidRPr="005C32C2" w:rsidRDefault="00143336" w:rsidP="0010524C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>Zamawiający:</w:t>
      </w:r>
    </w:p>
    <w:p w14:paraId="1545B43D" w14:textId="6FF93C1E" w:rsidR="00143336" w:rsidRPr="005C32C2" w:rsidRDefault="00143336" w:rsidP="0010524C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>Rządowa</w:t>
      </w:r>
      <w:r w:rsidR="0010524C">
        <w:rPr>
          <w:rFonts w:ascii="Arial" w:eastAsia="Calibri" w:hAnsi="Arial" w:cs="Arial"/>
          <w:b/>
          <w:sz w:val="22"/>
        </w:rPr>
        <w:t xml:space="preserve"> Agencja Rezerw Strategicznych</w:t>
      </w:r>
      <w:r w:rsidR="0010524C">
        <w:rPr>
          <w:rFonts w:ascii="Arial" w:eastAsia="Calibri" w:hAnsi="Arial" w:cs="Arial"/>
          <w:b/>
          <w:sz w:val="22"/>
        </w:rPr>
        <w:br/>
      </w:r>
      <w:r w:rsidR="0010524C" w:rsidRPr="0010524C">
        <w:rPr>
          <w:rFonts w:ascii="Arial" w:eastAsia="Calibri" w:hAnsi="Arial" w:cs="Arial"/>
          <w:sz w:val="22"/>
        </w:rPr>
        <w:t>ul. Grzybowska 45</w:t>
      </w:r>
      <w:r w:rsidR="0010524C" w:rsidRPr="0010524C">
        <w:rPr>
          <w:rFonts w:ascii="Arial" w:eastAsia="Calibri" w:hAnsi="Arial" w:cs="Arial"/>
          <w:sz w:val="22"/>
        </w:rPr>
        <w:br/>
      </w:r>
      <w:r w:rsidRPr="0010524C">
        <w:rPr>
          <w:rFonts w:ascii="Arial" w:eastAsia="Calibri" w:hAnsi="Arial" w:cs="Arial"/>
          <w:sz w:val="22"/>
        </w:rPr>
        <w:t>00-844 Warszawa</w:t>
      </w:r>
    </w:p>
    <w:p w14:paraId="2E203A83" w14:textId="77777777" w:rsidR="00143336" w:rsidRPr="005C32C2" w:rsidRDefault="00143336" w:rsidP="005C32C2">
      <w:pPr>
        <w:spacing w:after="4" w:line="276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5718FD4" w14:textId="77777777" w:rsidR="00143336" w:rsidRPr="005C32C2" w:rsidRDefault="00143336" w:rsidP="005C32C2">
      <w:pPr>
        <w:spacing w:after="4" w:line="276" w:lineRule="auto"/>
        <w:ind w:left="-15" w:right="1929" w:firstLine="1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Wykonawca/podmiot udostępniający zasoby</w:t>
      </w:r>
      <w:r w:rsidRPr="005C32C2">
        <w:rPr>
          <w:rFonts w:ascii="Arial" w:hAnsi="Arial" w:cs="Arial"/>
          <w:b/>
          <w:sz w:val="22"/>
          <w:vertAlign w:val="superscript"/>
        </w:rPr>
        <w:t>1</w:t>
      </w:r>
      <w:r w:rsidRPr="005C32C2">
        <w:rPr>
          <w:rFonts w:ascii="Arial" w:hAnsi="Arial" w:cs="Arial"/>
          <w:b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10A7827F" w14:textId="77777777" w:rsidR="00143336" w:rsidRPr="005C32C2" w:rsidRDefault="00143336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60ABF" w14:textId="4784317A" w:rsidR="00143336" w:rsidRPr="0010524C" w:rsidRDefault="00143336" w:rsidP="0010524C">
      <w:pPr>
        <w:spacing w:after="4" w:line="276" w:lineRule="auto"/>
        <w:ind w:left="-5" w:right="113"/>
        <w:jc w:val="center"/>
        <w:rPr>
          <w:rFonts w:ascii="Arial" w:hAnsi="Arial" w:cs="Arial"/>
          <w:b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(pełna nazwa/firma, adres, w zależności od podmiotu: NIP/KRS/</w:t>
      </w:r>
      <w:proofErr w:type="spellStart"/>
      <w:r w:rsidRPr="0010524C">
        <w:rPr>
          <w:rFonts w:ascii="Arial" w:hAnsi="Arial" w:cs="Arial"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sz w:val="18"/>
          <w:szCs w:val="18"/>
        </w:rPr>
        <w:t>)</w:t>
      </w:r>
    </w:p>
    <w:p w14:paraId="6B16F53C" w14:textId="77777777" w:rsidR="00143336" w:rsidRPr="005C32C2" w:rsidRDefault="00143336" w:rsidP="005C32C2">
      <w:pPr>
        <w:spacing w:after="4" w:line="276" w:lineRule="auto"/>
        <w:ind w:left="-5" w:right="113"/>
        <w:rPr>
          <w:rFonts w:ascii="Arial" w:hAnsi="Arial" w:cs="Arial"/>
          <w:b/>
          <w:sz w:val="22"/>
        </w:rPr>
      </w:pPr>
    </w:p>
    <w:p w14:paraId="6ACAF34F" w14:textId="77777777" w:rsidR="00143336" w:rsidRPr="005C32C2" w:rsidRDefault="00143336" w:rsidP="005C32C2">
      <w:pPr>
        <w:spacing w:after="4" w:line="276" w:lineRule="auto"/>
        <w:ind w:left="-5" w:right="113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06E508ED" w14:textId="77777777" w:rsidR="00143336" w:rsidRPr="005C32C2" w:rsidRDefault="00143336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B941CE1" w14:textId="77777777" w:rsidR="00143336" w:rsidRPr="005C32C2" w:rsidRDefault="00143336" w:rsidP="005C32C2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1C24A0BC" w14:textId="2DAC0971" w:rsidR="00143336" w:rsidRPr="0010524C" w:rsidRDefault="00143336" w:rsidP="0010524C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4436FA3A" w14:textId="77777777" w:rsidR="00143336" w:rsidRPr="005C32C2" w:rsidRDefault="00143336" w:rsidP="005C32C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 </w:t>
      </w:r>
    </w:p>
    <w:p w14:paraId="4735BB76" w14:textId="6A4F0663" w:rsidR="00143336" w:rsidRPr="0010524C" w:rsidRDefault="00143336" w:rsidP="0010524C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 </w:t>
      </w:r>
    </w:p>
    <w:p w14:paraId="7365880A" w14:textId="24E32A2A" w:rsidR="00143336" w:rsidRPr="005C32C2" w:rsidRDefault="00143336" w:rsidP="0010524C">
      <w:pPr>
        <w:keepNext/>
        <w:keepLines/>
        <w:spacing w:after="3" w:line="276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Oświadczenie Wykonawcy</w:t>
      </w:r>
      <w:r w:rsidRPr="005C32C2">
        <w:rPr>
          <w:rFonts w:ascii="Arial" w:hAnsi="Arial" w:cs="Arial"/>
          <w:b/>
          <w:sz w:val="22"/>
          <w:vertAlign w:val="superscript"/>
        </w:rPr>
        <w:t xml:space="preserve"> </w:t>
      </w:r>
      <w:r w:rsidRPr="005C32C2">
        <w:rPr>
          <w:rFonts w:ascii="Arial" w:hAnsi="Arial" w:cs="Arial"/>
          <w:b/>
          <w:sz w:val="22"/>
          <w:vertAlign w:val="superscript"/>
        </w:rPr>
        <w:br/>
      </w:r>
      <w:r w:rsidRPr="005C32C2">
        <w:rPr>
          <w:rFonts w:ascii="Arial" w:hAnsi="Arial" w:cs="Arial"/>
          <w:b/>
          <w:sz w:val="22"/>
          <w:u w:val="single"/>
        </w:rPr>
        <w:t xml:space="preserve">dotyczące aktualności informacji zawartych w </w:t>
      </w:r>
      <w:r w:rsidR="009B56CA" w:rsidRPr="005C32C2">
        <w:rPr>
          <w:rFonts w:ascii="Arial" w:hAnsi="Arial" w:cs="Arial"/>
          <w:b/>
          <w:sz w:val="22"/>
          <w:u w:val="single"/>
        </w:rPr>
        <w:t xml:space="preserve">oświadczeniu składanym na podstawie art. 125 ust. 1 </w:t>
      </w:r>
      <w:r w:rsidR="0010524C">
        <w:rPr>
          <w:rFonts w:ascii="Arial" w:hAnsi="Arial" w:cs="Arial"/>
          <w:b/>
          <w:sz w:val="22"/>
          <w:u w:val="single"/>
        </w:rPr>
        <w:t>Ustawy</w:t>
      </w:r>
    </w:p>
    <w:p w14:paraId="1920D03C" w14:textId="37E86A9E" w:rsidR="00143336" w:rsidRPr="005C32C2" w:rsidRDefault="00143336" w:rsidP="0010524C">
      <w:pPr>
        <w:spacing w:after="0" w:line="276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1AE15727" w14:textId="23024284" w:rsidR="00143336" w:rsidRPr="005C32C2" w:rsidRDefault="00143336" w:rsidP="0000125C">
      <w:pPr>
        <w:spacing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Na potrzeby postępowania o udzielenie zamówienia publicznego</w:t>
      </w:r>
      <w:r w:rsidR="001359D2" w:rsidRPr="005C32C2">
        <w:rPr>
          <w:rFonts w:ascii="Arial" w:hAnsi="Arial" w:cs="Arial"/>
          <w:sz w:val="22"/>
        </w:rPr>
        <w:t xml:space="preserve"> </w:t>
      </w:r>
      <w:r w:rsidR="0010524C" w:rsidRPr="00875B29">
        <w:rPr>
          <w:rFonts w:ascii="Arial" w:hAnsi="Arial" w:cs="Arial"/>
          <w:sz w:val="22"/>
        </w:rPr>
        <w:t>na świadczenie</w:t>
      </w:r>
      <w:r w:rsidR="0010524C">
        <w:rPr>
          <w:rFonts w:ascii="Arial" w:hAnsi="Arial" w:cs="Arial"/>
          <w:b/>
          <w:sz w:val="22"/>
        </w:rPr>
        <w:t xml:space="preserve"> u</w:t>
      </w:r>
      <w:r w:rsidR="0010524C">
        <w:rPr>
          <w:rFonts w:ascii="Arial" w:hAnsi="Arial" w:cs="Arial"/>
          <w:b/>
          <w:bCs/>
          <w:sz w:val="22"/>
        </w:rPr>
        <w:t>sług</w:t>
      </w:r>
      <w:r w:rsidR="0010524C"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="0010524C">
        <w:rPr>
          <w:rFonts w:ascii="Arial" w:hAnsi="Arial" w:cs="Arial"/>
          <w:b/>
          <w:bCs/>
          <w:sz w:val="22"/>
        </w:rPr>
        <w:t xml:space="preserve"> </w:t>
      </w:r>
      <w:r w:rsidR="0010524C" w:rsidRPr="005C32C2">
        <w:rPr>
          <w:rFonts w:ascii="Arial" w:hAnsi="Arial" w:cs="Arial"/>
          <w:sz w:val="22"/>
        </w:rPr>
        <w:t>prowadzonego przez Rządową Agencję Rezerw Strategicznych</w:t>
      </w:r>
      <w:r w:rsidR="0010524C" w:rsidRPr="005C32C2">
        <w:rPr>
          <w:rFonts w:ascii="Arial" w:eastAsia="Calibri" w:hAnsi="Arial" w:cs="Arial"/>
          <w:i/>
          <w:color w:val="auto"/>
          <w:sz w:val="22"/>
          <w:lang w:eastAsia="en-US"/>
        </w:rPr>
        <w:t>,</w:t>
      </w:r>
      <w:r w:rsidR="0000125C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5C32C2">
        <w:rPr>
          <w:rFonts w:ascii="Arial" w:hAnsi="Arial" w:cs="Arial"/>
          <w:sz w:val="22"/>
        </w:rPr>
        <w:t xml:space="preserve">oświadczam, że informacje zawarte w </w:t>
      </w:r>
      <w:r w:rsidR="00A83CCC" w:rsidRPr="005C32C2">
        <w:rPr>
          <w:rFonts w:ascii="Arial" w:hAnsi="Arial" w:cs="Arial"/>
          <w:sz w:val="22"/>
        </w:rPr>
        <w:t>oświadczeniu</w:t>
      </w:r>
      <w:r w:rsidRPr="005C32C2">
        <w:rPr>
          <w:rFonts w:ascii="Arial" w:hAnsi="Arial" w:cs="Arial"/>
          <w:sz w:val="22"/>
        </w:rPr>
        <w:t xml:space="preserve"> </w:t>
      </w:r>
      <w:r w:rsidR="0000125C">
        <w:rPr>
          <w:rFonts w:ascii="Arial" w:hAnsi="Arial" w:cs="Arial"/>
          <w:sz w:val="22"/>
        </w:rPr>
        <w:t xml:space="preserve">w zakresie podstaw wykluczenia </w:t>
      </w:r>
      <w:r w:rsidRPr="005C32C2">
        <w:rPr>
          <w:rFonts w:ascii="Arial" w:hAnsi="Arial" w:cs="Arial"/>
          <w:sz w:val="22"/>
        </w:rPr>
        <w:t>z postępowania wskazanych przez Zamawiającego, o których mowa w:</w:t>
      </w:r>
    </w:p>
    <w:p w14:paraId="51D94656" w14:textId="77777777" w:rsidR="00143336" w:rsidRPr="005C32C2" w:rsidRDefault="00143336" w:rsidP="00302347">
      <w:pPr>
        <w:numPr>
          <w:ilvl w:val="0"/>
          <w:numId w:val="34"/>
        </w:numPr>
        <w:spacing w:before="240"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ust. 1 pkt 3 Ustawy,</w:t>
      </w:r>
    </w:p>
    <w:p w14:paraId="176C42E9" w14:textId="77777777" w:rsidR="00143336" w:rsidRPr="005C32C2" w:rsidRDefault="00143336" w:rsidP="00302347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art. 108 ust. 1 pkt 4 Ustawy, dotyczących orzeczenia zakazu ubiegania się </w:t>
      </w:r>
      <w:r w:rsidRPr="005C32C2">
        <w:rPr>
          <w:rFonts w:ascii="Arial" w:hAnsi="Arial" w:cs="Arial"/>
          <w:sz w:val="22"/>
        </w:rPr>
        <w:br/>
        <w:t>o zamówienie publiczne tytułem środka zapobiegawczego,</w:t>
      </w:r>
    </w:p>
    <w:p w14:paraId="2F4FAD2D" w14:textId="77777777" w:rsidR="00143336" w:rsidRPr="005C32C2" w:rsidRDefault="00143336" w:rsidP="00302347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73CDAB2C" w14:textId="77777777" w:rsidR="0000125C" w:rsidRDefault="00143336" w:rsidP="00302347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</w:t>
      </w:r>
      <w:r w:rsidR="0000125C">
        <w:rPr>
          <w:rFonts w:ascii="Arial" w:hAnsi="Arial" w:cs="Arial"/>
          <w:sz w:val="22"/>
        </w:rPr>
        <w:t>. 1 pkt 6 Ustawy</w:t>
      </w:r>
    </w:p>
    <w:p w14:paraId="2ED6484B" w14:textId="77777777" w:rsidR="0000125C" w:rsidRDefault="0000125C" w:rsidP="0000125C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</w:p>
    <w:p w14:paraId="640D1B7D" w14:textId="6DA022D6" w:rsidR="00143336" w:rsidRPr="0000125C" w:rsidRDefault="00143336" w:rsidP="0000125C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  <w:r w:rsidRPr="0000125C">
        <w:rPr>
          <w:rFonts w:ascii="Arial" w:hAnsi="Arial" w:cs="Arial"/>
          <w:b/>
          <w:sz w:val="22"/>
        </w:rPr>
        <w:t>- są aktualne</w:t>
      </w:r>
      <w:r w:rsidR="0000125C">
        <w:rPr>
          <w:rFonts w:ascii="Arial" w:hAnsi="Arial" w:cs="Arial"/>
          <w:b/>
          <w:sz w:val="22"/>
        </w:rPr>
        <w:t>.</w:t>
      </w:r>
    </w:p>
    <w:p w14:paraId="5E71F76E" w14:textId="77777777" w:rsidR="00143336" w:rsidRPr="005C32C2" w:rsidRDefault="00143336" w:rsidP="005C32C2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64DF87C7" w14:textId="77777777" w:rsidR="00143336" w:rsidRPr="005C32C2" w:rsidRDefault="00143336" w:rsidP="005C32C2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467F3466" w14:textId="77777777" w:rsidR="00143336" w:rsidRPr="005C32C2" w:rsidRDefault="00143336" w:rsidP="005C32C2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1909F79C" w14:textId="77777777" w:rsidR="00143336" w:rsidRPr="0000125C" w:rsidRDefault="00143336" w:rsidP="0000125C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00125C">
        <w:rPr>
          <w:rFonts w:ascii="Arial" w:eastAsia="Calibri" w:hAnsi="Arial" w:cs="Arial"/>
          <w:b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E6CEB3F" w14:textId="43A3C01D" w:rsidR="00143336" w:rsidRPr="0000125C" w:rsidRDefault="00143336" w:rsidP="0000125C">
      <w:pPr>
        <w:spacing w:line="276" w:lineRule="auto"/>
        <w:ind w:left="0" w:right="56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0125C">
        <w:rPr>
          <w:rFonts w:ascii="Arial" w:eastAsia="Calibri" w:hAnsi="Arial" w:cs="Arial"/>
          <w:b/>
          <w:color w:val="auto"/>
          <w:sz w:val="22"/>
          <w:lang w:eastAsia="en-US"/>
        </w:rPr>
        <w:t>Zamawiający zaleca zapisanie dokumentu w formacie PDF</w:t>
      </w:r>
      <w:r w:rsidR="0000125C" w:rsidRPr="0000125C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658EA165" w14:textId="6E68D34D" w:rsidR="002B4AFA" w:rsidRPr="005C32C2" w:rsidRDefault="002B4AFA" w:rsidP="005C32C2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br w:type="page"/>
      </w:r>
    </w:p>
    <w:p w14:paraId="5FE347FA" w14:textId="3FDA84F8" w:rsidR="00953906" w:rsidRPr="005C32C2" w:rsidRDefault="00953906" w:rsidP="0000125C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lastRenderedPageBreak/>
        <w:t xml:space="preserve">Załącznik nr </w:t>
      </w:r>
      <w:r w:rsidR="00143336" w:rsidRPr="005C32C2">
        <w:rPr>
          <w:rFonts w:ascii="Arial" w:hAnsi="Arial" w:cs="Arial"/>
          <w:b/>
          <w:sz w:val="22"/>
        </w:rPr>
        <w:t>9</w:t>
      </w:r>
      <w:r w:rsidRPr="005C32C2">
        <w:rPr>
          <w:rFonts w:ascii="Arial" w:hAnsi="Arial" w:cs="Arial"/>
          <w:b/>
          <w:sz w:val="22"/>
        </w:rPr>
        <w:t xml:space="preserve"> do SWZ</w:t>
      </w:r>
    </w:p>
    <w:p w14:paraId="34B15596" w14:textId="122D2F1E" w:rsidR="00362B06" w:rsidRPr="005C32C2" w:rsidRDefault="00362B06" w:rsidP="005C32C2">
      <w:pPr>
        <w:spacing w:line="276" w:lineRule="auto"/>
        <w:ind w:right="-29"/>
        <w:rPr>
          <w:rFonts w:ascii="Arial" w:hAnsi="Arial" w:cs="Arial"/>
          <w:sz w:val="22"/>
        </w:rPr>
      </w:pPr>
    </w:p>
    <w:p w14:paraId="6A753A48" w14:textId="393A1D84" w:rsidR="00362B06" w:rsidRPr="005C32C2" w:rsidRDefault="00EE4E25" w:rsidP="0000125C">
      <w:pPr>
        <w:tabs>
          <w:tab w:val="left" w:pos="7513"/>
        </w:tabs>
        <w:spacing w:line="276" w:lineRule="auto"/>
        <w:ind w:left="0" w:right="-29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PROJEKTOWANE POSTANOWIENIA UMOWY</w:t>
      </w:r>
    </w:p>
    <w:p w14:paraId="5672FC4A" w14:textId="77777777" w:rsidR="00362B06" w:rsidRPr="005C32C2" w:rsidRDefault="00362B06" w:rsidP="0000125C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5C32C2" w:rsidRDefault="00362B06" w:rsidP="0000125C">
      <w:pPr>
        <w:spacing w:after="0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5C32C2" w:rsidRDefault="00362B06" w:rsidP="005C32C2">
      <w:pPr>
        <w:spacing w:line="276" w:lineRule="auto"/>
        <w:ind w:left="0" w:right="-29" w:firstLine="0"/>
        <w:rPr>
          <w:rFonts w:ascii="Arial" w:hAnsi="Arial" w:cs="Arial"/>
          <w:sz w:val="22"/>
        </w:rPr>
      </w:pPr>
    </w:p>
    <w:sectPr w:rsidR="00362B06" w:rsidRPr="005C32C2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C5BA" w14:textId="77777777" w:rsidR="00805B32" w:rsidRDefault="00805B32">
      <w:pPr>
        <w:spacing w:after="0" w:line="240" w:lineRule="auto"/>
      </w:pPr>
      <w:r>
        <w:separator/>
      </w:r>
    </w:p>
  </w:endnote>
  <w:endnote w:type="continuationSeparator" w:id="0">
    <w:p w14:paraId="1149C3EC" w14:textId="77777777" w:rsidR="00805B32" w:rsidRDefault="0080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altName w:val="Times New Roman"/>
    <w:panose1 w:val="020B0604020202020204"/>
    <w:charset w:val="00"/>
    <w:family w:val="roman"/>
    <w:notTrueType/>
    <w:pitch w:val="default"/>
  </w:font>
  <w:font w:name="CIDFont+F2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IDFont+F6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66265" w:rsidRDefault="00E66265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47992968"/>
      <w:docPartObj>
        <w:docPartGallery w:val="Page Numbers (Bottom of Page)"/>
        <w:docPartUnique/>
      </w:docPartObj>
    </w:sdtPr>
    <w:sdtContent>
      <w:p w14:paraId="382409DC" w14:textId="75B634EA" w:rsidR="00E66265" w:rsidRPr="004F288A" w:rsidRDefault="00E66265" w:rsidP="00F8716C">
        <w:pPr>
          <w:pStyle w:val="Stopka"/>
          <w:jc w:val="center"/>
          <w:rPr>
            <w:rFonts w:ascii="Arial" w:hAnsi="Arial" w:cs="Arial"/>
          </w:rPr>
        </w:pPr>
        <w:r w:rsidRPr="00B057D6">
          <w:rPr>
            <w:rFonts w:ascii="Arial" w:hAnsi="Arial" w:cs="Arial"/>
          </w:rPr>
          <w:t xml:space="preserve">Numer referencyjny: </w:t>
        </w:r>
        <w:r w:rsidRPr="001A1329">
          <w:rPr>
            <w:rFonts w:ascii="Arial" w:hAnsi="Arial" w:cs="Arial"/>
            <w:bCs/>
          </w:rPr>
          <w:t>BZzp.261.45.2023</w:t>
        </w:r>
        <w:r w:rsidRPr="00737AF4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 w:rsidR="00FB0CFF">
          <w:rPr>
            <w:rFonts w:ascii="Arial" w:hAnsi="Arial" w:cs="Arial"/>
            <w:noProof/>
          </w:rPr>
          <w:t>1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66265" w:rsidRPr="00A83A3B" w:rsidRDefault="00E66265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66265" w:rsidRDefault="00E66265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66265" w:rsidRDefault="00E6626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63F9" w14:textId="77777777" w:rsidR="00E66265" w:rsidRDefault="00000000" w:rsidP="0000125C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750723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E66265" w:rsidRPr="00DB471F">
          <w:rPr>
            <w:rFonts w:ascii="Arial" w:hAnsi="Arial" w:cs="Arial"/>
          </w:rPr>
          <w:tab/>
        </w:r>
        <w:r w:rsidR="00E66265" w:rsidRPr="00DB471F">
          <w:rPr>
            <w:rFonts w:ascii="Arial" w:hAnsi="Arial" w:cs="Arial"/>
          </w:rPr>
          <w:tab/>
        </w:r>
        <w:r w:rsidR="00E66265" w:rsidRPr="00DB471F">
          <w:rPr>
            <w:rFonts w:ascii="Arial" w:hAnsi="Arial" w:cs="Arial"/>
          </w:rPr>
          <w:fldChar w:fldCharType="begin"/>
        </w:r>
        <w:r w:rsidR="00E66265" w:rsidRPr="00DB471F">
          <w:rPr>
            <w:rFonts w:ascii="Arial" w:hAnsi="Arial" w:cs="Arial"/>
          </w:rPr>
          <w:instrText>PAGE   \* MERGEFORMAT</w:instrText>
        </w:r>
        <w:r w:rsidR="00E66265" w:rsidRPr="00DB471F">
          <w:rPr>
            <w:rFonts w:ascii="Arial" w:hAnsi="Arial" w:cs="Arial"/>
          </w:rPr>
          <w:fldChar w:fldCharType="separate"/>
        </w:r>
        <w:r w:rsidR="00FB0CFF">
          <w:rPr>
            <w:rFonts w:ascii="Arial" w:hAnsi="Arial" w:cs="Arial"/>
            <w:noProof/>
          </w:rPr>
          <w:t>18</w:t>
        </w:r>
        <w:r w:rsidR="00E66265" w:rsidRPr="00DB471F">
          <w:rPr>
            <w:rFonts w:ascii="Arial" w:hAnsi="Arial" w:cs="Arial"/>
          </w:rPr>
          <w:fldChar w:fldCharType="end"/>
        </w:r>
      </w:sdtContent>
    </w:sdt>
  </w:p>
  <w:p w14:paraId="4C853498" w14:textId="6CA61F58" w:rsidR="00E66265" w:rsidRPr="0000125C" w:rsidRDefault="00E66265" w:rsidP="0000125C">
    <w:pPr>
      <w:pStyle w:val="Stopka"/>
      <w:rPr>
        <w:rFonts w:ascii="Arial" w:hAnsi="Arial" w:cs="Arial"/>
      </w:rPr>
    </w:pPr>
    <w:r w:rsidRPr="00B057D6">
      <w:rPr>
        <w:rFonts w:ascii="Arial" w:hAnsi="Arial" w:cs="Arial"/>
      </w:rPr>
      <w:t xml:space="preserve">Numer referencyjny: </w:t>
    </w:r>
    <w:r w:rsidRPr="001A1329">
      <w:rPr>
        <w:rFonts w:ascii="Arial" w:hAnsi="Arial" w:cs="Arial"/>
        <w:bCs/>
      </w:rPr>
      <w:t>BZzp.261.45.2023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66265" w:rsidRDefault="00E6626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66265" w:rsidRDefault="00E6626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E66265" w:rsidRPr="00DB471F" w:rsidRDefault="00E66265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 w:rsidR="00FB0CFF">
          <w:rPr>
            <w:rFonts w:ascii="Arial" w:hAnsi="Arial" w:cs="Arial"/>
            <w:noProof/>
          </w:rPr>
          <w:t>35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2136F1B" w:rsidR="00E66265" w:rsidRPr="0000125C" w:rsidRDefault="00E66265" w:rsidP="00096EBD">
    <w:pPr>
      <w:pStyle w:val="Stopka"/>
      <w:rPr>
        <w:rFonts w:ascii="Arial" w:hAnsi="Arial" w:cs="Arial"/>
      </w:rPr>
    </w:pPr>
    <w:r w:rsidRPr="00B057D6">
      <w:rPr>
        <w:rFonts w:ascii="Arial" w:hAnsi="Arial" w:cs="Arial"/>
      </w:rPr>
      <w:t xml:space="preserve">Numer referencyjny: </w:t>
    </w:r>
    <w:r w:rsidRPr="001A1329">
      <w:rPr>
        <w:rFonts w:ascii="Arial" w:hAnsi="Arial" w:cs="Arial"/>
        <w:bCs/>
      </w:rPr>
      <w:t>BZzp.261.45.2023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66265" w:rsidRDefault="00E6626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E617" w14:textId="77777777" w:rsidR="00805B32" w:rsidRDefault="00805B32">
      <w:pPr>
        <w:spacing w:after="0" w:line="240" w:lineRule="auto"/>
      </w:pPr>
      <w:r>
        <w:separator/>
      </w:r>
    </w:p>
  </w:footnote>
  <w:footnote w:type="continuationSeparator" w:id="0">
    <w:p w14:paraId="15D15EAA" w14:textId="77777777" w:rsidR="00805B32" w:rsidRDefault="0080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66265" w:rsidRPr="00C91402" w:rsidRDefault="00E66265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66265" w:rsidRDefault="00E66265" w:rsidP="00BB2948">
    <w:pPr>
      <w:pStyle w:val="Nagwek"/>
      <w:ind w:left="0" w:firstLine="0"/>
    </w:pPr>
  </w:p>
  <w:p w14:paraId="63518021" w14:textId="77777777" w:rsidR="00E66265" w:rsidRPr="00BB2948" w:rsidRDefault="00E66265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66265" w:rsidRDefault="00E6626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19"/>
    <w:multiLevelType w:val="singleLevel"/>
    <w:tmpl w:val="854054A4"/>
    <w:name w:val="WW8Num2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2D"/>
    <w:multiLevelType w:val="multilevel"/>
    <w:tmpl w:val="0000002D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1"/>
    <w:multiLevelType w:val="singleLevel"/>
    <w:tmpl w:val="00000031"/>
    <w:name w:val="WW8Num6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5" w15:restartNumberingAfterBreak="0">
    <w:nsid w:val="04BE149F"/>
    <w:multiLevelType w:val="hybridMultilevel"/>
    <w:tmpl w:val="88825FCC"/>
    <w:lvl w:ilvl="0" w:tplc="864CABE4">
      <w:start w:val="3"/>
      <w:numFmt w:val="decimal"/>
      <w:lvlText w:val="%1)"/>
      <w:lvlJc w:val="left"/>
      <w:pPr>
        <w:ind w:left="163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36E27"/>
    <w:multiLevelType w:val="hybridMultilevel"/>
    <w:tmpl w:val="6A023CF2"/>
    <w:lvl w:ilvl="0" w:tplc="E21E336C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B6CC">
      <w:start w:val="1"/>
      <w:numFmt w:val="decimal"/>
      <w:lvlText w:val="%2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23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3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5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F11D6F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5F94F72"/>
    <w:multiLevelType w:val="hybridMultilevel"/>
    <w:tmpl w:val="1AA6B6C2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070C0B15"/>
    <w:multiLevelType w:val="hybridMultilevel"/>
    <w:tmpl w:val="A7CA9EB0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04694"/>
    <w:multiLevelType w:val="hybridMultilevel"/>
    <w:tmpl w:val="972AD592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C5E2C">
      <w:start w:val="1"/>
      <w:numFmt w:val="decimal"/>
      <w:lvlText w:val="%2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F723B07"/>
    <w:multiLevelType w:val="hybridMultilevel"/>
    <w:tmpl w:val="5FACC480"/>
    <w:lvl w:ilvl="0" w:tplc="2FCAD042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47D63"/>
    <w:multiLevelType w:val="hybridMultilevel"/>
    <w:tmpl w:val="26EEBFF2"/>
    <w:lvl w:ilvl="0" w:tplc="95F2CDCA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5C7FB7"/>
    <w:multiLevelType w:val="hybridMultilevel"/>
    <w:tmpl w:val="C9D8083A"/>
    <w:lvl w:ilvl="0" w:tplc="CE40FEBE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AD3252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A1A05E5"/>
    <w:multiLevelType w:val="hybridMultilevel"/>
    <w:tmpl w:val="86804FF4"/>
    <w:lvl w:ilvl="0" w:tplc="C90AF734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4078B0"/>
    <w:multiLevelType w:val="hybridMultilevel"/>
    <w:tmpl w:val="19E82884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A1E04">
      <w:start w:val="1"/>
      <w:numFmt w:val="decimal"/>
      <w:lvlText w:val="%2)"/>
      <w:lvlJc w:val="left"/>
      <w:pPr>
        <w:ind w:left="426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E45424"/>
    <w:multiLevelType w:val="hybridMultilevel"/>
    <w:tmpl w:val="45BC9E18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22804995"/>
    <w:multiLevelType w:val="hybridMultilevel"/>
    <w:tmpl w:val="55FCF5FA"/>
    <w:lvl w:ilvl="0" w:tplc="6FA0C16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83950"/>
    <w:multiLevelType w:val="hybridMultilevel"/>
    <w:tmpl w:val="CC1AA932"/>
    <w:lvl w:ilvl="0" w:tplc="AF04A8BC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46A5E"/>
    <w:multiLevelType w:val="hybridMultilevel"/>
    <w:tmpl w:val="0EA09236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2A5A6907"/>
    <w:multiLevelType w:val="hybridMultilevel"/>
    <w:tmpl w:val="D96229F0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3F5255"/>
    <w:multiLevelType w:val="hybridMultilevel"/>
    <w:tmpl w:val="84AADF84"/>
    <w:lvl w:ilvl="0" w:tplc="C298F3C2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11653FD"/>
    <w:multiLevelType w:val="hybridMultilevel"/>
    <w:tmpl w:val="B5CE3A86"/>
    <w:lvl w:ilvl="0" w:tplc="0415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36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446F1"/>
    <w:multiLevelType w:val="hybridMultilevel"/>
    <w:tmpl w:val="C39EFCF8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4C6F9B"/>
    <w:multiLevelType w:val="hybridMultilevel"/>
    <w:tmpl w:val="89CCFF3E"/>
    <w:lvl w:ilvl="0" w:tplc="97FE50BE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3D286F67"/>
    <w:multiLevelType w:val="hybridMultilevel"/>
    <w:tmpl w:val="11D8F67C"/>
    <w:lvl w:ilvl="0" w:tplc="F3BAD32E">
      <w:start w:val="1"/>
      <w:numFmt w:val="lowerLetter"/>
      <w:lvlText w:val="%1)"/>
      <w:lvlJc w:val="left"/>
      <w:pPr>
        <w:ind w:left="1222" w:hanging="360"/>
      </w:pPr>
      <w:rPr>
        <w:rFonts w:eastAsia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3DDA2556"/>
    <w:multiLevelType w:val="hybridMultilevel"/>
    <w:tmpl w:val="97FC0CEA"/>
    <w:lvl w:ilvl="0" w:tplc="66FEB9E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0D86578"/>
    <w:multiLevelType w:val="hybridMultilevel"/>
    <w:tmpl w:val="D60051FC"/>
    <w:lvl w:ilvl="0" w:tplc="7E3660AE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31106A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8" w15:restartNumberingAfterBreak="0">
    <w:nsid w:val="46AE56B1"/>
    <w:multiLevelType w:val="hybridMultilevel"/>
    <w:tmpl w:val="B6429B60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4E84">
      <w:start w:val="1"/>
      <w:numFmt w:val="decimal"/>
      <w:lvlText w:val="%2)"/>
      <w:lvlJc w:val="left"/>
      <w:pPr>
        <w:ind w:left="426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1A03AC"/>
    <w:multiLevelType w:val="hybridMultilevel"/>
    <w:tmpl w:val="FA286FB6"/>
    <w:lvl w:ilvl="0" w:tplc="FED84B9A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F30F1"/>
    <w:multiLevelType w:val="multilevel"/>
    <w:tmpl w:val="BDF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6479D"/>
    <w:multiLevelType w:val="hybridMultilevel"/>
    <w:tmpl w:val="0E58CB08"/>
    <w:lvl w:ilvl="0" w:tplc="A40254B4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0980BA8"/>
    <w:multiLevelType w:val="hybridMultilevel"/>
    <w:tmpl w:val="A4804E46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407530C"/>
    <w:multiLevelType w:val="hybridMultilevel"/>
    <w:tmpl w:val="6FAE01AA"/>
    <w:lvl w:ilvl="0" w:tplc="3FF284BE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8" w15:restartNumberingAfterBreak="0">
    <w:nsid w:val="59500A91"/>
    <w:multiLevelType w:val="hybridMultilevel"/>
    <w:tmpl w:val="05B438B2"/>
    <w:lvl w:ilvl="0" w:tplc="907EBB12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D641158"/>
    <w:multiLevelType w:val="hybridMultilevel"/>
    <w:tmpl w:val="2920281E"/>
    <w:lvl w:ilvl="0" w:tplc="33D6223A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F4C3658"/>
    <w:multiLevelType w:val="hybridMultilevel"/>
    <w:tmpl w:val="3C3AF464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4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63B028BA"/>
    <w:multiLevelType w:val="hybridMultilevel"/>
    <w:tmpl w:val="3FDAE4AA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9C6DEB"/>
    <w:multiLevelType w:val="hybridMultilevel"/>
    <w:tmpl w:val="28CEC5C4"/>
    <w:lvl w:ilvl="0" w:tplc="FED83934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6DB04BDB"/>
    <w:multiLevelType w:val="hybridMultilevel"/>
    <w:tmpl w:val="B706E5C0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537AF"/>
    <w:multiLevelType w:val="hybridMultilevel"/>
    <w:tmpl w:val="E22892E0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742F0242"/>
    <w:multiLevelType w:val="hybridMultilevel"/>
    <w:tmpl w:val="7A489F04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765D1580"/>
    <w:multiLevelType w:val="hybridMultilevel"/>
    <w:tmpl w:val="062C2A6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76AA37DF"/>
    <w:multiLevelType w:val="hybridMultilevel"/>
    <w:tmpl w:val="45F4FD56"/>
    <w:lvl w:ilvl="0" w:tplc="2028F456"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E8A4BA5"/>
    <w:multiLevelType w:val="hybridMultilevel"/>
    <w:tmpl w:val="6032F584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57111755">
    <w:abstractNumId w:val="20"/>
  </w:num>
  <w:num w:numId="2" w16cid:durableId="1488789525">
    <w:abstractNumId w:val="55"/>
  </w:num>
  <w:num w:numId="3" w16cid:durableId="1987129561">
    <w:abstractNumId w:val="14"/>
  </w:num>
  <w:num w:numId="4" w16cid:durableId="1582450148">
    <w:abstractNumId w:val="25"/>
  </w:num>
  <w:num w:numId="5" w16cid:durableId="1813407244">
    <w:abstractNumId w:val="61"/>
  </w:num>
  <w:num w:numId="6" w16cid:durableId="54132807">
    <w:abstractNumId w:val="6"/>
  </w:num>
  <w:num w:numId="7" w16cid:durableId="1938444345">
    <w:abstractNumId w:val="17"/>
  </w:num>
  <w:num w:numId="8" w16cid:durableId="1143961655">
    <w:abstractNumId w:val="34"/>
  </w:num>
  <w:num w:numId="9" w16cid:durableId="1590381781">
    <w:abstractNumId w:val="26"/>
  </w:num>
  <w:num w:numId="10" w16cid:durableId="423963124">
    <w:abstractNumId w:val="44"/>
  </w:num>
  <w:num w:numId="11" w16cid:durableId="1222710811">
    <w:abstractNumId w:val="12"/>
  </w:num>
  <w:num w:numId="12" w16cid:durableId="1686438793">
    <w:abstractNumId w:val="59"/>
  </w:num>
  <w:num w:numId="13" w16cid:durableId="1718124013">
    <w:abstractNumId w:val="23"/>
  </w:num>
  <w:num w:numId="14" w16cid:durableId="1598293256">
    <w:abstractNumId w:val="37"/>
  </w:num>
  <w:num w:numId="15" w16cid:durableId="1216550469">
    <w:abstractNumId w:val="53"/>
  </w:num>
  <w:num w:numId="16" w16cid:durableId="413473624">
    <w:abstractNumId w:val="63"/>
  </w:num>
  <w:num w:numId="17" w16cid:durableId="2014869899">
    <w:abstractNumId w:val="13"/>
  </w:num>
  <w:num w:numId="18" w16cid:durableId="333193323">
    <w:abstractNumId w:val="24"/>
  </w:num>
  <w:num w:numId="19" w16cid:durableId="312874641">
    <w:abstractNumId w:val="39"/>
  </w:num>
  <w:num w:numId="20" w16cid:durableId="1908103765">
    <w:abstractNumId w:val="19"/>
  </w:num>
  <w:num w:numId="21" w16cid:durableId="49228185">
    <w:abstractNumId w:val="57"/>
  </w:num>
  <w:num w:numId="22" w16cid:durableId="1217817576">
    <w:abstractNumId w:val="38"/>
  </w:num>
  <w:num w:numId="23" w16cid:durableId="253393697">
    <w:abstractNumId w:val="9"/>
  </w:num>
  <w:num w:numId="24" w16cid:durableId="714281006">
    <w:abstractNumId w:val="75"/>
  </w:num>
  <w:num w:numId="25" w16cid:durableId="1831363322">
    <w:abstractNumId w:val="66"/>
  </w:num>
  <w:num w:numId="26" w16cid:durableId="424572684">
    <w:abstractNumId w:val="64"/>
  </w:num>
  <w:num w:numId="27" w16cid:durableId="129859469">
    <w:abstractNumId w:val="48"/>
  </w:num>
  <w:num w:numId="28" w16cid:durableId="210792178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72515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391033">
    <w:abstractNumId w:val="11"/>
  </w:num>
  <w:num w:numId="31" w16cid:durableId="692461910">
    <w:abstractNumId w:val="51"/>
  </w:num>
  <w:num w:numId="32" w16cid:durableId="339553581">
    <w:abstractNumId w:val="0"/>
  </w:num>
  <w:num w:numId="33" w16cid:durableId="679282683">
    <w:abstractNumId w:val="32"/>
  </w:num>
  <w:num w:numId="34" w16cid:durableId="1834754546">
    <w:abstractNumId w:val="36"/>
  </w:num>
  <w:num w:numId="35" w16cid:durableId="1222864606">
    <w:abstractNumId w:val="68"/>
  </w:num>
  <w:num w:numId="36" w16cid:durableId="1555966527">
    <w:abstractNumId w:val="35"/>
  </w:num>
  <w:num w:numId="37" w16cid:durableId="96022783">
    <w:abstractNumId w:val="41"/>
  </w:num>
  <w:num w:numId="38" w16cid:durableId="264579502">
    <w:abstractNumId w:val="72"/>
  </w:num>
  <w:num w:numId="39" w16cid:durableId="546648443">
    <w:abstractNumId w:val="42"/>
  </w:num>
  <w:num w:numId="40" w16cid:durableId="1590382916">
    <w:abstractNumId w:val="43"/>
  </w:num>
  <w:num w:numId="41" w16cid:durableId="1539850606">
    <w:abstractNumId w:val="50"/>
  </w:num>
  <w:num w:numId="42" w16cid:durableId="2053649881">
    <w:abstractNumId w:val="46"/>
  </w:num>
  <w:num w:numId="43" w16cid:durableId="1017082630">
    <w:abstractNumId w:val="7"/>
  </w:num>
  <w:num w:numId="44" w16cid:durableId="918097658">
    <w:abstractNumId w:val="21"/>
  </w:num>
  <w:num w:numId="45" w16cid:durableId="1823959119">
    <w:abstractNumId w:val="5"/>
  </w:num>
  <w:num w:numId="46" w16cid:durableId="761268133">
    <w:abstractNumId w:val="30"/>
  </w:num>
  <w:num w:numId="47" w16cid:durableId="1184199448">
    <w:abstractNumId w:val="28"/>
  </w:num>
  <w:num w:numId="48" w16cid:durableId="1009912026">
    <w:abstractNumId w:val="45"/>
  </w:num>
  <w:num w:numId="49" w16cid:durableId="606814334">
    <w:abstractNumId w:val="69"/>
  </w:num>
  <w:num w:numId="50" w16cid:durableId="2039089315">
    <w:abstractNumId w:val="15"/>
  </w:num>
  <w:num w:numId="51" w16cid:durableId="1386028448">
    <w:abstractNumId w:val="40"/>
  </w:num>
  <w:num w:numId="52" w16cid:durableId="677663156">
    <w:abstractNumId w:val="22"/>
  </w:num>
  <w:num w:numId="53" w16cid:durableId="630211482">
    <w:abstractNumId w:val="31"/>
  </w:num>
  <w:num w:numId="54" w16cid:durableId="837574424">
    <w:abstractNumId w:val="60"/>
  </w:num>
  <w:num w:numId="55" w16cid:durableId="763919667">
    <w:abstractNumId w:val="65"/>
  </w:num>
  <w:num w:numId="56" w16cid:durableId="543711298">
    <w:abstractNumId w:val="16"/>
  </w:num>
  <w:num w:numId="57" w16cid:durableId="1090194858">
    <w:abstractNumId w:val="70"/>
  </w:num>
  <w:num w:numId="58" w16cid:durableId="1979799058">
    <w:abstractNumId w:val="33"/>
  </w:num>
  <w:num w:numId="59" w16cid:durableId="1870025255">
    <w:abstractNumId w:val="71"/>
  </w:num>
  <w:num w:numId="60" w16cid:durableId="1824157745">
    <w:abstractNumId w:val="52"/>
  </w:num>
  <w:num w:numId="61" w16cid:durableId="1461338022">
    <w:abstractNumId w:val="8"/>
  </w:num>
  <w:num w:numId="62" w16cid:durableId="300117225">
    <w:abstractNumId w:val="73"/>
  </w:num>
  <w:num w:numId="63" w16cid:durableId="1538161520">
    <w:abstractNumId w:val="49"/>
  </w:num>
  <w:num w:numId="64" w16cid:durableId="1217667547">
    <w:abstractNumId w:val="10"/>
  </w:num>
  <w:num w:numId="65" w16cid:durableId="621500904">
    <w:abstractNumId w:val="58"/>
  </w:num>
  <w:num w:numId="66" w16cid:durableId="1010371050">
    <w:abstractNumId w:val="76"/>
  </w:num>
  <w:num w:numId="67" w16cid:durableId="1965303195">
    <w:abstractNumId w:val="56"/>
  </w:num>
  <w:num w:numId="68" w16cid:durableId="1781606222">
    <w:abstractNumId w:val="27"/>
  </w:num>
  <w:num w:numId="69" w16cid:durableId="750808214">
    <w:abstractNumId w:val="18"/>
  </w:num>
  <w:num w:numId="70" w16cid:durableId="1805544446">
    <w:abstractNumId w:val="54"/>
  </w:num>
  <w:num w:numId="71" w16cid:durableId="1958833860">
    <w:abstractNumId w:val="29"/>
  </w:num>
  <w:num w:numId="72" w16cid:durableId="981157080">
    <w:abstractNumId w:val="62"/>
  </w:num>
  <w:num w:numId="73" w16cid:durableId="2026445721">
    <w:abstractNumId w:val="6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0E8B"/>
    <w:rsid w:val="0000125C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1658"/>
    <w:rsid w:val="00023A65"/>
    <w:rsid w:val="00025779"/>
    <w:rsid w:val="0002614C"/>
    <w:rsid w:val="00033ECF"/>
    <w:rsid w:val="000352C2"/>
    <w:rsid w:val="000355C1"/>
    <w:rsid w:val="000435E9"/>
    <w:rsid w:val="00044423"/>
    <w:rsid w:val="000463E9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731"/>
    <w:rsid w:val="00085A48"/>
    <w:rsid w:val="00085D25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2819"/>
    <w:rsid w:val="000C5256"/>
    <w:rsid w:val="000C6AE2"/>
    <w:rsid w:val="000C7168"/>
    <w:rsid w:val="000D29FC"/>
    <w:rsid w:val="000E3E7B"/>
    <w:rsid w:val="000E7550"/>
    <w:rsid w:val="000F16FD"/>
    <w:rsid w:val="000F173C"/>
    <w:rsid w:val="000F204D"/>
    <w:rsid w:val="000F6ED1"/>
    <w:rsid w:val="000F7989"/>
    <w:rsid w:val="0010524C"/>
    <w:rsid w:val="001074D6"/>
    <w:rsid w:val="00110810"/>
    <w:rsid w:val="00111858"/>
    <w:rsid w:val="00114C02"/>
    <w:rsid w:val="001215F6"/>
    <w:rsid w:val="00122150"/>
    <w:rsid w:val="001243F4"/>
    <w:rsid w:val="00124519"/>
    <w:rsid w:val="00125328"/>
    <w:rsid w:val="00125371"/>
    <w:rsid w:val="001359D2"/>
    <w:rsid w:val="00136E33"/>
    <w:rsid w:val="00136E61"/>
    <w:rsid w:val="00140304"/>
    <w:rsid w:val="00142BC6"/>
    <w:rsid w:val="00143075"/>
    <w:rsid w:val="001431DE"/>
    <w:rsid w:val="00143336"/>
    <w:rsid w:val="0015139F"/>
    <w:rsid w:val="001547E9"/>
    <w:rsid w:val="00155B39"/>
    <w:rsid w:val="00155DB4"/>
    <w:rsid w:val="001566BB"/>
    <w:rsid w:val="001613E1"/>
    <w:rsid w:val="00163F4F"/>
    <w:rsid w:val="0016586F"/>
    <w:rsid w:val="00165D57"/>
    <w:rsid w:val="00170BCB"/>
    <w:rsid w:val="0017207F"/>
    <w:rsid w:val="00173006"/>
    <w:rsid w:val="0017705E"/>
    <w:rsid w:val="001817C6"/>
    <w:rsid w:val="001820B1"/>
    <w:rsid w:val="00182C98"/>
    <w:rsid w:val="00185193"/>
    <w:rsid w:val="00186677"/>
    <w:rsid w:val="0018737E"/>
    <w:rsid w:val="0018772E"/>
    <w:rsid w:val="00192DA1"/>
    <w:rsid w:val="001952AC"/>
    <w:rsid w:val="00197519"/>
    <w:rsid w:val="00197B03"/>
    <w:rsid w:val="001A0D12"/>
    <w:rsid w:val="001A1329"/>
    <w:rsid w:val="001A2000"/>
    <w:rsid w:val="001A2232"/>
    <w:rsid w:val="001A4C12"/>
    <w:rsid w:val="001A6CD4"/>
    <w:rsid w:val="001A7DB7"/>
    <w:rsid w:val="001B1D8A"/>
    <w:rsid w:val="001B1DFA"/>
    <w:rsid w:val="001B3A31"/>
    <w:rsid w:val="001C001A"/>
    <w:rsid w:val="001C4C57"/>
    <w:rsid w:val="001C4F3C"/>
    <w:rsid w:val="001C7028"/>
    <w:rsid w:val="001C7120"/>
    <w:rsid w:val="001C7DB7"/>
    <w:rsid w:val="001D018C"/>
    <w:rsid w:val="001D0674"/>
    <w:rsid w:val="001D0BF9"/>
    <w:rsid w:val="001D0F8A"/>
    <w:rsid w:val="001D1FAB"/>
    <w:rsid w:val="001D508D"/>
    <w:rsid w:val="001D6757"/>
    <w:rsid w:val="001D71E9"/>
    <w:rsid w:val="001D773D"/>
    <w:rsid w:val="001E4A95"/>
    <w:rsid w:val="001E6C10"/>
    <w:rsid w:val="001E7620"/>
    <w:rsid w:val="001F4D1A"/>
    <w:rsid w:val="001F59A5"/>
    <w:rsid w:val="001F61C2"/>
    <w:rsid w:val="001F7499"/>
    <w:rsid w:val="002004DD"/>
    <w:rsid w:val="00200ACC"/>
    <w:rsid w:val="002026C4"/>
    <w:rsid w:val="002038F9"/>
    <w:rsid w:val="002052E0"/>
    <w:rsid w:val="00206412"/>
    <w:rsid w:val="002105AA"/>
    <w:rsid w:val="0021281B"/>
    <w:rsid w:val="002130C1"/>
    <w:rsid w:val="00215355"/>
    <w:rsid w:val="0021627E"/>
    <w:rsid w:val="00217258"/>
    <w:rsid w:val="00221576"/>
    <w:rsid w:val="0022288F"/>
    <w:rsid w:val="00222E59"/>
    <w:rsid w:val="0023049C"/>
    <w:rsid w:val="0023678C"/>
    <w:rsid w:val="00237718"/>
    <w:rsid w:val="0024123B"/>
    <w:rsid w:val="002435FE"/>
    <w:rsid w:val="002439B8"/>
    <w:rsid w:val="00243E5B"/>
    <w:rsid w:val="00244FB4"/>
    <w:rsid w:val="00250985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6035"/>
    <w:rsid w:val="0029751B"/>
    <w:rsid w:val="00297601"/>
    <w:rsid w:val="00297C58"/>
    <w:rsid w:val="002A119F"/>
    <w:rsid w:val="002A3456"/>
    <w:rsid w:val="002A3B68"/>
    <w:rsid w:val="002A5107"/>
    <w:rsid w:val="002A56C8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6B5F"/>
    <w:rsid w:val="002C7118"/>
    <w:rsid w:val="002C7951"/>
    <w:rsid w:val="002C7DDF"/>
    <w:rsid w:val="002D0499"/>
    <w:rsid w:val="002D2882"/>
    <w:rsid w:val="002D2A2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234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3958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4787"/>
    <w:rsid w:val="003A4CB9"/>
    <w:rsid w:val="003A7EC1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3B5"/>
    <w:rsid w:val="00437E3B"/>
    <w:rsid w:val="004404F9"/>
    <w:rsid w:val="004412D4"/>
    <w:rsid w:val="00444905"/>
    <w:rsid w:val="00445F4F"/>
    <w:rsid w:val="004505BB"/>
    <w:rsid w:val="00451744"/>
    <w:rsid w:val="00453758"/>
    <w:rsid w:val="00454AE6"/>
    <w:rsid w:val="00462B37"/>
    <w:rsid w:val="00463BAD"/>
    <w:rsid w:val="00463D17"/>
    <w:rsid w:val="00466612"/>
    <w:rsid w:val="0047086D"/>
    <w:rsid w:val="0047390D"/>
    <w:rsid w:val="00474083"/>
    <w:rsid w:val="00475463"/>
    <w:rsid w:val="00476AB8"/>
    <w:rsid w:val="00477EC2"/>
    <w:rsid w:val="004851F3"/>
    <w:rsid w:val="00486C35"/>
    <w:rsid w:val="004915E9"/>
    <w:rsid w:val="00491A9C"/>
    <w:rsid w:val="00492713"/>
    <w:rsid w:val="00492F4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3BCC"/>
    <w:rsid w:val="004D5183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3E07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3D6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2F02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276"/>
    <w:rsid w:val="005B644C"/>
    <w:rsid w:val="005C16BA"/>
    <w:rsid w:val="005C18E4"/>
    <w:rsid w:val="005C32C2"/>
    <w:rsid w:val="005C38D4"/>
    <w:rsid w:val="005C5750"/>
    <w:rsid w:val="005C6794"/>
    <w:rsid w:val="005C67CC"/>
    <w:rsid w:val="005C6D05"/>
    <w:rsid w:val="005C6E8B"/>
    <w:rsid w:val="005C72EF"/>
    <w:rsid w:val="005D1C10"/>
    <w:rsid w:val="005D2FF0"/>
    <w:rsid w:val="005D493C"/>
    <w:rsid w:val="005D4C9A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4809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0F4F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868C3"/>
    <w:rsid w:val="00687B82"/>
    <w:rsid w:val="00694C76"/>
    <w:rsid w:val="00695489"/>
    <w:rsid w:val="0069549A"/>
    <w:rsid w:val="00695B08"/>
    <w:rsid w:val="006A026C"/>
    <w:rsid w:val="006A47BA"/>
    <w:rsid w:val="006A49DA"/>
    <w:rsid w:val="006B0697"/>
    <w:rsid w:val="006B284E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47CB"/>
    <w:rsid w:val="006E5F38"/>
    <w:rsid w:val="006E699E"/>
    <w:rsid w:val="006E7B03"/>
    <w:rsid w:val="006F00C4"/>
    <w:rsid w:val="006F04B5"/>
    <w:rsid w:val="006F23F0"/>
    <w:rsid w:val="006F2E7F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137"/>
    <w:rsid w:val="00721248"/>
    <w:rsid w:val="0072473E"/>
    <w:rsid w:val="0072493B"/>
    <w:rsid w:val="00725872"/>
    <w:rsid w:val="0072682A"/>
    <w:rsid w:val="007276C3"/>
    <w:rsid w:val="0073054D"/>
    <w:rsid w:val="00733CB6"/>
    <w:rsid w:val="00734506"/>
    <w:rsid w:val="00737A50"/>
    <w:rsid w:val="00737AF4"/>
    <w:rsid w:val="00740AA7"/>
    <w:rsid w:val="00741E60"/>
    <w:rsid w:val="00745526"/>
    <w:rsid w:val="00750194"/>
    <w:rsid w:val="007504FB"/>
    <w:rsid w:val="007519CC"/>
    <w:rsid w:val="00755B59"/>
    <w:rsid w:val="00756674"/>
    <w:rsid w:val="00756D40"/>
    <w:rsid w:val="0075711D"/>
    <w:rsid w:val="00757182"/>
    <w:rsid w:val="00757B37"/>
    <w:rsid w:val="00760A49"/>
    <w:rsid w:val="0076338F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4A04"/>
    <w:rsid w:val="00785644"/>
    <w:rsid w:val="00787DE5"/>
    <w:rsid w:val="007937EA"/>
    <w:rsid w:val="00793F23"/>
    <w:rsid w:val="007949C3"/>
    <w:rsid w:val="007A03BE"/>
    <w:rsid w:val="007A050F"/>
    <w:rsid w:val="007A06FA"/>
    <w:rsid w:val="007A1AAF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055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5984"/>
    <w:rsid w:val="007E7B65"/>
    <w:rsid w:val="007F013F"/>
    <w:rsid w:val="007F2415"/>
    <w:rsid w:val="007F2656"/>
    <w:rsid w:val="007F386E"/>
    <w:rsid w:val="007F3D4C"/>
    <w:rsid w:val="00800BC1"/>
    <w:rsid w:val="00804CF0"/>
    <w:rsid w:val="008053C6"/>
    <w:rsid w:val="00805B32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29"/>
    <w:rsid w:val="00875BFD"/>
    <w:rsid w:val="00876CD9"/>
    <w:rsid w:val="008776AA"/>
    <w:rsid w:val="00881CCC"/>
    <w:rsid w:val="008837A1"/>
    <w:rsid w:val="00885B0B"/>
    <w:rsid w:val="00886163"/>
    <w:rsid w:val="008875FB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3D51"/>
    <w:rsid w:val="009041DD"/>
    <w:rsid w:val="0090483B"/>
    <w:rsid w:val="009052E8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9B7"/>
    <w:rsid w:val="00925D07"/>
    <w:rsid w:val="009312C1"/>
    <w:rsid w:val="00931726"/>
    <w:rsid w:val="00933C99"/>
    <w:rsid w:val="00934C0B"/>
    <w:rsid w:val="0093516E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15B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5A38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3E18"/>
    <w:rsid w:val="009B46BA"/>
    <w:rsid w:val="009B4DA8"/>
    <w:rsid w:val="009B53FA"/>
    <w:rsid w:val="009B567B"/>
    <w:rsid w:val="009B56CA"/>
    <w:rsid w:val="009B6285"/>
    <w:rsid w:val="009B67DA"/>
    <w:rsid w:val="009B7D8A"/>
    <w:rsid w:val="009C3C4D"/>
    <w:rsid w:val="009C40EF"/>
    <w:rsid w:val="009C45C9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725"/>
    <w:rsid w:val="009D6A74"/>
    <w:rsid w:val="009D7AB3"/>
    <w:rsid w:val="009E3C77"/>
    <w:rsid w:val="009F2F6E"/>
    <w:rsid w:val="009F5D29"/>
    <w:rsid w:val="00A0106F"/>
    <w:rsid w:val="00A01630"/>
    <w:rsid w:val="00A01EBA"/>
    <w:rsid w:val="00A1000D"/>
    <w:rsid w:val="00A100A6"/>
    <w:rsid w:val="00A135CD"/>
    <w:rsid w:val="00A21E98"/>
    <w:rsid w:val="00A253BE"/>
    <w:rsid w:val="00A2571C"/>
    <w:rsid w:val="00A2669A"/>
    <w:rsid w:val="00A275BF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1BE8"/>
    <w:rsid w:val="00A522C6"/>
    <w:rsid w:val="00A56144"/>
    <w:rsid w:val="00A56A24"/>
    <w:rsid w:val="00A56D4F"/>
    <w:rsid w:val="00A57B28"/>
    <w:rsid w:val="00A60A82"/>
    <w:rsid w:val="00A60FAB"/>
    <w:rsid w:val="00A612E7"/>
    <w:rsid w:val="00A61980"/>
    <w:rsid w:val="00A633F9"/>
    <w:rsid w:val="00A63882"/>
    <w:rsid w:val="00A63C76"/>
    <w:rsid w:val="00A6583E"/>
    <w:rsid w:val="00A65927"/>
    <w:rsid w:val="00A66D0A"/>
    <w:rsid w:val="00A70A4C"/>
    <w:rsid w:val="00A73997"/>
    <w:rsid w:val="00A7431D"/>
    <w:rsid w:val="00A743C3"/>
    <w:rsid w:val="00A75A6A"/>
    <w:rsid w:val="00A760FE"/>
    <w:rsid w:val="00A7703D"/>
    <w:rsid w:val="00A77756"/>
    <w:rsid w:val="00A81516"/>
    <w:rsid w:val="00A81720"/>
    <w:rsid w:val="00A83621"/>
    <w:rsid w:val="00A83A3B"/>
    <w:rsid w:val="00A83CCC"/>
    <w:rsid w:val="00A857ED"/>
    <w:rsid w:val="00A87554"/>
    <w:rsid w:val="00A87E8A"/>
    <w:rsid w:val="00A90D4E"/>
    <w:rsid w:val="00A91C6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076"/>
    <w:rsid w:val="00AE0F7C"/>
    <w:rsid w:val="00AF01A9"/>
    <w:rsid w:val="00AF0C4B"/>
    <w:rsid w:val="00AF0F9D"/>
    <w:rsid w:val="00AF37CE"/>
    <w:rsid w:val="00AF40B2"/>
    <w:rsid w:val="00AF6D5D"/>
    <w:rsid w:val="00B00C0F"/>
    <w:rsid w:val="00B0203F"/>
    <w:rsid w:val="00B057D6"/>
    <w:rsid w:val="00B12F6F"/>
    <w:rsid w:val="00B1497C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5780B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C30"/>
    <w:rsid w:val="00B77E9E"/>
    <w:rsid w:val="00B867D8"/>
    <w:rsid w:val="00B868EE"/>
    <w:rsid w:val="00B90059"/>
    <w:rsid w:val="00B92498"/>
    <w:rsid w:val="00B92A5C"/>
    <w:rsid w:val="00B93DF4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12A3"/>
    <w:rsid w:val="00BC33F5"/>
    <w:rsid w:val="00BC4788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0D46"/>
    <w:rsid w:val="00BE51FC"/>
    <w:rsid w:val="00BE5851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1E1B"/>
    <w:rsid w:val="00C136A5"/>
    <w:rsid w:val="00C14F18"/>
    <w:rsid w:val="00C15664"/>
    <w:rsid w:val="00C1756F"/>
    <w:rsid w:val="00C1784B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A1B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3B0D"/>
    <w:rsid w:val="00C65963"/>
    <w:rsid w:val="00C65E86"/>
    <w:rsid w:val="00C67246"/>
    <w:rsid w:val="00C73275"/>
    <w:rsid w:val="00C73EEF"/>
    <w:rsid w:val="00C758D8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3962"/>
    <w:rsid w:val="00CA6E99"/>
    <w:rsid w:val="00CA7ADD"/>
    <w:rsid w:val="00CB01F9"/>
    <w:rsid w:val="00CB58BF"/>
    <w:rsid w:val="00CC3338"/>
    <w:rsid w:val="00CC35D1"/>
    <w:rsid w:val="00CC417C"/>
    <w:rsid w:val="00CC58D4"/>
    <w:rsid w:val="00CC5D91"/>
    <w:rsid w:val="00CC7F10"/>
    <w:rsid w:val="00CD1269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AD3"/>
    <w:rsid w:val="00D41B75"/>
    <w:rsid w:val="00D44039"/>
    <w:rsid w:val="00D448A6"/>
    <w:rsid w:val="00D500F9"/>
    <w:rsid w:val="00D51560"/>
    <w:rsid w:val="00D525A7"/>
    <w:rsid w:val="00D52681"/>
    <w:rsid w:val="00D5376A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3B06"/>
    <w:rsid w:val="00D8423D"/>
    <w:rsid w:val="00D84C3B"/>
    <w:rsid w:val="00D84FC2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2591"/>
    <w:rsid w:val="00DA3A51"/>
    <w:rsid w:val="00DA525E"/>
    <w:rsid w:val="00DA59AD"/>
    <w:rsid w:val="00DB0190"/>
    <w:rsid w:val="00DB0499"/>
    <w:rsid w:val="00DB17BD"/>
    <w:rsid w:val="00DB3615"/>
    <w:rsid w:val="00DB45C7"/>
    <w:rsid w:val="00DB471F"/>
    <w:rsid w:val="00DC0BA3"/>
    <w:rsid w:val="00DC69EB"/>
    <w:rsid w:val="00DC6A07"/>
    <w:rsid w:val="00DC7282"/>
    <w:rsid w:val="00DD1E59"/>
    <w:rsid w:val="00DD440A"/>
    <w:rsid w:val="00DD57A0"/>
    <w:rsid w:val="00DD5837"/>
    <w:rsid w:val="00DD6758"/>
    <w:rsid w:val="00DD788D"/>
    <w:rsid w:val="00DE00BF"/>
    <w:rsid w:val="00DE17B2"/>
    <w:rsid w:val="00DE2276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3E68"/>
    <w:rsid w:val="00E049DE"/>
    <w:rsid w:val="00E105D0"/>
    <w:rsid w:val="00E108B4"/>
    <w:rsid w:val="00E14F6A"/>
    <w:rsid w:val="00E20043"/>
    <w:rsid w:val="00E200ED"/>
    <w:rsid w:val="00E20876"/>
    <w:rsid w:val="00E20DF6"/>
    <w:rsid w:val="00E21E5E"/>
    <w:rsid w:val="00E2252D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6265"/>
    <w:rsid w:val="00E67E78"/>
    <w:rsid w:val="00E70D5E"/>
    <w:rsid w:val="00E7270D"/>
    <w:rsid w:val="00E73139"/>
    <w:rsid w:val="00E73272"/>
    <w:rsid w:val="00E75F40"/>
    <w:rsid w:val="00E766E1"/>
    <w:rsid w:val="00E8335A"/>
    <w:rsid w:val="00E833BC"/>
    <w:rsid w:val="00E86360"/>
    <w:rsid w:val="00E86DAD"/>
    <w:rsid w:val="00E9094A"/>
    <w:rsid w:val="00E90B1A"/>
    <w:rsid w:val="00E92E11"/>
    <w:rsid w:val="00EA0F58"/>
    <w:rsid w:val="00EA1F26"/>
    <w:rsid w:val="00EA48A1"/>
    <w:rsid w:val="00EA54B2"/>
    <w:rsid w:val="00EA6C1B"/>
    <w:rsid w:val="00EA7A13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4E25"/>
    <w:rsid w:val="00EE59DC"/>
    <w:rsid w:val="00EE5FAD"/>
    <w:rsid w:val="00EE6670"/>
    <w:rsid w:val="00EF0071"/>
    <w:rsid w:val="00EF05D2"/>
    <w:rsid w:val="00EF4045"/>
    <w:rsid w:val="00EF404E"/>
    <w:rsid w:val="00EF4866"/>
    <w:rsid w:val="00EF6C4F"/>
    <w:rsid w:val="00F03739"/>
    <w:rsid w:val="00F04054"/>
    <w:rsid w:val="00F05A1E"/>
    <w:rsid w:val="00F07948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62C"/>
    <w:rsid w:val="00F46AAD"/>
    <w:rsid w:val="00F46E2C"/>
    <w:rsid w:val="00F470FB"/>
    <w:rsid w:val="00F54C96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16C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0CFF"/>
    <w:rsid w:val="00FB227A"/>
    <w:rsid w:val="00FB5F96"/>
    <w:rsid w:val="00FB7AB6"/>
    <w:rsid w:val="00FC7D0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61CC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1473683-6508-4F21-866A-4765495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paragraph" w:customStyle="1" w:styleId="punktinny">
    <w:name w:val="punkt inny"/>
    <w:basedOn w:val="Normalny"/>
    <w:uiPriority w:val="99"/>
    <w:rsid w:val="008776AA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93516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9351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93516E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275BF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5BF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61CC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E833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AC99-9EE6-42CD-9954-4BDD3DAC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11708</Words>
  <Characters>70250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81795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Klaudia Banaszek</cp:lastModifiedBy>
  <cp:revision>3</cp:revision>
  <cp:lastPrinted>2023-04-12T12:20:00Z</cp:lastPrinted>
  <dcterms:created xsi:type="dcterms:W3CDTF">2023-06-21T07:54:00Z</dcterms:created>
  <dcterms:modified xsi:type="dcterms:W3CDTF">2023-06-21T09:56:00Z</dcterms:modified>
</cp:coreProperties>
</file>