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A3F7" w14:textId="45E6B0FF" w:rsidR="00E605DE" w:rsidRDefault="00E605DE" w:rsidP="00E605D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E605DE">
        <w:rPr>
          <w:rFonts w:eastAsia="Times New Roman" w:cstheme="minorHAnsi"/>
          <w:b/>
          <w:sz w:val="20"/>
          <w:szCs w:val="20"/>
          <w:lang w:eastAsia="pl-PL"/>
        </w:rPr>
        <w:t>MCN.5.261.4.2024</w:t>
      </w:r>
    </w:p>
    <w:p w14:paraId="37957FAE" w14:textId="15DEAA4A" w:rsidR="005D0D7E" w:rsidRDefault="005D0D7E" w:rsidP="00AA60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719B1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362594">
        <w:rPr>
          <w:rFonts w:eastAsia="Times New Roman" w:cstheme="minorHAnsi"/>
          <w:b/>
          <w:sz w:val="20"/>
          <w:szCs w:val="20"/>
          <w:lang w:eastAsia="pl-PL"/>
        </w:rPr>
        <w:t>6</w:t>
      </w:r>
      <w:r w:rsidRPr="003719B1">
        <w:rPr>
          <w:rFonts w:eastAsia="Times New Roman" w:cstheme="minorHAnsi"/>
          <w:b/>
          <w:sz w:val="20"/>
          <w:szCs w:val="20"/>
          <w:lang w:eastAsia="pl-PL"/>
        </w:rPr>
        <w:t xml:space="preserve"> do SWZ</w:t>
      </w:r>
    </w:p>
    <w:p w14:paraId="6396D55B" w14:textId="77777777" w:rsidR="003719B1" w:rsidRPr="003719B1" w:rsidRDefault="003719B1" w:rsidP="005D0D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A169777" w14:textId="645376F5" w:rsidR="006541CC" w:rsidRPr="00E605DE" w:rsidRDefault="005D0D7E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605DE">
        <w:rPr>
          <w:rFonts w:eastAsia="Times New Roman" w:cstheme="minorHAnsi"/>
          <w:b/>
          <w:lang w:eastAsia="pl-PL"/>
        </w:rPr>
        <w:t>Oświadczenie Wykonawc</w:t>
      </w:r>
      <w:r w:rsidR="00E51CDD" w:rsidRPr="00E605DE">
        <w:rPr>
          <w:rFonts w:eastAsia="Times New Roman" w:cstheme="minorHAnsi"/>
          <w:b/>
          <w:lang w:eastAsia="pl-PL"/>
        </w:rPr>
        <w:t>y</w:t>
      </w:r>
    </w:p>
    <w:p w14:paraId="7D5011FF" w14:textId="45033449" w:rsidR="005D0D7E" w:rsidRPr="00E605DE" w:rsidRDefault="00E51CDD" w:rsidP="003719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605DE">
        <w:rPr>
          <w:rFonts w:eastAsia="Times New Roman" w:cstheme="minorHAnsi"/>
          <w:b/>
          <w:lang w:eastAsia="pl-PL"/>
        </w:rPr>
        <w:t xml:space="preserve">składane na podst. art. </w:t>
      </w:r>
      <w:r w:rsidR="00AA60B7" w:rsidRPr="00E605DE">
        <w:rPr>
          <w:rFonts w:eastAsia="Times New Roman" w:cstheme="minorHAnsi"/>
          <w:b/>
          <w:lang w:eastAsia="pl-PL"/>
        </w:rPr>
        <w:t>274</w:t>
      </w:r>
      <w:r w:rsidRPr="00E605DE">
        <w:rPr>
          <w:rFonts w:eastAsia="Times New Roman" w:cstheme="minorHAnsi"/>
          <w:b/>
          <w:lang w:eastAsia="pl-PL"/>
        </w:rPr>
        <w:t xml:space="preserve"> ust. 1 ustawy </w:t>
      </w:r>
      <w:proofErr w:type="spellStart"/>
      <w:r w:rsidRPr="00E605DE">
        <w:rPr>
          <w:rFonts w:eastAsia="Times New Roman" w:cstheme="minorHAnsi"/>
          <w:b/>
          <w:lang w:eastAsia="pl-PL"/>
        </w:rPr>
        <w:t>Pzp</w:t>
      </w:r>
      <w:proofErr w:type="spellEnd"/>
    </w:p>
    <w:p w14:paraId="4364813D" w14:textId="2155B9E9" w:rsidR="005D0D7E" w:rsidRPr="00E605DE" w:rsidRDefault="00301AD6" w:rsidP="00E605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E605DE">
        <w:rPr>
          <w:rFonts w:eastAsia="Times New Roman" w:cstheme="minorHAnsi"/>
          <w:b/>
          <w:lang w:eastAsia="pl-PL"/>
        </w:rPr>
        <w:t xml:space="preserve"> - wykaz </w:t>
      </w:r>
      <w:r w:rsidR="00362594" w:rsidRPr="00E605DE">
        <w:rPr>
          <w:rFonts w:eastAsia="Times New Roman" w:cstheme="minorHAnsi"/>
          <w:b/>
          <w:lang w:eastAsia="pl-PL"/>
        </w:rPr>
        <w:t>os</w:t>
      </w:r>
      <w:r w:rsidR="0054439A" w:rsidRPr="00E605DE">
        <w:rPr>
          <w:rFonts w:eastAsia="Times New Roman" w:cstheme="minorHAnsi"/>
          <w:b/>
          <w:lang w:eastAsia="pl-PL"/>
        </w:rPr>
        <w:t>ó</w:t>
      </w:r>
      <w:r w:rsidR="00362594" w:rsidRPr="00E605DE">
        <w:rPr>
          <w:rFonts w:eastAsia="Times New Roman" w:cstheme="minorHAnsi"/>
          <w:b/>
          <w:lang w:eastAsia="pl-PL"/>
        </w:rPr>
        <w:t>b skierowanych przez wykonawcę do realizacji zamówienia</w:t>
      </w:r>
    </w:p>
    <w:p w14:paraId="3BEA2FC2" w14:textId="77777777" w:rsidR="008347AA" w:rsidRPr="0086634D" w:rsidRDefault="008347AA" w:rsidP="008347AA">
      <w:pPr>
        <w:spacing w:after="0" w:line="360" w:lineRule="auto"/>
        <w:ind w:left="4248"/>
        <w:jc w:val="both"/>
        <w:rPr>
          <w:rFonts w:eastAsia="Calibri" w:cstheme="minorHAnsi"/>
          <w:color w:val="0D0D0D"/>
          <w:szCs w:val="20"/>
        </w:rPr>
      </w:pPr>
    </w:p>
    <w:p w14:paraId="0AC6D4BB" w14:textId="00E16188" w:rsidR="004310F7" w:rsidRPr="00E605DE" w:rsidRDefault="004310F7" w:rsidP="00E605DE">
      <w:pPr>
        <w:spacing w:after="0" w:line="360" w:lineRule="auto"/>
        <w:ind w:left="9912" w:firstLine="708"/>
        <w:jc w:val="both"/>
        <w:rPr>
          <w:rFonts w:eastAsia="Calibri" w:cstheme="minorHAnsi"/>
          <w:i/>
          <w:color w:val="0D0D0D"/>
          <w:sz w:val="18"/>
          <w:szCs w:val="16"/>
        </w:rPr>
      </w:pPr>
      <w:r w:rsidRPr="0086634D">
        <w:rPr>
          <w:rFonts w:eastAsia="Calibri" w:cstheme="minorHAnsi"/>
          <w:color w:val="0D0D0D"/>
          <w:szCs w:val="20"/>
        </w:rPr>
        <w:t xml:space="preserve">…………………..……. dnia ………….……. r. </w:t>
      </w:r>
      <w:r w:rsidRPr="0086634D">
        <w:rPr>
          <w:rFonts w:eastAsia="Calibri" w:cstheme="minorHAnsi"/>
          <w:color w:val="0D0D0D"/>
          <w:szCs w:val="20"/>
        </w:rPr>
        <w:tab/>
      </w:r>
      <w:r w:rsidRPr="0086634D">
        <w:rPr>
          <w:rFonts w:eastAsia="Calibri" w:cstheme="minorHAnsi"/>
          <w:i/>
          <w:color w:val="0D0D0D"/>
          <w:sz w:val="18"/>
          <w:szCs w:val="16"/>
        </w:rPr>
        <w:t>(miejscowość)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</w:r>
      <w:r w:rsidR="008347AA" w:rsidRPr="0086634D">
        <w:rPr>
          <w:rFonts w:eastAsia="Calibri" w:cstheme="minorHAnsi"/>
          <w:i/>
          <w:color w:val="0D0D0D"/>
          <w:sz w:val="18"/>
          <w:szCs w:val="16"/>
        </w:rPr>
        <w:t xml:space="preserve">                </w:t>
      </w:r>
      <w:r w:rsidRPr="0086634D">
        <w:rPr>
          <w:rFonts w:eastAsia="Calibri" w:cstheme="minorHAnsi"/>
          <w:i/>
          <w:color w:val="0D0D0D"/>
          <w:sz w:val="18"/>
          <w:szCs w:val="16"/>
        </w:rPr>
        <w:tab/>
        <w:t xml:space="preserve"> (data)</w:t>
      </w:r>
    </w:p>
    <w:p w14:paraId="119C83E8" w14:textId="17FAC791" w:rsidR="005D0D7E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Nazwa Wykonawcy:</w:t>
      </w:r>
    </w:p>
    <w:p w14:paraId="6F9C7940" w14:textId="77777777" w:rsidR="00E605DE" w:rsidRPr="002611E6" w:rsidRDefault="00E605D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3C7D289C" w14:textId="77777777" w:rsidR="005D0D7E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2611E6" w:rsidRDefault="005D0D7E" w:rsidP="005D0D7E">
      <w:pPr>
        <w:tabs>
          <w:tab w:val="left" w:pos="4676"/>
        </w:tabs>
        <w:spacing w:after="0" w:line="240" w:lineRule="auto"/>
        <w:ind w:right="4394"/>
        <w:rPr>
          <w:rFonts w:eastAsia="Calibri" w:cstheme="minorHAnsi"/>
          <w:i/>
          <w:color w:val="0D0D0D"/>
        </w:rPr>
      </w:pPr>
      <w:r w:rsidRPr="002611E6">
        <w:rPr>
          <w:rFonts w:eastAsia="Calibri" w:cstheme="minorHAnsi"/>
          <w:i/>
          <w:color w:val="0D0D0D"/>
        </w:rPr>
        <w:t>(adres, NIP, KRS)</w:t>
      </w:r>
    </w:p>
    <w:p w14:paraId="14FF89C6" w14:textId="77777777" w:rsidR="005D0D7E" w:rsidRDefault="005D0D7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  <w:r w:rsidRPr="002611E6">
        <w:rPr>
          <w:rFonts w:eastAsia="Calibri" w:cstheme="minorHAnsi"/>
          <w:b/>
          <w:color w:val="0D0D0D"/>
          <w:u w:val="single"/>
        </w:rPr>
        <w:t>reprezentowany przez:</w:t>
      </w:r>
    </w:p>
    <w:p w14:paraId="36A3014A" w14:textId="77777777" w:rsidR="00E605DE" w:rsidRPr="002611E6" w:rsidRDefault="00E605DE" w:rsidP="005D0D7E">
      <w:pPr>
        <w:spacing w:after="0" w:line="360" w:lineRule="auto"/>
        <w:rPr>
          <w:rFonts w:eastAsia="Calibri" w:cstheme="minorHAnsi"/>
          <w:b/>
          <w:color w:val="0D0D0D"/>
          <w:u w:val="single"/>
        </w:rPr>
      </w:pPr>
    </w:p>
    <w:p w14:paraId="2C1F101C" w14:textId="243E7E20" w:rsidR="00435AD0" w:rsidRPr="002611E6" w:rsidRDefault="005D0D7E" w:rsidP="005D0D7E">
      <w:pPr>
        <w:spacing w:after="0" w:line="360" w:lineRule="auto"/>
        <w:ind w:right="5242"/>
        <w:rPr>
          <w:rFonts w:eastAsia="Calibri" w:cstheme="minorHAnsi"/>
          <w:color w:val="0D0D0D"/>
        </w:rPr>
      </w:pPr>
      <w:r w:rsidRPr="002611E6">
        <w:rPr>
          <w:rFonts w:eastAsia="Calibri" w:cstheme="minorHAnsi"/>
          <w:color w:val="0D0D0D"/>
        </w:rPr>
        <w:t>…</w:t>
      </w:r>
      <w:r w:rsidR="00435AD0" w:rsidRPr="002611E6">
        <w:rPr>
          <w:rFonts w:eastAsia="Calibri" w:cstheme="minorHAnsi"/>
          <w:color w:val="0D0D0D"/>
        </w:rPr>
        <w:t>…………………………………………</w:t>
      </w:r>
    </w:p>
    <w:p w14:paraId="2A5527C7" w14:textId="56D9E2C5" w:rsidR="005D0D7E" w:rsidRPr="002611E6" w:rsidRDefault="00435AD0" w:rsidP="005D0D7E">
      <w:pPr>
        <w:spacing w:after="0" w:line="360" w:lineRule="auto"/>
        <w:ind w:right="5242"/>
        <w:rPr>
          <w:rFonts w:eastAsia="Calibri" w:cstheme="minorHAnsi"/>
          <w:i/>
          <w:iCs/>
          <w:color w:val="0D0D0D"/>
        </w:rPr>
      </w:pPr>
      <w:r w:rsidRPr="002611E6">
        <w:rPr>
          <w:rFonts w:eastAsia="Calibri" w:cstheme="minorHAnsi"/>
          <w:i/>
          <w:iCs/>
          <w:color w:val="0D0D0D"/>
        </w:rPr>
        <w:t>(imię, nazwisko, stanowisko/podstawa do reprezentacji)</w:t>
      </w:r>
    </w:p>
    <w:p w14:paraId="46FC50FF" w14:textId="77777777" w:rsidR="00301AD6" w:rsidRPr="00DA2B00" w:rsidRDefault="00301AD6" w:rsidP="00301AD6">
      <w:pPr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41F812AD" w14:textId="7C324599" w:rsidR="00301AD6" w:rsidRPr="00DA2B00" w:rsidRDefault="00301AD6" w:rsidP="00301AD6">
      <w:pPr>
        <w:pStyle w:val="Default"/>
        <w:spacing w:line="276" w:lineRule="auto"/>
        <w:jc w:val="center"/>
        <w:rPr>
          <w:rFonts w:asciiTheme="minorHAnsi" w:hAnsiTheme="minorHAnsi" w:cstheme="minorHAnsi"/>
          <w:bCs/>
        </w:rPr>
      </w:pPr>
      <w:r w:rsidRPr="00DA2B00">
        <w:rPr>
          <w:rFonts w:asciiTheme="minorHAnsi" w:hAnsiTheme="minorHAnsi" w:cstheme="minorHAnsi"/>
          <w:bCs/>
        </w:rPr>
        <w:t xml:space="preserve">w postępowaniu o udzielenie zamówienia publicznego prowadzonym w trybie </w:t>
      </w:r>
      <w:r w:rsidR="00773BC6">
        <w:rPr>
          <w:rFonts w:asciiTheme="minorHAnsi" w:hAnsiTheme="minorHAnsi" w:cstheme="minorHAnsi"/>
          <w:bCs/>
        </w:rPr>
        <w:t xml:space="preserve">podstawowym – art. 275 pkt. 1 ustawy </w:t>
      </w:r>
      <w:proofErr w:type="spellStart"/>
      <w:r w:rsidR="00773BC6">
        <w:rPr>
          <w:rFonts w:asciiTheme="minorHAnsi" w:hAnsiTheme="minorHAnsi" w:cstheme="minorHAnsi"/>
          <w:bCs/>
        </w:rPr>
        <w:t>Pzp</w:t>
      </w:r>
      <w:proofErr w:type="spellEnd"/>
      <w:r w:rsidR="00773BC6">
        <w:rPr>
          <w:rFonts w:asciiTheme="minorHAnsi" w:hAnsiTheme="minorHAnsi" w:cstheme="minorHAnsi"/>
          <w:bCs/>
        </w:rPr>
        <w:t>,</w:t>
      </w:r>
      <w:r w:rsidRPr="00DA2B00">
        <w:rPr>
          <w:rFonts w:asciiTheme="minorHAnsi" w:hAnsiTheme="minorHAnsi" w:cstheme="minorHAnsi"/>
          <w:bCs/>
        </w:rPr>
        <w:t xml:space="preserve"> którego przedmiotem zamówienia jest:</w:t>
      </w:r>
    </w:p>
    <w:p w14:paraId="16165F9E" w14:textId="3DE6844F" w:rsidR="00301AD6" w:rsidRPr="00DA2B00" w:rsidRDefault="00773BC6" w:rsidP="00301AD6">
      <w:pPr>
        <w:jc w:val="center"/>
        <w:rPr>
          <w:rFonts w:cstheme="minorHAnsi"/>
          <w:b/>
          <w:bCs/>
        </w:rPr>
      </w:pPr>
      <w:r>
        <w:rPr>
          <w:rFonts w:eastAsia="Calibri" w:cstheme="minorHAnsi"/>
          <w:b/>
        </w:rPr>
        <w:t xml:space="preserve">Usługa stałej, bezpośredniej ochrony osób i mienia w obiektach Małopolskiego Centrum Nauki </w:t>
      </w:r>
      <w:proofErr w:type="spellStart"/>
      <w:r>
        <w:rPr>
          <w:rFonts w:eastAsia="Calibri" w:cstheme="minorHAnsi"/>
          <w:b/>
        </w:rPr>
        <w:t>cogiteon</w:t>
      </w:r>
      <w:proofErr w:type="spellEnd"/>
      <w:r w:rsidR="00301AD6" w:rsidRPr="00DA2B00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.</w:t>
      </w:r>
      <w:r w:rsidR="00301AD6" w:rsidRPr="00DA2B00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  <w:r w:rsidR="00301AD6" w:rsidRPr="00DA2B00">
        <w:rPr>
          <w:rFonts w:eastAsia="Arial" w:cstheme="minorHAnsi"/>
          <w:b/>
          <w:bCs/>
        </w:rPr>
        <w:t xml:space="preserve"> </w:t>
      </w:r>
      <w:r w:rsidR="00301AD6" w:rsidRPr="00DA2B00">
        <w:rPr>
          <w:rFonts w:cstheme="minorHAnsi"/>
          <w:b/>
          <w:bCs/>
        </w:rPr>
        <w:t>– znak sprawy: MCN.5.261</w:t>
      </w:r>
      <w:r w:rsidR="00301AD6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 … </w:t>
      </w:r>
      <w:r w:rsidR="00301AD6">
        <w:rPr>
          <w:rFonts w:cstheme="minorHAnsi"/>
          <w:b/>
          <w:bCs/>
        </w:rPr>
        <w:t>.</w:t>
      </w:r>
      <w:r w:rsidR="00301AD6" w:rsidRPr="00DA2B00">
        <w:rPr>
          <w:rFonts w:cstheme="minorHAnsi"/>
          <w:b/>
          <w:bCs/>
        </w:rPr>
        <w:t>2023.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2835"/>
        <w:gridCol w:w="3118"/>
        <w:gridCol w:w="2694"/>
        <w:gridCol w:w="2409"/>
        <w:gridCol w:w="2240"/>
      </w:tblGrid>
      <w:tr w:rsidR="00301AD6" w:rsidRPr="00DA2B00" w14:paraId="33425FB1" w14:textId="77777777" w:rsidTr="00E605DE">
        <w:trPr>
          <w:trHeight w:val="1272"/>
        </w:trPr>
        <w:tc>
          <w:tcPr>
            <w:tcW w:w="596" w:type="dxa"/>
            <w:vAlign w:val="center"/>
          </w:tcPr>
          <w:p w14:paraId="0D0AD0C8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72F845A5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Warunek określony </w:t>
            </w:r>
          </w:p>
          <w:p w14:paraId="3994C59A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SWZ:</w:t>
            </w:r>
          </w:p>
        </w:tc>
        <w:tc>
          <w:tcPr>
            <w:tcW w:w="2835" w:type="dxa"/>
            <w:vAlign w:val="center"/>
          </w:tcPr>
          <w:p w14:paraId="1B6D65C3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warunku udziału w postępowaniu</w:t>
            </w:r>
          </w:p>
        </w:tc>
        <w:tc>
          <w:tcPr>
            <w:tcW w:w="3118" w:type="dxa"/>
            <w:vAlign w:val="center"/>
          </w:tcPr>
          <w:p w14:paraId="5A805635" w14:textId="1255C0BF" w:rsidR="00301AD6" w:rsidRPr="00E605DE" w:rsidRDefault="00362594" w:rsidP="0036259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694" w:type="dxa"/>
            <w:vAlign w:val="center"/>
          </w:tcPr>
          <w:p w14:paraId="087819CE" w14:textId="58739C94" w:rsidR="00301AD6" w:rsidRPr="00E605DE" w:rsidRDefault="00362594" w:rsidP="00265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Posiadane kwalifikacje/doświadczenie</w:t>
            </w:r>
          </w:p>
        </w:tc>
        <w:tc>
          <w:tcPr>
            <w:tcW w:w="2409" w:type="dxa"/>
            <w:vAlign w:val="center"/>
          </w:tcPr>
          <w:p w14:paraId="3600C0A8" w14:textId="4B0C38E0" w:rsidR="00301AD6" w:rsidRPr="00E605DE" w:rsidRDefault="00362594" w:rsidP="0036259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2240" w:type="dxa"/>
            <w:vAlign w:val="center"/>
          </w:tcPr>
          <w:p w14:paraId="465B2FB7" w14:textId="7DC5935B" w:rsidR="00301AD6" w:rsidRPr="00E605DE" w:rsidRDefault="00362594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605DE">
              <w:rPr>
                <w:rFonts w:asciiTheme="minorHAnsi" w:hAnsiTheme="minorHAnsi" w:cstheme="minorHAnsi"/>
                <w:b/>
                <w:sz w:val="20"/>
                <w:szCs w:val="20"/>
              </w:rPr>
              <w:t>Wskazanie podstawy dysponowania</w:t>
            </w:r>
          </w:p>
        </w:tc>
      </w:tr>
      <w:tr w:rsidR="00301AD6" w:rsidRPr="00DA2B00" w14:paraId="3B2DAB70" w14:textId="77777777" w:rsidTr="00E605DE">
        <w:trPr>
          <w:trHeight w:val="763"/>
        </w:trPr>
        <w:tc>
          <w:tcPr>
            <w:tcW w:w="596" w:type="dxa"/>
            <w:vAlign w:val="center"/>
          </w:tcPr>
          <w:p w14:paraId="145DC579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vAlign w:val="center"/>
          </w:tcPr>
          <w:p w14:paraId="6C6D60F6" w14:textId="79654883" w:rsidR="00301AD6" w:rsidRPr="00E605DE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05DE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Zamawiający uzna warunek za spełniony, jeżeli Wykonawca wykaże, iż </w:t>
            </w:r>
            <w:r w:rsidR="00362594" w:rsidRPr="00E605DE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powoła i utrzyma </w:t>
            </w:r>
            <w:r w:rsidR="00362594"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….. osobowy zespół w skład którego wejdzie minimum ….  kwalifikowanych pracowników ochrony,  …. kwalifikowanych pracowników ochrony pełniących funkcje dowodów zmiany posiadających minimum …. letnie doświadczenie w pełnieniu obowiązków dowódcy zmiany, ….. kwalifikowanych pracowników ochrony posiadających ukończony kwalifikowany kurs pierwszej pomocy, ….. osoba pełniąca obowiązki kierownika ds. bezpieczeństwa w rozumieniu przepisu art. 3 pkt. 11 ustawy z dnia 20 marca 2009r. – o bezpieczeństwie imprez masowych (</w:t>
            </w:r>
            <w:proofErr w:type="spellStart"/>
            <w:r w:rsidR="00362594"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="00362594"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Dz.U. 2023r., poz. 616).</w:t>
            </w:r>
          </w:p>
        </w:tc>
      </w:tr>
      <w:tr w:rsidR="00301AD6" w:rsidRPr="00DA2B00" w14:paraId="6F0FBAF1" w14:textId="77777777" w:rsidTr="00E605DE">
        <w:trPr>
          <w:trHeight w:val="763"/>
        </w:trPr>
        <w:tc>
          <w:tcPr>
            <w:tcW w:w="596" w:type="dxa"/>
            <w:vAlign w:val="center"/>
          </w:tcPr>
          <w:p w14:paraId="6216BB15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vAlign w:val="center"/>
          </w:tcPr>
          <w:p w14:paraId="21A49846" w14:textId="497849CF" w:rsidR="00301AD6" w:rsidRPr="00E605DE" w:rsidRDefault="00301AD6" w:rsidP="00813E3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Rozdz. V</w:t>
            </w:r>
            <w:r w:rsidR="00813E3D"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pkt</w:t>
            </w:r>
            <w:r w:rsidR="00813E3D"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62594"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E605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27289CD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1D452E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3C908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3741126" w14:textId="2541AD1A" w:rsidR="00301AD6" w:rsidRPr="00E605DE" w:rsidRDefault="00362594" w:rsidP="0026560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….. osobowy zespół w skład którego wejdzie minimum ….  kwalifikowanych pracowników ochrony,  …. kwalifikowanych pracowników ochrony pełniących funkcje dowodów zmiany posiadających minimum …. letnie doświadczenie w pełnieniu obowiązków dowódcy zmiany, ….. kwalifikowanych pracowników ochrony posiadających ukończony kwalifikowany kurs pierwszej pomocy, ….. osoba pełniąca obowiązki kierownika ds. bezpieczeństwa w rozumieniu przepisu art. 3 pkt. 11 ustawy z dnia 20 marca 2009r. – o bezpieczeństwie imprez masowych (</w:t>
            </w:r>
            <w:proofErr w:type="spellStart"/>
            <w:r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E605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Dz.U. 2023r., poz. 616).</w:t>
            </w:r>
          </w:p>
        </w:tc>
        <w:tc>
          <w:tcPr>
            <w:tcW w:w="3118" w:type="dxa"/>
            <w:vAlign w:val="center"/>
          </w:tcPr>
          <w:p w14:paraId="16C29F19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35E2FB7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594AB6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3E9AD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88F95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8F2CF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11F7EB6F" w14:textId="77777777" w:rsidR="00301AD6" w:rsidRPr="00E605DE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AD6" w:rsidRPr="00DA2B00" w14:paraId="7511C6DD" w14:textId="77777777" w:rsidTr="00E605DE">
        <w:trPr>
          <w:trHeight w:val="763"/>
        </w:trPr>
        <w:tc>
          <w:tcPr>
            <w:tcW w:w="596" w:type="dxa"/>
            <w:vAlign w:val="center"/>
          </w:tcPr>
          <w:p w14:paraId="4983A38A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5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76" w:type="dxa"/>
            <w:vMerge/>
            <w:vAlign w:val="center"/>
          </w:tcPr>
          <w:p w14:paraId="5A25C5DD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6249C3A" w14:textId="77777777" w:rsidR="00301AD6" w:rsidRPr="00E605DE" w:rsidRDefault="00301AD6" w:rsidP="0026560B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8A6151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C45131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6BACDF" w14:textId="77777777" w:rsidR="00301AD6" w:rsidRPr="00E605DE" w:rsidRDefault="00301AD6" w:rsidP="00265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03D3F2AF" w14:textId="77777777" w:rsidR="00301AD6" w:rsidRPr="00E605DE" w:rsidRDefault="00301AD6" w:rsidP="0026560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E1AACD" w14:textId="2AB74EC2" w:rsidR="00301AD6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  <w:vertAlign w:val="superscript"/>
        </w:rPr>
      </w:pPr>
      <w:r w:rsidRPr="00DA2B00">
        <w:rPr>
          <w:rFonts w:eastAsia="Calibri" w:cstheme="minorHAnsi"/>
          <w:color w:val="000000"/>
        </w:rPr>
        <w:t xml:space="preserve">Powyższy wykaz </w:t>
      </w:r>
      <w:bookmarkStart w:id="0" w:name="_Hlk39660055"/>
      <w:r w:rsidR="00362594">
        <w:rPr>
          <w:rFonts w:eastAsia="Calibri" w:cstheme="minorHAnsi"/>
          <w:color w:val="000000"/>
        </w:rPr>
        <w:t xml:space="preserve">obejmuje osoby zatrudnione na podstawie umowy o pracę przez wykonawcę / zatrudnione na podstawie umowy o pracę przez </w:t>
      </w:r>
      <w:r w:rsidRPr="00DA2B00">
        <w:rPr>
          <w:rFonts w:eastAsia="Calibri" w:cstheme="minorHAnsi"/>
          <w:color w:val="000000"/>
          <w:vertAlign w:val="superscript"/>
        </w:rPr>
        <w:t>**</w:t>
      </w:r>
      <w:bookmarkEnd w:id="0"/>
      <w:r w:rsidRPr="00DA2B00">
        <w:rPr>
          <w:rFonts w:eastAsia="Calibri" w:cstheme="minorHAnsi"/>
          <w:color w:val="000000"/>
          <w:vertAlign w:val="superscript"/>
        </w:rPr>
        <w:t xml:space="preserve">) </w:t>
      </w:r>
    </w:p>
    <w:p w14:paraId="40F3C4A8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DA2B00">
        <w:rPr>
          <w:rFonts w:eastAsia="Calibri" w:cstheme="minorHAnsi"/>
          <w:color w:val="000000"/>
        </w:rPr>
        <w:t>……..………………………………………………………………………………………………………………………………………...</w:t>
      </w:r>
      <w:r>
        <w:rPr>
          <w:rFonts w:eastAsia="Calibri" w:cstheme="minorHAnsi"/>
          <w:color w:val="000000"/>
        </w:rPr>
        <w:t>.......................................................................</w:t>
      </w:r>
      <w:r w:rsidRPr="00DA2B00">
        <w:rPr>
          <w:rFonts w:eastAsia="Calibri" w:cstheme="minorHAnsi"/>
          <w:color w:val="000000"/>
        </w:rPr>
        <w:t xml:space="preserve"> </w:t>
      </w:r>
    </w:p>
    <w:p w14:paraId="4CD672E5" w14:textId="77777777" w:rsidR="00301AD6" w:rsidRPr="00DA2B00" w:rsidRDefault="00301AD6" w:rsidP="00301AD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DA2B00">
        <w:rPr>
          <w:rFonts w:eastAsia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834886F" w14:textId="1550C986" w:rsidR="00301AD6" w:rsidRDefault="00301AD6" w:rsidP="00A96482">
      <w:pPr>
        <w:autoSpaceDE w:val="0"/>
        <w:autoSpaceDN w:val="0"/>
        <w:adjustRightInd w:val="0"/>
        <w:rPr>
          <w:rFonts w:cstheme="minorHAnsi"/>
        </w:rPr>
      </w:pPr>
      <w:r w:rsidRPr="00DA2B00">
        <w:rPr>
          <w:rFonts w:eastAsia="Calibri" w:cstheme="minorHAnsi"/>
          <w:color w:val="000000"/>
        </w:rPr>
        <w:t xml:space="preserve">(nazwa i adres podmiotu, na którym Wykonawca polega na podstawie art. 118 ust.1 ustawy </w:t>
      </w:r>
      <w:proofErr w:type="spellStart"/>
      <w:r w:rsidRPr="00DA2B00">
        <w:rPr>
          <w:rFonts w:eastAsia="Calibri" w:cstheme="minorHAnsi"/>
          <w:color w:val="000000"/>
        </w:rPr>
        <w:t>Pzp</w:t>
      </w:r>
      <w:proofErr w:type="spellEnd"/>
      <w:r w:rsidRPr="00DA2B00">
        <w:rPr>
          <w:rFonts w:eastAsia="Calibri" w:cstheme="minorHAnsi"/>
          <w:b/>
          <w:color w:val="000000"/>
        </w:rPr>
        <w:t xml:space="preserve"> </w:t>
      </w:r>
    </w:p>
    <w:p w14:paraId="42630BA7" w14:textId="036BC258" w:rsidR="00301AD6" w:rsidRPr="00DA2B00" w:rsidRDefault="00301AD6" w:rsidP="00301AD6">
      <w:pPr>
        <w:jc w:val="both"/>
        <w:rPr>
          <w:rFonts w:cstheme="minorHAnsi"/>
          <w:color w:val="000000"/>
        </w:rPr>
      </w:pPr>
      <w:r w:rsidRPr="00DA2B00">
        <w:rPr>
          <w:rFonts w:cstheme="minorHAnsi"/>
        </w:rPr>
        <w:t xml:space="preserve">Do wykazu należy załączyć </w:t>
      </w:r>
      <w:r w:rsidRPr="00DA2B00">
        <w:rPr>
          <w:rFonts w:cstheme="minorHAnsi"/>
          <w:b/>
          <w:color w:val="000000"/>
        </w:rPr>
        <w:t>dowody</w:t>
      </w:r>
      <w:r w:rsidRPr="00DA2B00">
        <w:rPr>
          <w:rFonts w:cstheme="minorHAnsi"/>
          <w:color w:val="000000"/>
        </w:rPr>
        <w:t xml:space="preserve"> </w:t>
      </w:r>
      <w:r w:rsidR="00362594">
        <w:rPr>
          <w:rFonts w:cstheme="minorHAnsi"/>
          <w:b/>
          <w:bCs/>
          <w:color w:val="000000"/>
        </w:rPr>
        <w:t>potwierdzające posiadanie przez osoby ujęte w wykazie wymaganych kwalifikacji i doświadczania</w:t>
      </w:r>
      <w:r w:rsidRPr="00DA2B00">
        <w:rPr>
          <w:rFonts w:cstheme="minorHAnsi"/>
        </w:rPr>
        <w:t>.</w:t>
      </w:r>
    </w:p>
    <w:p w14:paraId="35139B48" w14:textId="77777777" w:rsidR="00301AD6" w:rsidRPr="00DA2B00" w:rsidRDefault="00301AD6" w:rsidP="00301AD6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DA2B00">
        <w:rPr>
          <w:rFonts w:asciiTheme="minorHAnsi" w:hAnsiTheme="minorHAnsi" w:cstheme="minorHAnsi"/>
          <w:i/>
          <w:iCs/>
          <w:color w:val="auto"/>
        </w:rPr>
        <w:t>*    niepotrzebne skreślić</w:t>
      </w:r>
    </w:p>
    <w:p w14:paraId="4C38D672" w14:textId="77777777" w:rsidR="00301AD6" w:rsidRPr="00DA2B00" w:rsidRDefault="00301AD6" w:rsidP="00301AD6">
      <w:pPr>
        <w:suppressAutoHyphens/>
        <w:spacing w:line="252" w:lineRule="auto"/>
        <w:rPr>
          <w:rFonts w:eastAsia="SimSun" w:cstheme="minorHAnsi"/>
          <w:kern w:val="1"/>
          <w:lang w:eastAsia="ar-SA"/>
        </w:rPr>
      </w:pPr>
      <w:r w:rsidRPr="00DA2B00">
        <w:rPr>
          <w:rFonts w:eastAsia="Calibri" w:cstheme="minorHAnsi"/>
          <w:color w:val="000000"/>
        </w:rPr>
        <w:t xml:space="preserve">** </w:t>
      </w:r>
      <w:r w:rsidRPr="00DA2B00">
        <w:rPr>
          <w:rFonts w:eastAsia="Calibri" w:cstheme="minorHAnsi"/>
          <w:i/>
          <w:iCs/>
          <w:color w:val="000000"/>
        </w:rPr>
        <w:t xml:space="preserve">wypełnić w przypadku określonym w art. 118 ust. 1 ustawy </w:t>
      </w:r>
      <w:proofErr w:type="spellStart"/>
      <w:r w:rsidRPr="00DA2B00">
        <w:rPr>
          <w:rFonts w:eastAsia="Calibri" w:cstheme="minorHAnsi"/>
          <w:i/>
          <w:iCs/>
          <w:color w:val="000000"/>
        </w:rPr>
        <w:t>Pzp</w:t>
      </w:r>
      <w:proofErr w:type="spellEnd"/>
    </w:p>
    <w:p w14:paraId="2E96C24C" w14:textId="77777777" w:rsidR="00301AD6" w:rsidRPr="00DA2B00" w:rsidRDefault="00301AD6" w:rsidP="00301AD6">
      <w:pPr>
        <w:tabs>
          <w:tab w:val="right" w:leader="dot" w:pos="14742"/>
        </w:tabs>
        <w:spacing w:line="300" w:lineRule="auto"/>
        <w:ind w:left="2835"/>
        <w:jc w:val="both"/>
        <w:rPr>
          <w:rFonts w:cstheme="minorHAnsi"/>
        </w:rPr>
      </w:pPr>
      <w:r w:rsidRPr="00DA2B00">
        <w:rPr>
          <w:rFonts w:cstheme="minorHAnsi"/>
        </w:rPr>
        <w:tab/>
        <w:t>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……………………………………………………………………………………………..</w:t>
      </w:r>
    </w:p>
    <w:p w14:paraId="55C6D9C6" w14:textId="54A15C62" w:rsidR="004310F7" w:rsidRPr="00E605DE" w:rsidRDefault="00301AD6" w:rsidP="00E605DE">
      <w:pPr>
        <w:tabs>
          <w:tab w:val="center" w:pos="8364"/>
        </w:tabs>
        <w:spacing w:line="30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DA2B00">
        <w:rPr>
          <w:rFonts w:cstheme="minorHAnsi"/>
          <w:i/>
          <w:iCs/>
        </w:rPr>
        <w:t>(podpis osoby uprawnionej do reprezentowania Wykonawc</w:t>
      </w:r>
      <w:r>
        <w:rPr>
          <w:rFonts w:cstheme="minorHAnsi"/>
          <w:i/>
          <w:iCs/>
        </w:rPr>
        <w:t xml:space="preserve">y </w:t>
      </w:r>
      <w:r w:rsidRPr="00DA2B00">
        <w:rPr>
          <w:rFonts w:cstheme="minorHAnsi"/>
          <w:i/>
          <w:iCs/>
        </w:rPr>
        <w:t>lub upoważnionej do występowania w jego imieniu)</w:t>
      </w:r>
    </w:p>
    <w:sectPr w:rsidR="004310F7" w:rsidRPr="00E605DE" w:rsidSect="00690890">
      <w:footerReference w:type="default" r:id="rId11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897" w14:textId="77777777" w:rsidR="000535CB" w:rsidRDefault="000535CB" w:rsidP="00812D47">
      <w:pPr>
        <w:spacing w:after="0" w:line="240" w:lineRule="auto"/>
      </w:pPr>
      <w:r>
        <w:separator/>
      </w:r>
    </w:p>
  </w:endnote>
  <w:endnote w:type="continuationSeparator" w:id="0">
    <w:p w14:paraId="309CDC9F" w14:textId="77777777" w:rsidR="000535CB" w:rsidRDefault="000535CB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20"/>
        <w:szCs w:val="20"/>
      </w:rPr>
      <w:id w:val="1955359844"/>
      <w:docPartObj>
        <w:docPartGallery w:val="Page Numbers (Bottom of Page)"/>
        <w:docPartUnique/>
      </w:docPartObj>
    </w:sdtPr>
    <w:sdtEndPr/>
    <w:sdtContent>
      <w:p w14:paraId="63AE0F80" w14:textId="21F47557" w:rsidR="00E605DE" w:rsidRPr="00E605DE" w:rsidRDefault="00E605DE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E605DE">
          <w:rPr>
            <w:rFonts w:eastAsiaTheme="majorEastAsia" w:cstheme="minorHAnsi"/>
            <w:sz w:val="20"/>
            <w:szCs w:val="20"/>
          </w:rPr>
          <w:t xml:space="preserve">str. </w:t>
        </w:r>
        <w:r w:rsidRPr="00E605DE">
          <w:rPr>
            <w:rFonts w:eastAsiaTheme="minorEastAsia" w:cstheme="minorHAnsi"/>
            <w:sz w:val="20"/>
            <w:szCs w:val="20"/>
          </w:rPr>
          <w:fldChar w:fldCharType="begin"/>
        </w:r>
        <w:r w:rsidRPr="00E605DE">
          <w:rPr>
            <w:rFonts w:cstheme="minorHAnsi"/>
            <w:sz w:val="20"/>
            <w:szCs w:val="20"/>
          </w:rPr>
          <w:instrText>PAGE    \* MERGEFORMAT</w:instrText>
        </w:r>
        <w:r w:rsidRPr="00E605DE">
          <w:rPr>
            <w:rFonts w:eastAsiaTheme="minorEastAsia" w:cstheme="minorHAnsi"/>
            <w:sz w:val="20"/>
            <w:szCs w:val="20"/>
          </w:rPr>
          <w:fldChar w:fldCharType="separate"/>
        </w:r>
        <w:r w:rsidRPr="00E605DE">
          <w:rPr>
            <w:rFonts w:eastAsiaTheme="majorEastAsia" w:cstheme="minorHAnsi"/>
            <w:sz w:val="20"/>
            <w:szCs w:val="20"/>
          </w:rPr>
          <w:t>2</w:t>
        </w:r>
        <w:r w:rsidRPr="00E605DE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4911412D" w14:textId="77777777" w:rsidR="00E605DE" w:rsidRPr="00E605DE" w:rsidRDefault="00E605DE">
    <w:pPr>
      <w:pStyle w:val="Stopk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C6E" w14:textId="77777777" w:rsidR="000535CB" w:rsidRDefault="000535CB" w:rsidP="00812D47">
      <w:pPr>
        <w:spacing w:after="0" w:line="240" w:lineRule="auto"/>
      </w:pPr>
      <w:r>
        <w:separator/>
      </w:r>
    </w:p>
  </w:footnote>
  <w:footnote w:type="continuationSeparator" w:id="0">
    <w:p w14:paraId="4D59754C" w14:textId="77777777" w:rsidR="000535CB" w:rsidRDefault="000535CB" w:rsidP="0081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6D2"/>
    <w:rsid w:val="000207DA"/>
    <w:rsid w:val="000475A9"/>
    <w:rsid w:val="0005150E"/>
    <w:rsid w:val="000535CB"/>
    <w:rsid w:val="0005650E"/>
    <w:rsid w:val="000A132D"/>
    <w:rsid w:val="000C4D4E"/>
    <w:rsid w:val="000E5080"/>
    <w:rsid w:val="000E5C09"/>
    <w:rsid w:val="0012759D"/>
    <w:rsid w:val="00174A6C"/>
    <w:rsid w:val="001F08BE"/>
    <w:rsid w:val="00211202"/>
    <w:rsid w:val="002611E6"/>
    <w:rsid w:val="002846CC"/>
    <w:rsid w:val="002B003C"/>
    <w:rsid w:val="00301AD6"/>
    <w:rsid w:val="00312E90"/>
    <w:rsid w:val="00353CB1"/>
    <w:rsid w:val="00362594"/>
    <w:rsid w:val="003719B1"/>
    <w:rsid w:val="00386848"/>
    <w:rsid w:val="003A1BBE"/>
    <w:rsid w:val="003C4D74"/>
    <w:rsid w:val="00401E5C"/>
    <w:rsid w:val="00402831"/>
    <w:rsid w:val="004044A7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15EA"/>
    <w:rsid w:val="00524F44"/>
    <w:rsid w:val="0054439A"/>
    <w:rsid w:val="005A52E7"/>
    <w:rsid w:val="005D0D7E"/>
    <w:rsid w:val="00621DE5"/>
    <w:rsid w:val="006541CC"/>
    <w:rsid w:val="00690890"/>
    <w:rsid w:val="006D6F75"/>
    <w:rsid w:val="007610DB"/>
    <w:rsid w:val="007617A1"/>
    <w:rsid w:val="00773BC6"/>
    <w:rsid w:val="007A002D"/>
    <w:rsid w:val="007A1281"/>
    <w:rsid w:val="007C502E"/>
    <w:rsid w:val="007D6297"/>
    <w:rsid w:val="007E5593"/>
    <w:rsid w:val="007F7554"/>
    <w:rsid w:val="00812D47"/>
    <w:rsid w:val="00813E3D"/>
    <w:rsid w:val="008347AA"/>
    <w:rsid w:val="008539F6"/>
    <w:rsid w:val="00854EBE"/>
    <w:rsid w:val="0086634D"/>
    <w:rsid w:val="00900474"/>
    <w:rsid w:val="00903286"/>
    <w:rsid w:val="00904AED"/>
    <w:rsid w:val="00941449"/>
    <w:rsid w:val="00976919"/>
    <w:rsid w:val="009B68B5"/>
    <w:rsid w:val="009F6684"/>
    <w:rsid w:val="00A26DB5"/>
    <w:rsid w:val="00A52703"/>
    <w:rsid w:val="00A80E0C"/>
    <w:rsid w:val="00A813EF"/>
    <w:rsid w:val="00A924C8"/>
    <w:rsid w:val="00A92F09"/>
    <w:rsid w:val="00A96482"/>
    <w:rsid w:val="00AA60B7"/>
    <w:rsid w:val="00AF6802"/>
    <w:rsid w:val="00B176B2"/>
    <w:rsid w:val="00B67AE1"/>
    <w:rsid w:val="00B801F1"/>
    <w:rsid w:val="00B9142C"/>
    <w:rsid w:val="00BE47F4"/>
    <w:rsid w:val="00C25AEB"/>
    <w:rsid w:val="00CA21D4"/>
    <w:rsid w:val="00CF6E2E"/>
    <w:rsid w:val="00D033D9"/>
    <w:rsid w:val="00D24D4E"/>
    <w:rsid w:val="00D57506"/>
    <w:rsid w:val="00D80A71"/>
    <w:rsid w:val="00DB537C"/>
    <w:rsid w:val="00DC278F"/>
    <w:rsid w:val="00DE368F"/>
    <w:rsid w:val="00DE4EEB"/>
    <w:rsid w:val="00DE5530"/>
    <w:rsid w:val="00E04925"/>
    <w:rsid w:val="00E21764"/>
    <w:rsid w:val="00E24200"/>
    <w:rsid w:val="00E51CDD"/>
    <w:rsid w:val="00E605DE"/>
    <w:rsid w:val="00E7186C"/>
    <w:rsid w:val="00E73F3A"/>
    <w:rsid w:val="00E74127"/>
    <w:rsid w:val="00EE24A3"/>
    <w:rsid w:val="00EE6D74"/>
    <w:rsid w:val="00EF5BBE"/>
    <w:rsid w:val="00F00EE9"/>
    <w:rsid w:val="00F644AE"/>
    <w:rsid w:val="00FB70D9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  <w:style w:type="paragraph" w:customStyle="1" w:styleId="Default">
    <w:name w:val="Default"/>
    <w:rsid w:val="00301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30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  <SharedWithUsers xmlns="be11c363-78ab-48ae-8e9f-9e8de82022b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4EF68-D510-498F-93BC-E31CA210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  <ds:schemaRef ds:uri="fa13d19b-17a0-4d3b-95ea-121133dbdcbc"/>
    <ds:schemaRef ds:uri="be11c363-78ab-48ae-8e9f-9e8de8202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2</cp:revision>
  <dcterms:created xsi:type="dcterms:W3CDTF">2024-01-15T13:21:00Z</dcterms:created>
  <dcterms:modified xsi:type="dcterms:W3CDTF">2024-01-15T13:21:00Z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