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4B1D12A" w:rsidR="00C83935" w:rsidRPr="00450173" w:rsidRDefault="00E072DE" w:rsidP="00E072DE">
      <w:pPr>
        <w:spacing w:after="0"/>
        <w:jc w:val="center"/>
        <w:rPr>
          <w:rFonts w:asciiTheme="minorHAnsi" w:eastAsia="Times New Roman" w:hAnsiTheme="minorHAnsi" w:cstheme="minorHAnsi"/>
          <w:b/>
          <w:bCs/>
          <w:lang w:eastAsia="ar-SA"/>
        </w:rPr>
      </w:pPr>
      <w:r w:rsidRPr="00450173">
        <w:rPr>
          <w:rFonts w:asciiTheme="minorHAnsi" w:eastAsia="Times New Roman" w:hAnsiTheme="minorHAnsi" w:cstheme="minorHAnsi"/>
          <w:b/>
          <w:bCs/>
          <w:noProof/>
          <w:lang w:eastAsia="pl-PL"/>
        </w:rPr>
        <w:drawing>
          <wp:inline distT="0" distB="0" distL="0" distR="0" wp14:anchorId="3E7FD01E" wp14:editId="5A2404DC">
            <wp:extent cx="3101340" cy="219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796" cy="2197966"/>
                    </a:xfrm>
                    <a:prstGeom prst="rect">
                      <a:avLst/>
                    </a:prstGeom>
                  </pic:spPr>
                </pic:pic>
              </a:graphicData>
            </a:graphic>
          </wp:inline>
        </w:drawing>
      </w:r>
    </w:p>
    <w:p w14:paraId="7211E639" w14:textId="77777777" w:rsidR="00C83935" w:rsidRPr="00450173" w:rsidRDefault="00C83935" w:rsidP="001F450C">
      <w:pPr>
        <w:spacing w:after="0"/>
        <w:rPr>
          <w:rFonts w:asciiTheme="minorHAnsi" w:eastAsia="Times New Roman" w:hAnsiTheme="minorHAnsi" w:cstheme="minorHAnsi"/>
          <w:b/>
          <w:bCs/>
          <w:lang w:eastAsia="ar-SA"/>
        </w:rPr>
      </w:pPr>
    </w:p>
    <w:p w14:paraId="33BA1E75" w14:textId="77777777" w:rsidR="00C83935" w:rsidRPr="00450173"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450173" w:rsidRDefault="0046622C" w:rsidP="001F450C">
      <w:pPr>
        <w:spacing w:after="0"/>
        <w:jc w:val="center"/>
        <w:rPr>
          <w:rFonts w:asciiTheme="minorHAnsi" w:hAnsiTheme="minorHAnsi" w:cstheme="minorHAnsi"/>
          <w:b/>
          <w:bCs/>
          <w:sz w:val="36"/>
          <w:szCs w:val="36"/>
        </w:rPr>
      </w:pPr>
      <w:r w:rsidRPr="00450173">
        <w:rPr>
          <w:rFonts w:asciiTheme="minorHAnsi" w:hAnsiTheme="minorHAnsi" w:cstheme="minorHAnsi"/>
          <w:b/>
          <w:bCs/>
          <w:sz w:val="36"/>
          <w:szCs w:val="36"/>
        </w:rPr>
        <w:t>Krakowski Holding Komunalny Spółka Akcyjna w Krakowie</w:t>
      </w:r>
    </w:p>
    <w:p w14:paraId="55622497" w14:textId="03246322" w:rsidR="00772980" w:rsidRPr="00450173" w:rsidRDefault="0046622C" w:rsidP="001F450C">
      <w:pPr>
        <w:spacing w:after="0"/>
        <w:jc w:val="center"/>
        <w:rPr>
          <w:rFonts w:asciiTheme="minorHAnsi" w:hAnsiTheme="minorHAnsi" w:cstheme="minorHAnsi"/>
          <w:bCs/>
          <w:sz w:val="32"/>
          <w:szCs w:val="32"/>
        </w:rPr>
      </w:pPr>
      <w:r w:rsidRPr="00450173">
        <w:rPr>
          <w:rFonts w:asciiTheme="minorHAnsi" w:hAnsiTheme="minorHAnsi" w:cstheme="minorHAnsi"/>
          <w:bCs/>
          <w:sz w:val="32"/>
          <w:szCs w:val="32"/>
        </w:rPr>
        <w:t>ul. Jana Brożka 3, 30-347 Kraków</w:t>
      </w:r>
      <w:r w:rsidR="00772980" w:rsidRPr="00450173">
        <w:rPr>
          <w:rFonts w:asciiTheme="minorHAnsi" w:hAnsiTheme="minorHAnsi" w:cstheme="minorHAnsi"/>
          <w:bCs/>
          <w:sz w:val="32"/>
          <w:szCs w:val="32"/>
        </w:rPr>
        <w:t xml:space="preserve">, </w:t>
      </w:r>
      <w:r w:rsidRPr="00450173">
        <w:rPr>
          <w:rFonts w:asciiTheme="minorHAnsi" w:hAnsiTheme="minorHAnsi" w:cstheme="minorHAnsi"/>
          <w:bCs/>
          <w:sz w:val="32"/>
          <w:szCs w:val="32"/>
        </w:rPr>
        <w:t xml:space="preserve">tel. </w:t>
      </w:r>
      <w:r w:rsidR="00460260" w:rsidRPr="00450173">
        <w:rPr>
          <w:rFonts w:asciiTheme="minorHAnsi" w:hAnsiTheme="minorHAnsi" w:cstheme="minorHAnsi"/>
          <w:bCs/>
          <w:sz w:val="32"/>
          <w:szCs w:val="32"/>
        </w:rPr>
        <w:t>12</w:t>
      </w:r>
      <w:r w:rsidR="00F13AD8" w:rsidRPr="00450173">
        <w:rPr>
          <w:rFonts w:asciiTheme="minorHAnsi" w:hAnsiTheme="minorHAnsi" w:cstheme="minorHAnsi"/>
          <w:bCs/>
          <w:sz w:val="32"/>
          <w:szCs w:val="32"/>
        </w:rPr>
        <w:t> </w:t>
      </w:r>
      <w:r w:rsidR="00460260" w:rsidRPr="00450173">
        <w:rPr>
          <w:rFonts w:asciiTheme="minorHAnsi" w:hAnsiTheme="minorHAnsi" w:cstheme="minorHAnsi"/>
          <w:bCs/>
          <w:sz w:val="32"/>
          <w:szCs w:val="32"/>
        </w:rPr>
        <w:t>269</w:t>
      </w:r>
      <w:r w:rsidR="00F13AD8" w:rsidRPr="00450173">
        <w:rPr>
          <w:rFonts w:asciiTheme="minorHAnsi" w:hAnsiTheme="minorHAnsi" w:cstheme="minorHAnsi"/>
          <w:bCs/>
          <w:sz w:val="32"/>
          <w:szCs w:val="32"/>
        </w:rPr>
        <w:t xml:space="preserve"> </w:t>
      </w:r>
      <w:r w:rsidR="00460260" w:rsidRPr="00450173">
        <w:rPr>
          <w:rFonts w:asciiTheme="minorHAnsi" w:hAnsiTheme="minorHAnsi" w:cstheme="minorHAnsi"/>
          <w:bCs/>
          <w:sz w:val="32"/>
          <w:szCs w:val="32"/>
        </w:rPr>
        <w:t>15</w:t>
      </w:r>
      <w:r w:rsidR="00F13AD8" w:rsidRPr="00450173">
        <w:rPr>
          <w:rFonts w:asciiTheme="minorHAnsi" w:hAnsiTheme="minorHAnsi" w:cstheme="minorHAnsi"/>
          <w:bCs/>
          <w:sz w:val="32"/>
          <w:szCs w:val="32"/>
        </w:rPr>
        <w:t xml:space="preserve"> </w:t>
      </w:r>
      <w:r w:rsidR="00460260" w:rsidRPr="00450173">
        <w:rPr>
          <w:rFonts w:asciiTheme="minorHAnsi" w:hAnsiTheme="minorHAnsi" w:cstheme="minorHAnsi"/>
          <w:bCs/>
          <w:sz w:val="32"/>
          <w:szCs w:val="32"/>
        </w:rPr>
        <w:t>10</w:t>
      </w:r>
    </w:p>
    <w:p w14:paraId="66AF9555" w14:textId="61D8CDF5" w:rsidR="0046622C" w:rsidRPr="00450173" w:rsidRDefault="0046622C" w:rsidP="001F450C">
      <w:pPr>
        <w:spacing w:after="0"/>
        <w:jc w:val="center"/>
        <w:rPr>
          <w:rFonts w:asciiTheme="minorHAnsi" w:hAnsiTheme="minorHAnsi" w:cstheme="minorHAnsi"/>
          <w:bCs/>
          <w:sz w:val="32"/>
          <w:szCs w:val="32"/>
          <w:lang w:val="de-LI"/>
        </w:rPr>
      </w:pPr>
      <w:proofErr w:type="spellStart"/>
      <w:r w:rsidRPr="00450173">
        <w:rPr>
          <w:rFonts w:asciiTheme="minorHAnsi" w:hAnsiTheme="minorHAnsi" w:cstheme="minorHAnsi"/>
          <w:bCs/>
          <w:sz w:val="32"/>
          <w:szCs w:val="32"/>
          <w:lang w:val="de-LI"/>
        </w:rPr>
        <w:t>e-mail</w:t>
      </w:r>
      <w:proofErr w:type="spellEnd"/>
      <w:r w:rsidR="00C45F8C" w:rsidRPr="00450173">
        <w:rPr>
          <w:rFonts w:asciiTheme="minorHAnsi" w:hAnsiTheme="minorHAnsi" w:cstheme="minorHAnsi"/>
          <w:bCs/>
          <w:sz w:val="32"/>
          <w:szCs w:val="32"/>
          <w:lang w:val="de-LI"/>
        </w:rPr>
        <w:t>:</w:t>
      </w:r>
      <w:r w:rsidRPr="00450173">
        <w:rPr>
          <w:rFonts w:asciiTheme="minorHAnsi" w:hAnsiTheme="minorHAnsi" w:cstheme="minorHAnsi"/>
          <w:bCs/>
          <w:sz w:val="32"/>
          <w:szCs w:val="32"/>
          <w:lang w:val="de-LI"/>
        </w:rPr>
        <w:t xml:space="preserve"> </w:t>
      </w:r>
      <w:r w:rsidR="00EC12B1" w:rsidRPr="00450173">
        <w:rPr>
          <w:rFonts w:asciiTheme="minorHAnsi" w:hAnsiTheme="minorHAnsi" w:cstheme="minorHAnsi"/>
          <w:bCs/>
          <w:sz w:val="32"/>
          <w:szCs w:val="32"/>
          <w:lang w:val="de-LI"/>
        </w:rPr>
        <w:t>przetargi@khk.krakow.pl</w:t>
      </w:r>
    </w:p>
    <w:p w14:paraId="255B259A" w14:textId="2ACAA1C5" w:rsidR="00EC12B1" w:rsidRPr="00450173" w:rsidRDefault="00EC12B1" w:rsidP="001F450C">
      <w:pPr>
        <w:spacing w:after="0"/>
        <w:jc w:val="center"/>
        <w:rPr>
          <w:rFonts w:asciiTheme="minorHAnsi" w:hAnsiTheme="minorHAnsi" w:cstheme="minorHAnsi"/>
          <w:bCs/>
          <w:sz w:val="32"/>
          <w:szCs w:val="32"/>
        </w:rPr>
      </w:pPr>
      <w:r w:rsidRPr="00450173">
        <w:rPr>
          <w:rFonts w:asciiTheme="minorHAnsi" w:eastAsia="Times New Roman" w:hAnsiTheme="minorHAnsi" w:cstheme="minorHAnsi"/>
          <w:bCs/>
          <w:sz w:val="32"/>
          <w:szCs w:val="32"/>
          <w:lang w:eastAsia="ar-SA"/>
        </w:rPr>
        <w:t>https://platformazakupowa.pl/pn/khk</w:t>
      </w:r>
    </w:p>
    <w:p w14:paraId="7900DBFB" w14:textId="77777777" w:rsidR="00C83935" w:rsidRPr="00450173" w:rsidRDefault="00C83935" w:rsidP="001F450C">
      <w:pPr>
        <w:spacing w:after="0"/>
        <w:jc w:val="both"/>
        <w:rPr>
          <w:rFonts w:asciiTheme="minorHAnsi" w:hAnsiTheme="minorHAnsi" w:cstheme="minorHAnsi"/>
          <w:sz w:val="32"/>
          <w:szCs w:val="32"/>
        </w:rPr>
      </w:pPr>
    </w:p>
    <w:p w14:paraId="310420EC" w14:textId="77777777" w:rsidR="00C83935" w:rsidRPr="00450173" w:rsidRDefault="00C83935" w:rsidP="001F450C">
      <w:pPr>
        <w:spacing w:after="0"/>
        <w:jc w:val="center"/>
        <w:rPr>
          <w:rFonts w:asciiTheme="minorHAnsi" w:hAnsiTheme="minorHAnsi" w:cstheme="minorHAnsi"/>
          <w:sz w:val="32"/>
          <w:szCs w:val="32"/>
        </w:rPr>
      </w:pPr>
    </w:p>
    <w:p w14:paraId="066FD794" w14:textId="52EDABDF" w:rsidR="00C83935" w:rsidRPr="00450173" w:rsidRDefault="00C83935" w:rsidP="001F450C">
      <w:pPr>
        <w:spacing w:after="0"/>
        <w:jc w:val="center"/>
        <w:rPr>
          <w:rFonts w:asciiTheme="minorHAnsi" w:hAnsiTheme="minorHAnsi" w:cstheme="minorHAnsi"/>
          <w:sz w:val="32"/>
          <w:szCs w:val="32"/>
        </w:rPr>
      </w:pPr>
    </w:p>
    <w:p w14:paraId="02E75F36" w14:textId="77777777" w:rsidR="00F13AD8" w:rsidRPr="00450173" w:rsidRDefault="00F13AD8" w:rsidP="001F450C">
      <w:pPr>
        <w:spacing w:after="0"/>
        <w:jc w:val="center"/>
        <w:rPr>
          <w:rFonts w:asciiTheme="minorHAnsi" w:hAnsiTheme="minorHAnsi" w:cstheme="minorHAnsi"/>
          <w:sz w:val="32"/>
          <w:szCs w:val="32"/>
        </w:rPr>
      </w:pPr>
    </w:p>
    <w:p w14:paraId="0BADF414" w14:textId="7AAB9B09" w:rsidR="00C83935" w:rsidRPr="00450173" w:rsidRDefault="00C83935" w:rsidP="001F450C">
      <w:pPr>
        <w:spacing w:after="0"/>
        <w:jc w:val="center"/>
        <w:rPr>
          <w:rFonts w:asciiTheme="minorHAnsi" w:hAnsiTheme="minorHAnsi" w:cstheme="minorHAnsi"/>
          <w:bCs/>
          <w:sz w:val="32"/>
          <w:szCs w:val="32"/>
        </w:rPr>
      </w:pPr>
      <w:r w:rsidRPr="00450173">
        <w:rPr>
          <w:rFonts w:asciiTheme="minorHAnsi" w:hAnsiTheme="minorHAnsi" w:cstheme="minorHAnsi"/>
          <w:bCs/>
          <w:sz w:val="32"/>
          <w:szCs w:val="32"/>
        </w:rPr>
        <w:t>Specyfikacja warunków zamówienia</w:t>
      </w:r>
      <w:r w:rsidR="00A53047" w:rsidRPr="00450173">
        <w:rPr>
          <w:rFonts w:asciiTheme="minorHAnsi" w:hAnsiTheme="minorHAnsi" w:cstheme="minorHAnsi"/>
          <w:bCs/>
          <w:sz w:val="32"/>
          <w:szCs w:val="32"/>
        </w:rPr>
        <w:t xml:space="preserve"> na:</w:t>
      </w:r>
    </w:p>
    <w:p w14:paraId="68F04978" w14:textId="1E9481C1" w:rsidR="00B77B02" w:rsidRPr="00450173" w:rsidRDefault="00C04D6B" w:rsidP="001F450C">
      <w:pPr>
        <w:spacing w:after="0"/>
        <w:jc w:val="center"/>
        <w:rPr>
          <w:rFonts w:asciiTheme="minorHAnsi" w:hAnsiTheme="minorHAnsi" w:cstheme="minorHAnsi"/>
          <w:b/>
          <w:sz w:val="32"/>
          <w:szCs w:val="32"/>
        </w:rPr>
      </w:pPr>
      <w:bookmarkStart w:id="0" w:name="_Hlk75769628"/>
      <w:r w:rsidRPr="00450173">
        <w:rPr>
          <w:rFonts w:asciiTheme="minorHAnsi" w:hAnsiTheme="minorHAnsi" w:cstheme="minorHAnsi"/>
          <w:b/>
          <w:sz w:val="32"/>
          <w:szCs w:val="32"/>
        </w:rPr>
        <w:t xml:space="preserve">Usługa </w:t>
      </w:r>
      <w:r w:rsidR="00450173" w:rsidRPr="00450173">
        <w:rPr>
          <w:b/>
          <w:sz w:val="32"/>
          <w:szCs w:val="32"/>
        </w:rPr>
        <w:t xml:space="preserve">wykonania powłok zabezpieczających zsypy popiołu pod filtrami workowymi w Zakładzie Termicznego Przekształcania Odpadów </w:t>
      </w:r>
      <w:r w:rsidRPr="00450173">
        <w:rPr>
          <w:rFonts w:asciiTheme="minorHAnsi" w:hAnsiTheme="minorHAnsi" w:cstheme="minorHAnsi"/>
          <w:b/>
          <w:sz w:val="32"/>
          <w:szCs w:val="32"/>
        </w:rPr>
        <w:t>w Krakowie</w:t>
      </w:r>
      <w:r w:rsidR="00C62D02" w:rsidRPr="00450173">
        <w:rPr>
          <w:rFonts w:asciiTheme="minorHAnsi" w:hAnsiTheme="minorHAnsi" w:cstheme="minorHAnsi"/>
          <w:b/>
          <w:sz w:val="32"/>
          <w:szCs w:val="32"/>
        </w:rPr>
        <w:t xml:space="preserve"> </w:t>
      </w:r>
    </w:p>
    <w:bookmarkEnd w:id="0"/>
    <w:p w14:paraId="653F72B5" w14:textId="0DF659A2" w:rsidR="00C83935" w:rsidRPr="00450173" w:rsidRDefault="004A77AD" w:rsidP="001F450C">
      <w:pPr>
        <w:spacing w:after="0"/>
        <w:jc w:val="center"/>
        <w:rPr>
          <w:rFonts w:asciiTheme="minorHAnsi" w:hAnsiTheme="minorHAnsi" w:cstheme="minorHAnsi"/>
          <w:b/>
          <w:sz w:val="32"/>
          <w:szCs w:val="32"/>
        </w:rPr>
      </w:pPr>
      <w:r w:rsidRPr="00450173">
        <w:rPr>
          <w:rFonts w:asciiTheme="minorHAnsi" w:hAnsiTheme="minorHAnsi" w:cstheme="minorHAnsi"/>
          <w:sz w:val="32"/>
          <w:szCs w:val="32"/>
        </w:rPr>
        <w:t>SZP-271-</w:t>
      </w:r>
      <w:r w:rsidR="00450173">
        <w:rPr>
          <w:rFonts w:asciiTheme="minorHAnsi" w:hAnsiTheme="minorHAnsi" w:cstheme="minorHAnsi"/>
          <w:sz w:val="32"/>
          <w:szCs w:val="32"/>
        </w:rPr>
        <w:t>T</w:t>
      </w:r>
      <w:r w:rsidR="00EC12B1" w:rsidRPr="00450173">
        <w:rPr>
          <w:rFonts w:asciiTheme="minorHAnsi" w:hAnsiTheme="minorHAnsi" w:cstheme="minorHAnsi"/>
          <w:sz w:val="32"/>
          <w:szCs w:val="32"/>
        </w:rPr>
        <w:t>P</w:t>
      </w:r>
      <w:r w:rsidRPr="00450173">
        <w:rPr>
          <w:rFonts w:asciiTheme="minorHAnsi" w:hAnsiTheme="minorHAnsi" w:cstheme="minorHAnsi"/>
          <w:sz w:val="32"/>
          <w:szCs w:val="32"/>
        </w:rPr>
        <w:t>-</w:t>
      </w:r>
      <w:r w:rsidR="00450173">
        <w:rPr>
          <w:rFonts w:asciiTheme="minorHAnsi" w:hAnsiTheme="minorHAnsi" w:cstheme="minorHAnsi"/>
          <w:sz w:val="32"/>
          <w:szCs w:val="32"/>
        </w:rPr>
        <w:t>6</w:t>
      </w:r>
      <w:r w:rsidR="00C83935" w:rsidRPr="00450173">
        <w:rPr>
          <w:rFonts w:asciiTheme="minorHAnsi" w:hAnsiTheme="minorHAnsi" w:cstheme="minorHAnsi"/>
          <w:sz w:val="32"/>
          <w:szCs w:val="32"/>
        </w:rPr>
        <w:t>/20</w:t>
      </w:r>
      <w:r w:rsidR="008371FC" w:rsidRPr="00450173">
        <w:rPr>
          <w:rFonts w:asciiTheme="minorHAnsi" w:hAnsiTheme="minorHAnsi" w:cstheme="minorHAnsi"/>
          <w:sz w:val="32"/>
          <w:szCs w:val="32"/>
        </w:rPr>
        <w:t>2</w:t>
      </w:r>
      <w:r w:rsidR="00EC12B1" w:rsidRPr="00450173">
        <w:rPr>
          <w:rFonts w:asciiTheme="minorHAnsi" w:hAnsiTheme="minorHAnsi" w:cstheme="minorHAnsi"/>
          <w:sz w:val="32"/>
          <w:szCs w:val="32"/>
        </w:rPr>
        <w:t>1</w:t>
      </w:r>
    </w:p>
    <w:p w14:paraId="4E207C18" w14:textId="77777777" w:rsidR="00C83935" w:rsidRPr="00450173" w:rsidRDefault="00C83935" w:rsidP="001F450C">
      <w:pPr>
        <w:spacing w:after="0"/>
        <w:jc w:val="center"/>
        <w:rPr>
          <w:rFonts w:asciiTheme="minorHAnsi" w:hAnsiTheme="minorHAnsi" w:cstheme="minorHAnsi"/>
          <w:b/>
        </w:rPr>
      </w:pPr>
    </w:p>
    <w:p w14:paraId="4F45859A" w14:textId="77777777" w:rsidR="00C83935" w:rsidRPr="00450173" w:rsidRDefault="00C83935" w:rsidP="001F450C">
      <w:pPr>
        <w:spacing w:after="0"/>
        <w:jc w:val="center"/>
        <w:rPr>
          <w:rFonts w:asciiTheme="minorHAnsi" w:hAnsiTheme="minorHAnsi" w:cstheme="minorHAnsi"/>
          <w:b/>
        </w:rPr>
      </w:pPr>
    </w:p>
    <w:p w14:paraId="39233977" w14:textId="77777777" w:rsidR="00C83935" w:rsidRPr="00450173" w:rsidRDefault="00C83935" w:rsidP="001F450C">
      <w:pPr>
        <w:spacing w:after="0"/>
        <w:jc w:val="center"/>
        <w:rPr>
          <w:rFonts w:asciiTheme="minorHAnsi" w:hAnsiTheme="minorHAnsi" w:cstheme="minorHAnsi"/>
          <w:b/>
        </w:rPr>
      </w:pPr>
    </w:p>
    <w:p w14:paraId="17605FE0" w14:textId="77777777" w:rsidR="0046622C" w:rsidRPr="00450173" w:rsidRDefault="0046622C" w:rsidP="001F450C">
      <w:pPr>
        <w:spacing w:after="0"/>
        <w:jc w:val="center"/>
        <w:rPr>
          <w:rFonts w:asciiTheme="minorHAnsi" w:hAnsiTheme="minorHAnsi" w:cstheme="minorHAnsi"/>
          <w:b/>
          <w:color w:val="FF0000"/>
        </w:rPr>
      </w:pPr>
    </w:p>
    <w:p w14:paraId="674ADF73" w14:textId="77777777" w:rsidR="00C83935" w:rsidRPr="00450173" w:rsidRDefault="00C83935" w:rsidP="001F450C">
      <w:pPr>
        <w:spacing w:after="0"/>
        <w:jc w:val="center"/>
        <w:rPr>
          <w:rFonts w:asciiTheme="minorHAnsi" w:hAnsiTheme="minorHAnsi" w:cstheme="minorHAnsi"/>
          <w:b/>
          <w:color w:val="FF0000"/>
        </w:rPr>
      </w:pPr>
    </w:p>
    <w:p w14:paraId="59279F9F" w14:textId="60238940" w:rsidR="00F13AD8" w:rsidRPr="00450173" w:rsidRDefault="00F13AD8" w:rsidP="001F450C">
      <w:pPr>
        <w:spacing w:after="0"/>
        <w:jc w:val="both"/>
        <w:rPr>
          <w:rFonts w:asciiTheme="minorHAnsi" w:hAnsiTheme="minorHAnsi" w:cstheme="minorHAnsi"/>
          <w:color w:val="FF0000"/>
          <w:sz w:val="24"/>
          <w:szCs w:val="24"/>
        </w:rPr>
      </w:pPr>
    </w:p>
    <w:p w14:paraId="33459CF2" w14:textId="133337E8" w:rsidR="00F13AD8" w:rsidRPr="00450173" w:rsidRDefault="00F13AD8" w:rsidP="001F450C">
      <w:pPr>
        <w:spacing w:after="0"/>
        <w:jc w:val="both"/>
        <w:rPr>
          <w:rFonts w:asciiTheme="minorHAnsi" w:hAnsiTheme="minorHAnsi" w:cstheme="minorHAnsi"/>
          <w:color w:val="FF0000"/>
          <w:sz w:val="24"/>
          <w:szCs w:val="24"/>
        </w:rPr>
      </w:pPr>
    </w:p>
    <w:p w14:paraId="2EF48318" w14:textId="77777777" w:rsidR="00BD64C9" w:rsidRPr="00450173" w:rsidRDefault="00BD64C9" w:rsidP="001F450C">
      <w:pPr>
        <w:spacing w:after="0"/>
        <w:jc w:val="both"/>
        <w:rPr>
          <w:rFonts w:asciiTheme="minorHAnsi" w:hAnsiTheme="minorHAnsi" w:cstheme="minorHAnsi"/>
          <w:color w:val="FF0000"/>
          <w:sz w:val="24"/>
          <w:szCs w:val="24"/>
        </w:rPr>
      </w:pPr>
    </w:p>
    <w:p w14:paraId="4F22EE4B" w14:textId="77777777" w:rsidR="00F13AD8" w:rsidRPr="00450173" w:rsidRDefault="00F13AD8" w:rsidP="001F450C">
      <w:pPr>
        <w:spacing w:after="0"/>
        <w:jc w:val="both"/>
        <w:rPr>
          <w:rFonts w:asciiTheme="minorHAnsi" w:hAnsiTheme="minorHAnsi" w:cstheme="minorHAnsi"/>
          <w:color w:val="FF0000"/>
          <w:sz w:val="24"/>
          <w:szCs w:val="24"/>
        </w:rPr>
      </w:pPr>
    </w:p>
    <w:p w14:paraId="57CB26D8" w14:textId="77777777" w:rsidR="00BC2F27" w:rsidRPr="00450173" w:rsidRDefault="00BC2F27" w:rsidP="001F450C">
      <w:pPr>
        <w:spacing w:after="0"/>
        <w:jc w:val="both"/>
        <w:rPr>
          <w:rFonts w:asciiTheme="minorHAnsi" w:hAnsiTheme="minorHAnsi" w:cstheme="minorHAnsi"/>
          <w:sz w:val="24"/>
          <w:szCs w:val="24"/>
        </w:rPr>
      </w:pPr>
    </w:p>
    <w:p w14:paraId="279E0AE1" w14:textId="77777777" w:rsidR="00C83935" w:rsidRPr="00450173" w:rsidRDefault="00C83935" w:rsidP="001F450C">
      <w:pPr>
        <w:spacing w:after="0"/>
        <w:jc w:val="both"/>
        <w:rPr>
          <w:rFonts w:asciiTheme="minorHAnsi" w:hAnsiTheme="minorHAnsi" w:cstheme="minorHAnsi"/>
          <w:sz w:val="24"/>
          <w:szCs w:val="24"/>
        </w:rPr>
      </w:pPr>
    </w:p>
    <w:p w14:paraId="75142E7B" w14:textId="4D6B1E9B" w:rsidR="00C83935" w:rsidRPr="00450173" w:rsidRDefault="00C83935" w:rsidP="001F450C">
      <w:pPr>
        <w:spacing w:after="0"/>
        <w:jc w:val="both"/>
        <w:rPr>
          <w:rFonts w:asciiTheme="minorHAnsi" w:hAnsiTheme="minorHAnsi" w:cstheme="minorHAnsi"/>
          <w:sz w:val="24"/>
          <w:szCs w:val="24"/>
        </w:rPr>
      </w:pPr>
      <w:r w:rsidRPr="00B53124">
        <w:rPr>
          <w:rFonts w:asciiTheme="minorHAnsi" w:hAnsiTheme="minorHAnsi" w:cstheme="minorHAnsi"/>
          <w:sz w:val="24"/>
          <w:szCs w:val="24"/>
        </w:rPr>
        <w:t>Kraków, dnia</w:t>
      </w:r>
      <w:r w:rsidR="00CB75DF" w:rsidRPr="00B53124">
        <w:rPr>
          <w:rFonts w:asciiTheme="minorHAnsi" w:hAnsiTheme="minorHAnsi" w:cstheme="minorHAnsi"/>
          <w:sz w:val="24"/>
          <w:szCs w:val="24"/>
        </w:rPr>
        <w:t xml:space="preserve"> </w:t>
      </w:r>
      <w:r w:rsidR="006C38C6" w:rsidRPr="00B53124">
        <w:rPr>
          <w:rFonts w:asciiTheme="minorHAnsi" w:hAnsiTheme="minorHAnsi" w:cstheme="minorHAnsi"/>
          <w:sz w:val="24"/>
          <w:szCs w:val="24"/>
        </w:rPr>
        <w:t>2</w:t>
      </w:r>
      <w:r w:rsidR="00B53124" w:rsidRPr="00B53124">
        <w:rPr>
          <w:rFonts w:asciiTheme="minorHAnsi" w:hAnsiTheme="minorHAnsi" w:cstheme="minorHAnsi"/>
          <w:sz w:val="24"/>
          <w:szCs w:val="24"/>
        </w:rPr>
        <w:t>7</w:t>
      </w:r>
      <w:r w:rsidR="006C38C6" w:rsidRPr="00B53124">
        <w:rPr>
          <w:rFonts w:asciiTheme="minorHAnsi" w:hAnsiTheme="minorHAnsi" w:cstheme="minorHAnsi"/>
          <w:sz w:val="24"/>
          <w:szCs w:val="24"/>
        </w:rPr>
        <w:t>.07.</w:t>
      </w:r>
      <w:r w:rsidR="009D28F5" w:rsidRPr="00B53124">
        <w:rPr>
          <w:rFonts w:asciiTheme="minorHAnsi" w:hAnsiTheme="minorHAnsi" w:cstheme="minorHAnsi"/>
          <w:sz w:val="24"/>
          <w:szCs w:val="24"/>
        </w:rPr>
        <w:t>202</w:t>
      </w:r>
      <w:r w:rsidR="00B801EA" w:rsidRPr="00B53124">
        <w:rPr>
          <w:rFonts w:asciiTheme="minorHAnsi" w:hAnsiTheme="minorHAnsi" w:cstheme="minorHAnsi"/>
          <w:sz w:val="24"/>
          <w:szCs w:val="24"/>
        </w:rPr>
        <w:t>1 r.</w:t>
      </w:r>
      <w:r w:rsidRPr="00B53124">
        <w:rPr>
          <w:rFonts w:asciiTheme="minorHAnsi" w:hAnsiTheme="minorHAnsi" w:cstheme="minorHAnsi"/>
          <w:sz w:val="24"/>
          <w:szCs w:val="24"/>
        </w:rPr>
        <w:tab/>
      </w:r>
      <w:r w:rsidRPr="00B53124">
        <w:rPr>
          <w:rFonts w:asciiTheme="minorHAnsi" w:hAnsiTheme="minorHAnsi" w:cstheme="minorHAnsi"/>
          <w:sz w:val="24"/>
          <w:szCs w:val="24"/>
        </w:rPr>
        <w:tab/>
      </w:r>
      <w:r w:rsidR="00B801EA" w:rsidRPr="00B53124">
        <w:rPr>
          <w:rFonts w:asciiTheme="minorHAnsi" w:hAnsiTheme="minorHAnsi" w:cstheme="minorHAnsi"/>
          <w:sz w:val="24"/>
          <w:szCs w:val="24"/>
        </w:rPr>
        <w:tab/>
      </w:r>
      <w:r w:rsidR="00B801EA" w:rsidRPr="00B53124">
        <w:rPr>
          <w:rFonts w:asciiTheme="minorHAnsi" w:hAnsiTheme="minorHAnsi" w:cstheme="minorHAnsi"/>
          <w:sz w:val="24"/>
          <w:szCs w:val="24"/>
        </w:rPr>
        <w:tab/>
      </w:r>
      <w:r w:rsidRPr="00B53124">
        <w:rPr>
          <w:rFonts w:asciiTheme="minorHAnsi" w:hAnsiTheme="minorHAnsi" w:cstheme="minorHAnsi"/>
          <w:sz w:val="24"/>
          <w:szCs w:val="24"/>
        </w:rPr>
        <w:tab/>
      </w:r>
      <w:r w:rsidR="00B801EA" w:rsidRPr="00B53124">
        <w:rPr>
          <w:rFonts w:asciiTheme="minorHAnsi" w:hAnsiTheme="minorHAnsi" w:cstheme="minorHAnsi"/>
          <w:sz w:val="24"/>
          <w:szCs w:val="24"/>
        </w:rPr>
        <w:t xml:space="preserve">       </w:t>
      </w:r>
      <w:r w:rsidR="00F13AD8" w:rsidRPr="00B53124">
        <w:rPr>
          <w:rFonts w:asciiTheme="minorHAnsi" w:hAnsiTheme="minorHAnsi" w:cstheme="minorHAnsi"/>
          <w:sz w:val="24"/>
          <w:szCs w:val="24"/>
        </w:rPr>
        <w:tab/>
      </w:r>
      <w:r w:rsidR="00F13AD8" w:rsidRPr="00B53124">
        <w:rPr>
          <w:rFonts w:asciiTheme="minorHAnsi" w:hAnsiTheme="minorHAnsi" w:cstheme="minorHAnsi"/>
          <w:sz w:val="24"/>
          <w:szCs w:val="24"/>
        </w:rPr>
        <w:tab/>
      </w:r>
      <w:r w:rsidRPr="00B53124">
        <w:rPr>
          <w:rFonts w:asciiTheme="minorHAnsi" w:hAnsiTheme="minorHAnsi" w:cstheme="minorHAnsi"/>
          <w:sz w:val="24"/>
          <w:szCs w:val="24"/>
        </w:rPr>
        <w:t>Zatwierdzam:</w:t>
      </w:r>
      <w:r w:rsidRPr="00450173">
        <w:rPr>
          <w:rFonts w:asciiTheme="minorHAnsi" w:hAnsiTheme="minorHAnsi" w:cstheme="minorHAnsi"/>
          <w:sz w:val="24"/>
          <w:szCs w:val="24"/>
        </w:rPr>
        <w:t xml:space="preserve"> </w:t>
      </w:r>
    </w:p>
    <w:p w14:paraId="5CA5AC15" w14:textId="77777777" w:rsidR="00B801EA" w:rsidRPr="00450173" w:rsidRDefault="00B801EA" w:rsidP="001F450C">
      <w:pPr>
        <w:spacing w:after="0"/>
        <w:ind w:left="4956"/>
        <w:jc w:val="center"/>
        <w:rPr>
          <w:rFonts w:asciiTheme="minorHAnsi" w:hAnsiTheme="minorHAnsi" w:cstheme="minorHAnsi"/>
          <w:sz w:val="20"/>
          <w:szCs w:val="20"/>
        </w:rPr>
      </w:pPr>
      <w:r w:rsidRPr="00450173">
        <w:rPr>
          <w:rFonts w:asciiTheme="minorHAnsi" w:hAnsiTheme="minorHAnsi" w:cstheme="minorHAnsi"/>
          <w:sz w:val="20"/>
          <w:szCs w:val="20"/>
        </w:rPr>
        <w:t>Marcin Kandefer</w:t>
      </w:r>
    </w:p>
    <w:p w14:paraId="5AC797F0" w14:textId="77777777" w:rsidR="00B801EA" w:rsidRPr="00450173" w:rsidRDefault="00B801EA" w:rsidP="001F450C">
      <w:pPr>
        <w:spacing w:after="0"/>
        <w:ind w:left="4956"/>
        <w:jc w:val="center"/>
        <w:rPr>
          <w:rFonts w:asciiTheme="minorHAnsi" w:hAnsiTheme="minorHAnsi" w:cstheme="minorHAnsi"/>
          <w:sz w:val="20"/>
          <w:szCs w:val="20"/>
        </w:rPr>
      </w:pPr>
      <w:r w:rsidRPr="00450173">
        <w:rPr>
          <w:rFonts w:asciiTheme="minorHAnsi" w:hAnsiTheme="minorHAnsi" w:cstheme="minorHAnsi"/>
          <w:sz w:val="20"/>
          <w:szCs w:val="20"/>
        </w:rPr>
        <w:t>Członek Zarządu KHK S.A.</w:t>
      </w:r>
    </w:p>
    <w:p w14:paraId="361CCB1F" w14:textId="3ED94763" w:rsidR="00B801EA" w:rsidRPr="00450173" w:rsidRDefault="00B801EA" w:rsidP="001F450C">
      <w:pPr>
        <w:spacing w:after="0"/>
        <w:ind w:left="4956"/>
        <w:jc w:val="center"/>
        <w:rPr>
          <w:rFonts w:asciiTheme="minorHAnsi" w:hAnsiTheme="minorHAnsi" w:cstheme="minorHAnsi"/>
          <w:sz w:val="20"/>
          <w:szCs w:val="20"/>
        </w:rPr>
      </w:pPr>
      <w:r w:rsidRPr="00450173">
        <w:rPr>
          <w:rFonts w:asciiTheme="minorHAnsi" w:hAnsiTheme="minorHAnsi" w:cstheme="minorHAnsi"/>
          <w:sz w:val="20"/>
          <w:szCs w:val="20"/>
        </w:rPr>
        <w:t>Pełnomocnik ds. Zamówień Publicznych</w:t>
      </w:r>
    </w:p>
    <w:p w14:paraId="309468E6" w14:textId="4889016B" w:rsidR="00450173" w:rsidRPr="00450173" w:rsidRDefault="00450173" w:rsidP="001F450C">
      <w:pPr>
        <w:spacing w:after="0"/>
        <w:ind w:left="4956"/>
        <w:jc w:val="center"/>
        <w:rPr>
          <w:rFonts w:asciiTheme="minorHAnsi" w:hAnsiTheme="minorHAnsi" w:cstheme="minorHAnsi"/>
          <w:sz w:val="20"/>
          <w:szCs w:val="20"/>
        </w:rPr>
      </w:pPr>
    </w:p>
    <w:p w14:paraId="4B0832BF" w14:textId="77777777" w:rsidR="00450173" w:rsidRPr="00450173" w:rsidRDefault="00450173" w:rsidP="001F450C">
      <w:pPr>
        <w:spacing w:after="0"/>
        <w:ind w:left="4956"/>
        <w:jc w:val="center"/>
        <w:rPr>
          <w:rFonts w:asciiTheme="minorHAnsi" w:hAnsiTheme="minorHAnsi" w:cstheme="minorHAnsi"/>
          <w:iCs/>
          <w:color w:val="FF0000"/>
          <w:sz w:val="20"/>
          <w:szCs w:val="20"/>
        </w:rPr>
      </w:pPr>
    </w:p>
    <w:p w14:paraId="0CE69538" w14:textId="77777777" w:rsidR="00147C10" w:rsidRPr="008C1AC0"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b/>
          <w:bCs/>
          <w:sz w:val="20"/>
          <w:szCs w:val="20"/>
          <w:lang w:eastAsia="ar-SA"/>
        </w:rPr>
        <w:lastRenderedPageBreak/>
        <w:t>ZAMAWIAJĄCY:</w:t>
      </w:r>
    </w:p>
    <w:p w14:paraId="1C59D5CF" w14:textId="4543059E" w:rsidR="00BC2F27" w:rsidRPr="008C1AC0" w:rsidRDefault="00953FB9" w:rsidP="00097091">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8C1AC0">
        <w:rPr>
          <w:rFonts w:asciiTheme="minorHAnsi" w:hAnsiTheme="minorHAnsi" w:cstheme="minorHAnsi"/>
          <w:b/>
          <w:bCs/>
          <w:sz w:val="20"/>
          <w:szCs w:val="20"/>
        </w:rPr>
        <w:t>Krakowski Holding Komunalny Spółka Akcyjna w Krakowie</w:t>
      </w:r>
      <w:r w:rsidRPr="008C1AC0">
        <w:rPr>
          <w:rFonts w:asciiTheme="minorHAnsi" w:eastAsia="Times New Roman" w:hAnsiTheme="minorHAnsi" w:cstheme="minorHAnsi"/>
          <w:bCs/>
          <w:sz w:val="20"/>
          <w:szCs w:val="20"/>
          <w:lang w:eastAsia="ar-SA"/>
        </w:rPr>
        <w:t xml:space="preserve">, </w:t>
      </w:r>
      <w:r w:rsidRPr="008C1AC0">
        <w:rPr>
          <w:rFonts w:asciiTheme="minorHAnsi" w:hAnsiTheme="minorHAnsi" w:cstheme="minorHAnsi"/>
          <w:bCs/>
          <w:sz w:val="20"/>
          <w:szCs w:val="20"/>
        </w:rPr>
        <w:t>ul. Jana Brożka 3, 30-347 Kraków</w:t>
      </w:r>
      <w:r w:rsidR="00BD64C9" w:rsidRPr="008C1AC0">
        <w:rPr>
          <w:rFonts w:asciiTheme="minorHAnsi" w:hAnsiTheme="minorHAnsi" w:cstheme="minorHAnsi"/>
          <w:bCs/>
          <w:sz w:val="20"/>
          <w:szCs w:val="20"/>
        </w:rPr>
        <w:t>, tel. 12 269 15 10, e-m</w:t>
      </w:r>
      <w:r w:rsidR="00BC2F27" w:rsidRPr="008C1AC0">
        <w:rPr>
          <w:rFonts w:asciiTheme="minorHAnsi" w:eastAsia="Times New Roman" w:hAnsiTheme="minorHAnsi" w:cstheme="minorHAnsi"/>
          <w:bCs/>
          <w:sz w:val="20"/>
          <w:szCs w:val="20"/>
          <w:lang w:eastAsia="ar-SA"/>
        </w:rPr>
        <w:t xml:space="preserve">ail: </w:t>
      </w:r>
      <w:hyperlink r:id="rId9" w:history="1">
        <w:r w:rsidR="00BC2F27" w:rsidRPr="008C1AC0">
          <w:rPr>
            <w:rStyle w:val="Hipercze"/>
            <w:rFonts w:asciiTheme="minorHAnsi" w:eastAsia="Times New Roman" w:hAnsiTheme="minorHAnsi" w:cstheme="minorHAnsi"/>
            <w:bCs/>
            <w:color w:val="auto"/>
            <w:sz w:val="20"/>
            <w:szCs w:val="20"/>
            <w:lang w:eastAsia="ar-SA"/>
          </w:rPr>
          <w:t>przetargi@khk.krakow.pl</w:t>
        </w:r>
      </w:hyperlink>
      <w:r w:rsidR="00EC12B1" w:rsidRPr="008C1AC0">
        <w:rPr>
          <w:rStyle w:val="Hipercze"/>
          <w:rFonts w:asciiTheme="minorHAnsi" w:eastAsia="Times New Roman" w:hAnsiTheme="minorHAnsi" w:cstheme="minorHAnsi"/>
          <w:bCs/>
          <w:color w:val="auto"/>
          <w:sz w:val="20"/>
          <w:szCs w:val="20"/>
          <w:lang w:eastAsia="ar-SA"/>
        </w:rPr>
        <w:t>.</w:t>
      </w:r>
      <w:r w:rsidR="00BC2F27" w:rsidRPr="008C1AC0">
        <w:rPr>
          <w:rFonts w:asciiTheme="minorHAnsi" w:eastAsia="Times New Roman" w:hAnsiTheme="minorHAnsi" w:cstheme="minorHAnsi"/>
          <w:bCs/>
          <w:sz w:val="20"/>
          <w:szCs w:val="20"/>
          <w:lang w:eastAsia="ar-SA"/>
        </w:rPr>
        <w:t xml:space="preserve"> </w:t>
      </w:r>
    </w:p>
    <w:p w14:paraId="3D6C157B" w14:textId="00770DE8" w:rsidR="00BC2F27" w:rsidRPr="008C1AC0" w:rsidRDefault="00BC2F27"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bCs/>
          <w:sz w:val="20"/>
          <w:szCs w:val="20"/>
          <w:lang w:eastAsia="ar-SA"/>
        </w:rPr>
        <w:t>Strona internetowa prowad</w:t>
      </w:r>
      <w:r w:rsidR="004D0214" w:rsidRPr="008C1AC0">
        <w:rPr>
          <w:rFonts w:asciiTheme="minorHAnsi" w:eastAsia="Times New Roman" w:hAnsiTheme="minorHAnsi" w:cstheme="minorHAnsi"/>
          <w:bCs/>
          <w:sz w:val="20"/>
          <w:szCs w:val="20"/>
          <w:lang w:eastAsia="ar-SA"/>
        </w:rPr>
        <w:t>z</w:t>
      </w:r>
      <w:r w:rsidRPr="008C1AC0">
        <w:rPr>
          <w:rFonts w:asciiTheme="minorHAnsi" w:eastAsia="Times New Roman" w:hAnsiTheme="minorHAnsi" w:cstheme="minorHAnsi"/>
          <w:bCs/>
          <w:sz w:val="20"/>
          <w:szCs w:val="20"/>
          <w:lang w:eastAsia="ar-SA"/>
        </w:rPr>
        <w:t>o</w:t>
      </w:r>
      <w:r w:rsidR="004D0214" w:rsidRPr="008C1AC0">
        <w:rPr>
          <w:rFonts w:asciiTheme="minorHAnsi" w:eastAsia="Times New Roman" w:hAnsiTheme="minorHAnsi" w:cstheme="minorHAnsi"/>
          <w:bCs/>
          <w:sz w:val="20"/>
          <w:szCs w:val="20"/>
          <w:lang w:eastAsia="ar-SA"/>
        </w:rPr>
        <w:t>nego</w:t>
      </w:r>
      <w:r w:rsidRPr="008C1AC0">
        <w:rPr>
          <w:rFonts w:asciiTheme="minorHAnsi" w:eastAsia="Times New Roman" w:hAnsiTheme="minorHAnsi" w:cstheme="minorHAnsi"/>
          <w:bCs/>
          <w:sz w:val="20"/>
          <w:szCs w:val="20"/>
          <w:lang w:eastAsia="ar-SA"/>
        </w:rPr>
        <w:t xml:space="preserve"> postępowani</w:t>
      </w:r>
      <w:r w:rsidR="004D0214" w:rsidRPr="008C1AC0">
        <w:rPr>
          <w:rFonts w:asciiTheme="minorHAnsi" w:eastAsia="Times New Roman" w:hAnsiTheme="minorHAnsi" w:cstheme="minorHAnsi"/>
          <w:bCs/>
          <w:sz w:val="20"/>
          <w:szCs w:val="20"/>
          <w:lang w:eastAsia="ar-SA"/>
        </w:rPr>
        <w:t>a</w:t>
      </w:r>
      <w:r w:rsidR="00A4562A" w:rsidRPr="008C1AC0">
        <w:rPr>
          <w:rFonts w:asciiTheme="minorHAnsi" w:eastAsia="Times New Roman" w:hAnsiTheme="minorHAnsi" w:cstheme="minorHAnsi"/>
          <w:bCs/>
          <w:sz w:val="20"/>
          <w:szCs w:val="20"/>
          <w:lang w:eastAsia="ar-SA"/>
        </w:rPr>
        <w:t xml:space="preserve"> znajduje się na platformie</w:t>
      </w:r>
      <w:r w:rsidRPr="008C1AC0">
        <w:rPr>
          <w:rFonts w:asciiTheme="minorHAnsi" w:eastAsia="Times New Roman" w:hAnsiTheme="minorHAnsi" w:cstheme="minorHAnsi"/>
          <w:bCs/>
          <w:sz w:val="20"/>
          <w:szCs w:val="20"/>
          <w:lang w:eastAsia="ar-SA"/>
        </w:rPr>
        <w:t>:</w:t>
      </w:r>
      <w:r w:rsidR="00EC12B1" w:rsidRPr="008C1AC0">
        <w:rPr>
          <w:rFonts w:asciiTheme="minorHAnsi" w:hAnsiTheme="minorHAnsi" w:cstheme="minorHAnsi"/>
          <w:sz w:val="20"/>
          <w:szCs w:val="20"/>
        </w:rPr>
        <w:t xml:space="preserve"> </w:t>
      </w:r>
      <w:r w:rsidR="00EC12B1" w:rsidRPr="008C1AC0">
        <w:rPr>
          <w:rFonts w:asciiTheme="minorHAnsi" w:eastAsia="Times New Roman" w:hAnsiTheme="minorHAnsi" w:cstheme="minorHAnsi"/>
          <w:b/>
          <w:sz w:val="20"/>
          <w:szCs w:val="20"/>
          <w:lang w:eastAsia="ar-SA"/>
        </w:rPr>
        <w:t>https://platformazakupowa.pl/pn/khk</w:t>
      </w:r>
      <w:r w:rsidR="00EC12B1" w:rsidRPr="008C1AC0">
        <w:rPr>
          <w:rFonts w:asciiTheme="minorHAnsi" w:eastAsia="Times New Roman" w:hAnsiTheme="minorHAnsi" w:cstheme="minorHAnsi"/>
          <w:bCs/>
          <w:sz w:val="20"/>
          <w:szCs w:val="20"/>
          <w:lang w:eastAsia="ar-SA"/>
        </w:rPr>
        <w:t>.</w:t>
      </w:r>
    </w:p>
    <w:p w14:paraId="6F8CA85D" w14:textId="28B2B6CD" w:rsidR="000B54A0" w:rsidRPr="008C1AC0" w:rsidRDefault="000B54A0"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bCs/>
          <w:sz w:val="20"/>
          <w:szCs w:val="20"/>
          <w:lang w:eastAsia="ar-SA"/>
        </w:rPr>
        <w:t xml:space="preserve">Na wskazanej w pkt. </w:t>
      </w:r>
      <w:r w:rsidR="00DD5792" w:rsidRPr="008C1AC0">
        <w:rPr>
          <w:rFonts w:asciiTheme="minorHAnsi" w:eastAsia="Times New Roman" w:hAnsiTheme="minorHAnsi" w:cstheme="minorHAnsi"/>
          <w:bCs/>
          <w:sz w:val="20"/>
          <w:szCs w:val="20"/>
          <w:lang w:eastAsia="ar-SA"/>
        </w:rPr>
        <w:t>poprzedzającym</w:t>
      </w:r>
      <w:r w:rsidRPr="008C1AC0">
        <w:rPr>
          <w:rFonts w:asciiTheme="minorHAnsi" w:eastAsia="Times New Roman" w:hAnsiTheme="minorHAnsi" w:cstheme="minorHAnsi"/>
          <w:bCs/>
          <w:sz w:val="20"/>
          <w:szCs w:val="20"/>
          <w:lang w:eastAsia="ar-SA"/>
        </w:rPr>
        <w:t xml:space="preserve"> stronie będą umieszczane również </w:t>
      </w:r>
      <w:r w:rsidRPr="008C1AC0">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450173"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8C1AC0" w:rsidRDefault="00B76203" w:rsidP="00097091">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b/>
          <w:bCs/>
          <w:sz w:val="20"/>
          <w:szCs w:val="20"/>
          <w:lang w:eastAsia="ar-SA"/>
        </w:rPr>
        <w:t>TRYB UDZIELENIA ZAMÓWIENIA:</w:t>
      </w:r>
    </w:p>
    <w:p w14:paraId="0A3E58B4" w14:textId="4464244F" w:rsidR="009E7C32" w:rsidRPr="008C1AC0" w:rsidRDefault="009E7C32"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bCs/>
          <w:sz w:val="20"/>
          <w:szCs w:val="20"/>
          <w:lang w:eastAsia="ar-SA"/>
        </w:rPr>
        <w:t xml:space="preserve">Postępowanie prowadzone jest na podstawie ustawy </w:t>
      </w:r>
      <w:r w:rsidR="00C5548E" w:rsidRPr="008C1AC0">
        <w:rPr>
          <w:rFonts w:asciiTheme="minorHAnsi" w:eastAsia="Times New Roman" w:hAnsiTheme="minorHAnsi" w:cstheme="minorHAnsi"/>
          <w:bCs/>
          <w:sz w:val="20"/>
          <w:szCs w:val="20"/>
          <w:lang w:eastAsia="ar-SA"/>
        </w:rPr>
        <w:t xml:space="preserve">z dnia 11 września 2019 r. </w:t>
      </w:r>
      <w:r w:rsidRPr="008C1AC0">
        <w:rPr>
          <w:rFonts w:asciiTheme="minorHAnsi" w:eastAsia="Times New Roman" w:hAnsiTheme="minorHAnsi" w:cstheme="minorHAnsi"/>
          <w:bCs/>
          <w:sz w:val="20"/>
          <w:szCs w:val="20"/>
          <w:lang w:eastAsia="ar-SA"/>
        </w:rPr>
        <w:t>Prawo zamó</w:t>
      </w:r>
      <w:r w:rsidR="007E30C7" w:rsidRPr="008C1AC0">
        <w:rPr>
          <w:rFonts w:asciiTheme="minorHAnsi" w:eastAsia="Times New Roman" w:hAnsiTheme="minorHAnsi" w:cstheme="minorHAnsi"/>
          <w:bCs/>
          <w:sz w:val="20"/>
          <w:szCs w:val="20"/>
          <w:lang w:eastAsia="ar-SA"/>
        </w:rPr>
        <w:t>wień publicznych (Dz.</w:t>
      </w:r>
      <w:r w:rsidR="00CE0662" w:rsidRPr="008C1AC0">
        <w:rPr>
          <w:rFonts w:asciiTheme="minorHAnsi" w:eastAsia="Times New Roman" w:hAnsiTheme="minorHAnsi" w:cstheme="minorHAnsi"/>
          <w:bCs/>
          <w:sz w:val="20"/>
          <w:szCs w:val="20"/>
          <w:lang w:eastAsia="ar-SA"/>
        </w:rPr>
        <w:t xml:space="preserve"> </w:t>
      </w:r>
      <w:r w:rsidR="007E30C7" w:rsidRPr="008C1AC0">
        <w:rPr>
          <w:rFonts w:asciiTheme="minorHAnsi" w:eastAsia="Times New Roman" w:hAnsiTheme="minorHAnsi" w:cstheme="minorHAnsi"/>
          <w:bCs/>
          <w:sz w:val="20"/>
          <w:szCs w:val="20"/>
          <w:lang w:eastAsia="ar-SA"/>
        </w:rPr>
        <w:t>U</w:t>
      </w:r>
      <w:r w:rsidR="00CE0662" w:rsidRPr="008C1AC0">
        <w:rPr>
          <w:rFonts w:asciiTheme="minorHAnsi" w:eastAsia="Times New Roman" w:hAnsiTheme="minorHAnsi" w:cstheme="minorHAnsi"/>
          <w:bCs/>
          <w:sz w:val="20"/>
          <w:szCs w:val="20"/>
          <w:lang w:eastAsia="ar-SA"/>
        </w:rPr>
        <w:t xml:space="preserve"> z </w:t>
      </w:r>
      <w:r w:rsidR="007E30C7" w:rsidRPr="008C1AC0">
        <w:rPr>
          <w:rFonts w:asciiTheme="minorHAnsi" w:eastAsia="Times New Roman" w:hAnsiTheme="minorHAnsi" w:cstheme="minorHAnsi"/>
          <w:bCs/>
          <w:sz w:val="20"/>
          <w:szCs w:val="20"/>
          <w:lang w:eastAsia="ar-SA"/>
        </w:rPr>
        <w:t>201</w:t>
      </w:r>
      <w:r w:rsidR="00071D14" w:rsidRPr="008C1AC0">
        <w:rPr>
          <w:rFonts w:asciiTheme="minorHAnsi" w:eastAsia="Times New Roman" w:hAnsiTheme="minorHAnsi" w:cstheme="minorHAnsi"/>
          <w:bCs/>
          <w:sz w:val="20"/>
          <w:szCs w:val="20"/>
          <w:lang w:eastAsia="ar-SA"/>
        </w:rPr>
        <w:t>9</w:t>
      </w:r>
      <w:r w:rsidR="00CE0662" w:rsidRPr="008C1AC0">
        <w:rPr>
          <w:rFonts w:asciiTheme="minorHAnsi" w:eastAsia="Times New Roman" w:hAnsiTheme="minorHAnsi" w:cstheme="minorHAnsi"/>
          <w:bCs/>
          <w:sz w:val="20"/>
          <w:szCs w:val="20"/>
          <w:lang w:eastAsia="ar-SA"/>
        </w:rPr>
        <w:t xml:space="preserve"> poz. </w:t>
      </w:r>
      <w:r w:rsidR="00EC12B1" w:rsidRPr="008C1AC0">
        <w:rPr>
          <w:rFonts w:asciiTheme="minorHAnsi" w:eastAsia="Times New Roman" w:hAnsiTheme="minorHAnsi" w:cstheme="minorHAnsi"/>
          <w:bCs/>
          <w:sz w:val="20"/>
          <w:szCs w:val="20"/>
          <w:lang w:eastAsia="ar-SA"/>
        </w:rPr>
        <w:t xml:space="preserve">2019 </w:t>
      </w:r>
      <w:r w:rsidR="003501C0" w:rsidRPr="008C1AC0">
        <w:rPr>
          <w:rFonts w:asciiTheme="minorHAnsi" w:eastAsia="Times New Roman" w:hAnsiTheme="minorHAnsi" w:cstheme="minorHAnsi"/>
          <w:bCs/>
          <w:sz w:val="20"/>
          <w:szCs w:val="20"/>
          <w:lang w:eastAsia="ar-SA"/>
        </w:rPr>
        <w:t>z późn. zm.</w:t>
      </w:r>
      <w:r w:rsidRPr="008C1AC0">
        <w:rPr>
          <w:rFonts w:asciiTheme="minorHAnsi" w:eastAsia="Times New Roman" w:hAnsiTheme="minorHAnsi" w:cstheme="minorHAnsi"/>
          <w:bCs/>
          <w:sz w:val="20"/>
          <w:szCs w:val="20"/>
          <w:lang w:eastAsia="ar-SA"/>
        </w:rPr>
        <w:t>)</w:t>
      </w:r>
      <w:r w:rsidR="00B3730C" w:rsidRPr="008C1AC0">
        <w:rPr>
          <w:rFonts w:asciiTheme="minorHAnsi" w:eastAsia="Times New Roman" w:hAnsiTheme="minorHAnsi" w:cstheme="minorHAnsi"/>
          <w:bCs/>
          <w:sz w:val="20"/>
          <w:szCs w:val="20"/>
          <w:lang w:eastAsia="ar-SA"/>
        </w:rPr>
        <w:t>,</w:t>
      </w:r>
      <w:r w:rsidRPr="008C1AC0">
        <w:rPr>
          <w:rFonts w:asciiTheme="minorHAnsi" w:eastAsia="Times New Roman" w:hAnsiTheme="minorHAnsi" w:cstheme="minorHAnsi"/>
          <w:bCs/>
          <w:sz w:val="20"/>
          <w:szCs w:val="20"/>
          <w:lang w:eastAsia="ar-SA"/>
        </w:rPr>
        <w:t xml:space="preserve"> zwaną dalej </w:t>
      </w:r>
      <w:r w:rsidR="004B6FC7" w:rsidRPr="008C1AC0">
        <w:rPr>
          <w:rFonts w:asciiTheme="minorHAnsi" w:eastAsia="Times New Roman" w:hAnsiTheme="minorHAnsi" w:cstheme="minorHAnsi"/>
          <w:bCs/>
          <w:sz w:val="20"/>
          <w:szCs w:val="20"/>
          <w:lang w:eastAsia="ar-SA"/>
        </w:rPr>
        <w:t>„</w:t>
      </w:r>
      <w:r w:rsidRPr="008C1AC0">
        <w:rPr>
          <w:rFonts w:asciiTheme="minorHAnsi" w:eastAsia="Times New Roman" w:hAnsiTheme="minorHAnsi" w:cstheme="minorHAnsi"/>
          <w:bCs/>
          <w:sz w:val="20"/>
          <w:szCs w:val="20"/>
          <w:lang w:eastAsia="ar-SA"/>
        </w:rPr>
        <w:t>PZP</w:t>
      </w:r>
      <w:r w:rsidR="004B6FC7" w:rsidRPr="008C1AC0">
        <w:rPr>
          <w:rFonts w:asciiTheme="minorHAnsi" w:eastAsia="Times New Roman" w:hAnsiTheme="minorHAnsi" w:cstheme="minorHAnsi"/>
          <w:bCs/>
          <w:sz w:val="20"/>
          <w:szCs w:val="20"/>
          <w:lang w:eastAsia="ar-SA"/>
        </w:rPr>
        <w:t>”</w:t>
      </w:r>
      <w:r w:rsidR="00B3730C" w:rsidRPr="008C1AC0">
        <w:rPr>
          <w:rFonts w:asciiTheme="minorHAnsi" w:eastAsia="Times New Roman" w:hAnsiTheme="minorHAnsi" w:cstheme="minorHAnsi"/>
          <w:bCs/>
          <w:sz w:val="20"/>
          <w:szCs w:val="20"/>
          <w:lang w:eastAsia="ar-SA"/>
        </w:rPr>
        <w:t xml:space="preserve">, </w:t>
      </w:r>
      <w:r w:rsidR="008C1AC0" w:rsidRPr="008C1AC0">
        <w:rPr>
          <w:rFonts w:asciiTheme="minorHAnsi" w:eastAsia="Times New Roman" w:hAnsiTheme="minorHAnsi" w:cstheme="minorHAnsi"/>
          <w:b/>
          <w:sz w:val="20"/>
          <w:szCs w:val="20"/>
          <w:lang w:eastAsia="ar-SA"/>
        </w:rPr>
        <w:t xml:space="preserve">w trybie podstawowym </w:t>
      </w:r>
      <w:r w:rsidR="008C1AC0" w:rsidRPr="008C1AC0">
        <w:rPr>
          <w:rFonts w:asciiTheme="minorHAnsi" w:eastAsia="Times New Roman" w:hAnsiTheme="minorHAnsi" w:cstheme="minorHAnsi"/>
          <w:b/>
          <w:sz w:val="20"/>
          <w:szCs w:val="20"/>
          <w:u w:val="single"/>
          <w:lang w:eastAsia="ar-SA"/>
        </w:rPr>
        <w:t>bez przeprowadzenia negocjacji</w:t>
      </w:r>
      <w:r w:rsidRPr="008C1AC0">
        <w:rPr>
          <w:rFonts w:asciiTheme="minorHAnsi" w:eastAsia="Times New Roman" w:hAnsiTheme="minorHAnsi" w:cstheme="minorHAnsi"/>
          <w:bCs/>
          <w:sz w:val="20"/>
          <w:szCs w:val="20"/>
          <w:lang w:eastAsia="ar-SA"/>
        </w:rPr>
        <w:t xml:space="preserve">. </w:t>
      </w:r>
    </w:p>
    <w:p w14:paraId="14DDA325" w14:textId="2DCAF288" w:rsidR="00B76203" w:rsidRPr="008C1AC0" w:rsidRDefault="00B3730C" w:rsidP="00097091">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bCs/>
          <w:sz w:val="20"/>
          <w:szCs w:val="20"/>
          <w:lang w:eastAsia="ar-SA"/>
        </w:rPr>
        <w:t>W</w:t>
      </w:r>
      <w:r w:rsidR="00C83935" w:rsidRPr="008C1AC0">
        <w:rPr>
          <w:rFonts w:asciiTheme="minorHAnsi" w:eastAsia="Times New Roman" w:hAnsiTheme="minorHAnsi" w:cstheme="minorHAnsi"/>
          <w:bCs/>
          <w:sz w:val="20"/>
          <w:szCs w:val="20"/>
          <w:lang w:eastAsia="ar-SA"/>
        </w:rPr>
        <w:t>artoś</w:t>
      </w:r>
      <w:r w:rsidRPr="008C1AC0">
        <w:rPr>
          <w:rFonts w:asciiTheme="minorHAnsi" w:eastAsia="Times New Roman" w:hAnsiTheme="minorHAnsi" w:cstheme="minorHAnsi"/>
          <w:bCs/>
          <w:sz w:val="20"/>
          <w:szCs w:val="20"/>
          <w:lang w:eastAsia="ar-SA"/>
        </w:rPr>
        <w:t>ć</w:t>
      </w:r>
      <w:r w:rsidR="00C83935" w:rsidRPr="008C1AC0">
        <w:rPr>
          <w:rFonts w:asciiTheme="minorHAnsi" w:eastAsia="Times New Roman" w:hAnsiTheme="minorHAnsi" w:cstheme="minorHAnsi"/>
          <w:bCs/>
          <w:sz w:val="20"/>
          <w:szCs w:val="20"/>
          <w:lang w:eastAsia="ar-SA"/>
        </w:rPr>
        <w:t xml:space="preserve"> zamówienia </w:t>
      </w:r>
      <w:r w:rsidR="008C1AC0" w:rsidRPr="008C1AC0">
        <w:rPr>
          <w:rFonts w:asciiTheme="minorHAnsi" w:eastAsia="Times New Roman" w:hAnsiTheme="minorHAnsi" w:cstheme="minorHAnsi"/>
          <w:bCs/>
          <w:sz w:val="20"/>
          <w:szCs w:val="20"/>
          <w:lang w:eastAsia="ar-SA"/>
        </w:rPr>
        <w:t xml:space="preserve">nie </w:t>
      </w:r>
      <w:r w:rsidR="00C054E3" w:rsidRPr="008C1AC0">
        <w:rPr>
          <w:rFonts w:asciiTheme="minorHAnsi" w:eastAsia="Times New Roman" w:hAnsiTheme="minorHAnsi" w:cstheme="minorHAnsi"/>
          <w:bCs/>
          <w:sz w:val="20"/>
          <w:szCs w:val="20"/>
          <w:lang w:eastAsia="ar-SA"/>
        </w:rPr>
        <w:t>przekracza kwot</w:t>
      </w:r>
      <w:r w:rsidR="007347E1" w:rsidRPr="008C1AC0">
        <w:rPr>
          <w:rFonts w:asciiTheme="minorHAnsi" w:eastAsia="Times New Roman" w:hAnsiTheme="minorHAnsi" w:cstheme="minorHAnsi"/>
          <w:bCs/>
          <w:sz w:val="20"/>
          <w:szCs w:val="20"/>
          <w:lang w:eastAsia="ar-SA"/>
        </w:rPr>
        <w:t>y</w:t>
      </w:r>
      <w:r w:rsidRPr="008C1AC0">
        <w:rPr>
          <w:rFonts w:asciiTheme="minorHAnsi" w:eastAsia="Times New Roman" w:hAnsiTheme="minorHAnsi" w:cstheme="minorHAnsi"/>
          <w:bCs/>
          <w:sz w:val="20"/>
          <w:szCs w:val="20"/>
          <w:lang w:eastAsia="ar-SA"/>
        </w:rPr>
        <w:t xml:space="preserve"> </w:t>
      </w:r>
      <w:r w:rsidR="00C83935" w:rsidRPr="008C1AC0">
        <w:rPr>
          <w:rFonts w:asciiTheme="minorHAnsi" w:eastAsia="Times New Roman" w:hAnsiTheme="minorHAnsi" w:cstheme="minorHAnsi"/>
          <w:bCs/>
          <w:sz w:val="20"/>
          <w:szCs w:val="20"/>
          <w:lang w:eastAsia="ar-SA"/>
        </w:rPr>
        <w:t>określon</w:t>
      </w:r>
      <w:r w:rsidR="007347E1" w:rsidRPr="008C1AC0">
        <w:rPr>
          <w:rFonts w:asciiTheme="minorHAnsi" w:eastAsia="Times New Roman" w:hAnsiTheme="minorHAnsi" w:cstheme="minorHAnsi"/>
          <w:bCs/>
          <w:sz w:val="20"/>
          <w:szCs w:val="20"/>
          <w:lang w:eastAsia="ar-SA"/>
        </w:rPr>
        <w:t>e</w:t>
      </w:r>
      <w:r w:rsidR="008C1AC0" w:rsidRPr="008C1AC0">
        <w:rPr>
          <w:rFonts w:asciiTheme="minorHAnsi" w:eastAsia="Times New Roman" w:hAnsiTheme="minorHAnsi" w:cstheme="minorHAnsi"/>
          <w:bCs/>
          <w:sz w:val="20"/>
          <w:szCs w:val="20"/>
          <w:lang w:eastAsia="ar-SA"/>
        </w:rPr>
        <w:t>j</w:t>
      </w:r>
      <w:r w:rsidR="007347E1" w:rsidRPr="008C1AC0">
        <w:rPr>
          <w:rFonts w:asciiTheme="minorHAnsi" w:eastAsia="Times New Roman" w:hAnsiTheme="minorHAnsi" w:cstheme="minorHAnsi"/>
          <w:bCs/>
          <w:sz w:val="20"/>
          <w:szCs w:val="20"/>
          <w:lang w:eastAsia="ar-SA"/>
        </w:rPr>
        <w:t xml:space="preserve"> </w:t>
      </w:r>
      <w:r w:rsidR="00C83935" w:rsidRPr="008C1AC0">
        <w:rPr>
          <w:rFonts w:asciiTheme="minorHAnsi" w:eastAsia="Times New Roman" w:hAnsiTheme="minorHAnsi" w:cstheme="minorHAnsi"/>
          <w:bCs/>
          <w:sz w:val="20"/>
          <w:szCs w:val="20"/>
          <w:lang w:eastAsia="ar-SA"/>
        </w:rPr>
        <w:t xml:space="preserve">w przepisach wydanych na podstawie art. </w:t>
      </w:r>
      <w:r w:rsidR="00C5548E" w:rsidRPr="008C1AC0">
        <w:rPr>
          <w:rFonts w:asciiTheme="minorHAnsi" w:eastAsia="Times New Roman" w:hAnsiTheme="minorHAnsi" w:cstheme="minorHAnsi"/>
          <w:bCs/>
          <w:sz w:val="20"/>
          <w:szCs w:val="20"/>
          <w:lang w:eastAsia="ar-SA"/>
        </w:rPr>
        <w:t>3</w:t>
      </w:r>
      <w:r w:rsidR="00C83935" w:rsidRPr="008C1AC0">
        <w:rPr>
          <w:rFonts w:asciiTheme="minorHAnsi" w:eastAsia="Times New Roman" w:hAnsiTheme="minorHAnsi" w:cstheme="minorHAnsi"/>
          <w:bCs/>
          <w:sz w:val="20"/>
          <w:szCs w:val="20"/>
          <w:lang w:eastAsia="ar-SA"/>
        </w:rPr>
        <w:t xml:space="preserve"> ust. </w:t>
      </w:r>
      <w:r w:rsidR="00C5548E" w:rsidRPr="008C1AC0">
        <w:rPr>
          <w:rFonts w:asciiTheme="minorHAnsi" w:eastAsia="Times New Roman" w:hAnsiTheme="minorHAnsi" w:cstheme="minorHAnsi"/>
          <w:bCs/>
          <w:sz w:val="20"/>
          <w:szCs w:val="20"/>
          <w:lang w:eastAsia="ar-SA"/>
        </w:rPr>
        <w:t>2</w:t>
      </w:r>
      <w:r w:rsidR="00C83935" w:rsidRPr="008C1AC0">
        <w:rPr>
          <w:rFonts w:asciiTheme="minorHAnsi" w:eastAsia="Times New Roman" w:hAnsiTheme="minorHAnsi" w:cstheme="minorHAnsi"/>
          <w:bCs/>
          <w:sz w:val="20"/>
          <w:szCs w:val="20"/>
          <w:lang w:eastAsia="ar-SA"/>
        </w:rPr>
        <w:t xml:space="preserve"> ustawy </w:t>
      </w:r>
      <w:r w:rsidRPr="008C1AC0">
        <w:rPr>
          <w:rFonts w:asciiTheme="minorHAnsi" w:eastAsia="Times New Roman" w:hAnsiTheme="minorHAnsi" w:cstheme="minorHAnsi"/>
          <w:bCs/>
          <w:sz w:val="20"/>
          <w:szCs w:val="20"/>
          <w:lang w:eastAsia="ar-SA"/>
        </w:rPr>
        <w:t>PZP</w:t>
      </w:r>
      <w:r w:rsidR="00C83935" w:rsidRPr="008C1AC0">
        <w:rPr>
          <w:rFonts w:asciiTheme="minorHAnsi" w:eastAsia="Times New Roman" w:hAnsiTheme="minorHAnsi" w:cstheme="minorHAnsi"/>
          <w:bCs/>
          <w:sz w:val="20"/>
          <w:szCs w:val="20"/>
          <w:lang w:eastAsia="ar-SA"/>
        </w:rPr>
        <w:t xml:space="preserve">. </w:t>
      </w:r>
    </w:p>
    <w:p w14:paraId="027D831F" w14:textId="02DA9D6B" w:rsidR="00753BA8" w:rsidRPr="008C1AC0" w:rsidRDefault="00B413EF" w:rsidP="00097091">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8C1AC0">
        <w:rPr>
          <w:rFonts w:asciiTheme="minorHAnsi" w:eastAsia="Times New Roman" w:hAnsiTheme="minorHAnsi" w:cstheme="minorHAnsi"/>
          <w:bCs/>
          <w:sz w:val="20"/>
          <w:szCs w:val="20"/>
          <w:lang w:eastAsia="ar-SA"/>
        </w:rPr>
        <w:t>Z</w:t>
      </w:r>
      <w:r w:rsidR="00C83935" w:rsidRPr="008C1AC0">
        <w:rPr>
          <w:rFonts w:asciiTheme="minorHAnsi" w:eastAsia="Times New Roman" w:hAnsiTheme="minorHAnsi" w:cstheme="minorHAnsi"/>
          <w:bCs/>
          <w:sz w:val="20"/>
          <w:szCs w:val="20"/>
          <w:lang w:eastAsia="ar-SA"/>
        </w:rPr>
        <w:t xml:space="preserve">amówienie </w:t>
      </w:r>
      <w:r w:rsidR="00C13842" w:rsidRPr="008C1AC0">
        <w:rPr>
          <w:rFonts w:asciiTheme="minorHAnsi" w:eastAsia="Times New Roman" w:hAnsiTheme="minorHAnsi" w:cstheme="minorHAnsi"/>
          <w:bCs/>
          <w:sz w:val="20"/>
          <w:szCs w:val="20"/>
          <w:lang w:eastAsia="ar-SA"/>
        </w:rPr>
        <w:t>nie jest</w:t>
      </w:r>
      <w:r w:rsidRPr="008C1AC0">
        <w:rPr>
          <w:rFonts w:asciiTheme="minorHAnsi" w:eastAsia="Times New Roman" w:hAnsiTheme="minorHAnsi" w:cstheme="minorHAnsi"/>
          <w:bCs/>
          <w:sz w:val="20"/>
          <w:szCs w:val="20"/>
          <w:lang w:eastAsia="ar-SA"/>
        </w:rPr>
        <w:t xml:space="preserve"> </w:t>
      </w:r>
      <w:r w:rsidR="00CD604A" w:rsidRPr="008C1AC0">
        <w:rPr>
          <w:rFonts w:asciiTheme="minorHAnsi" w:eastAsia="Times New Roman" w:hAnsiTheme="minorHAnsi" w:cstheme="minorHAnsi"/>
          <w:bCs/>
          <w:sz w:val="20"/>
          <w:szCs w:val="20"/>
          <w:lang w:eastAsia="ar-SA"/>
        </w:rPr>
        <w:t>częścią innego zamówienia.</w:t>
      </w:r>
    </w:p>
    <w:p w14:paraId="5A34D7BC" w14:textId="77777777" w:rsidR="00753BA8" w:rsidRPr="008C1AC0" w:rsidRDefault="00753BA8" w:rsidP="00097091">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8C1AC0">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8C1AC0" w:rsidRDefault="00753BA8" w:rsidP="00097091">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8C1AC0">
        <w:rPr>
          <w:rFonts w:asciiTheme="minorHAnsi" w:eastAsia="Times New Roman" w:hAnsiTheme="minorHAnsi" w:cstheme="minorHAnsi"/>
          <w:bCs/>
          <w:sz w:val="20"/>
          <w:szCs w:val="20"/>
          <w:lang w:eastAsia="ar-SA"/>
        </w:rPr>
        <w:t>nie podlegają wykluczeniu - zgodnie z pkt</w:t>
      </w:r>
      <w:r w:rsidR="0098575D" w:rsidRPr="008C1AC0">
        <w:rPr>
          <w:rFonts w:asciiTheme="minorHAnsi" w:eastAsia="Times New Roman" w:hAnsiTheme="minorHAnsi" w:cstheme="minorHAnsi"/>
          <w:bCs/>
          <w:sz w:val="20"/>
          <w:szCs w:val="20"/>
          <w:lang w:eastAsia="ar-SA"/>
        </w:rPr>
        <w:t>.</w:t>
      </w:r>
      <w:r w:rsidRPr="008C1AC0">
        <w:rPr>
          <w:rFonts w:asciiTheme="minorHAnsi" w:eastAsia="Times New Roman" w:hAnsiTheme="minorHAnsi" w:cstheme="minorHAnsi"/>
          <w:bCs/>
          <w:sz w:val="20"/>
          <w:szCs w:val="20"/>
          <w:lang w:eastAsia="ar-SA"/>
        </w:rPr>
        <w:t xml:space="preserve"> </w:t>
      </w:r>
      <w:r w:rsidR="0098575D" w:rsidRPr="008C1AC0">
        <w:rPr>
          <w:rFonts w:asciiTheme="minorHAnsi" w:eastAsia="Times New Roman" w:hAnsiTheme="minorHAnsi" w:cstheme="minorHAnsi"/>
          <w:bCs/>
          <w:sz w:val="20"/>
          <w:szCs w:val="20"/>
          <w:lang w:eastAsia="ar-SA"/>
        </w:rPr>
        <w:t>10</w:t>
      </w:r>
      <w:r w:rsidR="00DD5792" w:rsidRPr="008C1AC0">
        <w:rPr>
          <w:rFonts w:asciiTheme="minorHAnsi" w:eastAsia="Times New Roman" w:hAnsiTheme="minorHAnsi" w:cstheme="minorHAnsi"/>
          <w:bCs/>
          <w:sz w:val="20"/>
          <w:szCs w:val="20"/>
          <w:lang w:eastAsia="ar-SA"/>
        </w:rPr>
        <w:t xml:space="preserve"> SWZ.</w:t>
      </w:r>
    </w:p>
    <w:p w14:paraId="0B35F06E" w14:textId="0881EBFE" w:rsidR="00753BA8" w:rsidRPr="008C1AC0" w:rsidRDefault="00753BA8" w:rsidP="00097091">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8C1AC0">
        <w:rPr>
          <w:rFonts w:asciiTheme="minorHAnsi" w:eastAsia="Times New Roman" w:hAnsiTheme="minorHAnsi" w:cstheme="minorHAnsi"/>
          <w:bCs/>
          <w:sz w:val="20"/>
          <w:szCs w:val="20"/>
          <w:lang w:eastAsia="ar-SA"/>
        </w:rPr>
        <w:t xml:space="preserve">spełniają warunki udziału w postępowaniu – zgodnie z pkt. </w:t>
      </w:r>
      <w:r w:rsidR="0098575D" w:rsidRPr="008C1AC0">
        <w:rPr>
          <w:rFonts w:asciiTheme="minorHAnsi" w:eastAsia="Times New Roman" w:hAnsiTheme="minorHAnsi" w:cstheme="minorHAnsi"/>
          <w:bCs/>
          <w:sz w:val="20"/>
          <w:szCs w:val="20"/>
          <w:lang w:eastAsia="ar-SA"/>
        </w:rPr>
        <w:t xml:space="preserve">11 </w:t>
      </w:r>
      <w:r w:rsidR="00DD5792" w:rsidRPr="008C1AC0">
        <w:rPr>
          <w:rFonts w:asciiTheme="minorHAnsi" w:eastAsia="Times New Roman" w:hAnsiTheme="minorHAnsi" w:cstheme="minorHAnsi"/>
          <w:bCs/>
          <w:sz w:val="20"/>
          <w:szCs w:val="20"/>
          <w:lang w:eastAsia="ar-SA"/>
        </w:rPr>
        <w:t>SWZ.</w:t>
      </w:r>
    </w:p>
    <w:p w14:paraId="37C00624" w14:textId="76E7E852" w:rsidR="00064ACF" w:rsidRPr="008C1AC0" w:rsidRDefault="00064ACF" w:rsidP="00097091">
      <w:pPr>
        <w:pStyle w:val="Akapitzlist"/>
        <w:numPr>
          <w:ilvl w:val="1"/>
          <w:numId w:val="7"/>
        </w:numPr>
        <w:suppressAutoHyphens/>
        <w:spacing w:after="0"/>
        <w:ind w:left="567" w:hanging="425"/>
        <w:jc w:val="both"/>
        <w:rPr>
          <w:rFonts w:asciiTheme="minorHAnsi" w:hAnsiTheme="minorHAnsi" w:cstheme="minorHAnsi"/>
          <w:sz w:val="20"/>
          <w:szCs w:val="20"/>
        </w:rPr>
      </w:pPr>
      <w:r w:rsidRPr="008C1AC0">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8C1AC0"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8C1AC0" w:rsidRDefault="00B93CCC" w:rsidP="00097091">
      <w:pPr>
        <w:numPr>
          <w:ilvl w:val="0"/>
          <w:numId w:val="22"/>
        </w:numPr>
        <w:suppressAutoHyphens/>
        <w:spacing w:after="0"/>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b/>
          <w:bCs/>
          <w:sz w:val="20"/>
          <w:szCs w:val="20"/>
          <w:lang w:eastAsia="ar-SA"/>
        </w:rPr>
        <w:t>OPIS PRZEDMIOTU ZAMÓWIENIA:</w:t>
      </w:r>
    </w:p>
    <w:p w14:paraId="18E9E075" w14:textId="32968840" w:rsidR="001C01FF" w:rsidRPr="0004706C" w:rsidRDefault="00B77B02"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B5AEE">
        <w:rPr>
          <w:rFonts w:asciiTheme="minorHAnsi" w:eastAsia="Times New Roman" w:hAnsiTheme="minorHAnsi" w:cstheme="minorHAnsi"/>
          <w:bCs/>
          <w:sz w:val="20"/>
          <w:szCs w:val="20"/>
          <w:lang w:eastAsia="ar-SA"/>
        </w:rPr>
        <w:t>Przedmiotem zamówienia jest</w:t>
      </w:r>
      <w:r w:rsidR="00C04D6B" w:rsidRPr="007B5AEE">
        <w:rPr>
          <w:rFonts w:asciiTheme="minorHAnsi" w:hAnsiTheme="minorHAnsi" w:cstheme="minorHAnsi"/>
          <w:bCs/>
          <w:sz w:val="20"/>
          <w:szCs w:val="20"/>
        </w:rPr>
        <w:t xml:space="preserve"> usługa </w:t>
      </w:r>
      <w:r w:rsidR="007B5AEE" w:rsidRPr="007B5AEE">
        <w:rPr>
          <w:rFonts w:asciiTheme="minorHAnsi" w:hAnsiTheme="minorHAnsi" w:cstheme="minorHAnsi"/>
          <w:bCs/>
          <w:sz w:val="20"/>
          <w:szCs w:val="20"/>
        </w:rPr>
        <w:t>w</w:t>
      </w:r>
      <w:r w:rsidR="007B5AEE" w:rsidRPr="007B5AEE">
        <w:rPr>
          <w:rFonts w:asciiTheme="minorHAnsi" w:eastAsia="Times New Roman" w:hAnsiTheme="minorHAnsi" w:cstheme="minorHAnsi"/>
          <w:bCs/>
          <w:sz w:val="20"/>
          <w:szCs w:val="20"/>
          <w:lang w:eastAsia="ar-SA"/>
        </w:rPr>
        <w:t>ykonania powłok zabezpieczającej leje zsypowe popiołu pod filtrami workowymi</w:t>
      </w:r>
      <w:r w:rsidR="007B5AEE" w:rsidRPr="007B5AEE">
        <w:rPr>
          <w:rFonts w:asciiTheme="minorHAnsi" w:hAnsiTheme="minorHAnsi" w:cstheme="minorHAnsi"/>
          <w:bCs/>
          <w:sz w:val="20"/>
          <w:szCs w:val="20"/>
        </w:rPr>
        <w:t xml:space="preserve"> </w:t>
      </w:r>
      <w:r w:rsidR="007B5AEE">
        <w:rPr>
          <w:rFonts w:asciiTheme="minorHAnsi" w:hAnsiTheme="minorHAnsi" w:cstheme="minorHAnsi"/>
          <w:bCs/>
          <w:sz w:val="20"/>
          <w:szCs w:val="20"/>
        </w:rPr>
        <w:br/>
      </w:r>
      <w:r w:rsidR="007B5AEE" w:rsidRPr="007B5AEE">
        <w:rPr>
          <w:rFonts w:asciiTheme="minorHAnsi" w:hAnsiTheme="minorHAnsi" w:cstheme="minorHAnsi"/>
          <w:bCs/>
          <w:sz w:val="20"/>
          <w:szCs w:val="20"/>
        </w:rPr>
        <w:t xml:space="preserve">w Zakładzie Termicznego Przekształcania Odpadów </w:t>
      </w:r>
      <w:r w:rsidR="00C04D6B" w:rsidRPr="007B5AEE">
        <w:rPr>
          <w:rFonts w:asciiTheme="minorHAnsi" w:hAnsiTheme="minorHAnsi" w:cstheme="minorHAnsi"/>
          <w:bCs/>
          <w:sz w:val="20"/>
          <w:szCs w:val="20"/>
        </w:rPr>
        <w:t>w Krakowie</w:t>
      </w:r>
      <w:r w:rsidR="009B2049">
        <w:rPr>
          <w:rFonts w:asciiTheme="minorHAnsi" w:hAnsiTheme="minorHAnsi" w:cstheme="minorHAnsi"/>
          <w:bCs/>
          <w:sz w:val="20"/>
          <w:szCs w:val="20"/>
        </w:rPr>
        <w:t>.</w:t>
      </w:r>
    </w:p>
    <w:p w14:paraId="53F5BB31" w14:textId="2C3C895F" w:rsidR="0004706C" w:rsidRPr="009B2049" w:rsidRDefault="0004706C"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Zamówienie realizowane będzie w 4 etapach. </w:t>
      </w:r>
    </w:p>
    <w:p w14:paraId="39318865" w14:textId="12F28907" w:rsidR="009B2049" w:rsidRPr="007B5AEE" w:rsidRDefault="00C316B1"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B4264D">
        <w:rPr>
          <w:rFonts w:asciiTheme="minorHAnsi" w:hAnsiTheme="minorHAnsi" w:cstheme="minorHAnsi"/>
          <w:sz w:val="20"/>
          <w:szCs w:val="20"/>
        </w:rPr>
        <w:t>W przypadku pojawienia się uzasadnionych powodów uniemożliwiających wykonanie usługi, Zamawiający zastrzega sobie prawo do podjęcia decyzji o zakończeniu prac na etapie</w:t>
      </w:r>
      <w:r>
        <w:rPr>
          <w:rFonts w:asciiTheme="minorHAnsi" w:hAnsiTheme="minorHAnsi" w:cstheme="minorHAnsi"/>
          <w:sz w:val="20"/>
          <w:szCs w:val="20"/>
        </w:rPr>
        <w:t>,</w:t>
      </w:r>
      <w:r w:rsidRPr="00B4264D">
        <w:rPr>
          <w:rFonts w:asciiTheme="minorHAnsi" w:hAnsiTheme="minorHAnsi" w:cstheme="minorHAnsi"/>
          <w:sz w:val="20"/>
          <w:szCs w:val="20"/>
        </w:rPr>
        <w:t xml:space="preserve"> który uniemożliwia dalszą pracę</w:t>
      </w:r>
      <w:r>
        <w:rPr>
          <w:rFonts w:asciiTheme="minorHAnsi" w:hAnsiTheme="minorHAnsi" w:cstheme="minorHAnsi"/>
          <w:sz w:val="20"/>
          <w:szCs w:val="20"/>
        </w:rPr>
        <w:t xml:space="preserve"> i rozliczenia </w:t>
      </w:r>
      <w:r w:rsidR="0004706C">
        <w:rPr>
          <w:rFonts w:asciiTheme="minorHAnsi" w:hAnsiTheme="minorHAnsi" w:cstheme="minorHAnsi"/>
          <w:sz w:val="20"/>
          <w:szCs w:val="20"/>
        </w:rPr>
        <w:t>z Wykonawcą za wykonany do tego momentu zakres prac</w:t>
      </w:r>
      <w:r w:rsidRPr="00B4264D">
        <w:rPr>
          <w:rFonts w:asciiTheme="minorHAnsi" w:hAnsiTheme="minorHAnsi" w:cstheme="minorHAnsi"/>
          <w:sz w:val="20"/>
          <w:szCs w:val="20"/>
        </w:rPr>
        <w:t xml:space="preserve">. </w:t>
      </w:r>
      <w:r w:rsidR="0004706C">
        <w:rPr>
          <w:rFonts w:asciiTheme="minorHAnsi" w:hAnsiTheme="minorHAnsi" w:cstheme="minorHAnsi"/>
          <w:sz w:val="20"/>
          <w:szCs w:val="20"/>
        </w:rPr>
        <w:t xml:space="preserve">Tym samym, </w:t>
      </w:r>
      <w:r w:rsidRPr="00B4264D">
        <w:rPr>
          <w:rFonts w:asciiTheme="minorHAnsi" w:hAnsiTheme="minorHAnsi" w:cstheme="minorHAnsi"/>
          <w:sz w:val="20"/>
          <w:szCs w:val="20"/>
        </w:rPr>
        <w:t>Wykonawca zobowiązany jest wycenić każdy etap pracy</w:t>
      </w:r>
      <w:r w:rsidR="0004706C">
        <w:rPr>
          <w:rFonts w:asciiTheme="minorHAnsi" w:hAnsiTheme="minorHAnsi" w:cstheme="minorHAnsi"/>
          <w:sz w:val="20"/>
          <w:szCs w:val="20"/>
        </w:rPr>
        <w:t>.</w:t>
      </w:r>
    </w:p>
    <w:p w14:paraId="54CDEAEE" w14:textId="77777777" w:rsidR="009B2049" w:rsidRDefault="001C01FF" w:rsidP="009B2049">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D96A37">
        <w:rPr>
          <w:rFonts w:asciiTheme="minorHAnsi" w:eastAsia="Times New Roman" w:hAnsiTheme="minorHAnsi" w:cstheme="minorHAnsi"/>
          <w:bCs/>
          <w:sz w:val="20"/>
          <w:szCs w:val="20"/>
          <w:lang w:eastAsia="ar-SA"/>
        </w:rPr>
        <w:t>S</w:t>
      </w:r>
      <w:r w:rsidR="00B77B02" w:rsidRPr="00D96A37">
        <w:rPr>
          <w:rFonts w:asciiTheme="minorHAnsi" w:eastAsia="Times New Roman" w:hAnsiTheme="minorHAnsi" w:cstheme="minorHAnsi"/>
          <w:bCs/>
          <w:sz w:val="20"/>
          <w:szCs w:val="20"/>
          <w:lang w:eastAsia="ar-SA"/>
        </w:rPr>
        <w:t xml:space="preserve">zczegółowy opis przedmiotu zamówienia stanowi </w:t>
      </w:r>
      <w:r w:rsidR="00B77B02" w:rsidRPr="00D96A37">
        <w:rPr>
          <w:rFonts w:asciiTheme="minorHAnsi" w:eastAsia="Times New Roman" w:hAnsiTheme="minorHAnsi" w:cstheme="minorHAnsi"/>
          <w:b/>
          <w:i/>
          <w:iCs/>
          <w:sz w:val="20"/>
          <w:szCs w:val="20"/>
          <w:lang w:eastAsia="ar-SA"/>
        </w:rPr>
        <w:t>załącznik 1</w:t>
      </w:r>
      <w:r w:rsidR="009B2049">
        <w:rPr>
          <w:rFonts w:asciiTheme="minorHAnsi" w:eastAsia="Times New Roman" w:hAnsiTheme="minorHAnsi" w:cstheme="minorHAnsi"/>
          <w:b/>
          <w:i/>
          <w:iCs/>
          <w:sz w:val="20"/>
          <w:szCs w:val="20"/>
          <w:lang w:eastAsia="ar-SA"/>
        </w:rPr>
        <w:t xml:space="preserve"> i 1a</w:t>
      </w:r>
      <w:r w:rsidR="00B77B02" w:rsidRPr="00D96A37">
        <w:rPr>
          <w:rFonts w:asciiTheme="minorHAnsi" w:eastAsia="Times New Roman" w:hAnsiTheme="minorHAnsi" w:cstheme="minorHAnsi"/>
          <w:bCs/>
          <w:sz w:val="20"/>
          <w:szCs w:val="20"/>
          <w:lang w:eastAsia="ar-SA"/>
        </w:rPr>
        <w:t xml:space="preserve"> do SWZ</w:t>
      </w:r>
      <w:r w:rsidR="003A40E4" w:rsidRPr="00D96A37">
        <w:rPr>
          <w:rFonts w:asciiTheme="minorHAnsi" w:eastAsia="Times New Roman" w:hAnsiTheme="minorHAnsi" w:cstheme="minorHAnsi"/>
          <w:bCs/>
          <w:sz w:val="20"/>
          <w:szCs w:val="20"/>
          <w:lang w:eastAsia="ar-SA"/>
        </w:rPr>
        <w:t>.</w:t>
      </w:r>
    </w:p>
    <w:p w14:paraId="6ABE7102" w14:textId="39242FE5" w:rsidR="009B2049" w:rsidRPr="00456F38" w:rsidRDefault="009B2049" w:rsidP="00456F38">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9B2049">
        <w:rPr>
          <w:rFonts w:asciiTheme="minorHAnsi" w:hAnsiTheme="minorHAnsi" w:cstheme="minorHAnsi"/>
          <w:sz w:val="20"/>
          <w:szCs w:val="20"/>
        </w:rPr>
        <w:t xml:space="preserve">UWAGA: Usługa wykonywana będzie podczas postoju Zakładu Termicznego Przekształcania Odpadów w Krakowie </w:t>
      </w:r>
      <w:r w:rsidR="00C316B1">
        <w:rPr>
          <w:rFonts w:asciiTheme="minorHAnsi" w:hAnsiTheme="minorHAnsi" w:cstheme="minorHAnsi"/>
          <w:sz w:val="20"/>
          <w:szCs w:val="20"/>
        </w:rPr>
        <w:br/>
      </w:r>
      <w:r w:rsidRPr="009B2049">
        <w:rPr>
          <w:rFonts w:asciiTheme="minorHAnsi" w:hAnsiTheme="minorHAnsi" w:cstheme="minorHAnsi"/>
          <w:sz w:val="20"/>
          <w:szCs w:val="20"/>
        </w:rPr>
        <w:t>w związku z czym w czasie wykonywania prac utrudniony będzie dostęp do mediów (prąd, sprężone powietrze, woda)</w:t>
      </w:r>
      <w:r>
        <w:rPr>
          <w:rFonts w:asciiTheme="minorHAnsi" w:hAnsiTheme="minorHAnsi" w:cstheme="minorHAnsi"/>
          <w:sz w:val="20"/>
          <w:szCs w:val="20"/>
        </w:rPr>
        <w:t>.</w:t>
      </w:r>
      <w:r w:rsidRPr="009B2049">
        <w:rPr>
          <w:rFonts w:asciiTheme="minorHAnsi" w:hAnsiTheme="minorHAnsi" w:cstheme="minorHAnsi"/>
          <w:sz w:val="20"/>
          <w:szCs w:val="20"/>
        </w:rPr>
        <w:t xml:space="preserve"> </w:t>
      </w:r>
      <w:r w:rsidR="00456F38">
        <w:rPr>
          <w:rFonts w:asciiTheme="minorHAnsi" w:eastAsia="Times New Roman" w:hAnsiTheme="minorHAnsi" w:cstheme="minorHAnsi"/>
          <w:bCs/>
          <w:sz w:val="20"/>
          <w:szCs w:val="20"/>
          <w:lang w:eastAsia="ar-SA"/>
        </w:rPr>
        <w:t xml:space="preserve">Ogólny harmonogram postoju ZTPO zawiera </w:t>
      </w:r>
      <w:r w:rsidR="00456F38" w:rsidRPr="00456F38">
        <w:rPr>
          <w:rFonts w:asciiTheme="minorHAnsi" w:eastAsia="Times New Roman" w:hAnsiTheme="minorHAnsi" w:cstheme="minorHAnsi"/>
          <w:b/>
          <w:i/>
          <w:iCs/>
          <w:sz w:val="20"/>
          <w:szCs w:val="20"/>
          <w:lang w:eastAsia="ar-SA"/>
        </w:rPr>
        <w:t>z</w:t>
      </w:r>
      <w:r w:rsidRPr="00456F38">
        <w:rPr>
          <w:rFonts w:asciiTheme="minorHAnsi" w:hAnsiTheme="minorHAnsi" w:cstheme="minorHAnsi"/>
          <w:b/>
          <w:i/>
          <w:iCs/>
          <w:sz w:val="20"/>
          <w:szCs w:val="20"/>
        </w:rPr>
        <w:t xml:space="preserve">ałącznik nr </w:t>
      </w:r>
      <w:r w:rsidR="009034AE">
        <w:rPr>
          <w:rFonts w:asciiTheme="minorHAnsi" w:hAnsiTheme="minorHAnsi" w:cstheme="minorHAnsi"/>
          <w:b/>
          <w:i/>
          <w:iCs/>
          <w:sz w:val="20"/>
          <w:szCs w:val="20"/>
        </w:rPr>
        <w:t>1b</w:t>
      </w:r>
      <w:r w:rsidRPr="00456F38">
        <w:rPr>
          <w:rFonts w:asciiTheme="minorHAnsi" w:hAnsiTheme="minorHAnsi" w:cstheme="minorHAnsi"/>
          <w:sz w:val="20"/>
          <w:szCs w:val="20"/>
        </w:rPr>
        <w:t xml:space="preserve"> </w:t>
      </w:r>
      <w:r w:rsidR="00456F38">
        <w:rPr>
          <w:rFonts w:asciiTheme="minorHAnsi" w:hAnsiTheme="minorHAnsi" w:cstheme="minorHAnsi"/>
          <w:sz w:val="20"/>
          <w:szCs w:val="20"/>
        </w:rPr>
        <w:t>do SWZ.</w:t>
      </w:r>
    </w:p>
    <w:p w14:paraId="4BE53E5F" w14:textId="136EF88E" w:rsidR="00511AC1" w:rsidRPr="007B5AEE" w:rsidRDefault="00511AC1" w:rsidP="00097091">
      <w:pPr>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7B5AEE">
        <w:rPr>
          <w:rFonts w:asciiTheme="minorHAnsi" w:hAnsiTheme="minorHAnsi" w:cstheme="minorHAnsi"/>
          <w:sz w:val="20"/>
          <w:szCs w:val="20"/>
        </w:rPr>
        <w:t xml:space="preserve">Miejsce </w:t>
      </w:r>
      <w:r w:rsidR="003409C6" w:rsidRPr="007B5AEE">
        <w:rPr>
          <w:rFonts w:asciiTheme="minorHAnsi" w:hAnsiTheme="minorHAnsi" w:cstheme="minorHAnsi"/>
          <w:sz w:val="20"/>
          <w:szCs w:val="20"/>
        </w:rPr>
        <w:t xml:space="preserve">realizacji umowy: </w:t>
      </w:r>
      <w:r w:rsidR="00C04D6B" w:rsidRPr="007B5AEE">
        <w:rPr>
          <w:rFonts w:asciiTheme="minorHAnsi" w:hAnsiTheme="minorHAnsi" w:cstheme="minorHAnsi"/>
          <w:sz w:val="20"/>
          <w:szCs w:val="20"/>
        </w:rPr>
        <w:t>Zakład Termicznego Przekształcania Odpadów w Krakowie, ul</w:t>
      </w:r>
      <w:r w:rsidR="00B95E5C" w:rsidRPr="007B5AEE">
        <w:rPr>
          <w:rFonts w:asciiTheme="minorHAnsi" w:hAnsiTheme="minorHAnsi" w:cstheme="minorHAnsi"/>
          <w:sz w:val="20"/>
          <w:szCs w:val="20"/>
        </w:rPr>
        <w:t>. Jerzego</w:t>
      </w:r>
      <w:r w:rsidR="00C04D6B" w:rsidRPr="007B5AEE">
        <w:rPr>
          <w:rFonts w:asciiTheme="minorHAnsi" w:hAnsiTheme="minorHAnsi" w:cstheme="minorHAnsi"/>
          <w:sz w:val="20"/>
          <w:szCs w:val="20"/>
        </w:rPr>
        <w:t xml:space="preserve"> Giedroycia 23</w:t>
      </w:r>
      <w:r w:rsidR="00B95E5C" w:rsidRPr="007B5AEE">
        <w:rPr>
          <w:rFonts w:asciiTheme="minorHAnsi" w:hAnsiTheme="minorHAnsi" w:cstheme="minorHAnsi"/>
          <w:sz w:val="20"/>
          <w:szCs w:val="20"/>
        </w:rPr>
        <w:t xml:space="preserve"> Kraków</w:t>
      </w:r>
    </w:p>
    <w:p w14:paraId="0499596F" w14:textId="1C5E1444" w:rsidR="007B5AEE" w:rsidRPr="007B5AEE" w:rsidRDefault="00B93CCC" w:rsidP="007B5AEE">
      <w:pPr>
        <w:numPr>
          <w:ilvl w:val="1"/>
          <w:numId w:val="22"/>
        </w:numPr>
        <w:suppressAutoHyphens/>
        <w:spacing w:after="0"/>
        <w:ind w:left="567" w:hanging="425"/>
        <w:jc w:val="both"/>
        <w:rPr>
          <w:rFonts w:asciiTheme="minorHAnsi" w:hAnsiTheme="minorHAnsi" w:cstheme="minorHAnsi"/>
          <w:sz w:val="20"/>
          <w:szCs w:val="20"/>
        </w:rPr>
      </w:pPr>
      <w:r w:rsidRPr="007B5AEE">
        <w:rPr>
          <w:rFonts w:asciiTheme="minorHAnsi" w:hAnsiTheme="minorHAnsi" w:cstheme="minorHAnsi"/>
          <w:sz w:val="20"/>
          <w:szCs w:val="20"/>
        </w:rPr>
        <w:t>Kody CPV:</w:t>
      </w:r>
      <w:r w:rsidR="004A594A" w:rsidRPr="007B5AEE">
        <w:rPr>
          <w:rFonts w:asciiTheme="minorHAnsi" w:hAnsiTheme="minorHAnsi" w:cstheme="minorHAnsi"/>
          <w:sz w:val="20"/>
          <w:szCs w:val="20"/>
        </w:rPr>
        <w:t xml:space="preserve"> </w:t>
      </w:r>
      <w:r w:rsidR="007B5AEE" w:rsidRPr="007B5AEE">
        <w:rPr>
          <w:rFonts w:ascii="Garamond" w:hAnsi="Garamond" w:cs="Garamond"/>
          <w:lang w:eastAsia="pl-PL"/>
        </w:rPr>
        <w:t>50800000-3.</w:t>
      </w:r>
    </w:p>
    <w:p w14:paraId="69864623" w14:textId="77777777" w:rsidR="00B93CCC" w:rsidRPr="008C1AC0"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8C1AC0" w:rsidRDefault="003D1BA2" w:rsidP="00097091">
      <w:pPr>
        <w:numPr>
          <w:ilvl w:val="0"/>
          <w:numId w:val="22"/>
        </w:numPr>
        <w:suppressAutoHyphens/>
        <w:spacing w:after="0"/>
        <w:ind w:left="284" w:hanging="284"/>
        <w:jc w:val="both"/>
        <w:rPr>
          <w:rFonts w:asciiTheme="minorHAnsi" w:eastAsia="Times New Roman" w:hAnsiTheme="minorHAnsi" w:cstheme="minorHAnsi"/>
          <w:b/>
          <w:sz w:val="20"/>
          <w:szCs w:val="20"/>
          <w:lang w:eastAsia="ar-SA"/>
        </w:rPr>
      </w:pPr>
      <w:r w:rsidRPr="008C1AC0">
        <w:rPr>
          <w:rFonts w:asciiTheme="minorHAnsi" w:eastAsia="Times New Roman" w:hAnsiTheme="minorHAnsi" w:cstheme="minorHAnsi"/>
          <w:b/>
          <w:sz w:val="20"/>
          <w:szCs w:val="20"/>
          <w:lang w:eastAsia="ar-SA"/>
        </w:rPr>
        <w:t>OPIS CZĘŚCI ZAMÓWIENIA W PRZYPADKU MO</w:t>
      </w:r>
      <w:r w:rsidR="000F05C8" w:rsidRPr="008C1AC0">
        <w:rPr>
          <w:rFonts w:asciiTheme="minorHAnsi" w:eastAsia="Times New Roman" w:hAnsiTheme="minorHAnsi" w:cstheme="minorHAnsi"/>
          <w:b/>
          <w:sz w:val="20"/>
          <w:szCs w:val="20"/>
          <w:lang w:eastAsia="ar-SA"/>
        </w:rPr>
        <w:t>Ż</w:t>
      </w:r>
      <w:r w:rsidRPr="008C1AC0">
        <w:rPr>
          <w:rFonts w:asciiTheme="minorHAnsi" w:eastAsia="Times New Roman" w:hAnsiTheme="minorHAnsi" w:cstheme="minorHAnsi"/>
          <w:b/>
          <w:sz w:val="20"/>
          <w:szCs w:val="20"/>
          <w:lang w:eastAsia="ar-SA"/>
        </w:rPr>
        <w:t>LIWOŚCI SKŁADANIA OFERT CZĘŚCIOWYCH ORAZ L</w:t>
      </w:r>
      <w:r w:rsidRPr="008C1AC0">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8C1AC0">
        <w:rPr>
          <w:rFonts w:asciiTheme="minorHAnsi" w:eastAsia="Times New Roman" w:hAnsiTheme="minorHAnsi" w:cstheme="minorHAnsi"/>
          <w:b/>
          <w:sz w:val="20"/>
          <w:szCs w:val="20"/>
          <w:lang w:eastAsia="ar-SA"/>
        </w:rPr>
        <w:t>:</w:t>
      </w:r>
    </w:p>
    <w:p w14:paraId="20CBEFC9" w14:textId="77777777" w:rsidR="007B5AEE" w:rsidRPr="007B5AEE" w:rsidRDefault="007B5AEE" w:rsidP="007B5AEE">
      <w:pPr>
        <w:pStyle w:val="Akapitzlist"/>
        <w:numPr>
          <w:ilvl w:val="1"/>
          <w:numId w:val="22"/>
        </w:numPr>
        <w:suppressAutoHyphens/>
        <w:spacing w:after="0"/>
        <w:jc w:val="both"/>
        <w:rPr>
          <w:rFonts w:asciiTheme="minorHAnsi" w:eastAsia="Times New Roman" w:hAnsiTheme="minorHAnsi" w:cstheme="minorHAnsi"/>
          <w:bCs/>
          <w:color w:val="FF0000"/>
          <w:sz w:val="20"/>
          <w:szCs w:val="20"/>
          <w:lang w:eastAsia="ar-SA"/>
        </w:rPr>
      </w:pPr>
      <w:r w:rsidRPr="007B5AEE">
        <w:rPr>
          <w:rFonts w:asciiTheme="minorHAnsi" w:eastAsia="Times New Roman" w:hAnsiTheme="minorHAnsi" w:cstheme="minorHAnsi"/>
          <w:bCs/>
          <w:sz w:val="20"/>
          <w:szCs w:val="20"/>
          <w:lang w:eastAsia="ar-SA"/>
        </w:rPr>
        <w:t>Zamawiający nie przewiduje podziału na części.</w:t>
      </w:r>
    </w:p>
    <w:p w14:paraId="408D73F6" w14:textId="104F5C8A" w:rsidR="007B5AEE" w:rsidRPr="007B5AEE" w:rsidRDefault="007B5AEE" w:rsidP="007B5AEE">
      <w:pPr>
        <w:pStyle w:val="Akapitzlist"/>
        <w:numPr>
          <w:ilvl w:val="1"/>
          <w:numId w:val="22"/>
        </w:numPr>
        <w:suppressAutoHyphens/>
        <w:spacing w:after="0"/>
        <w:jc w:val="both"/>
        <w:rPr>
          <w:rFonts w:asciiTheme="minorHAnsi" w:eastAsia="Times New Roman" w:hAnsiTheme="minorHAnsi" w:cstheme="minorHAnsi"/>
          <w:bCs/>
          <w:color w:val="FF0000"/>
          <w:sz w:val="20"/>
          <w:szCs w:val="20"/>
          <w:lang w:eastAsia="ar-SA"/>
        </w:rPr>
      </w:pPr>
      <w:r w:rsidRPr="007B5AEE">
        <w:rPr>
          <w:rFonts w:asciiTheme="minorHAnsi" w:eastAsia="Times New Roman" w:hAnsiTheme="minorHAnsi" w:cstheme="minorHAnsi"/>
          <w:bCs/>
          <w:sz w:val="20"/>
          <w:szCs w:val="20"/>
          <w:lang w:eastAsia="ar-SA"/>
        </w:rPr>
        <w:t>Zamawiający informuje, że brak podziału zamówienia na części wynika ze specyfikacji przedmiotu zamówienia, tj. z dużej ilości czynności</w:t>
      </w:r>
      <w:r w:rsidR="00172A40">
        <w:rPr>
          <w:rFonts w:asciiTheme="minorHAnsi" w:eastAsia="Times New Roman" w:hAnsiTheme="minorHAnsi" w:cstheme="minorHAnsi"/>
          <w:bCs/>
          <w:sz w:val="20"/>
          <w:szCs w:val="20"/>
          <w:lang w:eastAsia="ar-SA"/>
        </w:rPr>
        <w:t>, powiązanych ze sobą, a także technologii prowadzenia prac, która wymaga ciągu następujących po sobie etapów.</w:t>
      </w:r>
      <w:r w:rsidRPr="007B5AEE">
        <w:rPr>
          <w:rFonts w:asciiTheme="minorHAnsi" w:eastAsia="Times New Roman" w:hAnsiTheme="minorHAnsi" w:cstheme="minorHAnsi"/>
          <w:bCs/>
          <w:sz w:val="20"/>
          <w:szCs w:val="20"/>
          <w:lang w:eastAsia="ar-SA"/>
        </w:rPr>
        <w:t xml:space="preserve"> Podział zamówienia na części nie wpłynąłby pozytywnie na całość przedsięwzięcia.</w:t>
      </w:r>
    </w:p>
    <w:p w14:paraId="0FA389C4" w14:textId="77777777" w:rsidR="00DB73E1" w:rsidRPr="00450173" w:rsidRDefault="00DB73E1" w:rsidP="002B4F3C">
      <w:pPr>
        <w:pStyle w:val="Akapitzlist"/>
        <w:suppressAutoHyphens/>
        <w:spacing w:after="0"/>
        <w:ind w:left="792"/>
        <w:jc w:val="both"/>
        <w:rPr>
          <w:rFonts w:asciiTheme="minorHAnsi" w:eastAsia="Times New Roman" w:hAnsiTheme="minorHAnsi" w:cstheme="minorHAnsi"/>
          <w:bCs/>
          <w:color w:val="FF0000"/>
          <w:lang w:eastAsia="ar-SA"/>
        </w:rPr>
      </w:pPr>
    </w:p>
    <w:p w14:paraId="3F959E4E" w14:textId="7AFB7F9F" w:rsidR="00ED67A3" w:rsidRPr="00BA5ABB" w:rsidRDefault="00ED67A3" w:rsidP="00097091">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BA5ABB">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1D80CFC5" w14:textId="60613D76" w:rsidR="002003D4" w:rsidRPr="00BA5ABB" w:rsidRDefault="00BA5ABB" w:rsidP="00BA5ABB">
      <w:pPr>
        <w:pStyle w:val="Akapitzlist"/>
        <w:numPr>
          <w:ilvl w:val="1"/>
          <w:numId w:val="22"/>
        </w:numPr>
        <w:suppressAutoHyphens/>
        <w:spacing w:after="0"/>
        <w:jc w:val="both"/>
        <w:rPr>
          <w:rFonts w:asciiTheme="minorHAnsi" w:eastAsia="Times New Roman" w:hAnsiTheme="minorHAnsi" w:cstheme="minorHAnsi"/>
          <w:bCs/>
          <w:color w:val="FF0000"/>
          <w:sz w:val="20"/>
          <w:szCs w:val="20"/>
          <w:lang w:eastAsia="ar-SA"/>
        </w:rPr>
      </w:pPr>
      <w:r w:rsidRPr="00BA5ABB">
        <w:rPr>
          <w:rFonts w:asciiTheme="minorHAnsi" w:eastAsia="Times New Roman" w:hAnsiTheme="minorHAnsi" w:cstheme="minorHAnsi"/>
          <w:bCs/>
          <w:sz w:val="20"/>
          <w:szCs w:val="20"/>
          <w:lang w:eastAsia="ar-SA"/>
        </w:rPr>
        <w:t xml:space="preserve"> Przed złożeniem oferty wymagana jest wizja lokalna przedstawiciela Wykonawcy. </w:t>
      </w:r>
      <w:r w:rsidRPr="002602DC">
        <w:rPr>
          <w:rFonts w:asciiTheme="minorHAnsi" w:eastAsia="Times New Roman" w:hAnsiTheme="minorHAnsi" w:cstheme="minorHAnsi"/>
          <w:bCs/>
          <w:sz w:val="20"/>
          <w:szCs w:val="20"/>
          <w:lang w:eastAsia="ar-SA"/>
        </w:rPr>
        <w:t xml:space="preserve">Wizja odbędzie się w dniu </w:t>
      </w:r>
      <w:r w:rsidR="002602DC" w:rsidRPr="002602DC">
        <w:rPr>
          <w:rFonts w:asciiTheme="minorHAnsi" w:eastAsia="Times New Roman" w:hAnsiTheme="minorHAnsi" w:cstheme="minorHAnsi"/>
          <w:b/>
          <w:sz w:val="20"/>
          <w:szCs w:val="20"/>
          <w:lang w:eastAsia="ar-SA"/>
        </w:rPr>
        <w:t>30.07.</w:t>
      </w:r>
      <w:r w:rsidRPr="002602DC">
        <w:rPr>
          <w:rFonts w:asciiTheme="minorHAnsi" w:eastAsia="Times New Roman" w:hAnsiTheme="minorHAnsi" w:cstheme="minorHAnsi"/>
          <w:b/>
          <w:sz w:val="20"/>
          <w:szCs w:val="20"/>
          <w:lang w:eastAsia="ar-SA"/>
        </w:rPr>
        <w:t xml:space="preserve">2021 r. o godz. </w:t>
      </w:r>
      <w:r w:rsidR="002602DC" w:rsidRPr="002602DC">
        <w:rPr>
          <w:rFonts w:asciiTheme="minorHAnsi" w:eastAsia="Times New Roman" w:hAnsiTheme="minorHAnsi" w:cstheme="minorHAnsi"/>
          <w:b/>
          <w:sz w:val="20"/>
          <w:szCs w:val="20"/>
          <w:lang w:eastAsia="ar-SA"/>
        </w:rPr>
        <w:t>11.00.</w:t>
      </w:r>
      <w:r w:rsidR="002602DC" w:rsidRPr="002602DC">
        <w:rPr>
          <w:rFonts w:asciiTheme="minorHAnsi" w:eastAsia="Times New Roman" w:hAnsiTheme="minorHAnsi" w:cstheme="minorHAnsi"/>
          <w:bCs/>
          <w:sz w:val="20"/>
          <w:szCs w:val="20"/>
          <w:lang w:eastAsia="ar-SA"/>
        </w:rPr>
        <w:t xml:space="preserve"> </w:t>
      </w:r>
      <w:r w:rsidRPr="002602DC">
        <w:rPr>
          <w:rFonts w:asciiTheme="minorHAnsi" w:eastAsia="Times New Roman" w:hAnsiTheme="minorHAnsi" w:cstheme="minorHAnsi"/>
          <w:bCs/>
          <w:sz w:val="20"/>
          <w:szCs w:val="20"/>
          <w:lang w:eastAsia="ar-SA"/>
        </w:rPr>
        <w:t xml:space="preserve">Nie wymaga się wcześniejszego zgłoszenia – zainteresowani Wykonawcy winni stawić się we wskazanym dniu i godzinie w </w:t>
      </w:r>
      <w:r w:rsidRPr="002602DC">
        <w:rPr>
          <w:rFonts w:asciiTheme="minorHAnsi" w:hAnsiTheme="minorHAnsi" w:cstheme="minorHAnsi"/>
          <w:sz w:val="20"/>
          <w:szCs w:val="20"/>
        </w:rPr>
        <w:t>Zakładzie Termicznego Przekształcania Odpadów w Krakowie (ul</w:t>
      </w:r>
      <w:r>
        <w:rPr>
          <w:rFonts w:asciiTheme="minorHAnsi" w:hAnsiTheme="minorHAnsi" w:cstheme="minorHAnsi"/>
          <w:sz w:val="20"/>
          <w:szCs w:val="20"/>
        </w:rPr>
        <w:t xml:space="preserve">. Giedroycia 23). </w:t>
      </w:r>
    </w:p>
    <w:p w14:paraId="1DA00B12" w14:textId="77777777" w:rsidR="00E074D0" w:rsidRPr="00450173" w:rsidRDefault="00E074D0" w:rsidP="00E074D0">
      <w:pPr>
        <w:pStyle w:val="Akapitzlist"/>
        <w:suppressAutoHyphens/>
        <w:spacing w:after="0"/>
        <w:ind w:left="426"/>
        <w:jc w:val="both"/>
        <w:rPr>
          <w:rFonts w:asciiTheme="minorHAnsi" w:eastAsia="Times New Roman" w:hAnsiTheme="minorHAnsi" w:cstheme="minorHAnsi"/>
          <w:bCs/>
          <w:color w:val="FF0000"/>
          <w:sz w:val="20"/>
          <w:szCs w:val="20"/>
          <w:lang w:eastAsia="ar-SA"/>
        </w:rPr>
      </w:pPr>
    </w:p>
    <w:p w14:paraId="501D9AC9" w14:textId="77777777" w:rsidR="002003D4" w:rsidRPr="008C1AC0" w:rsidRDefault="002003D4" w:rsidP="00097091">
      <w:pPr>
        <w:pStyle w:val="Akapitzlist"/>
        <w:numPr>
          <w:ilvl w:val="0"/>
          <w:numId w:val="22"/>
        </w:numPr>
        <w:spacing w:after="0"/>
        <w:rPr>
          <w:rFonts w:asciiTheme="minorHAnsi" w:hAnsiTheme="minorHAnsi" w:cstheme="minorHAnsi"/>
          <w:b/>
          <w:bCs/>
          <w:sz w:val="20"/>
          <w:szCs w:val="20"/>
        </w:rPr>
      </w:pPr>
      <w:r w:rsidRPr="008C1AC0">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8C1AC0">
        <w:rPr>
          <w:rFonts w:asciiTheme="minorHAnsi" w:hAnsiTheme="minorHAnsi" w:cstheme="minorHAnsi"/>
          <w:b/>
          <w:bCs/>
          <w:sz w:val="20"/>
          <w:szCs w:val="20"/>
        </w:rPr>
        <w:t xml:space="preserve"> ORAZ </w:t>
      </w:r>
      <w:r w:rsidRPr="008C1AC0">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8C1AC0" w:rsidRDefault="002003D4" w:rsidP="00097091">
      <w:pPr>
        <w:pStyle w:val="Akapitzlist"/>
        <w:numPr>
          <w:ilvl w:val="1"/>
          <w:numId w:val="22"/>
        </w:numPr>
        <w:spacing w:after="0"/>
        <w:ind w:left="567"/>
        <w:rPr>
          <w:rFonts w:asciiTheme="minorHAnsi" w:hAnsiTheme="minorHAnsi" w:cstheme="minorHAnsi"/>
          <w:sz w:val="20"/>
          <w:szCs w:val="20"/>
        </w:rPr>
      </w:pPr>
      <w:r w:rsidRPr="008C1AC0">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62584C3E" w14:textId="1ED1E75F" w:rsidR="00474A18" w:rsidRPr="00BA5ABB" w:rsidRDefault="00BA5ABB" w:rsidP="00097091">
      <w:pPr>
        <w:pStyle w:val="Akapitzlist"/>
        <w:numPr>
          <w:ilvl w:val="2"/>
          <w:numId w:val="22"/>
        </w:numPr>
        <w:rPr>
          <w:rFonts w:asciiTheme="minorHAnsi" w:hAnsiTheme="minorHAnsi" w:cstheme="minorHAnsi"/>
          <w:color w:val="FF0000"/>
          <w:sz w:val="18"/>
          <w:szCs w:val="18"/>
        </w:rPr>
      </w:pPr>
      <w:r w:rsidRPr="00BA5ABB">
        <w:rPr>
          <w:rFonts w:asciiTheme="minorHAnsi" w:hAnsiTheme="minorHAnsi" w:cstheme="minorHAnsi"/>
          <w:bCs/>
          <w:sz w:val="20"/>
          <w:szCs w:val="20"/>
        </w:rPr>
        <w:t>obróbka strumieniowo ścierna powierzchni, nakładanie powłok.</w:t>
      </w:r>
      <w:r w:rsidR="00474A18" w:rsidRPr="00BA5ABB">
        <w:rPr>
          <w:rFonts w:asciiTheme="minorHAnsi" w:hAnsiTheme="minorHAnsi" w:cstheme="minorHAnsi"/>
          <w:color w:val="FF0000"/>
          <w:sz w:val="18"/>
          <w:szCs w:val="18"/>
        </w:rPr>
        <w:t xml:space="preserve"> </w:t>
      </w:r>
    </w:p>
    <w:p w14:paraId="6163A7B5" w14:textId="77777777" w:rsidR="002003D4" w:rsidRPr="008C1AC0" w:rsidRDefault="002003D4" w:rsidP="00097091">
      <w:pPr>
        <w:pStyle w:val="Akapitzlist"/>
        <w:numPr>
          <w:ilvl w:val="1"/>
          <w:numId w:val="22"/>
        </w:numPr>
        <w:spacing w:after="0"/>
        <w:ind w:left="567"/>
        <w:jc w:val="both"/>
        <w:rPr>
          <w:rFonts w:asciiTheme="minorHAnsi" w:hAnsiTheme="minorHAnsi" w:cstheme="minorHAnsi"/>
          <w:sz w:val="20"/>
          <w:szCs w:val="20"/>
        </w:rPr>
      </w:pPr>
      <w:r w:rsidRPr="008C1AC0">
        <w:rPr>
          <w:rFonts w:asciiTheme="minorHAnsi" w:hAnsiTheme="minorHAnsi" w:cstheme="minorHAnsi"/>
          <w:sz w:val="20"/>
          <w:szCs w:val="2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8C1AC0"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8C1AC0">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8C1AC0"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8C1AC0">
        <w:rPr>
          <w:rFonts w:asciiTheme="minorHAnsi" w:hAnsiTheme="minorHAnsi" w:cstheme="minorHAnsi"/>
          <w:sz w:val="20"/>
          <w:szCs w:val="20"/>
        </w:rPr>
        <w:t>żądania wyjaśnień w przypadku wątpliwości w zakresie potwierdzenia spełniania ww. wymogów,</w:t>
      </w:r>
    </w:p>
    <w:p w14:paraId="6F2583A5" w14:textId="77777777" w:rsidR="002003D4" w:rsidRPr="008C1AC0"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8C1AC0">
        <w:rPr>
          <w:rFonts w:asciiTheme="minorHAnsi" w:hAnsiTheme="minorHAnsi" w:cstheme="minorHAnsi"/>
          <w:sz w:val="20"/>
          <w:szCs w:val="20"/>
        </w:rPr>
        <w:t>przeprowadzania kontroli na miejscu wykonywania świadczenia.</w:t>
      </w:r>
    </w:p>
    <w:p w14:paraId="0D3853D8" w14:textId="4C1E3290" w:rsidR="002003D4" w:rsidRPr="008C1AC0" w:rsidRDefault="002003D4" w:rsidP="00097091">
      <w:pPr>
        <w:pStyle w:val="Akapitzlist"/>
        <w:numPr>
          <w:ilvl w:val="1"/>
          <w:numId w:val="22"/>
        </w:numPr>
        <w:spacing w:after="0"/>
        <w:ind w:left="567"/>
        <w:jc w:val="both"/>
        <w:rPr>
          <w:rFonts w:asciiTheme="minorHAnsi" w:hAnsiTheme="minorHAnsi" w:cstheme="minorHAnsi"/>
          <w:sz w:val="20"/>
          <w:szCs w:val="20"/>
        </w:rPr>
      </w:pPr>
      <w:r w:rsidRPr="008C1AC0">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35D8A" w:rsidRPr="008C1AC0">
        <w:rPr>
          <w:rFonts w:asciiTheme="minorHAnsi" w:hAnsiTheme="minorHAnsi" w:cstheme="minorHAnsi"/>
          <w:sz w:val="20"/>
          <w:szCs w:val="20"/>
        </w:rPr>
        <w:t>6.1.</w:t>
      </w:r>
      <w:r w:rsidRPr="008C1AC0">
        <w:rPr>
          <w:rFonts w:asciiTheme="minorHAnsi" w:hAnsiTheme="minorHAnsi" w:cstheme="minorHAnsi"/>
          <w:sz w:val="20"/>
          <w:szCs w:val="20"/>
        </w:rPr>
        <w:t xml:space="preserve">1 </w:t>
      </w:r>
      <w:r w:rsidR="00835D8A" w:rsidRPr="008C1AC0">
        <w:rPr>
          <w:rFonts w:asciiTheme="minorHAnsi" w:hAnsiTheme="minorHAnsi" w:cstheme="minorHAnsi"/>
          <w:sz w:val="20"/>
          <w:szCs w:val="20"/>
        </w:rPr>
        <w:t xml:space="preserve">SWZ </w:t>
      </w:r>
      <w:r w:rsidRPr="008C1AC0">
        <w:rPr>
          <w:rFonts w:asciiTheme="minorHAnsi" w:hAnsiTheme="minorHAnsi" w:cstheme="minorHAnsi"/>
          <w:sz w:val="20"/>
          <w:szCs w:val="20"/>
        </w:rPr>
        <w:t>czynności w trakcie realizacji zamówienia:</w:t>
      </w:r>
    </w:p>
    <w:p w14:paraId="44F54588" w14:textId="77777777" w:rsidR="002003D4" w:rsidRPr="008C1AC0"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8C1AC0">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8C1AC0"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8C1AC0">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20EB2194" w:rsidR="002003D4" w:rsidRPr="008C1AC0"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8C1AC0">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8C1AC0"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8C1AC0">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3366E06" w:rsidR="002003D4" w:rsidRPr="008C1AC0"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8C1AC0">
        <w:rPr>
          <w:rFonts w:asciiTheme="minorHAnsi" w:hAnsiTheme="minorHAnsi" w:cstheme="minorHAnsi"/>
          <w:sz w:val="20"/>
          <w:szCs w:val="20"/>
        </w:rPr>
        <w:t xml:space="preserve">Z tytułu niespełnienia przez Wykonawcę lub Podwykonawcę wymogu zatrudnienia na podstawie umowy o pracę osób wykonujących wskazane w punkcie </w:t>
      </w:r>
      <w:r w:rsidR="00835D8A" w:rsidRPr="008C1AC0">
        <w:rPr>
          <w:rFonts w:asciiTheme="minorHAnsi" w:hAnsiTheme="minorHAnsi" w:cstheme="minorHAnsi"/>
          <w:sz w:val="20"/>
          <w:szCs w:val="20"/>
        </w:rPr>
        <w:t>6.1.</w:t>
      </w:r>
      <w:r w:rsidRPr="008C1AC0">
        <w:rPr>
          <w:rFonts w:asciiTheme="minorHAnsi" w:hAnsiTheme="minorHAnsi" w:cstheme="minorHAnsi"/>
          <w:sz w:val="20"/>
          <w:szCs w:val="20"/>
        </w:rPr>
        <w:t>1</w:t>
      </w:r>
      <w:r w:rsidR="00835D8A" w:rsidRPr="008C1AC0">
        <w:rPr>
          <w:rFonts w:asciiTheme="minorHAnsi" w:hAnsiTheme="minorHAnsi" w:cstheme="minorHAnsi"/>
          <w:sz w:val="20"/>
          <w:szCs w:val="20"/>
        </w:rPr>
        <w:t xml:space="preserve"> SWZ</w:t>
      </w:r>
      <w:r w:rsidRPr="008C1AC0">
        <w:rPr>
          <w:rFonts w:asciiTheme="minorHAnsi" w:hAnsiTheme="minorHAnsi" w:cstheme="minorHAnsi"/>
          <w:sz w:val="20"/>
          <w:szCs w:val="20"/>
        </w:rPr>
        <w:t xml:space="preserve">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8C1AC0">
        <w:rPr>
          <w:rFonts w:asciiTheme="minorHAnsi" w:hAnsiTheme="minorHAnsi" w:cstheme="minorHAnsi"/>
          <w:sz w:val="20"/>
          <w:szCs w:val="20"/>
        </w:rPr>
        <w:t>6</w:t>
      </w:r>
      <w:r w:rsidRPr="008C1AC0">
        <w:rPr>
          <w:rFonts w:asciiTheme="minorHAnsi" w:hAnsiTheme="minorHAnsi" w:cstheme="minorHAnsi"/>
          <w:sz w:val="20"/>
          <w:szCs w:val="20"/>
        </w:rPr>
        <w:t>.1.1</w:t>
      </w:r>
      <w:r w:rsidR="00B7341D" w:rsidRPr="008C1AC0">
        <w:rPr>
          <w:rFonts w:asciiTheme="minorHAnsi" w:hAnsiTheme="minorHAnsi" w:cstheme="minorHAnsi"/>
          <w:sz w:val="20"/>
          <w:szCs w:val="20"/>
        </w:rPr>
        <w:t xml:space="preserve"> SWZ</w:t>
      </w:r>
      <w:r w:rsidRPr="008C1AC0">
        <w:rPr>
          <w:rFonts w:asciiTheme="minorHAnsi" w:hAnsiTheme="minorHAnsi" w:cstheme="minorHAnsi"/>
          <w:sz w:val="20"/>
          <w:szCs w:val="20"/>
        </w:rPr>
        <w:t xml:space="preserve"> czynności. </w:t>
      </w:r>
    </w:p>
    <w:p w14:paraId="73CB4D53" w14:textId="77777777" w:rsidR="002003D4" w:rsidRPr="008C1AC0" w:rsidRDefault="002003D4" w:rsidP="00097091">
      <w:pPr>
        <w:pStyle w:val="Akapitzlist"/>
        <w:numPr>
          <w:ilvl w:val="2"/>
          <w:numId w:val="22"/>
        </w:numPr>
        <w:spacing w:after="0"/>
        <w:ind w:left="993" w:hanging="567"/>
        <w:jc w:val="both"/>
        <w:rPr>
          <w:rFonts w:asciiTheme="minorHAnsi" w:hAnsiTheme="minorHAnsi" w:cstheme="minorHAnsi"/>
          <w:sz w:val="20"/>
          <w:szCs w:val="20"/>
        </w:rPr>
      </w:pPr>
      <w:r w:rsidRPr="008C1AC0">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8C1AC0" w:rsidRDefault="00C86536" w:rsidP="00097091">
      <w:pPr>
        <w:pStyle w:val="Akapitzlist"/>
        <w:numPr>
          <w:ilvl w:val="1"/>
          <w:numId w:val="22"/>
        </w:numPr>
        <w:spacing w:after="0"/>
        <w:ind w:left="567"/>
        <w:jc w:val="both"/>
        <w:rPr>
          <w:rFonts w:asciiTheme="minorHAnsi" w:hAnsiTheme="minorHAnsi" w:cstheme="minorHAnsi"/>
          <w:sz w:val="20"/>
          <w:szCs w:val="20"/>
        </w:rPr>
      </w:pPr>
      <w:r w:rsidRPr="008C1AC0">
        <w:rPr>
          <w:rFonts w:asciiTheme="minorHAnsi" w:hAnsiTheme="minorHAnsi" w:cstheme="minorHAnsi"/>
          <w:sz w:val="20"/>
          <w:szCs w:val="20"/>
        </w:rPr>
        <w:t>Zamawiający nie wymaga zatrudnienia osób, o których mowa w art. 96 ust. 2 pkt 2 PZP.</w:t>
      </w:r>
    </w:p>
    <w:p w14:paraId="5B305A60" w14:textId="77777777" w:rsidR="00ED67A3" w:rsidRPr="00450173" w:rsidRDefault="00ED67A3"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A70F1CC" w14:textId="7B3F944E" w:rsidR="009039A9" w:rsidRPr="008C1AC0" w:rsidRDefault="009039A9" w:rsidP="00097091">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8C1AC0">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8C1AC0">
        <w:rPr>
          <w:rFonts w:asciiTheme="minorHAnsi" w:hAnsiTheme="minorHAnsi" w:cstheme="minorHAnsi"/>
          <w:b/>
          <w:bCs/>
          <w:sz w:val="20"/>
          <w:szCs w:val="20"/>
          <w:shd w:val="clear" w:color="auto" w:fill="FFFFFF"/>
        </w:rPr>
        <w:t xml:space="preserve"> </w:t>
      </w:r>
      <w:r w:rsidR="003077AE" w:rsidRPr="008C1AC0">
        <w:rPr>
          <w:rFonts w:asciiTheme="minorHAnsi" w:hAnsiTheme="minorHAnsi" w:cstheme="minorHAnsi"/>
          <w:b/>
          <w:bCs/>
          <w:sz w:val="20"/>
          <w:szCs w:val="20"/>
          <w:shd w:val="clear" w:color="auto" w:fill="FFFFFF"/>
        </w:rPr>
        <w:br/>
      </w:r>
      <w:r w:rsidR="00AE12A0" w:rsidRPr="008C1AC0">
        <w:rPr>
          <w:rFonts w:asciiTheme="minorHAnsi" w:hAnsiTheme="minorHAnsi" w:cstheme="minorHAnsi"/>
          <w:b/>
          <w:bCs/>
          <w:sz w:val="20"/>
          <w:szCs w:val="20"/>
          <w:shd w:val="clear" w:color="auto" w:fill="FFFFFF"/>
        </w:rPr>
        <w:t xml:space="preserve">I </w:t>
      </w:r>
      <w:r w:rsidR="00CC54D5" w:rsidRPr="008C1AC0">
        <w:rPr>
          <w:rFonts w:asciiTheme="minorHAnsi" w:hAnsiTheme="minorHAnsi" w:cstheme="minorHAnsi"/>
          <w:b/>
          <w:bCs/>
          <w:sz w:val="20"/>
          <w:szCs w:val="20"/>
          <w:shd w:val="clear" w:color="auto" w:fill="FFFFFF"/>
        </w:rPr>
        <w:t xml:space="preserve">NAJWAŻNIEJSZE </w:t>
      </w:r>
      <w:r w:rsidR="00AE12A0" w:rsidRPr="008C1AC0">
        <w:rPr>
          <w:rFonts w:asciiTheme="minorHAnsi" w:hAnsiTheme="minorHAnsi" w:cstheme="minorHAnsi"/>
          <w:b/>
          <w:bCs/>
          <w:sz w:val="20"/>
          <w:szCs w:val="20"/>
          <w:shd w:val="clear" w:color="auto" w:fill="FFFFFF"/>
        </w:rPr>
        <w:t>ZASADY PODWYKONAWSTWA</w:t>
      </w:r>
      <w:r w:rsidRPr="008C1AC0">
        <w:rPr>
          <w:rFonts w:asciiTheme="minorHAnsi" w:hAnsiTheme="minorHAnsi" w:cstheme="minorHAnsi"/>
          <w:b/>
          <w:bCs/>
          <w:sz w:val="20"/>
          <w:szCs w:val="20"/>
          <w:shd w:val="clear" w:color="auto" w:fill="FFFFFF"/>
        </w:rPr>
        <w:t>:</w:t>
      </w:r>
    </w:p>
    <w:p w14:paraId="4B804AA7" w14:textId="37584118" w:rsidR="001753ED" w:rsidRPr="008C1AC0" w:rsidRDefault="001753ED"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8C1AC0" w:rsidRDefault="001753ED" w:rsidP="00097091">
      <w:pPr>
        <w:pStyle w:val="Akapitzlist"/>
        <w:numPr>
          <w:ilvl w:val="2"/>
          <w:numId w:val="22"/>
        </w:numPr>
        <w:suppressAutoHyphens/>
        <w:spacing w:after="0"/>
        <w:ind w:left="993" w:hanging="567"/>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sz w:val="20"/>
          <w:szCs w:val="20"/>
          <w:lang w:eastAsia="pl-PL"/>
        </w:rPr>
        <w:t>zamówień na roboty budowlane lub usługi;</w:t>
      </w:r>
    </w:p>
    <w:p w14:paraId="188C5DC1" w14:textId="0DD42E69" w:rsidR="001753ED" w:rsidRPr="008C1AC0" w:rsidRDefault="001753ED" w:rsidP="00097091">
      <w:pPr>
        <w:pStyle w:val="Akapitzlist"/>
        <w:numPr>
          <w:ilvl w:val="2"/>
          <w:numId w:val="22"/>
        </w:numPr>
        <w:suppressAutoHyphens/>
        <w:spacing w:after="0"/>
        <w:ind w:left="993" w:hanging="567"/>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8C1AC0"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8C1AC0">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8C1AC0"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w:t>
      </w:r>
      <w:r w:rsidRPr="008C1AC0">
        <w:rPr>
          <w:rFonts w:asciiTheme="minorHAnsi" w:eastAsia="Times New Roman" w:hAnsiTheme="minorHAnsi" w:cstheme="minorHAnsi"/>
          <w:sz w:val="20"/>
          <w:szCs w:val="20"/>
          <w:lang w:eastAsia="pl-PL"/>
        </w:rPr>
        <w:lastRenderedPageBreak/>
        <w:t>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8C1AC0"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sz w:val="20"/>
          <w:szCs w:val="20"/>
          <w:lang w:eastAsia="pl-PL"/>
        </w:rPr>
        <w:t xml:space="preserve">Zamawiający może żądać informacji, o których mowa w pkt. </w:t>
      </w:r>
      <w:r w:rsidR="00374747" w:rsidRPr="008C1AC0">
        <w:rPr>
          <w:rFonts w:asciiTheme="minorHAnsi" w:eastAsia="Times New Roman" w:hAnsiTheme="minorHAnsi" w:cstheme="minorHAnsi"/>
          <w:sz w:val="20"/>
          <w:szCs w:val="20"/>
          <w:lang w:eastAsia="pl-PL"/>
        </w:rPr>
        <w:t>poprzedzającym</w:t>
      </w:r>
      <w:r w:rsidRPr="008C1AC0">
        <w:rPr>
          <w:rFonts w:asciiTheme="minorHAnsi" w:eastAsia="Times New Roman" w:hAnsiTheme="minorHAnsi" w:cstheme="minorHAnsi"/>
          <w:sz w:val="20"/>
          <w:szCs w:val="20"/>
          <w:lang w:eastAsia="pl-PL"/>
        </w:rPr>
        <w:t>:</w:t>
      </w:r>
    </w:p>
    <w:p w14:paraId="283B7DC3" w14:textId="41EDC2B8" w:rsidR="00AE12A0" w:rsidRPr="008C1AC0" w:rsidRDefault="00AE12A0" w:rsidP="00097091">
      <w:pPr>
        <w:pStyle w:val="Akapitzlist"/>
        <w:numPr>
          <w:ilvl w:val="2"/>
          <w:numId w:val="22"/>
        </w:numPr>
        <w:suppressAutoHyphens/>
        <w:spacing w:after="0"/>
        <w:ind w:left="993" w:hanging="567"/>
        <w:jc w:val="both"/>
        <w:rPr>
          <w:rFonts w:asciiTheme="minorHAnsi" w:hAnsiTheme="minorHAnsi" w:cstheme="minorHAnsi"/>
          <w:sz w:val="20"/>
          <w:szCs w:val="20"/>
        </w:rPr>
      </w:pPr>
      <w:r w:rsidRPr="008C1AC0">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8C1AC0">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8C1AC0" w:rsidRDefault="00AE12A0" w:rsidP="00097091">
      <w:pPr>
        <w:pStyle w:val="Akapitzlist"/>
        <w:numPr>
          <w:ilvl w:val="2"/>
          <w:numId w:val="22"/>
        </w:numPr>
        <w:suppressAutoHyphens/>
        <w:spacing w:after="0"/>
        <w:ind w:left="993" w:hanging="567"/>
        <w:jc w:val="both"/>
        <w:rPr>
          <w:rFonts w:asciiTheme="minorHAnsi" w:hAnsiTheme="minorHAnsi" w:cstheme="minorHAnsi"/>
          <w:sz w:val="20"/>
          <w:szCs w:val="20"/>
        </w:rPr>
      </w:pPr>
      <w:r w:rsidRPr="008C1AC0">
        <w:rPr>
          <w:rFonts w:asciiTheme="minorHAnsi" w:eastAsia="Times New Roman" w:hAnsiTheme="minorHAnsi" w:cstheme="minorHAnsi"/>
          <w:sz w:val="20"/>
          <w:szCs w:val="20"/>
          <w:lang w:eastAsia="pl-PL"/>
        </w:rPr>
        <w:t>dotyczących dalszych Podwykonawców, lub</w:t>
      </w:r>
    </w:p>
    <w:p w14:paraId="77F22F3E" w14:textId="52236427" w:rsidR="00AE12A0" w:rsidRPr="008C1AC0" w:rsidRDefault="00AE12A0" w:rsidP="00097091">
      <w:pPr>
        <w:pStyle w:val="Akapitzlist"/>
        <w:numPr>
          <w:ilvl w:val="2"/>
          <w:numId w:val="22"/>
        </w:numPr>
        <w:suppressAutoHyphens/>
        <w:spacing w:after="0"/>
        <w:ind w:left="993" w:hanging="567"/>
        <w:jc w:val="both"/>
        <w:rPr>
          <w:rFonts w:asciiTheme="minorHAnsi" w:hAnsiTheme="minorHAnsi" w:cstheme="minorHAnsi"/>
          <w:sz w:val="20"/>
          <w:szCs w:val="20"/>
        </w:rPr>
      </w:pPr>
      <w:r w:rsidRPr="008C1AC0">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8C1AC0"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8C1AC0">
        <w:rPr>
          <w:rFonts w:asciiTheme="minorHAnsi" w:eastAsia="Times New Roman" w:hAnsiTheme="minorHAnsi" w:cstheme="minorHAnsi"/>
          <w:sz w:val="20"/>
          <w:szCs w:val="20"/>
          <w:lang w:eastAsia="pl-PL"/>
        </w:rPr>
        <w:t xml:space="preserve"> PZP</w:t>
      </w:r>
      <w:r w:rsidRPr="008C1AC0">
        <w:rPr>
          <w:rFonts w:asciiTheme="minorHAnsi" w:eastAsia="Times New Roman" w:hAnsiTheme="minorHAnsi" w:cstheme="minorHAnsi"/>
          <w:sz w:val="20"/>
          <w:szCs w:val="20"/>
          <w:lang w:eastAsia="pl-PL"/>
        </w:rPr>
        <w:t xml:space="preserve"> stosuje się odpowiednio.</w:t>
      </w:r>
    </w:p>
    <w:p w14:paraId="5DD0AC9E" w14:textId="445A15A1" w:rsidR="00AE12A0" w:rsidRPr="008C1AC0" w:rsidRDefault="00AE12A0" w:rsidP="00097091">
      <w:pPr>
        <w:pStyle w:val="Akapitzlist"/>
        <w:numPr>
          <w:ilvl w:val="1"/>
          <w:numId w:val="22"/>
        </w:numPr>
        <w:suppressAutoHyphens/>
        <w:spacing w:after="0"/>
        <w:ind w:left="567" w:hanging="425"/>
        <w:jc w:val="both"/>
        <w:rPr>
          <w:rFonts w:asciiTheme="minorHAnsi" w:eastAsia="Times New Roman" w:hAnsiTheme="minorHAnsi" w:cstheme="minorHAnsi"/>
          <w:bCs/>
          <w:sz w:val="20"/>
          <w:szCs w:val="20"/>
          <w:lang w:eastAsia="ar-SA"/>
        </w:rPr>
      </w:pPr>
      <w:r w:rsidRPr="008C1AC0">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8C1AC0">
        <w:rPr>
          <w:rFonts w:asciiTheme="minorHAnsi" w:eastAsia="Times New Roman" w:hAnsiTheme="minorHAnsi" w:cstheme="minorHAnsi"/>
          <w:sz w:val="20"/>
          <w:szCs w:val="20"/>
          <w:lang w:eastAsia="pl-PL"/>
        </w:rPr>
        <w:t>.</w:t>
      </w:r>
    </w:p>
    <w:p w14:paraId="4EFC933C" w14:textId="4FF259CB" w:rsidR="00CC54D5" w:rsidRPr="008C1AC0" w:rsidRDefault="00CC54D5" w:rsidP="00097091">
      <w:pPr>
        <w:pStyle w:val="Akapitzlist"/>
        <w:numPr>
          <w:ilvl w:val="1"/>
          <w:numId w:val="22"/>
        </w:numPr>
        <w:suppressAutoHyphens/>
        <w:spacing w:after="0"/>
        <w:ind w:left="567" w:hanging="425"/>
        <w:jc w:val="both"/>
        <w:rPr>
          <w:rFonts w:asciiTheme="minorHAnsi" w:eastAsia="Times New Roman" w:hAnsiTheme="minorHAnsi" w:cstheme="minorHAnsi"/>
          <w:bCs/>
          <w:sz w:val="18"/>
          <w:szCs w:val="18"/>
          <w:lang w:eastAsia="ar-SA"/>
        </w:rPr>
      </w:pPr>
      <w:r w:rsidRPr="008C1AC0">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8C1AC0">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8C1AC0"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AE5E35" w:rsidRDefault="00B93CCC" w:rsidP="00097091">
      <w:pPr>
        <w:numPr>
          <w:ilvl w:val="0"/>
          <w:numId w:val="22"/>
        </w:numPr>
        <w:suppressAutoHyphens/>
        <w:spacing w:after="0"/>
        <w:ind w:left="284" w:hanging="284"/>
        <w:jc w:val="both"/>
        <w:rPr>
          <w:rFonts w:asciiTheme="minorHAnsi" w:eastAsia="Times New Roman" w:hAnsiTheme="minorHAnsi" w:cstheme="minorHAnsi"/>
          <w:bCs/>
          <w:sz w:val="20"/>
          <w:szCs w:val="20"/>
          <w:lang w:eastAsia="ar-SA"/>
        </w:rPr>
      </w:pPr>
      <w:r w:rsidRPr="00AE5E35">
        <w:rPr>
          <w:rFonts w:asciiTheme="minorHAnsi" w:eastAsia="Times New Roman" w:hAnsiTheme="minorHAnsi" w:cstheme="minorHAnsi"/>
          <w:b/>
          <w:bCs/>
          <w:sz w:val="20"/>
          <w:szCs w:val="20"/>
          <w:lang w:eastAsia="ar-SA"/>
        </w:rPr>
        <w:t>TERMIN WYKONANIA ZAMÓWIENIA:</w:t>
      </w:r>
    </w:p>
    <w:p w14:paraId="0D21AC18" w14:textId="55312B21" w:rsidR="00AE5E35" w:rsidRPr="00AE5E35" w:rsidRDefault="00AE5E35" w:rsidP="00097091">
      <w:pPr>
        <w:numPr>
          <w:ilvl w:val="1"/>
          <w:numId w:val="22"/>
        </w:numPr>
        <w:spacing w:after="0"/>
        <w:ind w:left="567"/>
        <w:jc w:val="both"/>
        <w:rPr>
          <w:rFonts w:asciiTheme="minorHAnsi" w:eastAsia="Times New Roman" w:hAnsiTheme="minorHAnsi" w:cstheme="minorHAnsi"/>
          <w:bCs/>
          <w:sz w:val="20"/>
          <w:szCs w:val="20"/>
          <w:lang w:eastAsia="ar-SA"/>
        </w:rPr>
      </w:pPr>
      <w:r w:rsidRPr="00AE5E35">
        <w:rPr>
          <w:rFonts w:asciiTheme="minorHAnsi" w:hAnsiTheme="minorHAnsi" w:cstheme="minorHAnsi"/>
          <w:sz w:val="20"/>
          <w:szCs w:val="20"/>
        </w:rPr>
        <w:t xml:space="preserve">Zgodnie z pkt. 3.4 SWZ, Zamawiający wymaga wykonania usługi podczas postoju Zakładu Termicznego Przekształcania Odpadów w Krakowie – nie później niż do 16.09.2021 r. </w:t>
      </w:r>
    </w:p>
    <w:p w14:paraId="4C44BA4E" w14:textId="77777777" w:rsidR="002F42B8" w:rsidRPr="00450173"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BF4AB8" w:rsidRDefault="004D0214" w:rsidP="00097091">
      <w:pPr>
        <w:numPr>
          <w:ilvl w:val="0"/>
          <w:numId w:val="22"/>
        </w:numPr>
        <w:suppressAutoHyphens/>
        <w:spacing w:after="0"/>
        <w:ind w:left="284" w:hanging="284"/>
        <w:jc w:val="both"/>
        <w:rPr>
          <w:rFonts w:asciiTheme="minorHAnsi" w:eastAsia="Times New Roman" w:hAnsiTheme="minorHAnsi" w:cstheme="minorHAnsi"/>
          <w:b/>
          <w:bCs/>
          <w:sz w:val="20"/>
          <w:szCs w:val="20"/>
          <w:lang w:eastAsia="ar-SA"/>
        </w:rPr>
      </w:pPr>
      <w:r w:rsidRPr="00BF4AB8">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BF4AB8">
        <w:rPr>
          <w:rFonts w:asciiTheme="minorHAnsi" w:hAnsiTheme="minorHAnsi" w:cstheme="minorHAnsi"/>
          <w:b/>
          <w:bCs/>
          <w:sz w:val="20"/>
          <w:szCs w:val="20"/>
          <w:shd w:val="clear" w:color="auto" w:fill="FFFFFF"/>
        </w:rPr>
        <w:t>:</w:t>
      </w:r>
      <w:r w:rsidRPr="00BF4AB8">
        <w:rPr>
          <w:rFonts w:asciiTheme="minorHAnsi" w:hAnsiTheme="minorHAnsi" w:cstheme="minorHAnsi"/>
          <w:b/>
          <w:bCs/>
          <w:sz w:val="20"/>
          <w:szCs w:val="20"/>
          <w:shd w:val="clear" w:color="auto" w:fill="FFFFFF"/>
        </w:rPr>
        <w:t xml:space="preserve"> </w:t>
      </w:r>
    </w:p>
    <w:p w14:paraId="1368CC10" w14:textId="67558163" w:rsidR="004D0214" w:rsidRPr="00BF4AB8" w:rsidRDefault="00CC7B1A" w:rsidP="00097091">
      <w:pPr>
        <w:pStyle w:val="Akapitzlist"/>
        <w:numPr>
          <w:ilvl w:val="1"/>
          <w:numId w:val="22"/>
        </w:numPr>
        <w:suppressAutoHyphens/>
        <w:spacing w:after="0"/>
        <w:ind w:left="567"/>
        <w:jc w:val="both"/>
        <w:rPr>
          <w:rFonts w:asciiTheme="minorHAnsi" w:eastAsia="Times New Roman" w:hAnsiTheme="minorHAnsi" w:cstheme="minorHAnsi"/>
          <w:sz w:val="20"/>
          <w:szCs w:val="20"/>
          <w:lang w:eastAsia="ar-SA"/>
        </w:rPr>
      </w:pPr>
      <w:r w:rsidRPr="00BF4AB8">
        <w:rPr>
          <w:rFonts w:asciiTheme="minorHAnsi" w:eastAsia="Times New Roman" w:hAnsiTheme="minorHAnsi" w:cstheme="minorHAnsi"/>
          <w:sz w:val="20"/>
          <w:szCs w:val="20"/>
          <w:lang w:eastAsia="ar-SA"/>
        </w:rPr>
        <w:t>Projektowane postanowienia</w:t>
      </w:r>
      <w:r w:rsidR="00474A18" w:rsidRPr="00BF4AB8">
        <w:rPr>
          <w:rFonts w:asciiTheme="minorHAnsi" w:eastAsia="Times New Roman" w:hAnsiTheme="minorHAnsi" w:cstheme="minorHAnsi"/>
          <w:sz w:val="20"/>
          <w:szCs w:val="20"/>
          <w:lang w:eastAsia="ar-SA"/>
        </w:rPr>
        <w:t xml:space="preserve"> umowy stanowi</w:t>
      </w:r>
      <w:r w:rsidRPr="00BF4AB8">
        <w:rPr>
          <w:rFonts w:asciiTheme="minorHAnsi" w:eastAsia="Times New Roman" w:hAnsiTheme="minorHAnsi" w:cstheme="minorHAnsi"/>
          <w:sz w:val="20"/>
          <w:szCs w:val="20"/>
          <w:lang w:eastAsia="ar-SA"/>
        </w:rPr>
        <w:t>ą</w:t>
      </w:r>
      <w:r w:rsidR="00474A18" w:rsidRPr="00BF4AB8">
        <w:rPr>
          <w:rFonts w:asciiTheme="minorHAnsi" w:eastAsia="Times New Roman" w:hAnsiTheme="minorHAnsi" w:cstheme="minorHAnsi"/>
          <w:sz w:val="20"/>
          <w:szCs w:val="20"/>
          <w:lang w:eastAsia="ar-SA"/>
        </w:rPr>
        <w:t xml:space="preserve"> </w:t>
      </w:r>
      <w:r w:rsidR="00474A18" w:rsidRPr="00BF4AB8">
        <w:rPr>
          <w:rFonts w:asciiTheme="minorHAnsi" w:eastAsia="Times New Roman" w:hAnsiTheme="minorHAnsi" w:cstheme="minorHAnsi"/>
          <w:b/>
          <w:bCs/>
          <w:i/>
          <w:iCs/>
          <w:sz w:val="20"/>
          <w:szCs w:val="20"/>
          <w:lang w:eastAsia="ar-SA"/>
        </w:rPr>
        <w:t>załącznik nr 3</w:t>
      </w:r>
      <w:r w:rsidR="00474A18" w:rsidRPr="00BF4AB8">
        <w:rPr>
          <w:rFonts w:asciiTheme="minorHAnsi" w:eastAsia="Times New Roman" w:hAnsiTheme="minorHAnsi" w:cstheme="minorHAnsi"/>
          <w:sz w:val="20"/>
          <w:szCs w:val="20"/>
          <w:lang w:eastAsia="ar-SA"/>
        </w:rPr>
        <w:t xml:space="preserve"> do SWZ</w:t>
      </w:r>
    </w:p>
    <w:p w14:paraId="5065B7F5" w14:textId="5134959F" w:rsidR="0053794A" w:rsidRPr="004260A7" w:rsidRDefault="0053794A" w:rsidP="00097091">
      <w:pPr>
        <w:pStyle w:val="Akapitzlist"/>
        <w:numPr>
          <w:ilvl w:val="1"/>
          <w:numId w:val="22"/>
        </w:numPr>
        <w:suppressAutoHyphens/>
        <w:spacing w:after="0"/>
        <w:ind w:left="567"/>
        <w:jc w:val="both"/>
        <w:rPr>
          <w:rFonts w:asciiTheme="minorHAnsi" w:eastAsia="Times New Roman" w:hAnsiTheme="minorHAnsi" w:cstheme="minorHAnsi"/>
          <w:sz w:val="20"/>
          <w:szCs w:val="20"/>
          <w:lang w:eastAsia="ar-SA"/>
        </w:rPr>
      </w:pPr>
      <w:r w:rsidRPr="004260A7">
        <w:rPr>
          <w:rFonts w:asciiTheme="minorHAnsi" w:eastAsia="Times New Roman" w:hAnsiTheme="minorHAnsi" w:cstheme="minorHAnsi"/>
          <w:sz w:val="20"/>
          <w:szCs w:val="20"/>
          <w:lang w:eastAsia="ar-SA"/>
        </w:rPr>
        <w:t xml:space="preserve">Zamawiający </w:t>
      </w:r>
      <w:r w:rsidR="004260A7" w:rsidRPr="004260A7">
        <w:rPr>
          <w:rFonts w:asciiTheme="minorHAnsi" w:eastAsia="Times New Roman" w:hAnsiTheme="minorHAnsi" w:cstheme="minorHAnsi"/>
          <w:sz w:val="20"/>
          <w:szCs w:val="20"/>
          <w:lang w:eastAsia="ar-SA"/>
        </w:rPr>
        <w:t xml:space="preserve">nie </w:t>
      </w:r>
      <w:r w:rsidRPr="004260A7">
        <w:rPr>
          <w:rFonts w:asciiTheme="minorHAnsi" w:eastAsia="Times New Roman" w:hAnsiTheme="minorHAnsi" w:cstheme="minorHAnsi"/>
          <w:sz w:val="20"/>
          <w:szCs w:val="20"/>
          <w:lang w:eastAsia="ar-SA"/>
        </w:rPr>
        <w:t>przewiduje skorzystani</w:t>
      </w:r>
      <w:r w:rsidR="00DC79DF" w:rsidRPr="004260A7">
        <w:rPr>
          <w:rFonts w:asciiTheme="minorHAnsi" w:eastAsia="Times New Roman" w:hAnsiTheme="minorHAnsi" w:cstheme="minorHAnsi"/>
          <w:sz w:val="20"/>
          <w:szCs w:val="20"/>
          <w:lang w:eastAsia="ar-SA"/>
        </w:rPr>
        <w:t>e</w:t>
      </w:r>
      <w:r w:rsidRPr="004260A7">
        <w:rPr>
          <w:rFonts w:asciiTheme="minorHAnsi" w:eastAsia="Times New Roman" w:hAnsiTheme="minorHAnsi" w:cstheme="minorHAnsi"/>
          <w:sz w:val="20"/>
          <w:szCs w:val="20"/>
          <w:lang w:eastAsia="ar-SA"/>
        </w:rPr>
        <w:t xml:space="preserve"> z opcji, o której mowa w art. 441 PZP</w:t>
      </w:r>
      <w:r w:rsidR="004260A7" w:rsidRPr="004260A7">
        <w:rPr>
          <w:rFonts w:asciiTheme="minorHAnsi" w:eastAsia="Times New Roman" w:hAnsiTheme="minorHAnsi" w:cstheme="minorHAnsi"/>
          <w:sz w:val="20"/>
          <w:szCs w:val="20"/>
          <w:lang w:eastAsia="ar-SA"/>
        </w:rPr>
        <w:t>.</w:t>
      </w:r>
    </w:p>
    <w:p w14:paraId="589DE41B" w14:textId="7291F2E5" w:rsidR="004D0DE8" w:rsidRPr="00D96A37" w:rsidRDefault="004D0DE8" w:rsidP="00097091">
      <w:pPr>
        <w:pStyle w:val="Akapitzlist"/>
        <w:numPr>
          <w:ilvl w:val="1"/>
          <w:numId w:val="22"/>
        </w:numPr>
        <w:spacing w:after="0"/>
        <w:ind w:left="567"/>
        <w:jc w:val="both"/>
        <w:rPr>
          <w:rFonts w:asciiTheme="minorHAnsi" w:hAnsiTheme="minorHAnsi" w:cstheme="minorHAnsi"/>
          <w:b/>
          <w:sz w:val="20"/>
          <w:szCs w:val="20"/>
        </w:rPr>
      </w:pPr>
      <w:r w:rsidRPr="00D96A37">
        <w:rPr>
          <w:rFonts w:asciiTheme="minorHAnsi" w:hAnsiTheme="minorHAnsi" w:cstheme="minorHAnsi"/>
          <w:sz w:val="20"/>
          <w:szCs w:val="20"/>
        </w:rPr>
        <w:t>Zamawiający nie przewiduje udzielania zaliczek, o których mowa w art. 442 PZP.</w:t>
      </w:r>
    </w:p>
    <w:p w14:paraId="1C9D01CB" w14:textId="6B861E51" w:rsidR="004D0214" w:rsidRPr="00450173" w:rsidRDefault="004D0214" w:rsidP="002B4F3C">
      <w:pPr>
        <w:suppressAutoHyphens/>
        <w:spacing w:after="0"/>
        <w:jc w:val="both"/>
        <w:rPr>
          <w:rFonts w:asciiTheme="minorHAnsi" w:eastAsia="Times New Roman" w:hAnsiTheme="minorHAnsi" w:cstheme="minorHAnsi"/>
          <w:b/>
          <w:bCs/>
          <w:color w:val="FF0000"/>
          <w:sz w:val="20"/>
          <w:szCs w:val="20"/>
          <w:lang w:eastAsia="ar-SA"/>
        </w:rPr>
      </w:pPr>
    </w:p>
    <w:p w14:paraId="261B3056" w14:textId="5C308F87" w:rsidR="00234AD4" w:rsidRPr="00BF4AB8" w:rsidRDefault="001753ED" w:rsidP="00097091">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b/>
          <w:bCs/>
          <w:sz w:val="20"/>
          <w:szCs w:val="20"/>
          <w:lang w:eastAsia="ar-SA"/>
        </w:rPr>
        <w:t xml:space="preserve">PODSTAWY WYKLUCZENIA, </w:t>
      </w:r>
      <w:r w:rsidRPr="00BF4AB8">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BF4AB8" w:rsidRDefault="001E76E8"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BF4AB8">
        <w:rPr>
          <w:rFonts w:asciiTheme="minorHAnsi" w:eastAsia="Times New Roman" w:hAnsiTheme="minorHAnsi" w:cstheme="minorHAnsi"/>
          <w:bCs/>
          <w:sz w:val="20"/>
          <w:szCs w:val="20"/>
          <w:lang w:eastAsia="ar-SA"/>
        </w:rPr>
        <w:t xml:space="preserve">oraz art. </w:t>
      </w:r>
      <w:r w:rsidR="004445CB" w:rsidRPr="00BF4AB8">
        <w:rPr>
          <w:rFonts w:asciiTheme="minorHAnsi" w:eastAsia="Times New Roman" w:hAnsiTheme="minorHAnsi" w:cstheme="minorHAnsi"/>
          <w:bCs/>
          <w:sz w:val="20"/>
          <w:szCs w:val="20"/>
          <w:lang w:eastAsia="ar-SA"/>
        </w:rPr>
        <w:t xml:space="preserve">109 ust. </w:t>
      </w:r>
      <w:r w:rsidR="00AA188E" w:rsidRPr="00BF4AB8">
        <w:rPr>
          <w:rFonts w:asciiTheme="minorHAnsi" w:eastAsia="Times New Roman" w:hAnsiTheme="minorHAnsi" w:cstheme="minorHAnsi"/>
          <w:bCs/>
          <w:sz w:val="20"/>
          <w:szCs w:val="20"/>
          <w:lang w:eastAsia="ar-SA"/>
        </w:rPr>
        <w:t xml:space="preserve">1 pkt 2- 4, 6, 8-10 </w:t>
      </w:r>
      <w:r w:rsidRPr="00BF4AB8">
        <w:rPr>
          <w:rFonts w:asciiTheme="minorHAnsi" w:eastAsia="Times New Roman" w:hAnsiTheme="minorHAnsi" w:cstheme="minorHAnsi"/>
          <w:bCs/>
          <w:sz w:val="20"/>
          <w:szCs w:val="20"/>
          <w:lang w:eastAsia="ar-SA"/>
        </w:rPr>
        <w:t xml:space="preserve">PZP. </w:t>
      </w:r>
    </w:p>
    <w:p w14:paraId="1D77E197" w14:textId="77777777" w:rsidR="005A3372" w:rsidRPr="00BF4AB8" w:rsidRDefault="00AA188E"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 xml:space="preserve">Wykonawca może zostać wykluczony przez </w:t>
      </w:r>
      <w:r w:rsidR="00C51956" w:rsidRPr="00BF4AB8">
        <w:rPr>
          <w:rFonts w:asciiTheme="minorHAnsi" w:eastAsia="Times New Roman" w:hAnsiTheme="minorHAnsi" w:cstheme="minorHAnsi"/>
          <w:sz w:val="20"/>
          <w:szCs w:val="20"/>
          <w:lang w:eastAsia="pl-PL"/>
        </w:rPr>
        <w:t>Z</w:t>
      </w:r>
      <w:r w:rsidRPr="00BF4AB8">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BF4AB8" w:rsidRDefault="00AA188E"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Wykonawca nie podlega wykluczeniu w okolicznościach określonych w art. 108 ust. 1 pkt 1, 2</w:t>
      </w:r>
      <w:r w:rsidR="006D5BE0" w:rsidRPr="00BF4AB8">
        <w:rPr>
          <w:rFonts w:asciiTheme="minorHAnsi" w:eastAsia="Times New Roman" w:hAnsiTheme="minorHAnsi" w:cstheme="minorHAnsi"/>
          <w:sz w:val="20"/>
          <w:szCs w:val="20"/>
          <w:lang w:eastAsia="pl-PL"/>
        </w:rPr>
        <w:t xml:space="preserve"> i </w:t>
      </w:r>
      <w:r w:rsidRPr="00BF4AB8">
        <w:rPr>
          <w:rFonts w:asciiTheme="minorHAnsi" w:eastAsia="Times New Roman" w:hAnsiTheme="minorHAnsi" w:cstheme="minorHAnsi"/>
          <w:sz w:val="20"/>
          <w:szCs w:val="20"/>
          <w:lang w:eastAsia="pl-PL"/>
        </w:rPr>
        <w:t>5 lub art. 109 ust. 1 pkt 2-</w:t>
      </w:r>
      <w:r w:rsidR="006D5BE0" w:rsidRPr="00BF4AB8">
        <w:rPr>
          <w:rFonts w:asciiTheme="minorHAnsi" w:eastAsia="Times New Roman" w:hAnsiTheme="minorHAnsi" w:cstheme="minorHAnsi"/>
          <w:sz w:val="20"/>
          <w:szCs w:val="20"/>
          <w:lang w:eastAsia="pl-PL"/>
        </w:rPr>
        <w:t>5, 7-</w:t>
      </w:r>
      <w:r w:rsidRPr="00BF4AB8">
        <w:rPr>
          <w:rFonts w:asciiTheme="minorHAnsi" w:eastAsia="Times New Roman" w:hAnsiTheme="minorHAnsi" w:cstheme="minorHAnsi"/>
          <w:sz w:val="20"/>
          <w:szCs w:val="20"/>
          <w:lang w:eastAsia="pl-PL"/>
        </w:rPr>
        <w:t>10</w:t>
      </w:r>
      <w:r w:rsidR="00DD5792" w:rsidRPr="00BF4AB8">
        <w:rPr>
          <w:rFonts w:asciiTheme="minorHAnsi" w:eastAsia="Times New Roman" w:hAnsiTheme="minorHAnsi" w:cstheme="minorHAnsi"/>
          <w:sz w:val="20"/>
          <w:szCs w:val="20"/>
          <w:lang w:eastAsia="pl-PL"/>
        </w:rPr>
        <w:t xml:space="preserve"> PZP</w:t>
      </w:r>
      <w:r w:rsidRPr="00BF4AB8">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BF4AB8"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BF4AB8"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BF4AB8"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BF4AB8" w:rsidRDefault="00AA188E" w:rsidP="00097091">
      <w:pPr>
        <w:pStyle w:val="Akapitzlist"/>
        <w:numPr>
          <w:ilvl w:val="2"/>
          <w:numId w:val="22"/>
        </w:numPr>
        <w:suppressAutoHyphens/>
        <w:spacing w:after="0"/>
        <w:ind w:left="993" w:hanging="708"/>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BF4AB8"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zreorganizował personel,</w:t>
      </w:r>
    </w:p>
    <w:p w14:paraId="46EDA56B" w14:textId="77777777" w:rsidR="005A3372" w:rsidRPr="00BF4AB8"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wdrożył system sprawozdawczości i kontroli,</w:t>
      </w:r>
    </w:p>
    <w:p w14:paraId="2898F18E" w14:textId="77777777" w:rsidR="005A3372" w:rsidRPr="00BF4AB8"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BF4AB8" w:rsidRDefault="00AA188E" w:rsidP="00097091">
      <w:pPr>
        <w:pStyle w:val="Akapitzlist"/>
        <w:numPr>
          <w:ilvl w:val="3"/>
          <w:numId w:val="22"/>
        </w:numPr>
        <w:suppressAutoHyphens/>
        <w:spacing w:after="0"/>
        <w:ind w:left="1276" w:hanging="850"/>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BF4AB8" w:rsidRDefault="00AA188E"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lastRenderedPageBreak/>
        <w:t xml:space="preserve">Zamawiający ocenia, czy podjęte przez </w:t>
      </w:r>
      <w:r w:rsidR="00C51956"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 xml:space="preserve">ykonawcę czynności, o których mowa w </w:t>
      </w:r>
      <w:r w:rsidR="00C51956" w:rsidRPr="00BF4AB8">
        <w:rPr>
          <w:rFonts w:asciiTheme="minorHAnsi" w:eastAsia="Times New Roman" w:hAnsiTheme="minorHAnsi" w:cstheme="minorHAnsi"/>
          <w:sz w:val="20"/>
          <w:szCs w:val="20"/>
          <w:lang w:eastAsia="pl-PL"/>
        </w:rPr>
        <w:t xml:space="preserve">pkt. </w:t>
      </w:r>
      <w:r w:rsidR="00442E11" w:rsidRPr="00BF4AB8">
        <w:rPr>
          <w:rFonts w:asciiTheme="minorHAnsi" w:eastAsia="Times New Roman" w:hAnsiTheme="minorHAnsi" w:cstheme="minorHAnsi"/>
          <w:sz w:val="20"/>
          <w:szCs w:val="20"/>
          <w:lang w:eastAsia="pl-PL"/>
        </w:rPr>
        <w:t>10</w:t>
      </w:r>
      <w:r w:rsidR="00C51956" w:rsidRPr="00BF4AB8">
        <w:rPr>
          <w:rFonts w:asciiTheme="minorHAnsi" w:eastAsia="Times New Roman" w:hAnsiTheme="minorHAnsi" w:cstheme="minorHAnsi"/>
          <w:sz w:val="20"/>
          <w:szCs w:val="20"/>
          <w:lang w:eastAsia="pl-PL"/>
        </w:rPr>
        <w:t>.3</w:t>
      </w:r>
      <w:r w:rsidRPr="00BF4AB8">
        <w:rPr>
          <w:rFonts w:asciiTheme="minorHAnsi" w:eastAsia="Times New Roman" w:hAnsiTheme="minorHAnsi" w:cstheme="minorHAnsi"/>
          <w:sz w:val="20"/>
          <w:szCs w:val="20"/>
          <w:lang w:eastAsia="pl-PL"/>
        </w:rPr>
        <w:t xml:space="preserve"> </w:t>
      </w:r>
      <w:r w:rsidR="00DD5792" w:rsidRPr="00BF4AB8">
        <w:rPr>
          <w:rFonts w:asciiTheme="minorHAnsi" w:eastAsia="Times New Roman" w:hAnsiTheme="minorHAnsi" w:cstheme="minorHAnsi"/>
          <w:sz w:val="20"/>
          <w:szCs w:val="20"/>
          <w:lang w:eastAsia="pl-PL"/>
        </w:rPr>
        <w:t xml:space="preserve">SWZ </w:t>
      </w:r>
      <w:r w:rsidRPr="00BF4AB8">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 xml:space="preserve">ykonawcy. Jeżeli podjęte przez </w:t>
      </w:r>
      <w:r w:rsidR="00C51956"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ykonawcę czynności</w:t>
      </w:r>
      <w:r w:rsidR="00C51956" w:rsidRPr="00BF4AB8">
        <w:rPr>
          <w:rFonts w:asciiTheme="minorHAnsi" w:eastAsia="Times New Roman" w:hAnsiTheme="minorHAnsi" w:cstheme="minorHAnsi"/>
          <w:sz w:val="20"/>
          <w:szCs w:val="20"/>
          <w:lang w:eastAsia="pl-PL"/>
        </w:rPr>
        <w:t xml:space="preserve"> </w:t>
      </w:r>
      <w:r w:rsidRPr="00BF4AB8">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ykonawcę.</w:t>
      </w:r>
    </w:p>
    <w:p w14:paraId="67E001E6" w14:textId="77A322AF" w:rsidR="001E76E8" w:rsidRPr="00BF4AB8" w:rsidRDefault="001E76E8"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BF4AB8">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BF4AB8">
        <w:rPr>
          <w:rFonts w:asciiTheme="minorHAnsi" w:hAnsiTheme="minorHAnsi" w:cstheme="minorHAnsi"/>
          <w:sz w:val="20"/>
          <w:szCs w:val="20"/>
        </w:rPr>
        <w:t>11</w:t>
      </w:r>
      <w:r w:rsidRPr="00BF4AB8">
        <w:rPr>
          <w:rFonts w:asciiTheme="minorHAnsi" w:hAnsiTheme="minorHAnsi" w:cstheme="minorHAnsi"/>
          <w:sz w:val="20"/>
          <w:szCs w:val="20"/>
        </w:rPr>
        <w:t>.3</w:t>
      </w:r>
      <w:r w:rsidR="00064ACF" w:rsidRPr="00BF4AB8">
        <w:rPr>
          <w:rFonts w:asciiTheme="minorHAnsi" w:hAnsiTheme="minorHAnsi" w:cstheme="minorHAnsi"/>
          <w:sz w:val="20"/>
          <w:szCs w:val="20"/>
        </w:rPr>
        <w:t xml:space="preserve"> SWZ</w:t>
      </w:r>
      <w:r w:rsidRPr="00BF4AB8">
        <w:rPr>
          <w:rFonts w:asciiTheme="minorHAnsi" w:hAnsiTheme="minorHAnsi" w:cstheme="minorHAnsi"/>
          <w:sz w:val="20"/>
          <w:szCs w:val="20"/>
        </w:rPr>
        <w:t>, podmiot ten także nie może podlegać wykluczeniu z postępowania.</w:t>
      </w:r>
    </w:p>
    <w:p w14:paraId="596B1ECD" w14:textId="4B730D06" w:rsidR="00753BA8" w:rsidRPr="00BF4AB8" w:rsidRDefault="00753BA8" w:rsidP="002B4F3C">
      <w:pPr>
        <w:suppressAutoHyphens/>
        <w:spacing w:after="0"/>
        <w:jc w:val="both"/>
        <w:rPr>
          <w:rFonts w:asciiTheme="minorHAnsi" w:hAnsiTheme="minorHAnsi" w:cstheme="minorHAnsi"/>
          <w:sz w:val="20"/>
          <w:szCs w:val="20"/>
        </w:rPr>
      </w:pPr>
    </w:p>
    <w:p w14:paraId="5DB0A180" w14:textId="6E27D903" w:rsidR="00753BA8" w:rsidRPr="00BF4AB8" w:rsidRDefault="00753BA8" w:rsidP="00097091">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b/>
          <w:bCs/>
          <w:sz w:val="20"/>
          <w:szCs w:val="20"/>
          <w:lang w:eastAsia="ar-SA"/>
        </w:rPr>
        <w:t>WARUNKI UDZIAŁU W POSTĘPOWANIU</w:t>
      </w:r>
      <w:r w:rsidRPr="00BF4AB8">
        <w:rPr>
          <w:rFonts w:asciiTheme="minorHAnsi" w:eastAsia="Times New Roman" w:hAnsiTheme="minorHAnsi" w:cstheme="minorHAnsi"/>
          <w:b/>
          <w:bCs/>
          <w:sz w:val="20"/>
          <w:szCs w:val="20"/>
          <w:lang w:eastAsia="pl-PL"/>
        </w:rPr>
        <w:t>:</w:t>
      </w:r>
    </w:p>
    <w:p w14:paraId="46B1EDF5" w14:textId="7AA45751" w:rsidR="00156CE9" w:rsidRPr="00BF4AB8" w:rsidRDefault="001E76E8" w:rsidP="00097091">
      <w:pPr>
        <w:pStyle w:val="Akapitzlist"/>
        <w:numPr>
          <w:ilvl w:val="1"/>
          <w:numId w:val="22"/>
        </w:numPr>
        <w:suppressAutoHyphens/>
        <w:spacing w:after="0"/>
        <w:ind w:left="567" w:hanging="567"/>
        <w:jc w:val="both"/>
        <w:rPr>
          <w:rFonts w:asciiTheme="minorHAnsi" w:hAnsiTheme="minorHAnsi" w:cstheme="minorHAnsi"/>
          <w:sz w:val="20"/>
          <w:szCs w:val="20"/>
        </w:rPr>
      </w:pPr>
      <w:r w:rsidRPr="00BF4AB8">
        <w:rPr>
          <w:rFonts w:asciiTheme="minorHAnsi" w:hAnsiTheme="minorHAnsi" w:cstheme="minorHAnsi"/>
          <w:sz w:val="20"/>
          <w:szCs w:val="20"/>
        </w:rPr>
        <w:t>O udzielenie zamówienia może ubiegać się wykonawca</w:t>
      </w:r>
      <w:r w:rsidR="00CC7B1A" w:rsidRPr="00BF4AB8">
        <w:rPr>
          <w:rFonts w:asciiTheme="minorHAnsi" w:hAnsiTheme="minorHAnsi" w:cstheme="minorHAnsi"/>
          <w:sz w:val="20"/>
          <w:szCs w:val="20"/>
        </w:rPr>
        <w:t>,</w:t>
      </w:r>
      <w:r w:rsidRPr="00BF4AB8">
        <w:rPr>
          <w:rFonts w:asciiTheme="minorHAnsi" w:hAnsiTheme="minorHAnsi" w:cstheme="minorHAnsi"/>
          <w:sz w:val="20"/>
          <w:szCs w:val="20"/>
        </w:rPr>
        <w:t xml:space="preserve"> który:</w:t>
      </w:r>
    </w:p>
    <w:p w14:paraId="77949DD1" w14:textId="4BA7623C" w:rsidR="002E6403" w:rsidRPr="00BF4AB8" w:rsidRDefault="002E6403"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BF4AB8">
        <w:rPr>
          <w:rFonts w:asciiTheme="minorHAnsi" w:hAnsiTheme="minorHAnsi" w:cstheme="minorHAnsi"/>
          <w:sz w:val="20"/>
          <w:szCs w:val="20"/>
        </w:rPr>
        <w:t>spełnia warunki dotyczące</w:t>
      </w:r>
      <w:r w:rsidRPr="00BF4AB8">
        <w:rPr>
          <w:rFonts w:asciiTheme="minorHAnsi" w:hAnsiTheme="minorHAnsi" w:cstheme="minorHAnsi"/>
          <w:b/>
          <w:sz w:val="20"/>
          <w:szCs w:val="20"/>
        </w:rPr>
        <w:t xml:space="preserve"> </w:t>
      </w:r>
      <w:r w:rsidRPr="00BF4AB8">
        <w:rPr>
          <w:rFonts w:asciiTheme="minorHAnsi" w:hAnsiTheme="minorHAnsi" w:cstheme="minorHAnsi"/>
          <w:b/>
          <w:bCs/>
          <w:sz w:val="20"/>
          <w:szCs w:val="20"/>
          <w:shd w:val="clear" w:color="auto" w:fill="FFFFFF"/>
        </w:rPr>
        <w:t>zdolności do występowania w obrocie gospodarczym</w:t>
      </w:r>
      <w:r w:rsidRPr="00BF4AB8">
        <w:rPr>
          <w:rFonts w:asciiTheme="minorHAnsi" w:hAnsiTheme="minorHAnsi" w:cstheme="minorHAnsi"/>
          <w:sz w:val="20"/>
          <w:szCs w:val="20"/>
          <w:shd w:val="clear" w:color="auto" w:fill="FFFFFF"/>
        </w:rPr>
        <w:t xml:space="preserve">, tj.: </w:t>
      </w:r>
      <w:r w:rsidR="00474A18" w:rsidRPr="00BF4AB8">
        <w:rPr>
          <w:rFonts w:asciiTheme="minorHAnsi" w:hAnsiTheme="minorHAnsi" w:cstheme="minorHAnsi"/>
          <w:sz w:val="20"/>
          <w:szCs w:val="20"/>
          <w:shd w:val="clear" w:color="auto" w:fill="FFFFFF"/>
        </w:rPr>
        <w:t>nie dotyczy</w:t>
      </w:r>
      <w:r w:rsidRPr="00BF4AB8">
        <w:rPr>
          <w:rFonts w:asciiTheme="minorHAnsi" w:hAnsiTheme="minorHAnsi" w:cstheme="minorHAnsi"/>
          <w:sz w:val="20"/>
          <w:szCs w:val="20"/>
          <w:shd w:val="clear" w:color="auto" w:fill="FFFFFF"/>
        </w:rPr>
        <w:t>;</w:t>
      </w:r>
    </w:p>
    <w:p w14:paraId="4F46E498" w14:textId="7E617D93" w:rsidR="00156CE9" w:rsidRPr="004260A7" w:rsidRDefault="001E76E8"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4260A7">
        <w:rPr>
          <w:rFonts w:asciiTheme="minorHAnsi" w:hAnsiTheme="minorHAnsi" w:cstheme="minorHAnsi"/>
          <w:sz w:val="20"/>
          <w:szCs w:val="20"/>
        </w:rPr>
        <w:t>spełnia warunki dotyczące</w:t>
      </w:r>
      <w:r w:rsidRPr="004260A7">
        <w:rPr>
          <w:rFonts w:asciiTheme="minorHAnsi" w:hAnsiTheme="minorHAnsi" w:cstheme="minorHAnsi"/>
          <w:b/>
          <w:sz w:val="20"/>
          <w:szCs w:val="20"/>
        </w:rPr>
        <w:t xml:space="preserve"> uprawnień do prowadzenia określonej działalności</w:t>
      </w:r>
      <w:r w:rsidR="00753BA8" w:rsidRPr="004260A7">
        <w:rPr>
          <w:rFonts w:asciiTheme="minorHAnsi" w:hAnsiTheme="minorHAnsi" w:cstheme="minorHAnsi"/>
          <w:b/>
          <w:sz w:val="20"/>
          <w:szCs w:val="20"/>
        </w:rPr>
        <w:t xml:space="preserve"> gospodarczej lub zawodowej</w:t>
      </w:r>
      <w:r w:rsidR="00501F20" w:rsidRPr="004260A7">
        <w:rPr>
          <w:rFonts w:asciiTheme="minorHAnsi" w:hAnsiTheme="minorHAnsi" w:cstheme="minorHAnsi"/>
          <w:b/>
          <w:sz w:val="20"/>
          <w:szCs w:val="20"/>
        </w:rPr>
        <w:t xml:space="preserve">, </w:t>
      </w:r>
      <w:r w:rsidR="00D85746" w:rsidRPr="004260A7">
        <w:rPr>
          <w:rFonts w:asciiTheme="minorHAnsi" w:hAnsiTheme="minorHAnsi" w:cstheme="minorHAnsi"/>
          <w:b/>
          <w:sz w:val="20"/>
          <w:szCs w:val="20"/>
        </w:rPr>
        <w:br/>
      </w:r>
      <w:r w:rsidRPr="004260A7">
        <w:rPr>
          <w:rFonts w:asciiTheme="minorHAnsi" w:hAnsiTheme="minorHAnsi" w:cstheme="minorHAnsi"/>
          <w:b/>
          <w:sz w:val="20"/>
          <w:szCs w:val="20"/>
        </w:rPr>
        <w:t xml:space="preserve">tj.: </w:t>
      </w:r>
      <w:r w:rsidR="00474A18" w:rsidRPr="004260A7">
        <w:rPr>
          <w:rFonts w:asciiTheme="minorHAnsi" w:hAnsiTheme="minorHAnsi" w:cstheme="minorHAnsi"/>
          <w:sz w:val="20"/>
          <w:szCs w:val="20"/>
        </w:rPr>
        <w:t>nie dotyczy</w:t>
      </w:r>
      <w:r w:rsidRPr="004260A7">
        <w:rPr>
          <w:rFonts w:asciiTheme="minorHAnsi" w:hAnsiTheme="minorHAnsi" w:cstheme="minorHAnsi"/>
          <w:sz w:val="20"/>
          <w:szCs w:val="20"/>
        </w:rPr>
        <w:t>;</w:t>
      </w:r>
    </w:p>
    <w:p w14:paraId="2D7EC3A9" w14:textId="586A5F13" w:rsidR="00156CE9" w:rsidRPr="004260A7" w:rsidRDefault="001E76E8"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4260A7">
        <w:rPr>
          <w:rFonts w:asciiTheme="minorHAnsi" w:hAnsiTheme="minorHAnsi" w:cstheme="minorHAnsi"/>
          <w:sz w:val="20"/>
          <w:szCs w:val="20"/>
        </w:rPr>
        <w:t xml:space="preserve">spełnia warunki dotyczące </w:t>
      </w:r>
      <w:r w:rsidRPr="004260A7">
        <w:rPr>
          <w:rFonts w:asciiTheme="minorHAnsi" w:hAnsiTheme="minorHAnsi" w:cstheme="minorHAnsi"/>
          <w:b/>
          <w:sz w:val="20"/>
          <w:szCs w:val="20"/>
        </w:rPr>
        <w:t>sytuacji ekonomicznej lub finansowej</w:t>
      </w:r>
      <w:r w:rsidR="00501F20" w:rsidRPr="004260A7">
        <w:rPr>
          <w:rFonts w:asciiTheme="minorHAnsi" w:hAnsiTheme="minorHAnsi" w:cstheme="minorHAnsi"/>
          <w:b/>
          <w:sz w:val="20"/>
          <w:szCs w:val="20"/>
        </w:rPr>
        <w:t>,</w:t>
      </w:r>
      <w:r w:rsidRPr="004260A7">
        <w:rPr>
          <w:rFonts w:asciiTheme="minorHAnsi" w:hAnsiTheme="minorHAnsi" w:cstheme="minorHAnsi"/>
          <w:b/>
          <w:sz w:val="20"/>
          <w:szCs w:val="20"/>
        </w:rPr>
        <w:t xml:space="preserve"> tj.: </w:t>
      </w:r>
      <w:r w:rsidR="00474A18" w:rsidRPr="004260A7">
        <w:rPr>
          <w:rFonts w:asciiTheme="minorHAnsi" w:hAnsiTheme="minorHAnsi" w:cstheme="minorHAnsi"/>
          <w:sz w:val="20"/>
          <w:szCs w:val="20"/>
        </w:rPr>
        <w:t>nie dotyczy</w:t>
      </w:r>
      <w:r w:rsidRPr="004260A7">
        <w:rPr>
          <w:rFonts w:asciiTheme="minorHAnsi" w:hAnsiTheme="minorHAnsi" w:cstheme="minorHAnsi"/>
          <w:sz w:val="20"/>
          <w:szCs w:val="20"/>
        </w:rPr>
        <w:t>;</w:t>
      </w:r>
    </w:p>
    <w:p w14:paraId="1C26A6B6" w14:textId="5E4C12AE" w:rsidR="00474A18" w:rsidRPr="002A151E" w:rsidRDefault="001E76E8"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4260A7">
        <w:rPr>
          <w:rFonts w:asciiTheme="minorHAnsi" w:hAnsiTheme="minorHAnsi" w:cstheme="minorHAnsi"/>
          <w:sz w:val="20"/>
          <w:szCs w:val="20"/>
        </w:rPr>
        <w:t xml:space="preserve">spełnia warunki dotyczące </w:t>
      </w:r>
      <w:r w:rsidRPr="004260A7">
        <w:rPr>
          <w:rFonts w:asciiTheme="minorHAnsi" w:hAnsiTheme="minorHAnsi" w:cstheme="minorHAnsi"/>
          <w:b/>
          <w:sz w:val="20"/>
          <w:szCs w:val="20"/>
        </w:rPr>
        <w:t>zdolności technicznej lub zawodowej</w:t>
      </w:r>
      <w:r w:rsidR="00501F20" w:rsidRPr="004260A7">
        <w:rPr>
          <w:rFonts w:asciiTheme="minorHAnsi" w:hAnsiTheme="minorHAnsi" w:cstheme="minorHAnsi"/>
          <w:b/>
          <w:sz w:val="20"/>
          <w:szCs w:val="20"/>
        </w:rPr>
        <w:t>,</w:t>
      </w:r>
      <w:r w:rsidRPr="004260A7">
        <w:rPr>
          <w:rFonts w:asciiTheme="minorHAnsi" w:hAnsiTheme="minorHAnsi" w:cstheme="minorHAnsi"/>
          <w:b/>
          <w:sz w:val="20"/>
          <w:szCs w:val="20"/>
        </w:rPr>
        <w:t xml:space="preserve"> tj.:</w:t>
      </w:r>
      <w:r w:rsidR="00753BA8" w:rsidRPr="004260A7">
        <w:rPr>
          <w:rFonts w:asciiTheme="minorHAnsi" w:hAnsiTheme="minorHAnsi" w:cstheme="minorHAnsi"/>
          <w:b/>
          <w:sz w:val="20"/>
          <w:szCs w:val="20"/>
        </w:rPr>
        <w:t xml:space="preserve"> </w:t>
      </w:r>
    </w:p>
    <w:p w14:paraId="277588A9" w14:textId="3189D034" w:rsidR="002A151E" w:rsidRPr="002A151E" w:rsidRDefault="002A151E" w:rsidP="002A151E">
      <w:pPr>
        <w:pStyle w:val="Akapitzlist"/>
        <w:numPr>
          <w:ilvl w:val="0"/>
          <w:numId w:val="47"/>
        </w:numPr>
        <w:suppressAutoHyphens/>
        <w:spacing w:after="0"/>
        <w:jc w:val="both"/>
        <w:rPr>
          <w:rFonts w:asciiTheme="minorHAnsi" w:hAnsiTheme="minorHAnsi" w:cstheme="minorHAnsi"/>
          <w:sz w:val="20"/>
          <w:szCs w:val="20"/>
        </w:rPr>
      </w:pPr>
      <w:r w:rsidRPr="002A151E">
        <w:rPr>
          <w:rFonts w:asciiTheme="minorHAnsi" w:hAnsiTheme="minorHAnsi" w:cstheme="minorHAnsi"/>
          <w:sz w:val="20"/>
          <w:szCs w:val="20"/>
        </w:rPr>
        <w:t xml:space="preserve">posiada wiedzę i doświadczenie niezbędną do realizacji zamówienia – w okresie ostatnich trzech lat przed upływem terminu składania ofert (a jeżeli okres prowadzenia działalności jest krótszy – w tym okresie) wykonał lub wykonuje </w:t>
      </w:r>
      <w:r w:rsidRPr="002A151E">
        <w:rPr>
          <w:sz w:val="20"/>
          <w:szCs w:val="20"/>
        </w:rPr>
        <w:t>co najmniej 1 usługę polegającą na wykonaniu powłoki natryskiwanej cieplnie metodą łukową w zakładzie przemysłowym</w:t>
      </w:r>
      <w:r w:rsidR="000C5871">
        <w:rPr>
          <w:sz w:val="20"/>
          <w:szCs w:val="20"/>
        </w:rPr>
        <w:t>.</w:t>
      </w:r>
    </w:p>
    <w:p w14:paraId="5544940D" w14:textId="05511971" w:rsidR="00683B29" w:rsidRPr="00BF4AB8" w:rsidRDefault="00683B29"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Wykonawcy mogą wspólnie ubiegać się o udzielenie zamówienia</w:t>
      </w:r>
      <w:r w:rsidR="00093D2F" w:rsidRPr="00BF4AB8">
        <w:rPr>
          <w:rFonts w:asciiTheme="minorHAnsi" w:eastAsia="Times New Roman" w:hAnsiTheme="minorHAnsi" w:cstheme="minorHAnsi"/>
          <w:sz w:val="20"/>
          <w:szCs w:val="20"/>
          <w:lang w:eastAsia="pl-PL"/>
        </w:rPr>
        <w:t>:</w:t>
      </w:r>
    </w:p>
    <w:p w14:paraId="1942DCE8" w14:textId="61402F99" w:rsidR="00683B29" w:rsidRPr="009A0561"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9A0561">
        <w:rPr>
          <w:rFonts w:asciiTheme="minorHAnsi" w:hAnsiTheme="minorHAnsi" w:cstheme="minorHAnsi"/>
          <w:sz w:val="20"/>
          <w:szCs w:val="20"/>
        </w:rPr>
        <w:t xml:space="preserve">Szczególny sposób spełniania zamówienia warunków udziału w postępowaniu: </w:t>
      </w:r>
      <w:bookmarkStart w:id="1" w:name="_Hlk74644930"/>
      <w:r w:rsidR="00B32D8E" w:rsidRPr="009A0561">
        <w:rPr>
          <w:rFonts w:asciiTheme="minorHAnsi" w:hAnsiTheme="minorHAnsi" w:cstheme="minorHAnsi"/>
          <w:sz w:val="20"/>
          <w:szCs w:val="20"/>
        </w:rPr>
        <w:t>Zamawiający nie precyzuje</w:t>
      </w:r>
      <w:bookmarkEnd w:id="1"/>
      <w:r w:rsidR="00A10F52" w:rsidRPr="009A0561">
        <w:rPr>
          <w:rFonts w:asciiTheme="minorHAnsi" w:hAnsiTheme="minorHAnsi" w:cstheme="minorHAnsi"/>
          <w:sz w:val="20"/>
          <w:szCs w:val="20"/>
        </w:rPr>
        <w:t>.</w:t>
      </w:r>
    </w:p>
    <w:p w14:paraId="3A6DEAA8" w14:textId="766EDF83" w:rsidR="00683B29" w:rsidRPr="009A0561"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9A0561">
        <w:rPr>
          <w:rFonts w:asciiTheme="minorHAnsi" w:hAnsiTheme="minorHAnsi" w:cstheme="minorHAnsi"/>
          <w:sz w:val="20"/>
          <w:szCs w:val="20"/>
        </w:rPr>
        <w:t xml:space="preserve">Szczególny sposób określenia </w:t>
      </w:r>
      <w:r w:rsidRPr="009A0561">
        <w:rPr>
          <w:rFonts w:asciiTheme="minorHAnsi" w:eastAsia="Times New Roman" w:hAnsiTheme="minorHAnsi" w:cstheme="minorHAnsi"/>
          <w:sz w:val="20"/>
          <w:szCs w:val="20"/>
          <w:lang w:eastAsia="pl-PL"/>
        </w:rPr>
        <w:t xml:space="preserve">wymagań związanych z realizacją zamówienia: </w:t>
      </w:r>
      <w:r w:rsidR="00B32D8E" w:rsidRPr="009A0561">
        <w:rPr>
          <w:rFonts w:asciiTheme="minorHAnsi" w:eastAsia="Times New Roman" w:hAnsiTheme="minorHAnsi" w:cstheme="minorHAnsi"/>
          <w:sz w:val="20"/>
          <w:szCs w:val="20"/>
          <w:lang w:eastAsia="pl-PL"/>
        </w:rPr>
        <w:t>Zamawiający nie precyzuje</w:t>
      </w:r>
      <w:r w:rsidR="00A10F52" w:rsidRPr="009A0561">
        <w:rPr>
          <w:rFonts w:asciiTheme="minorHAnsi" w:eastAsia="Times New Roman" w:hAnsiTheme="minorHAnsi" w:cstheme="minorHAnsi"/>
          <w:sz w:val="20"/>
          <w:szCs w:val="20"/>
          <w:lang w:eastAsia="pl-PL"/>
        </w:rPr>
        <w:t>.</w:t>
      </w:r>
    </w:p>
    <w:p w14:paraId="42F089F8" w14:textId="39024B61" w:rsidR="00683B29" w:rsidRPr="00BF4AB8"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BF4AB8">
        <w:rPr>
          <w:rFonts w:asciiTheme="minorHAnsi" w:eastAsia="Times New Roman" w:hAnsiTheme="minorHAnsi" w:cstheme="minorHAnsi"/>
          <w:sz w:val="20"/>
          <w:szCs w:val="20"/>
          <w:lang w:eastAsia="pl-PL"/>
        </w:rPr>
        <w:t xml:space="preserve"> W</w:t>
      </w:r>
      <w:r w:rsidR="00442E11" w:rsidRPr="00BF4AB8">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BF4AB8" w:rsidRDefault="00683B29" w:rsidP="00097091">
      <w:pPr>
        <w:pStyle w:val="Akapitzlist"/>
        <w:numPr>
          <w:ilvl w:val="2"/>
          <w:numId w:val="22"/>
        </w:numPr>
        <w:suppressAutoHyphens/>
        <w:spacing w:after="0"/>
        <w:ind w:left="993" w:hanging="709"/>
        <w:jc w:val="both"/>
        <w:rPr>
          <w:rFonts w:asciiTheme="minorHAnsi" w:eastAsia="Times New Roman" w:hAnsiTheme="minorHAnsi" w:cstheme="minorHAnsi"/>
          <w:bCs/>
          <w:sz w:val="20"/>
          <w:szCs w:val="20"/>
          <w:lang w:eastAsia="ar-SA"/>
        </w:rPr>
      </w:pPr>
      <w:r w:rsidRPr="00BF4AB8">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BF4AB8" w:rsidRDefault="006549AE" w:rsidP="00097091">
      <w:pPr>
        <w:pStyle w:val="Akapitzlist"/>
        <w:numPr>
          <w:ilvl w:val="1"/>
          <w:numId w:val="22"/>
        </w:numPr>
        <w:suppressAutoHyphens/>
        <w:spacing w:after="0"/>
        <w:ind w:left="567" w:hanging="567"/>
        <w:jc w:val="both"/>
        <w:rPr>
          <w:rFonts w:asciiTheme="minorHAnsi" w:hAnsiTheme="minorHAnsi" w:cstheme="minorHAnsi"/>
          <w:sz w:val="20"/>
          <w:szCs w:val="20"/>
        </w:rPr>
      </w:pPr>
      <w:r w:rsidRPr="00BF4AB8">
        <w:rPr>
          <w:rFonts w:asciiTheme="minorHAnsi" w:hAnsiTheme="minorHAnsi" w:cstheme="minorHAnsi"/>
          <w:sz w:val="20"/>
          <w:szCs w:val="20"/>
        </w:rPr>
        <w:t>Poleganie na zasobach podmiotu trzeciego</w:t>
      </w:r>
      <w:r w:rsidR="001E76E8" w:rsidRPr="00BF4AB8">
        <w:rPr>
          <w:rFonts w:asciiTheme="minorHAnsi" w:hAnsiTheme="minorHAnsi" w:cstheme="minorHAnsi"/>
          <w:sz w:val="20"/>
          <w:szCs w:val="20"/>
        </w:rPr>
        <w:t>:</w:t>
      </w:r>
    </w:p>
    <w:p w14:paraId="6819B2D0" w14:textId="77777777" w:rsidR="006549AE" w:rsidRPr="00BF4AB8"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BF4AB8"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BF4AB8"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BF4AB8" w:rsidRDefault="00FB2D37"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 xml:space="preserve">Zobowiązanie podmiotu udostępniającego zasoby, o którym mowa w </w:t>
      </w:r>
      <w:r w:rsidR="00FA5DD5" w:rsidRPr="00BF4AB8">
        <w:rPr>
          <w:rFonts w:asciiTheme="minorHAnsi" w:eastAsia="Times New Roman" w:hAnsiTheme="minorHAnsi" w:cstheme="minorHAnsi"/>
          <w:sz w:val="20"/>
          <w:szCs w:val="20"/>
          <w:lang w:eastAsia="pl-PL"/>
        </w:rPr>
        <w:t>pkt. poprzedzającym</w:t>
      </w:r>
      <w:r w:rsidRPr="00BF4AB8">
        <w:rPr>
          <w:rFonts w:asciiTheme="minorHAnsi" w:eastAsia="Times New Roman" w:hAnsiTheme="minorHAnsi" w:cstheme="minorHAnsi"/>
          <w:sz w:val="20"/>
          <w:szCs w:val="20"/>
          <w:lang w:eastAsia="pl-PL"/>
        </w:rPr>
        <w:t xml:space="preserve">, potwierdza, że stosunek łączący </w:t>
      </w:r>
      <w:r w:rsidR="00FA5DD5"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BF4AB8" w:rsidRDefault="00FB2D37" w:rsidP="00097091">
      <w:pPr>
        <w:pStyle w:val="Akapitzlist"/>
        <w:numPr>
          <w:ilvl w:val="3"/>
          <w:numId w:val="22"/>
        </w:numPr>
        <w:suppressAutoHyphens/>
        <w:spacing w:after="0"/>
        <w:ind w:left="1276" w:hanging="850"/>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 xml:space="preserve">zakres dostępnych </w:t>
      </w:r>
      <w:r w:rsidR="00FA5DD5"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ykonawcy zasobów podmiotu udostępniającego zasoby;</w:t>
      </w:r>
    </w:p>
    <w:p w14:paraId="477EDF41" w14:textId="77777777" w:rsidR="00DD5B45" w:rsidRPr="00BF4AB8" w:rsidRDefault="00FB2D37" w:rsidP="00097091">
      <w:pPr>
        <w:pStyle w:val="Akapitzlist"/>
        <w:numPr>
          <w:ilvl w:val="3"/>
          <w:numId w:val="22"/>
        </w:numPr>
        <w:suppressAutoHyphens/>
        <w:spacing w:after="0"/>
        <w:ind w:left="1276" w:hanging="850"/>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 xml:space="preserve">sposób i okres udostępnienia </w:t>
      </w:r>
      <w:r w:rsidR="00FA5DD5"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BF4AB8" w:rsidRDefault="00FB2D37" w:rsidP="00097091">
      <w:pPr>
        <w:pStyle w:val="Akapitzlist"/>
        <w:numPr>
          <w:ilvl w:val="3"/>
          <w:numId w:val="22"/>
        </w:numPr>
        <w:suppressAutoHyphens/>
        <w:spacing w:after="0"/>
        <w:ind w:left="1276" w:hanging="850"/>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BF4AB8"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 xml:space="preserve">Zamawiający ocenia, czy udostępniane </w:t>
      </w:r>
      <w:r w:rsidR="00C44CDF"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BF4AB8">
        <w:rPr>
          <w:rFonts w:asciiTheme="minorHAnsi" w:eastAsia="Times New Roman" w:hAnsiTheme="minorHAnsi" w:cstheme="minorHAnsi"/>
          <w:sz w:val="20"/>
          <w:szCs w:val="20"/>
          <w:lang w:eastAsia="pl-PL"/>
        </w:rPr>
        <w:t xml:space="preserve"> PZP</w:t>
      </w:r>
      <w:r w:rsidRPr="00BF4AB8">
        <w:rPr>
          <w:rFonts w:asciiTheme="minorHAnsi" w:eastAsia="Times New Roman" w:hAnsiTheme="minorHAnsi" w:cstheme="minorHAnsi"/>
          <w:sz w:val="20"/>
          <w:szCs w:val="20"/>
          <w:lang w:eastAsia="pl-PL"/>
        </w:rPr>
        <w:t xml:space="preserve"> oraz</w:t>
      </w:r>
      <w:r w:rsidR="00C44CDF" w:rsidRPr="00BF4AB8">
        <w:rPr>
          <w:rFonts w:asciiTheme="minorHAnsi" w:eastAsia="Times New Roman" w:hAnsiTheme="minorHAnsi" w:cstheme="minorHAnsi"/>
          <w:sz w:val="20"/>
          <w:szCs w:val="20"/>
          <w:lang w:eastAsia="pl-PL"/>
        </w:rPr>
        <w:t xml:space="preserve"> (</w:t>
      </w:r>
      <w:r w:rsidRPr="00BF4AB8">
        <w:rPr>
          <w:rFonts w:asciiTheme="minorHAnsi" w:eastAsia="Times New Roman" w:hAnsiTheme="minorHAnsi" w:cstheme="minorHAnsi"/>
          <w:sz w:val="20"/>
          <w:szCs w:val="20"/>
          <w:lang w:eastAsia="pl-PL"/>
        </w:rPr>
        <w:t>jeżeli to dotyczy</w:t>
      </w:r>
      <w:r w:rsidR="00C44CDF" w:rsidRPr="00BF4AB8">
        <w:rPr>
          <w:rFonts w:asciiTheme="minorHAnsi" w:eastAsia="Times New Roman" w:hAnsiTheme="minorHAnsi" w:cstheme="minorHAnsi"/>
          <w:sz w:val="20"/>
          <w:szCs w:val="20"/>
          <w:lang w:eastAsia="pl-PL"/>
        </w:rPr>
        <w:t>)</w:t>
      </w:r>
      <w:r w:rsidRPr="00BF4AB8">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ykonawcy.</w:t>
      </w:r>
    </w:p>
    <w:p w14:paraId="2628EFDB" w14:textId="77777777" w:rsidR="00C44CDF" w:rsidRPr="00BF4AB8"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lastRenderedPageBreak/>
        <w:t xml:space="preserve">Podmiot, który zobowiązał się do udostępnienia zasobów, odpowiada solidarnie z </w:t>
      </w:r>
      <w:r w:rsidR="00C44CDF"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BF4AB8">
        <w:rPr>
          <w:rFonts w:asciiTheme="minorHAnsi" w:eastAsia="Times New Roman" w:hAnsiTheme="minorHAnsi" w:cstheme="minorHAnsi"/>
          <w:sz w:val="20"/>
          <w:szCs w:val="20"/>
          <w:lang w:eastAsia="pl-PL"/>
        </w:rPr>
        <w:t>Z</w:t>
      </w:r>
      <w:r w:rsidRPr="00BF4AB8">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BF4AB8"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BF4AB8">
        <w:rPr>
          <w:rFonts w:asciiTheme="minorHAnsi" w:eastAsia="Times New Roman" w:hAnsiTheme="minorHAnsi" w:cstheme="minorHAnsi"/>
          <w:sz w:val="20"/>
          <w:szCs w:val="20"/>
          <w:lang w:eastAsia="pl-PL"/>
        </w:rPr>
        <w:t>Z</w:t>
      </w:r>
      <w:r w:rsidRPr="00BF4AB8">
        <w:rPr>
          <w:rFonts w:asciiTheme="minorHAnsi" w:eastAsia="Times New Roman" w:hAnsiTheme="minorHAnsi" w:cstheme="minorHAnsi"/>
          <w:sz w:val="20"/>
          <w:szCs w:val="20"/>
          <w:lang w:eastAsia="pl-PL"/>
        </w:rPr>
        <w:t xml:space="preserve">amawiający żąda, aby </w:t>
      </w:r>
      <w:r w:rsidR="00C44CDF" w:rsidRPr="00BF4AB8">
        <w:rPr>
          <w:rFonts w:asciiTheme="minorHAnsi" w:eastAsia="Times New Roman" w:hAnsiTheme="minorHAnsi" w:cstheme="minorHAnsi"/>
          <w:sz w:val="20"/>
          <w:szCs w:val="20"/>
          <w:lang w:eastAsia="pl-PL"/>
        </w:rPr>
        <w:t>W</w:t>
      </w:r>
      <w:r w:rsidRPr="00BF4AB8">
        <w:rPr>
          <w:rFonts w:asciiTheme="minorHAnsi" w:eastAsia="Times New Roman" w:hAnsiTheme="minorHAnsi" w:cstheme="minorHAnsi"/>
          <w:sz w:val="20"/>
          <w:szCs w:val="20"/>
          <w:lang w:eastAsia="pl-PL"/>
        </w:rPr>
        <w:t xml:space="preserve">ykonawca w terminie określonym przez </w:t>
      </w:r>
      <w:r w:rsidR="00C44CDF" w:rsidRPr="00BF4AB8">
        <w:rPr>
          <w:rFonts w:asciiTheme="minorHAnsi" w:eastAsia="Times New Roman" w:hAnsiTheme="minorHAnsi" w:cstheme="minorHAnsi"/>
          <w:sz w:val="20"/>
          <w:szCs w:val="20"/>
          <w:lang w:eastAsia="pl-PL"/>
        </w:rPr>
        <w:t>Z</w:t>
      </w:r>
      <w:r w:rsidRPr="00BF4AB8">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BF4AB8" w:rsidRDefault="00560750" w:rsidP="00097091">
      <w:pPr>
        <w:pStyle w:val="Akapitzlist"/>
        <w:numPr>
          <w:ilvl w:val="2"/>
          <w:numId w:val="22"/>
        </w:numPr>
        <w:suppressAutoHyphens/>
        <w:spacing w:after="0"/>
        <w:ind w:left="993" w:hanging="709"/>
        <w:jc w:val="both"/>
        <w:rPr>
          <w:rFonts w:asciiTheme="minorHAnsi" w:hAnsiTheme="minorHAnsi" w:cstheme="minorHAnsi"/>
          <w:sz w:val="20"/>
          <w:szCs w:val="20"/>
        </w:rPr>
      </w:pPr>
      <w:r w:rsidRPr="00BF4AB8">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450173"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6B09C8" w:rsidRDefault="00DB73E1" w:rsidP="00097091">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6B09C8">
        <w:rPr>
          <w:rFonts w:asciiTheme="minorHAnsi" w:eastAsia="Times New Roman" w:hAnsiTheme="minorHAnsi" w:cstheme="minorHAnsi"/>
          <w:b/>
          <w:sz w:val="20"/>
          <w:szCs w:val="20"/>
          <w:lang w:eastAsia="ar-SA"/>
        </w:rPr>
        <w:t>PODMIOTOWE ŚRODKI DOWODOWE:</w:t>
      </w:r>
    </w:p>
    <w:p w14:paraId="0588B99E" w14:textId="77777777" w:rsidR="00376132" w:rsidRPr="006B09C8" w:rsidRDefault="00A25028" w:rsidP="00097091">
      <w:pPr>
        <w:pStyle w:val="Akapitzlist"/>
        <w:numPr>
          <w:ilvl w:val="1"/>
          <w:numId w:val="22"/>
        </w:numPr>
        <w:suppressAutoHyphens/>
        <w:spacing w:after="0"/>
        <w:ind w:left="567" w:hanging="567"/>
        <w:jc w:val="both"/>
        <w:rPr>
          <w:rFonts w:asciiTheme="minorHAnsi" w:eastAsia="Times New Roman" w:hAnsiTheme="minorHAnsi" w:cstheme="minorHAnsi"/>
          <w:b/>
          <w:sz w:val="20"/>
          <w:szCs w:val="20"/>
          <w:lang w:eastAsia="ar-SA"/>
        </w:rPr>
      </w:pPr>
      <w:r w:rsidRPr="006B09C8">
        <w:rPr>
          <w:rFonts w:asciiTheme="minorHAnsi" w:hAnsiTheme="minorHAnsi" w:cstheme="minorHAnsi"/>
          <w:sz w:val="20"/>
          <w:szCs w:val="20"/>
        </w:rPr>
        <w:t xml:space="preserve">Do </w:t>
      </w:r>
      <w:r w:rsidRPr="006B09C8">
        <w:rPr>
          <w:rFonts w:asciiTheme="minorHAnsi" w:hAnsiTheme="minorHAnsi" w:cstheme="minorHAnsi"/>
          <w:b/>
          <w:sz w:val="20"/>
          <w:szCs w:val="20"/>
        </w:rPr>
        <w:t>oferty</w:t>
      </w:r>
      <w:r w:rsidRPr="006B09C8">
        <w:rPr>
          <w:rFonts w:asciiTheme="minorHAnsi" w:hAnsiTheme="minorHAnsi" w:cstheme="minorHAnsi"/>
          <w:sz w:val="20"/>
          <w:szCs w:val="20"/>
        </w:rPr>
        <w:t xml:space="preserve"> </w:t>
      </w:r>
      <w:r w:rsidRPr="006B09C8">
        <w:rPr>
          <w:rFonts w:asciiTheme="minorHAnsi" w:hAnsiTheme="minorHAnsi" w:cstheme="minorHAnsi"/>
          <w:b/>
          <w:sz w:val="20"/>
          <w:szCs w:val="20"/>
          <w:u w:val="single"/>
        </w:rPr>
        <w:t xml:space="preserve">każdy </w:t>
      </w:r>
      <w:r w:rsidR="0013229D" w:rsidRPr="006B09C8">
        <w:rPr>
          <w:rFonts w:asciiTheme="minorHAnsi" w:hAnsiTheme="minorHAnsi" w:cstheme="minorHAnsi"/>
          <w:b/>
          <w:sz w:val="20"/>
          <w:szCs w:val="20"/>
          <w:u w:val="single"/>
        </w:rPr>
        <w:t>W</w:t>
      </w:r>
      <w:r w:rsidRPr="006B09C8">
        <w:rPr>
          <w:rFonts w:asciiTheme="minorHAnsi" w:hAnsiTheme="minorHAnsi" w:cstheme="minorHAnsi"/>
          <w:b/>
          <w:sz w:val="20"/>
          <w:szCs w:val="20"/>
          <w:u w:val="single"/>
        </w:rPr>
        <w:t>ykonawca</w:t>
      </w:r>
      <w:r w:rsidRPr="006B09C8">
        <w:rPr>
          <w:rFonts w:asciiTheme="minorHAnsi" w:hAnsiTheme="minorHAnsi" w:cstheme="minorHAnsi"/>
          <w:sz w:val="20"/>
          <w:szCs w:val="20"/>
        </w:rPr>
        <w:t xml:space="preserve"> zobowiązany jest dołączyć:</w:t>
      </w:r>
    </w:p>
    <w:p w14:paraId="5C1213FA" w14:textId="3F69A943" w:rsidR="002B4F3C" w:rsidRPr="006B09C8" w:rsidRDefault="00A25028" w:rsidP="00097091">
      <w:pPr>
        <w:pStyle w:val="Akapitzlist"/>
        <w:numPr>
          <w:ilvl w:val="2"/>
          <w:numId w:val="22"/>
        </w:numPr>
        <w:suppressAutoHyphens/>
        <w:spacing w:after="0"/>
        <w:ind w:left="993" w:hanging="709"/>
        <w:jc w:val="both"/>
        <w:rPr>
          <w:rFonts w:asciiTheme="minorHAnsi" w:eastAsia="Times New Roman" w:hAnsiTheme="minorHAnsi" w:cstheme="minorHAnsi"/>
          <w:sz w:val="20"/>
          <w:szCs w:val="20"/>
          <w:lang w:eastAsia="ar-SA"/>
        </w:rPr>
      </w:pPr>
      <w:r w:rsidRPr="006B09C8">
        <w:rPr>
          <w:rFonts w:asciiTheme="minorHAnsi" w:hAnsiTheme="minorHAnsi" w:cstheme="minorHAnsi"/>
          <w:sz w:val="20"/>
          <w:szCs w:val="20"/>
        </w:rPr>
        <w:t xml:space="preserve">Dokumenty z których wynika </w:t>
      </w:r>
      <w:r w:rsidRPr="006B09C8">
        <w:rPr>
          <w:rFonts w:asciiTheme="minorHAnsi" w:hAnsiTheme="minorHAnsi" w:cstheme="minorHAnsi"/>
          <w:b/>
          <w:bCs/>
          <w:sz w:val="20"/>
          <w:szCs w:val="20"/>
        </w:rPr>
        <w:t>umocowanie</w:t>
      </w:r>
      <w:r w:rsidRPr="006B09C8">
        <w:rPr>
          <w:rFonts w:asciiTheme="minorHAnsi" w:hAnsiTheme="minorHAnsi" w:cstheme="minorHAnsi"/>
          <w:sz w:val="20"/>
          <w:szCs w:val="20"/>
        </w:rPr>
        <w:t xml:space="preserve"> do składania oświadczeń woli w imieniu </w:t>
      </w:r>
      <w:r w:rsidR="002B4F3C" w:rsidRPr="006B09C8">
        <w:rPr>
          <w:rFonts w:asciiTheme="minorHAnsi" w:hAnsiTheme="minorHAnsi" w:cstheme="minorHAnsi"/>
          <w:sz w:val="20"/>
          <w:szCs w:val="20"/>
        </w:rPr>
        <w:t>W</w:t>
      </w:r>
      <w:r w:rsidRPr="006B09C8">
        <w:rPr>
          <w:rFonts w:asciiTheme="minorHAnsi" w:hAnsiTheme="minorHAnsi" w:cstheme="minorHAnsi"/>
          <w:sz w:val="20"/>
          <w:szCs w:val="20"/>
        </w:rPr>
        <w:t>ykonawcy (przynajmniej do złożenia oferty) – np. odpis z KRS</w:t>
      </w:r>
      <w:r w:rsidR="002B4F3C" w:rsidRPr="006B09C8">
        <w:rPr>
          <w:rFonts w:asciiTheme="minorHAnsi" w:hAnsiTheme="minorHAnsi" w:cstheme="minorHAnsi"/>
          <w:sz w:val="20"/>
          <w:szCs w:val="20"/>
        </w:rPr>
        <w:t xml:space="preserve"> </w:t>
      </w:r>
      <w:r w:rsidRPr="006B09C8">
        <w:rPr>
          <w:rFonts w:asciiTheme="minorHAnsi" w:hAnsiTheme="minorHAnsi" w:cstheme="minorHAnsi"/>
          <w:sz w:val="20"/>
          <w:szCs w:val="20"/>
        </w:rPr>
        <w:t xml:space="preserve">lub CEIDG (o ile dotyczy). Jeżeli </w:t>
      </w:r>
      <w:r w:rsidR="002B4F3C" w:rsidRPr="006B09C8">
        <w:rPr>
          <w:rFonts w:asciiTheme="minorHAnsi" w:hAnsiTheme="minorHAnsi" w:cstheme="minorHAnsi"/>
          <w:sz w:val="20"/>
          <w:szCs w:val="20"/>
        </w:rPr>
        <w:t>W</w:t>
      </w:r>
      <w:r w:rsidRPr="006B09C8">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6B09C8" w:rsidRDefault="00A25028"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6B09C8">
        <w:rPr>
          <w:rFonts w:asciiTheme="minorHAnsi" w:hAnsiTheme="minorHAnsi" w:cstheme="minorHAnsi"/>
          <w:sz w:val="20"/>
          <w:szCs w:val="20"/>
        </w:rPr>
        <w:t>Wypełniony</w:t>
      </w:r>
      <w:r w:rsidR="00376132" w:rsidRPr="006B09C8">
        <w:rPr>
          <w:rFonts w:asciiTheme="minorHAnsi" w:hAnsiTheme="minorHAnsi" w:cstheme="minorHAnsi"/>
          <w:sz w:val="20"/>
          <w:szCs w:val="20"/>
        </w:rPr>
        <w:t xml:space="preserve"> </w:t>
      </w:r>
      <w:r w:rsidRPr="006B09C8">
        <w:rPr>
          <w:rFonts w:asciiTheme="minorHAnsi" w:hAnsiTheme="minorHAnsi" w:cstheme="minorHAnsi"/>
          <w:sz w:val="20"/>
          <w:szCs w:val="20"/>
        </w:rPr>
        <w:t xml:space="preserve">formularz ofertowy - stanowiący </w:t>
      </w:r>
      <w:r w:rsidRPr="006B09C8">
        <w:rPr>
          <w:rFonts w:asciiTheme="minorHAnsi" w:hAnsiTheme="minorHAnsi" w:cstheme="minorHAnsi"/>
          <w:b/>
          <w:bCs/>
          <w:i/>
          <w:iCs/>
          <w:sz w:val="20"/>
          <w:szCs w:val="20"/>
        </w:rPr>
        <w:t>załącznik nr 2</w:t>
      </w:r>
      <w:r w:rsidRPr="006B09C8">
        <w:rPr>
          <w:rFonts w:asciiTheme="minorHAnsi" w:hAnsiTheme="minorHAnsi" w:cstheme="minorHAnsi"/>
          <w:i/>
          <w:iCs/>
          <w:sz w:val="20"/>
          <w:szCs w:val="20"/>
        </w:rPr>
        <w:t xml:space="preserve"> </w:t>
      </w:r>
      <w:r w:rsidRPr="006B09C8">
        <w:rPr>
          <w:rFonts w:asciiTheme="minorHAnsi" w:hAnsiTheme="minorHAnsi" w:cstheme="minorHAnsi"/>
          <w:sz w:val="20"/>
          <w:szCs w:val="20"/>
        </w:rPr>
        <w:t>do SWZ</w:t>
      </w:r>
      <w:r w:rsidR="00376132" w:rsidRPr="006B09C8">
        <w:rPr>
          <w:rFonts w:asciiTheme="minorHAnsi" w:hAnsiTheme="minorHAnsi" w:cstheme="minorHAnsi"/>
          <w:sz w:val="20"/>
          <w:szCs w:val="20"/>
        </w:rPr>
        <w:t>.</w:t>
      </w:r>
    </w:p>
    <w:p w14:paraId="0051445D" w14:textId="77777777" w:rsidR="00D7211C" w:rsidRPr="006B09C8" w:rsidRDefault="00D7211C"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6B09C8">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B0CC462" w14:textId="0996FC14" w:rsidR="00D7211C" w:rsidRPr="006B09C8" w:rsidRDefault="00D7211C"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6B09C8">
        <w:rPr>
          <w:rFonts w:asciiTheme="minorHAnsi" w:eastAsia="Times New Roman" w:hAnsiTheme="minorHAnsi" w:cstheme="minorHAnsi"/>
          <w:sz w:val="20"/>
          <w:szCs w:val="20"/>
          <w:lang w:eastAsia="pl-PL"/>
        </w:rPr>
        <w:t>Przedmiotowe środki dowodowe, o których mowa w pkt. 13.1 SWZ.</w:t>
      </w:r>
    </w:p>
    <w:p w14:paraId="02614853" w14:textId="382CC8D5" w:rsidR="00155D7E" w:rsidRPr="00D96A37" w:rsidRDefault="00A25028" w:rsidP="0009709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D96A37">
        <w:rPr>
          <w:rFonts w:asciiTheme="minorHAnsi" w:hAnsiTheme="minorHAnsi" w:cstheme="minorHAnsi"/>
          <w:bCs/>
          <w:sz w:val="20"/>
          <w:szCs w:val="20"/>
        </w:rPr>
        <w:t>Aktualne na dzień składania ofert</w:t>
      </w:r>
      <w:r w:rsidRPr="00D96A37">
        <w:rPr>
          <w:rFonts w:asciiTheme="minorHAnsi" w:hAnsiTheme="minorHAnsi" w:cstheme="minorHAnsi"/>
          <w:b/>
          <w:sz w:val="20"/>
          <w:szCs w:val="20"/>
        </w:rPr>
        <w:t xml:space="preserve"> oświadczenie, </w:t>
      </w:r>
      <w:r w:rsidRPr="00D96A37">
        <w:rPr>
          <w:rFonts w:asciiTheme="minorHAnsi" w:hAnsiTheme="minorHAnsi" w:cstheme="minorHAnsi"/>
          <w:bCs/>
          <w:sz w:val="20"/>
          <w:szCs w:val="20"/>
        </w:rPr>
        <w:t>o którym mowa w art. 125</w:t>
      </w:r>
      <w:r w:rsidRPr="00D96A37">
        <w:rPr>
          <w:rFonts w:asciiTheme="minorHAnsi" w:hAnsiTheme="minorHAnsi" w:cstheme="minorHAnsi"/>
          <w:sz w:val="20"/>
          <w:szCs w:val="20"/>
        </w:rPr>
        <w:t xml:space="preserve"> </w:t>
      </w:r>
      <w:r w:rsidR="00DD5792" w:rsidRPr="00D96A37">
        <w:rPr>
          <w:rFonts w:asciiTheme="minorHAnsi" w:hAnsiTheme="minorHAnsi" w:cstheme="minorHAnsi"/>
          <w:sz w:val="20"/>
          <w:szCs w:val="20"/>
        </w:rPr>
        <w:t>ust. 1 PZP o niepodleganiu wykluczeniu, spełnianiu warunków udziału w postępowaniu lub kryteriów selekcji, w zakresie wskazanym w pkt.</w:t>
      </w:r>
      <w:r w:rsidR="008B2A29" w:rsidRPr="00D96A37">
        <w:rPr>
          <w:rFonts w:asciiTheme="minorHAnsi" w:hAnsiTheme="minorHAnsi" w:cstheme="minorHAnsi"/>
          <w:sz w:val="20"/>
          <w:szCs w:val="20"/>
        </w:rPr>
        <w:t xml:space="preserve"> 10.1 SWZ.</w:t>
      </w:r>
    </w:p>
    <w:p w14:paraId="01A737AF" w14:textId="77777777" w:rsidR="00D96A37" w:rsidRPr="00376132" w:rsidRDefault="00D96A37" w:rsidP="00D96A37">
      <w:pPr>
        <w:pStyle w:val="Akapitzlist"/>
        <w:numPr>
          <w:ilvl w:val="3"/>
          <w:numId w:val="22"/>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070FEF2C" w14:textId="77777777" w:rsidR="00D96A37" w:rsidRPr="00376132" w:rsidRDefault="00D96A37" w:rsidP="00D96A37">
      <w:pPr>
        <w:pStyle w:val="Akapitzlist"/>
        <w:numPr>
          <w:ilvl w:val="3"/>
          <w:numId w:val="22"/>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0957201D" w14:textId="0F0532B6" w:rsidR="00D96A37" w:rsidRPr="000C5871" w:rsidRDefault="00D96A37" w:rsidP="00D96A37">
      <w:pPr>
        <w:pStyle w:val="Akapitzlist"/>
        <w:numPr>
          <w:ilvl w:val="3"/>
          <w:numId w:val="22"/>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 xml:space="preserve">Wzór oświadczenia 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74BEFFE7" w14:textId="6E7E72B0" w:rsidR="000C5871" w:rsidRPr="000C5871" w:rsidRDefault="000C5871" w:rsidP="000C5871">
      <w:pPr>
        <w:pStyle w:val="Akapitzlist"/>
        <w:numPr>
          <w:ilvl w:val="2"/>
          <w:numId w:val="22"/>
        </w:numPr>
        <w:suppressAutoHyphens/>
        <w:spacing w:after="0"/>
        <w:ind w:left="993" w:hanging="709"/>
        <w:jc w:val="both"/>
        <w:rPr>
          <w:rFonts w:asciiTheme="minorHAnsi" w:eastAsia="Times New Roman" w:hAnsiTheme="minorHAnsi" w:cstheme="minorHAnsi"/>
          <w:b/>
          <w:sz w:val="20"/>
          <w:szCs w:val="20"/>
          <w:lang w:eastAsia="ar-SA"/>
        </w:rPr>
      </w:pPr>
      <w:r w:rsidRPr="000C5871">
        <w:rPr>
          <w:rFonts w:asciiTheme="minorHAnsi" w:eastAsia="Times New Roman" w:hAnsiTheme="minorHAnsi" w:cstheme="minorHAnsi"/>
          <w:sz w:val="20"/>
          <w:szCs w:val="20"/>
          <w:lang w:eastAsia="pl-PL"/>
        </w:rPr>
        <w:t>Oświadczenia i dokumenty potwierdzające spełnianie warunków udziału w postępowaniu przez Wykonawcę</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b/>
          <w:bCs/>
          <w:sz w:val="20"/>
          <w:szCs w:val="20"/>
          <w:lang w:eastAsia="pl-PL"/>
        </w:rPr>
        <w:t>również dołączane do oferty, zgodnie z art. 274 ust. 2 PZP</w:t>
      </w:r>
      <w:r>
        <w:rPr>
          <w:rFonts w:asciiTheme="minorHAnsi" w:eastAsia="Times New Roman" w:hAnsiTheme="minorHAnsi" w:cstheme="minorHAnsi"/>
          <w:sz w:val="20"/>
          <w:szCs w:val="20"/>
          <w:lang w:eastAsia="pl-PL"/>
        </w:rPr>
        <w:t>)</w:t>
      </w:r>
      <w:r w:rsidRPr="000C5871">
        <w:rPr>
          <w:rFonts w:asciiTheme="minorHAnsi" w:eastAsia="Times New Roman" w:hAnsiTheme="minorHAnsi" w:cstheme="minorHAnsi"/>
          <w:sz w:val="20"/>
          <w:szCs w:val="20"/>
          <w:lang w:eastAsia="pl-PL"/>
        </w:rPr>
        <w:t>:</w:t>
      </w:r>
      <w:r>
        <w:rPr>
          <w:rFonts w:asciiTheme="minorHAnsi" w:eastAsia="Times New Roman" w:hAnsiTheme="minorHAnsi" w:cstheme="minorHAnsi"/>
          <w:sz w:val="20"/>
          <w:szCs w:val="20"/>
          <w:lang w:eastAsia="pl-PL"/>
        </w:rPr>
        <w:t xml:space="preserve"> w</w:t>
      </w:r>
      <w:r w:rsidRPr="000C5871">
        <w:rPr>
          <w:rFonts w:asciiTheme="minorHAnsi" w:eastAsia="Times New Roman" w:hAnsiTheme="minorHAnsi" w:cstheme="minorHAnsi"/>
          <w:sz w:val="20"/>
          <w:szCs w:val="20"/>
          <w:lang w:eastAsia="pl-PL"/>
        </w:rPr>
        <w:t xml:space="preserve"> zakresie  warunku dotyczącego</w:t>
      </w:r>
      <w:r w:rsidRPr="002A151E">
        <w:t xml:space="preserve"> </w:t>
      </w:r>
      <w:r w:rsidRPr="000C5871">
        <w:rPr>
          <w:rFonts w:asciiTheme="minorHAnsi" w:eastAsia="Times New Roman" w:hAnsiTheme="minorHAnsi" w:cstheme="minorHAnsi"/>
          <w:sz w:val="20"/>
          <w:szCs w:val="20"/>
          <w:lang w:eastAsia="pl-PL"/>
        </w:rPr>
        <w:t>zdolności technicznej lub zawodowej:</w:t>
      </w:r>
    </w:p>
    <w:p w14:paraId="7BE72EB8" w14:textId="0219A818" w:rsidR="000C5871" w:rsidRPr="000C5871" w:rsidRDefault="000C5871" w:rsidP="000C5871">
      <w:pPr>
        <w:pStyle w:val="Akapitzlist"/>
        <w:numPr>
          <w:ilvl w:val="0"/>
          <w:numId w:val="47"/>
        </w:numPr>
        <w:suppressAutoHyphens/>
        <w:spacing w:after="0"/>
        <w:jc w:val="both"/>
        <w:rPr>
          <w:rFonts w:asciiTheme="minorHAnsi" w:eastAsia="Times New Roman" w:hAnsiTheme="minorHAnsi" w:cstheme="minorHAnsi"/>
          <w:b/>
          <w:sz w:val="20"/>
          <w:szCs w:val="20"/>
          <w:lang w:eastAsia="ar-SA"/>
        </w:rPr>
      </w:pPr>
      <w:r w:rsidRPr="002A151E">
        <w:rPr>
          <w:rFonts w:asciiTheme="minorHAnsi" w:hAnsiTheme="minorHAnsi" w:cstheme="minorHAnsi"/>
          <w:sz w:val="20"/>
          <w:szCs w:val="20"/>
          <w:shd w:val="clear" w:color="auto" w:fill="FFFFFF"/>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0C5871">
        <w:rPr>
          <w:rFonts w:asciiTheme="minorHAnsi" w:hAnsiTheme="minorHAnsi" w:cstheme="minorHAnsi"/>
          <w:sz w:val="20"/>
          <w:szCs w:val="20"/>
          <w:shd w:val="clear" w:color="auto" w:fill="FFFFFF"/>
        </w:rPr>
        <w:t>potwierdzające ich należyte wykonywanie powinny być wydane nie wcześniej niż 3 miesiące przed upływem terminu składania ofert – w zakresie potwierdzającym spełnianie warunków o których mowa odpowiednio w pkt: 11.1.4 SWZ</w:t>
      </w:r>
      <w:r>
        <w:rPr>
          <w:rFonts w:asciiTheme="minorHAnsi" w:hAnsiTheme="minorHAnsi" w:cstheme="minorHAnsi"/>
          <w:sz w:val="20"/>
          <w:szCs w:val="20"/>
          <w:shd w:val="clear" w:color="auto" w:fill="FFFFFF"/>
        </w:rPr>
        <w:t>.</w:t>
      </w:r>
    </w:p>
    <w:p w14:paraId="6E9F6DBA" w14:textId="6CBF572F" w:rsidR="0013229D" w:rsidRPr="006B09C8" w:rsidRDefault="0013229D"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0C5871">
        <w:rPr>
          <w:rFonts w:asciiTheme="minorHAnsi" w:eastAsia="Times New Roman" w:hAnsiTheme="minorHAnsi" w:cstheme="minorHAnsi"/>
          <w:sz w:val="20"/>
          <w:szCs w:val="20"/>
          <w:lang w:eastAsia="pl-PL"/>
        </w:rPr>
        <w:t>W postępowaniu o udzielenie zamówienia Zamawiający nie żąda podmiotowych środków dowodowych na potwierdzenie</w:t>
      </w:r>
      <w:r w:rsidRPr="006B09C8">
        <w:rPr>
          <w:rFonts w:asciiTheme="minorHAnsi" w:eastAsia="Times New Roman" w:hAnsiTheme="minorHAnsi" w:cstheme="minorHAnsi"/>
          <w:sz w:val="20"/>
          <w:szCs w:val="20"/>
          <w:lang w:eastAsia="pl-PL"/>
        </w:rPr>
        <w:t>:</w:t>
      </w:r>
    </w:p>
    <w:p w14:paraId="21BA9423" w14:textId="77777777" w:rsidR="00A51324" w:rsidRPr="006B09C8" w:rsidRDefault="0013229D" w:rsidP="00097091">
      <w:pPr>
        <w:pStyle w:val="Akapitzlist"/>
        <w:numPr>
          <w:ilvl w:val="2"/>
          <w:numId w:val="22"/>
        </w:numPr>
        <w:shd w:val="clear" w:color="auto" w:fill="FFFFFF"/>
        <w:spacing w:after="0"/>
        <w:ind w:left="993" w:hanging="709"/>
        <w:jc w:val="both"/>
        <w:rPr>
          <w:rFonts w:asciiTheme="minorHAnsi" w:eastAsia="Times New Roman" w:hAnsiTheme="minorHAnsi" w:cstheme="minorHAnsi"/>
          <w:sz w:val="20"/>
          <w:szCs w:val="20"/>
          <w:lang w:eastAsia="pl-PL"/>
        </w:rPr>
      </w:pPr>
      <w:r w:rsidRPr="006B09C8">
        <w:rPr>
          <w:rFonts w:asciiTheme="minorHAnsi" w:eastAsia="Times New Roman" w:hAnsiTheme="minorHAnsi" w:cstheme="minorHAnsi"/>
          <w:sz w:val="20"/>
          <w:szCs w:val="20"/>
          <w:lang w:eastAsia="pl-PL"/>
        </w:rPr>
        <w:t>braku podstaw wykluczenia;</w:t>
      </w:r>
    </w:p>
    <w:p w14:paraId="3C2A5260" w14:textId="361D2EBD" w:rsidR="00D7211C" w:rsidRPr="002A151E" w:rsidRDefault="00D7211C" w:rsidP="00097091">
      <w:pPr>
        <w:pStyle w:val="Akapitzlist"/>
        <w:numPr>
          <w:ilvl w:val="1"/>
          <w:numId w:val="22"/>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2A151E">
        <w:rPr>
          <w:rFonts w:asciiTheme="minorHAnsi" w:eastAsia="Times New Roman" w:hAnsiTheme="minorHAnsi" w:cstheme="minorHAnsi"/>
          <w:sz w:val="20"/>
          <w:szCs w:val="20"/>
          <w:lang w:eastAsia="pl-PL"/>
        </w:rPr>
        <w:t>Oświadczenia i dokumenty potwierdzające brak podstaw do wykluczenia Wykonawcy:</w:t>
      </w:r>
      <w:r w:rsidR="00152742" w:rsidRPr="002A151E">
        <w:rPr>
          <w:rFonts w:asciiTheme="minorHAnsi" w:eastAsia="Times New Roman" w:hAnsiTheme="minorHAnsi" w:cstheme="minorHAnsi"/>
          <w:sz w:val="20"/>
          <w:szCs w:val="20"/>
          <w:lang w:eastAsia="pl-PL"/>
        </w:rPr>
        <w:t xml:space="preserve"> Zamawiający nie wymaga.</w:t>
      </w:r>
    </w:p>
    <w:p w14:paraId="03C8A586" w14:textId="78ABEF29" w:rsidR="00A51324" w:rsidRPr="006B09C8" w:rsidRDefault="00174472"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6B09C8">
        <w:rPr>
          <w:rFonts w:asciiTheme="minorHAnsi" w:eastAsia="Times New Roman" w:hAnsiTheme="minorHAnsi" w:cstheme="minorHAnsi"/>
          <w:sz w:val="20"/>
          <w:szCs w:val="20"/>
          <w:lang w:eastAsia="pl-PL"/>
        </w:rPr>
        <w:lastRenderedPageBreak/>
        <w:t xml:space="preserve">Jeżeli jest to niezbędne do zapewnienia odpowiedniego przebiegu postępowania o udzielenie zamówienia, </w:t>
      </w:r>
      <w:r w:rsidR="0067112C" w:rsidRPr="006B09C8">
        <w:rPr>
          <w:rFonts w:asciiTheme="minorHAnsi" w:eastAsia="Times New Roman" w:hAnsiTheme="minorHAnsi" w:cstheme="minorHAnsi"/>
          <w:sz w:val="20"/>
          <w:szCs w:val="20"/>
          <w:lang w:eastAsia="pl-PL"/>
        </w:rPr>
        <w:t>Z</w:t>
      </w:r>
      <w:r w:rsidRPr="006B09C8">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6B09C8">
        <w:rPr>
          <w:rFonts w:asciiTheme="minorHAnsi" w:eastAsia="Times New Roman" w:hAnsiTheme="minorHAnsi" w:cstheme="minorHAnsi"/>
          <w:sz w:val="20"/>
          <w:szCs w:val="20"/>
          <w:lang w:eastAsia="pl-PL"/>
        </w:rPr>
        <w:t>W</w:t>
      </w:r>
      <w:r w:rsidRPr="006B09C8">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6B09C8" w:rsidRDefault="00174472"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20"/>
          <w:szCs w:val="20"/>
          <w:lang w:eastAsia="pl-PL"/>
        </w:rPr>
      </w:pPr>
      <w:r w:rsidRPr="006B09C8">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6B09C8">
        <w:rPr>
          <w:rFonts w:asciiTheme="minorHAnsi" w:eastAsia="Times New Roman" w:hAnsiTheme="minorHAnsi" w:cstheme="minorHAnsi"/>
          <w:sz w:val="20"/>
          <w:szCs w:val="20"/>
          <w:lang w:eastAsia="pl-PL"/>
        </w:rPr>
        <w:t>Z</w:t>
      </w:r>
      <w:r w:rsidRPr="006B09C8">
        <w:rPr>
          <w:rFonts w:asciiTheme="minorHAnsi" w:eastAsia="Times New Roman" w:hAnsiTheme="minorHAnsi" w:cstheme="minorHAnsi"/>
          <w:sz w:val="20"/>
          <w:szCs w:val="20"/>
          <w:lang w:eastAsia="pl-PL"/>
        </w:rPr>
        <w:t xml:space="preserve">amawiający może w każdym czasie wezwać </w:t>
      </w:r>
      <w:r w:rsidR="0067112C" w:rsidRPr="006B09C8">
        <w:rPr>
          <w:rFonts w:asciiTheme="minorHAnsi" w:eastAsia="Times New Roman" w:hAnsiTheme="minorHAnsi" w:cstheme="minorHAnsi"/>
          <w:sz w:val="20"/>
          <w:szCs w:val="20"/>
          <w:lang w:eastAsia="pl-PL"/>
        </w:rPr>
        <w:t>W</w:t>
      </w:r>
      <w:r w:rsidRPr="006B09C8">
        <w:rPr>
          <w:rFonts w:asciiTheme="minorHAnsi" w:eastAsia="Times New Roman" w:hAnsiTheme="minorHAnsi" w:cstheme="minorHAnsi"/>
          <w:sz w:val="20"/>
          <w:szCs w:val="20"/>
          <w:lang w:eastAsia="pl-PL"/>
        </w:rPr>
        <w:t xml:space="preserve">ykonawcę lub </w:t>
      </w:r>
      <w:r w:rsidR="0067112C" w:rsidRPr="006B09C8">
        <w:rPr>
          <w:rFonts w:asciiTheme="minorHAnsi" w:eastAsia="Times New Roman" w:hAnsiTheme="minorHAnsi" w:cstheme="minorHAnsi"/>
          <w:sz w:val="20"/>
          <w:szCs w:val="20"/>
          <w:lang w:eastAsia="pl-PL"/>
        </w:rPr>
        <w:t>W</w:t>
      </w:r>
      <w:r w:rsidRPr="006B09C8">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416FC5AA" w:rsidR="00B57944" w:rsidRPr="006B09C8" w:rsidRDefault="00B57944"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6"/>
          <w:szCs w:val="16"/>
          <w:lang w:eastAsia="pl-PL"/>
        </w:rPr>
      </w:pPr>
      <w:r w:rsidRPr="006B09C8">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6B09C8" w:rsidRDefault="00846871" w:rsidP="00097091">
      <w:pPr>
        <w:pStyle w:val="Akapitzlist"/>
        <w:numPr>
          <w:ilvl w:val="1"/>
          <w:numId w:val="22"/>
        </w:numPr>
        <w:shd w:val="clear" w:color="auto" w:fill="FFFFFF"/>
        <w:spacing w:after="0"/>
        <w:ind w:left="567" w:hanging="567"/>
        <w:jc w:val="both"/>
        <w:rPr>
          <w:rFonts w:asciiTheme="minorHAnsi" w:eastAsia="Times New Roman" w:hAnsiTheme="minorHAnsi" w:cstheme="minorHAnsi"/>
          <w:sz w:val="18"/>
          <w:szCs w:val="18"/>
          <w:lang w:eastAsia="pl-PL"/>
        </w:rPr>
      </w:pPr>
      <w:r w:rsidRPr="006B09C8">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450173"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6B09C8" w:rsidRDefault="00784B61" w:rsidP="00097091">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6B09C8">
        <w:rPr>
          <w:rFonts w:asciiTheme="minorHAnsi" w:eastAsia="Times New Roman" w:hAnsiTheme="minorHAnsi" w:cstheme="minorHAnsi"/>
          <w:b/>
          <w:sz w:val="20"/>
          <w:szCs w:val="20"/>
          <w:lang w:eastAsia="ar-SA"/>
        </w:rPr>
        <w:t>PRZEDMIOTOWE ŚRODKI DOWODOWE:</w:t>
      </w:r>
    </w:p>
    <w:p w14:paraId="3D0052DB" w14:textId="25FB51B4" w:rsidR="00784B61" w:rsidRPr="003A3A80" w:rsidRDefault="00784B61" w:rsidP="00097091">
      <w:pPr>
        <w:pStyle w:val="Akapitzlist"/>
        <w:numPr>
          <w:ilvl w:val="1"/>
          <w:numId w:val="22"/>
        </w:numPr>
        <w:suppressAutoHyphens/>
        <w:spacing w:after="0"/>
        <w:ind w:left="567" w:hanging="567"/>
        <w:jc w:val="both"/>
        <w:rPr>
          <w:rFonts w:asciiTheme="minorHAnsi" w:eastAsia="Times New Roman" w:hAnsiTheme="minorHAnsi" w:cstheme="minorHAnsi"/>
          <w:b/>
          <w:sz w:val="20"/>
          <w:szCs w:val="20"/>
          <w:lang w:eastAsia="ar-SA"/>
        </w:rPr>
      </w:pPr>
      <w:r w:rsidRPr="003A3A80">
        <w:rPr>
          <w:rFonts w:asciiTheme="minorHAnsi" w:eastAsia="Times New Roman" w:hAnsiTheme="minorHAnsi" w:cstheme="minorHAnsi"/>
          <w:sz w:val="20"/>
          <w:szCs w:val="20"/>
          <w:lang w:eastAsia="pl-PL"/>
        </w:rPr>
        <w:t xml:space="preserve"> W postępowaniu o udzielenie zamówienia Zamawiający nie żąda przedmiotowych środków dowodowych na potwierdzenie, że oferowane dostawy, usługi lub roboty budowlane spełniają określone przez Zamawiającego wymagania, cechy lub kryteria</w:t>
      </w:r>
      <w:r w:rsidR="003A3A80" w:rsidRPr="003A3A80">
        <w:rPr>
          <w:rFonts w:asciiTheme="minorHAnsi" w:eastAsia="Times New Roman" w:hAnsiTheme="minorHAnsi" w:cstheme="minorHAnsi"/>
          <w:sz w:val="20"/>
          <w:szCs w:val="20"/>
          <w:lang w:eastAsia="pl-PL"/>
        </w:rPr>
        <w:t>.</w:t>
      </w:r>
    </w:p>
    <w:p w14:paraId="0E121546" w14:textId="77777777" w:rsidR="00784B61" w:rsidRPr="00450173" w:rsidRDefault="00784B61"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6B09C8" w:rsidRDefault="00DE2F48" w:rsidP="00097091">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6B09C8">
        <w:rPr>
          <w:rFonts w:asciiTheme="minorHAnsi" w:hAnsiTheme="minorHAnsi" w:cstheme="minorHAnsi"/>
          <w:b/>
          <w:bCs/>
          <w:sz w:val="20"/>
          <w:szCs w:val="20"/>
          <w:shd w:val="clear" w:color="auto" w:fill="FFFFFF"/>
        </w:rPr>
        <w:t>ŚRODK</w:t>
      </w:r>
      <w:r w:rsidR="00DB73E1" w:rsidRPr="006B09C8">
        <w:rPr>
          <w:rFonts w:asciiTheme="minorHAnsi" w:hAnsiTheme="minorHAnsi" w:cstheme="minorHAnsi"/>
          <w:b/>
          <w:bCs/>
          <w:sz w:val="20"/>
          <w:szCs w:val="20"/>
          <w:shd w:val="clear" w:color="auto" w:fill="FFFFFF"/>
        </w:rPr>
        <w:t>I</w:t>
      </w:r>
      <w:r w:rsidRPr="006B09C8">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6B09C8">
        <w:rPr>
          <w:rFonts w:asciiTheme="minorHAnsi" w:hAnsiTheme="minorHAnsi" w:cstheme="minorHAnsi"/>
          <w:b/>
          <w:bCs/>
          <w:sz w:val="20"/>
          <w:szCs w:val="20"/>
          <w:shd w:val="clear" w:color="auto" w:fill="FFFFFF"/>
        </w:rPr>
        <w:br/>
      </w:r>
      <w:r w:rsidRPr="006B09C8">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6B09C8">
        <w:rPr>
          <w:rFonts w:asciiTheme="minorHAnsi" w:hAnsiTheme="minorHAnsi" w:cstheme="minorHAnsi"/>
          <w:sz w:val="20"/>
          <w:szCs w:val="20"/>
          <w:shd w:val="clear" w:color="auto" w:fill="FFFFFF"/>
        </w:rPr>
        <w:t>:</w:t>
      </w:r>
    </w:p>
    <w:p w14:paraId="181527EF" w14:textId="1D40BC49" w:rsidR="00096709" w:rsidRPr="006B09C8" w:rsidRDefault="00096709" w:rsidP="00097091">
      <w:pPr>
        <w:pStyle w:val="Akapitzlist"/>
        <w:numPr>
          <w:ilvl w:val="1"/>
          <w:numId w:val="22"/>
        </w:numPr>
        <w:suppressAutoHyphens/>
        <w:spacing w:after="0"/>
        <w:jc w:val="both"/>
        <w:rPr>
          <w:rFonts w:asciiTheme="minorHAnsi" w:eastAsia="Times New Roman" w:hAnsiTheme="minorHAnsi" w:cstheme="minorHAnsi"/>
          <w:bCs/>
          <w:sz w:val="20"/>
          <w:szCs w:val="20"/>
          <w:lang w:eastAsia="ar-SA"/>
        </w:rPr>
      </w:pPr>
      <w:r w:rsidRPr="006B09C8">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77777777" w:rsidR="00096709" w:rsidRPr="006B09C8"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20"/>
          <w:szCs w:val="20"/>
          <w:lang w:eastAsia="ar-SA"/>
        </w:rPr>
      </w:pPr>
      <w:r w:rsidRPr="006B09C8">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wniosków o dopuszczenie do udziału w postępowaniu, potwierdzenia zainteresowania, ofert, o ile jej treść jest udokumentowana.</w:t>
      </w:r>
    </w:p>
    <w:p w14:paraId="5057BBE4" w14:textId="77777777" w:rsidR="00096709" w:rsidRPr="006B09C8" w:rsidRDefault="00096709" w:rsidP="00097091">
      <w:pPr>
        <w:pStyle w:val="Tekstpodstawowy"/>
        <w:numPr>
          <w:ilvl w:val="1"/>
          <w:numId w:val="22"/>
        </w:numPr>
        <w:spacing w:after="0" w:line="276" w:lineRule="auto"/>
        <w:ind w:left="709" w:hanging="567"/>
        <w:contextualSpacing/>
        <w:jc w:val="both"/>
        <w:rPr>
          <w:rFonts w:asciiTheme="minorHAnsi" w:eastAsia="Calibri" w:hAnsiTheme="minorHAnsi" w:cstheme="minorHAnsi"/>
          <w:sz w:val="20"/>
          <w:szCs w:val="20"/>
          <w:lang w:eastAsia="en-US"/>
        </w:rPr>
      </w:pPr>
      <w:r w:rsidRPr="006B09C8">
        <w:rPr>
          <w:rFonts w:asciiTheme="minorHAnsi" w:eastAsia="Calibri" w:hAnsiTheme="minorHAnsi" w:cstheme="minorHAnsi"/>
          <w:sz w:val="20"/>
          <w:szCs w:val="20"/>
          <w:lang w:eastAsia="en-US"/>
        </w:rPr>
        <w:t xml:space="preserve">Forma dokumentów: </w:t>
      </w:r>
    </w:p>
    <w:p w14:paraId="50D0038D" w14:textId="77777777" w:rsidR="00096709" w:rsidRPr="006B09C8" w:rsidRDefault="00096709" w:rsidP="00097091">
      <w:pPr>
        <w:pStyle w:val="Akapitzlist"/>
        <w:numPr>
          <w:ilvl w:val="2"/>
          <w:numId w:val="22"/>
        </w:numPr>
        <w:ind w:left="993" w:hanging="709"/>
        <w:rPr>
          <w:rFonts w:asciiTheme="minorHAnsi" w:hAnsiTheme="minorHAnsi" w:cstheme="minorHAnsi"/>
          <w:sz w:val="20"/>
          <w:szCs w:val="20"/>
        </w:rPr>
      </w:pPr>
      <w:r w:rsidRPr="006B09C8">
        <w:rPr>
          <w:rFonts w:asciiTheme="minorHAnsi" w:hAnsiTheme="minorHAnsi" w:cstheme="minorHAnsi"/>
          <w:sz w:val="20"/>
          <w:szCs w:val="20"/>
        </w:rPr>
        <w:t>Dokumenty, o których mowa w pkt 12.1 SWZ, Wykonawca składa wraz z ofertą:</w:t>
      </w:r>
    </w:p>
    <w:p w14:paraId="57251D60" w14:textId="497ECCFE" w:rsidR="00096709" w:rsidRPr="006B09C8" w:rsidRDefault="00096709" w:rsidP="00097091">
      <w:pPr>
        <w:pStyle w:val="Akapitzlist"/>
        <w:numPr>
          <w:ilvl w:val="3"/>
          <w:numId w:val="22"/>
        </w:numPr>
        <w:ind w:left="1418" w:hanging="850"/>
        <w:jc w:val="both"/>
        <w:rPr>
          <w:rFonts w:asciiTheme="minorHAnsi" w:hAnsiTheme="minorHAnsi" w:cstheme="minorHAnsi"/>
          <w:sz w:val="20"/>
          <w:szCs w:val="20"/>
        </w:rPr>
      </w:pPr>
      <w:r w:rsidRPr="006B09C8">
        <w:rPr>
          <w:rFonts w:asciiTheme="minorHAnsi" w:hAnsiTheme="minorHAnsi" w:cstheme="minorHAnsi"/>
          <w:sz w:val="20"/>
          <w:szCs w:val="20"/>
        </w:rPr>
        <w:t>w formie elektronicznej (z wykorzystaniem kwalifikowanego podpisu elektronicznego) lu</w:t>
      </w:r>
      <w:r w:rsidR="00254F72" w:rsidRPr="009A0A8B">
        <w:rPr>
          <w:rFonts w:asciiTheme="minorHAnsi" w:hAnsiTheme="minorHAnsi" w:cstheme="minorHAnsi"/>
          <w:sz w:val="20"/>
          <w:szCs w:val="20"/>
        </w:rPr>
        <w:t xml:space="preserve">b </w:t>
      </w:r>
      <w:r w:rsidR="00254F72">
        <w:rPr>
          <w:rFonts w:asciiTheme="minorHAnsi" w:hAnsiTheme="minorHAnsi" w:cstheme="minorHAnsi"/>
          <w:sz w:val="20"/>
          <w:szCs w:val="20"/>
        </w:rPr>
        <w:t xml:space="preserve">w </w:t>
      </w:r>
      <w:r w:rsidR="00254F72" w:rsidRPr="009A0A8B">
        <w:rPr>
          <w:rFonts w:asciiTheme="minorHAnsi" w:hAnsiTheme="minorHAnsi" w:cstheme="minorHAnsi"/>
          <w:sz w:val="20"/>
          <w:szCs w:val="20"/>
        </w:rPr>
        <w:t>postaci elektronicznej opatrzonej podpisem zaufanym lub podpisem osobistym</w:t>
      </w:r>
      <w:r w:rsidR="00254F72">
        <w:rPr>
          <w:rFonts w:asciiTheme="minorHAnsi" w:hAnsiTheme="minorHAnsi" w:cstheme="minorHAnsi"/>
          <w:sz w:val="20"/>
          <w:szCs w:val="20"/>
        </w:rPr>
        <w:t>, lub</w:t>
      </w:r>
    </w:p>
    <w:p w14:paraId="45E4CDF5" w14:textId="77777777" w:rsidR="00096709" w:rsidRPr="006B09C8" w:rsidRDefault="00096709" w:rsidP="00097091">
      <w:pPr>
        <w:pStyle w:val="Akapitzlist"/>
        <w:numPr>
          <w:ilvl w:val="3"/>
          <w:numId w:val="22"/>
        </w:numPr>
        <w:ind w:left="1418" w:hanging="850"/>
        <w:jc w:val="both"/>
        <w:rPr>
          <w:rFonts w:asciiTheme="minorHAnsi" w:hAnsiTheme="minorHAnsi" w:cstheme="minorHAnsi"/>
          <w:sz w:val="20"/>
          <w:szCs w:val="20"/>
        </w:rPr>
      </w:pPr>
      <w:r w:rsidRPr="006B09C8">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28F5652B" w:rsidR="00096709" w:rsidRPr="006B09C8" w:rsidRDefault="00096709" w:rsidP="00097091">
      <w:pPr>
        <w:pStyle w:val="Akapitzlist"/>
        <w:numPr>
          <w:ilvl w:val="3"/>
          <w:numId w:val="22"/>
        </w:numPr>
        <w:ind w:left="1418" w:hanging="850"/>
        <w:jc w:val="both"/>
        <w:rPr>
          <w:rFonts w:asciiTheme="minorHAnsi" w:hAnsiTheme="minorHAnsi" w:cstheme="minorHAnsi"/>
          <w:sz w:val="20"/>
          <w:szCs w:val="20"/>
        </w:rPr>
      </w:pPr>
      <w:r w:rsidRPr="006B09C8">
        <w:rPr>
          <w:rFonts w:asciiTheme="minorHAnsi" w:hAnsiTheme="minorHAnsi" w:cstheme="minorHAnsi"/>
          <w:sz w:val="20"/>
          <w:szCs w:val="20"/>
        </w:rPr>
        <w:t xml:space="preserve"> w formie elektronicznej kopii poświadczonej za zgodność z oryginałem przez </w:t>
      </w:r>
      <w:r w:rsidR="00254F72">
        <w:rPr>
          <w:rFonts w:asciiTheme="minorHAnsi" w:hAnsiTheme="minorHAnsi" w:cstheme="minorHAnsi"/>
          <w:sz w:val="20"/>
          <w:szCs w:val="20"/>
        </w:rPr>
        <w:t>W</w:t>
      </w:r>
      <w:r w:rsidRPr="006B09C8">
        <w:rPr>
          <w:rFonts w:asciiTheme="minorHAnsi" w:hAnsiTheme="minorHAnsi" w:cstheme="minorHAnsi"/>
          <w:sz w:val="20"/>
          <w:szCs w:val="20"/>
        </w:rPr>
        <w:t>ykonawcę z wykorzystaniem kwalifikowanego podpisu elektronicznego</w:t>
      </w:r>
      <w:r w:rsidR="00254F72">
        <w:rPr>
          <w:rFonts w:asciiTheme="minorHAnsi" w:hAnsiTheme="minorHAnsi" w:cstheme="minorHAnsi"/>
          <w:sz w:val="20"/>
          <w:szCs w:val="20"/>
        </w:rPr>
        <w:t xml:space="preserve">, </w:t>
      </w:r>
      <w:r w:rsidR="00254F72" w:rsidRPr="009A0A8B">
        <w:rPr>
          <w:rFonts w:asciiTheme="minorHAnsi" w:hAnsiTheme="minorHAnsi" w:cstheme="minorHAnsi"/>
          <w:sz w:val="20"/>
          <w:szCs w:val="20"/>
        </w:rPr>
        <w:t xml:space="preserve">podpisu zaufanego lub podpisu osobistego </w:t>
      </w:r>
      <w:r w:rsidRPr="006B09C8">
        <w:rPr>
          <w:rFonts w:asciiTheme="minorHAnsi" w:hAnsiTheme="minorHAnsi" w:cstheme="minorHAnsi"/>
          <w:sz w:val="20"/>
          <w:szCs w:val="20"/>
        </w:rPr>
        <w:t xml:space="preserve">(dotyczy </w:t>
      </w:r>
      <w:r w:rsidRPr="006B09C8">
        <w:rPr>
          <w:rFonts w:asciiTheme="minorHAnsi" w:hAnsiTheme="minorHAnsi" w:cstheme="minorHAnsi"/>
          <w:b/>
          <w:bCs/>
          <w:sz w:val="20"/>
          <w:szCs w:val="20"/>
          <w:u w:val="single"/>
        </w:rPr>
        <w:t xml:space="preserve">kopii </w:t>
      </w:r>
      <w:r w:rsidRPr="006B09C8">
        <w:rPr>
          <w:rFonts w:asciiTheme="minorHAnsi" w:hAnsiTheme="minorHAnsi" w:cstheme="minorHAnsi"/>
          <w:sz w:val="20"/>
          <w:szCs w:val="20"/>
        </w:rPr>
        <w:t>wyciągów z odpowiednich rejestrów).</w:t>
      </w:r>
    </w:p>
    <w:p w14:paraId="15366489" w14:textId="37428FCD" w:rsidR="00096709" w:rsidRPr="006B09C8" w:rsidRDefault="00096709" w:rsidP="00097091">
      <w:pPr>
        <w:pStyle w:val="Akapitzlist"/>
        <w:numPr>
          <w:ilvl w:val="2"/>
          <w:numId w:val="22"/>
        </w:numPr>
        <w:ind w:left="993" w:hanging="709"/>
        <w:jc w:val="both"/>
        <w:rPr>
          <w:rFonts w:asciiTheme="minorHAnsi" w:hAnsiTheme="minorHAnsi" w:cstheme="minorHAnsi"/>
          <w:sz w:val="20"/>
          <w:szCs w:val="20"/>
        </w:rPr>
      </w:pPr>
      <w:r w:rsidRPr="006B09C8">
        <w:rPr>
          <w:rFonts w:asciiTheme="minorHAnsi" w:hAnsiTheme="minorHAnsi" w:cstheme="minorHAnsi"/>
          <w:sz w:val="20"/>
          <w:szCs w:val="20"/>
        </w:rPr>
        <w:t>Dokumenty, o których mowa w pkt. 12.4 SWZ składa się w formie elektronicznej (z wykorzystaniem kwalifikowanego podpisu elektronicznego)</w:t>
      </w:r>
      <w:r w:rsidR="00254F72">
        <w:rPr>
          <w:rFonts w:asciiTheme="minorHAnsi" w:hAnsiTheme="minorHAnsi" w:cstheme="minorHAnsi"/>
          <w:sz w:val="20"/>
          <w:szCs w:val="20"/>
        </w:rPr>
        <w:t xml:space="preserve"> </w:t>
      </w:r>
      <w:r w:rsidR="00254F72" w:rsidRPr="009A0A8B">
        <w:rPr>
          <w:rFonts w:asciiTheme="minorHAnsi" w:hAnsiTheme="minorHAnsi" w:cstheme="minorHAnsi"/>
          <w:sz w:val="20"/>
          <w:szCs w:val="20"/>
        </w:rPr>
        <w:t>lub postaci elektronicznej opatrzonej podpisem zaufanym lub podpisem osobistym</w:t>
      </w:r>
      <w:r w:rsidR="00254F72">
        <w:rPr>
          <w:rFonts w:asciiTheme="minorHAnsi" w:hAnsiTheme="minorHAnsi" w:cstheme="minorHAnsi"/>
          <w:sz w:val="20"/>
          <w:szCs w:val="20"/>
        </w:rPr>
        <w:t>.</w:t>
      </w:r>
    </w:p>
    <w:p w14:paraId="5EB76684" w14:textId="3409E399" w:rsidR="00254F72" w:rsidRPr="009A0A8B" w:rsidRDefault="00254F72" w:rsidP="00254F72">
      <w:pPr>
        <w:pStyle w:val="Akapitzlist"/>
        <w:numPr>
          <w:ilvl w:val="2"/>
          <w:numId w:val="2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14.3.1 i 12.4.2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4F25C48F" w14:textId="77777777" w:rsidR="00096709" w:rsidRPr="006B09C8" w:rsidRDefault="00096709" w:rsidP="00097091">
      <w:pPr>
        <w:pStyle w:val="Akapitzlist"/>
        <w:numPr>
          <w:ilvl w:val="2"/>
          <w:numId w:val="22"/>
        </w:numPr>
        <w:ind w:left="993" w:hanging="709"/>
        <w:jc w:val="both"/>
        <w:rPr>
          <w:rFonts w:asciiTheme="minorHAnsi" w:hAnsiTheme="minorHAnsi" w:cstheme="minorHAnsi"/>
          <w:sz w:val="20"/>
          <w:szCs w:val="20"/>
        </w:rPr>
      </w:pPr>
      <w:r w:rsidRPr="006B09C8">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59127D61" w14:textId="77777777" w:rsidR="00254F72" w:rsidRDefault="00096709" w:rsidP="00254F72">
      <w:pPr>
        <w:pStyle w:val="Akapitzlist"/>
        <w:numPr>
          <w:ilvl w:val="2"/>
          <w:numId w:val="22"/>
        </w:numPr>
        <w:ind w:left="993" w:hanging="709"/>
        <w:rPr>
          <w:rFonts w:asciiTheme="minorHAnsi" w:hAnsiTheme="minorHAnsi" w:cstheme="minorHAnsi"/>
          <w:sz w:val="20"/>
          <w:szCs w:val="20"/>
        </w:rPr>
      </w:pPr>
      <w:r w:rsidRPr="006B09C8">
        <w:rPr>
          <w:rFonts w:asciiTheme="minorHAnsi" w:hAnsiTheme="minorHAnsi" w:cstheme="minorHAnsi"/>
          <w:sz w:val="20"/>
          <w:szCs w:val="20"/>
        </w:rPr>
        <w:t>Poświadczenie za zgodność z oryginałem dokumentu następuje w formie elektronicznej.</w:t>
      </w:r>
    </w:p>
    <w:p w14:paraId="29E1B4EE" w14:textId="598EDF1F" w:rsidR="00254F72" w:rsidRPr="00254F72" w:rsidRDefault="00254F72" w:rsidP="00254F72">
      <w:pPr>
        <w:pStyle w:val="Akapitzlist"/>
        <w:numPr>
          <w:ilvl w:val="2"/>
          <w:numId w:val="22"/>
        </w:numPr>
        <w:ind w:left="993" w:hanging="709"/>
        <w:jc w:val="both"/>
        <w:rPr>
          <w:rFonts w:asciiTheme="minorHAnsi" w:hAnsiTheme="minorHAnsi" w:cstheme="minorHAnsi"/>
          <w:sz w:val="20"/>
          <w:szCs w:val="20"/>
        </w:rPr>
      </w:pPr>
      <w:r w:rsidRPr="00254F72">
        <w:rPr>
          <w:rFonts w:asciiTheme="minorHAnsi" w:eastAsia="Times New Roman" w:hAnsiTheme="minorHAnsi" w:cstheme="minorHAnsi"/>
          <w:bCs/>
          <w:sz w:val="20"/>
          <w:szCs w:val="20"/>
          <w:lang w:eastAsia="ar-SA"/>
        </w:rPr>
        <w:t>Zamawiający zwraca uwagę, że podpis odręczny nie jest podpisem osobistym w myśl przepisów ustawy z dnia 6 sierpnia 2010 r. o dowodach osobistych ( DZ. U. z 2020 r. poz. 332 z późn. zm.).</w:t>
      </w:r>
    </w:p>
    <w:p w14:paraId="5218E84F" w14:textId="77777777" w:rsidR="00096709" w:rsidRPr="006B09C8" w:rsidRDefault="00096709" w:rsidP="00097091">
      <w:pPr>
        <w:pStyle w:val="Akapitzlist"/>
        <w:numPr>
          <w:ilvl w:val="2"/>
          <w:numId w:val="22"/>
        </w:numPr>
        <w:ind w:left="993" w:hanging="709"/>
        <w:jc w:val="both"/>
        <w:rPr>
          <w:rFonts w:asciiTheme="minorHAnsi" w:hAnsiTheme="minorHAnsi" w:cstheme="minorHAnsi"/>
          <w:sz w:val="18"/>
          <w:szCs w:val="18"/>
        </w:rPr>
      </w:pPr>
      <w:r w:rsidRPr="006B09C8">
        <w:rPr>
          <w:rFonts w:asciiTheme="minorHAnsi" w:hAnsiTheme="minorHAnsi" w:cstheme="minorHAnsi"/>
          <w:sz w:val="20"/>
          <w:szCs w:val="20"/>
        </w:rPr>
        <w:t xml:space="preserve">Dokumenty sporządzone w języku obcym są składane wraz z tłumaczeniem na język polski. </w:t>
      </w:r>
      <w:r w:rsidRPr="006B09C8">
        <w:rPr>
          <w:rFonts w:asciiTheme="minorHAnsi" w:hAnsiTheme="minorHAnsi" w:cstheme="minorHAnsi"/>
          <w:sz w:val="20"/>
          <w:szCs w:val="20"/>
          <w:shd w:val="clear" w:color="auto" w:fill="FFFFFF"/>
        </w:rPr>
        <w:t xml:space="preserve">W przypadku wskazania przez Wykonawcę dostępności podmiotowych środków dowodowych, pod określonymi adresami internetowymi </w:t>
      </w:r>
      <w:r w:rsidRPr="006B09C8">
        <w:rPr>
          <w:rFonts w:asciiTheme="minorHAnsi" w:hAnsiTheme="minorHAnsi" w:cstheme="minorHAnsi"/>
          <w:sz w:val="20"/>
          <w:szCs w:val="20"/>
          <w:shd w:val="clear" w:color="auto" w:fill="FFFFFF"/>
        </w:rPr>
        <w:lastRenderedPageBreak/>
        <w:t>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6B09C8" w:rsidRDefault="00096709" w:rsidP="00097091">
      <w:pPr>
        <w:pStyle w:val="Akapitzlist"/>
        <w:numPr>
          <w:ilvl w:val="2"/>
          <w:numId w:val="22"/>
        </w:numPr>
        <w:ind w:left="993" w:hanging="709"/>
        <w:rPr>
          <w:rFonts w:asciiTheme="minorHAnsi" w:hAnsiTheme="minorHAnsi" w:cstheme="minorHAnsi"/>
          <w:sz w:val="20"/>
          <w:szCs w:val="20"/>
        </w:rPr>
      </w:pPr>
      <w:r w:rsidRPr="006B09C8">
        <w:rPr>
          <w:rFonts w:asciiTheme="minorHAnsi" w:hAnsiTheme="minorHAnsi" w:cstheme="minorHAnsi"/>
          <w:sz w:val="20"/>
          <w:szCs w:val="20"/>
        </w:rPr>
        <w:t>W pozostałym zakresie stosuje się przepisy Rozporządzenia  Rady Ministrów wydanego na podstawie art. 70 ustawy PZP.</w:t>
      </w:r>
    </w:p>
    <w:p w14:paraId="0FAD852F" w14:textId="77777777" w:rsidR="00096709" w:rsidRPr="006B09C8"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6B09C8">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6B09C8">
        <w:rPr>
          <w:rFonts w:asciiTheme="minorHAnsi" w:eastAsia="Times New Roman" w:hAnsiTheme="minorHAnsi" w:cstheme="minorHAnsi"/>
          <w:b/>
          <w:sz w:val="20"/>
          <w:szCs w:val="20"/>
          <w:lang w:eastAsia="ar-SA"/>
        </w:rPr>
        <w:t>https://platformazakupowa.pl/pn/khk</w:t>
      </w:r>
      <w:r w:rsidRPr="006B09C8">
        <w:rPr>
          <w:rFonts w:asciiTheme="minorHAnsi" w:eastAsia="Times New Roman" w:hAnsiTheme="minorHAnsi" w:cstheme="minorHAnsi"/>
          <w:bCs/>
          <w:sz w:val="20"/>
          <w:szCs w:val="20"/>
          <w:lang w:eastAsia="ar-SA"/>
        </w:rPr>
        <w:t xml:space="preserve"> (wyjątkowo na adres mailowy: </w:t>
      </w:r>
      <w:hyperlink r:id="rId10" w:history="1">
        <w:r w:rsidRPr="006B09C8">
          <w:rPr>
            <w:rStyle w:val="Hipercze"/>
            <w:rFonts w:asciiTheme="minorHAnsi" w:eastAsia="Times New Roman" w:hAnsiTheme="minorHAnsi" w:cstheme="minorHAnsi"/>
            <w:b/>
            <w:bCs/>
            <w:color w:val="auto"/>
            <w:sz w:val="20"/>
            <w:szCs w:val="20"/>
            <w:lang w:eastAsia="ar-SA"/>
          </w:rPr>
          <w:t>przetargi@khk.krakow.pl</w:t>
        </w:r>
      </w:hyperlink>
      <w:r w:rsidRPr="006B09C8">
        <w:rPr>
          <w:rStyle w:val="Hipercze"/>
          <w:rFonts w:asciiTheme="minorHAnsi" w:eastAsia="Times New Roman" w:hAnsiTheme="minorHAnsi" w:cstheme="minorHAnsi"/>
          <w:bCs/>
          <w:color w:val="auto"/>
          <w:sz w:val="20"/>
          <w:szCs w:val="20"/>
          <w:lang w:eastAsia="ar-SA"/>
        </w:rPr>
        <w:t>)</w:t>
      </w:r>
      <w:r w:rsidRPr="006B09C8">
        <w:rPr>
          <w:rFonts w:asciiTheme="minorHAnsi" w:eastAsia="Times New Roman" w:hAnsiTheme="minorHAnsi" w:cstheme="minorHAnsi"/>
          <w:bCs/>
          <w:sz w:val="20"/>
          <w:szCs w:val="20"/>
          <w:lang w:eastAsia="ar-SA"/>
        </w:rPr>
        <w:t>.</w:t>
      </w:r>
    </w:p>
    <w:p w14:paraId="0EDB237C" w14:textId="77777777" w:rsidR="00096709" w:rsidRPr="006B09C8" w:rsidRDefault="00096709" w:rsidP="00097091">
      <w:pPr>
        <w:pStyle w:val="Akapitzlist"/>
        <w:numPr>
          <w:ilvl w:val="1"/>
          <w:numId w:val="22"/>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sidRPr="006B09C8">
        <w:rPr>
          <w:rFonts w:asciiTheme="minorHAnsi" w:eastAsia="Times New Roman" w:hAnsiTheme="minorHAnsi" w:cstheme="minorHAnsi"/>
          <w:bCs/>
          <w:sz w:val="20"/>
          <w:szCs w:val="20"/>
          <w:lang w:eastAsia="ar-SA"/>
        </w:rPr>
        <w:t xml:space="preserve">Platforma, </w:t>
      </w:r>
      <w:r w:rsidRPr="006B09C8">
        <w:rPr>
          <w:rFonts w:asciiTheme="minorHAnsi" w:hAnsiTheme="minorHAnsi" w:cstheme="minorHAnsi"/>
          <w:sz w:val="20"/>
          <w:szCs w:val="20"/>
          <w:lang w:eastAsia="pl-PL"/>
        </w:rPr>
        <w:t>o której mowa w pkt. poprzedzającym:</w:t>
      </w:r>
    </w:p>
    <w:p w14:paraId="07ED037F" w14:textId="77777777" w:rsidR="00096709" w:rsidRPr="006B09C8" w:rsidRDefault="00096709" w:rsidP="00097091">
      <w:pPr>
        <w:pStyle w:val="Akapitzlist"/>
        <w:numPr>
          <w:ilvl w:val="2"/>
          <w:numId w:val="2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B09C8">
        <w:rPr>
          <w:sz w:val="20"/>
          <w:szCs w:val="20"/>
        </w:rPr>
        <w:t xml:space="preserve">Instrukcja obsługi platformy, znajduje się pod linkiem: https://platformazakupowa.pl/strona/45-instrukcje; </w:t>
      </w:r>
    </w:p>
    <w:p w14:paraId="2AABE280" w14:textId="1734C668" w:rsidR="00096709" w:rsidRPr="006B09C8" w:rsidRDefault="00096709" w:rsidP="00097091">
      <w:pPr>
        <w:pStyle w:val="Akapitzlist"/>
        <w:numPr>
          <w:ilvl w:val="2"/>
          <w:numId w:val="2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B09C8">
        <w:rPr>
          <w:sz w:val="20"/>
          <w:szCs w:val="20"/>
          <w:u w:val="single"/>
        </w:rPr>
        <w:t>Komunikacja poprzez „Wyślij wiadomość”</w:t>
      </w:r>
      <w:r w:rsidRPr="006B09C8">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6B09C8">
        <w:rPr>
          <w:sz w:val="20"/>
          <w:szCs w:val="20"/>
        </w:rPr>
        <w:t>;</w:t>
      </w:r>
    </w:p>
    <w:p w14:paraId="1F1D074B" w14:textId="2C8849AD" w:rsidR="00096709" w:rsidRPr="006B09C8" w:rsidRDefault="00096709" w:rsidP="00097091">
      <w:pPr>
        <w:pStyle w:val="Akapitzlist"/>
        <w:numPr>
          <w:ilvl w:val="2"/>
          <w:numId w:val="22"/>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B09C8">
        <w:rPr>
          <w:rFonts w:asciiTheme="minorHAnsi" w:hAnsiTheme="minorHAnsi" w:cstheme="minorHAnsi"/>
          <w:sz w:val="20"/>
          <w:szCs w:val="20"/>
          <w:u w:val="single"/>
          <w:lang w:eastAsia="pl-PL"/>
        </w:rPr>
        <w:t xml:space="preserve">Składanie </w:t>
      </w:r>
      <w:r w:rsidR="003C1ED7" w:rsidRPr="006B09C8">
        <w:rPr>
          <w:rFonts w:asciiTheme="minorHAnsi" w:hAnsiTheme="minorHAnsi" w:cstheme="minorHAnsi"/>
          <w:sz w:val="20"/>
          <w:szCs w:val="20"/>
          <w:u w:val="single"/>
          <w:lang w:eastAsia="pl-PL"/>
        </w:rPr>
        <w:t>ofert</w:t>
      </w:r>
      <w:r w:rsidRPr="006B09C8">
        <w:rPr>
          <w:rFonts w:asciiTheme="minorHAnsi" w:hAnsiTheme="minorHAnsi" w:cstheme="minorHAnsi"/>
          <w:sz w:val="20"/>
          <w:szCs w:val="20"/>
          <w:u w:val="single"/>
          <w:lang w:eastAsia="pl-PL"/>
        </w:rPr>
        <w:t>:</w:t>
      </w:r>
      <w:r w:rsidRPr="006B09C8">
        <w:rPr>
          <w:rFonts w:asciiTheme="minorHAnsi" w:hAnsiTheme="minorHAnsi" w:cstheme="minorHAnsi"/>
          <w:sz w:val="20"/>
          <w:szCs w:val="20"/>
          <w:lang w:eastAsia="pl-PL"/>
        </w:rPr>
        <w:t xml:space="preserve"> występuje limit objętości plików lub spakowanych folderów w zakresie całe</w:t>
      </w:r>
      <w:r w:rsidR="003C1ED7" w:rsidRPr="006B09C8">
        <w:rPr>
          <w:rFonts w:asciiTheme="minorHAnsi" w:hAnsiTheme="minorHAnsi" w:cstheme="minorHAnsi"/>
          <w:sz w:val="20"/>
          <w:szCs w:val="20"/>
          <w:lang w:eastAsia="pl-PL"/>
        </w:rPr>
        <w:t xml:space="preserve">j oferty </w:t>
      </w:r>
      <w:r w:rsidRPr="006B09C8">
        <w:rPr>
          <w:rFonts w:asciiTheme="minorHAnsi" w:hAnsiTheme="minorHAnsi" w:cstheme="minorHAnsi"/>
          <w:sz w:val="20"/>
          <w:szCs w:val="20"/>
          <w:lang w:eastAsia="pl-PL"/>
        </w:rPr>
        <w:t xml:space="preserve">do ilości 10 plików lub spakowanych folderów, przy maksymalnej wielkości 150 MB </w:t>
      </w:r>
      <w:r w:rsidRPr="006B09C8">
        <w:rPr>
          <w:rFonts w:cs="Calibri"/>
          <w:sz w:val="20"/>
          <w:szCs w:val="20"/>
        </w:rPr>
        <w:t>każde</w:t>
      </w:r>
      <w:r w:rsidRPr="006B09C8">
        <w:rPr>
          <w:sz w:val="20"/>
          <w:szCs w:val="20"/>
        </w:rPr>
        <w:t>go z nich</w:t>
      </w:r>
      <w:r w:rsidRPr="006B09C8">
        <w:rPr>
          <w:rFonts w:asciiTheme="minorHAnsi" w:hAnsiTheme="minorHAnsi" w:cstheme="minorHAnsi"/>
          <w:sz w:val="20"/>
          <w:szCs w:val="20"/>
          <w:lang w:eastAsia="pl-PL"/>
        </w:rPr>
        <w:t xml:space="preserve">. </w:t>
      </w:r>
    </w:p>
    <w:bookmarkEnd w:id="2"/>
    <w:p w14:paraId="37AD83F7" w14:textId="77777777" w:rsidR="00096709" w:rsidRPr="006B09C8"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6B09C8">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6AC6BA8" w14:textId="77777777" w:rsidR="00096709" w:rsidRPr="006B09C8"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6B09C8">
        <w:rPr>
          <w:rFonts w:asciiTheme="minorHAnsi" w:hAnsiTheme="minorHAnsi" w:cstheme="minorHAnsi"/>
          <w:sz w:val="20"/>
          <w:szCs w:val="20"/>
          <w:lang w:eastAsia="pl-PL"/>
        </w:rPr>
        <w:t>Zamawiający, zgodnie z Rozporządzeniem Prezesa Rady Ministrów z dnia 30 grudnia 2020r.</w:t>
      </w:r>
      <w:r w:rsidRPr="006B09C8">
        <w:rPr>
          <w:rFonts w:asciiTheme="minorHAnsi" w:hAnsiTheme="minorHAnsi" w:cstheme="minorHAnsi"/>
          <w:sz w:val="20"/>
          <w:szCs w:val="20"/>
        </w:rPr>
        <w:t xml:space="preserve"> </w:t>
      </w:r>
      <w:r w:rsidRPr="006B09C8">
        <w:rPr>
          <w:rFonts w:asciiTheme="minorHAnsi" w:hAnsiTheme="minorHAnsi" w:cstheme="minorHAnsi"/>
          <w:sz w:val="20"/>
          <w:szCs w:val="20"/>
          <w:lang w:eastAsia="pl-PL"/>
        </w:rPr>
        <w:t xml:space="preserve">w sprawie sposobu sporządzania i przekazywania informacji oraz wymagań technicznych dla dokumentów elektronicznych oraz środków komunikacji elektronicznej w postępowaniu o udzielenie zamówienia publicznego l </w:t>
      </w:r>
      <w:proofErr w:type="spellStart"/>
      <w:r w:rsidRPr="006B09C8">
        <w:rPr>
          <w:rFonts w:asciiTheme="minorHAnsi" w:hAnsiTheme="minorHAnsi" w:cstheme="minorHAnsi"/>
          <w:sz w:val="20"/>
          <w:szCs w:val="20"/>
          <w:lang w:eastAsia="pl-PL"/>
        </w:rPr>
        <w:t>ub</w:t>
      </w:r>
      <w:proofErr w:type="spellEnd"/>
      <w:r w:rsidRPr="006B09C8">
        <w:rPr>
          <w:rFonts w:asciiTheme="minorHAnsi" w:hAnsiTheme="minorHAnsi" w:cstheme="minorHAnsi"/>
          <w:sz w:val="20"/>
          <w:szCs w:val="20"/>
          <w:lang w:eastAsia="pl-PL"/>
        </w:rPr>
        <w:t xml:space="preserve"> konkursie (Dz. U. z 2020r. poz. 2452), określa niezbędne wymagania sprzętowo - aplikacyjne umożliwiające pracę na platformie, tj.</w:t>
      </w:r>
    </w:p>
    <w:p w14:paraId="6FAAC619" w14:textId="77777777" w:rsidR="00096709" w:rsidRPr="006B09C8"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6B09C8">
        <w:rPr>
          <w:rFonts w:asciiTheme="minorHAnsi" w:hAnsiTheme="minorHAnsi" w:cstheme="minorHAnsi"/>
          <w:sz w:val="20"/>
          <w:szCs w:val="20"/>
          <w:lang w:eastAsia="pl-PL"/>
        </w:rPr>
        <w:t xml:space="preserve">stały dostęp do sieci Internet o gwarantowanej przepustowości nie mniejszej niż 512 </w:t>
      </w:r>
      <w:proofErr w:type="spellStart"/>
      <w:r w:rsidRPr="006B09C8">
        <w:rPr>
          <w:rFonts w:asciiTheme="minorHAnsi" w:hAnsiTheme="minorHAnsi" w:cstheme="minorHAnsi"/>
          <w:sz w:val="20"/>
          <w:szCs w:val="20"/>
          <w:lang w:eastAsia="pl-PL"/>
        </w:rPr>
        <w:t>kb</w:t>
      </w:r>
      <w:proofErr w:type="spellEnd"/>
      <w:r w:rsidRPr="006B09C8">
        <w:rPr>
          <w:rFonts w:asciiTheme="minorHAnsi" w:hAnsiTheme="minorHAnsi" w:cstheme="minorHAnsi"/>
          <w:sz w:val="20"/>
          <w:szCs w:val="20"/>
          <w:lang w:eastAsia="pl-PL"/>
        </w:rPr>
        <w:t>/s,</w:t>
      </w:r>
    </w:p>
    <w:p w14:paraId="057EA486" w14:textId="77777777" w:rsidR="00096709" w:rsidRPr="006B09C8"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6B09C8">
        <w:rPr>
          <w:rFonts w:asciiTheme="minorHAnsi" w:hAnsiTheme="minorHAnsi" w:cstheme="minorHAnsi"/>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667A4A78" w14:textId="77777777" w:rsidR="00096709" w:rsidRPr="006B09C8"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6B09C8">
        <w:rPr>
          <w:rFonts w:asciiTheme="minorHAnsi" w:hAnsiTheme="minorHAnsi" w:cstheme="minorHAnsi"/>
          <w:sz w:val="20"/>
          <w:szCs w:val="20"/>
          <w:lang w:eastAsia="pl-PL"/>
        </w:rPr>
        <w:t>zainstalowana dowolna przeglądarka internetowa, w przypadku Internet Explorer minimalnie wersja 10 0.,</w:t>
      </w:r>
    </w:p>
    <w:p w14:paraId="7C87DAB8" w14:textId="77777777" w:rsidR="00096709" w:rsidRPr="006B09C8"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6B09C8">
        <w:rPr>
          <w:rFonts w:asciiTheme="minorHAnsi" w:hAnsiTheme="minorHAnsi" w:cstheme="minorHAnsi"/>
          <w:sz w:val="20"/>
          <w:szCs w:val="20"/>
          <w:lang w:eastAsia="pl-PL"/>
        </w:rPr>
        <w:t>włączona obsługa JavaScript,</w:t>
      </w:r>
    </w:p>
    <w:p w14:paraId="02DED216" w14:textId="77777777" w:rsidR="00096709" w:rsidRPr="006B09C8"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6B09C8">
        <w:rPr>
          <w:rFonts w:asciiTheme="minorHAnsi" w:hAnsiTheme="minorHAnsi" w:cstheme="minorHAnsi"/>
          <w:sz w:val="20"/>
          <w:szCs w:val="20"/>
          <w:lang w:eastAsia="pl-PL"/>
        </w:rPr>
        <w:t xml:space="preserve">zainstalowany program Adobe </w:t>
      </w:r>
      <w:proofErr w:type="spellStart"/>
      <w:r w:rsidRPr="006B09C8">
        <w:rPr>
          <w:rFonts w:asciiTheme="minorHAnsi" w:hAnsiTheme="minorHAnsi" w:cstheme="minorHAnsi"/>
          <w:sz w:val="20"/>
          <w:szCs w:val="20"/>
          <w:lang w:eastAsia="pl-PL"/>
        </w:rPr>
        <w:t>Acrobat</w:t>
      </w:r>
      <w:proofErr w:type="spellEnd"/>
      <w:r w:rsidRPr="006B09C8">
        <w:rPr>
          <w:rFonts w:asciiTheme="minorHAnsi" w:hAnsiTheme="minorHAnsi" w:cstheme="minorHAnsi"/>
          <w:sz w:val="20"/>
          <w:szCs w:val="20"/>
          <w:lang w:eastAsia="pl-PL"/>
        </w:rPr>
        <w:t xml:space="preserve"> Reader lub inny obsługujący format plików .pdf,</w:t>
      </w:r>
    </w:p>
    <w:p w14:paraId="392E589B" w14:textId="77777777" w:rsidR="00096709" w:rsidRPr="006B09C8"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6B09C8">
        <w:rPr>
          <w:rFonts w:asciiTheme="minorHAnsi" w:hAnsiTheme="minorHAnsi" w:cstheme="minorHAnsi"/>
          <w:sz w:val="20"/>
          <w:szCs w:val="20"/>
          <w:lang w:eastAsia="pl-PL"/>
        </w:rPr>
        <w:t>platforma działa według standardu przyjętego w komunikacji sieciowej - kodowanie UTF8,</w:t>
      </w:r>
    </w:p>
    <w:p w14:paraId="4209F825" w14:textId="77777777" w:rsidR="00096709" w:rsidRPr="006B09C8"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6B09C8">
        <w:rPr>
          <w:rFonts w:asciiTheme="minorHAnsi" w:hAnsiTheme="minorHAnsi" w:cstheme="minorHAnsi"/>
          <w:sz w:val="20"/>
          <w:szCs w:val="20"/>
          <w:lang w:eastAsia="pl-PL"/>
        </w:rPr>
        <w:t>oznaczenie czasu odbioru danych przez platformę zakupową stanowi datę oraz dokładny czas (</w:t>
      </w:r>
      <w:proofErr w:type="spellStart"/>
      <w:r w:rsidRPr="006B09C8">
        <w:rPr>
          <w:rFonts w:asciiTheme="minorHAnsi" w:hAnsiTheme="minorHAnsi" w:cstheme="minorHAnsi"/>
          <w:sz w:val="20"/>
          <w:szCs w:val="20"/>
          <w:lang w:eastAsia="pl-PL"/>
        </w:rPr>
        <w:t>hh:mm:ss</w:t>
      </w:r>
      <w:proofErr w:type="spellEnd"/>
      <w:r w:rsidRPr="006B09C8">
        <w:rPr>
          <w:rFonts w:asciiTheme="minorHAnsi" w:hAnsiTheme="minorHAnsi" w:cstheme="minorHAnsi"/>
          <w:sz w:val="20"/>
          <w:szCs w:val="20"/>
          <w:lang w:eastAsia="pl-PL"/>
        </w:rPr>
        <w:t>) generowany wg. czasu lokalnego serwera synchronizowanego z zegarem Głównego Urzędu Miar.</w:t>
      </w:r>
    </w:p>
    <w:p w14:paraId="13817903" w14:textId="77777777" w:rsidR="00096709" w:rsidRPr="006B09C8" w:rsidRDefault="00096709" w:rsidP="00097091">
      <w:pPr>
        <w:pStyle w:val="Akapitzlist"/>
        <w:numPr>
          <w:ilvl w:val="1"/>
          <w:numId w:val="22"/>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6B09C8">
        <w:rPr>
          <w:sz w:val="20"/>
          <w:szCs w:val="20"/>
          <w:lang w:eastAsia="pl-PL"/>
        </w:rPr>
        <w:t>Wykonawca, przystępując do niniejszego postępowania o udzielenie zamówienia publicznego:</w:t>
      </w:r>
    </w:p>
    <w:p w14:paraId="690C2C33" w14:textId="77777777" w:rsidR="00096709" w:rsidRPr="006B09C8"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B09C8">
        <w:rPr>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6B09C8" w:rsidRDefault="00096709" w:rsidP="00097091">
      <w:pPr>
        <w:pStyle w:val="Akapitzlist"/>
        <w:numPr>
          <w:ilvl w:val="2"/>
          <w:numId w:val="22"/>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B09C8">
        <w:rPr>
          <w:sz w:val="20"/>
          <w:szCs w:val="20"/>
          <w:lang w:eastAsia="pl-PL"/>
        </w:rPr>
        <w:t>zapoznał i stosuje się do Instrukcji składania wniosków, o której mowa w pkt. 14.5.1 SWZ.</w:t>
      </w:r>
    </w:p>
    <w:p w14:paraId="47EF1273" w14:textId="34CD6886" w:rsidR="00096709" w:rsidRPr="006B09C8" w:rsidRDefault="00096709" w:rsidP="00097091">
      <w:pPr>
        <w:pStyle w:val="Akapitzlist"/>
        <w:numPr>
          <w:ilvl w:val="1"/>
          <w:numId w:val="22"/>
        </w:numPr>
        <w:suppressAutoHyphens/>
        <w:spacing w:after="0"/>
        <w:ind w:left="709" w:hanging="567"/>
        <w:jc w:val="both"/>
        <w:rPr>
          <w:rFonts w:asciiTheme="minorHAnsi" w:eastAsia="Times New Roman" w:hAnsiTheme="minorHAnsi" w:cstheme="minorHAnsi"/>
          <w:bCs/>
          <w:sz w:val="18"/>
          <w:szCs w:val="18"/>
          <w:lang w:eastAsia="ar-SA"/>
        </w:rPr>
      </w:pPr>
      <w:r w:rsidRPr="006B09C8">
        <w:rPr>
          <w:rFonts w:asciiTheme="minorHAnsi" w:eastAsia="Times New Roman" w:hAnsiTheme="minorHAnsi" w:cstheme="minorHAnsi"/>
          <w:bCs/>
          <w:sz w:val="20"/>
          <w:szCs w:val="20"/>
          <w:lang w:eastAsia="ar-SA"/>
        </w:rPr>
        <w:t xml:space="preserve">Osobą uprawnioną do porozumiewania się z Wykonawcami jest: </w:t>
      </w:r>
      <w:r w:rsidR="002005D7" w:rsidRPr="006B09C8">
        <w:rPr>
          <w:rFonts w:asciiTheme="minorHAnsi" w:eastAsia="Times New Roman" w:hAnsiTheme="minorHAnsi" w:cstheme="minorHAnsi"/>
          <w:bCs/>
          <w:sz w:val="20"/>
          <w:szCs w:val="20"/>
          <w:lang w:eastAsia="ar-SA"/>
        </w:rPr>
        <w:t xml:space="preserve">Elżbieta Kurek i </w:t>
      </w:r>
      <w:r w:rsidR="00225912">
        <w:rPr>
          <w:rFonts w:asciiTheme="minorHAnsi" w:eastAsia="Times New Roman" w:hAnsiTheme="minorHAnsi" w:cstheme="minorHAnsi"/>
          <w:bCs/>
          <w:sz w:val="20"/>
          <w:szCs w:val="20"/>
          <w:lang w:eastAsia="ar-SA"/>
        </w:rPr>
        <w:t xml:space="preserve">Paweł Urbańczyk. </w:t>
      </w:r>
    </w:p>
    <w:p w14:paraId="5EB23E17" w14:textId="77777777" w:rsidR="00DE2F48" w:rsidRPr="00450173"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6B09C8" w:rsidRDefault="00DB73E1" w:rsidP="00097091">
      <w:pPr>
        <w:numPr>
          <w:ilvl w:val="0"/>
          <w:numId w:val="22"/>
        </w:numPr>
        <w:suppressAutoHyphens/>
        <w:spacing w:after="0"/>
        <w:ind w:left="284" w:hanging="426"/>
        <w:jc w:val="both"/>
        <w:rPr>
          <w:rFonts w:asciiTheme="minorHAnsi" w:eastAsia="Times New Roman" w:hAnsiTheme="minorHAnsi" w:cstheme="minorHAnsi"/>
          <w:b/>
          <w:bCs/>
          <w:sz w:val="20"/>
          <w:szCs w:val="20"/>
          <w:lang w:eastAsia="ar-SA"/>
        </w:rPr>
      </w:pPr>
      <w:r w:rsidRPr="006B09C8">
        <w:rPr>
          <w:rFonts w:asciiTheme="minorHAnsi" w:hAnsiTheme="minorHAnsi" w:cstheme="minorHAnsi"/>
          <w:b/>
          <w:bCs/>
          <w:sz w:val="20"/>
          <w:szCs w:val="20"/>
          <w:shd w:val="clear" w:color="auto" w:fill="FFFFFF"/>
        </w:rPr>
        <w:t>S</w:t>
      </w:r>
      <w:r w:rsidR="00DE2F48" w:rsidRPr="006B09C8">
        <w:rPr>
          <w:rFonts w:asciiTheme="minorHAnsi" w:hAnsiTheme="minorHAnsi" w:cstheme="minorHAnsi"/>
          <w:b/>
          <w:bCs/>
          <w:sz w:val="20"/>
          <w:szCs w:val="20"/>
          <w:shd w:val="clear" w:color="auto" w:fill="FFFFFF"/>
        </w:rPr>
        <w:t>POS</w:t>
      </w:r>
      <w:r w:rsidRPr="006B09C8">
        <w:rPr>
          <w:rFonts w:asciiTheme="minorHAnsi" w:hAnsiTheme="minorHAnsi" w:cstheme="minorHAnsi"/>
          <w:b/>
          <w:bCs/>
          <w:sz w:val="20"/>
          <w:szCs w:val="20"/>
          <w:shd w:val="clear" w:color="auto" w:fill="FFFFFF"/>
        </w:rPr>
        <w:t>Ó</w:t>
      </w:r>
      <w:r w:rsidR="00DE2F48" w:rsidRPr="006B09C8">
        <w:rPr>
          <w:rFonts w:asciiTheme="minorHAnsi" w:hAnsiTheme="minorHAnsi" w:cstheme="minorHAnsi"/>
          <w:b/>
          <w:bCs/>
          <w:sz w:val="20"/>
          <w:szCs w:val="20"/>
          <w:shd w:val="clear" w:color="auto" w:fill="FFFFFF"/>
        </w:rPr>
        <w:t xml:space="preserve">B KOMUNIKOWANIA SIĘ ZAMAWIAJĄCEGO Z WYKONAWCAMI </w:t>
      </w:r>
      <w:r w:rsidRPr="006B09C8">
        <w:rPr>
          <w:rFonts w:asciiTheme="minorHAnsi" w:hAnsiTheme="minorHAnsi" w:cstheme="minorHAnsi"/>
          <w:b/>
          <w:bCs/>
          <w:sz w:val="20"/>
          <w:szCs w:val="20"/>
          <w:shd w:val="clear" w:color="auto" w:fill="FFFFFF"/>
        </w:rPr>
        <w:t xml:space="preserve">- </w:t>
      </w:r>
      <w:r w:rsidR="00DE2F48" w:rsidRPr="006B09C8">
        <w:rPr>
          <w:rFonts w:asciiTheme="minorHAnsi" w:hAnsiTheme="minorHAnsi" w:cstheme="minorHAnsi"/>
          <w:b/>
          <w:bCs/>
          <w:sz w:val="20"/>
          <w:szCs w:val="20"/>
          <w:shd w:val="clear" w:color="auto" w:fill="FFFFFF"/>
        </w:rPr>
        <w:t xml:space="preserve">INNY </w:t>
      </w:r>
      <w:r w:rsidRPr="006B09C8">
        <w:rPr>
          <w:rFonts w:asciiTheme="minorHAnsi" w:hAnsiTheme="minorHAnsi" w:cstheme="minorHAnsi"/>
          <w:b/>
          <w:bCs/>
          <w:sz w:val="20"/>
          <w:szCs w:val="20"/>
          <w:shd w:val="clear" w:color="auto" w:fill="FFFFFF"/>
        </w:rPr>
        <w:t>N</w:t>
      </w:r>
      <w:r w:rsidR="00DE2F48" w:rsidRPr="006B09C8">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6B09C8">
        <w:rPr>
          <w:rFonts w:asciiTheme="minorHAnsi" w:hAnsiTheme="minorHAnsi" w:cstheme="minorHAnsi"/>
          <w:b/>
          <w:bCs/>
          <w:sz w:val="20"/>
          <w:szCs w:val="20"/>
          <w:shd w:val="clear" w:color="auto" w:fill="FFFFFF"/>
        </w:rPr>
        <w:t xml:space="preserve"> PZP</w:t>
      </w:r>
      <w:r w:rsidR="00B91F68" w:rsidRPr="006B09C8">
        <w:rPr>
          <w:rFonts w:asciiTheme="minorHAnsi" w:hAnsiTheme="minorHAnsi" w:cstheme="minorHAnsi"/>
          <w:b/>
          <w:bCs/>
          <w:sz w:val="20"/>
          <w:szCs w:val="20"/>
          <w:shd w:val="clear" w:color="auto" w:fill="FFFFFF"/>
        </w:rPr>
        <w:t>:</w:t>
      </w:r>
    </w:p>
    <w:p w14:paraId="429A4E51" w14:textId="16EBD4F3" w:rsidR="00DE2F48" w:rsidRPr="006B09C8" w:rsidRDefault="00CE7111" w:rsidP="00097091">
      <w:pPr>
        <w:pStyle w:val="Akapitzlist"/>
        <w:numPr>
          <w:ilvl w:val="1"/>
          <w:numId w:val="22"/>
        </w:numPr>
        <w:suppressAutoHyphens/>
        <w:spacing w:after="0"/>
        <w:ind w:left="567" w:hanging="567"/>
        <w:jc w:val="both"/>
        <w:rPr>
          <w:rFonts w:asciiTheme="minorHAnsi" w:eastAsia="Times New Roman" w:hAnsiTheme="minorHAnsi" w:cstheme="minorHAnsi"/>
          <w:bCs/>
          <w:sz w:val="20"/>
          <w:szCs w:val="20"/>
          <w:lang w:eastAsia="ar-SA"/>
        </w:rPr>
      </w:pPr>
      <w:r w:rsidRPr="006B09C8">
        <w:rPr>
          <w:rFonts w:asciiTheme="minorHAnsi" w:eastAsia="Times New Roman" w:hAnsiTheme="minorHAnsi" w:cstheme="minorHAnsi"/>
          <w:bCs/>
          <w:sz w:val="20"/>
          <w:szCs w:val="20"/>
          <w:lang w:eastAsia="ar-SA"/>
        </w:rPr>
        <w:t>Zamawiający nie określa.</w:t>
      </w:r>
    </w:p>
    <w:p w14:paraId="49ACFF2A" w14:textId="046E97DA" w:rsidR="00DE2F48" w:rsidRPr="00450173" w:rsidRDefault="00DE2F48"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11BBF31" w14:textId="77777777" w:rsidR="009B558A" w:rsidRPr="003A3A80" w:rsidRDefault="009B558A" w:rsidP="00097091">
      <w:pPr>
        <w:numPr>
          <w:ilvl w:val="0"/>
          <w:numId w:val="20"/>
        </w:numPr>
        <w:suppressAutoHyphens/>
        <w:spacing w:after="0"/>
        <w:ind w:left="284" w:hanging="426"/>
        <w:jc w:val="both"/>
        <w:rPr>
          <w:rFonts w:asciiTheme="minorHAnsi" w:eastAsia="Times New Roman" w:hAnsiTheme="minorHAnsi" w:cstheme="minorHAnsi"/>
          <w:bCs/>
          <w:sz w:val="20"/>
          <w:szCs w:val="20"/>
          <w:lang w:eastAsia="ar-SA"/>
        </w:rPr>
      </w:pPr>
      <w:r w:rsidRPr="003A3A80">
        <w:rPr>
          <w:rFonts w:asciiTheme="minorHAnsi" w:eastAsia="Times New Roman" w:hAnsiTheme="minorHAnsi" w:cstheme="minorHAnsi"/>
          <w:b/>
          <w:bCs/>
          <w:sz w:val="20"/>
          <w:szCs w:val="20"/>
          <w:lang w:eastAsia="ar-SA"/>
        </w:rPr>
        <w:t>WYMAGANIA DOTYCZĄCE WADIUM:</w:t>
      </w:r>
    </w:p>
    <w:p w14:paraId="21C441C4" w14:textId="22C36269" w:rsidR="009B558A" w:rsidRPr="003A3A80" w:rsidRDefault="003A3A80" w:rsidP="003A3A80">
      <w:pPr>
        <w:numPr>
          <w:ilvl w:val="1"/>
          <w:numId w:val="20"/>
        </w:numPr>
        <w:suppressAutoHyphens/>
        <w:spacing w:after="0"/>
        <w:ind w:left="567" w:hanging="567"/>
        <w:rPr>
          <w:rFonts w:asciiTheme="minorHAnsi" w:eastAsia="Times New Roman" w:hAnsiTheme="minorHAnsi" w:cstheme="minorHAnsi"/>
          <w:bCs/>
          <w:sz w:val="20"/>
          <w:szCs w:val="20"/>
          <w:lang w:eastAsia="ar-SA"/>
        </w:rPr>
      </w:pPr>
      <w:r w:rsidRPr="003A3A80">
        <w:rPr>
          <w:rFonts w:asciiTheme="minorHAnsi" w:eastAsia="Times New Roman" w:hAnsiTheme="minorHAnsi" w:cstheme="minorHAnsi"/>
          <w:sz w:val="20"/>
          <w:szCs w:val="20"/>
          <w:lang w:eastAsia="ar-SA"/>
        </w:rPr>
        <w:t xml:space="preserve">Zamawiający nie wymaga. </w:t>
      </w:r>
      <w:r w:rsidR="009B558A" w:rsidRPr="003A3A80">
        <w:rPr>
          <w:rFonts w:asciiTheme="minorHAnsi" w:eastAsia="Times New Roman" w:hAnsiTheme="minorHAnsi" w:cstheme="minorHAnsi"/>
          <w:sz w:val="20"/>
          <w:szCs w:val="20"/>
          <w:lang w:eastAsia="ar-SA"/>
        </w:rPr>
        <w:t xml:space="preserve"> </w:t>
      </w:r>
    </w:p>
    <w:p w14:paraId="00BF3295" w14:textId="77777777" w:rsidR="003A3A80" w:rsidRPr="003A3A80" w:rsidRDefault="003A3A80" w:rsidP="003A3A80">
      <w:pPr>
        <w:suppressAutoHyphens/>
        <w:spacing w:after="0"/>
        <w:ind w:left="567"/>
        <w:rPr>
          <w:rFonts w:asciiTheme="minorHAnsi" w:eastAsia="Times New Roman" w:hAnsiTheme="minorHAnsi" w:cstheme="minorHAnsi"/>
          <w:bCs/>
          <w:sz w:val="20"/>
          <w:szCs w:val="20"/>
          <w:lang w:eastAsia="ar-SA"/>
        </w:rPr>
      </w:pPr>
    </w:p>
    <w:p w14:paraId="3831DFAE" w14:textId="7B7BECCF" w:rsidR="00E23B8D" w:rsidRPr="006B09C8" w:rsidRDefault="003077AE" w:rsidP="00097091">
      <w:pPr>
        <w:pStyle w:val="Akapitzlist"/>
        <w:numPr>
          <w:ilvl w:val="0"/>
          <w:numId w:val="20"/>
        </w:numPr>
        <w:spacing w:after="0"/>
        <w:ind w:left="284"/>
        <w:rPr>
          <w:rFonts w:asciiTheme="minorHAnsi" w:hAnsiTheme="minorHAnsi" w:cstheme="minorHAnsi"/>
          <w:b/>
          <w:sz w:val="20"/>
          <w:szCs w:val="20"/>
        </w:rPr>
      </w:pPr>
      <w:r w:rsidRPr="003A3A80">
        <w:rPr>
          <w:rFonts w:asciiTheme="minorHAnsi" w:eastAsia="Times New Roman" w:hAnsiTheme="minorHAnsi" w:cstheme="minorHAnsi"/>
          <w:b/>
          <w:bCs/>
          <w:sz w:val="20"/>
          <w:szCs w:val="20"/>
          <w:lang w:eastAsia="pl-PL"/>
        </w:rPr>
        <w:t xml:space="preserve">SPOSÓB OBLICZENIA CENY ORAZ </w:t>
      </w:r>
      <w:r w:rsidRPr="003A3A80">
        <w:rPr>
          <w:rFonts w:asciiTheme="minorHAnsi" w:hAnsiTheme="minorHAnsi" w:cstheme="minorHAnsi"/>
          <w:b/>
          <w:bCs/>
          <w:sz w:val="20"/>
          <w:szCs w:val="20"/>
          <w:shd w:val="clear" w:color="auto" w:fill="FFFFFF"/>
        </w:rPr>
        <w:t>INFORMACJE DOTYCZĄCE WALUT OBCYCH, W JAKICH MOGĄ BYĆ PROWADZONE</w:t>
      </w:r>
      <w:r w:rsidRPr="006B09C8">
        <w:rPr>
          <w:rFonts w:asciiTheme="minorHAnsi" w:hAnsiTheme="minorHAnsi" w:cstheme="minorHAnsi"/>
          <w:b/>
          <w:bCs/>
          <w:sz w:val="20"/>
          <w:szCs w:val="20"/>
          <w:shd w:val="clear" w:color="auto" w:fill="FFFFFF"/>
        </w:rPr>
        <w:t xml:space="preserve"> ROZLICZENIA MIĘDZY ZAMAWIAJĄCYM A WYKONAWCĄ</w:t>
      </w:r>
      <w:r w:rsidR="00E23B8D" w:rsidRPr="006B09C8">
        <w:rPr>
          <w:rFonts w:asciiTheme="minorHAnsi" w:hAnsiTheme="minorHAnsi" w:cstheme="minorHAnsi"/>
          <w:b/>
          <w:sz w:val="20"/>
          <w:szCs w:val="20"/>
        </w:rPr>
        <w:t>:</w:t>
      </w:r>
    </w:p>
    <w:p w14:paraId="6C5EF212" w14:textId="11E0175D" w:rsidR="00E23B8D" w:rsidRPr="00901362"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901362">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901362"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901362">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6B09C8"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901362">
        <w:rPr>
          <w:rFonts w:asciiTheme="minorHAnsi" w:hAnsiTheme="minorHAnsi" w:cstheme="minorHAnsi"/>
          <w:sz w:val="20"/>
          <w:szCs w:val="20"/>
          <w:shd w:val="clear" w:color="auto" w:fill="FFFFFF"/>
        </w:rPr>
        <w:t xml:space="preserve">Jeżeli została złożona oferta, której wybór prowadziłby do powstania u Zamawiającego obowiązku podatkowego zgodnie z </w:t>
      </w:r>
      <w:r w:rsidRPr="006B09C8">
        <w:rPr>
          <w:rFonts w:asciiTheme="minorHAnsi" w:hAnsiTheme="minorHAnsi" w:cstheme="minorHAnsi"/>
          <w:sz w:val="20"/>
          <w:szCs w:val="20"/>
          <w:shd w:val="clear" w:color="auto" w:fill="FFFFFF"/>
        </w:rPr>
        <w:t>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78AE18DF" w:rsidR="00E23B8D" w:rsidRPr="006B09C8" w:rsidRDefault="00E23B8D" w:rsidP="00097091">
      <w:pPr>
        <w:pStyle w:val="Akapitzlist"/>
        <w:numPr>
          <w:ilvl w:val="1"/>
          <w:numId w:val="20"/>
        </w:numPr>
        <w:spacing w:after="0"/>
        <w:ind w:left="567" w:hanging="567"/>
        <w:jc w:val="both"/>
        <w:rPr>
          <w:rFonts w:asciiTheme="minorHAnsi" w:hAnsiTheme="minorHAnsi" w:cstheme="minorHAnsi"/>
          <w:bCs/>
          <w:sz w:val="20"/>
          <w:szCs w:val="20"/>
        </w:rPr>
      </w:pPr>
      <w:r w:rsidRPr="006B09C8">
        <w:rPr>
          <w:rFonts w:asciiTheme="minorHAnsi" w:hAnsiTheme="minorHAnsi" w:cstheme="minorHAnsi"/>
          <w:bCs/>
          <w:sz w:val="20"/>
          <w:szCs w:val="20"/>
        </w:rPr>
        <w:t xml:space="preserve">Wykonawca, składając ofertę, o której mowa w pkt. </w:t>
      </w:r>
      <w:r w:rsidR="00874EB0" w:rsidRPr="006B09C8">
        <w:rPr>
          <w:rFonts w:asciiTheme="minorHAnsi" w:hAnsiTheme="minorHAnsi" w:cstheme="minorHAnsi"/>
          <w:bCs/>
          <w:sz w:val="20"/>
          <w:szCs w:val="20"/>
        </w:rPr>
        <w:t>17</w:t>
      </w:r>
      <w:r w:rsidRPr="006B09C8">
        <w:rPr>
          <w:rFonts w:asciiTheme="minorHAnsi" w:hAnsiTheme="minorHAnsi" w:cstheme="minorHAnsi"/>
          <w:bCs/>
          <w:sz w:val="20"/>
          <w:szCs w:val="20"/>
        </w:rPr>
        <w:t>.3 SWZ, ma obowiązek:</w:t>
      </w:r>
    </w:p>
    <w:p w14:paraId="2DC8A52B" w14:textId="77777777" w:rsidR="00E23B8D" w:rsidRPr="006B09C8"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6B09C8">
        <w:rPr>
          <w:rFonts w:asciiTheme="minorHAnsi" w:hAnsiTheme="minorHAnsi" w:cstheme="minorHAnsi"/>
          <w:sz w:val="20"/>
          <w:szCs w:val="20"/>
        </w:rPr>
        <w:lastRenderedPageBreak/>
        <w:t>poinformowania Zamawiającego, że wybór jego oferty będzie prowadził do powstania u Zamawiającego obowiązku podatkowego;</w:t>
      </w:r>
    </w:p>
    <w:p w14:paraId="05751BCC" w14:textId="77777777" w:rsidR="00E23B8D" w:rsidRPr="006B09C8"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6B09C8">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6B09C8"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6B09C8">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6B09C8" w:rsidRDefault="00E23B8D" w:rsidP="00097091">
      <w:pPr>
        <w:pStyle w:val="Akapitzlist"/>
        <w:numPr>
          <w:ilvl w:val="2"/>
          <w:numId w:val="20"/>
        </w:numPr>
        <w:spacing w:after="0"/>
        <w:ind w:left="993" w:hanging="851"/>
        <w:jc w:val="both"/>
        <w:rPr>
          <w:rFonts w:asciiTheme="minorHAnsi" w:hAnsiTheme="minorHAnsi" w:cstheme="minorHAnsi"/>
          <w:sz w:val="20"/>
          <w:szCs w:val="20"/>
        </w:rPr>
      </w:pPr>
      <w:r w:rsidRPr="006B09C8">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6B09C8" w:rsidRDefault="00E23B8D" w:rsidP="00097091">
      <w:pPr>
        <w:pStyle w:val="Akapitzlist"/>
        <w:numPr>
          <w:ilvl w:val="1"/>
          <w:numId w:val="20"/>
        </w:numPr>
        <w:spacing w:after="0"/>
        <w:ind w:left="567" w:hanging="567"/>
        <w:jc w:val="both"/>
        <w:rPr>
          <w:rFonts w:asciiTheme="minorHAnsi" w:hAnsiTheme="minorHAnsi" w:cstheme="minorHAnsi"/>
          <w:sz w:val="20"/>
          <w:szCs w:val="20"/>
        </w:rPr>
      </w:pPr>
      <w:r w:rsidRPr="006B09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6B09C8" w:rsidRDefault="003077AE" w:rsidP="00097091">
      <w:pPr>
        <w:pStyle w:val="Akapitzlist"/>
        <w:numPr>
          <w:ilvl w:val="1"/>
          <w:numId w:val="20"/>
        </w:numPr>
        <w:spacing w:after="0"/>
        <w:ind w:left="567" w:hanging="567"/>
        <w:jc w:val="both"/>
        <w:rPr>
          <w:rFonts w:asciiTheme="minorHAnsi" w:hAnsiTheme="minorHAnsi" w:cstheme="minorHAnsi"/>
          <w:sz w:val="20"/>
          <w:szCs w:val="20"/>
        </w:rPr>
      </w:pPr>
      <w:r w:rsidRPr="006B09C8">
        <w:rPr>
          <w:rFonts w:asciiTheme="minorHAnsi" w:hAnsiTheme="minorHAnsi" w:cstheme="minorHAnsi"/>
          <w:sz w:val="20"/>
          <w:szCs w:val="20"/>
        </w:rPr>
        <w:t xml:space="preserve">Rozliczenia między Zamawiającym i Wykonawcą realizowane będą w walucie PLN. </w:t>
      </w:r>
    </w:p>
    <w:p w14:paraId="50323806" w14:textId="77777777" w:rsidR="00E23B8D" w:rsidRPr="00450173" w:rsidRDefault="00E23B8D" w:rsidP="002B4F3C">
      <w:pPr>
        <w:pStyle w:val="Akapitzlist"/>
        <w:shd w:val="clear" w:color="auto" w:fill="FFFFFF"/>
        <w:spacing w:after="0"/>
        <w:ind w:left="435"/>
        <w:rPr>
          <w:rFonts w:asciiTheme="minorHAnsi" w:eastAsia="Times New Roman" w:hAnsiTheme="minorHAnsi" w:cstheme="minorHAnsi"/>
          <w:b/>
          <w:bCs/>
          <w:color w:val="FF0000"/>
          <w:sz w:val="20"/>
          <w:szCs w:val="20"/>
          <w:lang w:eastAsia="pl-PL"/>
        </w:rPr>
      </w:pPr>
    </w:p>
    <w:p w14:paraId="26882495" w14:textId="45B5C0F2" w:rsidR="004172F7" w:rsidRPr="00B67106" w:rsidRDefault="009C4C0E" w:rsidP="00097091">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B67106">
        <w:rPr>
          <w:rFonts w:asciiTheme="minorHAnsi" w:eastAsia="Times New Roman" w:hAnsiTheme="minorHAnsi" w:cstheme="minorHAnsi"/>
          <w:b/>
          <w:bCs/>
          <w:sz w:val="20"/>
          <w:szCs w:val="20"/>
          <w:lang w:eastAsia="pl-PL"/>
        </w:rPr>
        <w:t xml:space="preserve">OPIS SPOSOBU PRZYGOTOWANIA OFERTY I </w:t>
      </w:r>
      <w:r w:rsidR="004172F7" w:rsidRPr="00B67106">
        <w:rPr>
          <w:rFonts w:asciiTheme="minorHAnsi" w:eastAsia="Times New Roman" w:hAnsiTheme="minorHAnsi" w:cstheme="minorHAnsi"/>
          <w:b/>
          <w:bCs/>
          <w:sz w:val="20"/>
          <w:szCs w:val="20"/>
          <w:lang w:eastAsia="pl-PL"/>
        </w:rPr>
        <w:t>SPOSÓB SKŁADANIA OFERT</w:t>
      </w:r>
      <w:r w:rsidR="00055991" w:rsidRPr="00B67106">
        <w:rPr>
          <w:rFonts w:asciiTheme="minorHAnsi" w:eastAsia="Times New Roman" w:hAnsiTheme="minorHAnsi" w:cstheme="minorHAnsi"/>
          <w:b/>
          <w:bCs/>
          <w:sz w:val="20"/>
          <w:szCs w:val="20"/>
          <w:lang w:eastAsia="pl-PL"/>
        </w:rPr>
        <w:t>:</w:t>
      </w:r>
    </w:p>
    <w:p w14:paraId="48BFF9C9" w14:textId="77777777" w:rsidR="009C4C0E" w:rsidRPr="00B67106" w:rsidRDefault="009C4C0E" w:rsidP="00097091">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B67106">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B67106" w:rsidRDefault="009C4C0E" w:rsidP="00097091">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B67106">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B67106" w:rsidRDefault="009C4C0E" w:rsidP="00097091">
      <w:pPr>
        <w:pStyle w:val="Akapitzlist"/>
        <w:numPr>
          <w:ilvl w:val="1"/>
          <w:numId w:val="23"/>
        </w:numPr>
        <w:shd w:val="clear" w:color="auto" w:fill="FFFFFF"/>
        <w:spacing w:after="0"/>
        <w:ind w:left="567" w:hanging="567"/>
        <w:jc w:val="both"/>
        <w:rPr>
          <w:rFonts w:asciiTheme="minorHAnsi" w:eastAsia="Times New Roman" w:hAnsiTheme="minorHAnsi" w:cstheme="minorHAnsi"/>
          <w:sz w:val="16"/>
          <w:szCs w:val="16"/>
          <w:lang w:eastAsia="pl-PL"/>
        </w:rPr>
      </w:pPr>
      <w:r w:rsidRPr="00B67106">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B67106" w:rsidRDefault="009C4C0E" w:rsidP="00097091">
      <w:pPr>
        <w:pStyle w:val="Akapitzlist"/>
        <w:widowControl w:val="0"/>
        <w:numPr>
          <w:ilvl w:val="1"/>
          <w:numId w:val="23"/>
        </w:numPr>
        <w:tabs>
          <w:tab w:val="left" w:pos="295"/>
        </w:tabs>
        <w:spacing w:after="0"/>
        <w:ind w:left="567" w:hanging="567"/>
        <w:jc w:val="both"/>
        <w:rPr>
          <w:rFonts w:asciiTheme="minorHAnsi" w:eastAsia="Times New Roman" w:hAnsiTheme="minorHAnsi" w:cstheme="minorHAnsi"/>
          <w:sz w:val="20"/>
          <w:szCs w:val="20"/>
          <w:lang w:eastAsia="pl-PL"/>
        </w:rPr>
      </w:pPr>
      <w:r w:rsidRPr="00B67106">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B67106" w:rsidRDefault="00B30FE0" w:rsidP="00097091">
      <w:pPr>
        <w:pStyle w:val="Akapitzlist"/>
        <w:widowControl w:val="0"/>
        <w:numPr>
          <w:ilvl w:val="1"/>
          <w:numId w:val="23"/>
        </w:numPr>
        <w:tabs>
          <w:tab w:val="left" w:pos="295"/>
        </w:tabs>
        <w:spacing w:after="0"/>
        <w:ind w:left="567" w:hanging="567"/>
        <w:jc w:val="both"/>
        <w:rPr>
          <w:rFonts w:asciiTheme="minorHAnsi" w:eastAsia="Times New Roman" w:hAnsiTheme="minorHAnsi" w:cstheme="minorHAnsi"/>
          <w:sz w:val="20"/>
          <w:szCs w:val="20"/>
          <w:lang w:eastAsia="pl-PL"/>
        </w:rPr>
      </w:pPr>
      <w:r w:rsidRPr="00B67106">
        <w:rPr>
          <w:rFonts w:asciiTheme="minorHAnsi" w:hAnsiTheme="minorHAnsi" w:cstheme="minorHAnsi"/>
          <w:sz w:val="20"/>
          <w:szCs w:val="20"/>
          <w:lang w:eastAsia="pl-PL"/>
        </w:rPr>
        <w:t xml:space="preserve">Ofertę wraz z wymaganymi dokumentami należy </w:t>
      </w:r>
      <w:r w:rsidR="00E81A8B" w:rsidRPr="00B67106">
        <w:rPr>
          <w:rFonts w:asciiTheme="minorHAnsi" w:hAnsiTheme="minorHAnsi" w:cstheme="minorHAnsi"/>
          <w:sz w:val="20"/>
          <w:szCs w:val="20"/>
          <w:lang w:eastAsia="pl-PL"/>
        </w:rPr>
        <w:t xml:space="preserve">złożyć za pośrednictwem </w:t>
      </w:r>
      <w:r w:rsidRPr="00B67106">
        <w:rPr>
          <w:rFonts w:asciiTheme="minorHAnsi" w:hAnsiTheme="minorHAnsi" w:cstheme="minorHAnsi"/>
          <w:sz w:val="20"/>
          <w:szCs w:val="20"/>
          <w:lang w:eastAsia="pl-PL"/>
        </w:rPr>
        <w:t>Platform</w:t>
      </w:r>
      <w:r w:rsidR="00E81A8B" w:rsidRPr="00B67106">
        <w:rPr>
          <w:rFonts w:asciiTheme="minorHAnsi" w:hAnsiTheme="minorHAnsi" w:cstheme="minorHAnsi"/>
          <w:sz w:val="20"/>
          <w:szCs w:val="20"/>
          <w:lang w:eastAsia="pl-PL"/>
        </w:rPr>
        <w:t>y</w:t>
      </w:r>
      <w:r w:rsidRPr="00B67106">
        <w:rPr>
          <w:rFonts w:asciiTheme="minorHAnsi" w:hAnsiTheme="minorHAnsi" w:cstheme="minorHAnsi"/>
          <w:sz w:val="20"/>
          <w:szCs w:val="20"/>
          <w:lang w:eastAsia="pl-PL"/>
        </w:rPr>
        <w:t xml:space="preserve"> </w:t>
      </w:r>
      <w:r w:rsidR="009E4F3B" w:rsidRPr="00B67106">
        <w:rPr>
          <w:rFonts w:asciiTheme="minorHAnsi" w:hAnsiTheme="minorHAnsi" w:cstheme="minorHAnsi"/>
          <w:sz w:val="20"/>
          <w:szCs w:val="20"/>
          <w:lang w:eastAsia="pl-PL"/>
        </w:rPr>
        <w:t>wskazanej w pkt 1.2. SWZ</w:t>
      </w:r>
      <w:r w:rsidRPr="00B67106">
        <w:rPr>
          <w:rFonts w:asciiTheme="minorHAnsi" w:hAnsiTheme="minorHAnsi" w:cstheme="minorHAnsi"/>
          <w:sz w:val="20"/>
          <w:szCs w:val="20"/>
          <w:lang w:eastAsia="pl-PL"/>
        </w:rPr>
        <w:t>. Oferta powinna być:</w:t>
      </w:r>
    </w:p>
    <w:p w14:paraId="6284F15D" w14:textId="77777777" w:rsidR="00FE28FC" w:rsidRPr="00B67106" w:rsidRDefault="00B30FE0" w:rsidP="00097091">
      <w:pPr>
        <w:pStyle w:val="Akapitzlist"/>
        <w:widowControl w:val="0"/>
        <w:numPr>
          <w:ilvl w:val="2"/>
          <w:numId w:val="23"/>
        </w:numPr>
        <w:tabs>
          <w:tab w:val="left" w:pos="295"/>
        </w:tabs>
        <w:spacing w:after="0"/>
        <w:ind w:left="993" w:hanging="851"/>
        <w:jc w:val="both"/>
        <w:rPr>
          <w:rFonts w:asciiTheme="minorHAnsi" w:eastAsia="Times New Roman" w:hAnsiTheme="minorHAnsi" w:cstheme="minorHAnsi"/>
          <w:sz w:val="20"/>
          <w:szCs w:val="20"/>
          <w:lang w:eastAsia="pl-PL"/>
        </w:rPr>
      </w:pPr>
      <w:r w:rsidRPr="00B67106">
        <w:rPr>
          <w:rFonts w:asciiTheme="minorHAnsi" w:hAnsiTheme="minorHAnsi" w:cstheme="minorHAnsi"/>
          <w:sz w:val="20"/>
          <w:szCs w:val="20"/>
        </w:rPr>
        <w:t>sporządzona zgodnie z treścią niniejszej SWZ,</w:t>
      </w:r>
    </w:p>
    <w:p w14:paraId="3522886D" w14:textId="77777777" w:rsidR="00A84FCF" w:rsidRPr="007D2DA7" w:rsidRDefault="00A84FCF" w:rsidP="00A84FCF">
      <w:pPr>
        <w:pStyle w:val="Akapitzlist"/>
        <w:widowControl w:val="0"/>
        <w:numPr>
          <w:ilvl w:val="2"/>
          <w:numId w:val="23"/>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08D8962B" w14:textId="77777777" w:rsidR="00A84FCF" w:rsidRPr="007D2DA7" w:rsidRDefault="00A84FCF" w:rsidP="00A84FCF">
      <w:pPr>
        <w:pStyle w:val="Akapitzlist"/>
        <w:widowControl w:val="0"/>
        <w:numPr>
          <w:ilvl w:val="2"/>
          <w:numId w:val="23"/>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4C4456" w14:textId="77777777" w:rsidR="00A84FCF" w:rsidRPr="007D2DA7" w:rsidRDefault="00A84FCF" w:rsidP="00A84FCF">
      <w:pPr>
        <w:pStyle w:val="Akapitzlist"/>
        <w:numPr>
          <w:ilvl w:val="1"/>
          <w:numId w:val="23"/>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487AFF9A" w14:textId="64DAA151" w:rsidR="00C7757C" w:rsidRPr="00B6710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B67106">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B6710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B67106">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B6710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B67106">
        <w:rPr>
          <w:rFonts w:asciiTheme="minorHAnsi" w:hAnsiTheme="minorHAnsi" w:cstheme="minorHAnsi"/>
          <w:sz w:val="20"/>
          <w:szCs w:val="20"/>
        </w:rPr>
        <w:t xml:space="preserve">Zgodnie z art. </w:t>
      </w:r>
      <w:r w:rsidR="00725A5F" w:rsidRPr="00B67106">
        <w:rPr>
          <w:rFonts w:asciiTheme="minorHAnsi" w:hAnsiTheme="minorHAnsi" w:cstheme="minorHAnsi"/>
          <w:sz w:val="20"/>
          <w:szCs w:val="20"/>
        </w:rPr>
        <w:t>1</w:t>
      </w:r>
      <w:r w:rsidRPr="00B67106">
        <w:rPr>
          <w:rFonts w:asciiTheme="minorHAnsi" w:hAnsiTheme="minorHAnsi" w:cstheme="minorHAnsi"/>
          <w:sz w:val="20"/>
          <w:szCs w:val="20"/>
        </w:rPr>
        <w:t xml:space="preserve">8 ust. 3 </w:t>
      </w:r>
      <w:r w:rsidR="00204D09" w:rsidRPr="00B67106">
        <w:rPr>
          <w:rFonts w:asciiTheme="minorHAnsi" w:hAnsiTheme="minorHAnsi" w:cstheme="minorHAnsi"/>
          <w:sz w:val="20"/>
          <w:szCs w:val="20"/>
        </w:rPr>
        <w:t>PZP</w:t>
      </w:r>
      <w:r w:rsidRPr="00B67106">
        <w:rPr>
          <w:rFonts w:asciiTheme="minorHAnsi" w:hAnsiTheme="minorHAnsi" w:cstheme="minorHAnsi"/>
          <w:sz w:val="20"/>
          <w:szCs w:val="20"/>
        </w:rPr>
        <w:t>, nie ujawnia się informacji stanowiących tajemnicę przedsiębiorstwa, w rozumieniu przepisów o zwalczaniu nieuczciwej konkurencji</w:t>
      </w:r>
      <w:r w:rsidR="00725A5F" w:rsidRPr="00B67106">
        <w:rPr>
          <w:rFonts w:asciiTheme="minorHAnsi" w:hAnsiTheme="minorHAnsi" w:cstheme="minorHAnsi"/>
          <w:sz w:val="20"/>
          <w:szCs w:val="20"/>
        </w:rPr>
        <w:t>,</w:t>
      </w:r>
      <w:r w:rsidRPr="00B67106">
        <w:rPr>
          <w:rFonts w:asciiTheme="minorHAnsi" w:hAnsiTheme="minorHAnsi" w:cstheme="minorHAnsi"/>
          <w:sz w:val="20"/>
          <w:szCs w:val="20"/>
        </w:rPr>
        <w:t xml:space="preserve"> </w:t>
      </w:r>
      <w:r w:rsidR="00725A5F" w:rsidRPr="00B67106">
        <w:rPr>
          <w:rFonts w:asciiTheme="minorHAnsi" w:hAnsiTheme="minorHAnsi" w:cstheme="minorHAnsi"/>
          <w:sz w:val="20"/>
          <w:szCs w:val="20"/>
        </w:rPr>
        <w:t>j</w:t>
      </w:r>
      <w:r w:rsidRPr="00B67106">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B67106">
        <w:rPr>
          <w:rFonts w:asciiTheme="minorHAnsi" w:hAnsiTheme="minorHAnsi" w:cstheme="minorHAnsi"/>
          <w:sz w:val="20"/>
          <w:szCs w:val="20"/>
          <w:lang w:bidi="pl-PL"/>
        </w:rPr>
        <w:t>Zaleca się, aby każdy dokument zawierający tajemnicę przedsiębiorstwa został zamieszczony w odrębnym pliku.</w:t>
      </w:r>
      <w:r w:rsidR="00222320" w:rsidRPr="00B67106">
        <w:rPr>
          <w:rFonts w:asciiTheme="minorHAnsi" w:hAnsiTheme="minorHAnsi" w:cstheme="minorHAnsi"/>
          <w:sz w:val="20"/>
          <w:szCs w:val="20"/>
          <w:lang w:bidi="pl-PL"/>
        </w:rPr>
        <w:t xml:space="preserve"> </w:t>
      </w:r>
      <w:r w:rsidR="00222320" w:rsidRPr="00B67106">
        <w:rPr>
          <w:rFonts w:asciiTheme="minorHAnsi" w:eastAsia="Times New Roman" w:hAnsiTheme="minorHAnsi" w:cstheme="minorHAnsi"/>
          <w:sz w:val="20"/>
          <w:szCs w:val="20"/>
          <w:lang w:eastAsia="ar-SA"/>
        </w:rPr>
        <w:t xml:space="preserve">UWAGA: Na </w:t>
      </w:r>
      <w:r w:rsidR="00F54A71" w:rsidRPr="00B67106">
        <w:rPr>
          <w:rFonts w:asciiTheme="minorHAnsi" w:eastAsia="Times New Roman" w:hAnsiTheme="minorHAnsi" w:cstheme="minorHAnsi"/>
          <w:sz w:val="20"/>
          <w:szCs w:val="20"/>
          <w:lang w:eastAsia="ar-SA"/>
        </w:rPr>
        <w:t>w</w:t>
      </w:r>
      <w:r w:rsidR="00222320" w:rsidRPr="00B67106">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B6710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B67106">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B6710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B67106">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B67106">
        <w:rPr>
          <w:rFonts w:asciiTheme="minorHAnsi" w:hAnsiTheme="minorHAnsi" w:cstheme="minorHAnsi"/>
          <w:sz w:val="20"/>
          <w:szCs w:val="20"/>
        </w:rPr>
        <w:t>https://platformazakupowa.pl/strona/45-instrukcje</w:t>
      </w:r>
      <w:r w:rsidRPr="00B67106">
        <w:rPr>
          <w:rFonts w:asciiTheme="minorHAnsi" w:hAnsiTheme="minorHAnsi" w:cstheme="minorHAnsi"/>
          <w:sz w:val="20"/>
          <w:szCs w:val="20"/>
        </w:rPr>
        <w:t>.</w:t>
      </w:r>
    </w:p>
    <w:p w14:paraId="0D07B04B" w14:textId="77777777" w:rsidR="00E278C2" w:rsidRPr="00B6710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B67106">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B67106" w:rsidRDefault="00B30FE0" w:rsidP="00097091">
      <w:pPr>
        <w:pStyle w:val="Akapitzlist"/>
        <w:numPr>
          <w:ilvl w:val="1"/>
          <w:numId w:val="23"/>
        </w:numPr>
        <w:spacing w:after="0"/>
        <w:ind w:left="567" w:hanging="567"/>
        <w:jc w:val="both"/>
        <w:rPr>
          <w:rFonts w:asciiTheme="minorHAnsi" w:hAnsiTheme="minorHAnsi" w:cstheme="minorHAnsi"/>
          <w:sz w:val="20"/>
          <w:szCs w:val="20"/>
        </w:rPr>
      </w:pPr>
      <w:r w:rsidRPr="00B67106">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B67106" w:rsidRDefault="00B30FE0" w:rsidP="00097091">
      <w:pPr>
        <w:numPr>
          <w:ilvl w:val="1"/>
          <w:numId w:val="23"/>
        </w:numPr>
        <w:spacing w:after="0"/>
        <w:ind w:left="567" w:hanging="567"/>
        <w:jc w:val="both"/>
        <w:rPr>
          <w:rFonts w:asciiTheme="minorHAnsi" w:hAnsiTheme="minorHAnsi" w:cstheme="minorHAnsi"/>
          <w:sz w:val="20"/>
          <w:szCs w:val="20"/>
        </w:rPr>
      </w:pPr>
      <w:r w:rsidRPr="00B67106">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w:t>
      </w:r>
      <w:r w:rsidRPr="00B67106">
        <w:rPr>
          <w:rFonts w:asciiTheme="minorHAnsi" w:hAnsiTheme="minorHAnsi" w:cstheme="minorHAnsi"/>
          <w:sz w:val="20"/>
          <w:szCs w:val="20"/>
        </w:rPr>
        <w:lastRenderedPageBreak/>
        <w:t xml:space="preserve">przez innego Wykonawcę ubiegającego się wspólnie z nim o udzielenie zamówienia, przez podmiot, na którego zdolnościach lub sytuacji polega </w:t>
      </w:r>
      <w:r w:rsidR="00C7757C" w:rsidRPr="00B67106">
        <w:rPr>
          <w:rFonts w:asciiTheme="minorHAnsi" w:hAnsiTheme="minorHAnsi" w:cstheme="minorHAnsi"/>
          <w:sz w:val="20"/>
          <w:szCs w:val="20"/>
        </w:rPr>
        <w:t>W</w:t>
      </w:r>
      <w:r w:rsidRPr="00B67106">
        <w:rPr>
          <w:rFonts w:asciiTheme="minorHAnsi" w:hAnsiTheme="minorHAnsi" w:cstheme="minorHAnsi"/>
          <w:sz w:val="20"/>
          <w:szCs w:val="20"/>
        </w:rPr>
        <w:t xml:space="preserve">ykonawca, albo przez </w:t>
      </w:r>
      <w:r w:rsidR="00C7757C" w:rsidRPr="00B67106">
        <w:rPr>
          <w:rFonts w:asciiTheme="minorHAnsi" w:hAnsiTheme="minorHAnsi" w:cstheme="minorHAnsi"/>
          <w:sz w:val="20"/>
          <w:szCs w:val="20"/>
        </w:rPr>
        <w:t>P</w:t>
      </w:r>
      <w:r w:rsidRPr="00B67106">
        <w:rPr>
          <w:rFonts w:asciiTheme="minorHAnsi" w:hAnsiTheme="minorHAnsi" w:cstheme="minorHAnsi"/>
          <w:sz w:val="20"/>
          <w:szCs w:val="20"/>
        </w:rPr>
        <w:t>odwykonawcę.</w:t>
      </w:r>
    </w:p>
    <w:p w14:paraId="26299D79" w14:textId="77777777" w:rsidR="00C7757C" w:rsidRPr="00B67106" w:rsidRDefault="00B30FE0" w:rsidP="00097091">
      <w:pPr>
        <w:numPr>
          <w:ilvl w:val="1"/>
          <w:numId w:val="23"/>
        </w:numPr>
        <w:spacing w:after="0"/>
        <w:ind w:left="567" w:hanging="567"/>
        <w:jc w:val="both"/>
        <w:rPr>
          <w:rFonts w:asciiTheme="minorHAnsi" w:hAnsiTheme="minorHAnsi" w:cstheme="minorHAnsi"/>
          <w:sz w:val="20"/>
          <w:szCs w:val="20"/>
        </w:rPr>
      </w:pPr>
      <w:r w:rsidRPr="00B67106">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B67106" w:rsidRDefault="00B30FE0" w:rsidP="00097091">
      <w:pPr>
        <w:numPr>
          <w:ilvl w:val="1"/>
          <w:numId w:val="23"/>
        </w:numPr>
        <w:spacing w:after="0"/>
        <w:ind w:left="567" w:hanging="567"/>
        <w:jc w:val="both"/>
        <w:rPr>
          <w:rFonts w:asciiTheme="minorHAnsi" w:hAnsiTheme="minorHAnsi" w:cstheme="minorHAnsi"/>
          <w:sz w:val="20"/>
          <w:szCs w:val="20"/>
        </w:rPr>
      </w:pPr>
      <w:r w:rsidRPr="00B67106">
        <w:rPr>
          <w:rFonts w:asciiTheme="minorHAnsi" w:eastAsia="Times New Roman" w:hAnsiTheme="minorHAnsi" w:cstheme="minorHAnsi"/>
          <w:sz w:val="20"/>
          <w:szCs w:val="20"/>
          <w:lang w:eastAsia="pl-PL" w:bidi="pl-PL"/>
        </w:rPr>
        <w:t xml:space="preserve">Formularz oferty </w:t>
      </w:r>
      <w:r w:rsidRPr="00B67106">
        <w:rPr>
          <w:rFonts w:asciiTheme="minorHAnsi" w:eastAsia="Times New Roman" w:hAnsiTheme="minorHAnsi" w:cstheme="minorHAnsi"/>
          <w:b/>
          <w:bCs/>
          <w:sz w:val="20"/>
          <w:szCs w:val="20"/>
          <w:lang w:eastAsia="pl-PL" w:bidi="pl-PL"/>
        </w:rPr>
        <w:t>nie podlega uzupełnieniu</w:t>
      </w:r>
      <w:r w:rsidR="00B644BB" w:rsidRPr="00B67106">
        <w:rPr>
          <w:rFonts w:asciiTheme="minorHAnsi" w:eastAsia="Times New Roman" w:hAnsiTheme="minorHAnsi" w:cstheme="minorHAnsi"/>
          <w:b/>
          <w:bCs/>
          <w:sz w:val="20"/>
          <w:szCs w:val="20"/>
          <w:lang w:eastAsia="pl-PL" w:bidi="pl-PL"/>
        </w:rPr>
        <w:t>.</w:t>
      </w:r>
    </w:p>
    <w:p w14:paraId="58CFE80D" w14:textId="6615645E" w:rsidR="00B30FE0" w:rsidRPr="00B67106" w:rsidRDefault="00B30FE0" w:rsidP="00097091">
      <w:pPr>
        <w:numPr>
          <w:ilvl w:val="1"/>
          <w:numId w:val="23"/>
        </w:numPr>
        <w:spacing w:after="0"/>
        <w:ind w:left="567" w:hanging="567"/>
        <w:jc w:val="both"/>
        <w:rPr>
          <w:rFonts w:asciiTheme="minorHAnsi" w:hAnsiTheme="minorHAnsi" w:cstheme="minorHAnsi"/>
          <w:sz w:val="20"/>
          <w:szCs w:val="20"/>
        </w:rPr>
      </w:pPr>
      <w:r w:rsidRPr="00B67106">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B67106" w:rsidRDefault="00B30FE0" w:rsidP="00097091">
      <w:pPr>
        <w:numPr>
          <w:ilvl w:val="2"/>
          <w:numId w:val="23"/>
        </w:numPr>
        <w:spacing w:after="0"/>
        <w:ind w:left="993" w:hanging="851"/>
        <w:jc w:val="both"/>
        <w:rPr>
          <w:rFonts w:asciiTheme="minorHAnsi" w:hAnsiTheme="minorHAnsi" w:cstheme="minorHAnsi"/>
          <w:sz w:val="20"/>
          <w:szCs w:val="20"/>
        </w:rPr>
      </w:pPr>
      <w:r w:rsidRPr="00B67106">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7106">
        <w:rPr>
          <w:rFonts w:asciiTheme="minorHAnsi" w:hAnsiTheme="minorHAnsi" w:cstheme="minorHAnsi"/>
          <w:sz w:val="20"/>
          <w:szCs w:val="20"/>
        </w:rPr>
        <w:t>PAdES</w:t>
      </w:r>
      <w:proofErr w:type="spellEnd"/>
      <w:r w:rsidRPr="00B67106">
        <w:rPr>
          <w:rFonts w:asciiTheme="minorHAnsi" w:hAnsiTheme="minorHAnsi" w:cstheme="minorHAnsi"/>
          <w:sz w:val="20"/>
          <w:szCs w:val="20"/>
        </w:rPr>
        <w:t>.</w:t>
      </w:r>
    </w:p>
    <w:p w14:paraId="7307CD37" w14:textId="77777777" w:rsidR="00B30FE0" w:rsidRPr="00B67106" w:rsidRDefault="00B30FE0" w:rsidP="00097091">
      <w:pPr>
        <w:numPr>
          <w:ilvl w:val="2"/>
          <w:numId w:val="23"/>
        </w:numPr>
        <w:spacing w:after="0"/>
        <w:ind w:left="993" w:hanging="851"/>
        <w:jc w:val="both"/>
        <w:rPr>
          <w:rFonts w:asciiTheme="minorHAnsi" w:hAnsiTheme="minorHAnsi" w:cstheme="minorHAnsi"/>
          <w:sz w:val="20"/>
          <w:szCs w:val="20"/>
        </w:rPr>
      </w:pPr>
      <w:r w:rsidRPr="00B67106">
        <w:rPr>
          <w:rFonts w:asciiTheme="minorHAnsi" w:hAnsiTheme="minorHAnsi" w:cstheme="minorHAnsi"/>
          <w:sz w:val="20"/>
          <w:szCs w:val="20"/>
        </w:rPr>
        <w:t xml:space="preserve">Pliki w innych formatach niż PDF zaleca się opatrzyć zewnętrznym podpisem </w:t>
      </w:r>
      <w:proofErr w:type="spellStart"/>
      <w:r w:rsidRPr="00B67106">
        <w:rPr>
          <w:rFonts w:asciiTheme="minorHAnsi" w:hAnsiTheme="minorHAnsi" w:cstheme="minorHAnsi"/>
          <w:sz w:val="20"/>
          <w:szCs w:val="20"/>
        </w:rPr>
        <w:t>XAdES</w:t>
      </w:r>
      <w:proofErr w:type="spellEnd"/>
      <w:r w:rsidRPr="00B67106">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B67106" w:rsidRDefault="00B30FE0" w:rsidP="00097091">
      <w:pPr>
        <w:numPr>
          <w:ilvl w:val="2"/>
          <w:numId w:val="23"/>
        </w:numPr>
        <w:spacing w:after="0"/>
        <w:ind w:left="993" w:hanging="851"/>
        <w:jc w:val="both"/>
        <w:rPr>
          <w:rFonts w:asciiTheme="minorHAnsi" w:hAnsiTheme="minorHAnsi" w:cstheme="minorHAnsi"/>
          <w:sz w:val="20"/>
          <w:szCs w:val="20"/>
        </w:rPr>
      </w:pPr>
      <w:r w:rsidRPr="00B67106">
        <w:rPr>
          <w:rFonts w:asciiTheme="minorHAnsi" w:hAnsiTheme="minorHAnsi" w:cstheme="minorHAnsi"/>
          <w:sz w:val="20"/>
          <w:szCs w:val="20"/>
        </w:rPr>
        <w:t>Osobą składającą ofertę powinna być osoba kontaktowa podawana w dokumentacji.</w:t>
      </w:r>
    </w:p>
    <w:p w14:paraId="1D984D59" w14:textId="77777777" w:rsidR="00B30FE0" w:rsidRPr="00B67106" w:rsidRDefault="00B30FE0" w:rsidP="00097091">
      <w:pPr>
        <w:numPr>
          <w:ilvl w:val="2"/>
          <w:numId w:val="23"/>
        </w:numPr>
        <w:spacing w:after="0"/>
        <w:ind w:left="993" w:hanging="851"/>
        <w:jc w:val="both"/>
        <w:rPr>
          <w:rFonts w:asciiTheme="minorHAnsi" w:hAnsiTheme="minorHAnsi" w:cstheme="minorHAnsi"/>
          <w:sz w:val="20"/>
          <w:szCs w:val="20"/>
        </w:rPr>
      </w:pPr>
      <w:r w:rsidRPr="00B67106">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B67106" w:rsidRDefault="00B30FE0" w:rsidP="00097091">
      <w:pPr>
        <w:numPr>
          <w:ilvl w:val="2"/>
          <w:numId w:val="23"/>
        </w:numPr>
        <w:spacing w:after="0"/>
        <w:ind w:left="993" w:hanging="851"/>
        <w:jc w:val="both"/>
        <w:rPr>
          <w:rFonts w:asciiTheme="minorHAnsi" w:hAnsiTheme="minorHAnsi" w:cstheme="minorHAnsi"/>
          <w:sz w:val="20"/>
          <w:szCs w:val="20"/>
        </w:rPr>
      </w:pPr>
      <w:r w:rsidRPr="00B67106">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B67106" w:rsidRDefault="00B30FE0" w:rsidP="00097091">
      <w:pPr>
        <w:numPr>
          <w:ilvl w:val="2"/>
          <w:numId w:val="23"/>
        </w:numPr>
        <w:spacing w:after="0"/>
        <w:ind w:left="993" w:hanging="851"/>
        <w:jc w:val="both"/>
        <w:rPr>
          <w:rFonts w:asciiTheme="minorHAnsi" w:hAnsiTheme="minorHAnsi" w:cstheme="minorHAnsi"/>
          <w:sz w:val="20"/>
          <w:szCs w:val="20"/>
        </w:rPr>
      </w:pPr>
      <w:r w:rsidRPr="00B67106">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B67106" w:rsidRDefault="00B30FE0" w:rsidP="00097091">
      <w:pPr>
        <w:numPr>
          <w:ilvl w:val="2"/>
          <w:numId w:val="23"/>
        </w:numPr>
        <w:spacing w:after="0"/>
        <w:ind w:left="993" w:hanging="851"/>
        <w:jc w:val="both"/>
        <w:rPr>
          <w:rFonts w:asciiTheme="minorHAnsi" w:hAnsiTheme="minorHAnsi" w:cstheme="minorHAnsi"/>
          <w:sz w:val="20"/>
          <w:szCs w:val="20"/>
        </w:rPr>
      </w:pPr>
      <w:r w:rsidRPr="00B67106">
        <w:rPr>
          <w:rFonts w:asciiTheme="minorHAnsi" w:hAnsiTheme="minorHAnsi" w:cstheme="minorHAnsi"/>
          <w:sz w:val="20"/>
          <w:szCs w:val="20"/>
        </w:rPr>
        <w:t>Zamawiający rekomenduje wykorzystanie podpisu z kwalifikowanym znacznikiem czasu.</w:t>
      </w:r>
    </w:p>
    <w:p w14:paraId="4688CFC4" w14:textId="06EDFCD4" w:rsidR="00784B61" w:rsidRPr="00450173" w:rsidRDefault="00784B61" w:rsidP="00CF59F8">
      <w:pPr>
        <w:pStyle w:val="Akapitzlist"/>
        <w:shd w:val="clear" w:color="auto" w:fill="FFFFFF"/>
        <w:spacing w:after="0"/>
        <w:ind w:left="284" w:hanging="284"/>
        <w:rPr>
          <w:rFonts w:asciiTheme="minorHAnsi" w:eastAsia="Times New Roman" w:hAnsiTheme="minorHAnsi" w:cstheme="minorHAnsi"/>
          <w:b/>
          <w:bCs/>
          <w:color w:val="FF0000"/>
          <w:sz w:val="20"/>
          <w:szCs w:val="20"/>
          <w:lang w:eastAsia="pl-PL"/>
        </w:rPr>
      </w:pPr>
    </w:p>
    <w:p w14:paraId="589D48DD" w14:textId="77777777" w:rsidR="00E23B8D" w:rsidRPr="00B67106" w:rsidRDefault="00E23B8D" w:rsidP="00097091">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B67106">
        <w:rPr>
          <w:rFonts w:asciiTheme="minorHAnsi" w:eastAsia="Times New Roman" w:hAnsiTheme="minorHAnsi" w:cstheme="minorHAnsi"/>
          <w:b/>
          <w:bCs/>
          <w:sz w:val="20"/>
          <w:szCs w:val="20"/>
          <w:lang w:eastAsia="pl-PL"/>
        </w:rPr>
        <w:t>TERMIN SKŁADANIA I OTWARCIA OFERT:</w:t>
      </w:r>
    </w:p>
    <w:p w14:paraId="25013914" w14:textId="7C599438" w:rsidR="00E23B8D" w:rsidRPr="0085294D" w:rsidRDefault="00E23B8D" w:rsidP="00097091">
      <w:pPr>
        <w:numPr>
          <w:ilvl w:val="1"/>
          <w:numId w:val="23"/>
        </w:numPr>
        <w:suppressAutoHyphens/>
        <w:spacing w:after="0"/>
        <w:ind w:left="567" w:hanging="567"/>
        <w:rPr>
          <w:rStyle w:val="Tekstzastpczy"/>
          <w:rFonts w:asciiTheme="minorHAnsi" w:hAnsiTheme="minorHAnsi" w:cstheme="minorHAnsi"/>
          <w:color w:val="auto"/>
          <w:sz w:val="20"/>
          <w:szCs w:val="20"/>
          <w:lang w:eastAsia="ar-SA"/>
        </w:rPr>
      </w:pPr>
      <w:r w:rsidRPr="00B67106">
        <w:rPr>
          <w:rFonts w:asciiTheme="minorHAnsi" w:eastAsia="Times New Roman" w:hAnsiTheme="minorHAnsi" w:cstheme="minorHAnsi"/>
          <w:sz w:val="20"/>
          <w:szCs w:val="20"/>
          <w:lang w:eastAsia="ar-SA"/>
        </w:rPr>
        <w:t xml:space="preserve">Termin złożenia oferty </w:t>
      </w:r>
      <w:r w:rsidRPr="0085294D">
        <w:rPr>
          <w:rFonts w:asciiTheme="minorHAnsi" w:eastAsia="Times New Roman" w:hAnsiTheme="minorHAnsi" w:cstheme="minorHAnsi"/>
          <w:sz w:val="20"/>
          <w:szCs w:val="20"/>
          <w:lang w:eastAsia="ar-SA"/>
        </w:rPr>
        <w:t xml:space="preserve">upływa </w:t>
      </w:r>
      <w:r w:rsidRPr="0085294D">
        <w:rPr>
          <w:rFonts w:asciiTheme="minorHAnsi" w:eastAsia="Times New Roman" w:hAnsiTheme="minorHAnsi" w:cstheme="minorHAnsi"/>
          <w:b/>
          <w:bCs/>
          <w:sz w:val="20"/>
          <w:szCs w:val="20"/>
          <w:lang w:eastAsia="ar-SA"/>
        </w:rPr>
        <w:t xml:space="preserve">w dniu  </w:t>
      </w:r>
      <w:r w:rsidR="0085294D" w:rsidRPr="0085294D">
        <w:rPr>
          <w:rStyle w:val="Tekstzastpczy"/>
          <w:rFonts w:asciiTheme="minorHAnsi" w:hAnsiTheme="minorHAnsi" w:cstheme="minorHAnsi"/>
          <w:b/>
          <w:bCs/>
          <w:color w:val="auto"/>
          <w:sz w:val="20"/>
          <w:szCs w:val="20"/>
        </w:rPr>
        <w:t>4</w:t>
      </w:r>
      <w:r w:rsidR="006C38C6" w:rsidRPr="0085294D">
        <w:rPr>
          <w:rStyle w:val="Tekstzastpczy"/>
          <w:rFonts w:asciiTheme="minorHAnsi" w:hAnsiTheme="minorHAnsi" w:cstheme="minorHAnsi"/>
          <w:b/>
          <w:bCs/>
          <w:color w:val="auto"/>
          <w:sz w:val="20"/>
          <w:szCs w:val="20"/>
        </w:rPr>
        <w:t>.08.2021</w:t>
      </w:r>
      <w:r w:rsidRPr="0085294D">
        <w:rPr>
          <w:rStyle w:val="Tekstzastpczy"/>
          <w:rFonts w:asciiTheme="minorHAnsi" w:hAnsiTheme="minorHAnsi" w:cstheme="minorHAnsi"/>
          <w:b/>
          <w:bCs/>
          <w:color w:val="auto"/>
          <w:sz w:val="20"/>
          <w:szCs w:val="20"/>
        </w:rPr>
        <w:t xml:space="preserve"> r. </w:t>
      </w:r>
      <w:r w:rsidRPr="0085294D">
        <w:rPr>
          <w:rFonts w:asciiTheme="minorHAnsi" w:eastAsia="Times New Roman" w:hAnsiTheme="minorHAnsi" w:cstheme="minorHAnsi"/>
          <w:b/>
          <w:bCs/>
          <w:sz w:val="20"/>
          <w:szCs w:val="20"/>
          <w:lang w:eastAsia="ar-SA"/>
        </w:rPr>
        <w:t xml:space="preserve">godz. </w:t>
      </w:r>
      <w:r w:rsidR="007030BC" w:rsidRPr="0085294D">
        <w:rPr>
          <w:rFonts w:asciiTheme="minorHAnsi" w:eastAsia="Times New Roman" w:hAnsiTheme="minorHAnsi" w:cstheme="minorHAnsi"/>
          <w:b/>
          <w:bCs/>
          <w:sz w:val="20"/>
          <w:szCs w:val="20"/>
          <w:lang w:eastAsia="ar-SA"/>
        </w:rPr>
        <w:t>9:00</w:t>
      </w:r>
      <w:r w:rsidR="00B67106" w:rsidRPr="0085294D">
        <w:rPr>
          <w:rFonts w:asciiTheme="minorHAnsi" w:eastAsia="Times New Roman" w:hAnsiTheme="minorHAnsi" w:cstheme="minorHAnsi"/>
          <w:b/>
          <w:bCs/>
          <w:sz w:val="20"/>
          <w:szCs w:val="20"/>
          <w:lang w:eastAsia="ar-SA"/>
        </w:rPr>
        <w:t>.</w:t>
      </w:r>
    </w:p>
    <w:p w14:paraId="3AF7723B" w14:textId="77777777" w:rsidR="00E23B8D" w:rsidRPr="0085294D" w:rsidRDefault="00E23B8D" w:rsidP="00CF59F8">
      <w:pPr>
        <w:suppressAutoHyphens/>
        <w:spacing w:after="0"/>
        <w:ind w:left="708"/>
        <w:rPr>
          <w:rFonts w:asciiTheme="minorHAnsi" w:eastAsia="Times New Roman" w:hAnsiTheme="minorHAnsi" w:cstheme="minorHAnsi"/>
          <w:bCs/>
          <w:sz w:val="20"/>
          <w:szCs w:val="20"/>
          <w:lang w:eastAsia="ar-SA"/>
        </w:rPr>
      </w:pPr>
      <w:r w:rsidRPr="0085294D">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85294D">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28711EB2" w:rsidR="00E23B8D" w:rsidRPr="0085294D" w:rsidRDefault="00E23B8D" w:rsidP="00097091">
      <w:pPr>
        <w:numPr>
          <w:ilvl w:val="1"/>
          <w:numId w:val="23"/>
        </w:numPr>
        <w:spacing w:after="0"/>
        <w:ind w:left="567" w:hanging="567"/>
        <w:rPr>
          <w:rFonts w:asciiTheme="minorHAnsi" w:hAnsiTheme="minorHAnsi" w:cstheme="minorHAnsi"/>
          <w:b/>
          <w:sz w:val="20"/>
          <w:szCs w:val="20"/>
        </w:rPr>
      </w:pPr>
      <w:r w:rsidRPr="0085294D">
        <w:rPr>
          <w:rFonts w:asciiTheme="minorHAnsi" w:hAnsiTheme="minorHAnsi" w:cstheme="minorHAnsi"/>
          <w:sz w:val="20"/>
          <w:szCs w:val="20"/>
        </w:rPr>
        <w:t>Otwarcie ofert nastąpi w dniu</w:t>
      </w:r>
      <w:r w:rsidR="00A3079F" w:rsidRPr="0085294D">
        <w:rPr>
          <w:rFonts w:asciiTheme="minorHAnsi" w:hAnsiTheme="minorHAnsi" w:cstheme="minorHAnsi"/>
          <w:sz w:val="20"/>
          <w:szCs w:val="20"/>
        </w:rPr>
        <w:t xml:space="preserve"> </w:t>
      </w:r>
      <w:r w:rsidR="0085294D" w:rsidRPr="0085294D">
        <w:rPr>
          <w:rFonts w:asciiTheme="minorHAnsi" w:hAnsiTheme="minorHAnsi" w:cstheme="minorHAnsi"/>
          <w:b/>
          <w:bCs/>
          <w:sz w:val="20"/>
          <w:szCs w:val="20"/>
        </w:rPr>
        <w:t>4</w:t>
      </w:r>
      <w:r w:rsidR="00A3079F" w:rsidRPr="0085294D">
        <w:rPr>
          <w:rFonts w:asciiTheme="minorHAnsi" w:hAnsiTheme="minorHAnsi" w:cstheme="minorHAnsi"/>
          <w:b/>
          <w:bCs/>
          <w:sz w:val="20"/>
          <w:szCs w:val="20"/>
        </w:rPr>
        <w:t>.08.2021</w:t>
      </w:r>
      <w:r w:rsidRPr="0085294D">
        <w:rPr>
          <w:rFonts w:asciiTheme="minorHAnsi" w:hAnsiTheme="minorHAnsi" w:cstheme="minorHAnsi"/>
          <w:b/>
          <w:sz w:val="20"/>
          <w:szCs w:val="20"/>
        </w:rPr>
        <w:t xml:space="preserve"> r. o godz. </w:t>
      </w:r>
      <w:r w:rsidR="007030BC" w:rsidRPr="0085294D">
        <w:rPr>
          <w:rFonts w:asciiTheme="minorHAnsi" w:hAnsiTheme="minorHAnsi" w:cstheme="minorHAnsi"/>
          <w:b/>
          <w:sz w:val="20"/>
          <w:szCs w:val="20"/>
        </w:rPr>
        <w:t>9:15</w:t>
      </w:r>
      <w:r w:rsidRPr="0085294D">
        <w:rPr>
          <w:rFonts w:asciiTheme="minorHAnsi" w:hAnsiTheme="minorHAnsi" w:cstheme="minorHAnsi"/>
          <w:b/>
          <w:sz w:val="20"/>
          <w:szCs w:val="20"/>
        </w:rPr>
        <w:t xml:space="preserve"> </w:t>
      </w:r>
      <w:r w:rsidRPr="0085294D">
        <w:rPr>
          <w:rFonts w:asciiTheme="minorHAnsi" w:hAnsiTheme="minorHAnsi" w:cstheme="minorHAnsi"/>
          <w:bCs/>
          <w:sz w:val="20"/>
          <w:szCs w:val="20"/>
        </w:rPr>
        <w:t xml:space="preserve">(lub w przypadku awarii – zgodnie z dyspozycją art. 222 ust. 2 PZP). </w:t>
      </w:r>
    </w:p>
    <w:p w14:paraId="34F02FBF" w14:textId="77777777" w:rsidR="00E23B8D" w:rsidRPr="00B67106" w:rsidRDefault="00E23B8D" w:rsidP="00097091">
      <w:pPr>
        <w:numPr>
          <w:ilvl w:val="1"/>
          <w:numId w:val="23"/>
        </w:numPr>
        <w:spacing w:after="0"/>
        <w:ind w:left="567" w:hanging="567"/>
        <w:rPr>
          <w:rFonts w:asciiTheme="minorHAnsi" w:hAnsiTheme="minorHAnsi" w:cstheme="minorHAnsi"/>
          <w:b/>
          <w:sz w:val="20"/>
          <w:szCs w:val="20"/>
        </w:rPr>
      </w:pPr>
      <w:r w:rsidRPr="00B67106">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B67106" w:rsidRDefault="00E23B8D" w:rsidP="002B4F3C">
      <w:pPr>
        <w:spacing w:after="0"/>
        <w:ind w:left="435"/>
        <w:rPr>
          <w:rFonts w:asciiTheme="minorHAnsi" w:hAnsiTheme="minorHAnsi" w:cstheme="minorHAnsi"/>
          <w:b/>
          <w:bCs/>
          <w:sz w:val="20"/>
          <w:szCs w:val="20"/>
        </w:rPr>
      </w:pPr>
    </w:p>
    <w:p w14:paraId="15C33A7A" w14:textId="77777777" w:rsidR="00E23B8D" w:rsidRPr="00B67106" w:rsidRDefault="00E23B8D" w:rsidP="00097091">
      <w:pPr>
        <w:pStyle w:val="Akapitzlist"/>
        <w:numPr>
          <w:ilvl w:val="0"/>
          <w:numId w:val="23"/>
        </w:numPr>
        <w:shd w:val="clear" w:color="auto" w:fill="FFFFFF"/>
        <w:spacing w:after="0"/>
        <w:ind w:left="284" w:hanging="426"/>
        <w:rPr>
          <w:rFonts w:asciiTheme="minorHAnsi" w:eastAsia="Times New Roman" w:hAnsiTheme="minorHAnsi" w:cstheme="minorHAnsi"/>
          <w:b/>
          <w:bCs/>
          <w:sz w:val="20"/>
          <w:szCs w:val="20"/>
          <w:lang w:eastAsia="pl-PL"/>
        </w:rPr>
      </w:pPr>
      <w:r w:rsidRPr="00B67106">
        <w:rPr>
          <w:rFonts w:asciiTheme="minorHAnsi" w:eastAsia="Times New Roman" w:hAnsiTheme="minorHAnsi" w:cstheme="minorHAnsi"/>
          <w:b/>
          <w:bCs/>
          <w:sz w:val="20"/>
          <w:szCs w:val="20"/>
          <w:lang w:eastAsia="pl-PL"/>
        </w:rPr>
        <w:t>TERMIN ZWIĄZANIA OFERTĄ:</w:t>
      </w:r>
    </w:p>
    <w:p w14:paraId="7DA71EE0" w14:textId="77BB528D" w:rsidR="00E23B8D" w:rsidRPr="0085294D"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67106">
        <w:rPr>
          <w:rFonts w:asciiTheme="minorHAnsi" w:eastAsia="Times New Roman" w:hAnsiTheme="minorHAnsi" w:cstheme="minorHAnsi"/>
          <w:sz w:val="20"/>
          <w:szCs w:val="20"/>
          <w:lang w:eastAsia="pl-PL"/>
        </w:rPr>
        <w:t xml:space="preserve">Wykonawca jest związany </w:t>
      </w:r>
      <w:r w:rsidRPr="0085294D">
        <w:rPr>
          <w:rFonts w:asciiTheme="minorHAnsi" w:eastAsia="Times New Roman" w:hAnsiTheme="minorHAnsi" w:cstheme="minorHAnsi"/>
          <w:sz w:val="20"/>
          <w:szCs w:val="20"/>
          <w:lang w:eastAsia="pl-PL"/>
        </w:rPr>
        <w:t xml:space="preserve">ofertą </w:t>
      </w:r>
      <w:r w:rsidRPr="0085294D">
        <w:rPr>
          <w:rFonts w:asciiTheme="minorHAnsi" w:eastAsia="Times New Roman" w:hAnsiTheme="minorHAnsi" w:cstheme="minorHAnsi"/>
          <w:b/>
          <w:bCs/>
          <w:sz w:val="20"/>
          <w:szCs w:val="20"/>
          <w:lang w:eastAsia="pl-PL"/>
        </w:rPr>
        <w:t xml:space="preserve">do </w:t>
      </w:r>
      <w:r w:rsidR="007030BC" w:rsidRPr="0085294D">
        <w:rPr>
          <w:rFonts w:asciiTheme="minorHAnsi" w:eastAsia="Times New Roman" w:hAnsiTheme="minorHAnsi" w:cstheme="minorHAnsi"/>
          <w:b/>
          <w:bCs/>
          <w:sz w:val="20"/>
          <w:szCs w:val="20"/>
          <w:lang w:eastAsia="pl-PL"/>
        </w:rPr>
        <w:t>2.</w:t>
      </w:r>
      <w:r w:rsidR="0085294D" w:rsidRPr="0085294D">
        <w:rPr>
          <w:rFonts w:asciiTheme="minorHAnsi" w:eastAsia="Times New Roman" w:hAnsiTheme="minorHAnsi" w:cstheme="minorHAnsi"/>
          <w:b/>
          <w:bCs/>
          <w:sz w:val="20"/>
          <w:szCs w:val="20"/>
          <w:lang w:eastAsia="pl-PL"/>
        </w:rPr>
        <w:t>09</w:t>
      </w:r>
      <w:r w:rsidR="007030BC" w:rsidRPr="0085294D">
        <w:rPr>
          <w:rFonts w:asciiTheme="minorHAnsi" w:eastAsia="Times New Roman" w:hAnsiTheme="minorHAnsi" w:cstheme="minorHAnsi"/>
          <w:b/>
          <w:bCs/>
          <w:sz w:val="20"/>
          <w:szCs w:val="20"/>
          <w:lang w:eastAsia="pl-PL"/>
        </w:rPr>
        <w:t>.</w:t>
      </w:r>
      <w:r w:rsidRPr="0085294D">
        <w:rPr>
          <w:rFonts w:asciiTheme="minorHAnsi" w:eastAsia="Times New Roman" w:hAnsiTheme="minorHAnsi" w:cstheme="minorHAnsi"/>
          <w:b/>
          <w:bCs/>
          <w:sz w:val="20"/>
          <w:szCs w:val="20"/>
          <w:lang w:eastAsia="pl-PL"/>
        </w:rPr>
        <w:t>2021 r.</w:t>
      </w:r>
    </w:p>
    <w:p w14:paraId="0F587F4C" w14:textId="100B4888" w:rsidR="00E23B8D" w:rsidRPr="00B67106"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5294D">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85294D">
        <w:rPr>
          <w:rFonts w:asciiTheme="minorHAnsi" w:eastAsia="Times New Roman" w:hAnsiTheme="minorHAnsi" w:cstheme="minorHAnsi"/>
          <w:sz w:val="20"/>
          <w:szCs w:val="20"/>
          <w:lang w:eastAsia="pl-PL"/>
        </w:rPr>
        <w:br/>
      </w:r>
      <w:r w:rsidRPr="0085294D">
        <w:rPr>
          <w:rFonts w:asciiTheme="minorHAnsi" w:eastAsia="Times New Roman" w:hAnsiTheme="minorHAnsi" w:cstheme="minorHAnsi"/>
          <w:sz w:val="20"/>
          <w:szCs w:val="20"/>
          <w:lang w:eastAsia="pl-PL"/>
        </w:rPr>
        <w:t>w pk</w:t>
      </w:r>
      <w:r w:rsidR="00C30D5F" w:rsidRPr="0085294D">
        <w:rPr>
          <w:rFonts w:asciiTheme="minorHAnsi" w:eastAsia="Times New Roman" w:hAnsiTheme="minorHAnsi" w:cstheme="minorHAnsi"/>
          <w:sz w:val="20"/>
          <w:szCs w:val="20"/>
          <w:lang w:eastAsia="pl-PL"/>
        </w:rPr>
        <w:t xml:space="preserve">t. </w:t>
      </w:r>
      <w:r w:rsidR="00192FA7" w:rsidRPr="0085294D">
        <w:rPr>
          <w:rFonts w:asciiTheme="minorHAnsi" w:eastAsia="Times New Roman" w:hAnsiTheme="minorHAnsi" w:cstheme="minorHAnsi"/>
          <w:sz w:val="20"/>
          <w:szCs w:val="20"/>
          <w:lang w:eastAsia="pl-PL"/>
        </w:rPr>
        <w:t>20.1 SWZ</w:t>
      </w:r>
      <w:r w:rsidRPr="0085294D">
        <w:rPr>
          <w:rFonts w:asciiTheme="minorHAnsi" w:eastAsia="Times New Roman" w:hAnsiTheme="minorHAnsi" w:cstheme="minorHAnsi"/>
          <w:sz w:val="20"/>
          <w:szCs w:val="20"/>
          <w:lang w:eastAsia="pl-PL"/>
        </w:rPr>
        <w:t>, Zamawiający przed upływem terminu związania ofertą zwraca się jednokrotnie do Wykonawców o wyrażenie zgody na przedłużenie</w:t>
      </w:r>
      <w:r w:rsidRPr="00B67106">
        <w:rPr>
          <w:rFonts w:asciiTheme="minorHAnsi" w:eastAsia="Times New Roman" w:hAnsiTheme="minorHAnsi" w:cstheme="minorHAnsi"/>
          <w:sz w:val="20"/>
          <w:szCs w:val="20"/>
          <w:lang w:eastAsia="pl-PL"/>
        </w:rPr>
        <w:t xml:space="preserve"> tego terminu o wskazywany przez niego okres, nie dłuższy niż </w:t>
      </w:r>
      <w:r w:rsidR="00C30D5F" w:rsidRPr="00B67106">
        <w:rPr>
          <w:rFonts w:asciiTheme="minorHAnsi" w:eastAsia="Times New Roman" w:hAnsiTheme="minorHAnsi" w:cstheme="minorHAnsi"/>
          <w:sz w:val="20"/>
          <w:szCs w:val="20"/>
          <w:lang w:eastAsia="pl-PL"/>
        </w:rPr>
        <w:t>6</w:t>
      </w:r>
      <w:r w:rsidRPr="00B67106">
        <w:rPr>
          <w:rFonts w:asciiTheme="minorHAnsi" w:eastAsia="Times New Roman" w:hAnsiTheme="minorHAnsi" w:cstheme="minorHAnsi"/>
          <w:sz w:val="20"/>
          <w:szCs w:val="20"/>
          <w:lang w:eastAsia="pl-PL"/>
        </w:rPr>
        <w:t>0 dni.</w:t>
      </w:r>
    </w:p>
    <w:p w14:paraId="51184D44" w14:textId="7F37C902" w:rsidR="00E23B8D" w:rsidRPr="00B67106"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67106">
        <w:rPr>
          <w:rFonts w:asciiTheme="minorHAnsi" w:eastAsia="Times New Roman" w:hAnsiTheme="minorHAnsi" w:cstheme="minorHAnsi"/>
          <w:sz w:val="20"/>
          <w:szCs w:val="20"/>
          <w:lang w:eastAsia="pl-PL"/>
        </w:rPr>
        <w:t xml:space="preserve">Przedłużenie terminu związania ofertą, o którym mowa w pkt </w:t>
      </w:r>
      <w:r w:rsidR="00192FA7" w:rsidRPr="00B67106">
        <w:rPr>
          <w:rFonts w:asciiTheme="minorHAnsi" w:eastAsia="Times New Roman" w:hAnsiTheme="minorHAnsi" w:cstheme="minorHAnsi"/>
          <w:sz w:val="20"/>
          <w:szCs w:val="20"/>
          <w:lang w:eastAsia="pl-PL"/>
        </w:rPr>
        <w:t>20</w:t>
      </w:r>
      <w:r w:rsidRPr="00B67106">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B67106" w:rsidRDefault="00E23B8D" w:rsidP="00097091">
      <w:pPr>
        <w:pStyle w:val="Akapitzlist"/>
        <w:numPr>
          <w:ilvl w:val="1"/>
          <w:numId w:val="2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67106">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B67106">
        <w:rPr>
          <w:rFonts w:asciiTheme="minorHAnsi" w:eastAsia="Times New Roman" w:hAnsiTheme="minorHAnsi" w:cstheme="minorHAnsi"/>
          <w:sz w:val="20"/>
          <w:szCs w:val="20"/>
          <w:lang w:eastAsia="pl-PL"/>
        </w:rPr>
        <w:t>20</w:t>
      </w:r>
      <w:r w:rsidRPr="00B67106">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B67106"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4858FD" w:rsidRDefault="002003D4" w:rsidP="00097091">
      <w:pPr>
        <w:pStyle w:val="Akapitzlist"/>
        <w:numPr>
          <w:ilvl w:val="0"/>
          <w:numId w:val="23"/>
        </w:numPr>
        <w:shd w:val="clear" w:color="auto" w:fill="FFFFFF"/>
        <w:spacing w:after="0"/>
        <w:ind w:left="284"/>
        <w:rPr>
          <w:rFonts w:asciiTheme="minorHAnsi" w:eastAsia="Times New Roman" w:hAnsiTheme="minorHAnsi" w:cstheme="minorHAnsi"/>
          <w:b/>
          <w:bCs/>
          <w:sz w:val="20"/>
          <w:szCs w:val="20"/>
          <w:lang w:eastAsia="pl-PL"/>
        </w:rPr>
      </w:pPr>
      <w:r w:rsidRPr="004858FD">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5B5BCE91" w:rsidR="002003D4" w:rsidRPr="00901362" w:rsidRDefault="002003D4" w:rsidP="00097091">
      <w:pPr>
        <w:pStyle w:val="Akapitzlist"/>
        <w:numPr>
          <w:ilvl w:val="1"/>
          <w:numId w:val="23"/>
        </w:numPr>
        <w:shd w:val="clear" w:color="auto" w:fill="FFFFFF"/>
        <w:spacing w:after="0"/>
        <w:ind w:left="567" w:hanging="567"/>
        <w:rPr>
          <w:rFonts w:asciiTheme="minorHAnsi" w:eastAsia="Times New Roman" w:hAnsiTheme="minorHAnsi" w:cstheme="minorHAnsi"/>
          <w:sz w:val="20"/>
          <w:szCs w:val="20"/>
          <w:lang w:eastAsia="pl-PL"/>
        </w:rPr>
      </w:pPr>
      <w:r w:rsidRPr="00901362">
        <w:rPr>
          <w:rFonts w:asciiTheme="minorHAnsi" w:hAnsiTheme="minorHAnsi" w:cstheme="minorHAnsi"/>
          <w:sz w:val="20"/>
          <w:szCs w:val="20"/>
        </w:rPr>
        <w:t>Ocenie podlegają nieodrzucone oferty.</w:t>
      </w:r>
    </w:p>
    <w:p w14:paraId="4E7E279E" w14:textId="77777777" w:rsidR="00832BEE" w:rsidRPr="00A55F8A" w:rsidRDefault="00832BEE" w:rsidP="00832BEE">
      <w:pPr>
        <w:pStyle w:val="Akapitzlist"/>
        <w:numPr>
          <w:ilvl w:val="1"/>
          <w:numId w:val="23"/>
        </w:numPr>
        <w:shd w:val="clear" w:color="auto" w:fill="FFFFFF"/>
        <w:spacing w:after="0" w:line="240" w:lineRule="auto"/>
        <w:ind w:left="567" w:hanging="567"/>
        <w:jc w:val="both"/>
        <w:rPr>
          <w:rFonts w:asciiTheme="minorHAnsi" w:hAnsiTheme="minorHAnsi" w:cstheme="minorHAnsi"/>
          <w:b/>
          <w:sz w:val="20"/>
          <w:szCs w:val="20"/>
        </w:rPr>
      </w:pPr>
      <w:r w:rsidRPr="00A55F8A">
        <w:rPr>
          <w:rFonts w:asciiTheme="minorHAnsi" w:eastAsia="Carlito" w:hAnsiTheme="minorHAnsi" w:cstheme="minorHAnsi"/>
          <w:sz w:val="20"/>
          <w:szCs w:val="20"/>
        </w:rPr>
        <w:t>Przy wyborze najkorzystniejszej oferty</w:t>
      </w:r>
      <w:r>
        <w:rPr>
          <w:rFonts w:asciiTheme="minorHAnsi" w:eastAsia="Carlito" w:hAnsiTheme="minorHAnsi" w:cstheme="minorHAnsi"/>
          <w:sz w:val="20"/>
          <w:szCs w:val="20"/>
        </w:rPr>
        <w:t xml:space="preserve"> (w zakresie wszystkich części)</w:t>
      </w:r>
      <w:r w:rsidRPr="00A55F8A">
        <w:rPr>
          <w:rFonts w:asciiTheme="minorHAnsi" w:eastAsia="Carlito" w:hAnsiTheme="minorHAnsi" w:cstheme="minorHAnsi"/>
          <w:sz w:val="20"/>
          <w:szCs w:val="20"/>
        </w:rPr>
        <w:t xml:space="preserve"> Zamawiający będzie kierował się następującymi kryteriami oceny ofert:</w:t>
      </w:r>
    </w:p>
    <w:p w14:paraId="58C2B77C" w14:textId="77777777" w:rsidR="00832BEE" w:rsidRDefault="00832BEE" w:rsidP="00832BEE">
      <w:pPr>
        <w:pStyle w:val="Akapitzlist"/>
        <w:numPr>
          <w:ilvl w:val="2"/>
          <w:numId w:val="23"/>
        </w:numPr>
        <w:tabs>
          <w:tab w:val="left" w:pos="-567"/>
        </w:tabs>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Cena brutto – 100 % znaczenia (</w:t>
      </w:r>
      <w:proofErr w:type="spellStart"/>
      <w:r>
        <w:rPr>
          <w:rFonts w:asciiTheme="minorHAnsi" w:hAnsiTheme="minorHAnsi" w:cstheme="minorHAnsi"/>
          <w:b/>
          <w:sz w:val="20"/>
          <w:szCs w:val="20"/>
        </w:rPr>
        <w:t>Wc</w:t>
      </w:r>
      <w:proofErr w:type="spellEnd"/>
      <w:r>
        <w:rPr>
          <w:rFonts w:asciiTheme="minorHAnsi" w:hAnsiTheme="minorHAnsi" w:cstheme="minorHAnsi"/>
          <w:b/>
          <w:sz w:val="20"/>
          <w:szCs w:val="20"/>
        </w:rPr>
        <w:t>)</w:t>
      </w:r>
    </w:p>
    <w:p w14:paraId="4105EDC8" w14:textId="77777777" w:rsidR="00832BEE" w:rsidRDefault="00832BEE" w:rsidP="00832BEE">
      <w:pPr>
        <w:pStyle w:val="Akapitzlist"/>
        <w:tabs>
          <w:tab w:val="left" w:pos="-567"/>
        </w:tabs>
        <w:ind w:left="2267" w:hanging="851"/>
        <w:jc w:val="both"/>
        <w:rPr>
          <w:rFonts w:asciiTheme="minorHAnsi" w:hAnsiTheme="minorHAnsi" w:cstheme="minorHAnsi"/>
          <w:sz w:val="20"/>
          <w:szCs w:val="20"/>
        </w:rPr>
      </w:pPr>
      <w:r>
        <w:rPr>
          <w:rFonts w:asciiTheme="minorHAnsi" w:hAnsiTheme="minorHAnsi" w:cstheme="minorHAnsi"/>
          <w:sz w:val="20"/>
          <w:szCs w:val="20"/>
        </w:rPr>
        <w:t>Sposób dokonania oceny wg wzoru:</w:t>
      </w:r>
    </w:p>
    <w:p w14:paraId="1B7FF46A" w14:textId="77777777" w:rsidR="00832BEE" w:rsidRDefault="00832BEE" w:rsidP="00832BEE">
      <w:pPr>
        <w:pStyle w:val="Akapitzlist"/>
        <w:tabs>
          <w:tab w:val="left" w:pos="-567"/>
        </w:tabs>
        <w:ind w:left="2267" w:hanging="851"/>
        <w:jc w:val="both"/>
        <w:rPr>
          <w:rFonts w:asciiTheme="minorHAnsi" w:hAnsiTheme="minorHAnsi" w:cstheme="minorHAnsi"/>
          <w:b/>
          <w:sz w:val="20"/>
          <w:szCs w:val="20"/>
        </w:rPr>
      </w:pPr>
    </w:p>
    <w:p w14:paraId="16D0496C" w14:textId="77777777" w:rsidR="00832BEE" w:rsidRDefault="00832BEE" w:rsidP="00832BEE">
      <w:pPr>
        <w:pStyle w:val="Akapitzlist"/>
        <w:tabs>
          <w:tab w:val="left" w:pos="-567"/>
        </w:tabs>
        <w:ind w:left="2267" w:hanging="851"/>
        <w:jc w:val="both"/>
        <w:rPr>
          <w:rFonts w:asciiTheme="minorHAnsi" w:hAnsiTheme="minorHAnsi" w:cstheme="minorHAnsi"/>
          <w:b/>
          <w:sz w:val="20"/>
          <w:szCs w:val="20"/>
        </w:rPr>
      </w:pPr>
      <w:r>
        <w:rPr>
          <w:rFonts w:asciiTheme="minorHAnsi" w:hAnsiTheme="minorHAnsi" w:cstheme="minorHAnsi"/>
          <w:b/>
          <w:sz w:val="20"/>
          <w:szCs w:val="20"/>
        </w:rPr>
        <w:t>W</w:t>
      </w:r>
      <w:r>
        <w:rPr>
          <w:rFonts w:asciiTheme="minorHAnsi" w:hAnsiTheme="minorHAnsi" w:cstheme="minorHAnsi"/>
          <w:b/>
          <w:sz w:val="20"/>
          <w:szCs w:val="20"/>
          <w:vertAlign w:val="subscript"/>
        </w:rPr>
        <w:t>C</w:t>
      </w:r>
      <w:r>
        <w:rPr>
          <w:rFonts w:asciiTheme="minorHAnsi" w:hAnsiTheme="minorHAnsi" w:cstheme="minorHAnsi"/>
          <w:b/>
          <w:sz w:val="20"/>
          <w:szCs w:val="20"/>
        </w:rPr>
        <w:t xml:space="preserve"> = (</w:t>
      </w:r>
      <w:proofErr w:type="spellStart"/>
      <w:r>
        <w:rPr>
          <w:rFonts w:asciiTheme="minorHAnsi" w:hAnsiTheme="minorHAnsi" w:cstheme="minorHAnsi"/>
          <w:b/>
          <w:sz w:val="20"/>
          <w:szCs w:val="20"/>
        </w:rPr>
        <w:t>C</w:t>
      </w:r>
      <w:r>
        <w:rPr>
          <w:rFonts w:asciiTheme="minorHAnsi" w:hAnsiTheme="minorHAnsi" w:cstheme="minorHAnsi"/>
          <w:b/>
          <w:sz w:val="20"/>
          <w:szCs w:val="20"/>
          <w:vertAlign w:val="subscript"/>
        </w:rPr>
        <w:t>n</w:t>
      </w:r>
      <w:proofErr w:type="spellEnd"/>
      <w:r>
        <w:rPr>
          <w:rFonts w:asciiTheme="minorHAnsi" w:hAnsiTheme="minorHAnsi" w:cstheme="minorHAnsi"/>
          <w:b/>
          <w:sz w:val="20"/>
          <w:szCs w:val="20"/>
        </w:rPr>
        <w:t xml:space="preserve"> : </w:t>
      </w:r>
      <w:proofErr w:type="spellStart"/>
      <w:r>
        <w:rPr>
          <w:rFonts w:asciiTheme="minorHAnsi" w:hAnsiTheme="minorHAnsi" w:cstheme="minorHAnsi"/>
          <w:b/>
          <w:sz w:val="20"/>
          <w:szCs w:val="20"/>
        </w:rPr>
        <w:t>C</w:t>
      </w:r>
      <w:r>
        <w:rPr>
          <w:rFonts w:asciiTheme="minorHAnsi" w:hAnsiTheme="minorHAnsi" w:cstheme="minorHAnsi"/>
          <w:b/>
          <w:sz w:val="20"/>
          <w:szCs w:val="20"/>
          <w:vertAlign w:val="subscript"/>
        </w:rPr>
        <w:t>b</w:t>
      </w:r>
      <w:proofErr w:type="spellEnd"/>
      <w:r>
        <w:rPr>
          <w:rFonts w:asciiTheme="minorHAnsi" w:hAnsiTheme="minorHAnsi" w:cstheme="minorHAnsi"/>
          <w:b/>
          <w:sz w:val="20"/>
          <w:szCs w:val="20"/>
        </w:rPr>
        <w:t>) x 100 pkt</w:t>
      </w:r>
    </w:p>
    <w:p w14:paraId="4F9D6F94" w14:textId="77777777" w:rsidR="00832BEE" w:rsidRDefault="00832BEE" w:rsidP="00832BEE">
      <w:pPr>
        <w:pStyle w:val="Akapitzlist"/>
        <w:tabs>
          <w:tab w:val="left" w:pos="-567"/>
        </w:tabs>
        <w:ind w:left="2267" w:hanging="851"/>
        <w:jc w:val="both"/>
        <w:rPr>
          <w:rFonts w:asciiTheme="minorHAnsi" w:hAnsiTheme="minorHAnsi" w:cstheme="minorHAnsi"/>
          <w:b/>
          <w:sz w:val="20"/>
          <w:szCs w:val="20"/>
        </w:rPr>
      </w:pPr>
    </w:p>
    <w:p w14:paraId="65CE5535" w14:textId="77777777" w:rsidR="00832BEE" w:rsidRDefault="00832BEE" w:rsidP="00832BEE">
      <w:pPr>
        <w:pStyle w:val="Akapitzlist"/>
        <w:tabs>
          <w:tab w:val="left" w:pos="-567"/>
        </w:tabs>
        <w:ind w:left="2267" w:hanging="851"/>
        <w:jc w:val="both"/>
        <w:rPr>
          <w:rFonts w:asciiTheme="minorHAnsi" w:hAnsiTheme="minorHAnsi" w:cstheme="minorHAnsi"/>
          <w:b/>
          <w:bCs/>
          <w:sz w:val="20"/>
          <w:szCs w:val="20"/>
        </w:rPr>
      </w:pPr>
      <w:r>
        <w:rPr>
          <w:rFonts w:asciiTheme="minorHAnsi" w:hAnsiTheme="minorHAnsi" w:cstheme="minorHAnsi"/>
          <w:b/>
          <w:sz w:val="20"/>
          <w:szCs w:val="20"/>
        </w:rPr>
        <w:t>W</w:t>
      </w:r>
      <w:r>
        <w:rPr>
          <w:rFonts w:asciiTheme="minorHAnsi" w:hAnsiTheme="minorHAnsi" w:cstheme="minorHAnsi"/>
          <w:b/>
          <w:sz w:val="20"/>
          <w:szCs w:val="20"/>
          <w:vertAlign w:val="subscript"/>
        </w:rPr>
        <w:t xml:space="preserve">C </w:t>
      </w:r>
      <w:r>
        <w:rPr>
          <w:rFonts w:asciiTheme="minorHAnsi" w:hAnsiTheme="minorHAnsi" w:cstheme="minorHAnsi"/>
          <w:b/>
          <w:sz w:val="20"/>
          <w:szCs w:val="20"/>
        </w:rPr>
        <w:t>– wartość punktowa ceny brutto</w:t>
      </w:r>
    </w:p>
    <w:p w14:paraId="37A7C74B" w14:textId="77777777" w:rsidR="00832BEE" w:rsidRDefault="00832BEE" w:rsidP="00832BEE">
      <w:pPr>
        <w:pStyle w:val="Akapitzlist"/>
        <w:tabs>
          <w:tab w:val="left" w:pos="-567"/>
        </w:tabs>
        <w:ind w:left="2267" w:hanging="851"/>
        <w:jc w:val="both"/>
        <w:rPr>
          <w:rFonts w:asciiTheme="minorHAnsi" w:hAnsiTheme="minorHAnsi" w:cstheme="minorHAnsi"/>
          <w:b/>
          <w:sz w:val="20"/>
          <w:szCs w:val="20"/>
        </w:rPr>
      </w:pPr>
      <w:proofErr w:type="spellStart"/>
      <w:r>
        <w:rPr>
          <w:rFonts w:asciiTheme="minorHAnsi" w:hAnsiTheme="minorHAnsi" w:cstheme="minorHAnsi"/>
          <w:b/>
          <w:bCs/>
          <w:sz w:val="20"/>
          <w:szCs w:val="20"/>
        </w:rPr>
        <w:t>C</w:t>
      </w:r>
      <w:r>
        <w:rPr>
          <w:rFonts w:asciiTheme="minorHAnsi" w:hAnsiTheme="minorHAnsi" w:cstheme="minorHAnsi"/>
          <w:b/>
          <w:bCs/>
          <w:sz w:val="20"/>
          <w:szCs w:val="20"/>
          <w:vertAlign w:val="subscript"/>
        </w:rPr>
        <w:t>n</w:t>
      </w:r>
      <w:proofErr w:type="spellEnd"/>
      <w:r>
        <w:rPr>
          <w:rFonts w:asciiTheme="minorHAnsi" w:hAnsiTheme="minorHAnsi" w:cstheme="minorHAnsi"/>
          <w:b/>
          <w:bCs/>
          <w:sz w:val="20"/>
          <w:szCs w:val="20"/>
        </w:rPr>
        <w:t xml:space="preserve"> – cena brutto najniższa</w:t>
      </w:r>
    </w:p>
    <w:p w14:paraId="3A955772" w14:textId="77777777" w:rsidR="00832BEE" w:rsidRDefault="00832BEE" w:rsidP="00832BEE">
      <w:pPr>
        <w:pStyle w:val="Akapitzlist"/>
        <w:tabs>
          <w:tab w:val="left" w:pos="-567"/>
        </w:tabs>
        <w:ind w:left="2267" w:hanging="851"/>
        <w:jc w:val="both"/>
        <w:rPr>
          <w:rFonts w:asciiTheme="minorHAnsi" w:hAnsiTheme="minorHAnsi" w:cstheme="minorHAnsi"/>
          <w:b/>
          <w:sz w:val="20"/>
          <w:szCs w:val="20"/>
        </w:rPr>
      </w:pPr>
      <w:proofErr w:type="spellStart"/>
      <w:r>
        <w:rPr>
          <w:rFonts w:asciiTheme="minorHAnsi" w:hAnsiTheme="minorHAnsi" w:cstheme="minorHAnsi"/>
          <w:b/>
          <w:sz w:val="20"/>
          <w:szCs w:val="20"/>
        </w:rPr>
        <w:t>C</w:t>
      </w:r>
      <w:r>
        <w:rPr>
          <w:rFonts w:asciiTheme="minorHAnsi" w:hAnsiTheme="minorHAnsi" w:cstheme="minorHAnsi"/>
          <w:b/>
          <w:sz w:val="20"/>
          <w:szCs w:val="20"/>
          <w:vertAlign w:val="subscript"/>
        </w:rPr>
        <w:t>b</w:t>
      </w:r>
      <w:proofErr w:type="spellEnd"/>
      <w:r>
        <w:rPr>
          <w:rFonts w:asciiTheme="minorHAnsi" w:hAnsiTheme="minorHAnsi" w:cstheme="minorHAnsi"/>
          <w:b/>
          <w:sz w:val="20"/>
          <w:szCs w:val="20"/>
        </w:rPr>
        <w:t xml:space="preserve"> – cena brutto badanej oferty</w:t>
      </w:r>
    </w:p>
    <w:p w14:paraId="0E488A08" w14:textId="77777777" w:rsidR="00832BEE" w:rsidRPr="00A55F8A" w:rsidRDefault="00832BEE" w:rsidP="00832BEE">
      <w:pPr>
        <w:pStyle w:val="Akapitzlist"/>
        <w:numPr>
          <w:ilvl w:val="1"/>
          <w:numId w:val="23"/>
        </w:numPr>
        <w:tabs>
          <w:tab w:val="left" w:pos="-567"/>
        </w:tabs>
        <w:spacing w:after="0" w:line="240" w:lineRule="auto"/>
        <w:jc w:val="both"/>
        <w:rPr>
          <w:rFonts w:asciiTheme="minorHAnsi" w:hAnsiTheme="minorHAnsi" w:cstheme="minorHAnsi"/>
          <w:b/>
          <w:sz w:val="20"/>
          <w:szCs w:val="20"/>
        </w:rPr>
      </w:pPr>
      <w:r w:rsidRPr="005766E0">
        <w:rPr>
          <w:rFonts w:asciiTheme="minorHAnsi" w:eastAsia="Times New Roman" w:hAnsiTheme="minorHAnsi" w:cstheme="minorHAnsi"/>
          <w:sz w:val="20"/>
          <w:szCs w:val="20"/>
          <w:lang w:eastAsia="ar-SA"/>
        </w:rPr>
        <w:lastRenderedPageBreak/>
        <w:t>Za ofertę najkorzystniejszą zostanie uznana oferta, która spełnia wszystkie wymagania określone w SWZ oraz otrzyma największą liczbę punktów</w:t>
      </w:r>
      <w:r>
        <w:rPr>
          <w:rFonts w:asciiTheme="minorHAnsi" w:eastAsia="Times New Roman" w:hAnsiTheme="minorHAnsi" w:cstheme="minorHAnsi"/>
          <w:sz w:val="20"/>
          <w:szCs w:val="20"/>
          <w:lang w:eastAsia="ar-SA"/>
        </w:rPr>
        <w:t>.</w:t>
      </w:r>
    </w:p>
    <w:p w14:paraId="08D81533" w14:textId="77777777" w:rsidR="002003D4" w:rsidRPr="00901362" w:rsidRDefault="002003D4" w:rsidP="002B4F3C">
      <w:pPr>
        <w:pStyle w:val="Akapitzlist"/>
        <w:tabs>
          <w:tab w:val="left" w:pos="-567"/>
        </w:tabs>
        <w:spacing w:after="0"/>
        <w:ind w:left="1440"/>
        <w:jc w:val="both"/>
        <w:rPr>
          <w:rFonts w:asciiTheme="minorHAnsi" w:hAnsiTheme="minorHAnsi" w:cstheme="minorHAnsi"/>
          <w:b/>
          <w:sz w:val="20"/>
          <w:szCs w:val="20"/>
        </w:rPr>
      </w:pPr>
    </w:p>
    <w:p w14:paraId="406CC12D" w14:textId="77777777" w:rsidR="002003D4" w:rsidRPr="00901362" w:rsidRDefault="002003D4" w:rsidP="002005D7">
      <w:pPr>
        <w:pStyle w:val="Akapitzlist"/>
        <w:tabs>
          <w:tab w:val="left" w:pos="-567"/>
        </w:tabs>
        <w:spacing w:after="0"/>
        <w:ind w:left="792"/>
        <w:jc w:val="both"/>
        <w:rPr>
          <w:rFonts w:asciiTheme="minorHAnsi" w:hAnsiTheme="minorHAnsi" w:cstheme="minorHAnsi"/>
          <w:b/>
          <w:vanish/>
          <w:sz w:val="20"/>
          <w:szCs w:val="20"/>
        </w:rPr>
      </w:pPr>
    </w:p>
    <w:p w14:paraId="0A8035BD" w14:textId="1DDAE176" w:rsidR="004172F7" w:rsidRPr="00901362" w:rsidRDefault="004172F7" w:rsidP="00097091">
      <w:pPr>
        <w:pStyle w:val="Akapitzlist"/>
        <w:numPr>
          <w:ilvl w:val="0"/>
          <w:numId w:val="23"/>
        </w:numPr>
        <w:shd w:val="clear" w:color="auto" w:fill="FFFFFF"/>
        <w:spacing w:after="0"/>
        <w:ind w:left="284" w:hanging="426"/>
        <w:jc w:val="both"/>
        <w:rPr>
          <w:rFonts w:asciiTheme="minorHAnsi" w:eastAsia="Times New Roman" w:hAnsiTheme="minorHAnsi" w:cstheme="minorHAnsi"/>
          <w:b/>
          <w:bCs/>
          <w:sz w:val="20"/>
          <w:szCs w:val="20"/>
          <w:lang w:eastAsia="pl-PL"/>
        </w:rPr>
      </w:pPr>
      <w:r w:rsidRPr="00901362">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901362">
        <w:rPr>
          <w:rFonts w:asciiTheme="minorHAnsi" w:eastAsia="Times New Roman" w:hAnsiTheme="minorHAnsi" w:cstheme="minorHAnsi"/>
          <w:b/>
          <w:bCs/>
          <w:sz w:val="20"/>
          <w:szCs w:val="20"/>
          <w:lang w:eastAsia="pl-PL"/>
        </w:rPr>
        <w:br/>
      </w:r>
      <w:r w:rsidRPr="00901362">
        <w:rPr>
          <w:rFonts w:asciiTheme="minorHAnsi" w:eastAsia="Times New Roman" w:hAnsiTheme="minorHAnsi" w:cstheme="minorHAnsi"/>
          <w:b/>
          <w:bCs/>
          <w:sz w:val="20"/>
          <w:szCs w:val="20"/>
          <w:lang w:eastAsia="pl-PL"/>
        </w:rPr>
        <w:t>W SPRAWIE ZAMÓWIENIA PUBLICZNEGO</w:t>
      </w:r>
      <w:r w:rsidR="003C2D92" w:rsidRPr="00901362">
        <w:rPr>
          <w:rFonts w:asciiTheme="minorHAnsi" w:eastAsia="Times New Roman" w:hAnsiTheme="minorHAnsi" w:cstheme="minorHAnsi"/>
          <w:b/>
          <w:bCs/>
          <w:sz w:val="20"/>
          <w:szCs w:val="20"/>
          <w:lang w:eastAsia="pl-PL"/>
        </w:rPr>
        <w:t>:</w:t>
      </w:r>
    </w:p>
    <w:p w14:paraId="5E433F9C" w14:textId="1DC2808D" w:rsidR="001A20D7" w:rsidRPr="00901362" w:rsidRDefault="001A20D7" w:rsidP="00097091">
      <w:pPr>
        <w:pStyle w:val="Akapitzlist"/>
        <w:numPr>
          <w:ilvl w:val="1"/>
          <w:numId w:val="23"/>
        </w:numPr>
        <w:spacing w:after="0"/>
        <w:jc w:val="both"/>
        <w:rPr>
          <w:rFonts w:asciiTheme="minorHAnsi" w:hAnsiTheme="minorHAnsi" w:cstheme="minorHAnsi"/>
          <w:b/>
          <w:sz w:val="20"/>
          <w:szCs w:val="20"/>
        </w:rPr>
      </w:pPr>
      <w:r w:rsidRPr="00901362">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901362" w:rsidRPr="00901362">
        <w:rPr>
          <w:rFonts w:asciiTheme="minorHAnsi" w:hAnsiTheme="minorHAnsi" w:cstheme="minorHAnsi"/>
          <w:sz w:val="20"/>
          <w:szCs w:val="20"/>
          <w:shd w:val="clear" w:color="auto" w:fill="FFFFFF"/>
        </w:rPr>
        <w:t>5</w:t>
      </w:r>
      <w:r w:rsidRPr="00901362">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901362" w:rsidRPr="00901362">
        <w:rPr>
          <w:rFonts w:asciiTheme="minorHAnsi" w:hAnsiTheme="minorHAnsi" w:cstheme="minorHAnsi"/>
          <w:sz w:val="20"/>
          <w:szCs w:val="20"/>
          <w:shd w:val="clear" w:color="auto" w:fill="FFFFFF"/>
        </w:rPr>
        <w:t>0</w:t>
      </w:r>
      <w:r w:rsidRPr="00901362">
        <w:rPr>
          <w:rFonts w:asciiTheme="minorHAnsi" w:hAnsiTheme="minorHAnsi" w:cstheme="minorHAnsi"/>
          <w:sz w:val="20"/>
          <w:szCs w:val="20"/>
          <w:shd w:val="clear" w:color="auto" w:fill="FFFFFF"/>
        </w:rPr>
        <w:t xml:space="preserve"> dni, jeżeli zostało przesłane w inny sposób</w:t>
      </w:r>
      <w:r w:rsidRPr="00901362">
        <w:rPr>
          <w:rFonts w:asciiTheme="minorHAnsi" w:eastAsia="Times New Roman" w:hAnsiTheme="minorHAnsi" w:cstheme="minorHAnsi"/>
          <w:sz w:val="20"/>
          <w:szCs w:val="20"/>
          <w:lang w:eastAsia="ar-SA"/>
        </w:rPr>
        <w:t>.</w:t>
      </w:r>
      <w:r w:rsidR="00F86ACF" w:rsidRPr="00901362">
        <w:rPr>
          <w:rFonts w:asciiTheme="minorHAnsi" w:eastAsia="Times New Roman" w:hAnsiTheme="minorHAnsi" w:cstheme="minorHAnsi"/>
          <w:sz w:val="20"/>
          <w:szCs w:val="20"/>
          <w:lang w:eastAsia="ar-SA"/>
        </w:rPr>
        <w:t xml:space="preserve"> </w:t>
      </w:r>
      <w:r w:rsidRPr="00901362">
        <w:rPr>
          <w:rFonts w:asciiTheme="minorHAnsi" w:eastAsia="Times New Roman" w:hAnsiTheme="minorHAnsi" w:cstheme="minorHAnsi"/>
          <w:sz w:val="20"/>
          <w:szCs w:val="20"/>
          <w:lang w:eastAsia="ar-SA"/>
        </w:rPr>
        <w:t>Zamawiający</w:t>
      </w:r>
      <w:r w:rsidR="00F134E0" w:rsidRPr="00901362">
        <w:rPr>
          <w:rFonts w:asciiTheme="minorHAnsi" w:eastAsia="Times New Roman" w:hAnsiTheme="minorHAnsi" w:cstheme="minorHAnsi"/>
          <w:sz w:val="20"/>
          <w:szCs w:val="20"/>
          <w:lang w:eastAsia="ar-SA"/>
        </w:rPr>
        <w:t xml:space="preserve"> niezwłocznie </w:t>
      </w:r>
      <w:r w:rsidRPr="00901362">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4AE2F5B3" w:rsidR="001A20D7" w:rsidRPr="00901362" w:rsidRDefault="001A20D7" w:rsidP="00097091">
      <w:pPr>
        <w:pStyle w:val="Akapitzlist"/>
        <w:numPr>
          <w:ilvl w:val="1"/>
          <w:numId w:val="23"/>
        </w:numPr>
        <w:spacing w:after="0"/>
        <w:ind w:left="567" w:hanging="567"/>
        <w:jc w:val="both"/>
        <w:rPr>
          <w:rFonts w:asciiTheme="minorHAnsi" w:hAnsiTheme="minorHAnsi" w:cstheme="minorHAnsi"/>
          <w:b/>
          <w:sz w:val="20"/>
          <w:szCs w:val="20"/>
        </w:rPr>
      </w:pPr>
      <w:r w:rsidRPr="00901362">
        <w:rPr>
          <w:rFonts w:asciiTheme="minorHAnsi" w:eastAsia="Times New Roman" w:hAnsiTheme="minorHAnsi" w:cstheme="minorHAnsi"/>
          <w:sz w:val="20"/>
          <w:szCs w:val="20"/>
          <w:lang w:eastAsia="ar-SA"/>
        </w:rPr>
        <w:t xml:space="preserve">Umowa może być zawarta przed upływem terminu, o którym mowa w pkt </w:t>
      </w:r>
      <w:r w:rsidR="00DD5792" w:rsidRPr="00901362">
        <w:rPr>
          <w:rFonts w:asciiTheme="minorHAnsi" w:eastAsia="Times New Roman" w:hAnsiTheme="minorHAnsi" w:cstheme="minorHAnsi"/>
          <w:sz w:val="20"/>
          <w:szCs w:val="20"/>
          <w:lang w:eastAsia="ar-SA"/>
        </w:rPr>
        <w:t>2</w:t>
      </w:r>
      <w:r w:rsidR="00B11835" w:rsidRPr="00901362">
        <w:rPr>
          <w:rFonts w:asciiTheme="minorHAnsi" w:eastAsia="Times New Roman" w:hAnsiTheme="minorHAnsi" w:cstheme="minorHAnsi"/>
          <w:sz w:val="20"/>
          <w:szCs w:val="20"/>
          <w:lang w:eastAsia="ar-SA"/>
        </w:rPr>
        <w:t>2</w:t>
      </w:r>
      <w:r w:rsidR="00DD5792" w:rsidRPr="00901362">
        <w:rPr>
          <w:rFonts w:asciiTheme="minorHAnsi" w:eastAsia="Times New Roman" w:hAnsiTheme="minorHAnsi" w:cstheme="minorHAnsi"/>
          <w:sz w:val="20"/>
          <w:szCs w:val="20"/>
          <w:lang w:eastAsia="ar-SA"/>
        </w:rPr>
        <w:t>.</w:t>
      </w:r>
      <w:r w:rsidRPr="00901362">
        <w:rPr>
          <w:rFonts w:asciiTheme="minorHAnsi" w:eastAsia="Times New Roman" w:hAnsiTheme="minorHAnsi" w:cstheme="minorHAnsi"/>
          <w:sz w:val="20"/>
          <w:szCs w:val="20"/>
          <w:lang w:eastAsia="ar-SA"/>
        </w:rPr>
        <w:t>1</w:t>
      </w:r>
      <w:r w:rsidR="00DD5792" w:rsidRPr="00901362">
        <w:rPr>
          <w:rFonts w:asciiTheme="minorHAnsi" w:eastAsia="Times New Roman" w:hAnsiTheme="minorHAnsi" w:cstheme="minorHAnsi"/>
          <w:sz w:val="20"/>
          <w:szCs w:val="20"/>
          <w:lang w:eastAsia="ar-SA"/>
        </w:rPr>
        <w:t xml:space="preserve"> SWZ</w:t>
      </w:r>
      <w:r w:rsidRPr="00901362">
        <w:rPr>
          <w:rFonts w:asciiTheme="minorHAnsi" w:eastAsia="Times New Roman" w:hAnsiTheme="minorHAnsi" w:cstheme="minorHAnsi"/>
          <w:sz w:val="20"/>
          <w:szCs w:val="20"/>
          <w:lang w:eastAsia="ar-SA"/>
        </w:rPr>
        <w:t xml:space="preserve">, jeżeli zachodzą okoliczności określone w art. </w:t>
      </w:r>
      <w:r w:rsidR="00901362" w:rsidRPr="00901362">
        <w:rPr>
          <w:rFonts w:asciiTheme="minorHAnsi" w:eastAsia="Times New Roman" w:hAnsiTheme="minorHAnsi" w:cstheme="minorHAnsi"/>
          <w:sz w:val="20"/>
          <w:szCs w:val="20"/>
          <w:lang w:eastAsia="ar-SA"/>
        </w:rPr>
        <w:t>308</w:t>
      </w:r>
      <w:r w:rsidRPr="00901362">
        <w:rPr>
          <w:rFonts w:asciiTheme="minorHAnsi" w:eastAsia="Times New Roman" w:hAnsiTheme="minorHAnsi" w:cstheme="minorHAnsi"/>
          <w:sz w:val="20"/>
          <w:szCs w:val="20"/>
          <w:lang w:eastAsia="ar-SA"/>
        </w:rPr>
        <w:t xml:space="preserve"> ust. </w:t>
      </w:r>
      <w:r w:rsidR="00901362" w:rsidRPr="00901362">
        <w:rPr>
          <w:rFonts w:asciiTheme="minorHAnsi" w:eastAsia="Times New Roman" w:hAnsiTheme="minorHAnsi" w:cstheme="minorHAnsi"/>
          <w:sz w:val="20"/>
          <w:szCs w:val="20"/>
          <w:lang w:eastAsia="ar-SA"/>
        </w:rPr>
        <w:t>3</w:t>
      </w:r>
      <w:r w:rsidRPr="00901362">
        <w:rPr>
          <w:rFonts w:asciiTheme="minorHAnsi" w:eastAsia="Times New Roman" w:hAnsiTheme="minorHAnsi" w:cstheme="minorHAnsi"/>
          <w:sz w:val="20"/>
          <w:szCs w:val="20"/>
          <w:lang w:eastAsia="ar-SA"/>
        </w:rPr>
        <w:t xml:space="preserve"> PZP.</w:t>
      </w:r>
    </w:p>
    <w:p w14:paraId="74411554" w14:textId="783429CD" w:rsidR="001A20D7" w:rsidRPr="00901362" w:rsidRDefault="001A20D7" w:rsidP="00097091">
      <w:pPr>
        <w:pStyle w:val="Akapitzlist"/>
        <w:numPr>
          <w:ilvl w:val="1"/>
          <w:numId w:val="23"/>
        </w:numPr>
        <w:spacing w:after="0"/>
        <w:ind w:left="567" w:hanging="567"/>
        <w:jc w:val="both"/>
        <w:rPr>
          <w:rFonts w:asciiTheme="minorHAnsi" w:hAnsiTheme="minorHAnsi" w:cstheme="minorHAnsi"/>
          <w:b/>
          <w:sz w:val="20"/>
          <w:szCs w:val="20"/>
        </w:rPr>
      </w:pPr>
      <w:r w:rsidRPr="00901362">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901362"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4858FD" w:rsidRDefault="007A2699" w:rsidP="00097091">
      <w:pPr>
        <w:pStyle w:val="Akapitzlist"/>
        <w:numPr>
          <w:ilvl w:val="0"/>
          <w:numId w:val="24"/>
        </w:numPr>
        <w:spacing w:after="0"/>
        <w:ind w:left="284" w:hanging="426"/>
        <w:jc w:val="both"/>
        <w:rPr>
          <w:rFonts w:asciiTheme="minorHAnsi" w:hAnsiTheme="minorHAnsi" w:cstheme="minorHAnsi"/>
          <w:b/>
          <w:sz w:val="20"/>
          <w:szCs w:val="20"/>
        </w:rPr>
      </w:pPr>
      <w:r w:rsidRPr="004858FD">
        <w:rPr>
          <w:rFonts w:asciiTheme="minorHAnsi" w:hAnsiTheme="minorHAnsi" w:cstheme="minorHAnsi"/>
          <w:b/>
          <w:sz w:val="20"/>
          <w:szCs w:val="20"/>
        </w:rPr>
        <w:t>WYMAGANIA DOTYCZĄCE ZABEZPIECZENIA NALEŻYTEGO WYKONANIA UMOWY:</w:t>
      </w:r>
    </w:p>
    <w:p w14:paraId="3088C806" w14:textId="3E56ADCA" w:rsidR="0045187A" w:rsidRPr="004858FD" w:rsidRDefault="0045187A" w:rsidP="00097091">
      <w:pPr>
        <w:pStyle w:val="Akapitzlist"/>
        <w:numPr>
          <w:ilvl w:val="1"/>
          <w:numId w:val="24"/>
        </w:numPr>
        <w:spacing w:after="0"/>
        <w:ind w:left="567" w:hanging="567"/>
        <w:jc w:val="both"/>
        <w:rPr>
          <w:rFonts w:asciiTheme="minorHAnsi" w:hAnsiTheme="minorHAnsi" w:cstheme="minorHAnsi"/>
          <w:sz w:val="20"/>
          <w:szCs w:val="20"/>
        </w:rPr>
      </w:pPr>
      <w:r w:rsidRPr="004858FD">
        <w:rPr>
          <w:rFonts w:asciiTheme="minorHAnsi" w:hAnsiTheme="minorHAnsi" w:cstheme="minorHAnsi"/>
          <w:sz w:val="20"/>
        </w:rPr>
        <w:t xml:space="preserve">Zamawiający wymaga wniesienia zabezpieczenia należytego wykonania umowy.  </w:t>
      </w:r>
    </w:p>
    <w:p w14:paraId="0A6E5909" w14:textId="7C16C687" w:rsidR="0045187A" w:rsidRPr="004858FD" w:rsidRDefault="0045187A" w:rsidP="00097091">
      <w:pPr>
        <w:pStyle w:val="Akapitzlist"/>
        <w:numPr>
          <w:ilvl w:val="1"/>
          <w:numId w:val="24"/>
        </w:numPr>
        <w:spacing w:after="0"/>
        <w:ind w:left="567" w:hanging="567"/>
        <w:jc w:val="both"/>
        <w:rPr>
          <w:rFonts w:asciiTheme="minorHAnsi" w:hAnsiTheme="minorHAnsi" w:cstheme="minorHAnsi"/>
          <w:sz w:val="20"/>
          <w:szCs w:val="20"/>
        </w:rPr>
      </w:pPr>
      <w:r w:rsidRPr="004858FD">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2005D7" w:rsidRPr="004858FD">
        <w:rPr>
          <w:rFonts w:asciiTheme="minorHAnsi" w:hAnsiTheme="minorHAnsi" w:cstheme="minorHAnsi"/>
          <w:sz w:val="20"/>
        </w:rPr>
        <w:t>5</w:t>
      </w:r>
      <w:r w:rsidR="005A6F81" w:rsidRPr="004858FD">
        <w:rPr>
          <w:rFonts w:asciiTheme="minorHAnsi" w:hAnsiTheme="minorHAnsi" w:cstheme="minorHAnsi"/>
          <w:sz w:val="20"/>
        </w:rPr>
        <w:t xml:space="preserve">  </w:t>
      </w:r>
      <w:r w:rsidRPr="004858FD">
        <w:rPr>
          <w:rFonts w:asciiTheme="minorHAnsi" w:hAnsiTheme="minorHAnsi" w:cstheme="minorHAnsi"/>
          <w:b/>
          <w:sz w:val="20"/>
        </w:rPr>
        <w:t>%</w:t>
      </w:r>
      <w:r w:rsidRPr="004858FD">
        <w:rPr>
          <w:rFonts w:asciiTheme="minorHAnsi" w:hAnsiTheme="minorHAnsi" w:cstheme="minorHAnsi"/>
          <w:sz w:val="20"/>
        </w:rPr>
        <w:t xml:space="preserve"> wartości całkowitej podanej w ofercie</w:t>
      </w:r>
      <w:r w:rsidR="00640290" w:rsidRPr="004858FD">
        <w:rPr>
          <w:rFonts w:asciiTheme="minorHAnsi" w:hAnsiTheme="minorHAnsi" w:cstheme="minorHAnsi"/>
          <w:sz w:val="20"/>
        </w:rPr>
        <w:t xml:space="preserve"> </w:t>
      </w:r>
      <w:r w:rsidR="00640290" w:rsidRPr="004858FD">
        <w:rPr>
          <w:rFonts w:asciiTheme="minorHAnsi" w:hAnsiTheme="minorHAnsi" w:cstheme="minorHAnsi"/>
          <w:sz w:val="20"/>
          <w:szCs w:val="20"/>
        </w:rPr>
        <w:t>a</w:t>
      </w:r>
      <w:r w:rsidR="00640290" w:rsidRPr="004858FD">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4858FD" w:rsidRDefault="0045187A" w:rsidP="00097091">
      <w:pPr>
        <w:pStyle w:val="Akapitzlist"/>
        <w:numPr>
          <w:ilvl w:val="1"/>
          <w:numId w:val="24"/>
        </w:numPr>
        <w:spacing w:after="0"/>
        <w:ind w:left="567" w:hanging="567"/>
        <w:jc w:val="both"/>
        <w:rPr>
          <w:rFonts w:asciiTheme="minorHAnsi" w:hAnsiTheme="minorHAnsi" w:cstheme="minorHAnsi"/>
          <w:sz w:val="20"/>
        </w:rPr>
      </w:pPr>
      <w:r w:rsidRPr="004858FD">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4858FD">
        <w:rPr>
          <w:rFonts w:asciiTheme="minorHAnsi" w:hAnsiTheme="minorHAnsi" w:cstheme="minorHAnsi"/>
          <w:sz w:val="20"/>
          <w:szCs w:val="20"/>
        </w:rPr>
        <w:t>30% wysokości zabezpieczenia zostanie zwrócone w ciągu 15 dni od upływu okresu rękojmi za wady lub gwarancji jakości</w:t>
      </w:r>
      <w:r w:rsidRPr="004858FD">
        <w:rPr>
          <w:rFonts w:asciiTheme="minorHAnsi" w:hAnsiTheme="minorHAnsi" w:cstheme="minorHAnsi"/>
          <w:sz w:val="20"/>
        </w:rPr>
        <w:t xml:space="preserve">. </w:t>
      </w:r>
    </w:p>
    <w:p w14:paraId="17082FAB" w14:textId="77777777" w:rsidR="0045187A" w:rsidRPr="004858FD" w:rsidRDefault="0045187A" w:rsidP="00097091">
      <w:pPr>
        <w:pStyle w:val="Akapitzlist"/>
        <w:numPr>
          <w:ilvl w:val="1"/>
          <w:numId w:val="24"/>
        </w:numPr>
        <w:spacing w:after="0"/>
        <w:ind w:left="567" w:hanging="567"/>
        <w:jc w:val="both"/>
        <w:rPr>
          <w:rFonts w:asciiTheme="minorHAnsi" w:hAnsiTheme="minorHAnsi" w:cstheme="minorHAnsi"/>
          <w:sz w:val="20"/>
        </w:rPr>
      </w:pPr>
      <w:r w:rsidRPr="004858FD">
        <w:rPr>
          <w:rFonts w:asciiTheme="minorHAnsi" w:hAnsiTheme="minorHAnsi" w:cstheme="minorHAnsi"/>
          <w:sz w:val="20"/>
        </w:rPr>
        <w:t>Zabezpieczenie może być wnoszone:</w:t>
      </w:r>
    </w:p>
    <w:p w14:paraId="30198325" w14:textId="77777777" w:rsidR="0045187A" w:rsidRPr="004858FD" w:rsidRDefault="0045187A" w:rsidP="00097091">
      <w:pPr>
        <w:pStyle w:val="Akapitzlist"/>
        <w:numPr>
          <w:ilvl w:val="2"/>
          <w:numId w:val="24"/>
        </w:numPr>
        <w:spacing w:after="0"/>
        <w:ind w:left="851" w:hanging="709"/>
        <w:jc w:val="both"/>
        <w:rPr>
          <w:rFonts w:asciiTheme="minorHAnsi" w:hAnsiTheme="minorHAnsi" w:cstheme="minorHAnsi"/>
          <w:sz w:val="20"/>
        </w:rPr>
      </w:pPr>
      <w:r w:rsidRPr="004858FD">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4858FD" w:rsidRDefault="0045187A" w:rsidP="00097091">
      <w:pPr>
        <w:pStyle w:val="Akapitzlist"/>
        <w:numPr>
          <w:ilvl w:val="2"/>
          <w:numId w:val="24"/>
        </w:numPr>
        <w:spacing w:after="0"/>
        <w:ind w:left="851" w:hanging="709"/>
        <w:jc w:val="both"/>
        <w:rPr>
          <w:rFonts w:asciiTheme="minorHAnsi" w:hAnsiTheme="minorHAnsi" w:cstheme="minorHAnsi"/>
          <w:sz w:val="20"/>
        </w:rPr>
      </w:pPr>
      <w:r w:rsidRPr="004858FD">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4858FD">
        <w:rPr>
          <w:rFonts w:asciiTheme="minorHAnsi" w:hAnsiTheme="minorHAnsi" w:cstheme="minorHAnsi"/>
          <w:sz w:val="20"/>
          <w:szCs w:val="20"/>
          <w:shd w:val="clear" w:color="auto" w:fill="FFFFFF"/>
        </w:rPr>
        <w:t xml:space="preserve">z dnia 9 listopada 2000 r. </w:t>
      </w:r>
      <w:r w:rsidRPr="004858FD">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4858FD" w:rsidRDefault="0045187A" w:rsidP="00097091">
      <w:pPr>
        <w:pStyle w:val="Akapitzlist"/>
        <w:numPr>
          <w:ilvl w:val="1"/>
          <w:numId w:val="24"/>
        </w:numPr>
        <w:spacing w:after="0"/>
        <w:ind w:left="567" w:hanging="567"/>
        <w:jc w:val="both"/>
        <w:rPr>
          <w:rFonts w:asciiTheme="minorHAnsi" w:hAnsiTheme="minorHAnsi" w:cstheme="minorHAnsi"/>
          <w:sz w:val="20"/>
        </w:rPr>
      </w:pPr>
      <w:r w:rsidRPr="004858FD">
        <w:rPr>
          <w:rFonts w:asciiTheme="minorHAnsi" w:hAnsiTheme="minorHAnsi" w:cstheme="minorHAnsi"/>
          <w:sz w:val="20"/>
        </w:rPr>
        <w:t>Dopuszczalne jest złożenie zabezpieczenia w więcej niż jednej formie.</w:t>
      </w:r>
    </w:p>
    <w:p w14:paraId="2AB9B073" w14:textId="77777777" w:rsidR="00640290" w:rsidRPr="004858FD" w:rsidRDefault="0045187A" w:rsidP="00097091">
      <w:pPr>
        <w:pStyle w:val="Akapitzlist"/>
        <w:numPr>
          <w:ilvl w:val="1"/>
          <w:numId w:val="24"/>
        </w:numPr>
        <w:spacing w:after="0"/>
        <w:ind w:left="567" w:hanging="567"/>
        <w:jc w:val="both"/>
        <w:rPr>
          <w:rFonts w:asciiTheme="minorHAnsi" w:hAnsiTheme="minorHAnsi" w:cstheme="minorHAnsi"/>
          <w:sz w:val="20"/>
        </w:rPr>
      </w:pPr>
      <w:r w:rsidRPr="004858FD">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4858FD" w:rsidRDefault="00640290" w:rsidP="00097091">
      <w:pPr>
        <w:pStyle w:val="Akapitzlist"/>
        <w:numPr>
          <w:ilvl w:val="1"/>
          <w:numId w:val="24"/>
        </w:numPr>
        <w:spacing w:after="0"/>
        <w:ind w:left="567" w:hanging="567"/>
        <w:jc w:val="both"/>
        <w:rPr>
          <w:rFonts w:asciiTheme="minorHAnsi" w:hAnsiTheme="minorHAnsi" w:cstheme="minorHAnsi"/>
          <w:sz w:val="20"/>
        </w:rPr>
      </w:pPr>
      <w:r w:rsidRPr="004858FD">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4858FD" w:rsidRDefault="00640290" w:rsidP="00097091">
      <w:pPr>
        <w:pStyle w:val="Akapitzlist"/>
        <w:numPr>
          <w:ilvl w:val="1"/>
          <w:numId w:val="24"/>
        </w:numPr>
        <w:spacing w:after="0"/>
        <w:ind w:left="567" w:hanging="567"/>
        <w:jc w:val="both"/>
        <w:rPr>
          <w:rFonts w:asciiTheme="minorHAnsi" w:hAnsiTheme="minorHAnsi" w:cstheme="minorHAnsi"/>
          <w:sz w:val="20"/>
        </w:rPr>
      </w:pPr>
      <w:r w:rsidRPr="004858FD">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4858FD">
        <w:rPr>
          <w:rFonts w:asciiTheme="minorHAnsi" w:eastAsia="Times New Roman" w:hAnsiTheme="minorHAnsi" w:cstheme="minorHAnsi"/>
          <w:sz w:val="20"/>
          <w:szCs w:val="20"/>
          <w:lang w:eastAsia="pl-PL"/>
        </w:rPr>
        <w:t xml:space="preserve"> </w:t>
      </w:r>
      <w:r w:rsidRPr="004858FD">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4858FD" w:rsidRDefault="0045187A" w:rsidP="00097091">
      <w:pPr>
        <w:pStyle w:val="Akapitzlist"/>
        <w:numPr>
          <w:ilvl w:val="1"/>
          <w:numId w:val="24"/>
        </w:numPr>
        <w:spacing w:after="0"/>
        <w:ind w:left="567" w:hanging="567"/>
        <w:jc w:val="both"/>
        <w:rPr>
          <w:rFonts w:asciiTheme="minorHAnsi" w:hAnsiTheme="minorHAnsi" w:cstheme="minorHAnsi"/>
          <w:sz w:val="20"/>
        </w:rPr>
      </w:pPr>
      <w:r w:rsidRPr="004858FD">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4858FD" w:rsidRDefault="0045187A" w:rsidP="00097091">
      <w:pPr>
        <w:pStyle w:val="Akapitzlist"/>
        <w:numPr>
          <w:ilvl w:val="2"/>
          <w:numId w:val="24"/>
        </w:numPr>
        <w:spacing w:after="0"/>
        <w:ind w:left="993" w:hanging="851"/>
        <w:jc w:val="both"/>
        <w:rPr>
          <w:rFonts w:asciiTheme="minorHAnsi" w:hAnsiTheme="minorHAnsi" w:cstheme="minorHAnsi"/>
          <w:sz w:val="20"/>
        </w:rPr>
      </w:pPr>
      <w:r w:rsidRPr="004858FD">
        <w:rPr>
          <w:rFonts w:asciiTheme="minorHAnsi" w:hAnsiTheme="minorHAnsi" w:cstheme="minorHAnsi"/>
          <w:sz w:val="20"/>
        </w:rPr>
        <w:t xml:space="preserve">zawierać w swej treści oświadczenie gwaranta (poręczyciela), w którym zobowiązuje się on nieodwołalnie </w:t>
      </w:r>
      <w:r w:rsidRPr="004858FD">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4858FD" w:rsidRDefault="0045187A" w:rsidP="00097091">
      <w:pPr>
        <w:pStyle w:val="Akapitzlist"/>
        <w:numPr>
          <w:ilvl w:val="2"/>
          <w:numId w:val="24"/>
        </w:numPr>
        <w:spacing w:after="0"/>
        <w:ind w:left="993" w:hanging="851"/>
        <w:jc w:val="both"/>
        <w:rPr>
          <w:rFonts w:asciiTheme="minorHAnsi" w:hAnsiTheme="minorHAnsi" w:cstheme="minorHAnsi"/>
          <w:sz w:val="20"/>
        </w:rPr>
      </w:pPr>
      <w:r w:rsidRPr="004858FD">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4858FD" w:rsidRDefault="0045187A" w:rsidP="00097091">
      <w:pPr>
        <w:pStyle w:val="Akapitzlist"/>
        <w:numPr>
          <w:ilvl w:val="2"/>
          <w:numId w:val="24"/>
        </w:numPr>
        <w:spacing w:after="0"/>
        <w:ind w:left="993" w:hanging="851"/>
        <w:jc w:val="both"/>
        <w:rPr>
          <w:rFonts w:asciiTheme="minorHAnsi" w:hAnsiTheme="minorHAnsi" w:cstheme="minorHAnsi"/>
          <w:sz w:val="20"/>
        </w:rPr>
      </w:pPr>
      <w:r w:rsidRPr="004858FD">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DFD9DCB" w14:textId="6A8A4BDE" w:rsidR="0045187A" w:rsidRPr="004858FD" w:rsidRDefault="0045187A" w:rsidP="00097091">
      <w:pPr>
        <w:pStyle w:val="Akapitzlist"/>
        <w:numPr>
          <w:ilvl w:val="2"/>
          <w:numId w:val="24"/>
        </w:numPr>
        <w:spacing w:after="0"/>
        <w:ind w:left="993" w:hanging="851"/>
        <w:jc w:val="both"/>
        <w:rPr>
          <w:rFonts w:asciiTheme="minorHAnsi" w:hAnsiTheme="minorHAnsi" w:cstheme="minorHAnsi"/>
          <w:sz w:val="20"/>
        </w:rPr>
      </w:pPr>
      <w:r w:rsidRPr="004858FD">
        <w:rPr>
          <w:rFonts w:asciiTheme="minorHAnsi" w:hAnsiTheme="minorHAnsi" w:cstheme="minorHAnsi"/>
          <w:sz w:val="20"/>
        </w:rPr>
        <w:lastRenderedPageBreak/>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3868F46A" w14:textId="248F8C69" w:rsidR="00EC215F" w:rsidRDefault="00EC215F" w:rsidP="004858FD">
      <w:pPr>
        <w:pStyle w:val="Akapitzlist"/>
        <w:numPr>
          <w:ilvl w:val="2"/>
          <w:numId w:val="24"/>
        </w:numPr>
        <w:shd w:val="clear" w:color="auto" w:fill="FFFFFF"/>
        <w:spacing w:after="0"/>
        <w:ind w:left="993" w:hanging="788"/>
        <w:jc w:val="both"/>
        <w:rPr>
          <w:rFonts w:asciiTheme="minorHAnsi" w:hAnsiTheme="minorHAnsi" w:cstheme="minorHAnsi"/>
          <w:sz w:val="20"/>
          <w:szCs w:val="20"/>
        </w:rPr>
      </w:pPr>
      <w:r w:rsidRPr="004858FD">
        <w:rPr>
          <w:rFonts w:asciiTheme="minorHAnsi" w:hAnsiTheme="minorHAnsi" w:cstheme="minorHAnsi"/>
          <w:sz w:val="20"/>
          <w:szCs w:val="20"/>
        </w:rPr>
        <w:t>Zabezpieczenie zostanie zwrócone w całości w ciągu 30 dni od dnia wykonania zamówienia i uznania go przez Zamawiającego za należycie wykonane, z zastrzeżeniem, iż 30% wysokości zabezpieczenia zostanie zwrócone w ciągu 15 dni od upływu okresu rękojmi za wady lub gwarancji jakości.</w:t>
      </w:r>
    </w:p>
    <w:p w14:paraId="58DBEF88" w14:textId="44B30702" w:rsidR="00EC0ABE" w:rsidRPr="00E41784" w:rsidRDefault="00EC0ABE" w:rsidP="00EC0ABE">
      <w:pPr>
        <w:pStyle w:val="Akapitzlist"/>
        <w:numPr>
          <w:ilvl w:val="1"/>
          <w:numId w:val="24"/>
        </w:numPr>
        <w:tabs>
          <w:tab w:val="left" w:pos="993"/>
        </w:tabs>
        <w:spacing w:after="0"/>
        <w:ind w:left="567" w:hanging="567"/>
        <w:jc w:val="both"/>
        <w:rPr>
          <w:rFonts w:asciiTheme="minorHAnsi" w:hAnsiTheme="minorHAnsi" w:cstheme="minorHAnsi"/>
          <w:sz w:val="18"/>
          <w:szCs w:val="18"/>
        </w:rPr>
      </w:pPr>
      <w:r w:rsidRPr="00E41784">
        <w:rPr>
          <w:rFonts w:asciiTheme="minorHAnsi" w:hAnsiTheme="minorHAnsi" w:cstheme="minorHAnsi"/>
          <w:sz w:val="20"/>
          <w:szCs w:val="20"/>
          <w:shd w:val="clear" w:color="auto" w:fill="FFFFFF"/>
        </w:rPr>
        <w:t>Zamawiający</w:t>
      </w:r>
      <w:r>
        <w:rPr>
          <w:rFonts w:asciiTheme="minorHAnsi" w:hAnsiTheme="minorHAnsi" w:cstheme="minorHAnsi"/>
          <w:sz w:val="20"/>
          <w:szCs w:val="20"/>
          <w:shd w:val="clear" w:color="auto" w:fill="FFFFFF"/>
        </w:rPr>
        <w:t xml:space="preserve"> nie przewiduje</w:t>
      </w:r>
      <w:r w:rsidRPr="00E41784">
        <w:rPr>
          <w:rFonts w:asciiTheme="minorHAnsi" w:hAnsiTheme="minorHAnsi" w:cstheme="minorHAnsi"/>
          <w:sz w:val="20"/>
          <w:szCs w:val="20"/>
          <w:shd w:val="clear" w:color="auto" w:fill="FFFFFF"/>
        </w:rPr>
        <w:t xml:space="preserve"> częściowego zwrotu zabezpieczenia po wykonaniu części zamówieni</w:t>
      </w:r>
      <w:r>
        <w:rPr>
          <w:rFonts w:asciiTheme="minorHAnsi" w:hAnsiTheme="minorHAnsi" w:cstheme="minorHAnsi"/>
          <w:sz w:val="20"/>
          <w:szCs w:val="20"/>
          <w:shd w:val="clear" w:color="auto" w:fill="FFFFFF"/>
        </w:rPr>
        <w:t>a</w:t>
      </w:r>
      <w:r w:rsidR="005D2711">
        <w:rPr>
          <w:rFonts w:asciiTheme="minorHAnsi" w:hAnsiTheme="minorHAnsi" w:cstheme="minorHAnsi"/>
          <w:sz w:val="20"/>
          <w:szCs w:val="20"/>
          <w:shd w:val="clear" w:color="auto" w:fill="FFFFFF"/>
        </w:rPr>
        <w:t>, na zasadach wskazanych w art. 453 ust. 4 PZP.</w:t>
      </w:r>
      <w:r w:rsidR="00152742">
        <w:rPr>
          <w:rFonts w:asciiTheme="minorHAnsi" w:hAnsiTheme="minorHAnsi" w:cstheme="minorHAnsi"/>
          <w:sz w:val="20"/>
          <w:szCs w:val="20"/>
          <w:shd w:val="clear" w:color="auto" w:fill="FFFFFF"/>
        </w:rPr>
        <w:t xml:space="preserve"> </w:t>
      </w:r>
    </w:p>
    <w:p w14:paraId="5F1E21BF" w14:textId="77777777" w:rsidR="00EC215F" w:rsidRPr="00450173" w:rsidRDefault="00EC215F" w:rsidP="00EC215F">
      <w:pPr>
        <w:pStyle w:val="Akapitzlist"/>
        <w:shd w:val="clear" w:color="auto" w:fill="FFFFFF"/>
        <w:spacing w:after="0"/>
        <w:ind w:left="709"/>
        <w:rPr>
          <w:rFonts w:asciiTheme="minorHAnsi" w:hAnsiTheme="minorHAnsi" w:cstheme="minorHAnsi"/>
          <w:color w:val="FF0000"/>
          <w:sz w:val="20"/>
          <w:szCs w:val="20"/>
        </w:rPr>
      </w:pPr>
    </w:p>
    <w:p w14:paraId="76013144" w14:textId="341583AB" w:rsidR="003077AE" w:rsidRPr="004858FD" w:rsidRDefault="003077AE" w:rsidP="00EC215F">
      <w:pPr>
        <w:pStyle w:val="Akapitzlist"/>
        <w:numPr>
          <w:ilvl w:val="0"/>
          <w:numId w:val="24"/>
        </w:numPr>
        <w:shd w:val="clear" w:color="auto" w:fill="FFFFFF"/>
        <w:spacing w:after="0"/>
        <w:rPr>
          <w:rFonts w:asciiTheme="minorHAnsi" w:eastAsia="Times New Roman" w:hAnsiTheme="minorHAnsi" w:cstheme="minorHAnsi"/>
          <w:b/>
          <w:bCs/>
          <w:sz w:val="20"/>
          <w:szCs w:val="20"/>
          <w:lang w:eastAsia="pl-PL"/>
        </w:rPr>
      </w:pPr>
      <w:r w:rsidRPr="004858FD">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4858FD" w:rsidRDefault="003077AE" w:rsidP="00097091">
      <w:pPr>
        <w:pStyle w:val="Akapitzlist"/>
        <w:numPr>
          <w:ilvl w:val="1"/>
          <w:numId w:val="25"/>
        </w:numPr>
        <w:spacing w:after="0"/>
        <w:ind w:left="567" w:hanging="567"/>
        <w:jc w:val="both"/>
        <w:rPr>
          <w:rFonts w:asciiTheme="minorHAnsi" w:hAnsiTheme="minorHAnsi" w:cstheme="minorHAnsi"/>
          <w:sz w:val="20"/>
          <w:szCs w:val="20"/>
        </w:rPr>
      </w:pPr>
      <w:r w:rsidRPr="004858FD">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4858FD" w:rsidRDefault="003077AE" w:rsidP="00097091">
      <w:pPr>
        <w:pStyle w:val="Akapitzlist"/>
        <w:numPr>
          <w:ilvl w:val="1"/>
          <w:numId w:val="25"/>
        </w:numPr>
        <w:spacing w:after="0"/>
        <w:ind w:left="567" w:hanging="567"/>
        <w:jc w:val="both"/>
        <w:rPr>
          <w:rFonts w:asciiTheme="minorHAnsi" w:hAnsiTheme="minorHAnsi" w:cstheme="minorHAnsi"/>
          <w:sz w:val="20"/>
          <w:szCs w:val="20"/>
        </w:rPr>
      </w:pPr>
      <w:r w:rsidRPr="004858FD">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4858FD" w:rsidRDefault="003077AE" w:rsidP="002B4F3C">
      <w:pPr>
        <w:pStyle w:val="Akapitzlist"/>
        <w:spacing w:after="0"/>
        <w:ind w:left="792"/>
        <w:jc w:val="both"/>
        <w:rPr>
          <w:rFonts w:asciiTheme="minorHAnsi" w:hAnsiTheme="minorHAnsi" w:cstheme="minorHAnsi"/>
          <w:sz w:val="20"/>
          <w:szCs w:val="20"/>
        </w:rPr>
      </w:pPr>
    </w:p>
    <w:p w14:paraId="2C772CF5" w14:textId="77777777" w:rsidR="007A2699" w:rsidRPr="004858FD" w:rsidRDefault="007A2699" w:rsidP="00097091">
      <w:pPr>
        <w:pStyle w:val="Akapitzlist"/>
        <w:numPr>
          <w:ilvl w:val="0"/>
          <w:numId w:val="26"/>
        </w:numPr>
        <w:spacing w:after="0"/>
        <w:ind w:left="284" w:hanging="426"/>
        <w:jc w:val="both"/>
        <w:rPr>
          <w:rFonts w:asciiTheme="minorHAnsi" w:hAnsiTheme="minorHAnsi" w:cstheme="minorHAnsi"/>
          <w:b/>
          <w:sz w:val="20"/>
          <w:szCs w:val="20"/>
        </w:rPr>
      </w:pPr>
      <w:r w:rsidRPr="004858FD">
        <w:rPr>
          <w:rFonts w:asciiTheme="minorHAnsi" w:hAnsiTheme="minorHAnsi" w:cstheme="minorHAnsi"/>
          <w:b/>
          <w:sz w:val="20"/>
          <w:szCs w:val="20"/>
        </w:rPr>
        <w:t>POZOSTAŁE ZASTRZEŻENIA:</w:t>
      </w:r>
    </w:p>
    <w:p w14:paraId="72D492BC" w14:textId="7897B8D5" w:rsidR="00CC36CE" w:rsidRPr="004858FD" w:rsidRDefault="00CC36CE" w:rsidP="00097091">
      <w:pPr>
        <w:pStyle w:val="Akapitzlist"/>
        <w:numPr>
          <w:ilvl w:val="1"/>
          <w:numId w:val="26"/>
        </w:numPr>
        <w:spacing w:after="0"/>
        <w:ind w:left="567" w:hanging="567"/>
        <w:jc w:val="both"/>
        <w:rPr>
          <w:rFonts w:asciiTheme="minorHAnsi" w:hAnsiTheme="minorHAnsi" w:cstheme="minorHAnsi"/>
          <w:b/>
          <w:sz w:val="20"/>
          <w:szCs w:val="20"/>
        </w:rPr>
      </w:pPr>
      <w:r w:rsidRPr="004858FD">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4858FD"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4858FD">
        <w:rPr>
          <w:rFonts w:asciiTheme="minorHAnsi" w:hAnsiTheme="minorHAnsi" w:cstheme="minorHAnsi"/>
          <w:sz w:val="20"/>
          <w:szCs w:val="20"/>
        </w:rPr>
        <w:t>Zamawiający nie przewiduje zawarcia umowy ramowej</w:t>
      </w:r>
      <w:r w:rsidR="00DE59D0" w:rsidRPr="004858FD">
        <w:rPr>
          <w:rFonts w:asciiTheme="minorHAnsi" w:hAnsiTheme="minorHAnsi" w:cstheme="minorHAnsi"/>
          <w:sz w:val="20"/>
          <w:szCs w:val="20"/>
        </w:rPr>
        <w:t xml:space="preserve">, zatem nie wskazuje </w:t>
      </w:r>
      <w:r w:rsidR="00DE59D0" w:rsidRPr="004858FD">
        <w:rPr>
          <w:rFonts w:asciiTheme="minorHAnsi" w:hAnsiTheme="minorHAnsi" w:cstheme="minorHAnsi"/>
          <w:sz w:val="20"/>
          <w:szCs w:val="20"/>
          <w:shd w:val="clear" w:color="auto" w:fill="FFFFFF"/>
        </w:rPr>
        <w:t>maksymalnej liczby Wykonawców, z którymi ją zawrze.</w:t>
      </w:r>
    </w:p>
    <w:p w14:paraId="0CADF968" w14:textId="7EE99D55" w:rsidR="007A2699" w:rsidRPr="004858FD"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4858FD">
        <w:rPr>
          <w:rFonts w:asciiTheme="minorHAnsi" w:hAnsiTheme="minorHAnsi" w:cstheme="minorHAnsi"/>
          <w:sz w:val="20"/>
          <w:szCs w:val="20"/>
        </w:rPr>
        <w:t>Zamawiający nie przewiduje udzieleni</w:t>
      </w:r>
      <w:r w:rsidR="00ED67A3" w:rsidRPr="004858FD">
        <w:rPr>
          <w:rFonts w:asciiTheme="minorHAnsi" w:hAnsiTheme="minorHAnsi" w:cstheme="minorHAnsi"/>
          <w:sz w:val="20"/>
          <w:szCs w:val="20"/>
        </w:rPr>
        <w:t>a</w:t>
      </w:r>
      <w:r w:rsidRPr="004858FD">
        <w:rPr>
          <w:rFonts w:asciiTheme="minorHAnsi" w:hAnsiTheme="minorHAnsi" w:cstheme="minorHAnsi"/>
          <w:sz w:val="20"/>
          <w:szCs w:val="20"/>
        </w:rPr>
        <w:t xml:space="preserve"> zamówień, o których mowa w art. </w:t>
      </w:r>
      <w:r w:rsidR="00ED67A3" w:rsidRPr="004858FD">
        <w:rPr>
          <w:rFonts w:asciiTheme="minorHAnsi" w:hAnsiTheme="minorHAnsi" w:cstheme="minorHAnsi"/>
          <w:sz w:val="20"/>
          <w:szCs w:val="20"/>
          <w:shd w:val="clear" w:color="auto" w:fill="FFFFFF"/>
        </w:rPr>
        <w:t>214 ust. 1 pkt 7 i 8</w:t>
      </w:r>
      <w:r w:rsidRPr="004858FD">
        <w:rPr>
          <w:rFonts w:asciiTheme="minorHAnsi" w:hAnsiTheme="minorHAnsi" w:cstheme="minorHAnsi"/>
          <w:sz w:val="20"/>
          <w:szCs w:val="20"/>
        </w:rPr>
        <w:t xml:space="preserve"> PZP.</w:t>
      </w:r>
    </w:p>
    <w:p w14:paraId="0945D4BD" w14:textId="50CCCC2C" w:rsidR="007A2699" w:rsidRPr="004858FD"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4858FD">
        <w:rPr>
          <w:rFonts w:asciiTheme="minorHAnsi" w:hAnsiTheme="minorHAnsi" w:cstheme="minorHAnsi"/>
          <w:sz w:val="20"/>
          <w:szCs w:val="20"/>
        </w:rPr>
        <w:t>Zamawiający nie wymaga oraz nie dopuszcza składania ofert wariantowych.</w:t>
      </w:r>
    </w:p>
    <w:p w14:paraId="5BC19A7C" w14:textId="7A5CD375" w:rsidR="00D752C0" w:rsidRPr="004858FD" w:rsidRDefault="00D752C0" w:rsidP="00097091">
      <w:pPr>
        <w:pStyle w:val="Akapitzlist"/>
        <w:numPr>
          <w:ilvl w:val="1"/>
          <w:numId w:val="26"/>
        </w:numPr>
        <w:spacing w:after="0"/>
        <w:ind w:left="567" w:hanging="567"/>
        <w:jc w:val="both"/>
        <w:rPr>
          <w:rFonts w:asciiTheme="minorHAnsi" w:hAnsiTheme="minorHAnsi" w:cstheme="minorHAnsi"/>
          <w:b/>
          <w:sz w:val="20"/>
          <w:szCs w:val="20"/>
        </w:rPr>
      </w:pPr>
      <w:r w:rsidRPr="004858FD">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4858FD">
        <w:rPr>
          <w:rFonts w:asciiTheme="minorHAnsi" w:hAnsiTheme="minorHAnsi" w:cstheme="minorHAnsi"/>
          <w:sz w:val="20"/>
          <w:szCs w:val="20"/>
          <w:shd w:val="clear" w:color="auto" w:fill="FFFFFF"/>
        </w:rPr>
        <w:t>W</w:t>
      </w:r>
      <w:r w:rsidRPr="004858FD">
        <w:rPr>
          <w:rFonts w:asciiTheme="minorHAnsi" w:hAnsiTheme="minorHAnsi" w:cstheme="minorHAnsi"/>
          <w:sz w:val="20"/>
          <w:szCs w:val="20"/>
          <w:shd w:val="clear" w:color="auto" w:fill="FFFFFF"/>
        </w:rPr>
        <w:t>ykonawców, o których mowa w art. 94</w:t>
      </w:r>
      <w:r w:rsidR="00C4182E" w:rsidRPr="004858FD">
        <w:rPr>
          <w:rFonts w:asciiTheme="minorHAnsi" w:hAnsiTheme="minorHAnsi" w:cstheme="minorHAnsi"/>
          <w:sz w:val="20"/>
          <w:szCs w:val="20"/>
          <w:shd w:val="clear" w:color="auto" w:fill="FFFFFF"/>
        </w:rPr>
        <w:t xml:space="preserve"> PZP.</w:t>
      </w:r>
    </w:p>
    <w:p w14:paraId="12CFBFE5" w14:textId="120A3384" w:rsidR="007A2699" w:rsidRPr="004858FD"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4858FD">
        <w:rPr>
          <w:rFonts w:asciiTheme="minorHAnsi" w:hAnsiTheme="minorHAnsi" w:cstheme="minorHAnsi"/>
          <w:sz w:val="20"/>
          <w:szCs w:val="20"/>
        </w:rPr>
        <w:t>Zamawiający nie przewiduje zastosowanie aukcji elektronicznej</w:t>
      </w:r>
      <w:r w:rsidR="001E25A4" w:rsidRPr="004858FD">
        <w:rPr>
          <w:rFonts w:asciiTheme="minorHAnsi" w:hAnsiTheme="minorHAnsi" w:cstheme="minorHAnsi"/>
          <w:sz w:val="20"/>
          <w:szCs w:val="20"/>
        </w:rPr>
        <w:t xml:space="preserve">, zatem nie wskazuje </w:t>
      </w:r>
      <w:r w:rsidR="001E25A4" w:rsidRPr="004858FD">
        <w:rPr>
          <w:rFonts w:asciiTheme="minorHAnsi" w:hAnsiTheme="minorHAnsi" w:cstheme="minorHAnsi"/>
          <w:sz w:val="20"/>
          <w:szCs w:val="20"/>
          <w:shd w:val="clear" w:color="auto" w:fill="FFFFFF"/>
        </w:rPr>
        <w:t>informacji, o których mowa w art. 230 PZP.</w:t>
      </w:r>
    </w:p>
    <w:p w14:paraId="47017FB8" w14:textId="77777777" w:rsidR="007A2699" w:rsidRPr="004858FD"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4858FD">
        <w:rPr>
          <w:rFonts w:asciiTheme="minorHAnsi" w:hAnsiTheme="minorHAnsi" w:cstheme="minorHAnsi"/>
          <w:sz w:val="20"/>
          <w:szCs w:val="20"/>
        </w:rPr>
        <w:t xml:space="preserve">Zamawiający nie przewiduje zwrotu kosztów udziału w postępowaniu. </w:t>
      </w:r>
    </w:p>
    <w:p w14:paraId="1F8D9348" w14:textId="5F3128CE" w:rsidR="007A2699" w:rsidRPr="004858FD" w:rsidRDefault="007A2699" w:rsidP="00097091">
      <w:pPr>
        <w:pStyle w:val="Akapitzlist"/>
        <w:numPr>
          <w:ilvl w:val="1"/>
          <w:numId w:val="26"/>
        </w:numPr>
        <w:spacing w:after="0"/>
        <w:ind w:left="567" w:hanging="567"/>
        <w:jc w:val="both"/>
        <w:rPr>
          <w:rFonts w:asciiTheme="minorHAnsi" w:hAnsiTheme="minorHAnsi" w:cstheme="minorHAnsi"/>
          <w:b/>
          <w:sz w:val="20"/>
          <w:szCs w:val="20"/>
        </w:rPr>
      </w:pPr>
      <w:r w:rsidRPr="004858FD">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4858FD">
        <w:rPr>
          <w:rFonts w:asciiTheme="minorHAnsi" w:hAnsiTheme="minorHAnsi" w:cstheme="minorHAnsi"/>
          <w:sz w:val="20"/>
          <w:szCs w:val="20"/>
        </w:rPr>
        <w:t xml:space="preserve"> </w:t>
      </w:r>
      <w:r w:rsidR="00235F31" w:rsidRPr="004858FD">
        <w:rPr>
          <w:rFonts w:asciiTheme="minorHAnsi" w:hAnsiTheme="minorHAnsi" w:cstheme="minorHAnsi"/>
          <w:sz w:val="20"/>
          <w:szCs w:val="20"/>
          <w:shd w:val="clear" w:color="auto" w:fill="FFFFFF"/>
        </w:rPr>
        <w:t>w sytuacji określonej w art. 93 PZP</w:t>
      </w:r>
      <w:r w:rsidRPr="004858FD">
        <w:rPr>
          <w:rFonts w:asciiTheme="minorHAnsi" w:hAnsiTheme="minorHAnsi" w:cstheme="minorHAnsi"/>
          <w:sz w:val="20"/>
          <w:szCs w:val="20"/>
        </w:rPr>
        <w:t xml:space="preserve">, jak również nie dopuszcza takiej możliwości. </w:t>
      </w:r>
    </w:p>
    <w:p w14:paraId="1557F80B" w14:textId="77777777" w:rsidR="007A2699" w:rsidRPr="004858FD" w:rsidRDefault="007A2699" w:rsidP="002B4F3C">
      <w:pPr>
        <w:spacing w:after="0"/>
        <w:jc w:val="both"/>
        <w:rPr>
          <w:rFonts w:asciiTheme="minorHAnsi" w:hAnsiTheme="minorHAnsi" w:cstheme="minorHAnsi"/>
          <w:b/>
          <w:sz w:val="20"/>
          <w:szCs w:val="20"/>
        </w:rPr>
      </w:pPr>
    </w:p>
    <w:p w14:paraId="6AD36B07" w14:textId="77777777" w:rsidR="007A2699" w:rsidRPr="004858FD" w:rsidRDefault="007A2699" w:rsidP="00097091">
      <w:pPr>
        <w:pStyle w:val="Akapitzlist"/>
        <w:numPr>
          <w:ilvl w:val="0"/>
          <w:numId w:val="26"/>
        </w:numPr>
        <w:tabs>
          <w:tab w:val="left" w:pos="-567"/>
        </w:tabs>
        <w:spacing w:after="0"/>
        <w:ind w:left="284" w:hanging="426"/>
        <w:jc w:val="both"/>
        <w:rPr>
          <w:rFonts w:asciiTheme="minorHAnsi" w:hAnsiTheme="minorHAnsi" w:cstheme="minorHAnsi"/>
          <w:b/>
          <w:sz w:val="20"/>
          <w:szCs w:val="20"/>
        </w:rPr>
      </w:pPr>
      <w:r w:rsidRPr="004858FD">
        <w:rPr>
          <w:rFonts w:asciiTheme="minorHAnsi" w:hAnsiTheme="minorHAnsi" w:cstheme="minorHAnsi"/>
          <w:b/>
          <w:sz w:val="20"/>
          <w:szCs w:val="20"/>
        </w:rPr>
        <w:t>DOTYCZY WYKONAWCÓW BĘDĄCYCH OSOBAMI FIZYCZNYMI:</w:t>
      </w:r>
    </w:p>
    <w:p w14:paraId="4BBDCBC0" w14:textId="77777777" w:rsidR="007A2699" w:rsidRPr="004858FD" w:rsidRDefault="007A2699" w:rsidP="00097091">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4858FD">
        <w:rPr>
          <w:rFonts w:asciiTheme="minorHAnsi" w:hAnsiTheme="minorHAnsi" w:cstheme="minorHAnsi"/>
          <w:sz w:val="20"/>
          <w:szCs w:val="20"/>
        </w:rPr>
        <w:t xml:space="preserve">Zamawiający informuje, że: </w:t>
      </w:r>
    </w:p>
    <w:p w14:paraId="4B3E6748" w14:textId="77777777" w:rsidR="007A2699" w:rsidRPr="004858FD" w:rsidRDefault="007A2699"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 xml:space="preserve">administratorem Pani/Pana danych osobowych jest Zamawiający. </w:t>
      </w:r>
    </w:p>
    <w:p w14:paraId="340D0987" w14:textId="77777777" w:rsidR="007A2699" w:rsidRPr="004858FD"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 xml:space="preserve">Kontakt do inspektora ochrony danych osobowych: </w:t>
      </w:r>
      <w:hyperlink r:id="rId11" w:history="1">
        <w:r w:rsidRPr="004858FD">
          <w:rPr>
            <w:rStyle w:val="Hipercze"/>
            <w:rFonts w:asciiTheme="minorHAnsi" w:hAnsiTheme="minorHAnsi" w:cstheme="minorHAnsi"/>
            <w:color w:val="auto"/>
            <w:sz w:val="20"/>
            <w:szCs w:val="20"/>
          </w:rPr>
          <w:t>iod@khk.krakow.pl</w:t>
        </w:r>
      </w:hyperlink>
      <w:r w:rsidRPr="004858FD">
        <w:rPr>
          <w:rFonts w:asciiTheme="minorHAnsi" w:hAnsiTheme="minorHAnsi" w:cstheme="minorHAnsi"/>
          <w:sz w:val="20"/>
          <w:szCs w:val="20"/>
        </w:rPr>
        <w:t xml:space="preserve">, tel.: 12 269 15 05. </w:t>
      </w:r>
    </w:p>
    <w:p w14:paraId="733347BF" w14:textId="77777777" w:rsidR="007A2699" w:rsidRPr="004858FD"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4858FD"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4858FD">
        <w:rPr>
          <w:rFonts w:asciiTheme="minorHAnsi" w:hAnsiTheme="minorHAnsi" w:cstheme="minorHAnsi"/>
          <w:sz w:val="20"/>
          <w:szCs w:val="20"/>
        </w:rPr>
        <w:t>1</w:t>
      </w:r>
      <w:r w:rsidRPr="004858FD">
        <w:rPr>
          <w:rFonts w:asciiTheme="minorHAnsi" w:hAnsiTheme="minorHAnsi" w:cstheme="minorHAnsi"/>
          <w:sz w:val="20"/>
          <w:szCs w:val="20"/>
        </w:rPr>
        <w:t xml:space="preserve">8 oraz art. </w:t>
      </w:r>
      <w:r w:rsidR="00AA3B3C" w:rsidRPr="004858FD">
        <w:rPr>
          <w:rFonts w:asciiTheme="minorHAnsi" w:hAnsiTheme="minorHAnsi" w:cstheme="minorHAnsi"/>
          <w:sz w:val="20"/>
          <w:szCs w:val="20"/>
        </w:rPr>
        <w:t>74</w:t>
      </w:r>
      <w:r w:rsidRPr="004858FD">
        <w:rPr>
          <w:rFonts w:asciiTheme="minorHAnsi" w:hAnsiTheme="minorHAnsi" w:cstheme="minorHAnsi"/>
          <w:sz w:val="20"/>
          <w:szCs w:val="20"/>
        </w:rPr>
        <w:t xml:space="preserve"> ust. </w:t>
      </w:r>
      <w:r w:rsidR="00AA3B3C" w:rsidRPr="004858FD">
        <w:rPr>
          <w:rFonts w:asciiTheme="minorHAnsi" w:hAnsiTheme="minorHAnsi" w:cstheme="minorHAnsi"/>
          <w:sz w:val="20"/>
          <w:szCs w:val="20"/>
        </w:rPr>
        <w:t>1</w:t>
      </w:r>
      <w:r w:rsidRPr="004858FD">
        <w:rPr>
          <w:rFonts w:asciiTheme="minorHAnsi" w:hAnsiTheme="minorHAnsi" w:cstheme="minorHAnsi"/>
          <w:sz w:val="20"/>
          <w:szCs w:val="20"/>
        </w:rPr>
        <w:t xml:space="preserve"> PZP oraz odpowiednie organy kontrole w zakresie ich kompetencji;  </w:t>
      </w:r>
    </w:p>
    <w:p w14:paraId="6D8FDFC7" w14:textId="3B352617" w:rsidR="007A2699" w:rsidRPr="004858FD"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Pani/Pana dane osobowe będą przechowywane, zgodnie z art. 7</w:t>
      </w:r>
      <w:r w:rsidR="006423CD" w:rsidRPr="004858FD">
        <w:rPr>
          <w:rFonts w:asciiTheme="minorHAnsi" w:hAnsiTheme="minorHAnsi" w:cstheme="minorHAnsi"/>
          <w:sz w:val="20"/>
          <w:szCs w:val="20"/>
        </w:rPr>
        <w:t>8</w:t>
      </w:r>
      <w:r w:rsidRPr="004858FD">
        <w:rPr>
          <w:rFonts w:asciiTheme="minorHAnsi" w:hAnsiTheme="minorHAnsi" w:cstheme="minorHAnsi"/>
          <w:sz w:val="20"/>
          <w:szCs w:val="20"/>
        </w:rPr>
        <w:t xml:space="preserve"> ust. 1 </w:t>
      </w:r>
      <w:proofErr w:type="spellStart"/>
      <w:r w:rsidRPr="004858FD">
        <w:rPr>
          <w:rFonts w:asciiTheme="minorHAnsi" w:hAnsiTheme="minorHAnsi" w:cstheme="minorHAnsi"/>
          <w:sz w:val="20"/>
          <w:szCs w:val="20"/>
        </w:rPr>
        <w:t>Pzp</w:t>
      </w:r>
      <w:proofErr w:type="spellEnd"/>
      <w:r w:rsidRPr="004858FD">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4858FD">
        <w:rPr>
          <w:rFonts w:asciiTheme="minorHAnsi" w:hAnsiTheme="minorHAnsi" w:cstheme="minorHAnsi"/>
          <w:sz w:val="20"/>
          <w:szCs w:val="20"/>
        </w:rPr>
        <w:t xml:space="preserve"> </w:t>
      </w:r>
      <w:r w:rsidRPr="004858FD">
        <w:rPr>
          <w:rFonts w:asciiTheme="minorHAnsi" w:hAnsiTheme="minorHAnsi" w:cstheme="minorHAnsi"/>
          <w:sz w:val="20"/>
          <w:szCs w:val="20"/>
        </w:rPr>
        <w:t>j. Dz. U. z 20</w:t>
      </w:r>
      <w:r w:rsidR="009C2C51" w:rsidRPr="004858FD">
        <w:rPr>
          <w:rFonts w:asciiTheme="minorHAnsi" w:hAnsiTheme="minorHAnsi" w:cstheme="minorHAnsi"/>
          <w:sz w:val="20"/>
          <w:szCs w:val="20"/>
        </w:rPr>
        <w:t>20</w:t>
      </w:r>
      <w:r w:rsidRPr="004858FD">
        <w:rPr>
          <w:rFonts w:asciiTheme="minorHAnsi" w:hAnsiTheme="minorHAnsi" w:cstheme="minorHAnsi"/>
          <w:sz w:val="20"/>
          <w:szCs w:val="20"/>
        </w:rPr>
        <w:t xml:space="preserve"> r. poz. </w:t>
      </w:r>
      <w:r w:rsidR="009C2C51" w:rsidRPr="004858FD">
        <w:rPr>
          <w:rFonts w:asciiTheme="minorHAnsi" w:hAnsiTheme="minorHAnsi" w:cstheme="minorHAnsi"/>
          <w:sz w:val="20"/>
          <w:szCs w:val="20"/>
        </w:rPr>
        <w:t>164</w:t>
      </w:r>
      <w:r w:rsidRPr="004858FD">
        <w:rPr>
          <w:rFonts w:asciiTheme="minorHAnsi" w:hAnsiTheme="minorHAnsi" w:cstheme="minorHAnsi"/>
          <w:sz w:val="20"/>
          <w:szCs w:val="20"/>
        </w:rPr>
        <w:t xml:space="preserve"> </w:t>
      </w:r>
      <w:r w:rsidR="006423CD" w:rsidRPr="004858FD">
        <w:rPr>
          <w:rFonts w:asciiTheme="minorHAnsi" w:hAnsiTheme="minorHAnsi" w:cstheme="minorHAnsi"/>
          <w:sz w:val="20"/>
          <w:szCs w:val="20"/>
        </w:rPr>
        <w:br/>
      </w:r>
      <w:r w:rsidRPr="004858FD">
        <w:rPr>
          <w:rFonts w:asciiTheme="minorHAnsi" w:hAnsiTheme="minorHAnsi" w:cstheme="minorHAnsi"/>
          <w:sz w:val="20"/>
          <w:szCs w:val="20"/>
        </w:rPr>
        <w:t xml:space="preserve">z późn. zm.) i przepisów wykonawczych do tej ustawy. </w:t>
      </w:r>
    </w:p>
    <w:p w14:paraId="4388BBF2" w14:textId="77777777" w:rsidR="007A2699" w:rsidRPr="004858FD"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4858FD"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lastRenderedPageBreak/>
        <w:t xml:space="preserve">w odniesieniu do Pani/Pana danych osobowych decyzje nie będą podejmowane w sposób zautomatyzowany. </w:t>
      </w:r>
    </w:p>
    <w:p w14:paraId="42DEA39D" w14:textId="77777777" w:rsidR="007A2699" w:rsidRPr="004858FD" w:rsidRDefault="007A2699" w:rsidP="00097091">
      <w:pPr>
        <w:pStyle w:val="Akapitzlist"/>
        <w:numPr>
          <w:ilvl w:val="2"/>
          <w:numId w:val="26"/>
        </w:numPr>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posiada Pani/Pan:</w:t>
      </w:r>
    </w:p>
    <w:p w14:paraId="7B6CBF8F" w14:textId="77777777" w:rsidR="00F86ACF" w:rsidRPr="004858FD"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4858FD">
        <w:rPr>
          <w:rFonts w:asciiTheme="minorHAnsi" w:hAnsiTheme="minorHAnsi" w:cstheme="minorHAnsi"/>
          <w:sz w:val="20"/>
          <w:szCs w:val="20"/>
        </w:rPr>
        <w:t>prawo dostępu do danych osobowych Pani/Pana dotyczących;</w:t>
      </w:r>
    </w:p>
    <w:p w14:paraId="075BEA06" w14:textId="77777777" w:rsidR="00F86ACF" w:rsidRPr="004858FD"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4858FD">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4858FD"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4858FD">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4858FD"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4858FD">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4858FD" w:rsidRDefault="007A2699"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nie przysługuje Pani/Panu:</w:t>
      </w:r>
    </w:p>
    <w:p w14:paraId="628E2C21" w14:textId="77777777" w:rsidR="002B4F3C" w:rsidRPr="004858FD"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4858FD">
        <w:rPr>
          <w:rFonts w:asciiTheme="minorHAnsi" w:hAnsiTheme="minorHAnsi" w:cstheme="minorHAnsi"/>
          <w:sz w:val="20"/>
          <w:szCs w:val="20"/>
        </w:rPr>
        <w:t>prawo do usunięcia danych osobowych;</w:t>
      </w:r>
    </w:p>
    <w:p w14:paraId="38F9C5BD" w14:textId="77777777" w:rsidR="002B4F3C" w:rsidRPr="004858FD"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4858FD">
        <w:rPr>
          <w:rFonts w:asciiTheme="minorHAnsi" w:hAnsiTheme="minorHAnsi" w:cstheme="minorHAnsi"/>
          <w:sz w:val="20"/>
          <w:szCs w:val="20"/>
        </w:rPr>
        <w:t>prawo do przenoszenia danych osobowych;</w:t>
      </w:r>
    </w:p>
    <w:p w14:paraId="36105271" w14:textId="0E324124" w:rsidR="007A2699" w:rsidRPr="004858FD" w:rsidRDefault="007A2699" w:rsidP="00097091">
      <w:pPr>
        <w:pStyle w:val="Akapitzlist"/>
        <w:numPr>
          <w:ilvl w:val="3"/>
          <w:numId w:val="26"/>
        </w:numPr>
        <w:tabs>
          <w:tab w:val="left" w:pos="-567"/>
        </w:tabs>
        <w:spacing w:after="0"/>
        <w:ind w:left="1276" w:hanging="992"/>
        <w:jc w:val="both"/>
        <w:rPr>
          <w:rFonts w:asciiTheme="minorHAnsi" w:hAnsiTheme="minorHAnsi" w:cstheme="minorHAnsi"/>
          <w:sz w:val="20"/>
          <w:szCs w:val="20"/>
        </w:rPr>
      </w:pPr>
      <w:r w:rsidRPr="004858FD">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4858FD" w:rsidRDefault="00E81577" w:rsidP="00097091">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4858FD">
        <w:rPr>
          <w:rFonts w:asciiTheme="minorHAnsi" w:hAnsiTheme="minorHAnsi" w:cstheme="minorHAnsi"/>
          <w:sz w:val="20"/>
          <w:szCs w:val="20"/>
        </w:rPr>
        <w:t xml:space="preserve">Ponadto Zamawiający informuje, iż: </w:t>
      </w:r>
    </w:p>
    <w:p w14:paraId="0EDFBCEF" w14:textId="77777777" w:rsidR="00E81577" w:rsidRPr="004858FD" w:rsidRDefault="00E81577"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4858FD" w:rsidRDefault="00E81577" w:rsidP="00097091">
      <w:pPr>
        <w:pStyle w:val="Akapitzlist"/>
        <w:numPr>
          <w:ilvl w:val="2"/>
          <w:numId w:val="26"/>
        </w:numPr>
        <w:tabs>
          <w:tab w:val="left" w:pos="-567"/>
        </w:tabs>
        <w:spacing w:after="0"/>
        <w:ind w:left="993" w:hanging="851"/>
        <w:jc w:val="both"/>
        <w:rPr>
          <w:rFonts w:asciiTheme="minorHAnsi" w:hAnsiTheme="minorHAnsi" w:cstheme="minorHAnsi"/>
          <w:sz w:val="20"/>
          <w:szCs w:val="20"/>
        </w:rPr>
      </w:pPr>
      <w:r w:rsidRPr="004858FD">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4858FD" w:rsidRDefault="007A2699" w:rsidP="002B4F3C">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4858FD" w:rsidRDefault="007A2699" w:rsidP="00097091">
      <w:pPr>
        <w:pStyle w:val="Akapitzlist"/>
        <w:numPr>
          <w:ilvl w:val="0"/>
          <w:numId w:val="26"/>
        </w:numPr>
        <w:tabs>
          <w:tab w:val="left" w:pos="-567"/>
        </w:tabs>
        <w:spacing w:after="0"/>
        <w:jc w:val="both"/>
        <w:rPr>
          <w:rFonts w:asciiTheme="minorHAnsi" w:hAnsiTheme="minorHAnsi" w:cstheme="minorHAnsi"/>
          <w:sz w:val="20"/>
          <w:szCs w:val="20"/>
        </w:rPr>
      </w:pPr>
      <w:r w:rsidRPr="004858FD">
        <w:rPr>
          <w:rFonts w:asciiTheme="minorHAnsi" w:hAnsiTheme="minorHAnsi" w:cstheme="minorHAnsi"/>
          <w:b/>
          <w:sz w:val="20"/>
          <w:szCs w:val="20"/>
        </w:rPr>
        <w:t>ZAŁĄCZNIKI DO SWZ:</w:t>
      </w:r>
    </w:p>
    <w:p w14:paraId="5835B929" w14:textId="5C94DD7A" w:rsidR="007A2699" w:rsidRPr="002371DF" w:rsidRDefault="007A2699" w:rsidP="00097091">
      <w:pPr>
        <w:pStyle w:val="Akapitzlist"/>
        <w:numPr>
          <w:ilvl w:val="1"/>
          <w:numId w:val="26"/>
        </w:numPr>
        <w:tabs>
          <w:tab w:val="left" w:pos="-567"/>
        </w:tabs>
        <w:spacing w:after="0"/>
        <w:jc w:val="both"/>
        <w:rPr>
          <w:rFonts w:asciiTheme="minorHAnsi" w:hAnsiTheme="minorHAnsi" w:cstheme="minorHAnsi"/>
          <w:sz w:val="20"/>
          <w:szCs w:val="20"/>
        </w:rPr>
      </w:pPr>
      <w:r w:rsidRPr="002371DF">
        <w:rPr>
          <w:rFonts w:asciiTheme="minorHAnsi" w:hAnsiTheme="minorHAnsi" w:cstheme="minorHAnsi"/>
          <w:sz w:val="20"/>
          <w:szCs w:val="20"/>
        </w:rPr>
        <w:t>Załącznik nr 1 do SWZ – Opis przedmiotu zamówienia</w:t>
      </w:r>
      <w:r w:rsidR="00152742">
        <w:rPr>
          <w:rFonts w:asciiTheme="minorHAnsi" w:hAnsiTheme="minorHAnsi" w:cstheme="minorHAnsi"/>
          <w:sz w:val="20"/>
          <w:szCs w:val="20"/>
        </w:rPr>
        <w:t>;</w:t>
      </w:r>
    </w:p>
    <w:p w14:paraId="1EA3E1B7" w14:textId="2287DBB0" w:rsidR="00B4264D" w:rsidRPr="002371DF" w:rsidRDefault="00B4264D" w:rsidP="00097091">
      <w:pPr>
        <w:pStyle w:val="Akapitzlist"/>
        <w:numPr>
          <w:ilvl w:val="1"/>
          <w:numId w:val="26"/>
        </w:numPr>
        <w:tabs>
          <w:tab w:val="left" w:pos="-567"/>
        </w:tabs>
        <w:spacing w:after="0"/>
        <w:jc w:val="both"/>
        <w:rPr>
          <w:rFonts w:asciiTheme="minorHAnsi" w:hAnsiTheme="minorHAnsi" w:cstheme="minorHAnsi"/>
          <w:sz w:val="20"/>
          <w:szCs w:val="20"/>
        </w:rPr>
      </w:pPr>
      <w:r w:rsidRPr="002371DF">
        <w:rPr>
          <w:rFonts w:asciiTheme="minorHAnsi" w:hAnsiTheme="minorHAnsi" w:cstheme="minorHAnsi"/>
          <w:sz w:val="20"/>
          <w:szCs w:val="20"/>
        </w:rPr>
        <w:t xml:space="preserve">Załącznik nr 1a do SWZ – </w:t>
      </w:r>
      <w:r w:rsidR="00D6775C">
        <w:rPr>
          <w:rFonts w:asciiTheme="minorHAnsi" w:hAnsiTheme="minorHAnsi" w:cstheme="minorHAnsi"/>
          <w:sz w:val="20"/>
          <w:szCs w:val="20"/>
        </w:rPr>
        <w:t>R</w:t>
      </w:r>
      <w:r w:rsidRPr="002371DF">
        <w:rPr>
          <w:rFonts w:asciiTheme="minorHAnsi" w:hAnsiTheme="minorHAnsi" w:cstheme="minorHAnsi"/>
          <w:sz w:val="20"/>
          <w:szCs w:val="20"/>
        </w:rPr>
        <w:t>ysunek</w:t>
      </w:r>
      <w:r w:rsidR="002371DF" w:rsidRPr="002371DF">
        <w:rPr>
          <w:rFonts w:asciiTheme="minorHAnsi" w:hAnsiTheme="minorHAnsi" w:cstheme="minorHAnsi"/>
          <w:sz w:val="20"/>
          <w:szCs w:val="20"/>
        </w:rPr>
        <w:t xml:space="preserve"> do przedmiotu zamówienia;</w:t>
      </w:r>
    </w:p>
    <w:p w14:paraId="2F5AF42F" w14:textId="4B932B0F" w:rsidR="00E62E14" w:rsidRPr="002371DF" w:rsidRDefault="00E62E14" w:rsidP="00097091">
      <w:pPr>
        <w:pStyle w:val="Akapitzlist"/>
        <w:numPr>
          <w:ilvl w:val="1"/>
          <w:numId w:val="26"/>
        </w:numPr>
        <w:tabs>
          <w:tab w:val="left" w:pos="-567"/>
        </w:tabs>
        <w:spacing w:after="0"/>
        <w:jc w:val="both"/>
        <w:rPr>
          <w:rFonts w:asciiTheme="minorHAnsi" w:hAnsiTheme="minorHAnsi" w:cstheme="minorHAnsi"/>
          <w:sz w:val="20"/>
          <w:szCs w:val="20"/>
        </w:rPr>
      </w:pPr>
      <w:r w:rsidRPr="002371DF">
        <w:rPr>
          <w:rFonts w:asciiTheme="minorHAnsi" w:hAnsiTheme="minorHAnsi" w:cstheme="minorHAnsi"/>
          <w:sz w:val="20"/>
          <w:szCs w:val="20"/>
        </w:rPr>
        <w:t xml:space="preserve">Załącznik nr 1b do SWZ – </w:t>
      </w:r>
      <w:r w:rsidRPr="002371DF">
        <w:rPr>
          <w:rFonts w:asciiTheme="minorHAnsi" w:eastAsia="Times New Roman" w:hAnsiTheme="minorHAnsi" w:cstheme="minorHAnsi"/>
          <w:bCs/>
          <w:sz w:val="20"/>
          <w:szCs w:val="20"/>
          <w:lang w:eastAsia="ar-SA"/>
        </w:rPr>
        <w:t>Ogólny harmonogram postoju ZTPO;</w:t>
      </w:r>
    </w:p>
    <w:p w14:paraId="200D2BF1" w14:textId="3948ADD7" w:rsidR="007A2699" w:rsidRPr="002371DF" w:rsidRDefault="007A2699" w:rsidP="00097091">
      <w:pPr>
        <w:pStyle w:val="Akapitzlist"/>
        <w:numPr>
          <w:ilvl w:val="1"/>
          <w:numId w:val="26"/>
        </w:numPr>
        <w:tabs>
          <w:tab w:val="left" w:pos="-567"/>
        </w:tabs>
        <w:spacing w:after="0"/>
        <w:jc w:val="both"/>
        <w:rPr>
          <w:rFonts w:asciiTheme="minorHAnsi" w:hAnsiTheme="minorHAnsi" w:cstheme="minorHAnsi"/>
          <w:sz w:val="20"/>
          <w:szCs w:val="20"/>
        </w:rPr>
      </w:pPr>
      <w:r w:rsidRPr="002371DF">
        <w:rPr>
          <w:rFonts w:asciiTheme="minorHAnsi" w:hAnsiTheme="minorHAnsi" w:cstheme="minorHAnsi"/>
          <w:sz w:val="20"/>
          <w:szCs w:val="20"/>
        </w:rPr>
        <w:t>Załącznik nr 2 do SWZ - Formularz ofertowy</w:t>
      </w:r>
      <w:r w:rsidR="00152742">
        <w:rPr>
          <w:rFonts w:asciiTheme="minorHAnsi" w:hAnsiTheme="minorHAnsi" w:cstheme="minorHAnsi"/>
          <w:sz w:val="20"/>
          <w:szCs w:val="20"/>
        </w:rPr>
        <w:t>;</w:t>
      </w:r>
    </w:p>
    <w:p w14:paraId="345B926B" w14:textId="122216EB" w:rsidR="007A2699" w:rsidRPr="004858FD" w:rsidRDefault="007A2699" w:rsidP="00097091">
      <w:pPr>
        <w:pStyle w:val="Akapitzlist"/>
        <w:numPr>
          <w:ilvl w:val="1"/>
          <w:numId w:val="26"/>
        </w:numPr>
        <w:tabs>
          <w:tab w:val="left" w:pos="-567"/>
        </w:tabs>
        <w:spacing w:after="0"/>
        <w:jc w:val="both"/>
        <w:rPr>
          <w:rFonts w:asciiTheme="minorHAnsi" w:hAnsiTheme="minorHAnsi" w:cstheme="minorHAnsi"/>
          <w:sz w:val="20"/>
          <w:szCs w:val="20"/>
        </w:rPr>
      </w:pPr>
      <w:r w:rsidRPr="004858FD">
        <w:rPr>
          <w:rFonts w:asciiTheme="minorHAnsi" w:hAnsiTheme="minorHAnsi" w:cstheme="minorHAnsi"/>
          <w:sz w:val="20"/>
          <w:szCs w:val="20"/>
        </w:rPr>
        <w:t xml:space="preserve">Załącznik nr 3 do SWZ – </w:t>
      </w:r>
      <w:r w:rsidR="00CC7B1A" w:rsidRPr="004858FD">
        <w:rPr>
          <w:rFonts w:asciiTheme="minorHAnsi" w:hAnsiTheme="minorHAnsi" w:cstheme="minorHAnsi"/>
          <w:sz w:val="20"/>
          <w:szCs w:val="20"/>
        </w:rPr>
        <w:t>Projektowane postanowienia</w:t>
      </w:r>
      <w:r w:rsidRPr="004858FD">
        <w:rPr>
          <w:rFonts w:asciiTheme="minorHAnsi" w:hAnsiTheme="minorHAnsi" w:cstheme="minorHAnsi"/>
          <w:sz w:val="20"/>
          <w:szCs w:val="20"/>
        </w:rPr>
        <w:t xml:space="preserve"> umowy</w:t>
      </w:r>
      <w:r w:rsidR="00152742">
        <w:rPr>
          <w:rFonts w:asciiTheme="minorHAnsi" w:hAnsiTheme="minorHAnsi" w:cstheme="minorHAnsi"/>
          <w:sz w:val="20"/>
          <w:szCs w:val="20"/>
        </w:rPr>
        <w:t>;</w:t>
      </w:r>
    </w:p>
    <w:p w14:paraId="04A8A751" w14:textId="3BAB3030" w:rsidR="00D96A37" w:rsidRDefault="00D96A37" w:rsidP="00D96A37">
      <w:pPr>
        <w:pStyle w:val="Akapitzlist"/>
        <w:numPr>
          <w:ilvl w:val="1"/>
          <w:numId w:val="26"/>
        </w:numPr>
        <w:tabs>
          <w:tab w:val="left" w:pos="-567"/>
        </w:tabs>
        <w:spacing w:after="0"/>
        <w:jc w:val="both"/>
        <w:rPr>
          <w:b/>
          <w:color w:val="FF0000"/>
        </w:rPr>
      </w:pPr>
      <w:r w:rsidRPr="00F30FB7">
        <w:rPr>
          <w:rFonts w:asciiTheme="minorHAnsi" w:hAnsiTheme="minorHAnsi" w:cstheme="minorHAnsi"/>
          <w:sz w:val="20"/>
          <w:szCs w:val="20"/>
        </w:rPr>
        <w:t>Załącznik nr 4 do SWZ – Wz</w:t>
      </w:r>
      <w:r>
        <w:rPr>
          <w:rFonts w:asciiTheme="minorHAnsi" w:hAnsiTheme="minorHAnsi" w:cstheme="minorHAnsi"/>
          <w:sz w:val="20"/>
          <w:szCs w:val="20"/>
        </w:rPr>
        <w:t>ór</w:t>
      </w:r>
      <w:r w:rsidRPr="00F30FB7">
        <w:rPr>
          <w:rFonts w:asciiTheme="minorHAnsi" w:hAnsiTheme="minorHAnsi" w:cstheme="minorHAnsi"/>
          <w:sz w:val="20"/>
          <w:szCs w:val="20"/>
        </w:rPr>
        <w:t xml:space="preserve"> oświadcze</w:t>
      </w:r>
      <w:r>
        <w:rPr>
          <w:rFonts w:asciiTheme="minorHAnsi" w:hAnsiTheme="minorHAnsi" w:cstheme="minorHAnsi"/>
          <w:sz w:val="20"/>
          <w:szCs w:val="20"/>
        </w:rPr>
        <w:t xml:space="preserve">nia </w:t>
      </w:r>
      <w:r w:rsidRPr="00F30FB7">
        <w:rPr>
          <w:rFonts w:asciiTheme="minorHAnsi" w:hAnsiTheme="minorHAnsi" w:cstheme="minorHAnsi"/>
          <w:sz w:val="20"/>
          <w:szCs w:val="20"/>
        </w:rPr>
        <w:t>do wykorzystania.</w:t>
      </w:r>
    </w:p>
    <w:p w14:paraId="63CD892F" w14:textId="34E7D1C2" w:rsidR="007A2699" w:rsidRDefault="007A2699" w:rsidP="002B4F3C">
      <w:pPr>
        <w:spacing w:after="0"/>
        <w:jc w:val="right"/>
        <w:rPr>
          <w:rFonts w:asciiTheme="minorHAnsi" w:hAnsiTheme="minorHAnsi" w:cstheme="minorHAnsi"/>
          <w:b/>
          <w:color w:val="FF0000"/>
          <w:sz w:val="20"/>
          <w:szCs w:val="20"/>
        </w:rPr>
      </w:pPr>
    </w:p>
    <w:p w14:paraId="3C66CA8E" w14:textId="4E758393" w:rsidR="007B5AEE" w:rsidRDefault="007B5AEE" w:rsidP="002B4F3C">
      <w:pPr>
        <w:spacing w:after="0"/>
        <w:jc w:val="right"/>
        <w:rPr>
          <w:rFonts w:asciiTheme="minorHAnsi" w:hAnsiTheme="minorHAnsi" w:cstheme="minorHAnsi"/>
          <w:b/>
          <w:color w:val="FF0000"/>
          <w:sz w:val="20"/>
          <w:szCs w:val="20"/>
        </w:rPr>
      </w:pPr>
    </w:p>
    <w:p w14:paraId="0D457E04" w14:textId="3E000A3D" w:rsidR="007B5AEE" w:rsidRDefault="007B5AEE" w:rsidP="002B4F3C">
      <w:pPr>
        <w:spacing w:after="0"/>
        <w:jc w:val="right"/>
        <w:rPr>
          <w:rFonts w:asciiTheme="minorHAnsi" w:hAnsiTheme="minorHAnsi" w:cstheme="minorHAnsi"/>
          <w:b/>
          <w:color w:val="FF0000"/>
          <w:sz w:val="20"/>
          <w:szCs w:val="20"/>
        </w:rPr>
      </w:pPr>
    </w:p>
    <w:p w14:paraId="22959523" w14:textId="4E07EF24" w:rsidR="007B5AEE" w:rsidRDefault="007B5AEE" w:rsidP="002B4F3C">
      <w:pPr>
        <w:spacing w:after="0"/>
        <w:jc w:val="right"/>
        <w:rPr>
          <w:rFonts w:asciiTheme="minorHAnsi" w:hAnsiTheme="minorHAnsi" w:cstheme="minorHAnsi"/>
          <w:b/>
          <w:color w:val="FF0000"/>
          <w:sz w:val="20"/>
          <w:szCs w:val="20"/>
        </w:rPr>
      </w:pPr>
    </w:p>
    <w:p w14:paraId="216E1D4F" w14:textId="18672263" w:rsidR="002A151E" w:rsidRDefault="002A151E" w:rsidP="002B4F3C">
      <w:pPr>
        <w:spacing w:after="0"/>
        <w:jc w:val="right"/>
        <w:rPr>
          <w:rFonts w:asciiTheme="minorHAnsi" w:hAnsiTheme="minorHAnsi" w:cstheme="minorHAnsi"/>
          <w:b/>
          <w:color w:val="FF0000"/>
          <w:sz w:val="20"/>
          <w:szCs w:val="20"/>
        </w:rPr>
      </w:pPr>
    </w:p>
    <w:p w14:paraId="479EFCC4" w14:textId="3953CC03" w:rsidR="002A151E" w:rsidRDefault="002A151E" w:rsidP="002B4F3C">
      <w:pPr>
        <w:spacing w:after="0"/>
        <w:jc w:val="right"/>
        <w:rPr>
          <w:rFonts w:asciiTheme="minorHAnsi" w:hAnsiTheme="minorHAnsi" w:cstheme="minorHAnsi"/>
          <w:b/>
          <w:color w:val="FF0000"/>
          <w:sz w:val="20"/>
          <w:szCs w:val="20"/>
        </w:rPr>
      </w:pPr>
    </w:p>
    <w:p w14:paraId="5EC65CA4" w14:textId="2D524955" w:rsidR="002A151E" w:rsidRDefault="002A151E" w:rsidP="002B4F3C">
      <w:pPr>
        <w:spacing w:after="0"/>
        <w:jc w:val="right"/>
        <w:rPr>
          <w:rFonts w:asciiTheme="minorHAnsi" w:hAnsiTheme="minorHAnsi" w:cstheme="minorHAnsi"/>
          <w:b/>
          <w:color w:val="FF0000"/>
          <w:sz w:val="20"/>
          <w:szCs w:val="20"/>
        </w:rPr>
      </w:pPr>
    </w:p>
    <w:p w14:paraId="48D40697" w14:textId="090DAEFE" w:rsidR="000C5871" w:rsidRDefault="000C5871" w:rsidP="002B4F3C">
      <w:pPr>
        <w:spacing w:after="0"/>
        <w:jc w:val="right"/>
        <w:rPr>
          <w:rFonts w:asciiTheme="minorHAnsi" w:hAnsiTheme="minorHAnsi" w:cstheme="minorHAnsi"/>
          <w:b/>
          <w:color w:val="FF0000"/>
          <w:sz w:val="20"/>
          <w:szCs w:val="20"/>
        </w:rPr>
      </w:pPr>
    </w:p>
    <w:p w14:paraId="6CFEFB78" w14:textId="0D022973" w:rsidR="000C5871" w:rsidRDefault="000C5871" w:rsidP="002B4F3C">
      <w:pPr>
        <w:spacing w:after="0"/>
        <w:jc w:val="right"/>
        <w:rPr>
          <w:rFonts w:asciiTheme="minorHAnsi" w:hAnsiTheme="minorHAnsi" w:cstheme="minorHAnsi"/>
          <w:b/>
          <w:color w:val="FF0000"/>
          <w:sz w:val="20"/>
          <w:szCs w:val="20"/>
        </w:rPr>
      </w:pPr>
    </w:p>
    <w:p w14:paraId="26FCE830" w14:textId="4F6430E2" w:rsidR="000C5871" w:rsidRDefault="000C5871" w:rsidP="002B4F3C">
      <w:pPr>
        <w:spacing w:after="0"/>
        <w:jc w:val="right"/>
        <w:rPr>
          <w:rFonts w:asciiTheme="minorHAnsi" w:hAnsiTheme="minorHAnsi" w:cstheme="minorHAnsi"/>
          <w:b/>
          <w:color w:val="FF0000"/>
          <w:sz w:val="20"/>
          <w:szCs w:val="20"/>
        </w:rPr>
      </w:pPr>
    </w:p>
    <w:p w14:paraId="51B437D3" w14:textId="09CE7ECF" w:rsidR="000C5871" w:rsidRDefault="000C5871" w:rsidP="002B4F3C">
      <w:pPr>
        <w:spacing w:after="0"/>
        <w:jc w:val="right"/>
        <w:rPr>
          <w:rFonts w:asciiTheme="minorHAnsi" w:hAnsiTheme="minorHAnsi" w:cstheme="minorHAnsi"/>
          <w:b/>
          <w:color w:val="FF0000"/>
          <w:sz w:val="20"/>
          <w:szCs w:val="20"/>
        </w:rPr>
      </w:pPr>
    </w:p>
    <w:p w14:paraId="51E386EB" w14:textId="20BBB64C" w:rsidR="000C5871" w:rsidRDefault="000C5871" w:rsidP="002B4F3C">
      <w:pPr>
        <w:spacing w:after="0"/>
        <w:jc w:val="right"/>
        <w:rPr>
          <w:rFonts w:asciiTheme="minorHAnsi" w:hAnsiTheme="minorHAnsi" w:cstheme="minorHAnsi"/>
          <w:b/>
          <w:color w:val="FF0000"/>
          <w:sz w:val="20"/>
          <w:szCs w:val="20"/>
        </w:rPr>
      </w:pPr>
    </w:p>
    <w:p w14:paraId="5C4D3BAD" w14:textId="19F75349" w:rsidR="000C5871" w:rsidRDefault="000C5871" w:rsidP="002B4F3C">
      <w:pPr>
        <w:spacing w:after="0"/>
        <w:jc w:val="right"/>
        <w:rPr>
          <w:rFonts w:asciiTheme="minorHAnsi" w:hAnsiTheme="minorHAnsi" w:cstheme="minorHAnsi"/>
          <w:b/>
          <w:color w:val="FF0000"/>
          <w:sz w:val="20"/>
          <w:szCs w:val="20"/>
        </w:rPr>
      </w:pPr>
    </w:p>
    <w:p w14:paraId="4042DF87" w14:textId="608606DF" w:rsidR="000C5871" w:rsidRDefault="000C5871" w:rsidP="002B4F3C">
      <w:pPr>
        <w:spacing w:after="0"/>
        <w:jc w:val="right"/>
        <w:rPr>
          <w:rFonts w:asciiTheme="minorHAnsi" w:hAnsiTheme="minorHAnsi" w:cstheme="minorHAnsi"/>
          <w:b/>
          <w:color w:val="FF0000"/>
          <w:sz w:val="20"/>
          <w:szCs w:val="20"/>
        </w:rPr>
      </w:pPr>
    </w:p>
    <w:p w14:paraId="10C28822" w14:textId="11ED4224" w:rsidR="000C5871" w:rsidRDefault="000C5871" w:rsidP="002B4F3C">
      <w:pPr>
        <w:spacing w:after="0"/>
        <w:jc w:val="right"/>
        <w:rPr>
          <w:rFonts w:asciiTheme="minorHAnsi" w:hAnsiTheme="minorHAnsi" w:cstheme="minorHAnsi"/>
          <w:b/>
          <w:color w:val="FF0000"/>
          <w:sz w:val="20"/>
          <w:szCs w:val="20"/>
        </w:rPr>
      </w:pPr>
    </w:p>
    <w:p w14:paraId="560F24FC" w14:textId="1E0AC372" w:rsidR="000C5871" w:rsidRDefault="000C5871" w:rsidP="002B4F3C">
      <w:pPr>
        <w:spacing w:after="0"/>
        <w:jc w:val="right"/>
        <w:rPr>
          <w:rFonts w:asciiTheme="minorHAnsi" w:hAnsiTheme="minorHAnsi" w:cstheme="minorHAnsi"/>
          <w:b/>
          <w:color w:val="FF0000"/>
          <w:sz w:val="20"/>
          <w:szCs w:val="20"/>
        </w:rPr>
      </w:pPr>
    </w:p>
    <w:p w14:paraId="1DF8B579" w14:textId="69569A40" w:rsidR="000C5871" w:rsidRDefault="000C5871" w:rsidP="002B4F3C">
      <w:pPr>
        <w:spacing w:after="0"/>
        <w:jc w:val="right"/>
        <w:rPr>
          <w:rFonts w:asciiTheme="minorHAnsi" w:hAnsiTheme="minorHAnsi" w:cstheme="minorHAnsi"/>
          <w:b/>
          <w:color w:val="FF0000"/>
          <w:sz w:val="20"/>
          <w:szCs w:val="20"/>
        </w:rPr>
      </w:pPr>
    </w:p>
    <w:p w14:paraId="3A688B67" w14:textId="57B8B573" w:rsidR="000C5871" w:rsidRDefault="000C5871" w:rsidP="002B4F3C">
      <w:pPr>
        <w:spacing w:after="0"/>
        <w:jc w:val="right"/>
        <w:rPr>
          <w:rFonts w:asciiTheme="minorHAnsi" w:hAnsiTheme="minorHAnsi" w:cstheme="minorHAnsi"/>
          <w:b/>
          <w:color w:val="FF0000"/>
          <w:sz w:val="20"/>
          <w:szCs w:val="20"/>
        </w:rPr>
      </w:pPr>
    </w:p>
    <w:p w14:paraId="6415DE1B" w14:textId="35F6B023" w:rsidR="000C5871" w:rsidRDefault="000C5871" w:rsidP="002B4F3C">
      <w:pPr>
        <w:spacing w:after="0"/>
        <w:jc w:val="right"/>
        <w:rPr>
          <w:rFonts w:asciiTheme="minorHAnsi" w:hAnsiTheme="minorHAnsi" w:cstheme="minorHAnsi"/>
          <w:b/>
          <w:color w:val="FF0000"/>
          <w:sz w:val="20"/>
          <w:szCs w:val="20"/>
        </w:rPr>
      </w:pPr>
    </w:p>
    <w:p w14:paraId="53D011FE" w14:textId="704F30F6" w:rsidR="000C5871" w:rsidRDefault="000C5871" w:rsidP="002B4F3C">
      <w:pPr>
        <w:spacing w:after="0"/>
        <w:jc w:val="right"/>
        <w:rPr>
          <w:rFonts w:asciiTheme="minorHAnsi" w:hAnsiTheme="minorHAnsi" w:cstheme="minorHAnsi"/>
          <w:b/>
          <w:color w:val="FF0000"/>
          <w:sz w:val="20"/>
          <w:szCs w:val="20"/>
        </w:rPr>
      </w:pPr>
    </w:p>
    <w:p w14:paraId="29163897" w14:textId="5485CFFF" w:rsidR="000C5871" w:rsidRDefault="000C5871" w:rsidP="002B4F3C">
      <w:pPr>
        <w:spacing w:after="0"/>
        <w:jc w:val="right"/>
        <w:rPr>
          <w:rFonts w:asciiTheme="minorHAnsi" w:hAnsiTheme="minorHAnsi" w:cstheme="minorHAnsi"/>
          <w:b/>
          <w:color w:val="FF0000"/>
          <w:sz w:val="20"/>
          <w:szCs w:val="20"/>
        </w:rPr>
      </w:pPr>
    </w:p>
    <w:p w14:paraId="2C894CFE" w14:textId="2A5B8092" w:rsidR="000C5871" w:rsidRDefault="000C5871" w:rsidP="002B4F3C">
      <w:pPr>
        <w:spacing w:after="0"/>
        <w:jc w:val="right"/>
        <w:rPr>
          <w:rFonts w:asciiTheme="minorHAnsi" w:hAnsiTheme="minorHAnsi" w:cstheme="minorHAnsi"/>
          <w:b/>
          <w:color w:val="FF0000"/>
          <w:sz w:val="20"/>
          <w:szCs w:val="20"/>
        </w:rPr>
      </w:pPr>
    </w:p>
    <w:p w14:paraId="25E81C93" w14:textId="4A8F9CC3" w:rsidR="00F77459" w:rsidRPr="007B5AEE" w:rsidRDefault="00AE55FA" w:rsidP="001F450C">
      <w:pPr>
        <w:spacing w:after="0"/>
        <w:jc w:val="right"/>
        <w:rPr>
          <w:rFonts w:asciiTheme="minorHAnsi" w:hAnsiTheme="minorHAnsi" w:cstheme="minorHAnsi"/>
          <w:b/>
          <w:sz w:val="20"/>
          <w:szCs w:val="20"/>
        </w:rPr>
      </w:pPr>
      <w:r w:rsidRPr="007B5AEE">
        <w:rPr>
          <w:rFonts w:asciiTheme="minorHAnsi" w:hAnsiTheme="minorHAnsi" w:cstheme="minorHAnsi"/>
          <w:b/>
          <w:sz w:val="20"/>
          <w:szCs w:val="20"/>
        </w:rPr>
        <w:lastRenderedPageBreak/>
        <w:t>Załącznik nr 1 do SWZ</w:t>
      </w:r>
    </w:p>
    <w:p w14:paraId="549D0586" w14:textId="41A2AF70" w:rsidR="00C41387" w:rsidRPr="007B5AEE" w:rsidRDefault="00C41387" w:rsidP="001F450C">
      <w:pPr>
        <w:spacing w:after="0"/>
        <w:jc w:val="center"/>
        <w:rPr>
          <w:rFonts w:asciiTheme="minorHAnsi" w:hAnsiTheme="minorHAnsi" w:cstheme="minorHAnsi"/>
          <w:b/>
        </w:rPr>
      </w:pPr>
      <w:r w:rsidRPr="007B5AEE">
        <w:rPr>
          <w:rFonts w:asciiTheme="minorHAnsi" w:hAnsiTheme="minorHAnsi" w:cstheme="minorHAnsi"/>
          <w:b/>
        </w:rPr>
        <w:t>OPIS PRZEDMIOTU ZAMÓWIENIA</w:t>
      </w:r>
    </w:p>
    <w:p w14:paraId="193137C7" w14:textId="77777777" w:rsidR="00147E43" w:rsidRPr="007B5AEE" w:rsidRDefault="00147E43" w:rsidP="001F450C">
      <w:pPr>
        <w:spacing w:after="0"/>
        <w:jc w:val="center"/>
        <w:rPr>
          <w:rFonts w:asciiTheme="minorHAnsi" w:hAnsiTheme="minorHAnsi" w:cstheme="minorHAnsi"/>
          <w:b/>
        </w:rPr>
      </w:pPr>
    </w:p>
    <w:p w14:paraId="5998B334" w14:textId="6743F401" w:rsidR="002B4F3C" w:rsidRPr="00B4264D" w:rsidRDefault="002B4F3C" w:rsidP="001F450C">
      <w:pPr>
        <w:spacing w:after="0"/>
        <w:rPr>
          <w:rFonts w:asciiTheme="minorHAnsi" w:hAnsiTheme="minorHAnsi" w:cstheme="minorHAnsi"/>
          <w:b/>
          <w:sz w:val="20"/>
          <w:szCs w:val="20"/>
        </w:rPr>
      </w:pPr>
    </w:p>
    <w:p w14:paraId="53F92306" w14:textId="77777777" w:rsidR="007B5AEE" w:rsidRPr="00B4264D" w:rsidRDefault="007B5AEE" w:rsidP="00BE1384">
      <w:pPr>
        <w:numPr>
          <w:ilvl w:val="0"/>
          <w:numId w:val="41"/>
        </w:numPr>
        <w:spacing w:after="160" w:line="256"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Przedmiot zamówienia:</w:t>
      </w:r>
    </w:p>
    <w:p w14:paraId="17C16F4E" w14:textId="77777777" w:rsidR="007B5AEE" w:rsidRPr="00B4264D" w:rsidRDefault="007B5AEE" w:rsidP="007B5AEE">
      <w:pPr>
        <w:spacing w:after="160" w:line="256"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 xml:space="preserve">Przedmiotem zamówienia jest usługa wykonania powłoki typu „duplex” zabezpieczającej leje zsypowe popiołu pod filtrami workowymi linia 1 i 2 w Zakładzie Termicznego Przekształcania Odpadów w Krakowie </w:t>
      </w:r>
    </w:p>
    <w:p w14:paraId="72D7B9CE" w14:textId="77777777" w:rsidR="007B5AEE" w:rsidRPr="00B4264D" w:rsidRDefault="007B5AEE" w:rsidP="00BE1384">
      <w:pPr>
        <w:pStyle w:val="Akapitzlist"/>
        <w:numPr>
          <w:ilvl w:val="0"/>
          <w:numId w:val="41"/>
        </w:numPr>
        <w:spacing w:after="0" w:line="257" w:lineRule="auto"/>
        <w:jc w:val="both"/>
        <w:rPr>
          <w:rFonts w:asciiTheme="minorHAnsi" w:hAnsiTheme="minorHAnsi" w:cstheme="minorHAnsi"/>
          <w:sz w:val="20"/>
          <w:szCs w:val="20"/>
        </w:rPr>
      </w:pPr>
      <w:r w:rsidRPr="00B4264D">
        <w:rPr>
          <w:rFonts w:asciiTheme="minorHAnsi" w:hAnsiTheme="minorHAnsi" w:cstheme="minorHAnsi"/>
          <w:sz w:val="20"/>
          <w:szCs w:val="20"/>
        </w:rPr>
        <w:t>W ramach postępowania należy:</w:t>
      </w:r>
    </w:p>
    <w:p w14:paraId="5900160F" w14:textId="77777777" w:rsidR="007B5AEE" w:rsidRPr="00B4264D" w:rsidRDefault="007B5AEE" w:rsidP="007B5AEE">
      <w:pPr>
        <w:spacing w:after="0" w:line="257"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 xml:space="preserve">Przedmiotem zamówienia jest usługa wykonania powłoki dwuwarstwowej typu „duplex” zabezpieczającej leje zsypowe popiołu pod filtrami workowymi dwóch linii technologicznych. </w:t>
      </w:r>
    </w:p>
    <w:p w14:paraId="735B31F6" w14:textId="6DDCD91F" w:rsidR="007B5AEE" w:rsidRDefault="007B5AEE" w:rsidP="007B5AEE">
      <w:pPr>
        <w:spacing w:after="0" w:line="257" w:lineRule="auto"/>
        <w:contextualSpacing/>
        <w:jc w:val="both"/>
        <w:rPr>
          <w:rFonts w:asciiTheme="minorHAnsi" w:hAnsiTheme="minorHAnsi" w:cstheme="minorHAnsi"/>
          <w:bCs/>
          <w:sz w:val="20"/>
          <w:szCs w:val="20"/>
        </w:rPr>
      </w:pPr>
      <w:r w:rsidRPr="00B4264D">
        <w:rPr>
          <w:rFonts w:asciiTheme="minorHAnsi" w:hAnsiTheme="minorHAnsi" w:cstheme="minorHAnsi"/>
          <w:sz w:val="20"/>
          <w:szCs w:val="20"/>
        </w:rPr>
        <w:t xml:space="preserve">Materiały do wykonania powłok dostarcza Wykonawca usługi. Rysunek przedstawiający przedmiot zamówienia stanowi </w:t>
      </w:r>
      <w:r w:rsidRPr="00B4264D">
        <w:rPr>
          <w:rFonts w:asciiTheme="minorHAnsi" w:hAnsiTheme="minorHAnsi" w:cstheme="minorHAnsi"/>
          <w:b/>
          <w:bCs/>
          <w:i/>
          <w:iCs/>
          <w:sz w:val="20"/>
          <w:szCs w:val="20"/>
        </w:rPr>
        <w:t>załącznik nr 1</w:t>
      </w:r>
      <w:r w:rsidR="00B4264D" w:rsidRPr="00B4264D">
        <w:rPr>
          <w:rFonts w:asciiTheme="minorHAnsi" w:hAnsiTheme="minorHAnsi" w:cstheme="minorHAnsi"/>
          <w:b/>
          <w:bCs/>
          <w:i/>
          <w:iCs/>
          <w:sz w:val="20"/>
          <w:szCs w:val="20"/>
        </w:rPr>
        <w:t>a</w:t>
      </w:r>
      <w:r w:rsidR="00B4264D" w:rsidRPr="00B4264D">
        <w:rPr>
          <w:rFonts w:asciiTheme="minorHAnsi" w:hAnsiTheme="minorHAnsi" w:cstheme="minorHAnsi"/>
          <w:sz w:val="20"/>
          <w:szCs w:val="20"/>
        </w:rPr>
        <w:t xml:space="preserve"> do SWZ</w:t>
      </w:r>
      <w:r w:rsidRPr="00B4264D">
        <w:rPr>
          <w:rFonts w:asciiTheme="minorHAnsi" w:hAnsiTheme="minorHAnsi" w:cstheme="minorHAnsi"/>
          <w:sz w:val="20"/>
          <w:szCs w:val="20"/>
        </w:rPr>
        <w:t>.</w:t>
      </w:r>
      <w:r w:rsidRPr="00B4264D">
        <w:rPr>
          <w:rFonts w:asciiTheme="minorHAnsi" w:hAnsiTheme="minorHAnsi" w:cstheme="minorHAnsi"/>
          <w:bCs/>
          <w:sz w:val="20"/>
          <w:szCs w:val="20"/>
        </w:rPr>
        <w:t xml:space="preserve"> </w:t>
      </w:r>
    </w:p>
    <w:p w14:paraId="4C825C91" w14:textId="77777777" w:rsidR="00B4264D" w:rsidRPr="00B4264D" w:rsidRDefault="00B4264D" w:rsidP="007B5AEE">
      <w:pPr>
        <w:spacing w:after="0" w:line="257" w:lineRule="auto"/>
        <w:contextualSpacing/>
        <w:jc w:val="both"/>
        <w:rPr>
          <w:rFonts w:asciiTheme="minorHAnsi" w:hAnsiTheme="minorHAnsi" w:cstheme="minorHAnsi"/>
          <w:bCs/>
          <w:sz w:val="20"/>
          <w:szCs w:val="20"/>
        </w:rPr>
      </w:pPr>
    </w:p>
    <w:p w14:paraId="0C989585" w14:textId="248A9706" w:rsidR="007B5AEE" w:rsidRDefault="007B5AEE" w:rsidP="007B5AEE">
      <w:pPr>
        <w:spacing w:after="0" w:line="257" w:lineRule="auto"/>
        <w:contextualSpacing/>
        <w:jc w:val="both"/>
        <w:rPr>
          <w:rFonts w:asciiTheme="minorHAnsi" w:hAnsiTheme="minorHAnsi" w:cstheme="minorHAnsi"/>
          <w:bCs/>
          <w:sz w:val="20"/>
          <w:szCs w:val="20"/>
        </w:rPr>
      </w:pPr>
      <w:r w:rsidRPr="00B4264D">
        <w:rPr>
          <w:rFonts w:asciiTheme="minorHAnsi" w:hAnsiTheme="minorHAnsi" w:cstheme="minorHAnsi"/>
          <w:bCs/>
          <w:sz w:val="20"/>
          <w:szCs w:val="20"/>
        </w:rPr>
        <w:t>Zamówienie zostało podzielone na 4 etapy:</w:t>
      </w:r>
    </w:p>
    <w:p w14:paraId="73D07E9E" w14:textId="77777777" w:rsidR="00B4264D" w:rsidRPr="00B4264D" w:rsidRDefault="00B4264D" w:rsidP="007B5AEE">
      <w:pPr>
        <w:spacing w:after="0" w:line="257" w:lineRule="auto"/>
        <w:contextualSpacing/>
        <w:jc w:val="both"/>
        <w:rPr>
          <w:rFonts w:asciiTheme="minorHAnsi" w:hAnsiTheme="minorHAnsi" w:cstheme="minorHAnsi"/>
          <w:bCs/>
          <w:sz w:val="20"/>
          <w:szCs w:val="20"/>
        </w:rPr>
      </w:pPr>
    </w:p>
    <w:p w14:paraId="54ACB933" w14:textId="77777777" w:rsidR="007B5AEE" w:rsidRPr="00B4264D" w:rsidRDefault="007B5AEE" w:rsidP="007B5AEE">
      <w:pPr>
        <w:spacing w:after="160" w:line="256" w:lineRule="auto"/>
        <w:contextualSpacing/>
        <w:jc w:val="both"/>
        <w:rPr>
          <w:rFonts w:asciiTheme="minorHAnsi" w:hAnsiTheme="minorHAnsi" w:cstheme="minorHAnsi"/>
          <w:b/>
          <w:sz w:val="20"/>
          <w:szCs w:val="20"/>
        </w:rPr>
      </w:pPr>
      <w:r w:rsidRPr="00B4264D">
        <w:rPr>
          <w:rFonts w:asciiTheme="minorHAnsi" w:hAnsiTheme="minorHAnsi" w:cstheme="minorHAnsi"/>
          <w:b/>
          <w:sz w:val="20"/>
          <w:szCs w:val="20"/>
        </w:rPr>
        <w:t>Etap pierwszy obejmuje:</w:t>
      </w:r>
    </w:p>
    <w:p w14:paraId="0149C7FA" w14:textId="77777777" w:rsidR="007B5AEE" w:rsidRPr="00B4264D" w:rsidRDefault="007B5AEE" w:rsidP="007B5AEE">
      <w:pPr>
        <w:spacing w:after="160" w:line="256" w:lineRule="auto"/>
        <w:contextualSpacing/>
        <w:jc w:val="both"/>
        <w:rPr>
          <w:rFonts w:asciiTheme="minorHAnsi" w:hAnsiTheme="minorHAnsi" w:cstheme="minorHAnsi"/>
          <w:bCs/>
          <w:sz w:val="20"/>
          <w:szCs w:val="20"/>
        </w:rPr>
      </w:pPr>
      <w:r w:rsidRPr="00B4264D">
        <w:rPr>
          <w:rFonts w:asciiTheme="minorHAnsi" w:hAnsiTheme="minorHAnsi" w:cstheme="minorHAnsi"/>
          <w:bCs/>
          <w:sz w:val="20"/>
          <w:szCs w:val="20"/>
        </w:rPr>
        <w:t>Otwarcie włazów, montaż rusztowań wewnątrz lejów, wykonanie wstępnego czyszczenia wewnętrznej powierzchni, następnie należy wykonać wizualna ocenę stanu powierzchni kanałów, wykonać pomiary grubości ścianek, wyniki badań należy przedstawić Zamawiającemu w formie protokołu. W przypadku pocienienia ścianki zsypu większej niż 40% grubości nominalnej Wykonawca zobowiązany jest do wymiany fragmentu zsypu na nowy, przy czym ilość wymienionych blach nie może przekraczać 15% całej powierzchni przeznaczonej na położenie powłok.</w:t>
      </w:r>
    </w:p>
    <w:p w14:paraId="06896B42" w14:textId="40260C81" w:rsidR="007B5AEE" w:rsidRDefault="007B5AEE" w:rsidP="007B5AEE">
      <w:pPr>
        <w:spacing w:after="160" w:line="256"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W przypadku, gdy oględziny wizualne i badania dadzą pozytywny wynik należy przystąpić do kolejnych prac.</w:t>
      </w:r>
    </w:p>
    <w:p w14:paraId="0EBA84F0" w14:textId="77777777" w:rsidR="00B4264D" w:rsidRPr="00B4264D" w:rsidRDefault="00B4264D" w:rsidP="007B5AEE">
      <w:pPr>
        <w:spacing w:after="160" w:line="256" w:lineRule="auto"/>
        <w:contextualSpacing/>
        <w:jc w:val="both"/>
        <w:rPr>
          <w:rFonts w:asciiTheme="minorHAnsi" w:hAnsiTheme="minorHAnsi" w:cstheme="minorHAnsi"/>
          <w:bCs/>
          <w:sz w:val="20"/>
          <w:szCs w:val="20"/>
        </w:rPr>
      </w:pPr>
    </w:p>
    <w:p w14:paraId="60E4879C" w14:textId="77777777" w:rsidR="007B5AEE" w:rsidRPr="00B4264D" w:rsidRDefault="007B5AEE" w:rsidP="007B5AEE">
      <w:pPr>
        <w:spacing w:after="160" w:line="256" w:lineRule="auto"/>
        <w:contextualSpacing/>
        <w:jc w:val="both"/>
        <w:rPr>
          <w:rFonts w:asciiTheme="minorHAnsi" w:hAnsiTheme="minorHAnsi" w:cstheme="minorHAnsi"/>
          <w:b/>
          <w:sz w:val="20"/>
          <w:szCs w:val="20"/>
        </w:rPr>
      </w:pPr>
      <w:r w:rsidRPr="00B4264D">
        <w:rPr>
          <w:rFonts w:asciiTheme="minorHAnsi" w:hAnsiTheme="minorHAnsi" w:cstheme="minorHAnsi"/>
          <w:b/>
          <w:sz w:val="20"/>
          <w:szCs w:val="20"/>
        </w:rPr>
        <w:t>Etap drugi obejmuje:</w:t>
      </w:r>
    </w:p>
    <w:p w14:paraId="3A335FB2" w14:textId="20967181" w:rsidR="007B5AEE" w:rsidRPr="00B4264D" w:rsidRDefault="007B5AEE" w:rsidP="007B5AEE">
      <w:pPr>
        <w:spacing w:after="160" w:line="256" w:lineRule="auto"/>
        <w:contextualSpacing/>
        <w:jc w:val="both"/>
        <w:rPr>
          <w:rFonts w:asciiTheme="minorHAnsi" w:hAnsiTheme="minorHAnsi" w:cstheme="minorHAnsi"/>
          <w:bCs/>
          <w:sz w:val="20"/>
          <w:szCs w:val="20"/>
        </w:rPr>
      </w:pPr>
      <w:r w:rsidRPr="00B4264D">
        <w:rPr>
          <w:rFonts w:asciiTheme="minorHAnsi" w:hAnsiTheme="minorHAnsi" w:cstheme="minorHAnsi"/>
          <w:bCs/>
          <w:sz w:val="20"/>
          <w:szCs w:val="20"/>
        </w:rPr>
        <w:t>Mycie hydrodynamiczne, obróbka strumieniowo ścierna powierzchni, ocena stanu blach po obróbce strumieniowo ściernej, ocena przygotowania powierzchni przed nałożeniem powłoki. W przypadku stwierdzenia uszkodzenia, pocienienia lub pęknięcia ścianki leja na polecenie Zamawiającego</w:t>
      </w:r>
      <w:r w:rsidR="00B4264D">
        <w:rPr>
          <w:rFonts w:asciiTheme="minorHAnsi" w:hAnsiTheme="minorHAnsi" w:cstheme="minorHAnsi"/>
          <w:bCs/>
          <w:sz w:val="20"/>
          <w:szCs w:val="20"/>
        </w:rPr>
        <w:t>,</w:t>
      </w:r>
      <w:r w:rsidRPr="00B4264D">
        <w:rPr>
          <w:rFonts w:asciiTheme="minorHAnsi" w:hAnsiTheme="minorHAnsi" w:cstheme="minorHAnsi"/>
          <w:bCs/>
          <w:sz w:val="20"/>
          <w:szCs w:val="20"/>
        </w:rPr>
        <w:t xml:space="preserve"> Wykonawca zobowiązany jest do wymiany fragmentu zsypu na nowy.</w:t>
      </w:r>
    </w:p>
    <w:p w14:paraId="5FEAF918" w14:textId="77777777" w:rsidR="007B5AEE" w:rsidRPr="00B4264D" w:rsidRDefault="007B5AEE" w:rsidP="007B5AEE">
      <w:pPr>
        <w:spacing w:after="160" w:line="256" w:lineRule="auto"/>
        <w:contextualSpacing/>
        <w:jc w:val="both"/>
        <w:rPr>
          <w:rFonts w:asciiTheme="minorHAnsi" w:hAnsiTheme="minorHAnsi" w:cstheme="minorHAnsi"/>
          <w:bCs/>
          <w:sz w:val="20"/>
          <w:szCs w:val="20"/>
        </w:rPr>
      </w:pPr>
    </w:p>
    <w:p w14:paraId="5462E7DB" w14:textId="77777777" w:rsidR="007B5AEE" w:rsidRPr="00B4264D" w:rsidRDefault="007B5AEE" w:rsidP="007B5AEE">
      <w:pPr>
        <w:spacing w:after="160" w:line="256" w:lineRule="auto"/>
        <w:contextualSpacing/>
        <w:jc w:val="both"/>
        <w:rPr>
          <w:rFonts w:asciiTheme="minorHAnsi" w:hAnsiTheme="minorHAnsi" w:cstheme="minorHAnsi"/>
          <w:b/>
          <w:sz w:val="20"/>
          <w:szCs w:val="20"/>
        </w:rPr>
      </w:pPr>
      <w:r w:rsidRPr="00B4264D">
        <w:rPr>
          <w:rFonts w:asciiTheme="minorHAnsi" w:hAnsiTheme="minorHAnsi" w:cstheme="minorHAnsi"/>
          <w:b/>
          <w:sz w:val="20"/>
          <w:szCs w:val="20"/>
        </w:rPr>
        <w:t>Etap trzeci obejmuje:</w:t>
      </w:r>
    </w:p>
    <w:p w14:paraId="7165AA1A" w14:textId="468D3050" w:rsidR="007B5AEE" w:rsidRDefault="007B5AEE" w:rsidP="007B5AEE">
      <w:pPr>
        <w:spacing w:after="160" w:line="256" w:lineRule="auto"/>
        <w:contextualSpacing/>
        <w:jc w:val="both"/>
        <w:rPr>
          <w:rFonts w:asciiTheme="minorHAnsi" w:hAnsiTheme="minorHAnsi" w:cstheme="minorHAnsi"/>
          <w:bCs/>
          <w:sz w:val="20"/>
          <w:szCs w:val="20"/>
        </w:rPr>
      </w:pPr>
      <w:r w:rsidRPr="00B4264D">
        <w:rPr>
          <w:rFonts w:asciiTheme="minorHAnsi" w:hAnsiTheme="minorHAnsi" w:cstheme="minorHAnsi"/>
          <w:bCs/>
          <w:sz w:val="20"/>
          <w:szCs w:val="20"/>
        </w:rPr>
        <w:t xml:space="preserve">Kolejną czynnością jest położenie pierwszej warstwy powłoki. Po wykonaniu pierwszej warstwy powłoki należy dokonać oceny wizualnej wraz z pomiarem grubości. Wynik pozytywny badań wizualnych i pomiaru grubości umożliwia przejście do nałożenia drugiej powłoki. Wynik negatywny pomiaru grubości i badań wizualnych wymaga od Wykonawcy natychmiastowego usunięcia powstałych niezgodności. </w:t>
      </w:r>
    </w:p>
    <w:p w14:paraId="31834DB9" w14:textId="77777777" w:rsidR="00B4264D" w:rsidRPr="00B4264D" w:rsidRDefault="00B4264D" w:rsidP="007B5AEE">
      <w:pPr>
        <w:spacing w:after="160" w:line="256" w:lineRule="auto"/>
        <w:contextualSpacing/>
        <w:jc w:val="both"/>
        <w:rPr>
          <w:rFonts w:asciiTheme="minorHAnsi" w:hAnsiTheme="minorHAnsi" w:cstheme="minorHAnsi"/>
          <w:bCs/>
          <w:sz w:val="20"/>
          <w:szCs w:val="20"/>
        </w:rPr>
      </w:pPr>
    </w:p>
    <w:p w14:paraId="643B96B6" w14:textId="77777777" w:rsidR="007B5AEE" w:rsidRPr="00B4264D" w:rsidRDefault="007B5AEE" w:rsidP="007B5AEE">
      <w:pPr>
        <w:spacing w:after="160" w:line="256" w:lineRule="auto"/>
        <w:contextualSpacing/>
        <w:jc w:val="both"/>
        <w:rPr>
          <w:rFonts w:asciiTheme="minorHAnsi" w:hAnsiTheme="minorHAnsi" w:cstheme="minorHAnsi"/>
          <w:b/>
          <w:sz w:val="20"/>
          <w:szCs w:val="20"/>
        </w:rPr>
      </w:pPr>
      <w:r w:rsidRPr="00B4264D">
        <w:rPr>
          <w:rFonts w:asciiTheme="minorHAnsi" w:hAnsiTheme="minorHAnsi" w:cstheme="minorHAnsi"/>
          <w:b/>
          <w:sz w:val="20"/>
          <w:szCs w:val="20"/>
        </w:rPr>
        <w:t>Etap czwarty obejmuje:</w:t>
      </w:r>
    </w:p>
    <w:p w14:paraId="5D11BA47" w14:textId="154971D3" w:rsidR="007B5AEE" w:rsidRPr="00B4264D" w:rsidRDefault="007B5AEE" w:rsidP="007B5AEE">
      <w:pPr>
        <w:spacing w:after="160" w:line="256" w:lineRule="auto"/>
        <w:contextualSpacing/>
        <w:jc w:val="both"/>
        <w:rPr>
          <w:rFonts w:asciiTheme="minorHAnsi" w:hAnsiTheme="minorHAnsi" w:cstheme="minorHAnsi"/>
          <w:bCs/>
          <w:sz w:val="20"/>
          <w:szCs w:val="20"/>
        </w:rPr>
      </w:pPr>
      <w:r w:rsidRPr="00B4264D">
        <w:rPr>
          <w:rFonts w:asciiTheme="minorHAnsi" w:hAnsiTheme="minorHAnsi" w:cstheme="minorHAnsi"/>
          <w:bCs/>
          <w:sz w:val="20"/>
          <w:szCs w:val="20"/>
        </w:rPr>
        <w:t>Ocenę wizualną stanu wykonanej powłoki, pomiar grubości, demontaż rusztowań</w:t>
      </w:r>
      <w:r w:rsidR="00B4264D">
        <w:rPr>
          <w:rFonts w:asciiTheme="minorHAnsi" w:hAnsiTheme="minorHAnsi" w:cstheme="minorHAnsi"/>
          <w:bCs/>
          <w:sz w:val="20"/>
          <w:szCs w:val="20"/>
        </w:rPr>
        <w:t>.</w:t>
      </w:r>
      <w:r w:rsidRPr="00B4264D">
        <w:rPr>
          <w:rFonts w:asciiTheme="minorHAnsi" w:hAnsiTheme="minorHAnsi" w:cstheme="minorHAnsi"/>
          <w:bCs/>
          <w:sz w:val="20"/>
          <w:szCs w:val="20"/>
        </w:rPr>
        <w:t xml:space="preserve"> </w:t>
      </w:r>
    </w:p>
    <w:p w14:paraId="0C2420CB" w14:textId="77777777" w:rsidR="007B5AEE" w:rsidRPr="00B4264D" w:rsidRDefault="007B5AEE" w:rsidP="007B5AEE">
      <w:pPr>
        <w:spacing w:after="160" w:line="256" w:lineRule="auto"/>
        <w:contextualSpacing/>
        <w:jc w:val="both"/>
        <w:rPr>
          <w:rFonts w:asciiTheme="minorHAnsi" w:hAnsiTheme="minorHAnsi" w:cstheme="minorHAnsi"/>
          <w:sz w:val="20"/>
          <w:szCs w:val="20"/>
        </w:rPr>
      </w:pPr>
    </w:p>
    <w:p w14:paraId="610ACDE8" w14:textId="77777777" w:rsidR="007B5AEE" w:rsidRPr="00B4264D" w:rsidRDefault="007B5AEE" w:rsidP="00B4264D">
      <w:pPr>
        <w:spacing w:after="0"/>
        <w:rPr>
          <w:rFonts w:asciiTheme="minorHAnsi" w:hAnsiTheme="minorHAnsi" w:cstheme="minorHAnsi"/>
          <w:b/>
          <w:bCs/>
          <w:sz w:val="20"/>
          <w:szCs w:val="20"/>
        </w:rPr>
      </w:pPr>
      <w:r w:rsidRPr="00B4264D">
        <w:rPr>
          <w:rFonts w:asciiTheme="minorHAnsi" w:hAnsiTheme="minorHAnsi" w:cstheme="minorHAnsi"/>
          <w:b/>
          <w:bCs/>
          <w:sz w:val="20"/>
          <w:szCs w:val="20"/>
        </w:rPr>
        <w:t>Opis powłoki:</w:t>
      </w:r>
    </w:p>
    <w:p w14:paraId="768A2607" w14:textId="286F979A" w:rsidR="007B5AEE" w:rsidRPr="00B4264D" w:rsidRDefault="007B5AEE" w:rsidP="007B5AEE">
      <w:pPr>
        <w:spacing w:after="0"/>
        <w:rPr>
          <w:rFonts w:asciiTheme="minorHAnsi" w:hAnsiTheme="minorHAnsi" w:cstheme="minorHAnsi"/>
          <w:sz w:val="20"/>
          <w:szCs w:val="20"/>
        </w:rPr>
      </w:pPr>
      <w:r w:rsidRPr="00B4264D">
        <w:rPr>
          <w:rFonts w:asciiTheme="minorHAnsi" w:eastAsia="Times New Roman" w:hAnsiTheme="minorHAnsi" w:cstheme="minorHAnsi"/>
          <w:color w:val="212121"/>
          <w:sz w:val="20"/>
          <w:szCs w:val="20"/>
        </w:rPr>
        <w:t xml:space="preserve">Powłoka </w:t>
      </w:r>
      <w:r w:rsidR="00C1349F">
        <w:rPr>
          <w:rFonts w:asciiTheme="minorHAnsi" w:eastAsia="Times New Roman" w:hAnsiTheme="minorHAnsi" w:cstheme="minorHAnsi"/>
          <w:color w:val="212121"/>
          <w:sz w:val="20"/>
          <w:szCs w:val="20"/>
        </w:rPr>
        <w:t xml:space="preserve">musi </w:t>
      </w:r>
      <w:r w:rsidRPr="00B4264D">
        <w:rPr>
          <w:rFonts w:asciiTheme="minorHAnsi" w:eastAsia="Times New Roman" w:hAnsiTheme="minorHAnsi" w:cstheme="minorHAnsi"/>
          <w:color w:val="212121"/>
          <w:sz w:val="20"/>
          <w:szCs w:val="20"/>
        </w:rPr>
        <w:t>zabezpieczać leje zsypowe pod filtrami workowymi przed korozją, erozją i abrazją, będzie odporna na działanie włoskiej temperatury do min. 300 °C. Powłoka ma być odporna na działanie gazów spalinowych tj. SO</w:t>
      </w:r>
      <w:r w:rsidRPr="00B4264D">
        <w:rPr>
          <w:rFonts w:asciiTheme="minorHAnsi" w:eastAsia="Times New Roman" w:hAnsiTheme="minorHAnsi" w:cstheme="minorHAnsi"/>
          <w:color w:val="212121"/>
          <w:sz w:val="20"/>
          <w:szCs w:val="20"/>
          <w:vertAlign w:val="subscript"/>
        </w:rPr>
        <w:t>2</w:t>
      </w:r>
      <w:r w:rsidRPr="00B4264D">
        <w:rPr>
          <w:rFonts w:asciiTheme="minorHAnsi" w:eastAsia="Times New Roman" w:hAnsiTheme="minorHAnsi" w:cstheme="minorHAnsi"/>
          <w:color w:val="212121"/>
          <w:sz w:val="20"/>
          <w:szCs w:val="20"/>
        </w:rPr>
        <w:t>, SO</w:t>
      </w:r>
      <w:r w:rsidRPr="00B4264D">
        <w:rPr>
          <w:rFonts w:asciiTheme="minorHAnsi" w:eastAsia="Times New Roman" w:hAnsiTheme="minorHAnsi" w:cstheme="minorHAnsi"/>
          <w:color w:val="212121"/>
          <w:sz w:val="20"/>
          <w:szCs w:val="20"/>
          <w:vertAlign w:val="subscript"/>
        </w:rPr>
        <w:t>3</w:t>
      </w:r>
      <w:r w:rsidRPr="00B4264D">
        <w:rPr>
          <w:rFonts w:asciiTheme="minorHAnsi" w:eastAsia="Times New Roman" w:hAnsiTheme="minorHAnsi" w:cstheme="minorHAnsi"/>
          <w:color w:val="212121"/>
          <w:sz w:val="20"/>
          <w:szCs w:val="20"/>
        </w:rPr>
        <w:t>, HCl, CO</w:t>
      </w:r>
      <w:r w:rsidRPr="00B4264D">
        <w:rPr>
          <w:rFonts w:asciiTheme="minorHAnsi" w:eastAsia="Times New Roman" w:hAnsiTheme="minorHAnsi" w:cstheme="minorHAnsi"/>
          <w:color w:val="212121"/>
          <w:sz w:val="20"/>
          <w:szCs w:val="20"/>
          <w:vertAlign w:val="subscript"/>
        </w:rPr>
        <w:t>2</w:t>
      </w:r>
      <w:r w:rsidRPr="00B4264D">
        <w:rPr>
          <w:rFonts w:asciiTheme="minorHAnsi" w:eastAsia="Times New Roman" w:hAnsiTheme="minorHAnsi" w:cstheme="minorHAnsi"/>
          <w:color w:val="212121"/>
          <w:sz w:val="20"/>
          <w:szCs w:val="20"/>
        </w:rPr>
        <w:t xml:space="preserve">, </w:t>
      </w:r>
      <w:proofErr w:type="spellStart"/>
      <w:r w:rsidRPr="00B4264D">
        <w:rPr>
          <w:rFonts w:asciiTheme="minorHAnsi" w:eastAsia="Times New Roman" w:hAnsiTheme="minorHAnsi" w:cstheme="minorHAnsi"/>
          <w:color w:val="212121"/>
          <w:sz w:val="20"/>
          <w:szCs w:val="20"/>
        </w:rPr>
        <w:t>NO</w:t>
      </w:r>
      <w:r w:rsidRPr="00B4264D">
        <w:rPr>
          <w:rFonts w:asciiTheme="minorHAnsi" w:eastAsia="Times New Roman" w:hAnsiTheme="minorHAnsi" w:cstheme="minorHAnsi"/>
          <w:color w:val="212121"/>
          <w:sz w:val="20"/>
          <w:szCs w:val="20"/>
          <w:vertAlign w:val="subscript"/>
        </w:rPr>
        <w:t>x</w:t>
      </w:r>
      <w:proofErr w:type="spellEnd"/>
      <w:r w:rsidRPr="00B4264D">
        <w:rPr>
          <w:rFonts w:asciiTheme="minorHAnsi" w:eastAsia="Times New Roman" w:hAnsiTheme="minorHAnsi" w:cstheme="minorHAnsi"/>
          <w:color w:val="212121"/>
          <w:sz w:val="20"/>
          <w:szCs w:val="20"/>
        </w:rPr>
        <w:t>. </w:t>
      </w:r>
    </w:p>
    <w:p w14:paraId="2CE1D833" w14:textId="5C17C88F" w:rsidR="007B5AEE" w:rsidRDefault="007B5AEE" w:rsidP="007B5AEE">
      <w:pPr>
        <w:spacing w:after="0"/>
        <w:rPr>
          <w:rFonts w:asciiTheme="minorHAnsi" w:eastAsia="Times New Roman" w:hAnsiTheme="minorHAnsi" w:cstheme="minorHAnsi"/>
          <w:color w:val="212121"/>
          <w:sz w:val="20"/>
          <w:szCs w:val="20"/>
        </w:rPr>
      </w:pPr>
      <w:r w:rsidRPr="00B4264D">
        <w:rPr>
          <w:rFonts w:asciiTheme="minorHAnsi" w:eastAsia="Times New Roman" w:hAnsiTheme="minorHAnsi" w:cstheme="minorHAnsi"/>
          <w:color w:val="212121"/>
          <w:sz w:val="20"/>
          <w:szCs w:val="20"/>
        </w:rPr>
        <w:t>Do wykonania ok. 600 m</w:t>
      </w:r>
      <w:r w:rsidRPr="00B4264D">
        <w:rPr>
          <w:rFonts w:asciiTheme="minorHAnsi" w:eastAsia="Times New Roman" w:hAnsiTheme="minorHAnsi" w:cstheme="minorHAnsi"/>
          <w:color w:val="212121"/>
          <w:sz w:val="20"/>
          <w:szCs w:val="20"/>
          <w:vertAlign w:val="superscript"/>
        </w:rPr>
        <w:t>2</w:t>
      </w:r>
      <w:r w:rsidRPr="00B4264D">
        <w:rPr>
          <w:rFonts w:asciiTheme="minorHAnsi" w:eastAsia="Times New Roman" w:hAnsiTheme="minorHAnsi" w:cstheme="minorHAnsi"/>
          <w:color w:val="212121"/>
          <w:sz w:val="20"/>
          <w:szCs w:val="20"/>
        </w:rPr>
        <w:t xml:space="preserve"> zsypów liczonych dla dwóch linii. Leje zostały wykonane z blachy grubości 6 mm, w gatunku S235JR..</w:t>
      </w:r>
    </w:p>
    <w:p w14:paraId="1775F915" w14:textId="77777777" w:rsidR="00C1349F" w:rsidRPr="00B4264D" w:rsidRDefault="00C1349F" w:rsidP="007B5AEE">
      <w:pPr>
        <w:spacing w:after="0"/>
        <w:rPr>
          <w:rFonts w:asciiTheme="minorHAnsi" w:eastAsia="Times New Roman" w:hAnsiTheme="minorHAnsi" w:cstheme="minorHAnsi"/>
          <w:color w:val="212121"/>
          <w:sz w:val="20"/>
          <w:szCs w:val="20"/>
        </w:rPr>
      </w:pPr>
    </w:p>
    <w:p w14:paraId="6F2FE787" w14:textId="77777777" w:rsidR="007B5AEE" w:rsidRPr="00C1349F" w:rsidRDefault="007B5AEE" w:rsidP="00C1349F">
      <w:pPr>
        <w:tabs>
          <w:tab w:val="left" w:pos="426"/>
          <w:tab w:val="right" w:leader="dot" w:pos="9072"/>
        </w:tabs>
        <w:spacing w:after="0" w:line="360" w:lineRule="auto"/>
        <w:jc w:val="both"/>
        <w:rPr>
          <w:rFonts w:asciiTheme="minorHAnsi" w:hAnsiTheme="minorHAnsi" w:cstheme="minorHAnsi"/>
          <w:sz w:val="20"/>
          <w:szCs w:val="20"/>
        </w:rPr>
      </w:pPr>
      <w:r w:rsidRPr="00C1349F">
        <w:rPr>
          <w:rFonts w:asciiTheme="minorHAnsi" w:hAnsiTheme="minorHAnsi" w:cstheme="minorHAnsi"/>
          <w:sz w:val="20"/>
          <w:szCs w:val="20"/>
        </w:rPr>
        <w:t>Własności powłoki:</w:t>
      </w:r>
    </w:p>
    <w:p w14:paraId="1BD21F6E" w14:textId="77777777" w:rsidR="007B5AEE" w:rsidRPr="00B4264D" w:rsidRDefault="007B5AEE" w:rsidP="007B5AEE">
      <w:pPr>
        <w:spacing w:after="0" w:line="257"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 xml:space="preserve">Pierwszą warstwę stanowi powłoka natryskiwana cieplnie metodą łukową materiałem ze stopu niklu o wysokiej odporności na korozję panującą w kotłach zainstalowanych w spalarniach śmieci, w atmosferze zawierającej związki siarki, chloru, w temperaturze do min. 950°C. Grubość powłoki do wykonania 100 ÷ 150 µm. Skład chemiczny spoiwa używanego do nakładania powłoki: </w:t>
      </w:r>
    </w:p>
    <w:p w14:paraId="670C7C53" w14:textId="77777777" w:rsidR="007B5AEE" w:rsidRPr="00B4264D" w:rsidRDefault="007B5AEE" w:rsidP="007B5AEE">
      <w:pPr>
        <w:spacing w:after="0" w:line="257" w:lineRule="auto"/>
        <w:contextualSpacing/>
        <w:jc w:val="both"/>
        <w:rPr>
          <w:rFonts w:asciiTheme="minorHAnsi" w:hAnsiTheme="minorHAnsi" w:cstheme="minorHAnsi"/>
          <w:sz w:val="20"/>
          <w:szCs w:val="20"/>
          <w:lang w:val="de-LI"/>
        </w:rPr>
      </w:pPr>
      <w:r w:rsidRPr="00B4264D">
        <w:rPr>
          <w:rFonts w:asciiTheme="minorHAnsi" w:hAnsiTheme="minorHAnsi" w:cstheme="minorHAnsi"/>
          <w:sz w:val="20"/>
          <w:szCs w:val="20"/>
        </w:rPr>
        <w:t xml:space="preserve"> </w:t>
      </w:r>
      <w:proofErr w:type="spellStart"/>
      <w:r w:rsidRPr="00B4264D">
        <w:rPr>
          <w:rFonts w:asciiTheme="minorHAnsi" w:hAnsiTheme="minorHAnsi" w:cstheme="minorHAnsi"/>
          <w:sz w:val="20"/>
          <w:szCs w:val="20"/>
          <w:lang w:val="de-LI"/>
        </w:rPr>
        <w:t>Cr</w:t>
      </w:r>
      <w:proofErr w:type="spellEnd"/>
      <w:r w:rsidRPr="00B4264D">
        <w:rPr>
          <w:rFonts w:asciiTheme="minorHAnsi" w:hAnsiTheme="minorHAnsi" w:cstheme="minorHAnsi"/>
          <w:sz w:val="20"/>
          <w:szCs w:val="20"/>
          <w:lang w:val="de-LI"/>
        </w:rPr>
        <w:t xml:space="preserve"> – min. 18%</w:t>
      </w:r>
    </w:p>
    <w:p w14:paraId="650A7349" w14:textId="77777777" w:rsidR="007B5AEE" w:rsidRPr="00B4264D" w:rsidRDefault="007B5AEE" w:rsidP="007B5AEE">
      <w:pPr>
        <w:spacing w:after="0" w:line="257" w:lineRule="auto"/>
        <w:contextualSpacing/>
        <w:jc w:val="both"/>
        <w:rPr>
          <w:rFonts w:asciiTheme="minorHAnsi" w:hAnsiTheme="minorHAnsi" w:cstheme="minorHAnsi"/>
          <w:sz w:val="20"/>
          <w:szCs w:val="20"/>
          <w:lang w:val="de-LI"/>
        </w:rPr>
      </w:pPr>
      <w:proofErr w:type="spellStart"/>
      <w:r w:rsidRPr="00B4264D">
        <w:rPr>
          <w:rFonts w:asciiTheme="minorHAnsi" w:hAnsiTheme="minorHAnsi" w:cstheme="minorHAnsi"/>
          <w:sz w:val="20"/>
          <w:szCs w:val="20"/>
          <w:lang w:val="de-LI"/>
        </w:rPr>
        <w:t>Mn</w:t>
      </w:r>
      <w:proofErr w:type="spellEnd"/>
      <w:r w:rsidRPr="00B4264D">
        <w:rPr>
          <w:rFonts w:asciiTheme="minorHAnsi" w:hAnsiTheme="minorHAnsi" w:cstheme="minorHAnsi"/>
          <w:sz w:val="20"/>
          <w:szCs w:val="20"/>
          <w:lang w:val="de-LI"/>
        </w:rPr>
        <w:t xml:space="preserve"> – min. 8%</w:t>
      </w:r>
    </w:p>
    <w:p w14:paraId="5CF5B061" w14:textId="77777777" w:rsidR="007B5AEE" w:rsidRPr="00B4264D" w:rsidRDefault="007B5AEE" w:rsidP="007B5AEE">
      <w:pPr>
        <w:spacing w:after="0" w:line="257" w:lineRule="auto"/>
        <w:contextualSpacing/>
        <w:jc w:val="both"/>
        <w:rPr>
          <w:rFonts w:asciiTheme="minorHAnsi" w:hAnsiTheme="minorHAnsi" w:cstheme="minorHAnsi"/>
          <w:sz w:val="20"/>
          <w:szCs w:val="20"/>
          <w:lang w:val="de-LI"/>
        </w:rPr>
      </w:pPr>
      <w:r w:rsidRPr="00B4264D">
        <w:rPr>
          <w:rFonts w:asciiTheme="minorHAnsi" w:hAnsiTheme="minorHAnsi" w:cstheme="minorHAnsi"/>
          <w:sz w:val="20"/>
          <w:szCs w:val="20"/>
          <w:lang w:val="de-LI"/>
        </w:rPr>
        <w:t>Ni – min. 5%</w:t>
      </w:r>
    </w:p>
    <w:p w14:paraId="587C528D" w14:textId="77777777" w:rsidR="007B5AEE" w:rsidRPr="00B4264D" w:rsidRDefault="007B5AEE" w:rsidP="007B5AEE">
      <w:pPr>
        <w:spacing w:after="0" w:line="257" w:lineRule="auto"/>
        <w:contextualSpacing/>
        <w:jc w:val="both"/>
        <w:rPr>
          <w:rFonts w:asciiTheme="minorHAnsi" w:hAnsiTheme="minorHAnsi" w:cstheme="minorHAnsi"/>
          <w:sz w:val="20"/>
          <w:szCs w:val="20"/>
          <w:lang w:val="de-LI"/>
        </w:rPr>
      </w:pPr>
      <w:r w:rsidRPr="00B4264D">
        <w:rPr>
          <w:rFonts w:asciiTheme="minorHAnsi" w:hAnsiTheme="minorHAnsi" w:cstheme="minorHAnsi"/>
          <w:sz w:val="20"/>
          <w:szCs w:val="20"/>
          <w:lang w:val="de-LI"/>
        </w:rPr>
        <w:t>Si – min 0,5%</w:t>
      </w:r>
    </w:p>
    <w:p w14:paraId="3477D8D8" w14:textId="77777777" w:rsidR="007B5AEE" w:rsidRPr="00B4264D" w:rsidRDefault="007B5AEE" w:rsidP="007B5AEE">
      <w:pPr>
        <w:spacing w:after="0" w:line="257"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Fe – reszta</w:t>
      </w:r>
    </w:p>
    <w:p w14:paraId="74C6A657" w14:textId="77777777" w:rsidR="007B5AEE" w:rsidRPr="00B4264D" w:rsidRDefault="007B5AEE" w:rsidP="007B5AEE">
      <w:pPr>
        <w:spacing w:after="0" w:line="257"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Twardość  - HRB 90-95</w:t>
      </w:r>
    </w:p>
    <w:p w14:paraId="03E84993" w14:textId="5F419A92" w:rsidR="007B5AEE" w:rsidRPr="00B4264D" w:rsidRDefault="007B5AEE" w:rsidP="007B5AEE">
      <w:pPr>
        <w:spacing w:after="0" w:line="257"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 xml:space="preserve">Drugą warstwę zewnętrzną stanowi powłoka ceramiczna o wysokiej odporności na działanie gazów zawierających związki siarki i chloru do temperatury min. 540°C. Powłoka będzie pełnić funkcję doszczelniająca dla powłoki natryskiwanej cieplnie, oraz </w:t>
      </w:r>
      <w:r w:rsidR="00581259">
        <w:rPr>
          <w:rFonts w:asciiTheme="minorHAnsi" w:hAnsiTheme="minorHAnsi" w:cstheme="minorHAnsi"/>
          <w:sz w:val="20"/>
          <w:szCs w:val="20"/>
        </w:rPr>
        <w:t xml:space="preserve">winna </w:t>
      </w:r>
      <w:r w:rsidRPr="00B4264D">
        <w:rPr>
          <w:rFonts w:asciiTheme="minorHAnsi" w:hAnsiTheme="minorHAnsi" w:cstheme="minorHAnsi"/>
          <w:sz w:val="20"/>
          <w:szCs w:val="20"/>
        </w:rPr>
        <w:lastRenderedPageBreak/>
        <w:t xml:space="preserve">posiadać odporność na abrazję (ścieranie małymi cząsteczkami), musi ograniczać do minimum możliwość przylepienia się popiołu znajdującego się w spalinach. </w:t>
      </w:r>
    </w:p>
    <w:p w14:paraId="015B4A86" w14:textId="77777777" w:rsidR="007B5AEE" w:rsidRPr="00B4264D" w:rsidRDefault="007B5AEE" w:rsidP="007B5AEE">
      <w:pPr>
        <w:spacing w:after="0" w:line="240"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Grubość całkowita powłoki „duplex” po wyschnięciu winna wynosić minimum 250 µm.</w:t>
      </w:r>
    </w:p>
    <w:p w14:paraId="26469A0C" w14:textId="77777777" w:rsidR="007B5AEE" w:rsidRPr="00B4264D" w:rsidRDefault="007B5AEE" w:rsidP="007B5AEE">
      <w:pPr>
        <w:spacing w:after="0" w:line="240" w:lineRule="auto"/>
        <w:contextualSpacing/>
        <w:jc w:val="both"/>
        <w:rPr>
          <w:rFonts w:asciiTheme="minorHAnsi" w:hAnsiTheme="minorHAnsi" w:cstheme="minorHAnsi"/>
          <w:sz w:val="20"/>
          <w:szCs w:val="20"/>
        </w:rPr>
      </w:pPr>
      <w:r w:rsidRPr="00B4264D">
        <w:rPr>
          <w:rFonts w:asciiTheme="minorHAnsi" w:hAnsiTheme="minorHAnsi" w:cstheme="minorHAnsi"/>
          <w:sz w:val="20"/>
          <w:szCs w:val="20"/>
        </w:rPr>
        <w:t>Wykonanie powłoki natryskiwanej cieplnie należy wykonać zgodnie z normą PN-EN ISO 12679:2015-12.</w:t>
      </w:r>
    </w:p>
    <w:p w14:paraId="7D908E02" w14:textId="401FE871" w:rsidR="007B5AEE" w:rsidRPr="00B4264D" w:rsidRDefault="007B5AEE" w:rsidP="00581259">
      <w:pPr>
        <w:spacing w:line="240" w:lineRule="auto"/>
        <w:jc w:val="both"/>
        <w:rPr>
          <w:rFonts w:asciiTheme="minorHAnsi" w:hAnsiTheme="minorHAnsi" w:cstheme="minorHAnsi"/>
          <w:sz w:val="20"/>
          <w:szCs w:val="20"/>
        </w:rPr>
      </w:pPr>
      <w:r w:rsidRPr="00B4264D">
        <w:rPr>
          <w:rFonts w:asciiTheme="minorHAnsi" w:hAnsiTheme="minorHAnsi" w:cstheme="minorHAnsi"/>
          <w:sz w:val="20"/>
          <w:szCs w:val="20"/>
        </w:rPr>
        <w:t>Przygotowanie powierzchni do natrysku powłoki przez obróbkę strumieniowo ścierną, konieczne uzyskanie czystości</w:t>
      </w:r>
      <w:r w:rsidR="00581259">
        <w:rPr>
          <w:rFonts w:asciiTheme="minorHAnsi" w:hAnsiTheme="minorHAnsi" w:cstheme="minorHAnsi"/>
          <w:sz w:val="20"/>
          <w:szCs w:val="20"/>
        </w:rPr>
        <w:t xml:space="preserve"> </w:t>
      </w:r>
      <w:r w:rsidRPr="00B4264D">
        <w:rPr>
          <w:rFonts w:asciiTheme="minorHAnsi" w:hAnsiTheme="minorHAnsi" w:cstheme="minorHAnsi"/>
          <w:sz w:val="20"/>
          <w:szCs w:val="20"/>
        </w:rPr>
        <w:t xml:space="preserve">powierzchni klasa Sa3 oraz chropowatości </w:t>
      </w:r>
      <w:proofErr w:type="spellStart"/>
      <w:r w:rsidRPr="00B4264D">
        <w:rPr>
          <w:rFonts w:asciiTheme="minorHAnsi" w:hAnsiTheme="minorHAnsi" w:cstheme="minorHAnsi"/>
          <w:sz w:val="20"/>
          <w:szCs w:val="20"/>
        </w:rPr>
        <w:t>Rz</w:t>
      </w:r>
      <w:proofErr w:type="spellEnd"/>
      <w:r w:rsidRPr="00B4264D">
        <w:rPr>
          <w:rFonts w:asciiTheme="minorHAnsi" w:hAnsiTheme="minorHAnsi" w:cstheme="minorHAnsi"/>
          <w:sz w:val="20"/>
          <w:szCs w:val="20"/>
        </w:rPr>
        <w:t xml:space="preserve"> min. 70 µ</w:t>
      </w:r>
      <w:proofErr w:type="spellStart"/>
      <w:r w:rsidRPr="00B4264D">
        <w:rPr>
          <w:rFonts w:asciiTheme="minorHAnsi" w:hAnsiTheme="minorHAnsi" w:cstheme="minorHAnsi"/>
          <w:sz w:val="20"/>
          <w:szCs w:val="20"/>
        </w:rPr>
        <w:t>m.wg</w:t>
      </w:r>
      <w:proofErr w:type="spellEnd"/>
      <w:r w:rsidRPr="00B4264D">
        <w:rPr>
          <w:rFonts w:asciiTheme="minorHAnsi" w:hAnsiTheme="minorHAnsi" w:cstheme="minorHAnsi"/>
          <w:sz w:val="20"/>
          <w:szCs w:val="20"/>
        </w:rPr>
        <w:t xml:space="preserve"> normy ISO8501.</w:t>
      </w:r>
    </w:p>
    <w:p w14:paraId="4FAA9F73" w14:textId="77777777" w:rsidR="009B2049" w:rsidRDefault="009B2049" w:rsidP="007B5AEE">
      <w:pPr>
        <w:spacing w:after="160" w:line="256" w:lineRule="auto"/>
        <w:contextualSpacing/>
        <w:jc w:val="both"/>
        <w:rPr>
          <w:rFonts w:asciiTheme="minorHAnsi" w:hAnsiTheme="minorHAnsi" w:cstheme="minorHAnsi"/>
          <w:sz w:val="20"/>
          <w:szCs w:val="20"/>
        </w:rPr>
      </w:pPr>
    </w:p>
    <w:p w14:paraId="40732A3A" w14:textId="1D27BF6D" w:rsidR="000B2705" w:rsidRDefault="000B2705" w:rsidP="001F450C">
      <w:pPr>
        <w:spacing w:after="0"/>
        <w:rPr>
          <w:rFonts w:asciiTheme="minorHAnsi" w:hAnsiTheme="minorHAnsi" w:cstheme="minorHAnsi"/>
          <w:b/>
          <w:color w:val="FF0000"/>
        </w:rPr>
      </w:pPr>
    </w:p>
    <w:p w14:paraId="18E76F99" w14:textId="01B10080" w:rsidR="000B2705" w:rsidRDefault="000B2705" w:rsidP="001F450C">
      <w:pPr>
        <w:spacing w:after="0"/>
        <w:rPr>
          <w:rFonts w:asciiTheme="minorHAnsi" w:hAnsiTheme="minorHAnsi" w:cstheme="minorHAnsi"/>
          <w:b/>
          <w:color w:val="FF0000"/>
        </w:rPr>
      </w:pPr>
    </w:p>
    <w:p w14:paraId="7E6CDFA6" w14:textId="31CCE981" w:rsidR="000B2705" w:rsidRDefault="000B2705" w:rsidP="001F450C">
      <w:pPr>
        <w:spacing w:after="0"/>
        <w:rPr>
          <w:rFonts w:asciiTheme="minorHAnsi" w:hAnsiTheme="minorHAnsi" w:cstheme="minorHAnsi"/>
          <w:b/>
          <w:color w:val="FF0000"/>
        </w:rPr>
      </w:pPr>
    </w:p>
    <w:p w14:paraId="1D26D08F" w14:textId="751BB77E" w:rsidR="000B2705" w:rsidRDefault="000B2705" w:rsidP="001F450C">
      <w:pPr>
        <w:spacing w:after="0"/>
        <w:rPr>
          <w:rFonts w:asciiTheme="minorHAnsi" w:hAnsiTheme="minorHAnsi" w:cstheme="minorHAnsi"/>
          <w:b/>
          <w:color w:val="FF0000"/>
        </w:rPr>
      </w:pPr>
    </w:p>
    <w:p w14:paraId="435B49CB" w14:textId="202AD5AD" w:rsidR="000B2705" w:rsidRDefault="000B2705" w:rsidP="001F450C">
      <w:pPr>
        <w:spacing w:after="0"/>
        <w:rPr>
          <w:rFonts w:asciiTheme="minorHAnsi" w:hAnsiTheme="minorHAnsi" w:cstheme="minorHAnsi"/>
          <w:b/>
          <w:color w:val="FF0000"/>
        </w:rPr>
      </w:pPr>
    </w:p>
    <w:p w14:paraId="26541B07" w14:textId="039D9278" w:rsidR="000B2705" w:rsidRDefault="000B2705" w:rsidP="001F450C">
      <w:pPr>
        <w:spacing w:after="0"/>
        <w:rPr>
          <w:rFonts w:asciiTheme="minorHAnsi" w:hAnsiTheme="minorHAnsi" w:cstheme="minorHAnsi"/>
          <w:b/>
          <w:color w:val="FF0000"/>
        </w:rPr>
      </w:pPr>
    </w:p>
    <w:p w14:paraId="4F08BE8A" w14:textId="1D828FC6" w:rsidR="000B2705" w:rsidRDefault="000B2705" w:rsidP="001F450C">
      <w:pPr>
        <w:spacing w:after="0"/>
        <w:rPr>
          <w:rFonts w:asciiTheme="minorHAnsi" w:hAnsiTheme="minorHAnsi" w:cstheme="minorHAnsi"/>
          <w:b/>
          <w:color w:val="FF0000"/>
        </w:rPr>
      </w:pPr>
    </w:p>
    <w:p w14:paraId="34D25807" w14:textId="0487C7C2" w:rsidR="000B2705" w:rsidRDefault="000B2705" w:rsidP="001F450C">
      <w:pPr>
        <w:spacing w:after="0"/>
        <w:rPr>
          <w:rFonts w:asciiTheme="minorHAnsi" w:hAnsiTheme="minorHAnsi" w:cstheme="minorHAnsi"/>
          <w:b/>
          <w:color w:val="FF0000"/>
        </w:rPr>
      </w:pPr>
    </w:p>
    <w:p w14:paraId="68070E54" w14:textId="71BD96D6" w:rsidR="000B2705" w:rsidRDefault="000B2705" w:rsidP="001F450C">
      <w:pPr>
        <w:spacing w:after="0"/>
        <w:rPr>
          <w:rFonts w:asciiTheme="minorHAnsi" w:hAnsiTheme="minorHAnsi" w:cstheme="minorHAnsi"/>
          <w:b/>
          <w:color w:val="FF0000"/>
        </w:rPr>
      </w:pPr>
    </w:p>
    <w:p w14:paraId="11508648" w14:textId="593C396B" w:rsidR="000B2705" w:rsidRDefault="000B2705" w:rsidP="001F450C">
      <w:pPr>
        <w:spacing w:after="0"/>
        <w:rPr>
          <w:rFonts w:asciiTheme="minorHAnsi" w:hAnsiTheme="minorHAnsi" w:cstheme="minorHAnsi"/>
          <w:b/>
          <w:color w:val="FF0000"/>
        </w:rPr>
      </w:pPr>
    </w:p>
    <w:p w14:paraId="76739FB9" w14:textId="4CC384F3" w:rsidR="000B2705" w:rsidRDefault="000B2705" w:rsidP="001F450C">
      <w:pPr>
        <w:spacing w:after="0"/>
        <w:rPr>
          <w:rFonts w:asciiTheme="minorHAnsi" w:hAnsiTheme="minorHAnsi" w:cstheme="minorHAnsi"/>
          <w:b/>
          <w:color w:val="FF0000"/>
        </w:rPr>
      </w:pPr>
    </w:p>
    <w:p w14:paraId="03D04B27" w14:textId="68DFC7B8" w:rsidR="000B2705" w:rsidRDefault="000B2705" w:rsidP="001F450C">
      <w:pPr>
        <w:spacing w:after="0"/>
        <w:rPr>
          <w:rFonts w:asciiTheme="minorHAnsi" w:hAnsiTheme="minorHAnsi" w:cstheme="minorHAnsi"/>
          <w:b/>
          <w:color w:val="FF0000"/>
        </w:rPr>
      </w:pPr>
    </w:p>
    <w:p w14:paraId="6BFDD2A8" w14:textId="038757B1" w:rsidR="000B2705" w:rsidRDefault="000B2705" w:rsidP="001F450C">
      <w:pPr>
        <w:spacing w:after="0"/>
        <w:rPr>
          <w:rFonts w:asciiTheme="minorHAnsi" w:hAnsiTheme="minorHAnsi" w:cstheme="minorHAnsi"/>
          <w:b/>
          <w:color w:val="FF0000"/>
        </w:rPr>
      </w:pPr>
    </w:p>
    <w:p w14:paraId="7A3BE110" w14:textId="663612C1" w:rsidR="000B2705" w:rsidRDefault="000B2705" w:rsidP="001F450C">
      <w:pPr>
        <w:spacing w:after="0"/>
        <w:rPr>
          <w:rFonts w:asciiTheme="minorHAnsi" w:hAnsiTheme="minorHAnsi" w:cstheme="minorHAnsi"/>
          <w:b/>
          <w:color w:val="FF0000"/>
        </w:rPr>
      </w:pPr>
    </w:p>
    <w:p w14:paraId="437A5E57" w14:textId="4881FC7B" w:rsidR="000B2705" w:rsidRDefault="000B2705" w:rsidP="001F450C">
      <w:pPr>
        <w:spacing w:after="0"/>
        <w:rPr>
          <w:rFonts w:asciiTheme="minorHAnsi" w:hAnsiTheme="minorHAnsi" w:cstheme="minorHAnsi"/>
          <w:b/>
          <w:color w:val="FF0000"/>
        </w:rPr>
      </w:pPr>
    </w:p>
    <w:p w14:paraId="3DBFE276" w14:textId="055F924D" w:rsidR="000B2705" w:rsidRDefault="000B2705" w:rsidP="001F450C">
      <w:pPr>
        <w:spacing w:after="0"/>
        <w:rPr>
          <w:rFonts w:asciiTheme="minorHAnsi" w:hAnsiTheme="minorHAnsi" w:cstheme="minorHAnsi"/>
          <w:b/>
          <w:color w:val="FF0000"/>
        </w:rPr>
      </w:pPr>
    </w:p>
    <w:p w14:paraId="3E7C47C0" w14:textId="40D957EF" w:rsidR="000B2705" w:rsidRDefault="000B2705" w:rsidP="001F450C">
      <w:pPr>
        <w:spacing w:after="0"/>
        <w:rPr>
          <w:rFonts w:asciiTheme="minorHAnsi" w:hAnsiTheme="minorHAnsi" w:cstheme="minorHAnsi"/>
          <w:b/>
          <w:color w:val="FF0000"/>
        </w:rPr>
      </w:pPr>
    </w:p>
    <w:p w14:paraId="6D0F34BA" w14:textId="7B66B9A7" w:rsidR="000B2705" w:rsidRDefault="000B2705" w:rsidP="001F450C">
      <w:pPr>
        <w:spacing w:after="0"/>
        <w:rPr>
          <w:rFonts w:asciiTheme="minorHAnsi" w:hAnsiTheme="minorHAnsi" w:cstheme="minorHAnsi"/>
          <w:b/>
          <w:color w:val="FF0000"/>
        </w:rPr>
      </w:pPr>
    </w:p>
    <w:p w14:paraId="2EED4610" w14:textId="5FA59A2B" w:rsidR="000B2705" w:rsidRDefault="000B2705" w:rsidP="001F450C">
      <w:pPr>
        <w:spacing w:after="0"/>
        <w:rPr>
          <w:rFonts w:asciiTheme="minorHAnsi" w:hAnsiTheme="minorHAnsi" w:cstheme="minorHAnsi"/>
          <w:b/>
          <w:color w:val="FF0000"/>
        </w:rPr>
      </w:pPr>
    </w:p>
    <w:p w14:paraId="6F1852F6" w14:textId="1333A46D" w:rsidR="000B2705" w:rsidRDefault="000B2705" w:rsidP="001F450C">
      <w:pPr>
        <w:spacing w:after="0"/>
        <w:rPr>
          <w:rFonts w:asciiTheme="minorHAnsi" w:hAnsiTheme="minorHAnsi" w:cstheme="minorHAnsi"/>
          <w:b/>
          <w:color w:val="FF0000"/>
        </w:rPr>
      </w:pPr>
    </w:p>
    <w:p w14:paraId="3F37A338" w14:textId="547D68F8" w:rsidR="000B2705" w:rsidRDefault="000B2705" w:rsidP="001F450C">
      <w:pPr>
        <w:spacing w:after="0"/>
        <w:rPr>
          <w:rFonts w:asciiTheme="minorHAnsi" w:hAnsiTheme="minorHAnsi" w:cstheme="minorHAnsi"/>
          <w:b/>
          <w:color w:val="FF0000"/>
        </w:rPr>
      </w:pPr>
    </w:p>
    <w:p w14:paraId="6A30D2D3" w14:textId="6E14D598" w:rsidR="000B2705" w:rsidRDefault="000B2705" w:rsidP="001F450C">
      <w:pPr>
        <w:spacing w:after="0"/>
        <w:rPr>
          <w:rFonts w:asciiTheme="minorHAnsi" w:hAnsiTheme="minorHAnsi" w:cstheme="minorHAnsi"/>
          <w:b/>
          <w:color w:val="FF0000"/>
        </w:rPr>
      </w:pPr>
    </w:p>
    <w:p w14:paraId="30532C78" w14:textId="01DDC200" w:rsidR="000B2705" w:rsidRDefault="000B2705" w:rsidP="001F450C">
      <w:pPr>
        <w:spacing w:after="0"/>
        <w:rPr>
          <w:rFonts w:asciiTheme="minorHAnsi" w:hAnsiTheme="minorHAnsi" w:cstheme="minorHAnsi"/>
          <w:b/>
          <w:color w:val="FF0000"/>
        </w:rPr>
      </w:pPr>
    </w:p>
    <w:p w14:paraId="33683BA3" w14:textId="40C4BA8D" w:rsidR="000B2705" w:rsidRDefault="000B2705" w:rsidP="001F450C">
      <w:pPr>
        <w:spacing w:after="0"/>
        <w:rPr>
          <w:rFonts w:asciiTheme="minorHAnsi" w:hAnsiTheme="minorHAnsi" w:cstheme="minorHAnsi"/>
          <w:b/>
          <w:color w:val="FF0000"/>
        </w:rPr>
      </w:pPr>
    </w:p>
    <w:p w14:paraId="56359800" w14:textId="61151D9A" w:rsidR="000B2705" w:rsidRDefault="000B2705" w:rsidP="001F450C">
      <w:pPr>
        <w:spacing w:after="0"/>
        <w:rPr>
          <w:rFonts w:asciiTheme="minorHAnsi" w:hAnsiTheme="minorHAnsi" w:cstheme="minorHAnsi"/>
          <w:b/>
          <w:color w:val="FF0000"/>
        </w:rPr>
      </w:pPr>
    </w:p>
    <w:p w14:paraId="021D827A" w14:textId="41233A84" w:rsidR="000B2705" w:rsidRDefault="000B2705" w:rsidP="001F450C">
      <w:pPr>
        <w:spacing w:after="0"/>
        <w:rPr>
          <w:rFonts w:asciiTheme="minorHAnsi" w:hAnsiTheme="minorHAnsi" w:cstheme="minorHAnsi"/>
          <w:b/>
          <w:color w:val="FF0000"/>
        </w:rPr>
      </w:pPr>
    </w:p>
    <w:p w14:paraId="7F88BCA2" w14:textId="3BB98C29" w:rsidR="000B2705" w:rsidRDefault="000B2705" w:rsidP="001F450C">
      <w:pPr>
        <w:spacing w:after="0"/>
        <w:rPr>
          <w:rFonts w:asciiTheme="minorHAnsi" w:hAnsiTheme="minorHAnsi" w:cstheme="minorHAnsi"/>
          <w:b/>
          <w:color w:val="FF0000"/>
        </w:rPr>
      </w:pPr>
    </w:p>
    <w:p w14:paraId="5842DDBB" w14:textId="18412ACC" w:rsidR="000B2705" w:rsidRDefault="000B2705" w:rsidP="001F450C">
      <w:pPr>
        <w:spacing w:after="0"/>
        <w:rPr>
          <w:rFonts w:asciiTheme="minorHAnsi" w:hAnsiTheme="minorHAnsi" w:cstheme="minorHAnsi"/>
          <w:b/>
          <w:color w:val="FF0000"/>
        </w:rPr>
      </w:pPr>
    </w:p>
    <w:p w14:paraId="1713A21D" w14:textId="673EE961" w:rsidR="000B2705" w:rsidRDefault="000B2705" w:rsidP="001F450C">
      <w:pPr>
        <w:spacing w:after="0"/>
        <w:rPr>
          <w:rFonts w:asciiTheme="minorHAnsi" w:hAnsiTheme="minorHAnsi" w:cstheme="minorHAnsi"/>
          <w:b/>
          <w:color w:val="FF0000"/>
        </w:rPr>
      </w:pPr>
    </w:p>
    <w:p w14:paraId="738C2CF0" w14:textId="63A4F94F" w:rsidR="000B2705" w:rsidRDefault="000B2705" w:rsidP="001F450C">
      <w:pPr>
        <w:spacing w:after="0"/>
        <w:rPr>
          <w:rFonts w:asciiTheme="minorHAnsi" w:hAnsiTheme="minorHAnsi" w:cstheme="minorHAnsi"/>
          <w:b/>
          <w:color w:val="FF0000"/>
        </w:rPr>
      </w:pPr>
    </w:p>
    <w:p w14:paraId="4AFD2AEF" w14:textId="6D64E77E" w:rsidR="000B2705" w:rsidRDefault="000B2705" w:rsidP="001F450C">
      <w:pPr>
        <w:spacing w:after="0"/>
        <w:rPr>
          <w:rFonts w:asciiTheme="minorHAnsi" w:hAnsiTheme="minorHAnsi" w:cstheme="minorHAnsi"/>
          <w:b/>
          <w:color w:val="FF0000"/>
        </w:rPr>
      </w:pPr>
    </w:p>
    <w:p w14:paraId="5311B05A" w14:textId="68A755F8" w:rsidR="000B2705" w:rsidRDefault="000B2705" w:rsidP="001F450C">
      <w:pPr>
        <w:spacing w:after="0"/>
        <w:rPr>
          <w:rFonts w:asciiTheme="minorHAnsi" w:hAnsiTheme="minorHAnsi" w:cstheme="minorHAnsi"/>
          <w:b/>
          <w:color w:val="FF0000"/>
        </w:rPr>
      </w:pPr>
    </w:p>
    <w:p w14:paraId="7699ECCC" w14:textId="0A1E48EC" w:rsidR="000B2705" w:rsidRDefault="000B2705" w:rsidP="001F450C">
      <w:pPr>
        <w:spacing w:after="0"/>
        <w:rPr>
          <w:rFonts w:asciiTheme="minorHAnsi" w:hAnsiTheme="minorHAnsi" w:cstheme="minorHAnsi"/>
          <w:b/>
          <w:color w:val="FF0000"/>
        </w:rPr>
      </w:pPr>
    </w:p>
    <w:p w14:paraId="46E02E1F" w14:textId="2156316E" w:rsidR="000B2705" w:rsidRDefault="000B2705" w:rsidP="001F450C">
      <w:pPr>
        <w:spacing w:after="0"/>
        <w:rPr>
          <w:rFonts w:asciiTheme="minorHAnsi" w:hAnsiTheme="minorHAnsi" w:cstheme="minorHAnsi"/>
          <w:b/>
          <w:color w:val="FF0000"/>
        </w:rPr>
      </w:pPr>
    </w:p>
    <w:p w14:paraId="02B31E75" w14:textId="2CA42BA6" w:rsidR="000B2705" w:rsidRDefault="000B2705" w:rsidP="001F450C">
      <w:pPr>
        <w:spacing w:after="0"/>
        <w:rPr>
          <w:rFonts w:asciiTheme="minorHAnsi" w:hAnsiTheme="minorHAnsi" w:cstheme="minorHAnsi"/>
          <w:b/>
          <w:color w:val="FF0000"/>
        </w:rPr>
      </w:pPr>
    </w:p>
    <w:p w14:paraId="312B3B2D" w14:textId="6289FCD8" w:rsidR="000B2705" w:rsidRDefault="000B2705" w:rsidP="001F450C">
      <w:pPr>
        <w:spacing w:after="0"/>
        <w:rPr>
          <w:rFonts w:asciiTheme="minorHAnsi" w:hAnsiTheme="minorHAnsi" w:cstheme="minorHAnsi"/>
          <w:b/>
          <w:color w:val="FF0000"/>
        </w:rPr>
      </w:pPr>
    </w:p>
    <w:p w14:paraId="62B5DFF4" w14:textId="77777777" w:rsidR="000B2705" w:rsidRPr="00450173" w:rsidRDefault="000B2705" w:rsidP="001F450C">
      <w:pPr>
        <w:spacing w:after="0"/>
        <w:rPr>
          <w:rFonts w:asciiTheme="minorHAnsi" w:hAnsiTheme="minorHAnsi" w:cstheme="minorHAnsi"/>
          <w:b/>
          <w:color w:val="FF0000"/>
        </w:rPr>
      </w:pPr>
    </w:p>
    <w:p w14:paraId="27814EC6" w14:textId="26B7D806" w:rsidR="002B4F3C" w:rsidRPr="00450173" w:rsidRDefault="002B4F3C" w:rsidP="001F450C">
      <w:pPr>
        <w:spacing w:after="0"/>
        <w:rPr>
          <w:rFonts w:asciiTheme="minorHAnsi" w:hAnsiTheme="minorHAnsi" w:cstheme="minorHAnsi"/>
          <w:b/>
          <w:color w:val="FF0000"/>
        </w:rPr>
      </w:pPr>
    </w:p>
    <w:p w14:paraId="75E72CB4" w14:textId="40AADD04" w:rsidR="002B4F3C" w:rsidRPr="00450173" w:rsidRDefault="002B4F3C" w:rsidP="001F450C">
      <w:pPr>
        <w:spacing w:after="0"/>
        <w:rPr>
          <w:rFonts w:asciiTheme="minorHAnsi" w:hAnsiTheme="minorHAnsi" w:cstheme="minorHAnsi"/>
          <w:b/>
          <w:color w:val="FF0000"/>
        </w:rPr>
      </w:pPr>
    </w:p>
    <w:p w14:paraId="1A676DB4" w14:textId="77777777" w:rsidR="00097091" w:rsidRPr="00450173" w:rsidRDefault="00097091" w:rsidP="00147E43">
      <w:pPr>
        <w:spacing w:after="0"/>
        <w:rPr>
          <w:rFonts w:asciiTheme="minorHAnsi" w:hAnsiTheme="minorHAnsi" w:cstheme="minorHAnsi"/>
          <w:b/>
          <w:color w:val="FF0000"/>
          <w:sz w:val="20"/>
          <w:szCs w:val="20"/>
        </w:rPr>
      </w:pPr>
    </w:p>
    <w:p w14:paraId="48D26488" w14:textId="77777777" w:rsidR="00097091" w:rsidRPr="00450173" w:rsidRDefault="00097091" w:rsidP="001F450C">
      <w:pPr>
        <w:spacing w:after="0"/>
        <w:jc w:val="right"/>
        <w:rPr>
          <w:rFonts w:asciiTheme="minorHAnsi" w:hAnsiTheme="minorHAnsi" w:cstheme="minorHAnsi"/>
          <w:b/>
          <w:color w:val="FF0000"/>
          <w:sz w:val="20"/>
          <w:szCs w:val="20"/>
        </w:rPr>
      </w:pPr>
    </w:p>
    <w:p w14:paraId="6659D408" w14:textId="77777777" w:rsidR="009B2049" w:rsidRDefault="009B2049" w:rsidP="001F450C">
      <w:pPr>
        <w:spacing w:after="0"/>
        <w:jc w:val="right"/>
        <w:rPr>
          <w:rFonts w:asciiTheme="minorHAnsi" w:hAnsiTheme="minorHAnsi" w:cstheme="minorHAnsi"/>
          <w:b/>
          <w:sz w:val="20"/>
          <w:szCs w:val="20"/>
        </w:rPr>
      </w:pPr>
    </w:p>
    <w:p w14:paraId="47C607EA" w14:textId="3FB38DF5" w:rsidR="00AE55FA" w:rsidRPr="000B2705" w:rsidRDefault="006C3A46" w:rsidP="001F450C">
      <w:pPr>
        <w:spacing w:after="0"/>
        <w:jc w:val="right"/>
        <w:rPr>
          <w:rFonts w:asciiTheme="minorHAnsi" w:hAnsiTheme="minorHAnsi" w:cstheme="minorHAnsi"/>
          <w:b/>
          <w:sz w:val="20"/>
          <w:szCs w:val="20"/>
        </w:rPr>
      </w:pPr>
      <w:r w:rsidRPr="000B2705">
        <w:rPr>
          <w:rFonts w:asciiTheme="minorHAnsi" w:hAnsiTheme="minorHAnsi" w:cstheme="minorHAnsi"/>
          <w:b/>
          <w:sz w:val="20"/>
          <w:szCs w:val="20"/>
        </w:rPr>
        <w:lastRenderedPageBreak/>
        <w:t xml:space="preserve">Załącznik nr </w:t>
      </w:r>
      <w:r w:rsidR="004A7A8C" w:rsidRPr="000B2705">
        <w:rPr>
          <w:rFonts w:asciiTheme="minorHAnsi" w:hAnsiTheme="minorHAnsi" w:cstheme="minorHAnsi"/>
          <w:b/>
          <w:sz w:val="20"/>
          <w:szCs w:val="20"/>
        </w:rPr>
        <w:t>2</w:t>
      </w:r>
      <w:r w:rsidR="00B74635" w:rsidRPr="000B2705">
        <w:rPr>
          <w:rFonts w:asciiTheme="minorHAnsi" w:hAnsiTheme="minorHAnsi" w:cstheme="minorHAnsi"/>
          <w:b/>
          <w:sz w:val="20"/>
          <w:szCs w:val="20"/>
        </w:rPr>
        <w:t xml:space="preserve"> </w:t>
      </w:r>
      <w:r w:rsidRPr="000B2705">
        <w:rPr>
          <w:rFonts w:asciiTheme="minorHAnsi" w:hAnsiTheme="minorHAnsi" w:cstheme="minorHAnsi"/>
          <w:b/>
          <w:sz w:val="20"/>
          <w:szCs w:val="20"/>
        </w:rPr>
        <w:t>do SWZ</w:t>
      </w:r>
    </w:p>
    <w:p w14:paraId="132A86A2" w14:textId="77777777" w:rsidR="006C3A46" w:rsidRPr="000B2705" w:rsidRDefault="006C3A46" w:rsidP="001F450C">
      <w:pPr>
        <w:tabs>
          <w:tab w:val="num" w:pos="0"/>
        </w:tabs>
        <w:spacing w:after="0"/>
        <w:ind w:left="432" w:hanging="432"/>
        <w:jc w:val="right"/>
        <w:outlineLvl w:val="0"/>
        <w:rPr>
          <w:rFonts w:asciiTheme="minorHAnsi" w:hAnsiTheme="minorHAnsi" w:cstheme="minorHAnsi"/>
          <w:sz w:val="20"/>
          <w:szCs w:val="20"/>
        </w:rPr>
      </w:pPr>
      <w:r w:rsidRPr="000B2705">
        <w:rPr>
          <w:rFonts w:asciiTheme="minorHAnsi" w:hAnsiTheme="minorHAnsi" w:cstheme="minorHAnsi"/>
          <w:sz w:val="20"/>
          <w:szCs w:val="20"/>
        </w:rPr>
        <w:t>........................................</w:t>
      </w:r>
    </w:p>
    <w:p w14:paraId="617BBA88" w14:textId="77777777" w:rsidR="006C3A46" w:rsidRPr="000B2705" w:rsidRDefault="006C3A46" w:rsidP="001F450C">
      <w:pPr>
        <w:spacing w:after="0"/>
        <w:jc w:val="right"/>
        <w:rPr>
          <w:rFonts w:asciiTheme="minorHAnsi" w:hAnsiTheme="minorHAnsi" w:cstheme="minorHAnsi"/>
          <w:sz w:val="20"/>
          <w:szCs w:val="20"/>
        </w:rPr>
      </w:pPr>
      <w:r w:rsidRPr="000B2705">
        <w:rPr>
          <w:rFonts w:asciiTheme="minorHAnsi" w:hAnsiTheme="minorHAnsi" w:cstheme="minorHAnsi"/>
          <w:sz w:val="20"/>
          <w:szCs w:val="20"/>
        </w:rPr>
        <w:t>(</w:t>
      </w:r>
      <w:r w:rsidRPr="000B2705">
        <w:rPr>
          <w:rFonts w:asciiTheme="minorHAnsi" w:hAnsiTheme="minorHAnsi" w:cstheme="minorHAnsi"/>
          <w:i/>
          <w:sz w:val="20"/>
          <w:szCs w:val="20"/>
        </w:rPr>
        <w:t>miejscowość i data)</w:t>
      </w:r>
    </w:p>
    <w:p w14:paraId="62AFF0C2" w14:textId="77777777" w:rsidR="006C3A46" w:rsidRPr="000B2705" w:rsidRDefault="006C3A46" w:rsidP="007C5E27">
      <w:pPr>
        <w:spacing w:after="0"/>
        <w:rPr>
          <w:rFonts w:asciiTheme="minorHAnsi" w:hAnsiTheme="minorHAnsi" w:cstheme="minorHAnsi"/>
          <w:sz w:val="20"/>
          <w:szCs w:val="20"/>
        </w:rPr>
      </w:pPr>
      <w:r w:rsidRPr="000B2705">
        <w:rPr>
          <w:rFonts w:asciiTheme="minorHAnsi" w:hAnsiTheme="minorHAnsi" w:cstheme="minorHAnsi"/>
          <w:sz w:val="20"/>
          <w:szCs w:val="20"/>
        </w:rPr>
        <w:t>...................................................................</w:t>
      </w:r>
    </w:p>
    <w:p w14:paraId="12B43E43" w14:textId="77777777" w:rsidR="006C3A46" w:rsidRPr="000B2705" w:rsidRDefault="006C3A46" w:rsidP="007C5E27">
      <w:pPr>
        <w:spacing w:after="0"/>
        <w:rPr>
          <w:rFonts w:asciiTheme="minorHAnsi" w:hAnsiTheme="minorHAnsi" w:cstheme="minorHAnsi"/>
          <w:i/>
          <w:sz w:val="20"/>
          <w:szCs w:val="20"/>
        </w:rPr>
      </w:pPr>
      <w:r w:rsidRPr="000B2705">
        <w:rPr>
          <w:rFonts w:asciiTheme="minorHAnsi" w:hAnsiTheme="minorHAnsi" w:cstheme="minorHAnsi"/>
          <w:sz w:val="20"/>
          <w:szCs w:val="20"/>
        </w:rPr>
        <w:t xml:space="preserve"> (</w:t>
      </w:r>
      <w:r w:rsidRPr="000B2705">
        <w:rPr>
          <w:rFonts w:asciiTheme="minorHAnsi" w:hAnsiTheme="minorHAnsi" w:cstheme="minorHAnsi"/>
          <w:i/>
          <w:sz w:val="20"/>
          <w:szCs w:val="20"/>
        </w:rPr>
        <w:t>nazwa i siedziba Wykonawcy/Wykonawców)</w:t>
      </w:r>
    </w:p>
    <w:p w14:paraId="27C54684" w14:textId="77777777" w:rsidR="006C3A46" w:rsidRPr="000B2705" w:rsidRDefault="006C3A46" w:rsidP="007C5E27">
      <w:pPr>
        <w:spacing w:after="0"/>
        <w:rPr>
          <w:rFonts w:asciiTheme="minorHAnsi" w:hAnsiTheme="minorHAnsi" w:cstheme="minorHAnsi"/>
          <w:sz w:val="20"/>
          <w:szCs w:val="20"/>
          <w:lang w:val="en-US"/>
        </w:rPr>
      </w:pPr>
      <w:r w:rsidRPr="000B2705">
        <w:rPr>
          <w:rFonts w:asciiTheme="minorHAnsi" w:hAnsiTheme="minorHAnsi" w:cstheme="minorHAnsi"/>
          <w:sz w:val="20"/>
          <w:szCs w:val="20"/>
          <w:lang w:val="en-US"/>
        </w:rPr>
        <w:t>REGON: ........................................</w:t>
      </w:r>
    </w:p>
    <w:p w14:paraId="562EF5F1" w14:textId="77777777" w:rsidR="006C3A46" w:rsidRPr="000B2705" w:rsidRDefault="006C3A46" w:rsidP="007C5E27">
      <w:pPr>
        <w:spacing w:after="0"/>
        <w:rPr>
          <w:rFonts w:asciiTheme="minorHAnsi" w:hAnsiTheme="minorHAnsi" w:cstheme="minorHAnsi"/>
          <w:sz w:val="20"/>
          <w:szCs w:val="20"/>
          <w:lang w:val="en-US"/>
        </w:rPr>
      </w:pPr>
      <w:r w:rsidRPr="000B2705">
        <w:rPr>
          <w:rFonts w:asciiTheme="minorHAnsi" w:hAnsiTheme="minorHAnsi" w:cstheme="minorHAnsi"/>
          <w:sz w:val="20"/>
          <w:szCs w:val="20"/>
          <w:lang w:val="en-US"/>
        </w:rPr>
        <w:t>NIP: ..............................................</w:t>
      </w:r>
    </w:p>
    <w:p w14:paraId="629DFD09" w14:textId="77777777" w:rsidR="00C3682A" w:rsidRPr="000B2705" w:rsidRDefault="00C3682A" w:rsidP="007C5E27">
      <w:pPr>
        <w:spacing w:after="0"/>
        <w:rPr>
          <w:rFonts w:asciiTheme="minorHAnsi" w:hAnsiTheme="minorHAnsi" w:cstheme="minorHAnsi"/>
          <w:sz w:val="20"/>
          <w:szCs w:val="20"/>
          <w:lang w:val="en-US"/>
        </w:rPr>
      </w:pPr>
      <w:r w:rsidRPr="000B2705">
        <w:rPr>
          <w:rFonts w:asciiTheme="minorHAnsi" w:hAnsiTheme="minorHAnsi" w:cstheme="minorHAnsi"/>
          <w:sz w:val="20"/>
          <w:szCs w:val="20"/>
          <w:lang w:val="en-US"/>
        </w:rPr>
        <w:t>KRS: …………………………….</w:t>
      </w:r>
    </w:p>
    <w:p w14:paraId="62011DFB" w14:textId="77777777" w:rsidR="006C3A46" w:rsidRPr="000B2705" w:rsidRDefault="00C3682A" w:rsidP="007C5E27">
      <w:pPr>
        <w:spacing w:after="0"/>
        <w:rPr>
          <w:rFonts w:asciiTheme="minorHAnsi" w:hAnsiTheme="minorHAnsi" w:cstheme="minorHAnsi"/>
          <w:sz w:val="20"/>
          <w:szCs w:val="20"/>
          <w:lang w:val="en-US"/>
        </w:rPr>
      </w:pPr>
      <w:r w:rsidRPr="000B2705">
        <w:rPr>
          <w:rFonts w:asciiTheme="minorHAnsi" w:hAnsiTheme="minorHAnsi" w:cstheme="minorHAnsi"/>
          <w:sz w:val="20"/>
          <w:szCs w:val="20"/>
          <w:lang w:val="en-US"/>
        </w:rPr>
        <w:t>Tel.</w:t>
      </w:r>
      <w:r w:rsidR="006C3A46" w:rsidRPr="000B2705">
        <w:rPr>
          <w:rFonts w:asciiTheme="minorHAnsi" w:hAnsiTheme="minorHAnsi" w:cstheme="minorHAnsi"/>
          <w:sz w:val="20"/>
          <w:szCs w:val="20"/>
          <w:lang w:val="en-US"/>
        </w:rPr>
        <w:t>: …………………………….</w:t>
      </w:r>
    </w:p>
    <w:p w14:paraId="5FE80C9C" w14:textId="77777777" w:rsidR="006C3A46" w:rsidRPr="000B2705" w:rsidRDefault="006C3A46" w:rsidP="007C5E27">
      <w:pPr>
        <w:spacing w:after="0"/>
        <w:rPr>
          <w:rFonts w:asciiTheme="minorHAnsi" w:hAnsiTheme="minorHAnsi" w:cstheme="minorHAnsi"/>
          <w:sz w:val="20"/>
          <w:szCs w:val="20"/>
          <w:lang w:val="en-US"/>
        </w:rPr>
      </w:pPr>
      <w:r w:rsidRPr="000B2705">
        <w:rPr>
          <w:rFonts w:asciiTheme="minorHAnsi" w:hAnsiTheme="minorHAnsi" w:cstheme="minorHAnsi"/>
          <w:sz w:val="20"/>
          <w:szCs w:val="20"/>
          <w:lang w:val="en-US"/>
        </w:rPr>
        <w:t>Mail: …………………………</w:t>
      </w:r>
      <w:r w:rsidR="00C3682A" w:rsidRPr="000B2705">
        <w:rPr>
          <w:rFonts w:asciiTheme="minorHAnsi" w:hAnsiTheme="minorHAnsi" w:cstheme="minorHAnsi"/>
          <w:sz w:val="20"/>
          <w:szCs w:val="20"/>
          <w:lang w:val="en-US"/>
        </w:rPr>
        <w:t>.</w:t>
      </w:r>
      <w:r w:rsidRPr="000B2705">
        <w:rPr>
          <w:rFonts w:asciiTheme="minorHAnsi" w:hAnsiTheme="minorHAnsi" w:cstheme="minorHAnsi"/>
          <w:sz w:val="20"/>
          <w:szCs w:val="20"/>
          <w:lang w:val="en-US"/>
        </w:rPr>
        <w:t>….</w:t>
      </w:r>
    </w:p>
    <w:p w14:paraId="6438A21F" w14:textId="77777777" w:rsidR="006C3A46" w:rsidRPr="000B2705"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0B2705" w:rsidRDefault="006C3A46" w:rsidP="007C5E27">
      <w:pPr>
        <w:tabs>
          <w:tab w:val="num" w:pos="0"/>
        </w:tabs>
        <w:spacing w:after="0"/>
        <w:ind w:left="576" w:hanging="576"/>
        <w:jc w:val="center"/>
        <w:outlineLvl w:val="1"/>
        <w:rPr>
          <w:rFonts w:asciiTheme="minorHAnsi" w:hAnsiTheme="minorHAnsi" w:cstheme="minorHAnsi"/>
          <w:b/>
          <w:sz w:val="24"/>
          <w:szCs w:val="24"/>
        </w:rPr>
      </w:pPr>
      <w:r w:rsidRPr="000B2705">
        <w:rPr>
          <w:rFonts w:asciiTheme="minorHAnsi" w:hAnsiTheme="minorHAnsi" w:cstheme="minorHAnsi"/>
          <w:b/>
          <w:sz w:val="24"/>
          <w:szCs w:val="24"/>
        </w:rPr>
        <w:t>FORMULARZ OFERTOWY</w:t>
      </w:r>
    </w:p>
    <w:p w14:paraId="320C1397" w14:textId="77777777" w:rsidR="006C3A46" w:rsidRPr="000B2705" w:rsidRDefault="006C3A46" w:rsidP="007C5E27">
      <w:pPr>
        <w:spacing w:after="0"/>
        <w:jc w:val="right"/>
        <w:rPr>
          <w:rFonts w:asciiTheme="minorHAnsi" w:hAnsiTheme="minorHAnsi" w:cstheme="minorHAnsi"/>
          <w:sz w:val="20"/>
          <w:szCs w:val="20"/>
        </w:rPr>
      </w:pPr>
      <w:r w:rsidRPr="000B2705">
        <w:rPr>
          <w:rFonts w:asciiTheme="minorHAnsi" w:hAnsiTheme="minorHAnsi" w:cstheme="minorHAnsi"/>
          <w:sz w:val="20"/>
          <w:szCs w:val="20"/>
        </w:rPr>
        <w:t xml:space="preserve"> Do: Krakowski Holding Komunalny </w:t>
      </w:r>
    </w:p>
    <w:p w14:paraId="14584AEB" w14:textId="77777777" w:rsidR="006C3A46" w:rsidRPr="000B2705" w:rsidRDefault="006C3A46" w:rsidP="007C5E27">
      <w:pPr>
        <w:spacing w:after="0"/>
        <w:jc w:val="right"/>
        <w:rPr>
          <w:rFonts w:asciiTheme="minorHAnsi" w:hAnsiTheme="minorHAnsi" w:cstheme="minorHAnsi"/>
          <w:sz w:val="20"/>
          <w:szCs w:val="20"/>
        </w:rPr>
      </w:pPr>
      <w:r w:rsidRPr="000B2705">
        <w:rPr>
          <w:rFonts w:asciiTheme="minorHAnsi" w:hAnsiTheme="minorHAnsi" w:cstheme="minorHAnsi"/>
          <w:sz w:val="20"/>
          <w:szCs w:val="20"/>
        </w:rPr>
        <w:t>Spółka Akcyjna w Krakowie</w:t>
      </w:r>
    </w:p>
    <w:p w14:paraId="1A3EE2A7" w14:textId="77777777" w:rsidR="006C3A46" w:rsidRPr="000B2705" w:rsidRDefault="006C3A46" w:rsidP="007C5E27">
      <w:pPr>
        <w:spacing w:after="0"/>
        <w:jc w:val="right"/>
        <w:rPr>
          <w:rFonts w:asciiTheme="minorHAnsi" w:hAnsiTheme="minorHAnsi" w:cstheme="minorHAnsi"/>
          <w:sz w:val="20"/>
          <w:szCs w:val="20"/>
        </w:rPr>
      </w:pPr>
      <w:r w:rsidRPr="000B2705">
        <w:rPr>
          <w:rFonts w:asciiTheme="minorHAnsi" w:hAnsiTheme="minorHAnsi" w:cstheme="minorHAnsi"/>
          <w:sz w:val="20"/>
          <w:szCs w:val="20"/>
        </w:rPr>
        <w:t>ul. Jana Brożka 3, 30-347 Kraków</w:t>
      </w:r>
    </w:p>
    <w:p w14:paraId="7989ECDE" w14:textId="77777777" w:rsidR="00857E15" w:rsidRPr="000B2705" w:rsidRDefault="00857E15" w:rsidP="007C5E27">
      <w:pPr>
        <w:spacing w:after="0"/>
        <w:jc w:val="right"/>
        <w:rPr>
          <w:rFonts w:asciiTheme="minorHAnsi" w:hAnsiTheme="minorHAnsi" w:cstheme="minorHAnsi"/>
          <w:sz w:val="20"/>
          <w:szCs w:val="20"/>
        </w:rPr>
      </w:pPr>
    </w:p>
    <w:p w14:paraId="51C9F371" w14:textId="65A8BCD6" w:rsidR="00147E43" w:rsidRPr="008F5B79" w:rsidRDefault="008F5B79" w:rsidP="007C5E27">
      <w:pPr>
        <w:spacing w:after="0"/>
        <w:jc w:val="center"/>
        <w:rPr>
          <w:rFonts w:asciiTheme="minorHAnsi" w:hAnsiTheme="minorHAnsi" w:cstheme="minorHAnsi"/>
          <w:b/>
          <w:sz w:val="14"/>
          <w:szCs w:val="14"/>
        </w:rPr>
      </w:pPr>
      <w:r w:rsidRPr="008F5B79">
        <w:rPr>
          <w:rFonts w:asciiTheme="minorHAnsi" w:hAnsiTheme="minorHAnsi" w:cstheme="minorHAnsi"/>
          <w:b/>
        </w:rPr>
        <w:t xml:space="preserve">Usługa </w:t>
      </w:r>
      <w:r w:rsidRPr="008F5B79">
        <w:rPr>
          <w:b/>
        </w:rPr>
        <w:t xml:space="preserve">wykonania powłok zabezpieczających zsypy popiołu pod filtrami workowymi w Zakładzie Termicznego Przekształcania Odpadów </w:t>
      </w:r>
      <w:r w:rsidRPr="008F5B79">
        <w:rPr>
          <w:rFonts w:asciiTheme="minorHAnsi" w:hAnsiTheme="minorHAnsi" w:cstheme="minorHAnsi"/>
          <w:b/>
        </w:rPr>
        <w:t>w Krakowie</w:t>
      </w:r>
      <w:r w:rsidR="00147E43" w:rsidRPr="008F5B79">
        <w:rPr>
          <w:rFonts w:asciiTheme="minorHAnsi" w:hAnsiTheme="minorHAnsi" w:cstheme="minorHAnsi"/>
          <w:b/>
          <w:sz w:val="14"/>
          <w:szCs w:val="14"/>
        </w:rPr>
        <w:t xml:space="preserve"> </w:t>
      </w:r>
    </w:p>
    <w:p w14:paraId="2C0AEED8" w14:textId="7FF18B2A" w:rsidR="006C3A46" w:rsidRPr="000B2705" w:rsidRDefault="00857E15" w:rsidP="007C5E27">
      <w:pPr>
        <w:spacing w:after="0"/>
        <w:jc w:val="center"/>
        <w:rPr>
          <w:rFonts w:asciiTheme="minorHAnsi" w:hAnsiTheme="minorHAnsi" w:cstheme="minorHAnsi"/>
          <w:bCs/>
          <w:sz w:val="20"/>
          <w:szCs w:val="20"/>
        </w:rPr>
      </w:pPr>
      <w:r w:rsidRPr="000B2705">
        <w:rPr>
          <w:rFonts w:asciiTheme="minorHAnsi" w:hAnsiTheme="minorHAnsi" w:cstheme="minorHAnsi"/>
          <w:bCs/>
          <w:sz w:val="20"/>
          <w:szCs w:val="20"/>
        </w:rPr>
        <w:t>(</w:t>
      </w:r>
      <w:r w:rsidR="00F31F63" w:rsidRPr="000B2705">
        <w:rPr>
          <w:rFonts w:asciiTheme="minorHAnsi" w:hAnsiTheme="minorHAnsi" w:cstheme="minorHAnsi"/>
          <w:bCs/>
          <w:sz w:val="20"/>
          <w:szCs w:val="20"/>
        </w:rPr>
        <w:t xml:space="preserve">Sprawa nr:  </w:t>
      </w:r>
      <w:r w:rsidR="004C7C99" w:rsidRPr="000B2705">
        <w:rPr>
          <w:rFonts w:asciiTheme="minorHAnsi" w:hAnsiTheme="minorHAnsi" w:cstheme="minorHAnsi"/>
          <w:b/>
          <w:sz w:val="20"/>
          <w:szCs w:val="20"/>
        </w:rPr>
        <w:t>SZ</w:t>
      </w:r>
      <w:r w:rsidR="00F31F63" w:rsidRPr="000B2705">
        <w:rPr>
          <w:rFonts w:asciiTheme="minorHAnsi" w:hAnsiTheme="minorHAnsi" w:cstheme="minorHAnsi"/>
          <w:b/>
          <w:sz w:val="20"/>
          <w:szCs w:val="20"/>
        </w:rPr>
        <w:t>P</w:t>
      </w:r>
      <w:r w:rsidR="004C7C99" w:rsidRPr="000B2705">
        <w:rPr>
          <w:rFonts w:asciiTheme="minorHAnsi" w:hAnsiTheme="minorHAnsi" w:cstheme="minorHAnsi"/>
          <w:b/>
          <w:sz w:val="20"/>
          <w:szCs w:val="20"/>
        </w:rPr>
        <w:t>-271-</w:t>
      </w:r>
      <w:r w:rsidR="000B2705">
        <w:rPr>
          <w:rFonts w:asciiTheme="minorHAnsi" w:hAnsiTheme="minorHAnsi" w:cstheme="minorHAnsi"/>
          <w:b/>
          <w:sz w:val="20"/>
          <w:szCs w:val="20"/>
        </w:rPr>
        <w:t>T</w:t>
      </w:r>
      <w:r w:rsidR="00F31F63" w:rsidRPr="000B2705">
        <w:rPr>
          <w:rFonts w:asciiTheme="minorHAnsi" w:hAnsiTheme="minorHAnsi" w:cstheme="minorHAnsi"/>
          <w:b/>
          <w:sz w:val="20"/>
          <w:szCs w:val="20"/>
        </w:rPr>
        <w:t>P</w:t>
      </w:r>
      <w:r w:rsidR="004C7C99" w:rsidRPr="000B2705">
        <w:rPr>
          <w:rFonts w:asciiTheme="minorHAnsi" w:hAnsiTheme="minorHAnsi" w:cstheme="minorHAnsi"/>
          <w:b/>
          <w:sz w:val="20"/>
          <w:szCs w:val="20"/>
        </w:rPr>
        <w:t>-</w:t>
      </w:r>
      <w:r w:rsidR="000B2705">
        <w:rPr>
          <w:rFonts w:asciiTheme="minorHAnsi" w:hAnsiTheme="minorHAnsi" w:cstheme="minorHAnsi"/>
          <w:b/>
          <w:sz w:val="20"/>
          <w:szCs w:val="20"/>
        </w:rPr>
        <w:t>6</w:t>
      </w:r>
      <w:r w:rsidR="006C3A46" w:rsidRPr="000B2705">
        <w:rPr>
          <w:rFonts w:asciiTheme="minorHAnsi" w:hAnsiTheme="minorHAnsi" w:cstheme="minorHAnsi"/>
          <w:b/>
          <w:sz w:val="20"/>
          <w:szCs w:val="20"/>
        </w:rPr>
        <w:t>/20</w:t>
      </w:r>
      <w:r w:rsidR="004C7C99" w:rsidRPr="000B2705">
        <w:rPr>
          <w:rFonts w:asciiTheme="minorHAnsi" w:hAnsiTheme="minorHAnsi" w:cstheme="minorHAnsi"/>
          <w:b/>
          <w:sz w:val="20"/>
          <w:szCs w:val="20"/>
        </w:rPr>
        <w:t>2</w:t>
      </w:r>
      <w:r w:rsidR="00C5548E" w:rsidRPr="000B2705">
        <w:rPr>
          <w:rFonts w:asciiTheme="minorHAnsi" w:hAnsiTheme="minorHAnsi" w:cstheme="minorHAnsi"/>
          <w:b/>
          <w:sz w:val="20"/>
          <w:szCs w:val="20"/>
        </w:rPr>
        <w:t>1</w:t>
      </w:r>
      <w:r w:rsidRPr="000B2705">
        <w:rPr>
          <w:rFonts w:asciiTheme="minorHAnsi" w:hAnsiTheme="minorHAnsi" w:cstheme="minorHAnsi"/>
          <w:b/>
          <w:sz w:val="20"/>
          <w:szCs w:val="20"/>
        </w:rPr>
        <w:t>)</w:t>
      </w:r>
    </w:p>
    <w:p w14:paraId="3A79AB3D" w14:textId="77777777" w:rsidR="006C3A46" w:rsidRPr="000B2705" w:rsidRDefault="006C3A46" w:rsidP="007C5E27">
      <w:pPr>
        <w:spacing w:after="0"/>
        <w:jc w:val="center"/>
        <w:rPr>
          <w:rFonts w:asciiTheme="minorHAnsi" w:hAnsiTheme="minorHAnsi" w:cstheme="minorHAnsi"/>
          <w:bCs/>
          <w:sz w:val="20"/>
          <w:szCs w:val="20"/>
        </w:rPr>
      </w:pPr>
    </w:p>
    <w:p w14:paraId="68AB03AC" w14:textId="4BB3EE6D" w:rsidR="006C3A46" w:rsidRPr="008F5B79" w:rsidRDefault="006C3A46" w:rsidP="007C5E27">
      <w:pPr>
        <w:spacing w:after="0"/>
        <w:jc w:val="both"/>
        <w:rPr>
          <w:rFonts w:asciiTheme="minorHAnsi" w:hAnsiTheme="minorHAnsi" w:cstheme="minorHAnsi"/>
          <w:bCs/>
          <w:sz w:val="20"/>
          <w:szCs w:val="20"/>
        </w:rPr>
      </w:pPr>
      <w:r w:rsidRPr="008F5B79">
        <w:rPr>
          <w:rFonts w:asciiTheme="minorHAnsi" w:hAnsiTheme="minorHAnsi" w:cstheme="minorHAnsi"/>
          <w:bCs/>
          <w:sz w:val="20"/>
          <w:szCs w:val="20"/>
        </w:rPr>
        <w:t xml:space="preserve">Składamy ofertę w postępowaniu o udzielenie zamówienia publicznego w </w:t>
      </w:r>
      <w:r w:rsidRPr="008F5B79">
        <w:rPr>
          <w:rFonts w:asciiTheme="minorHAnsi" w:hAnsiTheme="minorHAnsi" w:cstheme="minorHAnsi"/>
          <w:b/>
          <w:sz w:val="20"/>
          <w:szCs w:val="20"/>
          <w:u w:val="single"/>
        </w:rPr>
        <w:t xml:space="preserve">trybie </w:t>
      </w:r>
      <w:r w:rsidR="008F5B79" w:rsidRPr="008F5B79">
        <w:rPr>
          <w:rFonts w:asciiTheme="minorHAnsi" w:eastAsia="Times New Roman" w:hAnsiTheme="minorHAnsi" w:cstheme="minorHAnsi"/>
          <w:b/>
          <w:sz w:val="20"/>
          <w:szCs w:val="20"/>
          <w:u w:val="single"/>
          <w:lang w:eastAsia="ar-SA"/>
        </w:rPr>
        <w:t>podstawowym</w:t>
      </w:r>
      <w:r w:rsidR="008F5B79" w:rsidRPr="008F5B79">
        <w:rPr>
          <w:rFonts w:asciiTheme="minorHAnsi" w:eastAsia="Times New Roman" w:hAnsiTheme="minorHAnsi" w:cstheme="minorHAnsi"/>
          <w:b/>
          <w:sz w:val="20"/>
          <w:szCs w:val="20"/>
          <w:lang w:eastAsia="ar-SA"/>
        </w:rPr>
        <w:t xml:space="preserve"> </w:t>
      </w:r>
      <w:r w:rsidR="008F5B79" w:rsidRPr="008F5B79">
        <w:rPr>
          <w:rFonts w:asciiTheme="minorHAnsi" w:eastAsia="Times New Roman" w:hAnsiTheme="minorHAnsi" w:cstheme="minorHAnsi"/>
          <w:b/>
          <w:sz w:val="20"/>
          <w:szCs w:val="20"/>
          <w:u w:val="single"/>
          <w:lang w:eastAsia="ar-SA"/>
        </w:rPr>
        <w:t>bez przeprowadzenia negocjacji</w:t>
      </w:r>
      <w:r w:rsidR="008F5B79" w:rsidRPr="008F5B79">
        <w:rPr>
          <w:rFonts w:asciiTheme="minorHAnsi" w:hAnsiTheme="minorHAnsi" w:cstheme="minorHAnsi"/>
          <w:bCs/>
          <w:sz w:val="20"/>
          <w:szCs w:val="20"/>
        </w:rPr>
        <w:t xml:space="preserve"> </w:t>
      </w:r>
      <w:r w:rsidRPr="008F5B79">
        <w:rPr>
          <w:rFonts w:asciiTheme="minorHAnsi" w:hAnsiTheme="minorHAnsi" w:cstheme="minorHAnsi"/>
          <w:bCs/>
          <w:sz w:val="20"/>
          <w:szCs w:val="20"/>
        </w:rPr>
        <w:t>o następującej treści:</w:t>
      </w:r>
    </w:p>
    <w:p w14:paraId="03B8C663" w14:textId="2AFF88FF" w:rsidR="00B03444" w:rsidRPr="008F5B79" w:rsidRDefault="00B03444" w:rsidP="00097091">
      <w:pPr>
        <w:numPr>
          <w:ilvl w:val="3"/>
          <w:numId w:val="3"/>
        </w:numPr>
        <w:spacing w:after="0"/>
        <w:ind w:left="284" w:hanging="284"/>
        <w:contextualSpacing/>
        <w:jc w:val="both"/>
        <w:rPr>
          <w:rFonts w:asciiTheme="minorHAnsi" w:hAnsiTheme="minorHAnsi" w:cstheme="minorHAnsi"/>
          <w:bCs/>
          <w:sz w:val="20"/>
          <w:szCs w:val="20"/>
        </w:rPr>
      </w:pPr>
      <w:r w:rsidRPr="008F5B79">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0B118929" w14:textId="17EEAF68" w:rsidR="00147E43" w:rsidRPr="00DD2923" w:rsidRDefault="00147E43" w:rsidP="00BE1384">
      <w:pPr>
        <w:pStyle w:val="Akapitzlist"/>
        <w:numPr>
          <w:ilvl w:val="0"/>
          <w:numId w:val="42"/>
        </w:numPr>
        <w:spacing w:after="0" w:line="360" w:lineRule="auto"/>
        <w:jc w:val="both"/>
        <w:rPr>
          <w:rFonts w:asciiTheme="minorHAnsi" w:hAnsiTheme="minorHAnsi" w:cstheme="minorHAnsi"/>
          <w:b/>
          <w:sz w:val="20"/>
          <w:szCs w:val="20"/>
        </w:rPr>
      </w:pPr>
      <w:r w:rsidRPr="00DD2923">
        <w:rPr>
          <w:rFonts w:asciiTheme="minorHAnsi" w:hAnsiTheme="minorHAnsi" w:cstheme="minorHAnsi"/>
          <w:b/>
          <w:sz w:val="20"/>
          <w:szCs w:val="20"/>
        </w:rPr>
        <w:t>…………………….. zł brutto (słownie: …………………),</w:t>
      </w:r>
    </w:p>
    <w:p w14:paraId="3AC7B233" w14:textId="38124176" w:rsidR="00147E43" w:rsidRPr="00DD2923" w:rsidRDefault="00147E43" w:rsidP="00BE1384">
      <w:pPr>
        <w:pStyle w:val="Akapitzlist"/>
        <w:numPr>
          <w:ilvl w:val="0"/>
          <w:numId w:val="42"/>
        </w:numPr>
        <w:spacing w:after="0" w:line="360" w:lineRule="auto"/>
        <w:jc w:val="both"/>
        <w:rPr>
          <w:rFonts w:asciiTheme="minorHAnsi" w:hAnsiTheme="minorHAnsi" w:cstheme="minorHAnsi"/>
          <w:bCs/>
          <w:sz w:val="20"/>
          <w:szCs w:val="20"/>
        </w:rPr>
      </w:pPr>
      <w:r w:rsidRPr="00DD2923">
        <w:rPr>
          <w:rFonts w:asciiTheme="minorHAnsi" w:hAnsiTheme="minorHAnsi" w:cstheme="minorHAnsi"/>
          <w:bCs/>
          <w:sz w:val="20"/>
          <w:szCs w:val="20"/>
        </w:rPr>
        <w:t>w tym ……% podatku VAT, tj. ….. zł,</w:t>
      </w:r>
    </w:p>
    <w:p w14:paraId="52388CA2" w14:textId="5C75B1C6" w:rsidR="00147E43" w:rsidRDefault="00147E43" w:rsidP="00BE1384">
      <w:pPr>
        <w:pStyle w:val="Akapitzlist"/>
        <w:numPr>
          <w:ilvl w:val="0"/>
          <w:numId w:val="42"/>
        </w:numPr>
        <w:spacing w:after="0" w:line="360" w:lineRule="auto"/>
        <w:jc w:val="both"/>
        <w:rPr>
          <w:rFonts w:asciiTheme="minorHAnsi" w:hAnsiTheme="minorHAnsi" w:cstheme="minorHAnsi"/>
          <w:bCs/>
          <w:sz w:val="20"/>
          <w:szCs w:val="20"/>
        </w:rPr>
      </w:pPr>
      <w:r w:rsidRPr="00DD2923">
        <w:rPr>
          <w:rFonts w:asciiTheme="minorHAnsi" w:hAnsiTheme="minorHAnsi" w:cstheme="minorHAnsi"/>
          <w:bCs/>
          <w:sz w:val="20"/>
          <w:szCs w:val="20"/>
        </w:rPr>
        <w:t>…………………… zł netto (słownie: …………….)</w:t>
      </w:r>
      <w:r w:rsidR="00DD2923">
        <w:rPr>
          <w:rFonts w:asciiTheme="minorHAnsi" w:hAnsiTheme="minorHAnsi" w:cstheme="minorHAnsi"/>
          <w:bCs/>
          <w:sz w:val="20"/>
          <w:szCs w:val="20"/>
        </w:rPr>
        <w:t>,</w:t>
      </w:r>
    </w:p>
    <w:p w14:paraId="2A31F35D" w14:textId="11E390CF" w:rsidR="00DD2923" w:rsidRDefault="00DD2923" w:rsidP="00DD2923">
      <w:pPr>
        <w:spacing w:after="0" w:line="360" w:lineRule="auto"/>
        <w:ind w:left="360"/>
        <w:jc w:val="both"/>
        <w:rPr>
          <w:rFonts w:asciiTheme="minorHAnsi" w:hAnsiTheme="minorHAnsi" w:cstheme="minorHAnsi"/>
          <w:bCs/>
          <w:sz w:val="20"/>
          <w:szCs w:val="20"/>
        </w:rPr>
      </w:pPr>
      <w:r>
        <w:rPr>
          <w:rFonts w:asciiTheme="minorHAnsi" w:hAnsiTheme="minorHAnsi" w:cstheme="minorHAnsi"/>
          <w:bCs/>
          <w:sz w:val="20"/>
          <w:szCs w:val="20"/>
        </w:rPr>
        <w:t>która przedstawia się następująco w podziale na etapy:</w:t>
      </w:r>
    </w:p>
    <w:p w14:paraId="62371509" w14:textId="3A6C770F" w:rsidR="00DD2923" w:rsidRDefault="00DD2923" w:rsidP="00BE1384">
      <w:pPr>
        <w:pStyle w:val="Akapitzlist"/>
        <w:numPr>
          <w:ilvl w:val="0"/>
          <w:numId w:val="43"/>
        </w:numPr>
        <w:spacing w:after="0" w:line="360" w:lineRule="auto"/>
        <w:jc w:val="both"/>
        <w:rPr>
          <w:rFonts w:asciiTheme="minorHAnsi" w:hAnsiTheme="minorHAnsi" w:cstheme="minorHAnsi"/>
          <w:bCs/>
          <w:sz w:val="20"/>
          <w:szCs w:val="20"/>
        </w:rPr>
      </w:pPr>
      <w:r>
        <w:rPr>
          <w:rFonts w:asciiTheme="minorHAnsi" w:hAnsiTheme="minorHAnsi" w:cstheme="minorHAnsi"/>
          <w:bCs/>
          <w:sz w:val="20"/>
          <w:szCs w:val="20"/>
        </w:rPr>
        <w:t>etap I: ………………. zł brutto</w:t>
      </w:r>
      <w:r w:rsidR="009469B3">
        <w:rPr>
          <w:rFonts w:asciiTheme="minorHAnsi" w:hAnsiTheme="minorHAnsi" w:cstheme="minorHAnsi"/>
          <w:bCs/>
          <w:sz w:val="20"/>
          <w:szCs w:val="20"/>
        </w:rPr>
        <w:t xml:space="preserve"> (tj. 10 % wartości brutto zamówienia)</w:t>
      </w:r>
      <w:r>
        <w:rPr>
          <w:rFonts w:asciiTheme="minorHAnsi" w:hAnsiTheme="minorHAnsi" w:cstheme="minorHAnsi"/>
          <w:bCs/>
          <w:sz w:val="20"/>
          <w:szCs w:val="20"/>
        </w:rPr>
        <w:t>;</w:t>
      </w:r>
    </w:p>
    <w:p w14:paraId="5E3BE290" w14:textId="3B4CE38D" w:rsidR="00DD2923" w:rsidRDefault="00DD2923" w:rsidP="00BE1384">
      <w:pPr>
        <w:pStyle w:val="Akapitzlist"/>
        <w:numPr>
          <w:ilvl w:val="0"/>
          <w:numId w:val="43"/>
        </w:numPr>
        <w:spacing w:after="0" w:line="360" w:lineRule="auto"/>
        <w:jc w:val="both"/>
        <w:rPr>
          <w:rFonts w:asciiTheme="minorHAnsi" w:hAnsiTheme="minorHAnsi" w:cstheme="minorHAnsi"/>
          <w:bCs/>
          <w:sz w:val="20"/>
          <w:szCs w:val="20"/>
        </w:rPr>
      </w:pPr>
      <w:r>
        <w:rPr>
          <w:rFonts w:asciiTheme="minorHAnsi" w:hAnsiTheme="minorHAnsi" w:cstheme="minorHAnsi"/>
          <w:bCs/>
          <w:sz w:val="20"/>
          <w:szCs w:val="20"/>
        </w:rPr>
        <w:t>etap II: ………………. zł brutto</w:t>
      </w:r>
      <w:r w:rsidR="009469B3">
        <w:rPr>
          <w:rFonts w:asciiTheme="minorHAnsi" w:hAnsiTheme="minorHAnsi" w:cstheme="minorHAnsi"/>
          <w:bCs/>
          <w:sz w:val="20"/>
          <w:szCs w:val="20"/>
        </w:rPr>
        <w:t xml:space="preserve"> (tj. 40 % wartości brutto zamówienia)</w:t>
      </w:r>
      <w:r>
        <w:rPr>
          <w:rFonts w:asciiTheme="minorHAnsi" w:hAnsiTheme="minorHAnsi" w:cstheme="minorHAnsi"/>
          <w:bCs/>
          <w:sz w:val="20"/>
          <w:szCs w:val="20"/>
        </w:rPr>
        <w:t>;</w:t>
      </w:r>
    </w:p>
    <w:p w14:paraId="3A6F915E" w14:textId="2665E347" w:rsidR="00DD2923" w:rsidRDefault="00DD2923" w:rsidP="00BE1384">
      <w:pPr>
        <w:pStyle w:val="Akapitzlist"/>
        <w:numPr>
          <w:ilvl w:val="0"/>
          <w:numId w:val="43"/>
        </w:numPr>
        <w:spacing w:after="0" w:line="360" w:lineRule="auto"/>
        <w:jc w:val="both"/>
        <w:rPr>
          <w:rFonts w:asciiTheme="minorHAnsi" w:hAnsiTheme="minorHAnsi" w:cstheme="minorHAnsi"/>
          <w:bCs/>
          <w:sz w:val="20"/>
          <w:szCs w:val="20"/>
        </w:rPr>
      </w:pPr>
      <w:r>
        <w:rPr>
          <w:rFonts w:asciiTheme="minorHAnsi" w:hAnsiTheme="minorHAnsi" w:cstheme="minorHAnsi"/>
          <w:bCs/>
          <w:sz w:val="20"/>
          <w:szCs w:val="20"/>
        </w:rPr>
        <w:t>etap III: ………………. zł brutto</w:t>
      </w:r>
      <w:r w:rsidR="009469B3">
        <w:rPr>
          <w:rFonts w:asciiTheme="minorHAnsi" w:hAnsiTheme="minorHAnsi" w:cstheme="minorHAnsi"/>
          <w:bCs/>
          <w:sz w:val="20"/>
          <w:szCs w:val="20"/>
        </w:rPr>
        <w:t xml:space="preserve"> (tj. 40 % wartości brutto zamówienia)</w:t>
      </w:r>
      <w:r>
        <w:rPr>
          <w:rFonts w:asciiTheme="minorHAnsi" w:hAnsiTheme="minorHAnsi" w:cstheme="minorHAnsi"/>
          <w:bCs/>
          <w:sz w:val="20"/>
          <w:szCs w:val="20"/>
        </w:rPr>
        <w:t>;</w:t>
      </w:r>
    </w:p>
    <w:p w14:paraId="6528A1EE" w14:textId="6F3F097C" w:rsidR="00DD2923" w:rsidRDefault="00DD2923" w:rsidP="00BE1384">
      <w:pPr>
        <w:pStyle w:val="Akapitzlist"/>
        <w:numPr>
          <w:ilvl w:val="0"/>
          <w:numId w:val="43"/>
        </w:numPr>
        <w:spacing w:after="0" w:line="360" w:lineRule="auto"/>
        <w:jc w:val="both"/>
        <w:rPr>
          <w:rFonts w:asciiTheme="minorHAnsi" w:hAnsiTheme="minorHAnsi" w:cstheme="minorHAnsi"/>
          <w:bCs/>
          <w:sz w:val="20"/>
          <w:szCs w:val="20"/>
        </w:rPr>
      </w:pPr>
      <w:r>
        <w:rPr>
          <w:rFonts w:asciiTheme="minorHAnsi" w:hAnsiTheme="minorHAnsi" w:cstheme="minorHAnsi"/>
          <w:bCs/>
          <w:sz w:val="20"/>
          <w:szCs w:val="20"/>
        </w:rPr>
        <w:t>etap IV: ………………. zł brutto</w:t>
      </w:r>
      <w:r w:rsidR="009469B3">
        <w:rPr>
          <w:rFonts w:asciiTheme="minorHAnsi" w:hAnsiTheme="minorHAnsi" w:cstheme="minorHAnsi"/>
          <w:bCs/>
          <w:sz w:val="20"/>
          <w:szCs w:val="20"/>
        </w:rPr>
        <w:t xml:space="preserve"> (tj. 10 % wartości brutto zamówienia)</w:t>
      </w:r>
      <w:r>
        <w:rPr>
          <w:rFonts w:asciiTheme="minorHAnsi" w:hAnsiTheme="minorHAnsi" w:cstheme="minorHAnsi"/>
          <w:bCs/>
          <w:sz w:val="20"/>
          <w:szCs w:val="20"/>
        </w:rPr>
        <w:t>.</w:t>
      </w:r>
    </w:p>
    <w:p w14:paraId="21F03A06" w14:textId="77777777" w:rsidR="00DD2923" w:rsidRPr="00450173" w:rsidRDefault="00DD2923" w:rsidP="00147E43">
      <w:pPr>
        <w:spacing w:after="0" w:line="360" w:lineRule="auto"/>
        <w:contextualSpacing/>
        <w:jc w:val="both"/>
        <w:rPr>
          <w:rFonts w:asciiTheme="minorHAnsi" w:hAnsiTheme="minorHAnsi" w:cstheme="minorHAnsi"/>
          <w:bCs/>
          <w:color w:val="FF0000"/>
          <w:sz w:val="20"/>
          <w:szCs w:val="20"/>
        </w:rPr>
      </w:pPr>
    </w:p>
    <w:p w14:paraId="18AC0615" w14:textId="1586FF9F" w:rsidR="00637E73" w:rsidRPr="005309AA" w:rsidRDefault="00637E73" w:rsidP="00097091">
      <w:pPr>
        <w:numPr>
          <w:ilvl w:val="0"/>
          <w:numId w:val="8"/>
        </w:numPr>
        <w:spacing w:after="0"/>
        <w:ind w:left="284" w:hanging="284"/>
        <w:jc w:val="both"/>
        <w:rPr>
          <w:rFonts w:asciiTheme="minorHAnsi" w:hAnsiTheme="minorHAnsi" w:cstheme="minorHAnsi"/>
          <w:sz w:val="20"/>
          <w:szCs w:val="20"/>
        </w:rPr>
      </w:pPr>
      <w:r w:rsidRPr="005309AA">
        <w:rPr>
          <w:rFonts w:asciiTheme="minorHAnsi" w:hAnsiTheme="minorHAnsi" w:cstheme="minorHAnsi"/>
          <w:sz w:val="20"/>
          <w:szCs w:val="20"/>
        </w:rPr>
        <w:t xml:space="preserve">Oświadczamy, że zapoznaliśmy się ze wszystkimi dokumentami zamówienia, w tym dokumentami </w:t>
      </w:r>
      <w:r w:rsidRPr="005309AA">
        <w:rPr>
          <w:rFonts w:cstheme="minorHAnsi"/>
          <w:sz w:val="20"/>
          <w:szCs w:val="20"/>
        </w:rPr>
        <w:t>w zakresie BHP, ochrony środowiska i ppoż.</w:t>
      </w:r>
      <w:r w:rsidR="0096676C" w:rsidRPr="005309AA">
        <w:rPr>
          <w:rFonts w:cstheme="minorHAnsi"/>
          <w:sz w:val="20"/>
          <w:szCs w:val="20"/>
        </w:rPr>
        <w:t>, instrukcją transportu wewnątrzzakładowego,</w:t>
      </w:r>
      <w:r w:rsidRPr="005309AA">
        <w:rPr>
          <w:rFonts w:cstheme="minorHAnsi"/>
          <w:sz w:val="20"/>
          <w:szCs w:val="20"/>
        </w:rPr>
        <w:t xml:space="preserve"> obowiązujących na terenie ZTPO i udostępnionych w BIP na stronie internetowej Zamawiającego (</w:t>
      </w:r>
      <w:hyperlink r:id="rId12" w:history="1">
        <w:r w:rsidR="005309AA" w:rsidRPr="005309AA">
          <w:rPr>
            <w:rStyle w:val="Hipercze"/>
            <w:rFonts w:cstheme="minorHAnsi"/>
            <w:color w:val="auto"/>
            <w:sz w:val="20"/>
            <w:szCs w:val="20"/>
          </w:rPr>
          <w:t>https://khk.krakow.pl/pl/bip/pozostale-informacje/zasady-dotyczace-bhp-1/</w:t>
        </w:r>
      </w:hyperlink>
      <w:r w:rsidR="00383E79" w:rsidRPr="005309AA">
        <w:rPr>
          <w:rFonts w:cstheme="minorHAnsi"/>
          <w:sz w:val="20"/>
          <w:szCs w:val="20"/>
        </w:rPr>
        <w:t>)</w:t>
      </w:r>
      <w:r w:rsidR="005309AA" w:rsidRPr="005309AA">
        <w:rPr>
          <w:rFonts w:cstheme="minorHAnsi"/>
          <w:sz w:val="20"/>
          <w:szCs w:val="20"/>
        </w:rPr>
        <w:t xml:space="preserve"> </w:t>
      </w:r>
      <w:r w:rsidRPr="005309AA">
        <w:rPr>
          <w:rFonts w:asciiTheme="minorHAnsi" w:hAnsiTheme="minorHAnsi" w:cstheme="minorHAnsi"/>
          <w:sz w:val="20"/>
          <w:szCs w:val="20"/>
        </w:rPr>
        <w:t>i je akceptujemy.</w:t>
      </w:r>
    </w:p>
    <w:p w14:paraId="174A79C7" w14:textId="6A49867D" w:rsidR="006C3A46" w:rsidRPr="005309AA" w:rsidRDefault="006C3A46" w:rsidP="00097091">
      <w:pPr>
        <w:numPr>
          <w:ilvl w:val="0"/>
          <w:numId w:val="8"/>
        </w:numPr>
        <w:spacing w:after="0"/>
        <w:ind w:left="284" w:hanging="284"/>
        <w:jc w:val="both"/>
        <w:rPr>
          <w:rFonts w:asciiTheme="minorHAnsi" w:hAnsiTheme="minorHAnsi" w:cstheme="minorHAnsi"/>
          <w:sz w:val="20"/>
          <w:szCs w:val="20"/>
        </w:rPr>
      </w:pPr>
      <w:r w:rsidRPr="005309AA">
        <w:rPr>
          <w:rFonts w:asciiTheme="minorHAnsi" w:hAnsiTheme="minorHAnsi" w:cstheme="minorHAnsi"/>
          <w:sz w:val="20"/>
          <w:szCs w:val="20"/>
        </w:rPr>
        <w:t>Oświadczamy, że zawart</w:t>
      </w:r>
      <w:r w:rsidR="005309AA">
        <w:rPr>
          <w:rFonts w:asciiTheme="minorHAnsi" w:hAnsiTheme="minorHAnsi" w:cstheme="minorHAnsi"/>
          <w:sz w:val="20"/>
          <w:szCs w:val="20"/>
        </w:rPr>
        <w:t>e</w:t>
      </w:r>
      <w:r w:rsidRPr="005309AA">
        <w:rPr>
          <w:rFonts w:asciiTheme="minorHAnsi" w:hAnsiTheme="minorHAnsi" w:cstheme="minorHAnsi"/>
          <w:sz w:val="20"/>
          <w:szCs w:val="20"/>
        </w:rPr>
        <w:t xml:space="preserve"> w SWZ </w:t>
      </w:r>
      <w:r w:rsidR="005309AA">
        <w:rPr>
          <w:rFonts w:asciiTheme="minorHAnsi" w:hAnsiTheme="minorHAnsi" w:cstheme="minorHAnsi"/>
          <w:sz w:val="20"/>
          <w:szCs w:val="20"/>
        </w:rPr>
        <w:t xml:space="preserve">projektowane postanowienia </w:t>
      </w:r>
      <w:r w:rsidRPr="005309AA">
        <w:rPr>
          <w:rFonts w:asciiTheme="minorHAnsi" w:hAnsiTheme="minorHAnsi" w:cstheme="minorHAnsi"/>
          <w:sz w:val="20"/>
          <w:szCs w:val="20"/>
        </w:rPr>
        <w:t>umowy został</w:t>
      </w:r>
      <w:r w:rsidR="005309AA">
        <w:rPr>
          <w:rFonts w:asciiTheme="minorHAnsi" w:hAnsiTheme="minorHAnsi" w:cstheme="minorHAnsi"/>
          <w:sz w:val="20"/>
          <w:szCs w:val="20"/>
        </w:rPr>
        <w:t>y</w:t>
      </w:r>
      <w:r w:rsidRPr="005309AA">
        <w:rPr>
          <w:rFonts w:asciiTheme="minorHAnsi" w:hAnsiTheme="minorHAnsi" w:cstheme="minorHAnsi"/>
          <w:sz w:val="20"/>
          <w:szCs w:val="20"/>
        </w:rPr>
        <w:t xml:space="preserve"> przez nas zaakceptowan</w:t>
      </w:r>
      <w:r w:rsidR="005309AA">
        <w:rPr>
          <w:rFonts w:asciiTheme="minorHAnsi" w:hAnsiTheme="minorHAnsi" w:cstheme="minorHAnsi"/>
          <w:sz w:val="20"/>
          <w:szCs w:val="20"/>
        </w:rPr>
        <w:t>e</w:t>
      </w:r>
      <w:r w:rsidRPr="005309AA">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5309AA">
        <w:rPr>
          <w:rFonts w:asciiTheme="minorHAnsi" w:hAnsiTheme="minorHAnsi" w:cstheme="minorHAnsi"/>
          <w:sz w:val="20"/>
          <w:szCs w:val="20"/>
        </w:rPr>
        <w:t>ego</w:t>
      </w:r>
      <w:r w:rsidRPr="005309AA">
        <w:rPr>
          <w:rFonts w:asciiTheme="minorHAnsi" w:hAnsiTheme="minorHAnsi" w:cstheme="minorHAnsi"/>
          <w:sz w:val="20"/>
          <w:szCs w:val="20"/>
        </w:rPr>
        <w:t>.</w:t>
      </w:r>
    </w:p>
    <w:p w14:paraId="1F2E7C92" w14:textId="77777777" w:rsidR="006C3A46" w:rsidRPr="005309AA" w:rsidRDefault="006C3A46" w:rsidP="00097091">
      <w:pPr>
        <w:numPr>
          <w:ilvl w:val="0"/>
          <w:numId w:val="8"/>
        </w:numPr>
        <w:spacing w:after="0"/>
        <w:ind w:left="284" w:hanging="284"/>
        <w:jc w:val="both"/>
        <w:rPr>
          <w:rFonts w:asciiTheme="minorHAnsi" w:hAnsiTheme="minorHAnsi" w:cstheme="minorHAnsi"/>
          <w:sz w:val="20"/>
          <w:szCs w:val="20"/>
        </w:rPr>
      </w:pPr>
      <w:r w:rsidRPr="005309AA">
        <w:rPr>
          <w:rFonts w:asciiTheme="minorHAnsi" w:hAnsiTheme="minorHAnsi" w:cstheme="minorHAnsi"/>
          <w:sz w:val="20"/>
          <w:szCs w:val="20"/>
        </w:rPr>
        <w:t>Oświadczamy, że w przypadku wyboru oferty,</w:t>
      </w:r>
      <w:r w:rsidR="0068320E" w:rsidRPr="005309AA">
        <w:rPr>
          <w:rFonts w:asciiTheme="minorHAnsi" w:hAnsiTheme="minorHAnsi" w:cstheme="minorHAnsi"/>
          <w:sz w:val="20"/>
          <w:szCs w:val="20"/>
        </w:rPr>
        <w:t xml:space="preserve"> gwarantujemy niezmienność cen </w:t>
      </w:r>
      <w:r w:rsidRPr="005309AA">
        <w:rPr>
          <w:rFonts w:asciiTheme="minorHAnsi" w:hAnsiTheme="minorHAnsi" w:cstheme="minorHAnsi"/>
          <w:sz w:val="20"/>
          <w:szCs w:val="20"/>
        </w:rPr>
        <w:t>przez okres obowiązywania umowy</w:t>
      </w:r>
      <w:r w:rsidR="0068320E" w:rsidRPr="005309AA">
        <w:rPr>
          <w:rFonts w:asciiTheme="minorHAnsi" w:hAnsiTheme="minorHAnsi" w:cstheme="minorHAnsi"/>
          <w:sz w:val="20"/>
          <w:szCs w:val="20"/>
        </w:rPr>
        <w:t>,</w:t>
      </w:r>
      <w:r w:rsidR="005D5A13" w:rsidRPr="005309AA">
        <w:rPr>
          <w:rFonts w:asciiTheme="minorHAnsi" w:hAnsiTheme="minorHAnsi" w:cstheme="minorHAnsi"/>
          <w:sz w:val="20"/>
          <w:szCs w:val="20"/>
        </w:rPr>
        <w:t xml:space="preserve"> </w:t>
      </w:r>
      <w:r w:rsidR="0068320E" w:rsidRPr="005309AA">
        <w:rPr>
          <w:rFonts w:asciiTheme="minorHAnsi" w:hAnsiTheme="minorHAnsi" w:cstheme="minorHAnsi"/>
          <w:sz w:val="20"/>
          <w:szCs w:val="20"/>
        </w:rPr>
        <w:t>za wyjątkiem sytuacji określonych we wzorze umowy</w:t>
      </w:r>
      <w:r w:rsidRPr="005309AA">
        <w:rPr>
          <w:rFonts w:asciiTheme="minorHAnsi" w:hAnsiTheme="minorHAnsi" w:cstheme="minorHAnsi"/>
          <w:sz w:val="20"/>
          <w:szCs w:val="20"/>
        </w:rPr>
        <w:t>.</w:t>
      </w:r>
    </w:p>
    <w:p w14:paraId="556DA622" w14:textId="50114CF3" w:rsidR="006C3A46" w:rsidRPr="005309AA" w:rsidRDefault="006C3A46" w:rsidP="00097091">
      <w:pPr>
        <w:numPr>
          <w:ilvl w:val="0"/>
          <w:numId w:val="8"/>
        </w:numPr>
        <w:spacing w:after="0"/>
        <w:ind w:left="284" w:hanging="284"/>
        <w:jc w:val="both"/>
        <w:rPr>
          <w:rFonts w:asciiTheme="minorHAnsi" w:hAnsiTheme="minorHAnsi" w:cstheme="minorHAnsi"/>
          <w:sz w:val="20"/>
          <w:szCs w:val="20"/>
        </w:rPr>
      </w:pPr>
      <w:r w:rsidRPr="005309AA">
        <w:rPr>
          <w:rFonts w:asciiTheme="minorHAnsi" w:hAnsiTheme="minorHAnsi" w:cstheme="minorHAnsi"/>
          <w:sz w:val="20"/>
          <w:szCs w:val="20"/>
        </w:rPr>
        <w:t xml:space="preserve">Oświadczamy, że uważamy się za związanych niniejszą ofertą przez okres </w:t>
      </w:r>
      <w:r w:rsidR="002B4F3C" w:rsidRPr="005309AA">
        <w:rPr>
          <w:rFonts w:asciiTheme="minorHAnsi" w:hAnsiTheme="minorHAnsi" w:cstheme="minorHAnsi"/>
          <w:sz w:val="20"/>
          <w:szCs w:val="20"/>
        </w:rPr>
        <w:t>wskazany w dokumentach zamówienia</w:t>
      </w:r>
      <w:r w:rsidR="00DB2079" w:rsidRPr="005309AA">
        <w:rPr>
          <w:rFonts w:asciiTheme="minorHAnsi" w:hAnsiTheme="minorHAnsi" w:cstheme="minorHAnsi"/>
          <w:sz w:val="20"/>
          <w:szCs w:val="20"/>
        </w:rPr>
        <w:t xml:space="preserve">. </w:t>
      </w:r>
    </w:p>
    <w:p w14:paraId="6A8B4FEC" w14:textId="77777777" w:rsidR="006C3A46" w:rsidRPr="005309AA" w:rsidRDefault="006C3A46" w:rsidP="00097091">
      <w:pPr>
        <w:numPr>
          <w:ilvl w:val="0"/>
          <w:numId w:val="8"/>
        </w:numPr>
        <w:spacing w:after="0"/>
        <w:ind w:left="284" w:hanging="284"/>
        <w:jc w:val="both"/>
        <w:rPr>
          <w:rFonts w:asciiTheme="minorHAnsi" w:hAnsiTheme="minorHAnsi" w:cstheme="minorHAnsi"/>
          <w:sz w:val="20"/>
          <w:szCs w:val="20"/>
        </w:rPr>
      </w:pPr>
      <w:r w:rsidRPr="005309AA">
        <w:rPr>
          <w:rFonts w:asciiTheme="minorHAnsi" w:hAnsiTheme="minorHAnsi" w:cstheme="minorHAnsi"/>
          <w:sz w:val="20"/>
          <w:szCs w:val="20"/>
        </w:rPr>
        <w:t>Oświadczamy, iż zamierzam(y)/nie zamierzam(y) powierzyć podwykonawcom wykonanie następujących części zamówienia (</w:t>
      </w:r>
      <w:r w:rsidRPr="005309AA">
        <w:rPr>
          <w:rFonts w:asciiTheme="minorHAnsi" w:hAnsiTheme="minorHAnsi" w:cstheme="minorHAnsi"/>
          <w:i/>
          <w:sz w:val="20"/>
          <w:szCs w:val="20"/>
        </w:rPr>
        <w:t>wypełnić o ile dotyczy</w:t>
      </w:r>
      <w:r w:rsidRPr="005309AA">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101"/>
        <w:gridCol w:w="5101"/>
      </w:tblGrid>
      <w:tr w:rsidR="005309AA" w:rsidRPr="005309AA"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5309AA" w:rsidRDefault="006C3A46" w:rsidP="007C5E27">
            <w:pPr>
              <w:snapToGrid w:val="0"/>
              <w:spacing w:after="0"/>
              <w:ind w:left="284" w:hanging="284"/>
              <w:jc w:val="both"/>
              <w:rPr>
                <w:rFonts w:asciiTheme="minorHAnsi" w:hAnsiTheme="minorHAnsi" w:cstheme="minorHAnsi"/>
                <w:b/>
                <w:sz w:val="20"/>
                <w:szCs w:val="20"/>
                <w:lang w:eastAsia="hi-IN" w:bidi="hi-IN"/>
              </w:rPr>
            </w:pPr>
            <w:r w:rsidRPr="005309AA">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5309AA" w:rsidRDefault="006C3A46" w:rsidP="007C5E27">
            <w:pPr>
              <w:snapToGrid w:val="0"/>
              <w:spacing w:after="0"/>
              <w:ind w:left="284" w:hanging="284"/>
              <w:jc w:val="center"/>
              <w:rPr>
                <w:rFonts w:asciiTheme="minorHAnsi" w:hAnsiTheme="minorHAnsi" w:cstheme="minorHAnsi"/>
                <w:sz w:val="20"/>
                <w:szCs w:val="20"/>
                <w:lang w:eastAsia="hi-IN" w:bidi="hi-IN"/>
              </w:rPr>
            </w:pPr>
            <w:r w:rsidRPr="005309AA">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5309AA" w:rsidRDefault="006C3A46" w:rsidP="007C5E27">
            <w:pPr>
              <w:snapToGrid w:val="0"/>
              <w:spacing w:after="0"/>
              <w:ind w:left="284" w:hanging="284"/>
              <w:jc w:val="center"/>
              <w:rPr>
                <w:rFonts w:asciiTheme="minorHAnsi" w:hAnsiTheme="minorHAnsi" w:cstheme="minorHAnsi"/>
                <w:b/>
                <w:sz w:val="20"/>
                <w:szCs w:val="20"/>
              </w:rPr>
            </w:pPr>
            <w:r w:rsidRPr="005309AA">
              <w:rPr>
                <w:rFonts w:asciiTheme="minorHAnsi" w:hAnsiTheme="minorHAnsi" w:cstheme="minorHAnsi"/>
                <w:b/>
                <w:sz w:val="20"/>
                <w:szCs w:val="20"/>
              </w:rPr>
              <w:t xml:space="preserve">Nazwa firmy podwykonawcy </w:t>
            </w:r>
          </w:p>
        </w:tc>
      </w:tr>
      <w:tr w:rsidR="005309AA" w:rsidRPr="005309AA"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5309AA" w:rsidRDefault="006C3A46" w:rsidP="007C5E27">
            <w:pPr>
              <w:snapToGrid w:val="0"/>
              <w:spacing w:after="0"/>
              <w:ind w:left="284" w:hanging="284"/>
              <w:jc w:val="both"/>
              <w:rPr>
                <w:rFonts w:asciiTheme="minorHAnsi" w:hAnsiTheme="minorHAnsi" w:cstheme="minorHAnsi"/>
                <w:sz w:val="20"/>
                <w:szCs w:val="20"/>
                <w:lang w:eastAsia="hi-IN" w:bidi="hi-IN"/>
              </w:rPr>
            </w:pPr>
            <w:r w:rsidRPr="005309AA">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5309AA"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5309AA"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5309AA" w:rsidRDefault="006C3A46" w:rsidP="00097091">
      <w:pPr>
        <w:numPr>
          <w:ilvl w:val="0"/>
          <w:numId w:val="8"/>
        </w:numPr>
        <w:spacing w:after="0"/>
        <w:ind w:left="284" w:hanging="284"/>
        <w:contextualSpacing/>
        <w:jc w:val="both"/>
        <w:rPr>
          <w:rFonts w:asciiTheme="minorHAnsi" w:hAnsiTheme="minorHAnsi" w:cstheme="minorHAnsi"/>
          <w:sz w:val="20"/>
          <w:szCs w:val="20"/>
        </w:rPr>
      </w:pPr>
      <w:r w:rsidRPr="005309AA">
        <w:rPr>
          <w:rFonts w:asciiTheme="minorHAnsi" w:hAnsiTheme="minorHAnsi" w:cstheme="minorHAnsi"/>
          <w:sz w:val="20"/>
          <w:szCs w:val="20"/>
        </w:rPr>
        <w:t>Integralną część złożonej oferty stanowią następujące dokumenty: ………………………………………</w:t>
      </w:r>
    </w:p>
    <w:p w14:paraId="758EA7BA" w14:textId="77777777" w:rsidR="00441B77" w:rsidRPr="005309AA" w:rsidRDefault="006C3A46" w:rsidP="00097091">
      <w:pPr>
        <w:numPr>
          <w:ilvl w:val="0"/>
          <w:numId w:val="8"/>
        </w:numPr>
        <w:spacing w:after="0"/>
        <w:ind w:left="284" w:hanging="284"/>
        <w:contextualSpacing/>
        <w:jc w:val="both"/>
        <w:rPr>
          <w:rFonts w:asciiTheme="minorHAnsi" w:hAnsiTheme="minorHAnsi" w:cstheme="minorHAnsi"/>
          <w:i/>
          <w:sz w:val="20"/>
          <w:szCs w:val="20"/>
        </w:rPr>
      </w:pPr>
      <w:r w:rsidRPr="005309AA">
        <w:rPr>
          <w:rFonts w:asciiTheme="minorHAnsi" w:hAnsiTheme="minorHAnsi" w:cstheme="minorHAnsi"/>
          <w:sz w:val="20"/>
          <w:szCs w:val="20"/>
        </w:rPr>
        <w:t>Oświadczam</w:t>
      </w:r>
      <w:r w:rsidR="00A60D05" w:rsidRPr="005309AA">
        <w:rPr>
          <w:rFonts w:asciiTheme="minorHAnsi" w:hAnsiTheme="minorHAnsi" w:cstheme="minorHAnsi"/>
          <w:sz w:val="20"/>
          <w:szCs w:val="20"/>
        </w:rPr>
        <w:t>y</w:t>
      </w:r>
      <w:r w:rsidRPr="005309AA">
        <w:rPr>
          <w:rFonts w:asciiTheme="minorHAnsi" w:hAnsiTheme="minorHAnsi" w:cstheme="minorHAnsi"/>
          <w:sz w:val="20"/>
          <w:szCs w:val="20"/>
        </w:rPr>
        <w:t xml:space="preserve">, iż Wykonawca jest </w:t>
      </w:r>
      <w:r w:rsidRPr="005309AA">
        <w:rPr>
          <w:rFonts w:asciiTheme="minorHAnsi" w:hAnsiTheme="minorHAnsi" w:cstheme="minorHAnsi"/>
          <w:i/>
          <w:sz w:val="20"/>
          <w:szCs w:val="20"/>
        </w:rPr>
        <w:t>mikro / małym / średnim / dużym / przedsiębiorcą. (niepotrzebne skreślić).</w:t>
      </w:r>
    </w:p>
    <w:p w14:paraId="7CC56E4C" w14:textId="77777777" w:rsidR="00441B77" w:rsidRPr="005309AA" w:rsidRDefault="00441B77" w:rsidP="00097091">
      <w:pPr>
        <w:numPr>
          <w:ilvl w:val="0"/>
          <w:numId w:val="8"/>
        </w:numPr>
        <w:spacing w:after="0"/>
        <w:ind w:left="284" w:hanging="284"/>
        <w:contextualSpacing/>
        <w:jc w:val="both"/>
        <w:rPr>
          <w:rFonts w:asciiTheme="minorHAnsi" w:hAnsiTheme="minorHAnsi" w:cstheme="minorHAnsi"/>
          <w:i/>
          <w:sz w:val="20"/>
          <w:szCs w:val="20"/>
        </w:rPr>
      </w:pPr>
      <w:r w:rsidRPr="005309AA">
        <w:rPr>
          <w:rFonts w:asciiTheme="minorHAnsi" w:hAnsiTheme="minorHAnsi" w:cstheme="minorHAnsi"/>
          <w:sz w:val="20"/>
          <w:szCs w:val="20"/>
        </w:rPr>
        <w:lastRenderedPageBreak/>
        <w:t>Oświadczam</w:t>
      </w:r>
      <w:r w:rsidR="00A60D05" w:rsidRPr="005309AA">
        <w:rPr>
          <w:rFonts w:asciiTheme="minorHAnsi" w:hAnsiTheme="minorHAnsi" w:cstheme="minorHAnsi"/>
          <w:sz w:val="20"/>
          <w:szCs w:val="20"/>
        </w:rPr>
        <w:t>y</w:t>
      </w:r>
      <w:r w:rsidRPr="005309AA">
        <w:rPr>
          <w:rFonts w:asciiTheme="minorHAnsi" w:hAnsiTheme="minorHAnsi" w:cstheme="minorHAnsi"/>
          <w:sz w:val="20"/>
          <w:szCs w:val="20"/>
        </w:rPr>
        <w:t>, że wypełni</w:t>
      </w:r>
      <w:r w:rsidR="00A60D05" w:rsidRPr="005309AA">
        <w:rPr>
          <w:rFonts w:asciiTheme="minorHAnsi" w:hAnsiTheme="minorHAnsi" w:cstheme="minorHAnsi"/>
          <w:sz w:val="20"/>
          <w:szCs w:val="20"/>
        </w:rPr>
        <w:t>liśmy</w:t>
      </w:r>
      <w:r w:rsidRPr="005309AA">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5309AA">
        <w:rPr>
          <w:rFonts w:asciiTheme="minorHAnsi" w:hAnsiTheme="minorHAnsi" w:cstheme="minorHAnsi"/>
          <w:sz w:val="20"/>
          <w:szCs w:val="20"/>
        </w:rPr>
        <w:t xml:space="preserve">liśmy </w:t>
      </w:r>
      <w:r w:rsidRPr="005309AA">
        <w:rPr>
          <w:rFonts w:asciiTheme="minorHAnsi" w:hAnsiTheme="minorHAnsi" w:cstheme="minorHAnsi"/>
          <w:sz w:val="20"/>
          <w:szCs w:val="20"/>
        </w:rPr>
        <w:t>w celu ubiegania się o udzielenie zamówienia publicznego  w niniejszym postępowaniu (o ile dotyczy).</w:t>
      </w:r>
    </w:p>
    <w:p w14:paraId="076FB533" w14:textId="77777777" w:rsidR="005246D5" w:rsidRPr="005309AA" w:rsidRDefault="006C3A46" w:rsidP="00097091">
      <w:pPr>
        <w:numPr>
          <w:ilvl w:val="0"/>
          <w:numId w:val="8"/>
        </w:numPr>
        <w:spacing w:after="0"/>
        <w:ind w:left="284" w:hanging="284"/>
        <w:contextualSpacing/>
        <w:jc w:val="both"/>
        <w:rPr>
          <w:rFonts w:asciiTheme="minorHAnsi" w:hAnsiTheme="minorHAnsi" w:cstheme="minorHAnsi"/>
          <w:sz w:val="20"/>
          <w:szCs w:val="20"/>
        </w:rPr>
      </w:pPr>
      <w:r w:rsidRPr="005309AA">
        <w:rPr>
          <w:rFonts w:asciiTheme="minorHAnsi" w:hAnsiTheme="minorHAnsi" w:cstheme="minorHAnsi"/>
          <w:sz w:val="20"/>
          <w:szCs w:val="20"/>
        </w:rPr>
        <w:t>Osoba umocowana do kontaktów z zamawiającym: ……………… tel.: …………………mail: ……………..</w:t>
      </w:r>
    </w:p>
    <w:p w14:paraId="3D2550D2" w14:textId="7DC14167" w:rsidR="006C3A46" w:rsidRPr="005309AA" w:rsidRDefault="005246D5" w:rsidP="005246D5">
      <w:pPr>
        <w:spacing w:after="0"/>
        <w:ind w:left="284"/>
        <w:contextualSpacing/>
        <w:jc w:val="both"/>
        <w:rPr>
          <w:rFonts w:asciiTheme="minorHAnsi" w:hAnsiTheme="minorHAnsi" w:cstheme="minorHAnsi"/>
          <w:sz w:val="20"/>
          <w:szCs w:val="20"/>
        </w:rPr>
      </w:pPr>
      <w:r w:rsidRPr="005309AA">
        <w:rPr>
          <w:rFonts w:asciiTheme="minorHAnsi" w:hAnsiTheme="minorHAnsi" w:cstheme="minorHAnsi"/>
          <w:sz w:val="20"/>
          <w:szCs w:val="20"/>
        </w:rPr>
        <w:t xml:space="preserve">UWAGA: </w:t>
      </w:r>
      <w:r w:rsidRPr="005309AA">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5309AA">
        <w:rPr>
          <w:rFonts w:asciiTheme="minorHAnsi" w:eastAsia="Times New Roman" w:hAnsiTheme="minorHAnsi" w:cstheme="minorHAnsi"/>
          <w:b/>
          <w:sz w:val="20"/>
          <w:szCs w:val="20"/>
          <w:lang w:eastAsia="ar-SA"/>
        </w:rPr>
        <w:t>https://platformazakupowa.pl/pn/khk</w:t>
      </w:r>
      <w:r w:rsidRPr="005309AA">
        <w:rPr>
          <w:rFonts w:asciiTheme="minorHAnsi" w:eastAsia="Times New Roman" w:hAnsiTheme="minorHAnsi" w:cstheme="minorHAnsi"/>
          <w:bCs/>
          <w:sz w:val="20"/>
          <w:szCs w:val="20"/>
          <w:lang w:eastAsia="ar-SA"/>
        </w:rPr>
        <w:t xml:space="preserve"> (wyjątkowo </w:t>
      </w:r>
      <w:r w:rsidR="00260F73" w:rsidRPr="005309AA">
        <w:rPr>
          <w:rFonts w:asciiTheme="minorHAnsi" w:eastAsia="Times New Roman" w:hAnsiTheme="minorHAnsi" w:cstheme="minorHAnsi"/>
          <w:sz w:val="20"/>
          <w:szCs w:val="20"/>
          <w:lang w:eastAsia="ar-SA"/>
        </w:rPr>
        <w:t>na adres mailowy podany w pkt 11</w:t>
      </w:r>
      <w:r w:rsidRPr="005309AA">
        <w:rPr>
          <w:rStyle w:val="Hipercze"/>
          <w:rFonts w:asciiTheme="minorHAnsi" w:eastAsia="Times New Roman" w:hAnsiTheme="minorHAnsi" w:cstheme="minorHAnsi"/>
          <w:color w:val="auto"/>
          <w:sz w:val="20"/>
          <w:szCs w:val="20"/>
          <w:u w:val="none"/>
          <w:lang w:eastAsia="ar-SA"/>
        </w:rPr>
        <w:t xml:space="preserve">). </w:t>
      </w:r>
    </w:p>
    <w:p w14:paraId="5B9A61D4" w14:textId="77777777" w:rsidR="00D170A1" w:rsidRPr="005309AA"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5309AA"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5309AA" w:rsidRDefault="007C5E27" w:rsidP="007C5E27">
      <w:pPr>
        <w:keepNext/>
        <w:tabs>
          <w:tab w:val="num" w:pos="0"/>
        </w:tabs>
        <w:spacing w:after="0"/>
        <w:ind w:left="5368"/>
        <w:jc w:val="center"/>
        <w:outlineLvl w:val="0"/>
        <w:rPr>
          <w:rFonts w:asciiTheme="minorHAnsi" w:hAnsiTheme="minorHAnsi" w:cstheme="minorHAnsi"/>
          <w:i/>
          <w:sz w:val="20"/>
          <w:szCs w:val="20"/>
        </w:rPr>
      </w:pPr>
    </w:p>
    <w:p w14:paraId="1CDCAD70" w14:textId="135053FF" w:rsidR="007112A0" w:rsidRPr="005309AA" w:rsidRDefault="00D96A37" w:rsidP="00D96A37">
      <w:pPr>
        <w:spacing w:after="0"/>
        <w:ind w:left="-142"/>
        <w:jc w:val="right"/>
        <w:rPr>
          <w:rFonts w:asciiTheme="minorHAnsi" w:hAnsiTheme="minorHAnsi" w:cstheme="minorHAnsi"/>
          <w:b/>
          <w:sz w:val="20"/>
          <w:szCs w:val="20"/>
          <w:u w:val="single"/>
          <w:lang w:eastAsia="ar-SA"/>
        </w:rPr>
      </w:pPr>
      <w:r w:rsidRPr="00FB30B8">
        <w:rPr>
          <w:rFonts w:asciiTheme="minorHAnsi" w:hAnsiTheme="minorHAnsi" w:cstheme="minorHAnsi"/>
          <w:i/>
          <w:sz w:val="18"/>
          <w:szCs w:val="18"/>
        </w:rPr>
        <w:t>(kwalifikowany podpis elektroniczny</w:t>
      </w:r>
      <w:r w:rsidRPr="00535EC7">
        <w:rPr>
          <w:rFonts w:asciiTheme="minorHAnsi" w:hAnsiTheme="minorHAnsi" w:cstheme="minorHAnsi"/>
          <w:i/>
          <w:sz w:val="18"/>
          <w:szCs w:val="18"/>
        </w:rPr>
        <w:t xml:space="preserve"> </w:t>
      </w:r>
      <w:r w:rsidRPr="00FB30B8">
        <w:rPr>
          <w:rFonts w:asciiTheme="minorHAnsi" w:hAnsiTheme="minorHAnsi" w:cstheme="minorHAnsi"/>
          <w:i/>
          <w:sz w:val="18"/>
          <w:szCs w:val="18"/>
        </w:rPr>
        <w:t xml:space="preserve">lub </w:t>
      </w:r>
      <w:r w:rsidRPr="00FB30B8">
        <w:rPr>
          <w:rFonts w:asciiTheme="minorHAnsi" w:hAnsiTheme="minorHAnsi" w:cstheme="minorHAnsi"/>
          <w:i/>
          <w:iCs/>
          <w:sz w:val="18"/>
          <w:szCs w:val="18"/>
        </w:rPr>
        <w:t>podpis zaufany lub podpis osobisty)</w:t>
      </w:r>
    </w:p>
    <w:p w14:paraId="35804BE0" w14:textId="77777777" w:rsidR="00097091" w:rsidRPr="00450173" w:rsidRDefault="00097091" w:rsidP="00097091">
      <w:pPr>
        <w:spacing w:after="0"/>
        <w:jc w:val="right"/>
        <w:rPr>
          <w:rFonts w:asciiTheme="minorHAnsi" w:hAnsiTheme="minorHAnsi" w:cstheme="minorHAnsi"/>
          <w:b/>
          <w:color w:val="FF0000"/>
        </w:rPr>
      </w:pPr>
    </w:p>
    <w:p w14:paraId="0E1BA414" w14:textId="77777777" w:rsidR="00097091" w:rsidRPr="00450173" w:rsidRDefault="00097091" w:rsidP="00097091">
      <w:pPr>
        <w:spacing w:after="0"/>
        <w:jc w:val="right"/>
        <w:rPr>
          <w:rFonts w:asciiTheme="minorHAnsi" w:hAnsiTheme="minorHAnsi" w:cstheme="minorHAnsi"/>
          <w:b/>
          <w:color w:val="FF0000"/>
        </w:rPr>
      </w:pPr>
    </w:p>
    <w:p w14:paraId="1A646BF8" w14:textId="77777777" w:rsidR="00097091" w:rsidRPr="00450173" w:rsidRDefault="00097091" w:rsidP="00097091">
      <w:pPr>
        <w:spacing w:after="0"/>
        <w:jc w:val="right"/>
        <w:rPr>
          <w:rFonts w:asciiTheme="minorHAnsi" w:hAnsiTheme="minorHAnsi" w:cstheme="minorHAnsi"/>
          <w:b/>
          <w:color w:val="FF0000"/>
        </w:rPr>
      </w:pPr>
    </w:p>
    <w:p w14:paraId="13DC5F1A" w14:textId="77777777" w:rsidR="00097091" w:rsidRPr="00450173" w:rsidRDefault="00097091" w:rsidP="00097091">
      <w:pPr>
        <w:spacing w:after="0"/>
        <w:jc w:val="right"/>
        <w:rPr>
          <w:rFonts w:asciiTheme="minorHAnsi" w:hAnsiTheme="minorHAnsi" w:cstheme="minorHAnsi"/>
          <w:b/>
          <w:color w:val="FF0000"/>
        </w:rPr>
      </w:pPr>
    </w:p>
    <w:p w14:paraId="13BA09D9" w14:textId="77777777" w:rsidR="00097091" w:rsidRPr="00450173" w:rsidRDefault="00097091" w:rsidP="00097091">
      <w:pPr>
        <w:spacing w:after="0"/>
        <w:jc w:val="right"/>
        <w:rPr>
          <w:rFonts w:asciiTheme="minorHAnsi" w:hAnsiTheme="minorHAnsi" w:cstheme="minorHAnsi"/>
          <w:b/>
          <w:color w:val="FF0000"/>
        </w:rPr>
      </w:pPr>
    </w:p>
    <w:p w14:paraId="3D04F773" w14:textId="77777777" w:rsidR="00097091" w:rsidRPr="00450173" w:rsidRDefault="00097091" w:rsidP="00097091">
      <w:pPr>
        <w:spacing w:after="0"/>
        <w:jc w:val="right"/>
        <w:rPr>
          <w:rFonts w:asciiTheme="minorHAnsi" w:hAnsiTheme="minorHAnsi" w:cstheme="minorHAnsi"/>
          <w:b/>
          <w:color w:val="FF0000"/>
        </w:rPr>
      </w:pPr>
    </w:p>
    <w:p w14:paraId="48A7AC9D" w14:textId="0473B75A" w:rsidR="00097091" w:rsidRPr="00450173" w:rsidRDefault="00097091" w:rsidP="00097091">
      <w:pPr>
        <w:spacing w:after="0"/>
        <w:jc w:val="right"/>
        <w:rPr>
          <w:rFonts w:asciiTheme="minorHAnsi" w:hAnsiTheme="minorHAnsi" w:cstheme="minorHAnsi"/>
          <w:b/>
          <w:color w:val="FF0000"/>
        </w:rPr>
      </w:pPr>
    </w:p>
    <w:p w14:paraId="664DA3FA" w14:textId="390D0A50" w:rsidR="006840D0" w:rsidRDefault="006840D0" w:rsidP="00097091">
      <w:pPr>
        <w:spacing w:after="0"/>
        <w:jc w:val="right"/>
        <w:rPr>
          <w:rFonts w:asciiTheme="minorHAnsi" w:hAnsiTheme="minorHAnsi" w:cstheme="minorHAnsi"/>
          <w:b/>
          <w:color w:val="FF0000"/>
        </w:rPr>
      </w:pPr>
    </w:p>
    <w:p w14:paraId="44518005" w14:textId="05A91B4F" w:rsidR="00DD2923" w:rsidRDefault="00DD2923" w:rsidP="00097091">
      <w:pPr>
        <w:spacing w:after="0"/>
        <w:jc w:val="right"/>
        <w:rPr>
          <w:rFonts w:asciiTheme="minorHAnsi" w:hAnsiTheme="minorHAnsi" w:cstheme="minorHAnsi"/>
          <w:b/>
          <w:color w:val="FF0000"/>
        </w:rPr>
      </w:pPr>
    </w:p>
    <w:p w14:paraId="438950DC" w14:textId="05EFD361" w:rsidR="00DD2923" w:rsidRDefault="00DD2923" w:rsidP="00097091">
      <w:pPr>
        <w:spacing w:after="0"/>
        <w:jc w:val="right"/>
        <w:rPr>
          <w:rFonts w:asciiTheme="minorHAnsi" w:hAnsiTheme="minorHAnsi" w:cstheme="minorHAnsi"/>
          <w:b/>
          <w:color w:val="FF0000"/>
        </w:rPr>
      </w:pPr>
    </w:p>
    <w:p w14:paraId="5C8CE057" w14:textId="77777777" w:rsidR="00DD2923" w:rsidRPr="00450173" w:rsidRDefault="00DD2923" w:rsidP="00097091">
      <w:pPr>
        <w:spacing w:after="0"/>
        <w:jc w:val="right"/>
        <w:rPr>
          <w:rFonts w:asciiTheme="minorHAnsi" w:hAnsiTheme="minorHAnsi" w:cstheme="minorHAnsi"/>
          <w:b/>
          <w:color w:val="FF0000"/>
        </w:rPr>
      </w:pPr>
    </w:p>
    <w:p w14:paraId="379BB8EB" w14:textId="6C11DFFE" w:rsidR="006840D0" w:rsidRPr="00450173" w:rsidRDefault="006840D0" w:rsidP="00097091">
      <w:pPr>
        <w:spacing w:after="0"/>
        <w:jc w:val="right"/>
        <w:rPr>
          <w:rFonts w:asciiTheme="minorHAnsi" w:hAnsiTheme="minorHAnsi" w:cstheme="minorHAnsi"/>
          <w:b/>
          <w:color w:val="FF0000"/>
        </w:rPr>
      </w:pPr>
    </w:p>
    <w:p w14:paraId="04CAFE33" w14:textId="01EF9F4A" w:rsidR="006840D0" w:rsidRDefault="006840D0" w:rsidP="00097091">
      <w:pPr>
        <w:spacing w:after="0"/>
        <w:jc w:val="right"/>
        <w:rPr>
          <w:rFonts w:asciiTheme="minorHAnsi" w:hAnsiTheme="minorHAnsi" w:cstheme="minorHAnsi"/>
          <w:b/>
          <w:color w:val="FF0000"/>
        </w:rPr>
      </w:pPr>
    </w:p>
    <w:p w14:paraId="60BE8903" w14:textId="089B1B9A" w:rsidR="00273C06" w:rsidRDefault="00273C06" w:rsidP="00097091">
      <w:pPr>
        <w:spacing w:after="0"/>
        <w:jc w:val="right"/>
        <w:rPr>
          <w:rFonts w:asciiTheme="minorHAnsi" w:hAnsiTheme="minorHAnsi" w:cstheme="minorHAnsi"/>
          <w:b/>
          <w:color w:val="FF0000"/>
        </w:rPr>
      </w:pPr>
    </w:p>
    <w:p w14:paraId="417E8F74" w14:textId="2F522AEF" w:rsidR="00273C06" w:rsidRDefault="00273C06" w:rsidP="00097091">
      <w:pPr>
        <w:spacing w:after="0"/>
        <w:jc w:val="right"/>
        <w:rPr>
          <w:rFonts w:asciiTheme="minorHAnsi" w:hAnsiTheme="minorHAnsi" w:cstheme="minorHAnsi"/>
          <w:b/>
          <w:color w:val="FF0000"/>
        </w:rPr>
      </w:pPr>
    </w:p>
    <w:p w14:paraId="7E45EBD6" w14:textId="5B7568DA" w:rsidR="00273C06" w:rsidRDefault="00273C06" w:rsidP="00097091">
      <w:pPr>
        <w:spacing w:after="0"/>
        <w:jc w:val="right"/>
        <w:rPr>
          <w:rFonts w:asciiTheme="minorHAnsi" w:hAnsiTheme="minorHAnsi" w:cstheme="minorHAnsi"/>
          <w:b/>
          <w:color w:val="FF0000"/>
        </w:rPr>
      </w:pPr>
    </w:p>
    <w:p w14:paraId="424453A1" w14:textId="5249188F" w:rsidR="00273C06" w:rsidRDefault="00273C06" w:rsidP="00097091">
      <w:pPr>
        <w:spacing w:after="0"/>
        <w:jc w:val="right"/>
        <w:rPr>
          <w:rFonts w:asciiTheme="minorHAnsi" w:hAnsiTheme="minorHAnsi" w:cstheme="minorHAnsi"/>
          <w:b/>
          <w:color w:val="FF0000"/>
        </w:rPr>
      </w:pPr>
    </w:p>
    <w:p w14:paraId="59401451" w14:textId="0A58569F" w:rsidR="00273C06" w:rsidRDefault="00273C06" w:rsidP="00097091">
      <w:pPr>
        <w:spacing w:after="0"/>
        <w:jc w:val="right"/>
        <w:rPr>
          <w:rFonts w:asciiTheme="minorHAnsi" w:hAnsiTheme="minorHAnsi" w:cstheme="minorHAnsi"/>
          <w:b/>
          <w:color w:val="FF0000"/>
        </w:rPr>
      </w:pPr>
    </w:p>
    <w:p w14:paraId="79FFDA84" w14:textId="676EE21A" w:rsidR="00273C06" w:rsidRDefault="00273C06" w:rsidP="00097091">
      <w:pPr>
        <w:spacing w:after="0"/>
        <w:jc w:val="right"/>
        <w:rPr>
          <w:rFonts w:asciiTheme="minorHAnsi" w:hAnsiTheme="minorHAnsi" w:cstheme="minorHAnsi"/>
          <w:b/>
          <w:color w:val="FF0000"/>
        </w:rPr>
      </w:pPr>
    </w:p>
    <w:p w14:paraId="23E4EBDE" w14:textId="2039771F" w:rsidR="00273C06" w:rsidRDefault="00273C06" w:rsidP="00097091">
      <w:pPr>
        <w:spacing w:after="0"/>
        <w:jc w:val="right"/>
        <w:rPr>
          <w:rFonts w:asciiTheme="minorHAnsi" w:hAnsiTheme="minorHAnsi" w:cstheme="minorHAnsi"/>
          <w:b/>
          <w:color w:val="FF0000"/>
        </w:rPr>
      </w:pPr>
    </w:p>
    <w:p w14:paraId="579BA113" w14:textId="087F3451" w:rsidR="00273C06" w:rsidRDefault="00273C06" w:rsidP="00097091">
      <w:pPr>
        <w:spacing w:after="0"/>
        <w:jc w:val="right"/>
        <w:rPr>
          <w:rFonts w:asciiTheme="minorHAnsi" w:hAnsiTheme="minorHAnsi" w:cstheme="minorHAnsi"/>
          <w:b/>
          <w:color w:val="FF0000"/>
        </w:rPr>
      </w:pPr>
    </w:p>
    <w:p w14:paraId="1306B5CF" w14:textId="03798A63" w:rsidR="00273C06" w:rsidRDefault="00273C06" w:rsidP="00097091">
      <w:pPr>
        <w:spacing w:after="0"/>
        <w:jc w:val="right"/>
        <w:rPr>
          <w:rFonts w:asciiTheme="minorHAnsi" w:hAnsiTheme="minorHAnsi" w:cstheme="minorHAnsi"/>
          <w:b/>
          <w:color w:val="FF0000"/>
        </w:rPr>
      </w:pPr>
    </w:p>
    <w:p w14:paraId="68BEB6AD" w14:textId="77730C52" w:rsidR="00273C06" w:rsidRDefault="00273C06" w:rsidP="00097091">
      <w:pPr>
        <w:spacing w:after="0"/>
        <w:jc w:val="right"/>
        <w:rPr>
          <w:rFonts w:asciiTheme="minorHAnsi" w:hAnsiTheme="minorHAnsi" w:cstheme="minorHAnsi"/>
          <w:b/>
          <w:color w:val="FF0000"/>
        </w:rPr>
      </w:pPr>
    </w:p>
    <w:p w14:paraId="13ACA133" w14:textId="60B0DB4C" w:rsidR="00273C06" w:rsidRDefault="00273C06" w:rsidP="00097091">
      <w:pPr>
        <w:spacing w:after="0"/>
        <w:jc w:val="right"/>
        <w:rPr>
          <w:rFonts w:asciiTheme="minorHAnsi" w:hAnsiTheme="minorHAnsi" w:cstheme="minorHAnsi"/>
          <w:b/>
          <w:color w:val="FF0000"/>
        </w:rPr>
      </w:pPr>
    </w:p>
    <w:p w14:paraId="7BD9CE2B" w14:textId="6DC74679" w:rsidR="00273C06" w:rsidRDefault="00273C06" w:rsidP="00097091">
      <w:pPr>
        <w:spacing w:after="0"/>
        <w:jc w:val="right"/>
        <w:rPr>
          <w:rFonts w:asciiTheme="minorHAnsi" w:hAnsiTheme="minorHAnsi" w:cstheme="minorHAnsi"/>
          <w:b/>
          <w:color w:val="FF0000"/>
        </w:rPr>
      </w:pPr>
    </w:p>
    <w:p w14:paraId="10E77DBB" w14:textId="1BCF2675" w:rsidR="00273C06" w:rsidRDefault="00273C06" w:rsidP="00097091">
      <w:pPr>
        <w:spacing w:after="0"/>
        <w:jc w:val="right"/>
        <w:rPr>
          <w:rFonts w:asciiTheme="minorHAnsi" w:hAnsiTheme="minorHAnsi" w:cstheme="minorHAnsi"/>
          <w:b/>
          <w:color w:val="FF0000"/>
        </w:rPr>
      </w:pPr>
    </w:p>
    <w:p w14:paraId="750320D4" w14:textId="140F6C6A" w:rsidR="00273C06" w:rsidRDefault="00273C06" w:rsidP="00097091">
      <w:pPr>
        <w:spacing w:after="0"/>
        <w:jc w:val="right"/>
        <w:rPr>
          <w:rFonts w:asciiTheme="minorHAnsi" w:hAnsiTheme="minorHAnsi" w:cstheme="minorHAnsi"/>
          <w:b/>
          <w:color w:val="FF0000"/>
        </w:rPr>
      </w:pPr>
    </w:p>
    <w:p w14:paraId="2EBEDAAD" w14:textId="6AD7F337" w:rsidR="00273C06" w:rsidRDefault="00273C06" w:rsidP="00097091">
      <w:pPr>
        <w:spacing w:after="0"/>
        <w:jc w:val="right"/>
        <w:rPr>
          <w:rFonts w:asciiTheme="minorHAnsi" w:hAnsiTheme="minorHAnsi" w:cstheme="minorHAnsi"/>
          <w:b/>
          <w:color w:val="FF0000"/>
        </w:rPr>
      </w:pPr>
    </w:p>
    <w:p w14:paraId="799A730C" w14:textId="77A2B4B1" w:rsidR="00273C06" w:rsidRDefault="00273C06" w:rsidP="00097091">
      <w:pPr>
        <w:spacing w:after="0"/>
        <w:jc w:val="right"/>
        <w:rPr>
          <w:rFonts w:asciiTheme="minorHAnsi" w:hAnsiTheme="minorHAnsi" w:cstheme="minorHAnsi"/>
          <w:b/>
          <w:color w:val="FF0000"/>
        </w:rPr>
      </w:pPr>
    </w:p>
    <w:p w14:paraId="37FAD839" w14:textId="2D45C82B" w:rsidR="00B53124" w:rsidRDefault="00B53124" w:rsidP="00097091">
      <w:pPr>
        <w:spacing w:after="0"/>
        <w:jc w:val="right"/>
        <w:rPr>
          <w:rFonts w:asciiTheme="minorHAnsi" w:hAnsiTheme="minorHAnsi" w:cstheme="minorHAnsi"/>
          <w:b/>
          <w:color w:val="FF0000"/>
        </w:rPr>
      </w:pPr>
    </w:p>
    <w:p w14:paraId="691CDBB5" w14:textId="1325908A" w:rsidR="00B53124" w:rsidRDefault="00B53124" w:rsidP="00097091">
      <w:pPr>
        <w:spacing w:after="0"/>
        <w:jc w:val="right"/>
        <w:rPr>
          <w:rFonts w:asciiTheme="minorHAnsi" w:hAnsiTheme="minorHAnsi" w:cstheme="minorHAnsi"/>
          <w:b/>
          <w:color w:val="FF0000"/>
        </w:rPr>
      </w:pPr>
    </w:p>
    <w:p w14:paraId="2326B32F" w14:textId="1EB4DCA1" w:rsidR="00B53124" w:rsidRDefault="00B53124" w:rsidP="00097091">
      <w:pPr>
        <w:spacing w:after="0"/>
        <w:jc w:val="right"/>
        <w:rPr>
          <w:rFonts w:asciiTheme="minorHAnsi" w:hAnsiTheme="minorHAnsi" w:cstheme="minorHAnsi"/>
          <w:b/>
          <w:color w:val="FF0000"/>
        </w:rPr>
      </w:pPr>
    </w:p>
    <w:p w14:paraId="1B80DC11" w14:textId="398727E8" w:rsidR="00B53124" w:rsidRDefault="00B53124" w:rsidP="00097091">
      <w:pPr>
        <w:spacing w:after="0"/>
        <w:jc w:val="right"/>
        <w:rPr>
          <w:rFonts w:asciiTheme="minorHAnsi" w:hAnsiTheme="minorHAnsi" w:cstheme="minorHAnsi"/>
          <w:b/>
          <w:color w:val="FF0000"/>
        </w:rPr>
      </w:pPr>
    </w:p>
    <w:p w14:paraId="1112BDCF" w14:textId="17086F77" w:rsidR="00B53124" w:rsidRDefault="00B53124" w:rsidP="00097091">
      <w:pPr>
        <w:spacing w:after="0"/>
        <w:jc w:val="right"/>
        <w:rPr>
          <w:rFonts w:asciiTheme="minorHAnsi" w:hAnsiTheme="minorHAnsi" w:cstheme="minorHAnsi"/>
          <w:b/>
          <w:color w:val="FF0000"/>
        </w:rPr>
      </w:pPr>
    </w:p>
    <w:p w14:paraId="39A8E3B9" w14:textId="1F351297" w:rsidR="00B53124" w:rsidRDefault="00B53124" w:rsidP="00097091">
      <w:pPr>
        <w:spacing w:after="0"/>
        <w:jc w:val="right"/>
        <w:rPr>
          <w:rFonts w:asciiTheme="minorHAnsi" w:hAnsiTheme="minorHAnsi" w:cstheme="minorHAnsi"/>
          <w:b/>
          <w:color w:val="FF0000"/>
        </w:rPr>
      </w:pPr>
    </w:p>
    <w:p w14:paraId="5216F14A" w14:textId="553373D5" w:rsidR="00B53124" w:rsidRDefault="00B53124" w:rsidP="00097091">
      <w:pPr>
        <w:spacing w:after="0"/>
        <w:jc w:val="right"/>
        <w:rPr>
          <w:rFonts w:asciiTheme="minorHAnsi" w:hAnsiTheme="minorHAnsi" w:cstheme="minorHAnsi"/>
          <w:b/>
          <w:color w:val="FF0000"/>
        </w:rPr>
      </w:pPr>
    </w:p>
    <w:p w14:paraId="31EF84F3" w14:textId="77777777" w:rsidR="00B53124" w:rsidRDefault="00B53124" w:rsidP="00097091">
      <w:pPr>
        <w:spacing w:after="0"/>
        <w:jc w:val="right"/>
        <w:rPr>
          <w:rFonts w:asciiTheme="minorHAnsi" w:hAnsiTheme="minorHAnsi" w:cstheme="minorHAnsi"/>
          <w:b/>
          <w:color w:val="FF0000"/>
        </w:rPr>
      </w:pPr>
    </w:p>
    <w:p w14:paraId="6EFE982E" w14:textId="38210636" w:rsidR="00273C06" w:rsidRDefault="00273C06" w:rsidP="00097091">
      <w:pPr>
        <w:spacing w:after="0"/>
        <w:jc w:val="right"/>
        <w:rPr>
          <w:rFonts w:asciiTheme="minorHAnsi" w:hAnsiTheme="minorHAnsi" w:cstheme="minorHAnsi"/>
          <w:b/>
          <w:color w:val="FF0000"/>
        </w:rPr>
      </w:pPr>
    </w:p>
    <w:p w14:paraId="65F815DD" w14:textId="796BADBA" w:rsidR="00273C06" w:rsidRDefault="00273C06" w:rsidP="00097091">
      <w:pPr>
        <w:spacing w:after="0"/>
        <w:jc w:val="right"/>
        <w:rPr>
          <w:rFonts w:asciiTheme="minorHAnsi" w:hAnsiTheme="minorHAnsi" w:cstheme="minorHAnsi"/>
          <w:b/>
          <w:color w:val="FF0000"/>
        </w:rPr>
      </w:pPr>
    </w:p>
    <w:p w14:paraId="01F9ABD0" w14:textId="098DB1B4" w:rsidR="00097091" w:rsidRPr="00DF2EE2" w:rsidRDefault="00097091" w:rsidP="00097091">
      <w:pPr>
        <w:spacing w:after="0"/>
        <w:jc w:val="right"/>
        <w:rPr>
          <w:rFonts w:asciiTheme="minorHAnsi" w:hAnsiTheme="minorHAnsi" w:cstheme="minorHAnsi"/>
          <w:b/>
        </w:rPr>
      </w:pPr>
      <w:r w:rsidRPr="00DF2EE2">
        <w:rPr>
          <w:rFonts w:asciiTheme="minorHAnsi" w:hAnsiTheme="minorHAnsi" w:cstheme="minorHAnsi"/>
          <w:b/>
        </w:rPr>
        <w:lastRenderedPageBreak/>
        <w:t>Załącznik nr 3 do SWZ</w:t>
      </w:r>
    </w:p>
    <w:p w14:paraId="6240EB74" w14:textId="77777777" w:rsidR="00097091" w:rsidRPr="00DF2EE2" w:rsidRDefault="00097091" w:rsidP="00097091">
      <w:pPr>
        <w:spacing w:after="0"/>
        <w:jc w:val="right"/>
        <w:rPr>
          <w:rFonts w:asciiTheme="minorHAnsi" w:hAnsiTheme="minorHAnsi" w:cstheme="minorHAnsi"/>
          <w:b/>
        </w:rPr>
      </w:pPr>
    </w:p>
    <w:p w14:paraId="6F95B761" w14:textId="77777777" w:rsidR="00097091" w:rsidRPr="00DF2EE2" w:rsidRDefault="00097091" w:rsidP="00097091">
      <w:pPr>
        <w:spacing w:after="0"/>
        <w:jc w:val="center"/>
        <w:rPr>
          <w:rFonts w:asciiTheme="minorHAnsi" w:hAnsiTheme="minorHAnsi" w:cstheme="minorHAnsi"/>
          <w:b/>
        </w:rPr>
      </w:pPr>
      <w:r w:rsidRPr="00DF2EE2">
        <w:rPr>
          <w:rFonts w:asciiTheme="minorHAnsi" w:hAnsiTheme="minorHAnsi" w:cstheme="minorHAnsi"/>
          <w:b/>
        </w:rPr>
        <w:t xml:space="preserve">UMOWA </w:t>
      </w:r>
    </w:p>
    <w:p w14:paraId="5DA8E6D8" w14:textId="77777777" w:rsidR="00097091" w:rsidRPr="00DF2EE2" w:rsidRDefault="00097091" w:rsidP="00097091">
      <w:pPr>
        <w:spacing w:after="0"/>
        <w:rPr>
          <w:rFonts w:asciiTheme="minorHAnsi" w:hAnsiTheme="minorHAnsi" w:cstheme="minorHAnsi"/>
          <w:sz w:val="20"/>
          <w:szCs w:val="20"/>
        </w:rPr>
      </w:pPr>
    </w:p>
    <w:p w14:paraId="33ACC7CF" w14:textId="77777777" w:rsidR="00097091" w:rsidRPr="00DF2EE2" w:rsidRDefault="00097091" w:rsidP="00097091">
      <w:pPr>
        <w:spacing w:after="0"/>
        <w:rPr>
          <w:rFonts w:asciiTheme="minorHAnsi" w:hAnsiTheme="minorHAnsi" w:cstheme="minorHAnsi"/>
          <w:sz w:val="20"/>
          <w:szCs w:val="20"/>
        </w:rPr>
      </w:pPr>
      <w:r w:rsidRPr="00DF2EE2">
        <w:rPr>
          <w:rFonts w:asciiTheme="minorHAnsi" w:hAnsiTheme="minorHAnsi" w:cstheme="minorHAnsi"/>
          <w:sz w:val="20"/>
          <w:szCs w:val="20"/>
        </w:rPr>
        <w:t>zawarta w dniu ……………………2021 r. w Krakowie pomiędzy:</w:t>
      </w:r>
    </w:p>
    <w:p w14:paraId="067A13CA" w14:textId="77777777" w:rsidR="00097091" w:rsidRPr="00DF2EE2" w:rsidRDefault="00097091" w:rsidP="00097091">
      <w:pPr>
        <w:shd w:val="clear" w:color="auto" w:fill="FFFFFF"/>
        <w:spacing w:after="0"/>
        <w:jc w:val="both"/>
        <w:rPr>
          <w:rFonts w:asciiTheme="minorHAnsi" w:hAnsiTheme="minorHAnsi" w:cstheme="minorHAnsi"/>
          <w:b/>
          <w:spacing w:val="1"/>
          <w:sz w:val="20"/>
          <w:szCs w:val="20"/>
        </w:rPr>
      </w:pPr>
    </w:p>
    <w:p w14:paraId="1455D9B8" w14:textId="13A13059" w:rsidR="00097091" w:rsidRPr="00DF2EE2" w:rsidRDefault="00097091" w:rsidP="00097091">
      <w:pPr>
        <w:shd w:val="clear" w:color="auto" w:fill="FFFFFF"/>
        <w:spacing w:after="0"/>
        <w:jc w:val="both"/>
        <w:rPr>
          <w:rFonts w:asciiTheme="minorHAnsi" w:hAnsiTheme="minorHAnsi" w:cstheme="minorHAnsi"/>
          <w:spacing w:val="1"/>
          <w:sz w:val="20"/>
          <w:szCs w:val="20"/>
        </w:rPr>
      </w:pPr>
      <w:r w:rsidRPr="00DF2EE2">
        <w:rPr>
          <w:rFonts w:asciiTheme="minorHAnsi" w:hAnsiTheme="minorHAnsi" w:cstheme="minorHAnsi"/>
          <w:b/>
          <w:spacing w:val="1"/>
          <w:sz w:val="20"/>
          <w:szCs w:val="20"/>
        </w:rPr>
        <w:t>Krakowskim Holdingiem Komunalnym Spółką Akcyjną w Krakowie</w:t>
      </w:r>
      <w:r w:rsidRPr="00DF2EE2">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2054FA">
        <w:rPr>
          <w:rFonts w:asciiTheme="minorHAnsi" w:hAnsiTheme="minorHAnsi" w:cstheme="minorHAnsi"/>
          <w:spacing w:val="1"/>
          <w:sz w:val="20"/>
          <w:szCs w:val="20"/>
        </w:rPr>
        <w:t xml:space="preserve"> </w:t>
      </w:r>
      <w:r w:rsidRPr="00DF2EE2">
        <w:rPr>
          <w:rFonts w:asciiTheme="minorHAnsi" w:hAnsiTheme="minorHAnsi" w:cstheme="minorHAnsi"/>
          <w:spacing w:val="1"/>
          <w:sz w:val="20"/>
          <w:szCs w:val="20"/>
        </w:rPr>
        <w:t>-</w:t>
      </w:r>
      <w:r w:rsidR="002054FA">
        <w:rPr>
          <w:rFonts w:asciiTheme="minorHAnsi" w:hAnsiTheme="minorHAnsi" w:cstheme="minorHAnsi"/>
          <w:spacing w:val="1"/>
          <w:sz w:val="20"/>
          <w:szCs w:val="20"/>
        </w:rPr>
        <w:t xml:space="preserve"> </w:t>
      </w:r>
      <w:r w:rsidRPr="00DF2EE2">
        <w:rPr>
          <w:rFonts w:asciiTheme="minorHAnsi" w:hAnsiTheme="minorHAnsi" w:cstheme="minorHAnsi"/>
          <w:spacing w:val="1"/>
          <w:sz w:val="20"/>
          <w:szCs w:val="20"/>
        </w:rPr>
        <w:t xml:space="preserve">Śródmieścia w Krakowie, XI Wydział Gospodarczy Krajowego Rejestru Sądowego pod numerem KRS 0000006301, posiadającą NIP: 679-18-62-817, Regon: 351118089, numer BDO 000007808, z kapitałem zakładowym w wysokości 1 297 </w:t>
      </w:r>
      <w:r w:rsidR="00DF2EE2">
        <w:rPr>
          <w:rFonts w:asciiTheme="minorHAnsi" w:hAnsiTheme="minorHAnsi" w:cstheme="minorHAnsi"/>
          <w:spacing w:val="1"/>
          <w:sz w:val="20"/>
          <w:szCs w:val="20"/>
        </w:rPr>
        <w:t>99</w:t>
      </w:r>
      <w:r w:rsidRPr="00DF2EE2">
        <w:rPr>
          <w:rFonts w:asciiTheme="minorHAnsi" w:hAnsiTheme="minorHAnsi" w:cstheme="minorHAnsi"/>
          <w:spacing w:val="1"/>
          <w:sz w:val="20"/>
          <w:szCs w:val="20"/>
        </w:rPr>
        <w:t>0 000 zł w całości opłaconym, zwaną dalej „</w:t>
      </w:r>
      <w:r w:rsidRPr="00DF2EE2">
        <w:rPr>
          <w:rFonts w:asciiTheme="minorHAnsi" w:hAnsiTheme="minorHAnsi" w:cstheme="minorHAnsi"/>
          <w:b/>
          <w:bCs/>
          <w:spacing w:val="1"/>
          <w:sz w:val="20"/>
          <w:szCs w:val="20"/>
        </w:rPr>
        <w:t>Zamawiającym</w:t>
      </w:r>
      <w:r w:rsidRPr="00DF2EE2">
        <w:rPr>
          <w:rFonts w:asciiTheme="minorHAnsi" w:hAnsiTheme="minorHAnsi" w:cstheme="minorHAnsi"/>
          <w:spacing w:val="1"/>
          <w:sz w:val="20"/>
          <w:szCs w:val="20"/>
        </w:rPr>
        <w:t>”, reprezentowaną przez:</w:t>
      </w:r>
    </w:p>
    <w:p w14:paraId="3C8E1733" w14:textId="77777777" w:rsidR="00097091" w:rsidRPr="00DF2EE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DF2EE2">
        <w:rPr>
          <w:rFonts w:asciiTheme="minorHAnsi" w:hAnsiTheme="minorHAnsi" w:cstheme="minorHAnsi"/>
          <w:spacing w:val="1"/>
          <w:sz w:val="20"/>
          <w:szCs w:val="20"/>
        </w:rPr>
        <w:tab/>
      </w:r>
    </w:p>
    <w:p w14:paraId="321CD193" w14:textId="77777777" w:rsidR="00097091" w:rsidRPr="00DF2EE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DF2EE2">
        <w:rPr>
          <w:rFonts w:asciiTheme="minorHAnsi" w:hAnsiTheme="minorHAnsi" w:cstheme="minorHAnsi"/>
          <w:spacing w:val="1"/>
          <w:sz w:val="20"/>
          <w:szCs w:val="20"/>
        </w:rPr>
        <w:tab/>
      </w:r>
    </w:p>
    <w:p w14:paraId="16A0CA46" w14:textId="77777777" w:rsidR="00097091" w:rsidRPr="00DF2EE2" w:rsidRDefault="00097091" w:rsidP="00097091">
      <w:pPr>
        <w:shd w:val="clear" w:color="auto" w:fill="FFFFFF"/>
        <w:spacing w:after="0"/>
        <w:jc w:val="both"/>
        <w:rPr>
          <w:rFonts w:asciiTheme="minorHAnsi" w:hAnsiTheme="minorHAnsi" w:cstheme="minorHAnsi"/>
          <w:spacing w:val="1"/>
          <w:sz w:val="20"/>
          <w:szCs w:val="20"/>
        </w:rPr>
      </w:pPr>
      <w:r w:rsidRPr="00DF2EE2">
        <w:rPr>
          <w:rFonts w:asciiTheme="minorHAnsi" w:hAnsiTheme="minorHAnsi" w:cstheme="minorHAnsi"/>
          <w:spacing w:val="1"/>
          <w:sz w:val="20"/>
          <w:szCs w:val="20"/>
        </w:rPr>
        <w:t>a</w:t>
      </w:r>
    </w:p>
    <w:p w14:paraId="317C990D" w14:textId="77777777" w:rsidR="00097091" w:rsidRPr="00DF2EE2" w:rsidRDefault="00097091" w:rsidP="00097091">
      <w:pPr>
        <w:shd w:val="clear" w:color="auto" w:fill="FFFFFF"/>
        <w:spacing w:after="0"/>
        <w:jc w:val="both"/>
        <w:rPr>
          <w:rFonts w:asciiTheme="minorHAnsi" w:hAnsiTheme="minorHAnsi" w:cstheme="minorHAnsi"/>
          <w:b/>
          <w:spacing w:val="1"/>
          <w:sz w:val="20"/>
          <w:szCs w:val="20"/>
        </w:rPr>
      </w:pPr>
    </w:p>
    <w:p w14:paraId="1408555A" w14:textId="77777777" w:rsidR="00097091" w:rsidRPr="00DF2EE2" w:rsidRDefault="00097091" w:rsidP="00097091">
      <w:pPr>
        <w:shd w:val="clear" w:color="auto" w:fill="FFFFFF"/>
        <w:spacing w:after="0"/>
        <w:jc w:val="both"/>
        <w:rPr>
          <w:rFonts w:asciiTheme="minorHAnsi" w:hAnsiTheme="minorHAnsi" w:cstheme="minorHAnsi"/>
          <w:spacing w:val="1"/>
          <w:sz w:val="20"/>
          <w:szCs w:val="20"/>
        </w:rPr>
      </w:pPr>
      <w:r w:rsidRPr="00DF2EE2">
        <w:rPr>
          <w:rFonts w:asciiTheme="minorHAnsi" w:hAnsiTheme="minorHAnsi" w:cstheme="minorHAnsi"/>
          <w:spacing w:val="1"/>
          <w:sz w:val="20"/>
          <w:szCs w:val="20"/>
        </w:rPr>
        <w:t xml:space="preserve">………………………………………………………………………………., reprezentowanym przez: </w:t>
      </w:r>
    </w:p>
    <w:p w14:paraId="1EBF1811" w14:textId="77777777" w:rsidR="00097091" w:rsidRPr="00DF2EE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DF2EE2">
        <w:rPr>
          <w:rFonts w:asciiTheme="minorHAnsi" w:hAnsiTheme="minorHAnsi" w:cstheme="minorHAnsi"/>
          <w:spacing w:val="1"/>
          <w:sz w:val="20"/>
          <w:szCs w:val="20"/>
        </w:rPr>
        <w:tab/>
      </w:r>
    </w:p>
    <w:p w14:paraId="240B0AC3" w14:textId="77777777" w:rsidR="00097091" w:rsidRPr="00DF2EE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DF2EE2">
        <w:rPr>
          <w:rFonts w:asciiTheme="minorHAnsi" w:hAnsiTheme="minorHAnsi" w:cstheme="minorHAnsi"/>
          <w:spacing w:val="1"/>
          <w:sz w:val="20"/>
          <w:szCs w:val="20"/>
        </w:rPr>
        <w:tab/>
      </w:r>
    </w:p>
    <w:p w14:paraId="56A8925C" w14:textId="77777777" w:rsidR="00097091" w:rsidRPr="00DF2EE2" w:rsidRDefault="00097091" w:rsidP="00097091">
      <w:pPr>
        <w:shd w:val="clear" w:color="auto" w:fill="FFFFFF"/>
        <w:tabs>
          <w:tab w:val="right" w:leader="dot" w:pos="6237"/>
        </w:tabs>
        <w:spacing w:after="0"/>
        <w:jc w:val="both"/>
        <w:rPr>
          <w:rFonts w:asciiTheme="minorHAnsi" w:hAnsiTheme="minorHAnsi" w:cstheme="minorHAnsi"/>
          <w:spacing w:val="1"/>
          <w:sz w:val="20"/>
          <w:szCs w:val="20"/>
        </w:rPr>
      </w:pPr>
      <w:r w:rsidRPr="00DF2EE2">
        <w:rPr>
          <w:rFonts w:asciiTheme="minorHAnsi" w:hAnsiTheme="minorHAnsi" w:cstheme="minorHAnsi"/>
          <w:spacing w:val="1"/>
          <w:sz w:val="20"/>
          <w:szCs w:val="20"/>
        </w:rPr>
        <w:t xml:space="preserve">zwanym dalej </w:t>
      </w:r>
      <w:r w:rsidRPr="00DF2EE2">
        <w:rPr>
          <w:rFonts w:asciiTheme="minorHAnsi" w:hAnsiTheme="minorHAnsi" w:cstheme="minorHAnsi"/>
          <w:b/>
          <w:i/>
          <w:spacing w:val="1"/>
          <w:sz w:val="20"/>
          <w:szCs w:val="20"/>
        </w:rPr>
        <w:t>„</w:t>
      </w:r>
      <w:r w:rsidRPr="00DF2EE2">
        <w:rPr>
          <w:rFonts w:asciiTheme="minorHAnsi" w:hAnsiTheme="minorHAnsi" w:cstheme="minorHAnsi"/>
          <w:b/>
          <w:iCs/>
          <w:spacing w:val="1"/>
          <w:sz w:val="20"/>
          <w:szCs w:val="20"/>
        </w:rPr>
        <w:t>Wykonawcą</w:t>
      </w:r>
      <w:r w:rsidRPr="00DF2EE2">
        <w:rPr>
          <w:rFonts w:asciiTheme="minorHAnsi" w:hAnsiTheme="minorHAnsi" w:cstheme="minorHAnsi"/>
          <w:b/>
          <w:i/>
          <w:spacing w:val="1"/>
          <w:sz w:val="20"/>
          <w:szCs w:val="20"/>
        </w:rPr>
        <w:t>”</w:t>
      </w:r>
      <w:r w:rsidRPr="00DF2EE2">
        <w:rPr>
          <w:rFonts w:asciiTheme="minorHAnsi" w:hAnsiTheme="minorHAnsi" w:cstheme="minorHAnsi"/>
          <w:spacing w:val="1"/>
          <w:sz w:val="20"/>
          <w:szCs w:val="20"/>
        </w:rPr>
        <w:t>.</w:t>
      </w:r>
    </w:p>
    <w:p w14:paraId="1C03C41E" w14:textId="77777777" w:rsidR="00097091" w:rsidRPr="00450173" w:rsidRDefault="00097091" w:rsidP="00097091">
      <w:pPr>
        <w:shd w:val="clear" w:color="auto" w:fill="FFFFFF"/>
        <w:spacing w:after="0"/>
        <w:rPr>
          <w:rFonts w:asciiTheme="minorHAnsi" w:hAnsiTheme="minorHAnsi" w:cstheme="minorHAnsi"/>
          <w:bCs/>
          <w:i/>
          <w:color w:val="FF0000"/>
          <w:sz w:val="20"/>
          <w:szCs w:val="20"/>
        </w:rPr>
      </w:pPr>
    </w:p>
    <w:p w14:paraId="57876D91" w14:textId="77777777" w:rsidR="00097091" w:rsidRPr="00DF2EE2" w:rsidRDefault="00097091" w:rsidP="00097091">
      <w:pPr>
        <w:shd w:val="clear" w:color="auto" w:fill="FFFFFF"/>
        <w:spacing w:after="0"/>
        <w:jc w:val="both"/>
        <w:rPr>
          <w:rFonts w:asciiTheme="minorHAnsi" w:hAnsiTheme="minorHAnsi" w:cstheme="minorHAnsi"/>
          <w:bCs/>
          <w:spacing w:val="1"/>
          <w:sz w:val="20"/>
          <w:szCs w:val="20"/>
        </w:rPr>
      </w:pPr>
      <w:r w:rsidRPr="00DF2EE2">
        <w:rPr>
          <w:rFonts w:asciiTheme="minorHAnsi" w:hAnsiTheme="minorHAnsi" w:cstheme="minorHAnsi"/>
          <w:bCs/>
          <w:spacing w:val="1"/>
          <w:sz w:val="20"/>
          <w:szCs w:val="20"/>
        </w:rPr>
        <w:t>Mając na uwadze fakt, że:</w:t>
      </w:r>
    </w:p>
    <w:p w14:paraId="01833623" w14:textId="4EAF1926" w:rsidR="00097091" w:rsidRPr="00DF2EE2" w:rsidRDefault="00097091" w:rsidP="00097091">
      <w:pPr>
        <w:numPr>
          <w:ilvl w:val="0"/>
          <w:numId w:val="5"/>
        </w:numPr>
        <w:shd w:val="clear" w:color="auto" w:fill="FFFFFF"/>
        <w:tabs>
          <w:tab w:val="clear" w:pos="720"/>
        </w:tabs>
        <w:spacing w:after="0"/>
        <w:ind w:left="284"/>
        <w:jc w:val="both"/>
        <w:rPr>
          <w:rFonts w:asciiTheme="minorHAnsi" w:hAnsiTheme="minorHAnsi" w:cstheme="minorHAnsi"/>
          <w:bCs/>
          <w:spacing w:val="1"/>
          <w:sz w:val="20"/>
          <w:szCs w:val="20"/>
        </w:rPr>
      </w:pPr>
      <w:r w:rsidRPr="00DF2EE2">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późn. zm.), zwanej dalej: „PZP”, znak postępowania: </w:t>
      </w:r>
      <w:r w:rsidRPr="00DF2EE2">
        <w:rPr>
          <w:rFonts w:asciiTheme="minorHAnsi" w:hAnsiTheme="minorHAnsi" w:cstheme="minorHAnsi"/>
          <w:bCs/>
          <w:spacing w:val="1"/>
          <w:sz w:val="20"/>
          <w:szCs w:val="20"/>
        </w:rPr>
        <w:br/>
      </w:r>
      <w:r w:rsidRPr="00DF2EE2">
        <w:rPr>
          <w:rFonts w:asciiTheme="minorHAnsi" w:hAnsiTheme="minorHAnsi" w:cstheme="minorHAnsi"/>
          <w:b/>
          <w:sz w:val="20"/>
          <w:szCs w:val="20"/>
        </w:rPr>
        <w:t>SZP-271-</w:t>
      </w:r>
      <w:r w:rsidR="00DF2EE2" w:rsidRPr="00DF2EE2">
        <w:rPr>
          <w:rFonts w:asciiTheme="minorHAnsi" w:hAnsiTheme="minorHAnsi" w:cstheme="minorHAnsi"/>
          <w:b/>
          <w:sz w:val="20"/>
          <w:szCs w:val="20"/>
        </w:rPr>
        <w:t>T</w:t>
      </w:r>
      <w:r w:rsidRPr="00DF2EE2">
        <w:rPr>
          <w:rFonts w:asciiTheme="minorHAnsi" w:hAnsiTheme="minorHAnsi" w:cstheme="minorHAnsi"/>
          <w:b/>
          <w:sz w:val="20"/>
          <w:szCs w:val="20"/>
        </w:rPr>
        <w:t>P-</w:t>
      </w:r>
      <w:r w:rsidR="00DF2EE2" w:rsidRPr="00DF2EE2">
        <w:rPr>
          <w:rFonts w:asciiTheme="minorHAnsi" w:hAnsiTheme="minorHAnsi" w:cstheme="minorHAnsi"/>
          <w:b/>
          <w:sz w:val="20"/>
          <w:szCs w:val="20"/>
        </w:rPr>
        <w:t>6</w:t>
      </w:r>
      <w:r w:rsidRPr="00DF2EE2">
        <w:rPr>
          <w:rFonts w:asciiTheme="minorHAnsi" w:hAnsiTheme="minorHAnsi" w:cstheme="minorHAnsi"/>
          <w:b/>
          <w:sz w:val="20"/>
          <w:szCs w:val="20"/>
        </w:rPr>
        <w:t>/2021,</w:t>
      </w:r>
    </w:p>
    <w:p w14:paraId="21C083C1" w14:textId="77777777" w:rsidR="00097091" w:rsidRPr="00DF2EE2" w:rsidRDefault="00097091" w:rsidP="00097091">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DF2EE2">
        <w:rPr>
          <w:rFonts w:asciiTheme="minorHAnsi" w:hAnsiTheme="minorHAnsi" w:cstheme="minorHAnsi"/>
          <w:bCs/>
          <w:spacing w:val="1"/>
          <w:sz w:val="20"/>
          <w:szCs w:val="20"/>
        </w:rPr>
        <w:t>osoby reprezentujące Strony mają stosowne umocowania, aby zaciągnąć zobowiązania wynikające z niniejszej Umowy,</w:t>
      </w:r>
    </w:p>
    <w:p w14:paraId="718B4EF0" w14:textId="77777777" w:rsidR="00097091" w:rsidRPr="00DF2EE2" w:rsidRDefault="00097091" w:rsidP="00097091">
      <w:pPr>
        <w:numPr>
          <w:ilvl w:val="0"/>
          <w:numId w:val="5"/>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DF2EE2">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8605200" w14:textId="77777777" w:rsidR="00097091" w:rsidRPr="00DF2EE2" w:rsidRDefault="00097091" w:rsidP="00097091">
      <w:pPr>
        <w:shd w:val="clear" w:color="auto" w:fill="FFFFFF"/>
        <w:spacing w:after="0"/>
        <w:jc w:val="both"/>
        <w:rPr>
          <w:rFonts w:asciiTheme="minorHAnsi" w:hAnsiTheme="minorHAnsi" w:cstheme="minorHAnsi"/>
          <w:bCs/>
          <w:spacing w:val="1"/>
          <w:sz w:val="20"/>
          <w:szCs w:val="20"/>
        </w:rPr>
      </w:pPr>
      <w:r w:rsidRPr="00DF2EE2">
        <w:rPr>
          <w:rFonts w:asciiTheme="minorHAnsi" w:hAnsiTheme="minorHAnsi" w:cstheme="minorHAnsi"/>
          <w:bCs/>
          <w:spacing w:val="1"/>
          <w:sz w:val="20"/>
          <w:szCs w:val="20"/>
        </w:rPr>
        <w:t>Strony postanowiły zawrzeć Umowę o następującej treści:</w:t>
      </w:r>
    </w:p>
    <w:p w14:paraId="72368F28" w14:textId="77777777" w:rsidR="00097091" w:rsidRPr="00DF2EE2" w:rsidRDefault="00097091" w:rsidP="00097091">
      <w:pPr>
        <w:shd w:val="clear" w:color="auto" w:fill="FFFFFF"/>
        <w:spacing w:after="0"/>
        <w:rPr>
          <w:rFonts w:asciiTheme="minorHAnsi" w:hAnsiTheme="minorHAnsi" w:cstheme="minorHAnsi"/>
          <w:bCs/>
          <w:spacing w:val="1"/>
          <w:sz w:val="20"/>
          <w:szCs w:val="20"/>
        </w:rPr>
      </w:pPr>
    </w:p>
    <w:p w14:paraId="321EE479" w14:textId="77777777" w:rsidR="00097091" w:rsidRPr="00DF2EE2" w:rsidRDefault="00097091" w:rsidP="00097091">
      <w:pPr>
        <w:spacing w:after="0"/>
        <w:jc w:val="center"/>
        <w:rPr>
          <w:rFonts w:asciiTheme="minorHAnsi" w:hAnsiTheme="minorHAnsi" w:cstheme="minorHAnsi"/>
          <w:b/>
          <w:sz w:val="20"/>
          <w:szCs w:val="20"/>
        </w:rPr>
      </w:pPr>
      <w:r w:rsidRPr="00DF2EE2">
        <w:rPr>
          <w:rFonts w:asciiTheme="minorHAnsi" w:hAnsiTheme="minorHAnsi" w:cstheme="minorHAnsi"/>
          <w:b/>
          <w:sz w:val="20"/>
          <w:szCs w:val="20"/>
        </w:rPr>
        <w:t>§ 1</w:t>
      </w:r>
    </w:p>
    <w:p w14:paraId="662FC202" w14:textId="77777777" w:rsidR="00097091" w:rsidRPr="00DF2EE2" w:rsidRDefault="00097091" w:rsidP="00097091">
      <w:pPr>
        <w:spacing w:after="0"/>
        <w:jc w:val="center"/>
        <w:rPr>
          <w:rFonts w:asciiTheme="minorHAnsi" w:hAnsiTheme="minorHAnsi" w:cstheme="minorHAnsi"/>
          <w:b/>
          <w:sz w:val="20"/>
          <w:szCs w:val="20"/>
        </w:rPr>
      </w:pPr>
      <w:r w:rsidRPr="00DF2EE2">
        <w:rPr>
          <w:rFonts w:asciiTheme="minorHAnsi" w:hAnsiTheme="minorHAnsi" w:cstheme="minorHAnsi"/>
          <w:b/>
          <w:sz w:val="20"/>
          <w:szCs w:val="20"/>
        </w:rPr>
        <w:t>Przedmiot Umowy</w:t>
      </w:r>
    </w:p>
    <w:p w14:paraId="5E59B62B" w14:textId="77777777" w:rsidR="009A5C82" w:rsidRDefault="00097091" w:rsidP="009A5C82">
      <w:pPr>
        <w:numPr>
          <w:ilvl w:val="0"/>
          <w:numId w:val="6"/>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A5C82">
        <w:rPr>
          <w:rFonts w:asciiTheme="minorHAnsi" w:hAnsiTheme="minorHAnsi" w:cstheme="minorHAnsi"/>
          <w:sz w:val="20"/>
          <w:szCs w:val="20"/>
        </w:rPr>
        <w:t xml:space="preserve">Zamawiający zleca, a Wykonawca przyjmuje do realizacji zamówienie polegające na </w:t>
      </w:r>
      <w:r w:rsidR="009A5C82" w:rsidRPr="009A5C82">
        <w:rPr>
          <w:rFonts w:asciiTheme="minorHAnsi" w:hAnsiTheme="minorHAnsi" w:cstheme="minorHAnsi"/>
          <w:sz w:val="20"/>
          <w:szCs w:val="20"/>
        </w:rPr>
        <w:t xml:space="preserve">świadczeniu </w:t>
      </w:r>
      <w:r w:rsidRPr="009A5C82">
        <w:rPr>
          <w:rFonts w:asciiTheme="minorHAnsi" w:hAnsiTheme="minorHAnsi" w:cstheme="minorHAnsi"/>
          <w:b/>
          <w:bCs/>
          <w:sz w:val="20"/>
          <w:szCs w:val="20"/>
        </w:rPr>
        <w:t>usłu</w:t>
      </w:r>
      <w:r w:rsidR="009A5C82" w:rsidRPr="009A5C82">
        <w:rPr>
          <w:rFonts w:asciiTheme="minorHAnsi" w:hAnsiTheme="minorHAnsi" w:cstheme="minorHAnsi"/>
          <w:b/>
          <w:bCs/>
          <w:sz w:val="20"/>
          <w:szCs w:val="20"/>
        </w:rPr>
        <w:t>gi</w:t>
      </w:r>
      <w:r w:rsidRPr="009A5C82">
        <w:rPr>
          <w:rFonts w:asciiTheme="minorHAnsi" w:hAnsiTheme="minorHAnsi" w:cstheme="minorHAnsi"/>
          <w:b/>
          <w:bCs/>
          <w:sz w:val="20"/>
          <w:szCs w:val="20"/>
        </w:rPr>
        <w:t xml:space="preserve"> </w:t>
      </w:r>
      <w:r w:rsidR="009A5C82" w:rsidRPr="009A5C82">
        <w:rPr>
          <w:b/>
        </w:rPr>
        <w:t xml:space="preserve">wykonania powłok zabezpieczających zsypy popiołu pod filtrami workowymi w Zakładzie Termicznego Przekształcania Odpadów </w:t>
      </w:r>
      <w:r w:rsidR="009A5C82" w:rsidRPr="009A5C82">
        <w:rPr>
          <w:rFonts w:asciiTheme="minorHAnsi" w:hAnsiTheme="minorHAnsi" w:cstheme="minorHAnsi"/>
          <w:b/>
        </w:rPr>
        <w:t>w Krakowie</w:t>
      </w:r>
      <w:r w:rsidR="009A5C82" w:rsidRPr="009A5C82">
        <w:rPr>
          <w:rFonts w:asciiTheme="minorHAnsi" w:hAnsiTheme="minorHAnsi" w:cstheme="minorHAnsi"/>
          <w:b/>
          <w:bCs/>
          <w:sz w:val="20"/>
          <w:szCs w:val="20"/>
        </w:rPr>
        <w:t xml:space="preserve"> </w:t>
      </w:r>
      <w:r w:rsidRPr="009A5C82">
        <w:rPr>
          <w:rFonts w:asciiTheme="minorHAnsi" w:hAnsiTheme="minorHAnsi" w:cstheme="minorHAnsi"/>
          <w:sz w:val="20"/>
          <w:szCs w:val="20"/>
        </w:rPr>
        <w:t xml:space="preserve">(dalej: </w:t>
      </w:r>
      <w:r w:rsidRPr="009A5C82">
        <w:rPr>
          <w:rFonts w:asciiTheme="minorHAnsi" w:hAnsiTheme="minorHAnsi" w:cstheme="minorHAnsi"/>
          <w:i/>
          <w:sz w:val="20"/>
          <w:szCs w:val="20"/>
        </w:rPr>
        <w:t>„przedmiot Umowy”</w:t>
      </w:r>
      <w:r w:rsidRPr="009A5C82">
        <w:rPr>
          <w:rFonts w:asciiTheme="minorHAnsi" w:hAnsiTheme="minorHAnsi" w:cstheme="minorHAnsi"/>
          <w:sz w:val="20"/>
          <w:szCs w:val="20"/>
        </w:rPr>
        <w:t>).</w:t>
      </w:r>
    </w:p>
    <w:p w14:paraId="1ABB5B06" w14:textId="3193FA14" w:rsidR="009A5C82" w:rsidRDefault="009A5C82" w:rsidP="009A5C82">
      <w:pPr>
        <w:numPr>
          <w:ilvl w:val="0"/>
          <w:numId w:val="6"/>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A5C82">
        <w:rPr>
          <w:rFonts w:asciiTheme="minorHAnsi" w:eastAsia="Times New Roman" w:hAnsiTheme="minorHAnsi" w:cstheme="minorHAnsi"/>
          <w:bCs/>
          <w:sz w:val="20"/>
          <w:szCs w:val="20"/>
          <w:lang w:eastAsia="ar-SA"/>
        </w:rPr>
        <w:t>Zamówienie realizowane będzie w 4 etapach</w:t>
      </w:r>
      <w:r w:rsidR="00842836">
        <w:rPr>
          <w:rFonts w:asciiTheme="minorHAnsi" w:eastAsia="Times New Roman" w:hAnsiTheme="minorHAnsi" w:cstheme="minorHAnsi"/>
          <w:bCs/>
          <w:sz w:val="20"/>
          <w:szCs w:val="20"/>
          <w:lang w:eastAsia="ar-SA"/>
        </w:rPr>
        <w:t xml:space="preserve"> </w:t>
      </w:r>
      <w:r w:rsidR="00842836">
        <w:rPr>
          <w:rFonts w:asciiTheme="minorHAnsi" w:hAnsiTheme="minorHAnsi" w:cstheme="minorHAnsi"/>
          <w:sz w:val="20"/>
          <w:szCs w:val="20"/>
        </w:rPr>
        <w:t xml:space="preserve">wskazanych </w:t>
      </w:r>
      <w:r w:rsidR="00842836" w:rsidRPr="009A5C82">
        <w:rPr>
          <w:rFonts w:asciiTheme="minorHAnsi" w:hAnsiTheme="minorHAnsi" w:cstheme="minorHAnsi"/>
          <w:sz w:val="20"/>
          <w:szCs w:val="20"/>
        </w:rPr>
        <w:t xml:space="preserve">w </w:t>
      </w:r>
      <w:r w:rsidR="00842836" w:rsidRPr="009A5C82">
        <w:rPr>
          <w:rFonts w:asciiTheme="minorHAnsi" w:hAnsiTheme="minorHAnsi" w:cstheme="minorHAnsi"/>
          <w:b/>
          <w:bCs/>
          <w:i/>
          <w:iCs/>
          <w:sz w:val="20"/>
          <w:szCs w:val="20"/>
        </w:rPr>
        <w:t>załączniku nr 1</w:t>
      </w:r>
      <w:r w:rsidR="00842836" w:rsidRPr="009A5C82">
        <w:rPr>
          <w:rFonts w:asciiTheme="minorHAnsi" w:hAnsiTheme="minorHAnsi" w:cstheme="minorHAnsi"/>
          <w:sz w:val="20"/>
          <w:szCs w:val="20"/>
        </w:rPr>
        <w:t xml:space="preserve"> do Umowy</w:t>
      </w:r>
      <w:r w:rsidRPr="009A5C82">
        <w:rPr>
          <w:rFonts w:asciiTheme="minorHAnsi" w:eastAsia="Times New Roman" w:hAnsiTheme="minorHAnsi" w:cstheme="minorHAnsi"/>
          <w:bCs/>
          <w:sz w:val="20"/>
          <w:szCs w:val="20"/>
          <w:lang w:eastAsia="ar-SA"/>
        </w:rPr>
        <w:t xml:space="preserve">. </w:t>
      </w:r>
    </w:p>
    <w:p w14:paraId="35F2F6E7" w14:textId="77777777" w:rsidR="00B619E0" w:rsidRDefault="009A5C82" w:rsidP="00B619E0">
      <w:pPr>
        <w:numPr>
          <w:ilvl w:val="0"/>
          <w:numId w:val="6"/>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A5C82">
        <w:rPr>
          <w:rFonts w:asciiTheme="minorHAnsi" w:hAnsiTheme="minorHAnsi" w:cstheme="minorHAnsi"/>
          <w:sz w:val="20"/>
          <w:szCs w:val="20"/>
        </w:rPr>
        <w:t>W przypadku pojawienia się uzasadnionych powodów uniemożliwiających wykonanie usługi, Zamawiający zastrzega sobie prawo do podjęcia decyzji o zakończeniu prac na etapie, który uniemożliwia dalszą pracę i rozliczenia z Wykonawcą za wykonany do tego momentu zakres prac.</w:t>
      </w:r>
    </w:p>
    <w:p w14:paraId="2D6A98BA" w14:textId="208BA14F" w:rsidR="009A5C82" w:rsidRPr="00B619E0" w:rsidRDefault="009A5C82" w:rsidP="00B619E0">
      <w:pPr>
        <w:numPr>
          <w:ilvl w:val="0"/>
          <w:numId w:val="6"/>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B619E0">
        <w:rPr>
          <w:rFonts w:asciiTheme="minorHAnsi" w:hAnsiTheme="minorHAnsi" w:cstheme="minorHAnsi"/>
          <w:sz w:val="20"/>
          <w:szCs w:val="20"/>
        </w:rPr>
        <w:t>Usługa wykonywana będzie podczas postoju Zakładu Termicznego Przekształcania Odpadów w Krakowie</w:t>
      </w:r>
      <w:r w:rsidR="00B619E0">
        <w:rPr>
          <w:rFonts w:asciiTheme="minorHAnsi" w:hAnsiTheme="minorHAnsi" w:cstheme="minorHAnsi"/>
          <w:sz w:val="20"/>
          <w:szCs w:val="20"/>
        </w:rPr>
        <w:t>,</w:t>
      </w:r>
      <w:r w:rsidRPr="00B619E0">
        <w:rPr>
          <w:rFonts w:asciiTheme="minorHAnsi" w:hAnsiTheme="minorHAnsi" w:cstheme="minorHAnsi"/>
          <w:sz w:val="20"/>
          <w:szCs w:val="20"/>
        </w:rPr>
        <w:t xml:space="preserve"> w związku z czym </w:t>
      </w:r>
      <w:r w:rsidR="00B619E0">
        <w:rPr>
          <w:rFonts w:asciiTheme="minorHAnsi" w:hAnsiTheme="minorHAnsi" w:cstheme="minorHAnsi"/>
          <w:sz w:val="20"/>
          <w:szCs w:val="20"/>
        </w:rPr>
        <w:br/>
      </w:r>
      <w:r w:rsidRPr="00B619E0">
        <w:rPr>
          <w:rFonts w:asciiTheme="minorHAnsi" w:hAnsiTheme="minorHAnsi" w:cstheme="minorHAnsi"/>
          <w:sz w:val="20"/>
          <w:szCs w:val="20"/>
        </w:rPr>
        <w:t xml:space="preserve">w czasie wykonywania prac utrudniony będzie dostęp do mediów (prąd, sprężone powietrze, woda). </w:t>
      </w:r>
    </w:p>
    <w:p w14:paraId="02F8CC6A" w14:textId="282CA243" w:rsidR="00097091" w:rsidRPr="009A5C82"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9A5C82">
        <w:rPr>
          <w:rFonts w:asciiTheme="minorHAnsi" w:hAnsiTheme="minorHAnsi" w:cstheme="minorHAnsi"/>
          <w:sz w:val="20"/>
          <w:szCs w:val="20"/>
        </w:rPr>
        <w:t>Miejsce realizacji Umowy: Zakł</w:t>
      </w:r>
      <w:r w:rsidR="009660E8" w:rsidRPr="009A5C82">
        <w:rPr>
          <w:rFonts w:asciiTheme="minorHAnsi" w:hAnsiTheme="minorHAnsi" w:cstheme="minorHAnsi"/>
          <w:sz w:val="20"/>
          <w:szCs w:val="20"/>
        </w:rPr>
        <w:t>ad Termicznego Przekształcania O</w:t>
      </w:r>
      <w:r w:rsidRPr="009A5C82">
        <w:rPr>
          <w:rFonts w:asciiTheme="minorHAnsi" w:hAnsiTheme="minorHAnsi" w:cstheme="minorHAnsi"/>
          <w:sz w:val="20"/>
          <w:szCs w:val="20"/>
        </w:rPr>
        <w:t>dpadów w Krakowie, ul Giedroycia 23</w:t>
      </w:r>
      <w:r w:rsidR="00AF2B1F" w:rsidRPr="009A5C82">
        <w:rPr>
          <w:rFonts w:asciiTheme="minorHAnsi" w:hAnsiTheme="minorHAnsi" w:cstheme="minorHAnsi"/>
          <w:sz w:val="20"/>
          <w:szCs w:val="20"/>
        </w:rPr>
        <w:t>.</w:t>
      </w:r>
    </w:p>
    <w:p w14:paraId="74BB267D" w14:textId="77777777" w:rsidR="00B619E0" w:rsidRDefault="00097091" w:rsidP="00B619E0">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9A5C82">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9A5C82">
        <w:rPr>
          <w:rFonts w:asciiTheme="minorHAnsi" w:hAnsiTheme="minorHAnsi" w:cstheme="minorHAnsi"/>
          <w:b/>
          <w:bCs/>
          <w:i/>
          <w:iCs/>
          <w:sz w:val="20"/>
          <w:szCs w:val="20"/>
        </w:rPr>
        <w:t>załączniku nr 1</w:t>
      </w:r>
      <w:r w:rsidRPr="009A5C82">
        <w:rPr>
          <w:rFonts w:asciiTheme="minorHAnsi" w:hAnsiTheme="minorHAnsi" w:cstheme="minorHAnsi"/>
          <w:sz w:val="20"/>
          <w:szCs w:val="20"/>
        </w:rPr>
        <w:t xml:space="preserve"> do Umowy oraz ofertą Wykonawcy, stanowiącą </w:t>
      </w:r>
      <w:r w:rsidRPr="009A5C82">
        <w:rPr>
          <w:rFonts w:asciiTheme="minorHAnsi" w:hAnsiTheme="minorHAnsi" w:cstheme="minorHAnsi"/>
          <w:b/>
          <w:bCs/>
          <w:i/>
          <w:iCs/>
          <w:sz w:val="20"/>
          <w:szCs w:val="20"/>
        </w:rPr>
        <w:t>załącznik nr 2</w:t>
      </w:r>
      <w:r w:rsidRPr="009A5C82">
        <w:rPr>
          <w:rFonts w:asciiTheme="minorHAnsi" w:hAnsiTheme="minorHAnsi" w:cstheme="minorHAnsi"/>
          <w:sz w:val="20"/>
          <w:szCs w:val="20"/>
        </w:rPr>
        <w:t xml:space="preserve"> do Umowy.</w:t>
      </w:r>
    </w:p>
    <w:p w14:paraId="69790FCC" w14:textId="431AC317" w:rsidR="00097091" w:rsidRPr="00B619E0" w:rsidRDefault="00097091" w:rsidP="00B619E0">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B619E0">
        <w:rPr>
          <w:rFonts w:asciiTheme="minorHAnsi" w:hAnsiTheme="minorHAnsi" w:cstheme="minorHAnsi"/>
          <w:sz w:val="20"/>
          <w:szCs w:val="20"/>
        </w:rPr>
        <w:lastRenderedPageBreak/>
        <w:t xml:space="preserve">Wykonawca zapewni wszelki niezbędny do realizacji Umowy sprzęt oraz osoby posiadające odpowiednie kwalifikacje, chyba że w Umowie wyraźnie wskazano, iż zapewni je Zamawiający. </w:t>
      </w:r>
    </w:p>
    <w:p w14:paraId="64600037" w14:textId="4DA127B0" w:rsidR="00097091" w:rsidRPr="00DB5A22"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bookmarkStart w:id="5" w:name="_Hlk62634916"/>
      <w:r w:rsidRPr="0050014A">
        <w:rPr>
          <w:rFonts w:cstheme="minorHAnsi"/>
          <w:sz w:val="20"/>
          <w:szCs w:val="20"/>
        </w:rPr>
        <w:t>W przypadku</w:t>
      </w:r>
      <w:bookmarkEnd w:id="5"/>
      <w:r w:rsidRPr="0050014A">
        <w:rPr>
          <w:rFonts w:cstheme="minorHAnsi"/>
          <w:sz w:val="20"/>
          <w:szCs w:val="20"/>
        </w:rPr>
        <w:t>, gdy przedmiot umowy będzie również obejmował prace na terenie ZTPO</w:t>
      </w:r>
      <w:r w:rsidRPr="0050014A">
        <w:rPr>
          <w:rFonts w:asciiTheme="minorHAnsi" w:hAnsiTheme="minorHAnsi" w:cstheme="minorHAnsi"/>
          <w:sz w:val="20"/>
          <w:szCs w:val="20"/>
        </w:rPr>
        <w:t xml:space="preserve">, Wykonawca zobowiązuje się do stosowania wymogów w zakresie BHP, ochrony środowiska i ppoż., </w:t>
      </w:r>
      <w:r w:rsidRPr="0050014A">
        <w:rPr>
          <w:rFonts w:cstheme="minorHAnsi"/>
          <w:sz w:val="20"/>
          <w:szCs w:val="20"/>
        </w:rPr>
        <w:t>instrukcją transportu wewnątrzzakładowego,</w:t>
      </w:r>
      <w:r w:rsidRPr="0050014A">
        <w:rPr>
          <w:rFonts w:asciiTheme="minorHAnsi" w:hAnsiTheme="minorHAnsi" w:cstheme="minorHAnsi"/>
          <w:sz w:val="20"/>
          <w:szCs w:val="20"/>
        </w:rPr>
        <w:t xml:space="preserve">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DB5A22">
        <w:rPr>
          <w:rFonts w:asciiTheme="minorHAnsi" w:hAnsiTheme="minorHAnsi" w:cstheme="minorHAnsi"/>
          <w:sz w:val="20"/>
          <w:szCs w:val="20"/>
        </w:rPr>
        <w:t xml:space="preserve">w § 8 ust. 1 pkt </w:t>
      </w:r>
      <w:r w:rsidR="00DB5A22" w:rsidRPr="00DB5A22">
        <w:rPr>
          <w:rFonts w:asciiTheme="minorHAnsi" w:hAnsiTheme="minorHAnsi" w:cstheme="minorHAnsi"/>
          <w:sz w:val="20"/>
          <w:szCs w:val="20"/>
        </w:rPr>
        <w:t>5</w:t>
      </w:r>
      <w:r w:rsidRPr="00DB5A22">
        <w:rPr>
          <w:rFonts w:asciiTheme="minorHAnsi" w:hAnsiTheme="minorHAnsi" w:cstheme="minorHAnsi"/>
          <w:sz w:val="20"/>
          <w:szCs w:val="20"/>
        </w:rPr>
        <w:t xml:space="preserve"> Umowy.</w:t>
      </w:r>
    </w:p>
    <w:p w14:paraId="51F52887" w14:textId="4116417D" w:rsidR="00097091"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50014A">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p>
    <w:p w14:paraId="2BB96338" w14:textId="77777777" w:rsidR="006C197C" w:rsidRPr="00560D79" w:rsidRDefault="006C197C" w:rsidP="006C197C">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560D79">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4520A81F" w14:textId="0BBDD209" w:rsidR="00097091" w:rsidRPr="0050014A"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50014A">
        <w:rPr>
          <w:rFonts w:asciiTheme="minorHAnsi" w:hAnsiTheme="minorHAnsi" w:cstheme="minorHAnsi"/>
          <w:sz w:val="20"/>
          <w:szCs w:val="20"/>
        </w:rPr>
        <w:t>Zamawiający zastrzega sobie prawo do przeprowadzenia w trakcie realizacji Umowy, w każdej chwili i bez uprzedzenia, kontroli sposobu realizacji zamówienia, w szczególności w zakresie zatrudnienia na podstawie umowy o pracę</w:t>
      </w:r>
      <w:r w:rsidR="0050014A">
        <w:rPr>
          <w:rFonts w:asciiTheme="minorHAnsi" w:hAnsiTheme="minorHAnsi" w:cstheme="minorHAnsi"/>
          <w:sz w:val="20"/>
          <w:szCs w:val="20"/>
        </w:rPr>
        <w:t>.</w:t>
      </w:r>
      <w:r w:rsidRPr="0050014A">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10DE8861" w14:textId="0CEF2848" w:rsidR="00097091" w:rsidRPr="0050014A" w:rsidRDefault="00097091" w:rsidP="00097091">
      <w:pPr>
        <w:numPr>
          <w:ilvl w:val="0"/>
          <w:numId w:val="6"/>
        </w:numPr>
        <w:tabs>
          <w:tab w:val="clear" w:pos="720"/>
          <w:tab w:val="num" w:pos="284"/>
        </w:tabs>
        <w:spacing w:after="0"/>
        <w:ind w:left="284" w:hanging="284"/>
        <w:jc w:val="both"/>
        <w:rPr>
          <w:rFonts w:asciiTheme="minorHAnsi" w:hAnsiTheme="minorHAnsi" w:cstheme="minorHAnsi"/>
          <w:sz w:val="20"/>
          <w:szCs w:val="20"/>
        </w:rPr>
      </w:pPr>
      <w:r w:rsidRPr="0050014A">
        <w:rPr>
          <w:rFonts w:asciiTheme="minorHAnsi" w:hAnsiTheme="minorHAnsi" w:cstheme="minorHAnsi"/>
          <w:sz w:val="20"/>
          <w:szCs w:val="20"/>
          <w:u w:val="single"/>
        </w:rPr>
        <w:t>Postanowienia niniejszej Umowy w zakresie obowiązków Wykonawcy dotyczą również Podwykonawców</w:t>
      </w:r>
      <w:r w:rsidRPr="0050014A">
        <w:rPr>
          <w:rFonts w:asciiTheme="minorHAnsi" w:hAnsiTheme="minorHAnsi" w:cstheme="minorHAnsi"/>
          <w:sz w:val="20"/>
          <w:szCs w:val="20"/>
        </w:rPr>
        <w:t xml:space="preserve">, w zakresie, w jakim Wykonawca powierzył im do realizacji część zamówienia, </w:t>
      </w:r>
      <w:r w:rsidRPr="0050014A">
        <w:rPr>
          <w:iCs/>
          <w:sz w:val="20"/>
          <w:szCs w:val="20"/>
          <w:lang w:eastAsia="pl-PL"/>
        </w:rPr>
        <w:t xml:space="preserve">a odpowiedzialność za ewentualne niedotrzymanie tych obowiązków obarcza Wykonawcę. </w:t>
      </w:r>
    </w:p>
    <w:p w14:paraId="44229FEB" w14:textId="77777777" w:rsidR="00097091" w:rsidRPr="0050014A" w:rsidRDefault="00097091" w:rsidP="00097091">
      <w:pPr>
        <w:spacing w:after="0"/>
        <w:ind w:left="284"/>
        <w:jc w:val="both"/>
        <w:rPr>
          <w:rFonts w:asciiTheme="minorHAnsi" w:hAnsiTheme="minorHAnsi" w:cstheme="minorHAnsi"/>
          <w:sz w:val="20"/>
          <w:szCs w:val="20"/>
        </w:rPr>
      </w:pPr>
    </w:p>
    <w:p w14:paraId="7F5DDA6D"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2</w:t>
      </w:r>
    </w:p>
    <w:p w14:paraId="4E91828E"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Termin realizacji Umowy</w:t>
      </w:r>
    </w:p>
    <w:p w14:paraId="3F4A5E46" w14:textId="34203567" w:rsidR="00097091" w:rsidRPr="00BE1384" w:rsidRDefault="00097091" w:rsidP="00BE1384">
      <w:pPr>
        <w:tabs>
          <w:tab w:val="left" w:pos="426"/>
          <w:tab w:val="center" w:pos="4536"/>
          <w:tab w:val="right" w:pos="9072"/>
        </w:tabs>
        <w:spacing w:after="0"/>
        <w:jc w:val="both"/>
        <w:rPr>
          <w:rFonts w:asciiTheme="minorHAnsi" w:hAnsiTheme="minorHAnsi" w:cstheme="minorHAnsi"/>
          <w:sz w:val="20"/>
          <w:szCs w:val="20"/>
        </w:rPr>
      </w:pPr>
      <w:r w:rsidRPr="00BE1384">
        <w:rPr>
          <w:rFonts w:asciiTheme="minorHAnsi" w:hAnsiTheme="minorHAnsi" w:cstheme="minorHAnsi"/>
          <w:sz w:val="20"/>
          <w:szCs w:val="20"/>
        </w:rPr>
        <w:t xml:space="preserve">Przedmiot Umowy zostanie zrealizowany </w:t>
      </w:r>
      <w:r w:rsidR="00BE1384" w:rsidRPr="00BE1384">
        <w:rPr>
          <w:rFonts w:asciiTheme="minorHAnsi" w:hAnsiTheme="minorHAnsi" w:cstheme="minorHAnsi"/>
          <w:sz w:val="20"/>
          <w:szCs w:val="20"/>
        </w:rPr>
        <w:t xml:space="preserve">podczas postoju Zakładu Termicznego Przekształcania Odpadów w Krakowie – nie później </w:t>
      </w:r>
      <w:r w:rsidR="002054FA">
        <w:rPr>
          <w:rFonts w:asciiTheme="minorHAnsi" w:hAnsiTheme="minorHAnsi" w:cstheme="minorHAnsi"/>
          <w:sz w:val="20"/>
          <w:szCs w:val="20"/>
        </w:rPr>
        <w:t xml:space="preserve">jednak </w:t>
      </w:r>
      <w:r w:rsidR="00BE1384" w:rsidRPr="00BE1384">
        <w:rPr>
          <w:rFonts w:asciiTheme="minorHAnsi" w:hAnsiTheme="minorHAnsi" w:cstheme="minorHAnsi"/>
          <w:sz w:val="20"/>
          <w:szCs w:val="20"/>
        </w:rPr>
        <w:t>niż do 16.09.2021</w:t>
      </w:r>
      <w:r w:rsidRPr="00BE1384">
        <w:rPr>
          <w:rFonts w:asciiTheme="minorHAnsi" w:hAnsiTheme="minorHAnsi" w:cstheme="minorHAnsi"/>
          <w:sz w:val="20"/>
          <w:szCs w:val="20"/>
        </w:rPr>
        <w:t xml:space="preserve">.  </w:t>
      </w:r>
    </w:p>
    <w:p w14:paraId="1E391470" w14:textId="77777777" w:rsidR="00097091" w:rsidRPr="00450173" w:rsidRDefault="00097091" w:rsidP="00097091">
      <w:pPr>
        <w:spacing w:after="0"/>
        <w:jc w:val="center"/>
        <w:rPr>
          <w:rFonts w:asciiTheme="minorHAnsi" w:hAnsiTheme="minorHAnsi" w:cstheme="minorHAnsi"/>
          <w:b/>
          <w:color w:val="FF0000"/>
          <w:sz w:val="20"/>
          <w:szCs w:val="20"/>
        </w:rPr>
      </w:pPr>
    </w:p>
    <w:p w14:paraId="0ED1C5B6"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3</w:t>
      </w:r>
    </w:p>
    <w:p w14:paraId="209A935D"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Ubezpieczenie</w:t>
      </w:r>
    </w:p>
    <w:p w14:paraId="65140BC2" w14:textId="2AFD603F" w:rsidR="00097091" w:rsidRPr="00DA1F8D" w:rsidRDefault="00097091" w:rsidP="00BE1384">
      <w:pPr>
        <w:widowControl w:val="0"/>
        <w:numPr>
          <w:ilvl w:val="0"/>
          <w:numId w:val="3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50014A">
        <w:rPr>
          <w:rFonts w:asciiTheme="minorHAnsi" w:hAnsiTheme="minorHAnsi" w:cstheme="minorHAnsi"/>
          <w:sz w:val="20"/>
          <w:szCs w:val="20"/>
        </w:rPr>
        <w:t xml:space="preserve">Wykonawca zobowiązany jest przez cały okres realizacji Umowy być ubezpieczony od odpowiedzialności cywilnej w zakresie obejmującym przedmiot Umowy na sumę (na jedno i wszystkie zdarzenia) nie </w:t>
      </w:r>
      <w:r w:rsidRPr="00DA1F8D">
        <w:rPr>
          <w:rFonts w:asciiTheme="minorHAnsi" w:hAnsiTheme="minorHAnsi" w:cstheme="minorHAnsi"/>
          <w:sz w:val="20"/>
          <w:szCs w:val="20"/>
        </w:rPr>
        <w:t xml:space="preserve">mniejszą niż </w:t>
      </w:r>
      <w:r w:rsidR="00DA1F8D" w:rsidRPr="00DA1F8D">
        <w:rPr>
          <w:rFonts w:asciiTheme="minorHAnsi" w:hAnsiTheme="minorHAnsi" w:cstheme="minorHAnsi"/>
          <w:sz w:val="20"/>
          <w:szCs w:val="20"/>
        </w:rPr>
        <w:t>1</w:t>
      </w:r>
      <w:r w:rsidRPr="00DA1F8D">
        <w:rPr>
          <w:rFonts w:asciiTheme="minorHAnsi" w:hAnsiTheme="minorHAnsi" w:cstheme="minorHAnsi"/>
          <w:sz w:val="20"/>
          <w:szCs w:val="20"/>
        </w:rPr>
        <w:t> 000 000 zł.</w:t>
      </w:r>
    </w:p>
    <w:p w14:paraId="4D13FB6D" w14:textId="77777777" w:rsidR="00097091" w:rsidRPr="0050014A" w:rsidRDefault="00097091" w:rsidP="00BE1384">
      <w:pPr>
        <w:widowControl w:val="0"/>
        <w:numPr>
          <w:ilvl w:val="0"/>
          <w:numId w:val="3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A1F8D">
        <w:rPr>
          <w:rFonts w:asciiTheme="minorHAnsi" w:hAnsiTheme="minorHAnsi" w:cstheme="minorHAnsi"/>
          <w:sz w:val="20"/>
          <w:szCs w:val="20"/>
        </w:rPr>
        <w:t>Na potwierdzenie warunku opisanego w ust. 1 Wykonawca przedstawił przed zawarciem Umowy potwierdzoną</w:t>
      </w:r>
      <w:r w:rsidRPr="0050014A">
        <w:rPr>
          <w:rFonts w:asciiTheme="minorHAnsi" w:hAnsiTheme="minorHAnsi" w:cstheme="minorHAnsi"/>
          <w:sz w:val="20"/>
          <w:szCs w:val="20"/>
        </w:rPr>
        <w:t xml:space="preserve">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12A1584C" w14:textId="77777777" w:rsidR="00097091" w:rsidRPr="0050014A" w:rsidRDefault="00097091" w:rsidP="00BE1384">
      <w:pPr>
        <w:widowControl w:val="0"/>
        <w:numPr>
          <w:ilvl w:val="0"/>
          <w:numId w:val="3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50014A">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52C50AF7" w14:textId="77777777" w:rsidR="00097091" w:rsidRPr="00450173" w:rsidRDefault="00097091" w:rsidP="00097091">
      <w:pPr>
        <w:spacing w:after="0"/>
        <w:jc w:val="center"/>
        <w:rPr>
          <w:rFonts w:asciiTheme="minorHAnsi" w:hAnsiTheme="minorHAnsi" w:cstheme="minorHAnsi"/>
          <w:b/>
          <w:color w:val="FF0000"/>
          <w:sz w:val="20"/>
          <w:szCs w:val="20"/>
          <w:highlight w:val="yellow"/>
        </w:rPr>
      </w:pPr>
    </w:p>
    <w:p w14:paraId="6C4277C6" w14:textId="77777777" w:rsidR="00097091" w:rsidRPr="001E49CA" w:rsidRDefault="00097091" w:rsidP="00097091">
      <w:pPr>
        <w:spacing w:after="0"/>
        <w:jc w:val="center"/>
        <w:rPr>
          <w:rFonts w:asciiTheme="minorHAnsi" w:hAnsiTheme="minorHAnsi" w:cstheme="minorHAnsi"/>
          <w:b/>
          <w:sz w:val="20"/>
          <w:szCs w:val="20"/>
        </w:rPr>
      </w:pPr>
      <w:r w:rsidRPr="001E49CA">
        <w:rPr>
          <w:rFonts w:asciiTheme="minorHAnsi" w:hAnsiTheme="minorHAnsi" w:cstheme="minorHAnsi"/>
          <w:b/>
          <w:sz w:val="20"/>
          <w:szCs w:val="20"/>
        </w:rPr>
        <w:t>§ 4</w:t>
      </w:r>
    </w:p>
    <w:p w14:paraId="4CF9E329" w14:textId="77777777" w:rsidR="00097091" w:rsidRPr="001E49CA" w:rsidRDefault="00097091" w:rsidP="00097091">
      <w:pPr>
        <w:spacing w:after="0"/>
        <w:jc w:val="center"/>
        <w:rPr>
          <w:rFonts w:asciiTheme="minorHAnsi" w:hAnsiTheme="minorHAnsi" w:cstheme="minorHAnsi"/>
          <w:b/>
          <w:sz w:val="20"/>
          <w:szCs w:val="20"/>
        </w:rPr>
      </w:pPr>
      <w:r w:rsidRPr="001E49CA">
        <w:rPr>
          <w:rFonts w:asciiTheme="minorHAnsi" w:hAnsiTheme="minorHAnsi" w:cstheme="minorHAnsi"/>
          <w:b/>
          <w:sz w:val="20"/>
          <w:szCs w:val="20"/>
        </w:rPr>
        <w:t>Odbiór</w:t>
      </w:r>
    </w:p>
    <w:p w14:paraId="4C32A850" w14:textId="75E39F45" w:rsidR="00AD67B6" w:rsidRPr="00AD67B6" w:rsidRDefault="00097091" w:rsidP="00097091">
      <w:pPr>
        <w:numPr>
          <w:ilvl w:val="0"/>
          <w:numId w:val="14"/>
        </w:numPr>
        <w:spacing w:after="0"/>
        <w:ind w:left="426" w:hanging="426"/>
        <w:jc w:val="both"/>
        <w:rPr>
          <w:rFonts w:asciiTheme="minorHAnsi" w:eastAsia="Times New Roman" w:hAnsiTheme="minorHAnsi" w:cstheme="minorHAnsi"/>
          <w:sz w:val="20"/>
          <w:szCs w:val="20"/>
          <w:lang w:eastAsia="pl-PL"/>
        </w:rPr>
      </w:pPr>
      <w:r w:rsidRPr="00AD67B6">
        <w:rPr>
          <w:rFonts w:asciiTheme="minorHAnsi" w:hAnsiTheme="minorHAnsi" w:cstheme="minorHAnsi"/>
          <w:sz w:val="20"/>
          <w:szCs w:val="20"/>
        </w:rPr>
        <w:t xml:space="preserve">Po zakończeniu realizacji </w:t>
      </w:r>
      <w:r w:rsidR="00AD67B6" w:rsidRPr="00AD67B6">
        <w:rPr>
          <w:rFonts w:asciiTheme="minorHAnsi" w:hAnsiTheme="minorHAnsi" w:cstheme="minorHAnsi"/>
          <w:sz w:val="20"/>
          <w:szCs w:val="20"/>
        </w:rPr>
        <w:t xml:space="preserve">każdego z etapów, o których mowa w § 1 ust. 2 Umowy </w:t>
      </w:r>
      <w:r w:rsidRPr="00AD67B6">
        <w:rPr>
          <w:rFonts w:asciiTheme="minorHAnsi" w:hAnsiTheme="minorHAnsi" w:cstheme="minorHAnsi"/>
          <w:sz w:val="20"/>
          <w:szCs w:val="20"/>
        </w:rPr>
        <w:t xml:space="preserve"> Strony sporządzą protokół odbioru.</w:t>
      </w:r>
      <w:r w:rsidR="00AD67B6" w:rsidRPr="00AD67B6">
        <w:rPr>
          <w:rFonts w:asciiTheme="minorHAnsi" w:hAnsiTheme="minorHAnsi" w:cstheme="minorHAnsi"/>
          <w:sz w:val="20"/>
          <w:szCs w:val="20"/>
        </w:rPr>
        <w:t xml:space="preserve"> </w:t>
      </w:r>
      <w:r w:rsidR="00C52864">
        <w:rPr>
          <w:rFonts w:asciiTheme="minorHAnsi" w:hAnsiTheme="minorHAnsi" w:cstheme="minorHAnsi"/>
          <w:sz w:val="20"/>
          <w:szCs w:val="20"/>
        </w:rPr>
        <w:t>P</w:t>
      </w:r>
      <w:r w:rsidR="00C52864" w:rsidRPr="00B4264D">
        <w:rPr>
          <w:rFonts w:asciiTheme="minorHAnsi" w:hAnsiTheme="minorHAnsi" w:cstheme="minorHAnsi"/>
          <w:sz w:val="20"/>
          <w:szCs w:val="20"/>
        </w:rPr>
        <w:t>o zakończeniu całości zadania należy sporządzić końcowy protok</w:t>
      </w:r>
      <w:r w:rsidR="00C52864">
        <w:rPr>
          <w:rFonts w:asciiTheme="minorHAnsi" w:hAnsiTheme="minorHAnsi" w:cstheme="minorHAnsi"/>
          <w:sz w:val="20"/>
          <w:szCs w:val="20"/>
        </w:rPr>
        <w:t xml:space="preserve">ół </w:t>
      </w:r>
      <w:r w:rsidR="00C52864" w:rsidRPr="00B4264D">
        <w:rPr>
          <w:rFonts w:asciiTheme="minorHAnsi" w:hAnsiTheme="minorHAnsi" w:cstheme="minorHAnsi"/>
          <w:sz w:val="20"/>
          <w:szCs w:val="20"/>
        </w:rPr>
        <w:t>obejmując</w:t>
      </w:r>
      <w:r w:rsidR="00C52864">
        <w:rPr>
          <w:rFonts w:asciiTheme="minorHAnsi" w:hAnsiTheme="minorHAnsi" w:cstheme="minorHAnsi"/>
          <w:sz w:val="20"/>
          <w:szCs w:val="20"/>
        </w:rPr>
        <w:t>y</w:t>
      </w:r>
      <w:r w:rsidR="00C52864" w:rsidRPr="00B4264D">
        <w:rPr>
          <w:rFonts w:asciiTheme="minorHAnsi" w:hAnsiTheme="minorHAnsi" w:cstheme="minorHAnsi"/>
          <w:sz w:val="20"/>
          <w:szCs w:val="20"/>
        </w:rPr>
        <w:t xml:space="preserve"> wszystkie etapy</w:t>
      </w:r>
      <w:r w:rsidR="00AD67B6" w:rsidRPr="00AD67B6">
        <w:rPr>
          <w:rFonts w:asciiTheme="minorHAnsi" w:hAnsiTheme="minorHAnsi" w:cstheme="minorHAnsi"/>
          <w:sz w:val="20"/>
          <w:szCs w:val="20"/>
        </w:rPr>
        <w:t xml:space="preserve">. </w:t>
      </w:r>
    </w:p>
    <w:p w14:paraId="0D7EF41C" w14:textId="1316F1A6" w:rsidR="00097091" w:rsidRPr="009C1693" w:rsidRDefault="00E963E5" w:rsidP="000258A5">
      <w:pPr>
        <w:numPr>
          <w:ilvl w:val="0"/>
          <w:numId w:val="14"/>
        </w:numPr>
        <w:spacing w:after="0"/>
        <w:ind w:left="426" w:hanging="426"/>
        <w:jc w:val="both"/>
        <w:rPr>
          <w:rFonts w:asciiTheme="minorHAnsi" w:eastAsia="Times New Roman" w:hAnsiTheme="minorHAnsi" w:cstheme="minorHAnsi"/>
          <w:sz w:val="20"/>
          <w:szCs w:val="20"/>
          <w:lang w:eastAsia="pl-PL"/>
        </w:rPr>
      </w:pPr>
      <w:r w:rsidRPr="009C1693">
        <w:rPr>
          <w:rFonts w:asciiTheme="minorHAnsi" w:hAnsiTheme="minorHAnsi" w:cstheme="minorHAnsi"/>
          <w:sz w:val="20"/>
          <w:szCs w:val="20"/>
        </w:rPr>
        <w:lastRenderedPageBreak/>
        <w:t xml:space="preserve">Na </w:t>
      </w:r>
      <w:r w:rsidR="0036617D" w:rsidRPr="009C1693">
        <w:rPr>
          <w:rFonts w:asciiTheme="minorHAnsi" w:hAnsiTheme="minorHAnsi" w:cstheme="minorHAnsi"/>
          <w:sz w:val="20"/>
          <w:szCs w:val="20"/>
        </w:rPr>
        <w:t>wniosek</w:t>
      </w:r>
      <w:r w:rsidRPr="009C1693">
        <w:rPr>
          <w:rFonts w:asciiTheme="minorHAnsi" w:hAnsiTheme="minorHAnsi" w:cstheme="minorHAnsi"/>
          <w:sz w:val="20"/>
          <w:szCs w:val="20"/>
        </w:rPr>
        <w:t xml:space="preserve"> Zamawiającego</w:t>
      </w:r>
      <w:r w:rsidR="00457118" w:rsidRPr="009C1693">
        <w:rPr>
          <w:rFonts w:asciiTheme="minorHAnsi" w:hAnsiTheme="minorHAnsi" w:cstheme="minorHAnsi"/>
          <w:sz w:val="20"/>
          <w:szCs w:val="20"/>
        </w:rPr>
        <w:t xml:space="preserve"> </w:t>
      </w:r>
      <w:r w:rsidR="00097091" w:rsidRPr="009C1693">
        <w:rPr>
          <w:rFonts w:asciiTheme="minorHAnsi" w:hAnsiTheme="minorHAnsi" w:cstheme="minorHAnsi"/>
          <w:sz w:val="20"/>
          <w:szCs w:val="20"/>
        </w:rPr>
        <w:t xml:space="preserve">Wykonawca przekaże </w:t>
      </w:r>
      <w:r w:rsidRPr="009C1693">
        <w:rPr>
          <w:rFonts w:asciiTheme="minorHAnsi" w:hAnsiTheme="minorHAnsi" w:cstheme="minorHAnsi"/>
          <w:sz w:val="20"/>
          <w:szCs w:val="20"/>
        </w:rPr>
        <w:t>mu</w:t>
      </w:r>
      <w:r w:rsidR="00097091" w:rsidRPr="009C1693">
        <w:rPr>
          <w:rFonts w:asciiTheme="minorHAnsi" w:hAnsiTheme="minorHAnsi" w:cstheme="minorHAnsi"/>
          <w:sz w:val="20"/>
          <w:szCs w:val="20"/>
        </w:rPr>
        <w:t xml:space="preserve"> wszelkie dokumenty niezbędne do bezpiecznego użytkowania przedmiotu umowy</w:t>
      </w:r>
      <w:r w:rsidRPr="009C1693">
        <w:rPr>
          <w:rFonts w:asciiTheme="minorHAnsi" w:hAnsiTheme="minorHAnsi" w:cstheme="minorHAnsi"/>
          <w:sz w:val="20"/>
          <w:szCs w:val="20"/>
        </w:rPr>
        <w:t xml:space="preserve"> i dopełnienia obowiązków wynikających z odrębnych przepisów,</w:t>
      </w:r>
      <w:r w:rsidR="00097091" w:rsidRPr="009C1693">
        <w:rPr>
          <w:rFonts w:asciiTheme="minorHAnsi" w:hAnsiTheme="minorHAnsi" w:cstheme="minorHAnsi"/>
          <w:sz w:val="20"/>
          <w:szCs w:val="20"/>
        </w:rPr>
        <w:t xml:space="preserve"> w tym</w:t>
      </w:r>
      <w:r w:rsidR="000258A5" w:rsidRPr="009C1693">
        <w:rPr>
          <w:rFonts w:asciiTheme="minorHAnsi" w:hAnsiTheme="minorHAnsi" w:cstheme="minorHAnsi"/>
          <w:sz w:val="20"/>
          <w:szCs w:val="20"/>
        </w:rPr>
        <w:t xml:space="preserve"> </w:t>
      </w:r>
      <w:r w:rsidR="00097091" w:rsidRPr="009C1693">
        <w:rPr>
          <w:rFonts w:asciiTheme="minorHAnsi" w:hAnsiTheme="minorHAnsi" w:cstheme="minorHAnsi"/>
          <w:sz w:val="20"/>
          <w:szCs w:val="20"/>
        </w:rPr>
        <w:t>dokumentację gwarancyjną przedmiotu Umowy, w postaci dokumentu gwarancyjnego (kartę gwarancyjną), sposób wykonania świadczeń gwarancyjnych</w:t>
      </w:r>
      <w:r w:rsidR="000258A5" w:rsidRPr="009C1693">
        <w:rPr>
          <w:rFonts w:asciiTheme="minorHAnsi" w:hAnsiTheme="minorHAnsi" w:cstheme="minorHAnsi"/>
          <w:sz w:val="20"/>
          <w:szCs w:val="20"/>
        </w:rPr>
        <w:t>.</w:t>
      </w:r>
    </w:p>
    <w:p w14:paraId="7E30F830" w14:textId="77777777" w:rsidR="00097091" w:rsidRPr="00AD67B6" w:rsidRDefault="00097091" w:rsidP="00097091">
      <w:pPr>
        <w:numPr>
          <w:ilvl w:val="0"/>
          <w:numId w:val="14"/>
        </w:numPr>
        <w:spacing w:after="0"/>
        <w:ind w:left="426" w:hanging="426"/>
        <w:jc w:val="both"/>
        <w:rPr>
          <w:rFonts w:asciiTheme="minorHAnsi" w:eastAsia="Times New Roman" w:hAnsiTheme="minorHAnsi" w:cstheme="minorHAnsi"/>
          <w:sz w:val="20"/>
          <w:szCs w:val="20"/>
          <w:lang w:eastAsia="pl-PL"/>
        </w:rPr>
      </w:pPr>
      <w:r w:rsidRPr="00AD67B6">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37AE54BB" w14:textId="77777777" w:rsidR="00097091" w:rsidRPr="00AD67B6" w:rsidRDefault="00097091" w:rsidP="00BE1384">
      <w:pPr>
        <w:numPr>
          <w:ilvl w:val="0"/>
          <w:numId w:val="39"/>
        </w:numPr>
        <w:spacing w:after="0"/>
        <w:jc w:val="both"/>
        <w:rPr>
          <w:rFonts w:asciiTheme="minorHAnsi" w:eastAsia="Times New Roman" w:hAnsiTheme="minorHAnsi" w:cstheme="minorHAnsi"/>
          <w:sz w:val="20"/>
          <w:szCs w:val="20"/>
          <w:lang w:eastAsia="pl-PL"/>
        </w:rPr>
      </w:pPr>
      <w:r w:rsidRPr="00AD67B6">
        <w:rPr>
          <w:rFonts w:asciiTheme="minorHAnsi" w:eastAsia="Times New Roman" w:hAnsiTheme="minorHAnsi" w:cstheme="minorHAnsi"/>
          <w:sz w:val="20"/>
          <w:szCs w:val="20"/>
          <w:lang w:eastAsia="pl-PL"/>
        </w:rPr>
        <w:t>odstąpić od Umowy,</w:t>
      </w:r>
    </w:p>
    <w:p w14:paraId="35F55730" w14:textId="77777777" w:rsidR="00097091" w:rsidRPr="00AD67B6" w:rsidRDefault="00097091" w:rsidP="00BE1384">
      <w:pPr>
        <w:numPr>
          <w:ilvl w:val="0"/>
          <w:numId w:val="39"/>
        </w:numPr>
        <w:spacing w:after="0"/>
        <w:jc w:val="both"/>
        <w:rPr>
          <w:rFonts w:asciiTheme="minorHAnsi" w:eastAsia="Times New Roman" w:hAnsiTheme="minorHAnsi" w:cstheme="minorHAnsi"/>
          <w:sz w:val="20"/>
          <w:szCs w:val="20"/>
          <w:lang w:eastAsia="pl-PL"/>
        </w:rPr>
      </w:pPr>
      <w:r w:rsidRPr="00AD67B6">
        <w:rPr>
          <w:rFonts w:asciiTheme="minorHAnsi" w:eastAsia="Times New Roman" w:hAnsiTheme="minorHAnsi" w:cstheme="minorHAnsi"/>
          <w:sz w:val="20"/>
          <w:szCs w:val="20"/>
          <w:lang w:eastAsia="pl-PL"/>
        </w:rPr>
        <w:t>obniżyć wynagrodzenie Wykonawcy w odpowiednim stosunku,</w:t>
      </w:r>
    </w:p>
    <w:p w14:paraId="4A203373" w14:textId="77777777" w:rsidR="0036617D" w:rsidRPr="00AD67B6" w:rsidRDefault="00097091" w:rsidP="00BE1384">
      <w:pPr>
        <w:numPr>
          <w:ilvl w:val="0"/>
          <w:numId w:val="39"/>
        </w:numPr>
        <w:spacing w:after="0"/>
        <w:jc w:val="both"/>
        <w:rPr>
          <w:rFonts w:asciiTheme="minorHAnsi" w:eastAsia="Times New Roman" w:hAnsiTheme="minorHAnsi" w:cstheme="minorHAnsi"/>
          <w:sz w:val="20"/>
          <w:szCs w:val="20"/>
          <w:lang w:eastAsia="pl-PL"/>
        </w:rPr>
      </w:pPr>
      <w:r w:rsidRPr="00AD67B6">
        <w:rPr>
          <w:rFonts w:asciiTheme="minorHAnsi" w:eastAsia="Times New Roman" w:hAnsiTheme="minorHAnsi" w:cstheme="minorHAnsi"/>
          <w:sz w:val="20"/>
          <w:szCs w:val="20"/>
          <w:lang w:eastAsia="pl-PL"/>
        </w:rPr>
        <w:t>powierzyć usunięcie wad innemu podmiotowi na koszt Wykonawcy</w:t>
      </w:r>
      <w:r w:rsidR="0036617D" w:rsidRPr="00AD67B6">
        <w:rPr>
          <w:rFonts w:asciiTheme="minorHAnsi" w:eastAsia="Times New Roman" w:hAnsiTheme="minorHAnsi" w:cstheme="minorHAnsi"/>
          <w:sz w:val="20"/>
          <w:szCs w:val="20"/>
          <w:lang w:eastAsia="pl-PL"/>
        </w:rPr>
        <w:t>,</w:t>
      </w:r>
    </w:p>
    <w:p w14:paraId="506293A0" w14:textId="05615B42" w:rsidR="0036617D" w:rsidRPr="00DB5A22" w:rsidRDefault="0036617D" w:rsidP="00BE1384">
      <w:pPr>
        <w:numPr>
          <w:ilvl w:val="0"/>
          <w:numId w:val="39"/>
        </w:numPr>
        <w:spacing w:after="0"/>
        <w:jc w:val="both"/>
        <w:rPr>
          <w:rFonts w:asciiTheme="minorHAnsi" w:eastAsia="Times New Roman" w:hAnsiTheme="minorHAnsi" w:cstheme="minorHAnsi"/>
          <w:sz w:val="20"/>
          <w:szCs w:val="20"/>
          <w:lang w:eastAsia="pl-PL"/>
        </w:rPr>
      </w:pPr>
      <w:r w:rsidRPr="00DB5A22">
        <w:rPr>
          <w:rFonts w:asciiTheme="minorHAnsi" w:eastAsia="Times New Roman" w:hAnsiTheme="minorHAnsi" w:cstheme="minorHAnsi"/>
          <w:sz w:val="20"/>
          <w:szCs w:val="20"/>
          <w:lang w:eastAsia="pl-PL"/>
        </w:rPr>
        <w:t xml:space="preserve">naliczyć karę umową zgodnie z §8 ust. 1 pkt </w:t>
      </w:r>
      <w:r w:rsidR="00DB5A22" w:rsidRPr="00DB5A22">
        <w:rPr>
          <w:rFonts w:asciiTheme="minorHAnsi" w:eastAsia="Times New Roman" w:hAnsiTheme="minorHAnsi" w:cstheme="minorHAnsi"/>
          <w:sz w:val="20"/>
          <w:szCs w:val="20"/>
          <w:lang w:eastAsia="pl-PL"/>
        </w:rPr>
        <w:t>3 Umowy</w:t>
      </w:r>
      <w:r w:rsidRPr="00DB5A22">
        <w:rPr>
          <w:rFonts w:asciiTheme="minorHAnsi" w:eastAsia="Times New Roman" w:hAnsiTheme="minorHAnsi" w:cstheme="minorHAnsi"/>
          <w:sz w:val="20"/>
          <w:szCs w:val="20"/>
          <w:lang w:eastAsia="pl-PL"/>
        </w:rPr>
        <w:t>.</w:t>
      </w:r>
    </w:p>
    <w:p w14:paraId="4EAD93B4" w14:textId="77777777" w:rsidR="00097091" w:rsidRPr="00450173" w:rsidRDefault="00097091" w:rsidP="00097091">
      <w:pPr>
        <w:spacing w:after="0"/>
        <w:jc w:val="center"/>
        <w:rPr>
          <w:rFonts w:asciiTheme="minorHAnsi" w:hAnsiTheme="minorHAnsi" w:cstheme="minorHAnsi"/>
          <w:b/>
          <w:color w:val="FF0000"/>
          <w:sz w:val="20"/>
          <w:szCs w:val="20"/>
        </w:rPr>
      </w:pPr>
    </w:p>
    <w:p w14:paraId="74083C66" w14:textId="77777777" w:rsidR="00097091" w:rsidRPr="001E49CA" w:rsidRDefault="00097091" w:rsidP="00097091">
      <w:pPr>
        <w:spacing w:after="0"/>
        <w:jc w:val="center"/>
        <w:rPr>
          <w:rFonts w:asciiTheme="minorHAnsi" w:hAnsiTheme="minorHAnsi" w:cstheme="minorHAnsi"/>
          <w:b/>
          <w:sz w:val="20"/>
          <w:szCs w:val="20"/>
        </w:rPr>
      </w:pPr>
      <w:r w:rsidRPr="001E49CA">
        <w:rPr>
          <w:rFonts w:asciiTheme="minorHAnsi" w:hAnsiTheme="minorHAnsi" w:cstheme="minorHAnsi"/>
          <w:b/>
          <w:sz w:val="20"/>
          <w:szCs w:val="20"/>
        </w:rPr>
        <w:t>§ 5</w:t>
      </w:r>
    </w:p>
    <w:p w14:paraId="7B02175A" w14:textId="77777777" w:rsidR="00097091" w:rsidRPr="001E49CA" w:rsidRDefault="00097091" w:rsidP="00097091">
      <w:pPr>
        <w:spacing w:after="0"/>
        <w:jc w:val="center"/>
        <w:rPr>
          <w:rFonts w:asciiTheme="minorHAnsi" w:hAnsiTheme="minorHAnsi" w:cstheme="minorHAnsi"/>
          <w:b/>
          <w:sz w:val="20"/>
          <w:szCs w:val="20"/>
        </w:rPr>
      </w:pPr>
      <w:r w:rsidRPr="001E49CA">
        <w:rPr>
          <w:rFonts w:asciiTheme="minorHAnsi" w:hAnsiTheme="minorHAnsi" w:cstheme="minorHAnsi"/>
          <w:b/>
          <w:sz w:val="20"/>
          <w:szCs w:val="20"/>
        </w:rPr>
        <w:t>Gwarancja i rękojmia</w:t>
      </w:r>
    </w:p>
    <w:p w14:paraId="1A46D31B" w14:textId="37F3220F" w:rsidR="00097091" w:rsidRPr="001E49C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W</w:t>
      </w:r>
      <w:r w:rsidRPr="001E49CA">
        <w:rPr>
          <w:rFonts w:asciiTheme="minorHAnsi" w:eastAsia="Times New Roman" w:hAnsiTheme="minorHAnsi" w:cstheme="minorHAnsi"/>
          <w:sz w:val="20"/>
          <w:szCs w:val="20"/>
          <w:lang w:eastAsia="pl-PL"/>
        </w:rPr>
        <w:t xml:space="preserve">ykonawca zobowiązuje się do udzielenia gwarancji przez okres </w:t>
      </w:r>
      <w:r w:rsidR="001E49CA" w:rsidRPr="001E49CA">
        <w:rPr>
          <w:rFonts w:asciiTheme="minorHAnsi" w:eastAsia="Times New Roman" w:hAnsiTheme="minorHAnsi" w:cstheme="minorHAnsi"/>
          <w:sz w:val="20"/>
          <w:szCs w:val="20"/>
          <w:lang w:eastAsia="pl-PL"/>
        </w:rPr>
        <w:t>36</w:t>
      </w:r>
      <w:r w:rsidRPr="001E49CA">
        <w:rPr>
          <w:rFonts w:asciiTheme="minorHAnsi" w:eastAsia="Times New Roman" w:hAnsiTheme="minorHAnsi" w:cstheme="minorHAnsi"/>
          <w:sz w:val="20"/>
          <w:szCs w:val="20"/>
          <w:lang w:eastAsia="pl-PL"/>
        </w:rPr>
        <w:t xml:space="preserve"> miesięcy od dnia sporządzenia bezusterkowego protokołu odbioru</w:t>
      </w:r>
      <w:r w:rsidR="001C776A">
        <w:rPr>
          <w:rFonts w:asciiTheme="minorHAnsi" w:eastAsia="Times New Roman" w:hAnsiTheme="minorHAnsi" w:cstheme="minorHAnsi"/>
          <w:sz w:val="20"/>
          <w:szCs w:val="20"/>
          <w:lang w:eastAsia="pl-PL"/>
        </w:rPr>
        <w:t xml:space="preserve"> końcowego</w:t>
      </w:r>
      <w:r w:rsidRPr="001E49CA">
        <w:rPr>
          <w:rFonts w:asciiTheme="minorHAnsi" w:eastAsia="Times New Roman" w:hAnsiTheme="minorHAnsi" w:cstheme="minorHAnsi"/>
          <w:sz w:val="20"/>
          <w:szCs w:val="20"/>
          <w:lang w:eastAsia="pl-PL"/>
        </w:rPr>
        <w:t xml:space="preserve">, o którym mowa w </w:t>
      </w:r>
      <w:r w:rsidRPr="001E49CA">
        <w:rPr>
          <w:rFonts w:asciiTheme="minorHAnsi" w:hAnsiTheme="minorHAnsi" w:cstheme="minorHAnsi"/>
          <w:sz w:val="20"/>
          <w:szCs w:val="20"/>
        </w:rPr>
        <w:t>§ 4 ust. 1 umowy</w:t>
      </w:r>
      <w:r w:rsidRPr="001E49CA">
        <w:rPr>
          <w:rFonts w:asciiTheme="minorHAnsi" w:eastAsia="Times New Roman" w:hAnsiTheme="minorHAnsi" w:cstheme="minorHAnsi"/>
          <w:sz w:val="20"/>
          <w:szCs w:val="20"/>
          <w:lang w:eastAsia="pl-PL"/>
        </w:rPr>
        <w:t xml:space="preserve">. </w:t>
      </w:r>
      <w:r w:rsidRPr="001E49CA">
        <w:rPr>
          <w:rFonts w:asciiTheme="minorHAnsi" w:hAnsiTheme="minorHAnsi" w:cstheme="minorHAnsi"/>
          <w:sz w:val="20"/>
          <w:szCs w:val="20"/>
        </w:rPr>
        <w:t xml:space="preserve">Wykonawca ponosi odpowiedzialność za braki i wady powstałe w przedmiocie Umowy do chwili </w:t>
      </w:r>
      <w:r w:rsidR="00962299">
        <w:rPr>
          <w:rFonts w:asciiTheme="minorHAnsi" w:hAnsiTheme="minorHAnsi" w:cstheme="minorHAnsi"/>
          <w:sz w:val="20"/>
          <w:szCs w:val="20"/>
        </w:rPr>
        <w:t>jego</w:t>
      </w:r>
      <w:r w:rsidRPr="001E49CA">
        <w:rPr>
          <w:rFonts w:asciiTheme="minorHAnsi" w:hAnsiTheme="minorHAnsi" w:cstheme="minorHAnsi"/>
          <w:sz w:val="20"/>
          <w:szCs w:val="20"/>
        </w:rPr>
        <w:t xml:space="preserve"> przejęcia przez Zamawiającego.</w:t>
      </w:r>
    </w:p>
    <w:p w14:paraId="2A1D6C94" w14:textId="77777777" w:rsidR="00097091" w:rsidRPr="001E49C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 xml:space="preserve">Podpisanie przez Zamawiającego protokołu odbioru bez uwag nie wyklucza dochodzenia roszczeń z tytułu rękojmi </w:t>
      </w:r>
      <w:r w:rsidRPr="001E49CA">
        <w:rPr>
          <w:rFonts w:asciiTheme="minorHAnsi" w:hAnsiTheme="minorHAnsi" w:cstheme="minorHAnsi"/>
          <w:sz w:val="20"/>
          <w:szCs w:val="20"/>
        </w:rPr>
        <w:br/>
        <w:t>i gwarancji w przypadku wykrycia wad lub usterek lub braków w przedmiocie Umowy w terminie późniejszym.</w:t>
      </w:r>
    </w:p>
    <w:p w14:paraId="45DB4554" w14:textId="77777777" w:rsidR="00097091" w:rsidRPr="001E49C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 xml:space="preserve">Wykonawca udziela rękojmi za wady na okres wynikający z przepisów ogólnych. </w:t>
      </w:r>
    </w:p>
    <w:p w14:paraId="07FF8002" w14:textId="77777777" w:rsidR="00097091" w:rsidRPr="001E49C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W czasie powyższym w ramach gwarancji lub rękojmi – według wyboru Zamawiającego – Wykonawca zobowiązany jest do usuwania usterek i awarii w przedmiocie Umowy.</w:t>
      </w:r>
    </w:p>
    <w:p w14:paraId="6FDE940E" w14:textId="77777777" w:rsidR="00097091" w:rsidRPr="001E49C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usługą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48E2DA4A" w14:textId="77777777" w:rsidR="00097091" w:rsidRPr="001E49C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41DD36CE" w14:textId="4368E844" w:rsidR="00097091" w:rsidRPr="001E49C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Zgłoszenie reklamacyjne przesyłane jest Wykonawcy elektronicznie, na wskazany w § 1</w:t>
      </w:r>
      <w:r w:rsidR="0036617D" w:rsidRPr="001E49CA">
        <w:rPr>
          <w:rFonts w:asciiTheme="minorHAnsi" w:hAnsiTheme="minorHAnsi" w:cstheme="minorHAnsi"/>
          <w:sz w:val="20"/>
          <w:szCs w:val="20"/>
        </w:rPr>
        <w:t>5</w:t>
      </w:r>
      <w:r w:rsidRPr="001E49CA">
        <w:rPr>
          <w:rFonts w:asciiTheme="minorHAnsi" w:hAnsiTheme="minorHAnsi" w:cstheme="minorHAnsi"/>
          <w:sz w:val="20"/>
          <w:szCs w:val="20"/>
        </w:rPr>
        <w:t xml:space="preserve"> Umowy adres e-mail i zawiera wskazanie i opis wady przedmiotu Umowy wad oraz okoliczności ich ujawnienia. Zamawiającemu przysługuje prawo żądania usunięcia wad w przedmiocie Umowy w terminie wskazanym w ust. 8. </w:t>
      </w:r>
    </w:p>
    <w:p w14:paraId="5E8C4238" w14:textId="77777777" w:rsidR="00097091" w:rsidRPr="001E49CA" w:rsidRDefault="00097091" w:rsidP="00097091">
      <w:pPr>
        <w:numPr>
          <w:ilvl w:val="1"/>
          <w:numId w:val="9"/>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45D53FD3" w14:textId="77777777" w:rsidR="00097091" w:rsidRPr="001E49CA" w:rsidRDefault="00097091" w:rsidP="00BE1384">
      <w:pPr>
        <w:numPr>
          <w:ilvl w:val="0"/>
          <w:numId w:val="38"/>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w:t>
      </w:r>
    </w:p>
    <w:p w14:paraId="5AD78D9F" w14:textId="1082DD0B" w:rsidR="00097091" w:rsidRPr="00450173" w:rsidRDefault="00097091" w:rsidP="00BE1384">
      <w:pPr>
        <w:numPr>
          <w:ilvl w:val="0"/>
          <w:numId w:val="38"/>
        </w:numPr>
        <w:spacing w:after="0"/>
        <w:ind w:left="284" w:hanging="284"/>
        <w:jc w:val="both"/>
        <w:rPr>
          <w:rFonts w:asciiTheme="minorHAnsi" w:eastAsia="Times New Roman" w:hAnsiTheme="minorHAnsi" w:cstheme="minorHAnsi"/>
          <w:color w:val="FF0000"/>
          <w:sz w:val="20"/>
          <w:szCs w:val="20"/>
          <w:lang w:eastAsia="pl-PL"/>
        </w:rPr>
      </w:pPr>
      <w:r w:rsidRPr="001E49CA">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w:t>
      </w:r>
      <w:r w:rsidR="009C1693">
        <w:rPr>
          <w:rFonts w:asciiTheme="minorHAnsi" w:hAnsiTheme="minorHAnsi" w:cstheme="minorHAnsi"/>
          <w:sz w:val="20"/>
          <w:szCs w:val="20"/>
        </w:rPr>
        <w:t>.</w:t>
      </w:r>
    </w:p>
    <w:p w14:paraId="1A610134" w14:textId="77777777" w:rsidR="00097091" w:rsidRPr="001E49CA" w:rsidRDefault="00097091" w:rsidP="00BE1384">
      <w:pPr>
        <w:numPr>
          <w:ilvl w:val="0"/>
          <w:numId w:val="38"/>
        </w:numPr>
        <w:spacing w:after="0"/>
        <w:ind w:left="284" w:hanging="284"/>
        <w:jc w:val="both"/>
        <w:rPr>
          <w:rFonts w:asciiTheme="minorHAnsi" w:eastAsia="Times New Roman" w:hAnsiTheme="minorHAnsi" w:cstheme="minorHAnsi"/>
          <w:sz w:val="20"/>
          <w:szCs w:val="20"/>
          <w:lang w:eastAsia="pl-PL"/>
        </w:rPr>
      </w:pPr>
      <w:r w:rsidRPr="001E49CA">
        <w:rPr>
          <w:rFonts w:asciiTheme="minorHAnsi" w:hAnsiTheme="minorHAnsi" w:cstheme="minorHAnsi"/>
          <w:sz w:val="20"/>
          <w:szCs w:val="20"/>
        </w:rPr>
        <w:t xml:space="preserve"> </w:t>
      </w:r>
      <w:r w:rsidRPr="001E49CA">
        <w:rPr>
          <w:rFonts w:cs="Arial"/>
          <w:sz w:val="20"/>
          <w:szCs w:val="20"/>
        </w:rPr>
        <w:t>Przez wadę fizyczną rozumie się w szczególności jakąkolwiek niezgodność przedmiotu Umowy z opisem przedmiotu zamówienia zawartym w Ofercie Wykonawcy</w:t>
      </w:r>
      <w:r w:rsidRPr="001E49CA">
        <w:rPr>
          <w:rFonts w:asciiTheme="minorHAnsi" w:hAnsiTheme="minorHAnsi" w:cstheme="minorHAnsi"/>
          <w:sz w:val="20"/>
          <w:szCs w:val="20"/>
        </w:rPr>
        <w:t>. Gwarancja obejmuje wszelkie wady produkcyjne i materiałowe.</w:t>
      </w:r>
    </w:p>
    <w:p w14:paraId="1677E5B6" w14:textId="77777777" w:rsidR="00097091" w:rsidRPr="001E49CA" w:rsidRDefault="00097091" w:rsidP="00BE1384">
      <w:pPr>
        <w:numPr>
          <w:ilvl w:val="0"/>
          <w:numId w:val="38"/>
        </w:numPr>
        <w:spacing w:after="0"/>
        <w:ind w:left="284" w:hanging="284"/>
        <w:jc w:val="both"/>
        <w:rPr>
          <w:rFonts w:asciiTheme="minorHAnsi" w:eastAsia="Times New Roman" w:hAnsiTheme="minorHAnsi" w:cstheme="minorHAnsi"/>
          <w:sz w:val="16"/>
          <w:szCs w:val="16"/>
          <w:lang w:eastAsia="pl-PL"/>
        </w:rPr>
      </w:pPr>
      <w:r w:rsidRPr="001E49CA">
        <w:rPr>
          <w:rFonts w:cs="Calibri"/>
          <w:sz w:val="20"/>
          <w:szCs w:val="20"/>
        </w:rPr>
        <w:t>Okres gwarancji i rękojmi zostaje przedłużony o czas rozpoznania reklamacji, nie dłużej jednak niż o 30 dni.</w:t>
      </w:r>
    </w:p>
    <w:p w14:paraId="10B424FA" w14:textId="77777777" w:rsidR="00097091" w:rsidRPr="00450173" w:rsidRDefault="00097091" w:rsidP="00097091">
      <w:pPr>
        <w:spacing w:after="0"/>
        <w:jc w:val="center"/>
        <w:rPr>
          <w:rFonts w:asciiTheme="minorHAnsi" w:hAnsiTheme="minorHAnsi" w:cstheme="minorHAnsi"/>
          <w:b/>
          <w:color w:val="FF0000"/>
          <w:sz w:val="20"/>
          <w:szCs w:val="20"/>
          <w:highlight w:val="yellow"/>
        </w:rPr>
      </w:pPr>
    </w:p>
    <w:p w14:paraId="69FB4496"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6</w:t>
      </w:r>
    </w:p>
    <w:p w14:paraId="6783306A"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Wykonawcy występujący wspólnie</w:t>
      </w:r>
    </w:p>
    <w:p w14:paraId="2EE5515D" w14:textId="77777777" w:rsidR="00097091" w:rsidRPr="0050014A" w:rsidRDefault="00097091" w:rsidP="00BE1384">
      <w:pPr>
        <w:numPr>
          <w:ilvl w:val="0"/>
          <w:numId w:val="32"/>
        </w:numPr>
        <w:spacing w:after="0"/>
        <w:ind w:left="426" w:hanging="426"/>
        <w:jc w:val="both"/>
        <w:rPr>
          <w:rFonts w:asciiTheme="minorHAnsi" w:hAnsiTheme="minorHAnsi" w:cstheme="minorHAnsi"/>
          <w:sz w:val="20"/>
          <w:szCs w:val="20"/>
        </w:rPr>
      </w:pPr>
      <w:r w:rsidRPr="0050014A">
        <w:rPr>
          <w:rFonts w:asciiTheme="minorHAnsi" w:hAnsiTheme="minorHAnsi" w:cstheme="minorHAnsi"/>
          <w:sz w:val="20"/>
          <w:szCs w:val="20"/>
        </w:rPr>
        <w:t>Wykonawcy występujący wspólnie ponoszą solidarną odpowiedzialność za realizację Umowy.</w:t>
      </w:r>
    </w:p>
    <w:p w14:paraId="2E6F241E" w14:textId="77777777" w:rsidR="00097091" w:rsidRPr="0050014A" w:rsidRDefault="00097091" w:rsidP="00BE1384">
      <w:pPr>
        <w:numPr>
          <w:ilvl w:val="0"/>
          <w:numId w:val="32"/>
        </w:numPr>
        <w:spacing w:after="0"/>
        <w:ind w:left="426" w:hanging="426"/>
        <w:jc w:val="both"/>
        <w:rPr>
          <w:rFonts w:asciiTheme="minorHAnsi" w:hAnsiTheme="minorHAnsi" w:cstheme="minorHAnsi"/>
          <w:sz w:val="20"/>
          <w:szCs w:val="20"/>
        </w:rPr>
      </w:pPr>
      <w:r w:rsidRPr="0050014A">
        <w:rPr>
          <w:rFonts w:asciiTheme="minorHAnsi" w:hAnsiTheme="minorHAnsi" w:cstheme="minorHAnsi"/>
          <w:sz w:val="20"/>
          <w:szCs w:val="20"/>
        </w:rPr>
        <w:t xml:space="preserve">Podmiotem uprawnionym do reprezentowania Wykonawcy (Wykonawców wspólnie realizujących Umowę), w tym do składania oświadczeń woli w imieniu i na rzecz Wykonawców wspólnie realizujących umowę, wystawiania faktur, do </w:t>
      </w:r>
      <w:r w:rsidRPr="0050014A">
        <w:rPr>
          <w:rFonts w:asciiTheme="minorHAnsi" w:hAnsiTheme="minorHAnsi" w:cstheme="minorHAnsi"/>
          <w:sz w:val="20"/>
          <w:szCs w:val="20"/>
        </w:rPr>
        <w:lastRenderedPageBreak/>
        <w:t>przyjmowania zapłaty od Zamawiającego i do przyjmowania instrukcji na rzecz i w imieniu wszystkich tych Wykonawców razem i każdego z osobna jest …………………………………………………… (dalej: „Lider”).</w:t>
      </w:r>
    </w:p>
    <w:p w14:paraId="78C969BD" w14:textId="77777777" w:rsidR="00097091" w:rsidRPr="0050014A" w:rsidRDefault="00097091" w:rsidP="00BE1384">
      <w:pPr>
        <w:numPr>
          <w:ilvl w:val="0"/>
          <w:numId w:val="32"/>
        </w:numPr>
        <w:spacing w:after="0"/>
        <w:ind w:left="426" w:hanging="426"/>
        <w:jc w:val="both"/>
        <w:rPr>
          <w:rFonts w:asciiTheme="minorHAnsi" w:hAnsiTheme="minorHAnsi" w:cstheme="minorHAnsi"/>
          <w:sz w:val="20"/>
          <w:szCs w:val="20"/>
        </w:rPr>
      </w:pPr>
      <w:r w:rsidRPr="0050014A">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50014A">
        <w:rPr>
          <w:rFonts w:asciiTheme="minorHAnsi" w:hAnsiTheme="minorHAnsi" w:cstheme="minorHAnsi"/>
          <w:sz w:val="20"/>
          <w:szCs w:val="20"/>
        </w:rPr>
        <w:br/>
        <w:t xml:space="preserve">i wszystkich Wykonawców wspólnie realizujących Umowę. </w:t>
      </w:r>
    </w:p>
    <w:p w14:paraId="61EA6581" w14:textId="77777777" w:rsidR="00097091" w:rsidRPr="0050014A" w:rsidRDefault="00097091" w:rsidP="00097091">
      <w:pPr>
        <w:spacing w:after="0"/>
        <w:jc w:val="center"/>
        <w:rPr>
          <w:rFonts w:asciiTheme="minorHAnsi" w:hAnsiTheme="minorHAnsi" w:cstheme="minorHAnsi"/>
          <w:b/>
          <w:sz w:val="20"/>
          <w:szCs w:val="20"/>
          <w:highlight w:val="yellow"/>
        </w:rPr>
      </w:pPr>
    </w:p>
    <w:p w14:paraId="7844EACA"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7</w:t>
      </w:r>
    </w:p>
    <w:p w14:paraId="06F03AED"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Wynagrodzenie</w:t>
      </w:r>
    </w:p>
    <w:p w14:paraId="759F2731" w14:textId="77777777" w:rsidR="005C2FA6" w:rsidRPr="001E40FE" w:rsidRDefault="005C2FA6" w:rsidP="005C2FA6">
      <w:pPr>
        <w:numPr>
          <w:ilvl w:val="0"/>
          <w:numId w:val="19"/>
        </w:numPr>
        <w:tabs>
          <w:tab w:val="center" w:pos="4536"/>
          <w:tab w:val="right" w:pos="9072"/>
        </w:tabs>
        <w:spacing w:after="0"/>
        <w:ind w:left="426" w:hanging="426"/>
        <w:jc w:val="both"/>
        <w:rPr>
          <w:rFonts w:asciiTheme="minorHAnsi" w:hAnsiTheme="minorHAnsi" w:cstheme="minorHAnsi"/>
          <w:sz w:val="20"/>
          <w:szCs w:val="20"/>
        </w:rPr>
      </w:pPr>
      <w:r w:rsidRPr="002B3986">
        <w:rPr>
          <w:rFonts w:asciiTheme="minorHAnsi" w:hAnsiTheme="minorHAnsi" w:cstheme="minorHAnsi"/>
          <w:sz w:val="20"/>
          <w:szCs w:val="20"/>
        </w:rPr>
        <w:t xml:space="preserve">Wynagrodzenie Wykonawcy za wykonanie przedmiotu Umowy wynosi: </w:t>
      </w:r>
      <w:r w:rsidRPr="002B3986">
        <w:rPr>
          <w:rFonts w:asciiTheme="minorHAnsi" w:hAnsiTheme="minorHAnsi" w:cstheme="minorHAnsi"/>
          <w:b/>
          <w:bCs/>
          <w:sz w:val="20"/>
          <w:szCs w:val="20"/>
        </w:rPr>
        <w:t>…………..  zł brutto</w:t>
      </w:r>
      <w:r w:rsidRPr="002B3986">
        <w:rPr>
          <w:rFonts w:asciiTheme="minorHAnsi" w:hAnsiTheme="minorHAnsi" w:cstheme="minorHAnsi"/>
          <w:sz w:val="20"/>
          <w:szCs w:val="20"/>
        </w:rPr>
        <w:t>, w tym ….. zł netto oraz …. %  VAT</w:t>
      </w:r>
    </w:p>
    <w:p w14:paraId="75AF7BCF" w14:textId="4D39803C" w:rsidR="005C2FA6" w:rsidRDefault="005C2FA6" w:rsidP="005C2FA6">
      <w:pPr>
        <w:pStyle w:val="Nagwek"/>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ab/>
        <w:t>w tym:</w:t>
      </w:r>
    </w:p>
    <w:p w14:paraId="682D9B86" w14:textId="63A7C127" w:rsidR="005C2FA6" w:rsidRPr="005C2FA6" w:rsidRDefault="005C2FA6" w:rsidP="005C2FA6">
      <w:pPr>
        <w:pStyle w:val="Nagwek"/>
        <w:numPr>
          <w:ilvl w:val="0"/>
          <w:numId w:val="44"/>
        </w:numPr>
        <w:tabs>
          <w:tab w:val="left" w:pos="993"/>
        </w:tabs>
        <w:spacing w:line="276" w:lineRule="auto"/>
        <w:ind w:left="426" w:firstLine="141"/>
        <w:jc w:val="both"/>
        <w:rPr>
          <w:rFonts w:asciiTheme="minorHAnsi" w:hAnsiTheme="minorHAnsi" w:cstheme="minorHAnsi"/>
          <w:sz w:val="20"/>
          <w:szCs w:val="20"/>
        </w:rPr>
      </w:pPr>
      <w:r w:rsidRPr="005C2FA6">
        <w:rPr>
          <w:rFonts w:asciiTheme="minorHAnsi" w:hAnsiTheme="minorHAnsi" w:cstheme="minorHAnsi"/>
          <w:sz w:val="20"/>
          <w:szCs w:val="20"/>
        </w:rPr>
        <w:t>w zakresie etapu 1: …………..  zł brutto;</w:t>
      </w:r>
    </w:p>
    <w:p w14:paraId="5123729E" w14:textId="23E5718B" w:rsidR="005C2FA6" w:rsidRPr="005C2FA6" w:rsidRDefault="005C2FA6" w:rsidP="005C2FA6">
      <w:pPr>
        <w:pStyle w:val="Nagwek"/>
        <w:numPr>
          <w:ilvl w:val="0"/>
          <w:numId w:val="44"/>
        </w:numPr>
        <w:tabs>
          <w:tab w:val="left" w:pos="993"/>
        </w:tabs>
        <w:spacing w:line="276" w:lineRule="auto"/>
        <w:ind w:left="426" w:firstLine="141"/>
        <w:jc w:val="both"/>
        <w:rPr>
          <w:rFonts w:asciiTheme="minorHAnsi" w:hAnsiTheme="minorHAnsi" w:cstheme="minorHAnsi"/>
          <w:sz w:val="20"/>
          <w:szCs w:val="20"/>
        </w:rPr>
      </w:pPr>
      <w:r w:rsidRPr="005C2FA6">
        <w:rPr>
          <w:rFonts w:asciiTheme="minorHAnsi" w:hAnsiTheme="minorHAnsi" w:cstheme="minorHAnsi"/>
          <w:sz w:val="20"/>
          <w:szCs w:val="20"/>
        </w:rPr>
        <w:t>w zakresie etapu 2: …………..  zł brutto;</w:t>
      </w:r>
    </w:p>
    <w:p w14:paraId="57F1016C" w14:textId="566C7E8E" w:rsidR="005C2FA6" w:rsidRPr="005C2FA6" w:rsidRDefault="005C2FA6" w:rsidP="005C2FA6">
      <w:pPr>
        <w:pStyle w:val="Nagwek"/>
        <w:numPr>
          <w:ilvl w:val="0"/>
          <w:numId w:val="44"/>
        </w:numPr>
        <w:tabs>
          <w:tab w:val="left" w:pos="993"/>
        </w:tabs>
        <w:spacing w:line="276" w:lineRule="auto"/>
        <w:ind w:left="426" w:firstLine="141"/>
        <w:jc w:val="both"/>
        <w:rPr>
          <w:rFonts w:asciiTheme="minorHAnsi" w:hAnsiTheme="minorHAnsi" w:cstheme="minorHAnsi"/>
          <w:sz w:val="20"/>
          <w:szCs w:val="20"/>
        </w:rPr>
      </w:pPr>
      <w:r w:rsidRPr="005C2FA6">
        <w:rPr>
          <w:rFonts w:asciiTheme="minorHAnsi" w:hAnsiTheme="minorHAnsi" w:cstheme="minorHAnsi"/>
          <w:sz w:val="20"/>
          <w:szCs w:val="20"/>
        </w:rPr>
        <w:t>w zakresie etapu 3: …………..  zł brutto;</w:t>
      </w:r>
    </w:p>
    <w:p w14:paraId="43528A45" w14:textId="18690AFA" w:rsidR="005C2FA6" w:rsidRPr="005C2FA6" w:rsidRDefault="005C2FA6" w:rsidP="005C2FA6">
      <w:pPr>
        <w:pStyle w:val="Nagwek"/>
        <w:numPr>
          <w:ilvl w:val="0"/>
          <w:numId w:val="44"/>
        </w:numPr>
        <w:tabs>
          <w:tab w:val="left" w:pos="993"/>
        </w:tabs>
        <w:spacing w:line="276" w:lineRule="auto"/>
        <w:ind w:left="426" w:firstLine="141"/>
        <w:jc w:val="both"/>
        <w:rPr>
          <w:rFonts w:asciiTheme="minorHAnsi" w:hAnsiTheme="minorHAnsi" w:cstheme="minorHAnsi"/>
          <w:sz w:val="20"/>
          <w:szCs w:val="20"/>
        </w:rPr>
      </w:pPr>
      <w:r w:rsidRPr="005C2FA6">
        <w:rPr>
          <w:rFonts w:asciiTheme="minorHAnsi" w:hAnsiTheme="minorHAnsi" w:cstheme="minorHAnsi"/>
          <w:sz w:val="20"/>
          <w:szCs w:val="20"/>
        </w:rPr>
        <w:t>w zakresie etapu 4: …………..  zł brutto</w:t>
      </w:r>
      <w:r w:rsidR="007164CC">
        <w:rPr>
          <w:rFonts w:asciiTheme="minorHAnsi" w:hAnsiTheme="minorHAnsi" w:cstheme="minorHAnsi"/>
          <w:sz w:val="20"/>
          <w:szCs w:val="20"/>
        </w:rPr>
        <w:t>.</w:t>
      </w:r>
    </w:p>
    <w:p w14:paraId="5820C8F5" w14:textId="77777777" w:rsidR="007164CC" w:rsidRDefault="005C2FA6" w:rsidP="007164CC">
      <w:pPr>
        <w:pStyle w:val="Akapitzlist"/>
        <w:numPr>
          <w:ilvl w:val="0"/>
          <w:numId w:val="19"/>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bookmarkStart w:id="6" w:name="_Hlk69105502"/>
      <w:r>
        <w:rPr>
          <w:rFonts w:asciiTheme="minorHAnsi" w:hAnsiTheme="minorHAnsi" w:cstheme="minorHAnsi"/>
          <w:sz w:val="20"/>
          <w:szCs w:val="20"/>
        </w:rPr>
        <w:t xml:space="preserve">Dopuszcza się rozliczanie na podstawie faktur częściowych, wystawionych </w:t>
      </w:r>
      <w:r w:rsidR="007164CC">
        <w:rPr>
          <w:rFonts w:asciiTheme="minorHAnsi" w:hAnsiTheme="minorHAnsi" w:cstheme="minorHAnsi"/>
          <w:sz w:val="20"/>
          <w:szCs w:val="20"/>
        </w:rPr>
        <w:t xml:space="preserve">po każdym z etapów, o których mowa w ust. 1, </w:t>
      </w:r>
      <w:r w:rsidR="007164CC">
        <w:rPr>
          <w:rFonts w:asciiTheme="minorHAnsi" w:hAnsiTheme="minorHAnsi" w:cstheme="minorHAnsi"/>
          <w:sz w:val="20"/>
          <w:szCs w:val="20"/>
        </w:rPr>
        <w:br/>
      </w:r>
      <w:r>
        <w:rPr>
          <w:rFonts w:asciiTheme="minorHAnsi" w:hAnsiTheme="minorHAnsi" w:cstheme="minorHAnsi"/>
          <w:sz w:val="20"/>
          <w:szCs w:val="20"/>
        </w:rPr>
        <w:t xml:space="preserve">na podstawie potwierdzonego protokołu </w:t>
      </w:r>
      <w:r w:rsidR="007164CC">
        <w:rPr>
          <w:rFonts w:asciiTheme="minorHAnsi" w:hAnsiTheme="minorHAnsi" w:cstheme="minorHAnsi"/>
          <w:sz w:val="20"/>
          <w:szCs w:val="20"/>
        </w:rPr>
        <w:t>odbioru</w:t>
      </w:r>
      <w:r>
        <w:rPr>
          <w:rFonts w:asciiTheme="minorHAnsi" w:hAnsiTheme="minorHAnsi" w:cstheme="minorHAnsi"/>
          <w:sz w:val="20"/>
          <w:szCs w:val="20"/>
        </w:rPr>
        <w:t xml:space="preserve">. </w:t>
      </w:r>
      <w:bookmarkEnd w:id="6"/>
      <w:r w:rsidR="007164CC" w:rsidRPr="005C2FA6">
        <w:rPr>
          <w:rFonts w:asciiTheme="minorHAnsi" w:hAnsiTheme="minorHAnsi" w:cstheme="minorHAnsi"/>
          <w:sz w:val="20"/>
          <w:szCs w:val="20"/>
        </w:rPr>
        <w:t>Podstawą wystawienia faktury będzie każdorazowo prawidłowo wypełniony Protokół odbioru, o którym mowa w § 4 ust. 1 Umowy.</w:t>
      </w:r>
    </w:p>
    <w:p w14:paraId="43AF295C" w14:textId="77777777" w:rsidR="005C2FA6" w:rsidRDefault="005C2FA6" w:rsidP="005C2FA6">
      <w:pPr>
        <w:pStyle w:val="Akapitzlist"/>
        <w:numPr>
          <w:ilvl w:val="0"/>
          <w:numId w:val="19"/>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r w:rsidRPr="005C2FA6">
        <w:rPr>
          <w:rFonts w:asciiTheme="minorHAnsi" w:hAnsiTheme="minorHAnsi" w:cstheme="minorHAnsi"/>
          <w:sz w:val="20"/>
          <w:szCs w:val="20"/>
        </w:rPr>
        <w:t xml:space="preserve">Wynagrodzenie wskazane w ust. 1 obejmuje wszelkie koszty, jakie poniesie Wykonawca z tytułu należytej oraz zgodnej </w:t>
      </w:r>
      <w:r w:rsidRPr="005C2FA6">
        <w:rPr>
          <w:rFonts w:asciiTheme="minorHAnsi" w:hAnsiTheme="minorHAnsi" w:cstheme="minorHAnsi"/>
          <w:sz w:val="20"/>
          <w:szCs w:val="20"/>
        </w:rPr>
        <w:br/>
        <w:t>z Umową i obowiązującymi przepisami realizacji przedmiotu zamówienia (w tym wszelkie opłaty, podatki).</w:t>
      </w:r>
    </w:p>
    <w:p w14:paraId="304189BF" w14:textId="77777777" w:rsidR="005C2FA6" w:rsidRDefault="00097091" w:rsidP="005C2FA6">
      <w:pPr>
        <w:pStyle w:val="Akapitzlist"/>
        <w:numPr>
          <w:ilvl w:val="0"/>
          <w:numId w:val="19"/>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r w:rsidRPr="005C2FA6">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12746E3C" w14:textId="77777777" w:rsidR="005C2FA6" w:rsidRDefault="00097091" w:rsidP="005C2FA6">
      <w:pPr>
        <w:pStyle w:val="Akapitzlist"/>
        <w:numPr>
          <w:ilvl w:val="0"/>
          <w:numId w:val="19"/>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r w:rsidRPr="005C2FA6">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6DD0785F" w14:textId="65DE0BB8" w:rsidR="00097091" w:rsidRPr="005C2FA6" w:rsidRDefault="00097091" w:rsidP="005C2FA6">
      <w:pPr>
        <w:pStyle w:val="Akapitzlist"/>
        <w:numPr>
          <w:ilvl w:val="0"/>
          <w:numId w:val="19"/>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r w:rsidRPr="005C2FA6">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71A6B7A4" w14:textId="77777777" w:rsidR="00097091" w:rsidRPr="00450173" w:rsidRDefault="00097091" w:rsidP="00097091">
      <w:pPr>
        <w:spacing w:after="0"/>
        <w:rPr>
          <w:rFonts w:asciiTheme="minorHAnsi" w:hAnsiTheme="minorHAnsi" w:cstheme="minorHAnsi"/>
          <w:color w:val="FF0000"/>
          <w:sz w:val="20"/>
          <w:szCs w:val="20"/>
        </w:rPr>
      </w:pPr>
    </w:p>
    <w:p w14:paraId="23DFF468"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8</w:t>
      </w:r>
    </w:p>
    <w:p w14:paraId="61B00DED"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xml:space="preserve">Kary umowne </w:t>
      </w:r>
    </w:p>
    <w:p w14:paraId="3A131643" w14:textId="77777777" w:rsidR="00097091" w:rsidRPr="0050014A" w:rsidRDefault="00097091" w:rsidP="00097091">
      <w:pPr>
        <w:widowControl w:val="0"/>
        <w:numPr>
          <w:ilvl w:val="0"/>
          <w:numId w:val="11"/>
        </w:numPr>
        <w:adjustRightInd w:val="0"/>
        <w:spacing w:after="0"/>
        <w:jc w:val="both"/>
        <w:textAlignment w:val="baseline"/>
        <w:rPr>
          <w:rFonts w:asciiTheme="minorHAnsi" w:hAnsiTheme="minorHAnsi" w:cstheme="minorHAnsi"/>
          <w:sz w:val="20"/>
          <w:szCs w:val="20"/>
        </w:rPr>
      </w:pPr>
      <w:r w:rsidRPr="0050014A">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3C9C7975" w14:textId="1597A0DA" w:rsidR="006907D8" w:rsidRDefault="005248FD" w:rsidP="00BE1384">
      <w:pPr>
        <w:widowControl w:val="0"/>
        <w:numPr>
          <w:ilvl w:val="0"/>
          <w:numId w:val="35"/>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z</w:t>
      </w:r>
      <w:r w:rsidR="006907D8">
        <w:rPr>
          <w:rFonts w:asciiTheme="minorHAnsi" w:hAnsiTheme="minorHAnsi" w:cstheme="minorHAnsi"/>
          <w:sz w:val="20"/>
          <w:szCs w:val="20"/>
        </w:rPr>
        <w:t xml:space="preserve">włoki w wykonaniu przedmiotu Umowy względem terminu, o którym mowa w § 2 Umowy </w:t>
      </w:r>
      <w:r w:rsidR="006907D8" w:rsidRPr="006907D8">
        <w:rPr>
          <w:rFonts w:asciiTheme="minorHAnsi" w:hAnsiTheme="minorHAnsi" w:cstheme="minorHAnsi"/>
          <w:sz w:val="20"/>
          <w:szCs w:val="20"/>
        </w:rPr>
        <w:t xml:space="preserve">– w wysokości </w:t>
      </w:r>
      <w:r w:rsidR="006907D8">
        <w:rPr>
          <w:rFonts w:asciiTheme="minorHAnsi" w:hAnsiTheme="minorHAnsi" w:cstheme="minorHAnsi"/>
          <w:sz w:val="20"/>
          <w:szCs w:val="20"/>
        </w:rPr>
        <w:t xml:space="preserve">1 </w:t>
      </w:r>
      <w:r w:rsidR="006907D8" w:rsidRPr="006907D8">
        <w:rPr>
          <w:rFonts w:asciiTheme="minorHAnsi" w:hAnsiTheme="minorHAnsi" w:cstheme="minorHAnsi"/>
          <w:sz w:val="20"/>
          <w:szCs w:val="20"/>
        </w:rPr>
        <w:t xml:space="preserve">% </w:t>
      </w:r>
      <w:r w:rsidR="000C5871">
        <w:rPr>
          <w:rFonts w:asciiTheme="minorHAnsi" w:hAnsiTheme="minorHAnsi" w:cstheme="minorHAnsi"/>
          <w:sz w:val="20"/>
          <w:szCs w:val="20"/>
        </w:rPr>
        <w:t xml:space="preserve">maksymalnego </w:t>
      </w:r>
      <w:r w:rsidR="006907D8" w:rsidRPr="006907D8">
        <w:rPr>
          <w:rFonts w:asciiTheme="minorHAnsi" w:hAnsiTheme="minorHAnsi" w:cstheme="minorHAnsi"/>
          <w:sz w:val="20"/>
          <w:szCs w:val="20"/>
        </w:rPr>
        <w:t>wynagrodzenia brutto, o którym mowa w § 7 ust. 1 umowy za każdy dzień zwłoki</w:t>
      </w:r>
      <w:r w:rsidR="006907D8">
        <w:rPr>
          <w:rFonts w:asciiTheme="minorHAnsi" w:hAnsiTheme="minorHAnsi" w:cstheme="minorHAnsi"/>
          <w:sz w:val="20"/>
          <w:szCs w:val="20"/>
        </w:rPr>
        <w:t>;</w:t>
      </w:r>
    </w:p>
    <w:p w14:paraId="6C995C76" w14:textId="43B973CE" w:rsidR="00097091" w:rsidRPr="000C5871" w:rsidRDefault="00097091" w:rsidP="00BE1384">
      <w:pPr>
        <w:widowControl w:val="0"/>
        <w:numPr>
          <w:ilvl w:val="0"/>
          <w:numId w:val="35"/>
        </w:numPr>
        <w:adjustRightInd w:val="0"/>
        <w:spacing w:after="0"/>
        <w:jc w:val="both"/>
        <w:textAlignment w:val="baseline"/>
        <w:rPr>
          <w:rFonts w:asciiTheme="minorHAnsi" w:hAnsiTheme="minorHAnsi" w:cstheme="minorHAnsi"/>
          <w:sz w:val="20"/>
          <w:szCs w:val="20"/>
        </w:rPr>
      </w:pPr>
      <w:r w:rsidRPr="006907D8">
        <w:rPr>
          <w:rFonts w:asciiTheme="minorHAnsi" w:hAnsiTheme="minorHAnsi" w:cstheme="minorHAnsi"/>
          <w:sz w:val="20"/>
          <w:szCs w:val="20"/>
        </w:rPr>
        <w:t>w przypadku niewykonania lub nienależytego wykonania przez Zleceniobiorcę Umowy w sposób inny niż wskazany</w:t>
      </w:r>
      <w:r w:rsidR="006907D8">
        <w:rPr>
          <w:rFonts w:asciiTheme="minorHAnsi" w:hAnsiTheme="minorHAnsi" w:cstheme="minorHAnsi"/>
          <w:sz w:val="20"/>
          <w:szCs w:val="20"/>
        </w:rPr>
        <w:t xml:space="preserve"> powyżej</w:t>
      </w:r>
      <w:r w:rsidRPr="006907D8">
        <w:rPr>
          <w:rFonts w:asciiTheme="minorHAnsi" w:hAnsiTheme="minorHAnsi" w:cstheme="minorHAnsi"/>
          <w:sz w:val="20"/>
          <w:szCs w:val="20"/>
        </w:rPr>
        <w:t xml:space="preserve"> </w:t>
      </w:r>
      <w:r w:rsidR="006907D8">
        <w:rPr>
          <w:rFonts w:asciiTheme="minorHAnsi" w:hAnsiTheme="minorHAnsi" w:cstheme="minorHAnsi"/>
          <w:sz w:val="20"/>
          <w:szCs w:val="20"/>
        </w:rPr>
        <w:t xml:space="preserve">Zamawiający </w:t>
      </w:r>
      <w:r w:rsidRPr="006907D8">
        <w:rPr>
          <w:rFonts w:asciiTheme="minorHAnsi" w:hAnsiTheme="minorHAnsi" w:cstheme="minorHAnsi"/>
          <w:sz w:val="20"/>
          <w:szCs w:val="20"/>
        </w:rPr>
        <w:t xml:space="preserve">naliczy karę </w:t>
      </w:r>
      <w:r w:rsidRPr="000C5871">
        <w:rPr>
          <w:rFonts w:asciiTheme="minorHAnsi" w:hAnsiTheme="minorHAnsi" w:cstheme="minorHAnsi"/>
          <w:sz w:val="20"/>
          <w:szCs w:val="20"/>
        </w:rPr>
        <w:t xml:space="preserve">umowną w wysokości </w:t>
      </w:r>
      <w:r w:rsidR="00C36837" w:rsidRPr="000C5871">
        <w:rPr>
          <w:rFonts w:asciiTheme="minorHAnsi" w:hAnsiTheme="minorHAnsi" w:cstheme="minorHAnsi"/>
          <w:sz w:val="20"/>
          <w:szCs w:val="20"/>
        </w:rPr>
        <w:t xml:space="preserve">5 </w:t>
      </w:r>
      <w:r w:rsidRPr="000C5871">
        <w:rPr>
          <w:rFonts w:asciiTheme="minorHAnsi" w:hAnsiTheme="minorHAnsi" w:cstheme="minorHAnsi"/>
          <w:sz w:val="20"/>
          <w:szCs w:val="20"/>
        </w:rPr>
        <w:t xml:space="preserve">000 zł brutto za każdy przypadek niewykonania lub nienależytego wykonania Umowy, po uprzednim wezwaniu </w:t>
      </w:r>
      <w:r w:rsidR="006907D8" w:rsidRPr="000C5871">
        <w:rPr>
          <w:rFonts w:asciiTheme="minorHAnsi" w:hAnsiTheme="minorHAnsi" w:cstheme="minorHAnsi"/>
          <w:sz w:val="20"/>
          <w:szCs w:val="20"/>
        </w:rPr>
        <w:t xml:space="preserve">Wykonawcy </w:t>
      </w:r>
      <w:r w:rsidRPr="000C5871">
        <w:rPr>
          <w:rFonts w:asciiTheme="minorHAnsi" w:hAnsiTheme="minorHAnsi" w:cstheme="minorHAnsi"/>
          <w:sz w:val="20"/>
          <w:szCs w:val="20"/>
        </w:rPr>
        <w:t>do należytego wykonania Umowy w terminie 1 dnia</w:t>
      </w:r>
      <w:r w:rsidR="00A30C45" w:rsidRPr="000C5871">
        <w:rPr>
          <w:rFonts w:asciiTheme="minorHAnsi" w:hAnsiTheme="minorHAnsi" w:cstheme="minorHAnsi"/>
          <w:sz w:val="20"/>
          <w:szCs w:val="20"/>
        </w:rPr>
        <w:t xml:space="preserve"> roboczego</w:t>
      </w:r>
      <w:r w:rsidRPr="000C5871">
        <w:rPr>
          <w:rFonts w:asciiTheme="minorHAnsi" w:hAnsiTheme="minorHAnsi" w:cstheme="minorHAnsi"/>
          <w:sz w:val="20"/>
          <w:szCs w:val="20"/>
        </w:rPr>
        <w:t xml:space="preserve"> od dnia doręczenia wezwania;</w:t>
      </w:r>
    </w:p>
    <w:p w14:paraId="527D0663" w14:textId="4D9CEFA5" w:rsidR="00097091" w:rsidRPr="000C5871" w:rsidRDefault="00097091" w:rsidP="00BE1384">
      <w:pPr>
        <w:widowControl w:val="0"/>
        <w:numPr>
          <w:ilvl w:val="0"/>
          <w:numId w:val="35"/>
        </w:numPr>
        <w:adjustRightInd w:val="0"/>
        <w:spacing w:after="0"/>
        <w:jc w:val="both"/>
        <w:textAlignment w:val="baseline"/>
        <w:rPr>
          <w:rFonts w:asciiTheme="minorHAnsi" w:hAnsiTheme="minorHAnsi" w:cstheme="minorHAnsi"/>
          <w:sz w:val="20"/>
          <w:szCs w:val="20"/>
        </w:rPr>
      </w:pPr>
      <w:r w:rsidRPr="000C5871">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C36837" w:rsidRPr="000C5871">
        <w:rPr>
          <w:rFonts w:asciiTheme="minorHAnsi" w:hAnsiTheme="minorHAnsi" w:cstheme="minorHAnsi"/>
          <w:sz w:val="20"/>
          <w:szCs w:val="20"/>
        </w:rPr>
        <w:t>0,5%</w:t>
      </w:r>
      <w:r w:rsidRPr="000C5871">
        <w:rPr>
          <w:rFonts w:asciiTheme="minorHAnsi" w:hAnsiTheme="minorHAnsi" w:cstheme="minorHAnsi"/>
          <w:sz w:val="20"/>
          <w:szCs w:val="20"/>
        </w:rPr>
        <w:t xml:space="preserve"> </w:t>
      </w:r>
      <w:r w:rsidR="009C1693" w:rsidRPr="000C5871">
        <w:rPr>
          <w:rFonts w:asciiTheme="minorHAnsi" w:hAnsiTheme="minorHAnsi" w:cstheme="minorHAnsi"/>
          <w:sz w:val="20"/>
          <w:szCs w:val="20"/>
        </w:rPr>
        <w:t xml:space="preserve">maksymalnego </w:t>
      </w:r>
      <w:r w:rsidRPr="000C5871">
        <w:rPr>
          <w:rFonts w:asciiTheme="minorHAnsi" w:hAnsiTheme="minorHAnsi" w:cstheme="minorHAnsi"/>
          <w:sz w:val="20"/>
          <w:szCs w:val="20"/>
        </w:rPr>
        <w:t xml:space="preserve">wynagrodzenia brutto, o którym mowa w § 7 ust. </w:t>
      </w:r>
      <w:r w:rsidR="006907D8" w:rsidRPr="000C5871">
        <w:rPr>
          <w:rFonts w:asciiTheme="minorHAnsi" w:hAnsiTheme="minorHAnsi" w:cstheme="minorHAnsi"/>
          <w:sz w:val="20"/>
          <w:szCs w:val="20"/>
        </w:rPr>
        <w:t>1</w:t>
      </w:r>
      <w:r w:rsidRPr="000C5871">
        <w:rPr>
          <w:rFonts w:asciiTheme="minorHAnsi" w:hAnsiTheme="minorHAnsi" w:cstheme="minorHAnsi"/>
          <w:sz w:val="20"/>
          <w:szCs w:val="20"/>
        </w:rPr>
        <w:t xml:space="preserve"> umowy za każdy dzień zwłoki</w:t>
      </w:r>
      <w:r w:rsidR="00C36837" w:rsidRPr="000C5871">
        <w:rPr>
          <w:rFonts w:asciiTheme="minorHAnsi" w:hAnsiTheme="minorHAnsi" w:cstheme="minorHAnsi"/>
          <w:i/>
          <w:iCs/>
          <w:sz w:val="20"/>
          <w:szCs w:val="20"/>
        </w:rPr>
        <w:t>;</w:t>
      </w:r>
    </w:p>
    <w:p w14:paraId="216AF6FB" w14:textId="5B301DC7" w:rsidR="00097091" w:rsidRPr="000C5871" w:rsidRDefault="00097091" w:rsidP="00BE1384">
      <w:pPr>
        <w:widowControl w:val="0"/>
        <w:numPr>
          <w:ilvl w:val="0"/>
          <w:numId w:val="35"/>
        </w:numPr>
        <w:adjustRightInd w:val="0"/>
        <w:spacing w:after="0"/>
        <w:jc w:val="both"/>
        <w:textAlignment w:val="baseline"/>
        <w:rPr>
          <w:rFonts w:asciiTheme="minorHAnsi" w:hAnsiTheme="minorHAnsi" w:cstheme="minorHAnsi"/>
          <w:sz w:val="20"/>
          <w:szCs w:val="20"/>
        </w:rPr>
      </w:pPr>
      <w:r w:rsidRPr="000C5871">
        <w:rPr>
          <w:rFonts w:asciiTheme="minorHAnsi" w:hAnsiTheme="minorHAnsi" w:cstheme="minorHAnsi"/>
          <w:bCs/>
          <w:sz w:val="20"/>
          <w:szCs w:val="20"/>
        </w:rPr>
        <w:t xml:space="preserve">niespełnienia przez Wykonawcę wymogu zatrudnienia na podstawie Umowy o pracę osób wykonujących wskazane </w:t>
      </w:r>
      <w:r w:rsidR="004D1009" w:rsidRPr="000C5871">
        <w:rPr>
          <w:rFonts w:asciiTheme="minorHAnsi" w:hAnsiTheme="minorHAnsi" w:cstheme="minorHAnsi"/>
          <w:bCs/>
          <w:sz w:val="20"/>
          <w:szCs w:val="20"/>
        </w:rPr>
        <w:br/>
      </w:r>
      <w:r w:rsidRPr="000C5871">
        <w:rPr>
          <w:rFonts w:asciiTheme="minorHAnsi" w:hAnsiTheme="minorHAnsi" w:cstheme="minorHAnsi"/>
          <w:bCs/>
          <w:sz w:val="20"/>
          <w:szCs w:val="20"/>
        </w:rPr>
        <w:t>w § 12 ust. 1 Umowy czynności – w</w:t>
      </w:r>
      <w:r w:rsidRPr="000C5871">
        <w:rPr>
          <w:rFonts w:asciiTheme="minorHAnsi" w:hAnsiTheme="minorHAnsi" w:cstheme="minorHAnsi"/>
          <w:sz w:val="20"/>
          <w:szCs w:val="20"/>
        </w:rPr>
        <w:t xml:space="preserve"> wysokości 0,1% </w:t>
      </w:r>
      <w:r w:rsidR="000C5871" w:rsidRPr="000C5871">
        <w:rPr>
          <w:rFonts w:asciiTheme="minorHAnsi" w:hAnsiTheme="minorHAnsi" w:cstheme="minorHAnsi"/>
          <w:sz w:val="20"/>
          <w:szCs w:val="20"/>
        </w:rPr>
        <w:t xml:space="preserve">maksymalnego </w:t>
      </w:r>
      <w:r w:rsidRPr="000C5871">
        <w:rPr>
          <w:rFonts w:asciiTheme="minorHAnsi" w:hAnsiTheme="minorHAnsi" w:cstheme="minorHAnsi"/>
          <w:sz w:val="20"/>
          <w:szCs w:val="20"/>
        </w:rPr>
        <w:t xml:space="preserve">wynagrodzenia brutto, o którym mowa w § 7 ust. </w:t>
      </w:r>
      <w:r w:rsidR="004D1009" w:rsidRPr="000C5871">
        <w:rPr>
          <w:rFonts w:asciiTheme="minorHAnsi" w:hAnsiTheme="minorHAnsi" w:cstheme="minorHAnsi"/>
          <w:sz w:val="20"/>
          <w:szCs w:val="20"/>
        </w:rPr>
        <w:t>1</w:t>
      </w:r>
      <w:r w:rsidRPr="000C5871">
        <w:rPr>
          <w:rFonts w:asciiTheme="minorHAnsi" w:hAnsiTheme="minorHAnsi" w:cstheme="minorHAnsi"/>
          <w:sz w:val="20"/>
          <w:szCs w:val="20"/>
        </w:rPr>
        <w:t xml:space="preserve"> </w:t>
      </w:r>
      <w:r w:rsidR="004D1009" w:rsidRPr="000C5871">
        <w:rPr>
          <w:rFonts w:asciiTheme="minorHAnsi" w:hAnsiTheme="minorHAnsi" w:cstheme="minorHAnsi"/>
          <w:sz w:val="20"/>
          <w:szCs w:val="20"/>
        </w:rPr>
        <w:t xml:space="preserve">Umowy </w:t>
      </w:r>
      <w:r w:rsidRPr="000C5871">
        <w:rPr>
          <w:rFonts w:asciiTheme="minorHAnsi" w:hAnsiTheme="minorHAnsi" w:cstheme="minorHAnsi"/>
          <w:bCs/>
          <w:sz w:val="20"/>
          <w:szCs w:val="20"/>
        </w:rPr>
        <w:t>za każdy dzień niezatrudnienia;</w:t>
      </w:r>
    </w:p>
    <w:p w14:paraId="1F91CE0E" w14:textId="77777777" w:rsidR="00097091" w:rsidRPr="004D1009" w:rsidRDefault="00097091" w:rsidP="00BE1384">
      <w:pPr>
        <w:widowControl w:val="0"/>
        <w:numPr>
          <w:ilvl w:val="0"/>
          <w:numId w:val="35"/>
        </w:numPr>
        <w:adjustRightInd w:val="0"/>
        <w:spacing w:after="0"/>
        <w:jc w:val="both"/>
        <w:textAlignment w:val="baseline"/>
        <w:rPr>
          <w:rFonts w:asciiTheme="minorHAnsi" w:hAnsiTheme="minorHAnsi" w:cstheme="minorHAnsi"/>
          <w:sz w:val="20"/>
          <w:szCs w:val="20"/>
        </w:rPr>
      </w:pPr>
      <w:r w:rsidRPr="000C5871">
        <w:rPr>
          <w:rFonts w:asciiTheme="minorHAnsi" w:hAnsiTheme="minorHAnsi" w:cstheme="minorHAnsi"/>
          <w:sz w:val="20"/>
          <w:szCs w:val="20"/>
        </w:rPr>
        <w:t xml:space="preserve">nieprzestrzegania zasad BHP lub ochrony środowiska lub ppoż., </w:t>
      </w:r>
      <w:r w:rsidRPr="000C5871">
        <w:rPr>
          <w:rFonts w:cstheme="minorHAnsi"/>
          <w:sz w:val="20"/>
          <w:szCs w:val="20"/>
        </w:rPr>
        <w:t>instrukcją transportu wewnątrzzakładowego,</w:t>
      </w:r>
      <w:r w:rsidRPr="000C5871">
        <w:rPr>
          <w:rFonts w:asciiTheme="minorHAnsi" w:hAnsiTheme="minorHAnsi" w:cstheme="minorHAnsi"/>
          <w:sz w:val="20"/>
          <w:szCs w:val="20"/>
        </w:rPr>
        <w:t xml:space="preserve"> o których mowa w § 1 ust. 8 Umowy – w wysokości wynikającej z taryfikatora kar, stanowiącego załącznik do dokumentu BHP, o którym mowa w § 1 ust. 8 Umowy za każdy stwierdzony </w:t>
      </w:r>
      <w:r w:rsidRPr="004D1009">
        <w:rPr>
          <w:rFonts w:asciiTheme="minorHAnsi" w:hAnsiTheme="minorHAnsi" w:cstheme="minorHAnsi"/>
          <w:sz w:val="20"/>
          <w:szCs w:val="20"/>
        </w:rPr>
        <w:t>przypadek, z zastrzeżeniem, że w przypadku zmiany treści tych dokumentów po dniu wszczęcia postępowania, obowiązujący jest stan prawny korzystniejszy dla Wykonawcy;</w:t>
      </w:r>
    </w:p>
    <w:p w14:paraId="379AC4E1" w14:textId="77777777" w:rsidR="00097091" w:rsidRPr="004D1009" w:rsidRDefault="00097091" w:rsidP="00BE1384">
      <w:pPr>
        <w:widowControl w:val="0"/>
        <w:numPr>
          <w:ilvl w:val="0"/>
          <w:numId w:val="35"/>
        </w:numPr>
        <w:adjustRightInd w:val="0"/>
        <w:spacing w:after="0"/>
        <w:jc w:val="both"/>
        <w:textAlignment w:val="baseline"/>
        <w:rPr>
          <w:rFonts w:asciiTheme="minorHAnsi" w:hAnsiTheme="minorHAnsi" w:cstheme="minorHAnsi"/>
          <w:sz w:val="20"/>
          <w:szCs w:val="20"/>
        </w:rPr>
      </w:pPr>
      <w:r w:rsidRPr="004D1009">
        <w:rPr>
          <w:rFonts w:asciiTheme="minorHAnsi" w:hAnsiTheme="minorHAnsi" w:cstheme="minorHAnsi"/>
          <w:sz w:val="20"/>
          <w:szCs w:val="20"/>
        </w:rPr>
        <w:t>innego naruszenia postanowień Umowy za które odpowiedzialność ponosi Wykonawca – w wysokości 3000 zł za każdy stwierdzony przypadek.</w:t>
      </w:r>
    </w:p>
    <w:p w14:paraId="477FC4C1" w14:textId="6411F14E" w:rsidR="00097091" w:rsidRPr="004D1009"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D1009">
        <w:rPr>
          <w:rFonts w:asciiTheme="minorHAnsi" w:hAnsiTheme="minorHAnsi" w:cstheme="minorHAnsi"/>
          <w:sz w:val="20"/>
          <w:szCs w:val="20"/>
        </w:rPr>
        <w:lastRenderedPageBreak/>
        <w:t xml:space="preserve">Łączna wysokość kar wskazanych w ust. 1 nie przekroczy 20% </w:t>
      </w:r>
      <w:r w:rsidR="000C5871">
        <w:rPr>
          <w:rFonts w:asciiTheme="minorHAnsi" w:hAnsiTheme="minorHAnsi" w:cstheme="minorHAnsi"/>
          <w:sz w:val="20"/>
          <w:szCs w:val="20"/>
        </w:rPr>
        <w:t xml:space="preserve">maksymalnego </w:t>
      </w:r>
      <w:r w:rsidRPr="004D1009">
        <w:rPr>
          <w:rFonts w:asciiTheme="minorHAnsi" w:hAnsiTheme="minorHAnsi" w:cstheme="minorHAnsi"/>
          <w:sz w:val="20"/>
          <w:szCs w:val="20"/>
        </w:rPr>
        <w:t xml:space="preserve">wynagrodzenia brutto </w:t>
      </w:r>
      <w:r w:rsidR="004D1009" w:rsidRPr="004D1009">
        <w:rPr>
          <w:rFonts w:asciiTheme="minorHAnsi" w:hAnsiTheme="minorHAnsi" w:cstheme="minorHAnsi"/>
          <w:sz w:val="20"/>
          <w:szCs w:val="20"/>
        </w:rPr>
        <w:t xml:space="preserve">o którym mowa w § 7 ust. </w:t>
      </w:r>
      <w:r w:rsidR="004D1009">
        <w:rPr>
          <w:rFonts w:asciiTheme="minorHAnsi" w:hAnsiTheme="minorHAnsi" w:cstheme="minorHAnsi"/>
          <w:sz w:val="20"/>
          <w:szCs w:val="20"/>
        </w:rPr>
        <w:t>1</w:t>
      </w:r>
      <w:r w:rsidR="000A11B4">
        <w:rPr>
          <w:rFonts w:asciiTheme="minorHAnsi" w:hAnsiTheme="minorHAnsi" w:cstheme="minorHAnsi"/>
          <w:sz w:val="20"/>
          <w:szCs w:val="20"/>
        </w:rPr>
        <w:t xml:space="preserve"> Umowy</w:t>
      </w:r>
      <w:r w:rsidR="004D1009">
        <w:rPr>
          <w:rFonts w:asciiTheme="minorHAnsi" w:hAnsiTheme="minorHAnsi" w:cstheme="minorHAnsi"/>
          <w:sz w:val="20"/>
          <w:szCs w:val="20"/>
        </w:rPr>
        <w:t>.</w:t>
      </w:r>
    </w:p>
    <w:p w14:paraId="0BABF1DD" w14:textId="77777777" w:rsidR="00097091" w:rsidRPr="0050014A"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50014A">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5E6A6547" w14:textId="77777777" w:rsidR="00097091" w:rsidRPr="0050014A"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50014A">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32BC4543" w14:textId="77777777" w:rsidR="00097091" w:rsidRPr="0050014A" w:rsidRDefault="00097091" w:rsidP="00097091">
      <w:pPr>
        <w:widowControl w:val="0"/>
        <w:numPr>
          <w:ilvl w:val="0"/>
          <w:numId w:val="11"/>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50014A">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7BB9E777" w14:textId="77777777" w:rsidR="00097091" w:rsidRPr="00450173" w:rsidRDefault="00097091" w:rsidP="00097091">
      <w:pPr>
        <w:spacing w:after="0"/>
        <w:jc w:val="center"/>
        <w:rPr>
          <w:rFonts w:asciiTheme="minorHAnsi" w:hAnsiTheme="minorHAnsi" w:cstheme="minorHAnsi"/>
          <w:b/>
          <w:color w:val="FF0000"/>
          <w:sz w:val="20"/>
          <w:szCs w:val="20"/>
        </w:rPr>
      </w:pPr>
    </w:p>
    <w:p w14:paraId="25F1AF0D"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9</w:t>
      </w:r>
    </w:p>
    <w:p w14:paraId="43D55213" w14:textId="77777777" w:rsidR="00097091" w:rsidRPr="0050014A" w:rsidRDefault="00097091" w:rsidP="00097091">
      <w:pPr>
        <w:pStyle w:val="Akapitzlist"/>
        <w:spacing w:after="0"/>
        <w:ind w:left="360"/>
        <w:jc w:val="center"/>
        <w:rPr>
          <w:rFonts w:asciiTheme="minorHAnsi" w:hAnsiTheme="minorHAnsi" w:cstheme="minorHAnsi"/>
          <w:b/>
          <w:sz w:val="20"/>
          <w:szCs w:val="20"/>
        </w:rPr>
      </w:pPr>
      <w:r w:rsidRPr="0050014A">
        <w:rPr>
          <w:rFonts w:asciiTheme="minorHAnsi" w:hAnsiTheme="minorHAnsi" w:cstheme="minorHAnsi"/>
          <w:b/>
          <w:sz w:val="20"/>
          <w:szCs w:val="20"/>
        </w:rPr>
        <w:t>Wypowiedzenie lub odstąpienie od Umowy</w:t>
      </w:r>
    </w:p>
    <w:p w14:paraId="69BA8043" w14:textId="77777777" w:rsidR="00097091" w:rsidRPr="00832BEE" w:rsidRDefault="00097091" w:rsidP="00097091">
      <w:pPr>
        <w:numPr>
          <w:ilvl w:val="0"/>
          <w:numId w:val="16"/>
        </w:numPr>
        <w:spacing w:after="0"/>
        <w:contextualSpacing/>
        <w:jc w:val="both"/>
        <w:rPr>
          <w:rFonts w:asciiTheme="minorHAnsi" w:hAnsiTheme="minorHAnsi" w:cstheme="minorHAnsi"/>
          <w:sz w:val="20"/>
          <w:szCs w:val="20"/>
        </w:rPr>
      </w:pPr>
      <w:r w:rsidRPr="0050014A">
        <w:rPr>
          <w:rFonts w:asciiTheme="minorHAnsi" w:hAnsiTheme="minorHAnsi" w:cstheme="minorHAnsi"/>
          <w:sz w:val="20"/>
          <w:szCs w:val="20"/>
        </w:rPr>
        <w:t xml:space="preserve">Zamawiający może wypowiedzieć Umowę lub odstąpić od Umowy w całości lub w części w sytuacjach przewidzianych prawem </w:t>
      </w:r>
      <w:r w:rsidRPr="00832BEE">
        <w:rPr>
          <w:rFonts w:asciiTheme="minorHAnsi" w:hAnsiTheme="minorHAnsi" w:cstheme="minorHAnsi"/>
          <w:sz w:val="20"/>
          <w:szCs w:val="20"/>
        </w:rPr>
        <w:t>oraz w przypadku:</w:t>
      </w:r>
    </w:p>
    <w:p w14:paraId="2658FEBA" w14:textId="07489329" w:rsidR="00C97E5F" w:rsidRPr="0039776D" w:rsidRDefault="0039776D" w:rsidP="00C97E5F">
      <w:pPr>
        <w:numPr>
          <w:ilvl w:val="0"/>
          <w:numId w:val="17"/>
        </w:numPr>
        <w:tabs>
          <w:tab w:val="left" w:pos="851"/>
        </w:tabs>
        <w:spacing w:after="0"/>
        <w:jc w:val="both"/>
        <w:rPr>
          <w:rFonts w:asciiTheme="minorHAnsi" w:hAnsiTheme="minorHAnsi" w:cstheme="minorHAnsi"/>
          <w:sz w:val="20"/>
          <w:szCs w:val="20"/>
        </w:rPr>
      </w:pPr>
      <w:r w:rsidRPr="0039776D">
        <w:rPr>
          <w:rFonts w:asciiTheme="minorHAnsi" w:hAnsiTheme="minorHAnsi" w:cstheme="minorHAnsi"/>
          <w:sz w:val="20"/>
          <w:szCs w:val="20"/>
        </w:rPr>
        <w:t>zwłoki</w:t>
      </w:r>
      <w:r w:rsidR="00C97E5F" w:rsidRPr="0039776D">
        <w:rPr>
          <w:rFonts w:asciiTheme="minorHAnsi" w:hAnsiTheme="minorHAnsi" w:cstheme="minorHAnsi"/>
          <w:sz w:val="20"/>
          <w:szCs w:val="20"/>
        </w:rPr>
        <w:t xml:space="preserve"> w przystąpieniu do wykonania prac </w:t>
      </w:r>
      <w:r w:rsidRPr="0039776D">
        <w:rPr>
          <w:rFonts w:asciiTheme="minorHAnsi" w:hAnsiTheme="minorHAnsi" w:cstheme="minorHAnsi"/>
          <w:sz w:val="20"/>
          <w:szCs w:val="20"/>
        </w:rPr>
        <w:t xml:space="preserve">zagrażającej zachowaniu </w:t>
      </w:r>
      <w:r w:rsidR="00C97E5F" w:rsidRPr="0039776D">
        <w:rPr>
          <w:rFonts w:asciiTheme="minorHAnsi" w:hAnsiTheme="minorHAnsi" w:cstheme="minorHAnsi"/>
          <w:sz w:val="20"/>
          <w:szCs w:val="20"/>
        </w:rPr>
        <w:t>termin</w:t>
      </w:r>
      <w:r w:rsidRPr="0039776D">
        <w:rPr>
          <w:rFonts w:asciiTheme="minorHAnsi" w:hAnsiTheme="minorHAnsi" w:cstheme="minorHAnsi"/>
          <w:sz w:val="20"/>
          <w:szCs w:val="20"/>
        </w:rPr>
        <w:t>u</w:t>
      </w:r>
      <w:r w:rsidR="00C97E5F" w:rsidRPr="0039776D">
        <w:rPr>
          <w:rFonts w:asciiTheme="minorHAnsi" w:hAnsiTheme="minorHAnsi" w:cstheme="minorHAnsi"/>
          <w:sz w:val="20"/>
          <w:szCs w:val="20"/>
        </w:rPr>
        <w:t xml:space="preserve"> określon</w:t>
      </w:r>
      <w:r w:rsidRPr="0039776D">
        <w:rPr>
          <w:rFonts w:asciiTheme="minorHAnsi" w:hAnsiTheme="minorHAnsi" w:cstheme="minorHAnsi"/>
          <w:sz w:val="20"/>
          <w:szCs w:val="20"/>
        </w:rPr>
        <w:t xml:space="preserve">ego </w:t>
      </w:r>
      <w:r w:rsidR="00C97E5F" w:rsidRPr="0039776D">
        <w:rPr>
          <w:rFonts w:asciiTheme="minorHAnsi" w:hAnsiTheme="minorHAnsi" w:cstheme="minorHAnsi"/>
          <w:sz w:val="20"/>
          <w:szCs w:val="20"/>
        </w:rPr>
        <w:t xml:space="preserve">w </w:t>
      </w:r>
      <w:r w:rsidRPr="0039776D">
        <w:rPr>
          <w:rFonts w:asciiTheme="minorHAnsi" w:hAnsiTheme="minorHAnsi" w:cstheme="minorHAnsi"/>
          <w:sz w:val="20"/>
          <w:szCs w:val="20"/>
        </w:rPr>
        <w:t xml:space="preserve">§ </w:t>
      </w:r>
      <w:r w:rsidR="00C97E5F" w:rsidRPr="0039776D">
        <w:rPr>
          <w:rFonts w:asciiTheme="minorHAnsi" w:hAnsiTheme="minorHAnsi" w:cstheme="minorHAnsi"/>
          <w:sz w:val="20"/>
          <w:szCs w:val="20"/>
        </w:rPr>
        <w:t>2 Umowy;</w:t>
      </w:r>
    </w:p>
    <w:p w14:paraId="2F13F057" w14:textId="6A165F3C" w:rsidR="00C97E5F" w:rsidRPr="001E49CA" w:rsidRDefault="00C97E5F" w:rsidP="00C97E5F">
      <w:pPr>
        <w:numPr>
          <w:ilvl w:val="0"/>
          <w:numId w:val="17"/>
        </w:numPr>
        <w:tabs>
          <w:tab w:val="left" w:pos="851"/>
        </w:tabs>
        <w:spacing w:after="0"/>
        <w:jc w:val="both"/>
        <w:rPr>
          <w:rFonts w:asciiTheme="minorHAnsi" w:hAnsiTheme="minorHAnsi" w:cstheme="minorHAnsi"/>
          <w:sz w:val="20"/>
          <w:szCs w:val="20"/>
        </w:rPr>
      </w:pPr>
      <w:r w:rsidRPr="001E49CA">
        <w:rPr>
          <w:rFonts w:asciiTheme="minorHAnsi" w:hAnsiTheme="minorHAnsi" w:cstheme="minorHAnsi"/>
          <w:sz w:val="20"/>
          <w:szCs w:val="20"/>
        </w:rPr>
        <w:t>w przypadku innego niż wskazane w</w:t>
      </w:r>
      <w:r w:rsidR="00832BEE" w:rsidRPr="001E49CA">
        <w:rPr>
          <w:rFonts w:asciiTheme="minorHAnsi" w:hAnsiTheme="minorHAnsi" w:cstheme="minorHAnsi"/>
          <w:sz w:val="20"/>
          <w:szCs w:val="20"/>
        </w:rPr>
        <w:t xml:space="preserve">yżej </w:t>
      </w:r>
      <w:r w:rsidRPr="001E49CA">
        <w:rPr>
          <w:rFonts w:asciiTheme="minorHAnsi" w:hAnsiTheme="minorHAnsi" w:cstheme="minorHAnsi"/>
          <w:sz w:val="20"/>
          <w:szCs w:val="20"/>
        </w:rPr>
        <w:t xml:space="preserve">istotnego naruszenia postanowień Umowy, po uprzednim wezwaniu </w:t>
      </w:r>
      <w:r w:rsidR="001E49CA" w:rsidRPr="001E49CA">
        <w:rPr>
          <w:rFonts w:asciiTheme="minorHAnsi" w:hAnsiTheme="minorHAnsi" w:cstheme="minorHAnsi"/>
          <w:sz w:val="20"/>
          <w:szCs w:val="20"/>
        </w:rPr>
        <w:t>Wykonawc</w:t>
      </w:r>
      <w:r w:rsidRPr="001E49CA">
        <w:rPr>
          <w:rFonts w:asciiTheme="minorHAnsi" w:hAnsiTheme="minorHAnsi" w:cstheme="minorHAnsi"/>
          <w:sz w:val="20"/>
          <w:szCs w:val="20"/>
        </w:rPr>
        <w:t>y do usunięcia stwierdzonych naruszeń w wyznaczonym terminie</w:t>
      </w:r>
      <w:r w:rsidR="001E49CA" w:rsidRPr="001E49CA">
        <w:rPr>
          <w:rFonts w:asciiTheme="minorHAnsi" w:hAnsiTheme="minorHAnsi" w:cstheme="minorHAnsi"/>
          <w:sz w:val="20"/>
          <w:szCs w:val="20"/>
        </w:rPr>
        <w:t>;</w:t>
      </w:r>
    </w:p>
    <w:p w14:paraId="0E0834EB" w14:textId="1B27F7AE" w:rsidR="00097091" w:rsidRPr="00B619E0" w:rsidRDefault="00097091" w:rsidP="00C97E5F">
      <w:pPr>
        <w:numPr>
          <w:ilvl w:val="0"/>
          <w:numId w:val="17"/>
        </w:numPr>
        <w:tabs>
          <w:tab w:val="left" w:pos="851"/>
        </w:tabs>
        <w:spacing w:after="0"/>
        <w:jc w:val="both"/>
        <w:rPr>
          <w:rFonts w:asciiTheme="minorHAnsi" w:hAnsiTheme="minorHAnsi" w:cstheme="minorHAnsi"/>
          <w:sz w:val="20"/>
          <w:szCs w:val="20"/>
        </w:rPr>
      </w:pPr>
      <w:r w:rsidRPr="00B619E0">
        <w:rPr>
          <w:rFonts w:asciiTheme="minorHAnsi" w:hAnsiTheme="minorHAnsi" w:cstheme="minorHAnsi"/>
          <w:sz w:val="20"/>
          <w:szCs w:val="20"/>
        </w:rPr>
        <w:t xml:space="preserve">utraty lub wygaśnięcia uprawnień, o których mowa w § 1 ust. </w:t>
      </w:r>
      <w:r w:rsidR="00926ECF" w:rsidRPr="00B619E0">
        <w:rPr>
          <w:rFonts w:asciiTheme="minorHAnsi" w:hAnsiTheme="minorHAnsi" w:cstheme="minorHAnsi"/>
          <w:sz w:val="20"/>
          <w:szCs w:val="20"/>
        </w:rPr>
        <w:t>6</w:t>
      </w:r>
      <w:r w:rsidRPr="00B619E0">
        <w:rPr>
          <w:rFonts w:asciiTheme="minorHAnsi" w:hAnsiTheme="minorHAnsi" w:cstheme="minorHAnsi"/>
          <w:sz w:val="20"/>
          <w:szCs w:val="20"/>
        </w:rPr>
        <w:t xml:space="preserve"> Umowy;</w:t>
      </w:r>
    </w:p>
    <w:p w14:paraId="6BE2D4D7" w14:textId="1B26B6C2" w:rsidR="00097091" w:rsidRPr="001E49CA" w:rsidRDefault="0039776D" w:rsidP="00097091">
      <w:pPr>
        <w:numPr>
          <w:ilvl w:val="0"/>
          <w:numId w:val="17"/>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zwłoki</w:t>
      </w:r>
      <w:r w:rsidR="00097091" w:rsidRPr="001E49CA">
        <w:rPr>
          <w:rFonts w:asciiTheme="minorHAnsi" w:hAnsiTheme="minorHAnsi" w:cstheme="minorHAnsi"/>
          <w:sz w:val="20"/>
          <w:szCs w:val="20"/>
        </w:rPr>
        <w:t xml:space="preserve"> w zrealizowaniu reklamacji  w wyznaczonym terminie przekraczającej 14 dni;</w:t>
      </w:r>
    </w:p>
    <w:p w14:paraId="780C2228" w14:textId="1CF54CF4" w:rsidR="00097091" w:rsidRPr="00C76629" w:rsidRDefault="00097091" w:rsidP="00097091">
      <w:pPr>
        <w:numPr>
          <w:ilvl w:val="0"/>
          <w:numId w:val="17"/>
        </w:numPr>
        <w:tabs>
          <w:tab w:val="left" w:pos="851"/>
        </w:tabs>
        <w:spacing w:after="0"/>
        <w:jc w:val="both"/>
        <w:rPr>
          <w:rFonts w:asciiTheme="minorHAnsi" w:hAnsiTheme="minorHAnsi" w:cstheme="minorHAnsi"/>
          <w:sz w:val="20"/>
          <w:szCs w:val="20"/>
        </w:rPr>
      </w:pPr>
      <w:r w:rsidRPr="00C76629">
        <w:rPr>
          <w:rFonts w:asciiTheme="minorHAnsi" w:hAnsiTheme="minorHAnsi" w:cstheme="minorHAnsi"/>
          <w:sz w:val="20"/>
          <w:szCs w:val="20"/>
        </w:rPr>
        <w:t xml:space="preserve">gdy reklamacje będą dotyczyć ponad 20% </w:t>
      </w:r>
      <w:r w:rsidR="000C5871">
        <w:rPr>
          <w:rFonts w:asciiTheme="minorHAnsi" w:hAnsiTheme="minorHAnsi" w:cstheme="minorHAnsi"/>
          <w:sz w:val="20"/>
          <w:szCs w:val="20"/>
        </w:rPr>
        <w:t xml:space="preserve">maksymalnego </w:t>
      </w:r>
      <w:r w:rsidRPr="00C76629">
        <w:rPr>
          <w:rFonts w:asciiTheme="minorHAnsi" w:hAnsiTheme="minorHAnsi" w:cstheme="minorHAnsi"/>
          <w:sz w:val="20"/>
          <w:szCs w:val="20"/>
        </w:rPr>
        <w:t xml:space="preserve">wartości brutto Umowy, określonej w § 7 ust. </w:t>
      </w:r>
      <w:r w:rsidR="00D6775C" w:rsidRPr="00C76629">
        <w:rPr>
          <w:rFonts w:asciiTheme="minorHAnsi" w:hAnsiTheme="minorHAnsi" w:cstheme="minorHAnsi"/>
          <w:sz w:val="20"/>
          <w:szCs w:val="20"/>
        </w:rPr>
        <w:t>1</w:t>
      </w:r>
      <w:r w:rsidRPr="00C76629">
        <w:rPr>
          <w:rFonts w:asciiTheme="minorHAnsi" w:hAnsiTheme="minorHAnsi" w:cstheme="minorHAnsi"/>
          <w:sz w:val="20"/>
          <w:szCs w:val="20"/>
        </w:rPr>
        <w:t xml:space="preserve"> Umowy</w:t>
      </w:r>
      <w:r w:rsidR="003E511B" w:rsidRPr="00C76629">
        <w:rPr>
          <w:rFonts w:asciiTheme="minorHAnsi" w:hAnsiTheme="minorHAnsi" w:cstheme="minorHAnsi"/>
          <w:i/>
          <w:iCs/>
          <w:sz w:val="20"/>
          <w:szCs w:val="20"/>
        </w:rPr>
        <w:t>;</w:t>
      </w:r>
    </w:p>
    <w:p w14:paraId="048741A9" w14:textId="77777777" w:rsidR="00097091" w:rsidRPr="001E49CA" w:rsidRDefault="00097091" w:rsidP="00097091">
      <w:pPr>
        <w:numPr>
          <w:ilvl w:val="0"/>
          <w:numId w:val="17"/>
        </w:numPr>
        <w:tabs>
          <w:tab w:val="left" w:pos="851"/>
        </w:tabs>
        <w:spacing w:after="0"/>
        <w:jc w:val="both"/>
        <w:rPr>
          <w:rFonts w:asciiTheme="minorHAnsi" w:hAnsiTheme="minorHAnsi" w:cstheme="minorHAnsi"/>
          <w:sz w:val="20"/>
          <w:szCs w:val="20"/>
        </w:rPr>
      </w:pPr>
      <w:r w:rsidRPr="001E49CA">
        <w:rPr>
          <w:rFonts w:asciiTheme="minorHAnsi" w:hAnsiTheme="minorHAnsi" w:cstheme="minorHAnsi"/>
          <w:sz w:val="20"/>
          <w:szCs w:val="20"/>
        </w:rPr>
        <w:t>gdy wobec Wykonawcy zostało wszczęte postępowanie likwidacyjne lub Wykonawca zawiesi działalność;</w:t>
      </w:r>
    </w:p>
    <w:p w14:paraId="53EE9DE0" w14:textId="77777777" w:rsidR="00097091" w:rsidRPr="001E49CA" w:rsidRDefault="00097091" w:rsidP="00097091">
      <w:pPr>
        <w:numPr>
          <w:ilvl w:val="0"/>
          <w:numId w:val="17"/>
        </w:numPr>
        <w:tabs>
          <w:tab w:val="left" w:pos="851"/>
        </w:tabs>
        <w:spacing w:after="0"/>
        <w:jc w:val="both"/>
        <w:rPr>
          <w:rFonts w:asciiTheme="minorHAnsi" w:hAnsiTheme="minorHAnsi" w:cstheme="minorHAnsi"/>
          <w:sz w:val="20"/>
          <w:szCs w:val="20"/>
        </w:rPr>
      </w:pPr>
      <w:r w:rsidRPr="001E49CA">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sidRPr="001E49CA">
        <w:rPr>
          <w:rFonts w:asciiTheme="minorHAnsi" w:hAnsiTheme="minorHAnsi" w:cstheme="minorHAnsi"/>
          <w:sz w:val="20"/>
          <w:szCs w:val="20"/>
        </w:rPr>
        <w:t>;</w:t>
      </w:r>
    </w:p>
    <w:p w14:paraId="042B7E09" w14:textId="77777777" w:rsidR="00097091" w:rsidRPr="001E49CA" w:rsidRDefault="00097091" w:rsidP="00097091">
      <w:pPr>
        <w:numPr>
          <w:ilvl w:val="0"/>
          <w:numId w:val="17"/>
        </w:numPr>
        <w:spacing w:after="0"/>
        <w:contextualSpacing/>
        <w:jc w:val="both"/>
        <w:rPr>
          <w:rFonts w:asciiTheme="minorHAnsi" w:hAnsiTheme="minorHAnsi" w:cstheme="minorHAnsi"/>
          <w:sz w:val="20"/>
          <w:szCs w:val="20"/>
        </w:rPr>
      </w:pPr>
      <w:r w:rsidRPr="001E49CA">
        <w:rPr>
          <w:rFonts w:asciiTheme="minorHAnsi" w:hAnsiTheme="minorHAnsi" w:cstheme="minorHAnsi"/>
          <w:sz w:val="20"/>
          <w:szCs w:val="20"/>
        </w:rPr>
        <w:t>gdy naliczone Wykonawcy kary umowne osiągną pułap określony w § 8 ust. 2 Umowy;</w:t>
      </w:r>
    </w:p>
    <w:p w14:paraId="66D096BB" w14:textId="77777777" w:rsidR="00097091" w:rsidRPr="0050014A" w:rsidRDefault="00097091" w:rsidP="00097091">
      <w:pPr>
        <w:pStyle w:val="Akapitzlist"/>
        <w:numPr>
          <w:ilvl w:val="0"/>
          <w:numId w:val="16"/>
        </w:numPr>
        <w:shd w:val="clear" w:color="auto" w:fill="FFFFFF"/>
        <w:spacing w:after="0"/>
        <w:rPr>
          <w:rFonts w:asciiTheme="minorHAnsi" w:hAnsiTheme="minorHAnsi" w:cstheme="minorHAnsi"/>
          <w:lang w:eastAsia="pl-PL"/>
        </w:rPr>
      </w:pPr>
      <w:r w:rsidRPr="0050014A">
        <w:rPr>
          <w:rFonts w:asciiTheme="minorHAnsi" w:hAnsiTheme="minorHAnsi" w:cstheme="minorHAnsi"/>
          <w:sz w:val="20"/>
          <w:szCs w:val="20"/>
        </w:rPr>
        <w:t>Dodatkowo Zamawiający może odstąpić od Umowy:</w:t>
      </w:r>
    </w:p>
    <w:p w14:paraId="6B33833C" w14:textId="77777777" w:rsidR="00097091" w:rsidRPr="0050014A" w:rsidRDefault="00097091" w:rsidP="00097091">
      <w:pPr>
        <w:pStyle w:val="Akapitzlist"/>
        <w:numPr>
          <w:ilvl w:val="2"/>
          <w:numId w:val="21"/>
        </w:numPr>
        <w:shd w:val="clear" w:color="auto" w:fill="FFFFFF"/>
        <w:spacing w:after="0"/>
        <w:ind w:left="851" w:hanging="360"/>
        <w:jc w:val="both"/>
        <w:rPr>
          <w:rFonts w:asciiTheme="minorHAnsi" w:hAnsiTheme="minorHAnsi" w:cstheme="minorHAnsi"/>
          <w:lang w:eastAsia="pl-PL"/>
        </w:rPr>
      </w:pPr>
      <w:r w:rsidRPr="0050014A">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3E85F1" w14:textId="77777777" w:rsidR="00097091" w:rsidRPr="0050014A" w:rsidRDefault="00097091" w:rsidP="00097091">
      <w:pPr>
        <w:pStyle w:val="Akapitzlist"/>
        <w:numPr>
          <w:ilvl w:val="2"/>
          <w:numId w:val="21"/>
        </w:numPr>
        <w:shd w:val="clear" w:color="auto" w:fill="FFFFFF"/>
        <w:spacing w:after="0"/>
        <w:ind w:left="851" w:hanging="360"/>
        <w:jc w:val="both"/>
        <w:rPr>
          <w:rFonts w:asciiTheme="minorHAnsi" w:hAnsiTheme="minorHAnsi" w:cstheme="minorHAnsi"/>
          <w:lang w:eastAsia="pl-PL"/>
        </w:rPr>
      </w:pPr>
      <w:r w:rsidRPr="0050014A">
        <w:rPr>
          <w:rFonts w:asciiTheme="minorHAnsi" w:hAnsiTheme="minorHAnsi" w:cstheme="minorHAnsi"/>
          <w:sz w:val="20"/>
          <w:szCs w:val="20"/>
        </w:rPr>
        <w:t>jeżeli zachodzi co najmniej jedna z następujących okoliczności:</w:t>
      </w:r>
    </w:p>
    <w:p w14:paraId="23A52CD1" w14:textId="77777777" w:rsidR="00097091" w:rsidRPr="0050014A" w:rsidRDefault="00097091" w:rsidP="00BE1384">
      <w:pPr>
        <w:pStyle w:val="Akapitzlist"/>
        <w:numPr>
          <w:ilvl w:val="0"/>
          <w:numId w:val="30"/>
        </w:numPr>
        <w:shd w:val="clear" w:color="auto" w:fill="FFFFFF"/>
        <w:spacing w:after="0"/>
        <w:jc w:val="both"/>
        <w:rPr>
          <w:rFonts w:asciiTheme="minorHAnsi" w:hAnsiTheme="minorHAnsi" w:cstheme="minorHAnsi"/>
          <w:lang w:eastAsia="pl-PL"/>
        </w:rPr>
      </w:pPr>
      <w:r w:rsidRPr="0050014A">
        <w:rPr>
          <w:rFonts w:asciiTheme="minorHAnsi" w:hAnsiTheme="minorHAnsi" w:cstheme="minorHAnsi"/>
          <w:sz w:val="20"/>
          <w:szCs w:val="20"/>
        </w:rPr>
        <w:t>dokonano zmiany Umowy z naruszeniem art. 454 i art. 455 PZP – wówczas Zamawiający odstępuje od Umowy w części, której zmiana dotyczy,</w:t>
      </w:r>
    </w:p>
    <w:p w14:paraId="12B52598" w14:textId="77777777" w:rsidR="00097091" w:rsidRPr="0050014A" w:rsidRDefault="00097091" w:rsidP="00BE1384">
      <w:pPr>
        <w:pStyle w:val="Akapitzlist"/>
        <w:numPr>
          <w:ilvl w:val="0"/>
          <w:numId w:val="30"/>
        </w:numPr>
        <w:shd w:val="clear" w:color="auto" w:fill="FFFFFF"/>
        <w:spacing w:after="0"/>
        <w:jc w:val="both"/>
        <w:rPr>
          <w:rFonts w:asciiTheme="minorHAnsi" w:hAnsiTheme="minorHAnsi" w:cstheme="minorHAnsi"/>
          <w:sz w:val="20"/>
          <w:szCs w:val="20"/>
        </w:rPr>
      </w:pPr>
      <w:r w:rsidRPr="0050014A">
        <w:rPr>
          <w:rFonts w:asciiTheme="minorHAnsi" w:hAnsiTheme="minorHAnsi" w:cstheme="minorHAnsi"/>
          <w:sz w:val="20"/>
          <w:szCs w:val="20"/>
        </w:rPr>
        <w:t>Wykonawca w chwili zawarcia Umowy podlegał wykluczeniu na podstawie art. 108 PZP,</w:t>
      </w:r>
    </w:p>
    <w:p w14:paraId="4A6FFFA0" w14:textId="77777777" w:rsidR="00097091" w:rsidRPr="0050014A" w:rsidRDefault="00097091" w:rsidP="00BE1384">
      <w:pPr>
        <w:pStyle w:val="Akapitzlist"/>
        <w:numPr>
          <w:ilvl w:val="0"/>
          <w:numId w:val="30"/>
        </w:numPr>
        <w:shd w:val="clear" w:color="auto" w:fill="FFFFFF"/>
        <w:spacing w:after="0"/>
        <w:jc w:val="both"/>
        <w:rPr>
          <w:rFonts w:asciiTheme="minorHAnsi" w:hAnsiTheme="minorHAnsi" w:cstheme="minorHAnsi"/>
          <w:sz w:val="20"/>
          <w:szCs w:val="20"/>
        </w:rPr>
      </w:pPr>
      <w:r w:rsidRPr="0050014A">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5AE7AEF" w14:textId="0F1A0446" w:rsidR="00097091" w:rsidRPr="0050014A" w:rsidRDefault="00097091" w:rsidP="00097091">
      <w:pPr>
        <w:numPr>
          <w:ilvl w:val="0"/>
          <w:numId w:val="16"/>
        </w:numPr>
        <w:spacing w:after="0"/>
        <w:contextualSpacing/>
        <w:jc w:val="both"/>
        <w:rPr>
          <w:rFonts w:asciiTheme="minorHAnsi" w:hAnsiTheme="minorHAnsi" w:cstheme="minorHAnsi"/>
          <w:sz w:val="20"/>
          <w:szCs w:val="20"/>
        </w:rPr>
      </w:pPr>
      <w:r w:rsidRPr="0050014A">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2020 r. poz. 935 z późn. zm.), za każdy dzień opóźnienia liczony od dnia upływu terminu płatności wskazanego w § 7 ust. </w:t>
      </w:r>
      <w:r w:rsidR="0020192E">
        <w:rPr>
          <w:rFonts w:asciiTheme="minorHAnsi" w:hAnsiTheme="minorHAnsi" w:cstheme="minorHAnsi"/>
          <w:sz w:val="20"/>
          <w:szCs w:val="20"/>
        </w:rPr>
        <w:t>4 i 5</w:t>
      </w:r>
      <w:r w:rsidRPr="0050014A">
        <w:rPr>
          <w:rFonts w:asciiTheme="minorHAnsi" w:hAnsiTheme="minorHAnsi" w:cstheme="minorHAnsi"/>
          <w:sz w:val="20"/>
          <w:szCs w:val="20"/>
        </w:rPr>
        <w:t xml:space="preserve"> Umowy.</w:t>
      </w:r>
    </w:p>
    <w:p w14:paraId="51AF0C8C" w14:textId="77777777" w:rsidR="00097091" w:rsidRPr="0050014A" w:rsidRDefault="00097091" w:rsidP="00097091">
      <w:pPr>
        <w:numPr>
          <w:ilvl w:val="0"/>
          <w:numId w:val="16"/>
        </w:numPr>
        <w:spacing w:after="0"/>
        <w:contextualSpacing/>
        <w:jc w:val="both"/>
        <w:rPr>
          <w:rFonts w:asciiTheme="minorHAnsi" w:hAnsiTheme="minorHAnsi" w:cstheme="minorHAnsi"/>
          <w:sz w:val="20"/>
          <w:szCs w:val="20"/>
        </w:rPr>
      </w:pPr>
      <w:r w:rsidRPr="0050014A">
        <w:rPr>
          <w:rFonts w:asciiTheme="minorHAnsi" w:hAnsiTheme="minorHAnsi" w:cstheme="minorHAnsi"/>
          <w:sz w:val="20"/>
          <w:szCs w:val="20"/>
        </w:rPr>
        <w:t>Każda ze Stron może wypowiedzieć lub odstąpić od niezrealizowanej części Umowy w okolicznościach dot. siły wyższej, wskazanych w § 13 ust. 8 Umowy.</w:t>
      </w:r>
    </w:p>
    <w:p w14:paraId="43813C03" w14:textId="77777777" w:rsidR="00097091" w:rsidRPr="0050014A" w:rsidRDefault="00097091" w:rsidP="00097091">
      <w:pPr>
        <w:numPr>
          <w:ilvl w:val="0"/>
          <w:numId w:val="16"/>
        </w:numPr>
        <w:spacing w:after="0"/>
        <w:contextualSpacing/>
        <w:jc w:val="both"/>
        <w:rPr>
          <w:rFonts w:asciiTheme="minorHAnsi" w:hAnsiTheme="minorHAnsi" w:cstheme="minorHAnsi"/>
          <w:sz w:val="20"/>
          <w:szCs w:val="20"/>
        </w:rPr>
      </w:pPr>
      <w:r w:rsidRPr="0050014A">
        <w:rPr>
          <w:rFonts w:asciiTheme="minorHAnsi" w:hAnsiTheme="minorHAnsi" w:cstheme="minorHAnsi"/>
          <w:sz w:val="20"/>
          <w:szCs w:val="20"/>
        </w:rPr>
        <w:t>Wypowiedzenie Umowy lub odstąpienie od Umowy (względnie jej części) następuje w formie pisemnej pod rygorem nieważności i zawiera uzasadnienie.</w:t>
      </w:r>
    </w:p>
    <w:p w14:paraId="4FE8212C" w14:textId="77777777" w:rsidR="00097091" w:rsidRPr="0050014A" w:rsidRDefault="00097091" w:rsidP="00097091">
      <w:pPr>
        <w:numPr>
          <w:ilvl w:val="0"/>
          <w:numId w:val="16"/>
        </w:numPr>
        <w:spacing w:after="0"/>
        <w:contextualSpacing/>
        <w:jc w:val="both"/>
        <w:rPr>
          <w:rFonts w:asciiTheme="minorHAnsi" w:hAnsiTheme="minorHAnsi" w:cstheme="minorHAnsi"/>
          <w:sz w:val="20"/>
          <w:szCs w:val="20"/>
        </w:rPr>
      </w:pPr>
      <w:r w:rsidRPr="0050014A">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174D65E9" w14:textId="6E5ED28C" w:rsidR="00097091" w:rsidRPr="001E49CA" w:rsidRDefault="00097091" w:rsidP="00097091">
      <w:pPr>
        <w:widowControl w:val="0"/>
        <w:numPr>
          <w:ilvl w:val="0"/>
          <w:numId w:val="16"/>
        </w:numPr>
        <w:tabs>
          <w:tab w:val="num" w:pos="426"/>
        </w:tabs>
        <w:adjustRightInd w:val="0"/>
        <w:spacing w:after="0"/>
        <w:jc w:val="both"/>
        <w:textAlignment w:val="baseline"/>
        <w:rPr>
          <w:rFonts w:asciiTheme="minorHAnsi" w:hAnsiTheme="minorHAnsi" w:cstheme="minorHAnsi"/>
          <w:sz w:val="20"/>
          <w:szCs w:val="20"/>
        </w:rPr>
      </w:pPr>
      <w:r w:rsidRPr="001E49CA">
        <w:rPr>
          <w:rFonts w:asciiTheme="minorHAnsi" w:hAnsiTheme="minorHAnsi" w:cstheme="minorHAnsi"/>
          <w:sz w:val="20"/>
          <w:szCs w:val="20"/>
        </w:rPr>
        <w:lastRenderedPageBreak/>
        <w:t xml:space="preserve">W przypadku wypowiedzenia Umowy lub odstąpienia od Umowy przez Zamawiającego z przyczyn, za które odpowiedzialność ponosi Wykonawca, Wykonawca zapłaci Zamawiającemu </w:t>
      </w:r>
      <w:bookmarkStart w:id="7" w:name="_Hlk65676556"/>
      <w:r w:rsidRPr="001E49CA">
        <w:rPr>
          <w:rFonts w:asciiTheme="minorHAnsi" w:hAnsiTheme="minorHAnsi" w:cstheme="minorHAnsi"/>
          <w:sz w:val="20"/>
          <w:szCs w:val="20"/>
        </w:rPr>
        <w:t xml:space="preserve">karę umową </w:t>
      </w:r>
      <w:bookmarkEnd w:id="7"/>
      <w:r w:rsidRPr="001E49CA">
        <w:rPr>
          <w:rFonts w:asciiTheme="minorHAnsi" w:hAnsiTheme="minorHAnsi" w:cstheme="minorHAnsi"/>
          <w:sz w:val="20"/>
          <w:szCs w:val="20"/>
        </w:rPr>
        <w:t xml:space="preserve">w wysokości 20% </w:t>
      </w:r>
      <w:r w:rsidR="000C5871">
        <w:rPr>
          <w:rFonts w:asciiTheme="minorHAnsi" w:hAnsiTheme="minorHAnsi" w:cstheme="minorHAnsi"/>
          <w:sz w:val="20"/>
          <w:szCs w:val="20"/>
        </w:rPr>
        <w:t xml:space="preserve">maksymalnego </w:t>
      </w:r>
      <w:r w:rsidRPr="001E49CA">
        <w:rPr>
          <w:rFonts w:asciiTheme="minorHAnsi" w:hAnsiTheme="minorHAnsi" w:cstheme="minorHAnsi"/>
          <w:sz w:val="20"/>
          <w:szCs w:val="20"/>
        </w:rPr>
        <w:t xml:space="preserve">wynagrodzenia brutto, o którym mowa w § 7 ust. </w:t>
      </w:r>
      <w:r w:rsidR="001E49CA">
        <w:rPr>
          <w:rFonts w:asciiTheme="minorHAnsi" w:hAnsiTheme="minorHAnsi" w:cstheme="minorHAnsi"/>
          <w:sz w:val="20"/>
          <w:szCs w:val="20"/>
        </w:rPr>
        <w:t>1</w:t>
      </w:r>
      <w:r w:rsidRPr="001E49CA">
        <w:rPr>
          <w:rFonts w:asciiTheme="minorHAnsi" w:hAnsiTheme="minorHAnsi" w:cstheme="minorHAnsi"/>
          <w:sz w:val="20"/>
          <w:szCs w:val="20"/>
        </w:rPr>
        <w:t xml:space="preserve">. Kara umowna wlicza się do limitu określonego w § 8 ust. 2 Umowy. </w:t>
      </w:r>
    </w:p>
    <w:p w14:paraId="0F4B55B8" w14:textId="77777777" w:rsidR="00097091" w:rsidRPr="0050014A" w:rsidRDefault="00097091" w:rsidP="00097091">
      <w:pPr>
        <w:pStyle w:val="Akapitzlist"/>
        <w:numPr>
          <w:ilvl w:val="0"/>
          <w:numId w:val="16"/>
        </w:numPr>
        <w:shd w:val="clear" w:color="auto" w:fill="FFFFFF"/>
        <w:spacing w:after="0"/>
        <w:jc w:val="both"/>
        <w:rPr>
          <w:rFonts w:asciiTheme="minorHAnsi" w:hAnsiTheme="minorHAnsi" w:cstheme="minorHAnsi"/>
          <w:sz w:val="20"/>
          <w:szCs w:val="20"/>
        </w:rPr>
      </w:pPr>
      <w:r w:rsidRPr="0050014A">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58241E8D" w14:textId="77777777" w:rsidR="00097091" w:rsidRPr="0050014A" w:rsidRDefault="00097091" w:rsidP="00097091">
      <w:pPr>
        <w:numPr>
          <w:ilvl w:val="0"/>
          <w:numId w:val="16"/>
        </w:numPr>
        <w:spacing w:after="0"/>
        <w:contextualSpacing/>
        <w:jc w:val="both"/>
        <w:rPr>
          <w:rFonts w:asciiTheme="minorHAnsi" w:hAnsiTheme="minorHAnsi" w:cstheme="minorHAnsi"/>
          <w:sz w:val="20"/>
          <w:szCs w:val="20"/>
        </w:rPr>
      </w:pPr>
      <w:r w:rsidRPr="0050014A">
        <w:rPr>
          <w:rFonts w:asciiTheme="minorHAnsi" w:hAnsiTheme="minorHAnsi" w:cstheme="minorHAnsi"/>
          <w:sz w:val="20"/>
          <w:szCs w:val="20"/>
        </w:rPr>
        <w:t xml:space="preserve">W przypadku </w:t>
      </w:r>
      <w:bookmarkStart w:id="8" w:name="_Hlk65676285"/>
      <w:r w:rsidRPr="0050014A">
        <w:rPr>
          <w:rFonts w:asciiTheme="minorHAnsi" w:hAnsiTheme="minorHAnsi" w:cstheme="minorHAnsi"/>
          <w:sz w:val="20"/>
          <w:szCs w:val="20"/>
        </w:rPr>
        <w:t xml:space="preserve">wypowiedzenia Umowy lub </w:t>
      </w:r>
      <w:bookmarkEnd w:id="8"/>
      <w:r w:rsidRPr="0050014A">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CB4F597" w14:textId="77777777" w:rsidR="00097091" w:rsidRPr="0050014A" w:rsidRDefault="00097091" w:rsidP="00097091">
      <w:pPr>
        <w:spacing w:after="0"/>
        <w:jc w:val="center"/>
        <w:rPr>
          <w:rFonts w:asciiTheme="minorHAnsi" w:hAnsiTheme="minorHAnsi" w:cstheme="minorHAnsi"/>
          <w:b/>
          <w:sz w:val="20"/>
          <w:szCs w:val="20"/>
        </w:rPr>
      </w:pPr>
    </w:p>
    <w:p w14:paraId="453E910D"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10</w:t>
      </w:r>
    </w:p>
    <w:p w14:paraId="0C4F687B"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Zmiana Umowy</w:t>
      </w:r>
    </w:p>
    <w:p w14:paraId="5D67F878" w14:textId="77777777" w:rsidR="00097091" w:rsidRPr="0050014A" w:rsidRDefault="00097091" w:rsidP="00097091">
      <w:pPr>
        <w:numPr>
          <w:ilvl w:val="0"/>
          <w:numId w:val="12"/>
        </w:numPr>
        <w:spacing w:after="0"/>
        <w:contextualSpacing/>
        <w:jc w:val="both"/>
        <w:rPr>
          <w:rFonts w:asciiTheme="minorHAnsi" w:hAnsiTheme="minorHAnsi" w:cstheme="minorHAnsi"/>
          <w:sz w:val="20"/>
          <w:szCs w:val="20"/>
        </w:rPr>
      </w:pPr>
      <w:r w:rsidRPr="0050014A">
        <w:rPr>
          <w:rFonts w:asciiTheme="minorHAnsi" w:hAnsiTheme="minorHAnsi" w:cstheme="minorHAnsi"/>
          <w:sz w:val="20"/>
          <w:szCs w:val="20"/>
        </w:rPr>
        <w:t>Wszelkie zmiany Umowy wymagają formy pisemnej pod rygorem nieważności, z zastrzeżeniem odrębnych postanowień niniejszej Umowy.</w:t>
      </w:r>
    </w:p>
    <w:p w14:paraId="78B3FFDD" w14:textId="77777777" w:rsidR="00097091" w:rsidRPr="00832BEE" w:rsidRDefault="00097091" w:rsidP="00097091">
      <w:pPr>
        <w:numPr>
          <w:ilvl w:val="0"/>
          <w:numId w:val="12"/>
        </w:numPr>
        <w:spacing w:after="0"/>
        <w:contextualSpacing/>
        <w:jc w:val="both"/>
        <w:rPr>
          <w:rFonts w:asciiTheme="minorHAnsi" w:hAnsiTheme="minorHAnsi" w:cstheme="minorHAnsi"/>
          <w:sz w:val="20"/>
          <w:szCs w:val="20"/>
        </w:rPr>
      </w:pPr>
      <w:r w:rsidRPr="0050014A">
        <w:rPr>
          <w:rFonts w:asciiTheme="minorHAnsi" w:hAnsiTheme="minorHAnsi" w:cstheme="minorHAnsi"/>
          <w:sz w:val="20"/>
          <w:szCs w:val="20"/>
        </w:rPr>
        <w:t xml:space="preserve">Zamawiający, poza sytuacjami przewidzianymi w art. 455 ustawy PZP, dopuszcza zmiany postanowień Umowy w stosunku do </w:t>
      </w:r>
      <w:r w:rsidRPr="00832BEE">
        <w:rPr>
          <w:rFonts w:asciiTheme="minorHAnsi" w:hAnsiTheme="minorHAnsi" w:cstheme="minorHAnsi"/>
          <w:sz w:val="20"/>
          <w:szCs w:val="20"/>
        </w:rPr>
        <w:t>treści oferty, na podstawie której dokonano wyboru Wykonawcy, w następującym zakresie:</w:t>
      </w:r>
    </w:p>
    <w:p w14:paraId="2C6BAD2F" w14:textId="77777777" w:rsidR="00097091" w:rsidRPr="00832BEE" w:rsidRDefault="00097091" w:rsidP="00097091">
      <w:pPr>
        <w:numPr>
          <w:ilvl w:val="0"/>
          <w:numId w:val="13"/>
        </w:numPr>
        <w:spacing w:after="0"/>
        <w:ind w:left="851"/>
        <w:contextualSpacing/>
        <w:jc w:val="both"/>
        <w:rPr>
          <w:rFonts w:asciiTheme="minorHAnsi" w:hAnsiTheme="minorHAnsi" w:cstheme="minorHAnsi"/>
          <w:sz w:val="20"/>
          <w:szCs w:val="20"/>
        </w:rPr>
      </w:pPr>
      <w:r w:rsidRPr="00832BEE">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39DFAD21" w14:textId="77777777" w:rsidR="00097091" w:rsidRPr="00832BEE" w:rsidRDefault="00097091" w:rsidP="00097091">
      <w:pPr>
        <w:numPr>
          <w:ilvl w:val="0"/>
          <w:numId w:val="13"/>
        </w:numPr>
        <w:spacing w:after="0"/>
        <w:ind w:left="851"/>
        <w:contextualSpacing/>
        <w:jc w:val="both"/>
        <w:rPr>
          <w:rFonts w:asciiTheme="minorHAnsi" w:hAnsiTheme="minorHAnsi" w:cstheme="minorHAnsi"/>
          <w:sz w:val="20"/>
          <w:szCs w:val="20"/>
        </w:rPr>
      </w:pPr>
      <w:r w:rsidRPr="00832BEE">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sidRPr="00832BEE">
        <w:rPr>
          <w:rFonts w:cstheme="minorHAnsi"/>
          <w:sz w:val="20"/>
          <w:szCs w:val="20"/>
        </w:rPr>
        <w:t>w zakresie koniecznym  do uzyskania zgodności realizacji przedmiotu Umowy z obowiązującym stanem prawnym</w:t>
      </w:r>
      <w:r w:rsidRPr="00832BEE">
        <w:rPr>
          <w:rFonts w:asciiTheme="minorHAnsi" w:hAnsiTheme="minorHAnsi" w:cstheme="minorHAnsi"/>
          <w:sz w:val="20"/>
          <w:szCs w:val="20"/>
        </w:rPr>
        <w:t>;</w:t>
      </w:r>
    </w:p>
    <w:p w14:paraId="53A42132" w14:textId="4C83B138" w:rsidR="00097091" w:rsidRPr="00D6775C" w:rsidRDefault="00097091" w:rsidP="00097091">
      <w:pPr>
        <w:pStyle w:val="text-justify1"/>
        <w:numPr>
          <w:ilvl w:val="0"/>
          <w:numId w:val="12"/>
        </w:numPr>
        <w:shd w:val="clear" w:color="auto" w:fill="FFFFFF"/>
        <w:spacing w:before="0" w:beforeAutospacing="0" w:after="0" w:afterAutospacing="0" w:line="276" w:lineRule="auto"/>
        <w:jc w:val="both"/>
        <w:rPr>
          <w:rFonts w:asciiTheme="minorHAnsi" w:hAnsiTheme="minorHAnsi" w:cstheme="minorHAnsi"/>
          <w:sz w:val="20"/>
          <w:szCs w:val="20"/>
        </w:rPr>
      </w:pPr>
      <w:r w:rsidRPr="00D6775C">
        <w:rPr>
          <w:rFonts w:asciiTheme="minorHAnsi" w:hAnsiTheme="minorHAnsi" w:cstheme="minorHAnsi"/>
          <w:sz w:val="20"/>
          <w:szCs w:val="20"/>
        </w:rPr>
        <w:t xml:space="preserve">W każdym z przypadków, o których mowa w ust. </w:t>
      </w:r>
      <w:r w:rsidR="00D6775C" w:rsidRPr="00D6775C">
        <w:rPr>
          <w:rFonts w:asciiTheme="minorHAnsi" w:hAnsiTheme="minorHAnsi" w:cstheme="minorHAnsi"/>
          <w:sz w:val="20"/>
          <w:szCs w:val="20"/>
        </w:rPr>
        <w:t>2</w:t>
      </w:r>
      <w:r w:rsidRPr="00D6775C">
        <w:rPr>
          <w:rFonts w:asciiTheme="minorHAnsi" w:hAnsiTheme="minorHAnsi" w:cstheme="minorHAnsi"/>
          <w:sz w:val="20"/>
          <w:szCs w:val="20"/>
        </w:rPr>
        <w:t>,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6F318838" w14:textId="77777777" w:rsidR="00097091" w:rsidRPr="00450173" w:rsidRDefault="00097091" w:rsidP="00097091">
      <w:pPr>
        <w:pStyle w:val="text-justify1"/>
        <w:shd w:val="clear" w:color="auto" w:fill="FFFFFF"/>
        <w:spacing w:before="0" w:beforeAutospacing="0" w:after="0" w:afterAutospacing="0" w:line="276" w:lineRule="auto"/>
        <w:ind w:left="360"/>
        <w:jc w:val="both"/>
        <w:rPr>
          <w:rFonts w:asciiTheme="minorHAnsi" w:hAnsiTheme="minorHAnsi" w:cstheme="minorHAnsi"/>
          <w:color w:val="FF0000"/>
          <w:sz w:val="20"/>
          <w:szCs w:val="20"/>
        </w:rPr>
      </w:pPr>
    </w:p>
    <w:p w14:paraId="5A43CD72"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11</w:t>
      </w:r>
    </w:p>
    <w:p w14:paraId="762D670D"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Zabezpieczenie należytego wykonania Umowy</w:t>
      </w:r>
    </w:p>
    <w:p w14:paraId="46D7595B" w14:textId="58C76CE7" w:rsidR="00097091" w:rsidRPr="00832BEE" w:rsidRDefault="00097091" w:rsidP="00BE1384">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50014A">
        <w:rPr>
          <w:rFonts w:asciiTheme="minorHAnsi" w:hAnsiTheme="minorHAnsi" w:cstheme="minorHAnsi"/>
          <w:sz w:val="20"/>
          <w:szCs w:val="20"/>
        </w:rPr>
        <w:t>Wykonawca wniósł zabezpieczenie należytego wykonania Umowy w kwocie ……………… zł (słownie ……………………………………… zł) w formie: …………………..(</w:t>
      </w:r>
      <w:r w:rsidRPr="0050014A">
        <w:rPr>
          <w:rFonts w:asciiTheme="minorHAnsi" w:hAnsiTheme="minorHAnsi" w:cstheme="minorHAnsi"/>
          <w:i/>
          <w:iCs/>
          <w:sz w:val="16"/>
          <w:szCs w:val="16"/>
        </w:rPr>
        <w:t xml:space="preserve">Wysokość </w:t>
      </w:r>
      <w:r w:rsidRPr="00832BEE">
        <w:rPr>
          <w:rFonts w:asciiTheme="minorHAnsi" w:hAnsiTheme="minorHAnsi" w:cstheme="minorHAnsi"/>
          <w:i/>
          <w:iCs/>
          <w:sz w:val="16"/>
          <w:szCs w:val="16"/>
        </w:rPr>
        <w:t xml:space="preserve">zabezpieczenia wyniesie </w:t>
      </w:r>
      <w:r w:rsidR="006A3550" w:rsidRPr="00832BEE">
        <w:rPr>
          <w:rFonts w:asciiTheme="minorHAnsi" w:hAnsiTheme="minorHAnsi" w:cstheme="minorHAnsi"/>
          <w:i/>
          <w:iCs/>
          <w:sz w:val="16"/>
          <w:szCs w:val="16"/>
        </w:rPr>
        <w:t>5</w:t>
      </w:r>
      <w:r w:rsidRPr="00832BEE">
        <w:rPr>
          <w:rFonts w:asciiTheme="minorHAnsi" w:hAnsiTheme="minorHAnsi" w:cstheme="minorHAnsi"/>
          <w:i/>
          <w:iCs/>
          <w:sz w:val="16"/>
          <w:szCs w:val="16"/>
        </w:rPr>
        <w:t xml:space="preserve"> % wartości</w:t>
      </w:r>
      <w:r w:rsidR="00C75F24" w:rsidRPr="00832BEE">
        <w:rPr>
          <w:rFonts w:asciiTheme="minorHAnsi" w:hAnsiTheme="minorHAnsi" w:cstheme="minorHAnsi"/>
          <w:i/>
          <w:iCs/>
          <w:sz w:val="16"/>
          <w:szCs w:val="16"/>
        </w:rPr>
        <w:t xml:space="preserve"> całkowitej</w:t>
      </w:r>
      <w:r w:rsidRPr="00832BEE">
        <w:rPr>
          <w:rFonts w:asciiTheme="minorHAnsi" w:hAnsiTheme="minorHAnsi" w:cstheme="minorHAnsi"/>
          <w:i/>
          <w:iCs/>
          <w:sz w:val="16"/>
          <w:szCs w:val="16"/>
        </w:rPr>
        <w:t xml:space="preserve"> brutto z § 7 ust. </w:t>
      </w:r>
      <w:r w:rsidR="000C5871">
        <w:rPr>
          <w:rFonts w:asciiTheme="minorHAnsi" w:hAnsiTheme="minorHAnsi" w:cstheme="minorHAnsi"/>
          <w:i/>
          <w:iCs/>
          <w:sz w:val="16"/>
          <w:szCs w:val="16"/>
        </w:rPr>
        <w:t>1</w:t>
      </w:r>
      <w:r w:rsidR="00B33846" w:rsidRPr="00832BEE">
        <w:rPr>
          <w:rFonts w:asciiTheme="minorHAnsi" w:hAnsiTheme="minorHAnsi" w:cstheme="minorHAnsi"/>
          <w:i/>
          <w:iCs/>
          <w:sz w:val="16"/>
          <w:szCs w:val="16"/>
        </w:rPr>
        <w:t xml:space="preserve"> </w:t>
      </w:r>
      <w:r w:rsidRPr="00832BEE">
        <w:rPr>
          <w:rFonts w:asciiTheme="minorHAnsi" w:hAnsiTheme="minorHAnsi" w:cstheme="minorHAnsi"/>
          <w:i/>
          <w:iCs/>
          <w:sz w:val="16"/>
          <w:szCs w:val="16"/>
        </w:rPr>
        <w:t>Umowy)</w:t>
      </w:r>
    </w:p>
    <w:p w14:paraId="4E8BC6CF" w14:textId="77777777" w:rsidR="00097091" w:rsidRPr="0050014A" w:rsidRDefault="00097091" w:rsidP="00BE1384">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832BEE">
        <w:rPr>
          <w:rFonts w:asciiTheme="minorHAnsi" w:hAnsiTheme="minorHAnsi" w:cstheme="minorHAnsi"/>
          <w:sz w:val="20"/>
          <w:szCs w:val="20"/>
        </w:rPr>
        <w:t>Jeżeli w zabezpieczeniu wniesionym w postaci gwarancji lub poręczenia zawarty będzie wymóg informowania gwaranta (poręczyciela) o zmianach Umowy bądź uzyskiwania</w:t>
      </w:r>
      <w:r w:rsidRPr="0050014A">
        <w:rPr>
          <w:rFonts w:asciiTheme="minorHAnsi" w:hAnsiTheme="minorHAnsi" w:cstheme="minorHAnsi"/>
          <w:sz w:val="20"/>
          <w:szCs w:val="20"/>
        </w:rPr>
        <w:t xml:space="preserve">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356C95D" w14:textId="77777777" w:rsidR="00097091" w:rsidRPr="0050014A" w:rsidRDefault="00097091" w:rsidP="00BE1384">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50014A">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377F0A5" w14:textId="77777777" w:rsidR="00097091" w:rsidRPr="0050014A" w:rsidRDefault="00097091" w:rsidP="00BE1384">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50014A">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7B57A714" w14:textId="77777777" w:rsidR="00097091" w:rsidRPr="0050014A" w:rsidRDefault="00097091" w:rsidP="00BE1384">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50014A">
        <w:rPr>
          <w:rFonts w:asciiTheme="minorHAnsi" w:hAnsiTheme="minorHAnsi" w:cstheme="minorHAnsi"/>
          <w:sz w:val="20"/>
          <w:szCs w:val="20"/>
        </w:rPr>
        <w:t>Koszty uzyskania zabezpieczenia należytego wykonania Umowy oraz zmian wynikających z ust. 2 i 3 obciążają Wykonawcę.</w:t>
      </w:r>
    </w:p>
    <w:p w14:paraId="6CB1B2DC" w14:textId="77777777" w:rsidR="00097091" w:rsidRPr="0050014A" w:rsidRDefault="00097091" w:rsidP="00BE1384">
      <w:pPr>
        <w:pStyle w:val="Akapitzlist"/>
        <w:numPr>
          <w:ilvl w:val="3"/>
          <w:numId w:val="28"/>
        </w:numPr>
        <w:tabs>
          <w:tab w:val="clear" w:pos="2520"/>
          <w:tab w:val="num" w:pos="-1843"/>
        </w:tabs>
        <w:spacing w:after="0"/>
        <w:ind w:left="426"/>
        <w:jc w:val="both"/>
        <w:rPr>
          <w:rFonts w:asciiTheme="minorHAnsi" w:hAnsiTheme="minorHAnsi" w:cstheme="minorHAnsi"/>
          <w:sz w:val="20"/>
          <w:szCs w:val="20"/>
        </w:rPr>
      </w:pPr>
      <w:r w:rsidRPr="0050014A">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0014A">
        <w:rPr>
          <w:rFonts w:asciiTheme="minorHAnsi" w:hAnsiTheme="minorHAnsi" w:cstheme="minorHAnsi"/>
          <w:sz w:val="20"/>
          <w:szCs w:val="20"/>
        </w:rPr>
        <w:t>30% wysokości zabezpieczenia zostanie zwrócone w ciągu 15 dni od upływu okresu rękojmi za wady lub gwarancji jakości.</w:t>
      </w:r>
    </w:p>
    <w:p w14:paraId="782780DA" w14:textId="77777777" w:rsidR="00097091" w:rsidRPr="0050014A" w:rsidRDefault="00097091" w:rsidP="00097091">
      <w:pPr>
        <w:spacing w:after="0"/>
        <w:jc w:val="center"/>
        <w:rPr>
          <w:rFonts w:ascii="Garamond" w:hAnsi="Garamond" w:cs="Tahoma"/>
          <w:b/>
        </w:rPr>
      </w:pPr>
    </w:p>
    <w:p w14:paraId="1E8730CB"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12</w:t>
      </w:r>
    </w:p>
    <w:p w14:paraId="4367B07D" w14:textId="77777777" w:rsidR="00097091" w:rsidRPr="0050014A" w:rsidRDefault="00097091" w:rsidP="00097091">
      <w:pPr>
        <w:tabs>
          <w:tab w:val="left" w:pos="284"/>
        </w:tabs>
        <w:spacing w:after="0"/>
        <w:jc w:val="center"/>
        <w:rPr>
          <w:rFonts w:asciiTheme="minorHAnsi" w:hAnsiTheme="minorHAnsi" w:cstheme="minorHAnsi"/>
          <w:b/>
          <w:bCs/>
          <w:sz w:val="20"/>
          <w:szCs w:val="20"/>
        </w:rPr>
      </w:pPr>
      <w:r w:rsidRPr="0050014A">
        <w:rPr>
          <w:rFonts w:asciiTheme="minorHAnsi" w:hAnsiTheme="minorHAnsi" w:cstheme="minorHAnsi"/>
          <w:b/>
          <w:bCs/>
          <w:sz w:val="20"/>
          <w:szCs w:val="20"/>
        </w:rPr>
        <w:t>Umowy o pracę</w:t>
      </w:r>
    </w:p>
    <w:p w14:paraId="33B834DE" w14:textId="0919B167" w:rsidR="00E55096" w:rsidRPr="00E55096" w:rsidRDefault="00097091" w:rsidP="00E55096">
      <w:pPr>
        <w:pStyle w:val="Akapitzlist"/>
        <w:widowControl w:val="0"/>
        <w:numPr>
          <w:ilvl w:val="0"/>
          <w:numId w:val="29"/>
        </w:numPr>
        <w:suppressAutoHyphens/>
        <w:spacing w:after="0"/>
        <w:jc w:val="both"/>
        <w:rPr>
          <w:rFonts w:asciiTheme="minorHAnsi" w:hAnsiTheme="minorHAnsi" w:cstheme="minorHAnsi"/>
          <w:bCs/>
          <w:sz w:val="20"/>
          <w:szCs w:val="20"/>
        </w:rPr>
      </w:pPr>
      <w:r w:rsidRPr="00E55096">
        <w:rPr>
          <w:rFonts w:asciiTheme="minorHAnsi" w:hAnsiTheme="minorHAnsi" w:cstheme="minorHAnsi"/>
          <w:bCs/>
          <w:sz w:val="20"/>
          <w:szCs w:val="20"/>
        </w:rPr>
        <w:t>Wykonawca oświadcza, że osoby</w:t>
      </w:r>
      <w:r w:rsidR="00E55096">
        <w:rPr>
          <w:rFonts w:asciiTheme="minorHAnsi" w:hAnsiTheme="minorHAnsi" w:cstheme="minorHAnsi"/>
          <w:bCs/>
          <w:sz w:val="20"/>
          <w:szCs w:val="20"/>
        </w:rPr>
        <w:t>,</w:t>
      </w:r>
      <w:r w:rsidRPr="00E55096">
        <w:rPr>
          <w:rFonts w:asciiTheme="minorHAnsi" w:hAnsiTheme="minorHAnsi" w:cstheme="minorHAnsi"/>
          <w:bCs/>
          <w:sz w:val="20"/>
          <w:szCs w:val="20"/>
        </w:rPr>
        <w:t xml:space="preserve"> które w imieniu Wykonawcy będą dokonywać następujących czynności:</w:t>
      </w:r>
      <w:r w:rsidR="00E55096" w:rsidRPr="00E55096">
        <w:rPr>
          <w:rFonts w:asciiTheme="minorHAnsi" w:hAnsiTheme="minorHAnsi" w:cstheme="minorHAnsi"/>
          <w:bCs/>
          <w:sz w:val="20"/>
          <w:szCs w:val="20"/>
        </w:rPr>
        <w:t xml:space="preserve"> obróbkę strumieniowo ścierną powierzchni, nakładanie powłok</w:t>
      </w:r>
    </w:p>
    <w:p w14:paraId="2D189304" w14:textId="77777777" w:rsidR="00097091" w:rsidRPr="00E55096" w:rsidRDefault="00097091" w:rsidP="00097091">
      <w:pPr>
        <w:pStyle w:val="Akapitzlist"/>
        <w:widowControl w:val="0"/>
        <w:suppressAutoHyphens/>
        <w:spacing w:after="0"/>
        <w:ind w:left="0" w:firstLine="283"/>
        <w:jc w:val="both"/>
        <w:rPr>
          <w:rFonts w:asciiTheme="minorHAnsi" w:hAnsiTheme="minorHAnsi" w:cstheme="minorHAnsi"/>
          <w:bCs/>
          <w:sz w:val="20"/>
          <w:szCs w:val="20"/>
        </w:rPr>
      </w:pPr>
      <w:r w:rsidRPr="00E55096">
        <w:rPr>
          <w:rFonts w:asciiTheme="minorHAnsi" w:hAnsiTheme="minorHAnsi" w:cstheme="minorHAnsi"/>
          <w:bCs/>
          <w:sz w:val="20"/>
          <w:szCs w:val="20"/>
        </w:rPr>
        <w:t xml:space="preserve">- będą zatrudnione przez Wykonawcę lub podwykonawcę na podstawie umów o pracę. </w:t>
      </w:r>
    </w:p>
    <w:p w14:paraId="22CCBD12" w14:textId="77777777" w:rsidR="00097091" w:rsidRPr="00E55096" w:rsidRDefault="00097091" w:rsidP="00BE1384">
      <w:pPr>
        <w:pStyle w:val="Akapitzlist"/>
        <w:widowControl w:val="0"/>
        <w:numPr>
          <w:ilvl w:val="0"/>
          <w:numId w:val="29"/>
        </w:numPr>
        <w:tabs>
          <w:tab w:val="clear" w:pos="283"/>
          <w:tab w:val="left" w:pos="284"/>
        </w:tabs>
        <w:suppressAutoHyphens/>
        <w:spacing w:after="0"/>
        <w:jc w:val="both"/>
        <w:rPr>
          <w:rFonts w:asciiTheme="minorHAnsi" w:hAnsiTheme="minorHAnsi" w:cstheme="minorHAnsi"/>
          <w:bCs/>
          <w:sz w:val="20"/>
          <w:szCs w:val="20"/>
        </w:rPr>
      </w:pPr>
      <w:r w:rsidRPr="00E55096">
        <w:rPr>
          <w:rFonts w:asciiTheme="minorHAnsi" w:hAnsiTheme="minorHAnsi" w:cstheme="minorHAnsi"/>
          <w:bCs/>
          <w:sz w:val="20"/>
          <w:szCs w:val="20"/>
        </w:rPr>
        <w:t xml:space="preserve">W przypadku rozwiązania stosunku pracy przez którąkolwiek z jego stron przed zakończeniem okresu realizacji Umowy, </w:t>
      </w:r>
      <w:r w:rsidRPr="00E55096">
        <w:rPr>
          <w:rFonts w:asciiTheme="minorHAnsi" w:hAnsiTheme="minorHAnsi" w:cstheme="minorHAnsi"/>
          <w:bCs/>
          <w:sz w:val="20"/>
          <w:szCs w:val="20"/>
        </w:rPr>
        <w:lastRenderedPageBreak/>
        <w:t xml:space="preserve">Wykonawca na jej miejsce może zatrudnić inną osobę tylko na podstawie umowy o pracę. </w:t>
      </w:r>
    </w:p>
    <w:p w14:paraId="237E335B" w14:textId="2D3C2818" w:rsidR="00097091" w:rsidRPr="0050014A" w:rsidRDefault="00097091" w:rsidP="00BE1384">
      <w:pPr>
        <w:pStyle w:val="Akapitzlist"/>
        <w:widowControl w:val="0"/>
        <w:numPr>
          <w:ilvl w:val="0"/>
          <w:numId w:val="29"/>
        </w:numPr>
        <w:tabs>
          <w:tab w:val="clear" w:pos="283"/>
          <w:tab w:val="left" w:pos="284"/>
        </w:tabs>
        <w:suppressAutoHyphens/>
        <w:spacing w:after="0"/>
        <w:jc w:val="both"/>
        <w:rPr>
          <w:rFonts w:asciiTheme="minorHAnsi" w:hAnsiTheme="minorHAnsi" w:cstheme="minorHAnsi"/>
          <w:bCs/>
          <w:sz w:val="20"/>
          <w:szCs w:val="20"/>
        </w:rPr>
      </w:pPr>
      <w:r w:rsidRPr="0050014A">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w:t>
      </w:r>
      <w:r w:rsidR="0050014A">
        <w:rPr>
          <w:rFonts w:asciiTheme="minorHAnsi" w:hAnsiTheme="minorHAnsi" w:cstheme="minorHAnsi"/>
          <w:bCs/>
          <w:sz w:val="20"/>
          <w:szCs w:val="20"/>
        </w:rPr>
        <w:t xml:space="preserve"> ust.</w:t>
      </w:r>
      <w:r w:rsidRPr="0050014A">
        <w:rPr>
          <w:rFonts w:asciiTheme="minorHAnsi" w:hAnsiTheme="minorHAnsi" w:cstheme="minorHAnsi"/>
          <w:bCs/>
          <w:sz w:val="20"/>
          <w:szCs w:val="20"/>
        </w:rPr>
        <w:t xml:space="preserve"> 1 czynności. Zamawiający uprawniony jest w szczególności do: </w:t>
      </w:r>
    </w:p>
    <w:p w14:paraId="3B84FF67" w14:textId="77777777" w:rsidR="00097091" w:rsidRPr="0050014A" w:rsidRDefault="00097091" w:rsidP="00BE1384">
      <w:pPr>
        <w:pStyle w:val="Akapitzlist"/>
        <w:widowControl w:val="0"/>
        <w:numPr>
          <w:ilvl w:val="1"/>
          <w:numId w:val="29"/>
        </w:numPr>
        <w:tabs>
          <w:tab w:val="left" w:pos="284"/>
        </w:tabs>
        <w:suppressAutoHyphens/>
        <w:spacing w:after="0"/>
        <w:ind w:left="851"/>
        <w:jc w:val="both"/>
        <w:rPr>
          <w:rFonts w:asciiTheme="minorHAnsi" w:hAnsiTheme="minorHAnsi" w:cstheme="minorHAnsi"/>
          <w:bCs/>
          <w:sz w:val="20"/>
          <w:szCs w:val="20"/>
        </w:rPr>
      </w:pPr>
      <w:r w:rsidRPr="0050014A">
        <w:rPr>
          <w:rFonts w:asciiTheme="minorHAnsi" w:hAnsiTheme="minorHAnsi" w:cstheme="minorHAnsi"/>
          <w:bCs/>
          <w:sz w:val="20"/>
          <w:szCs w:val="20"/>
        </w:rPr>
        <w:t>żądania oświadczeń i dokumentów w zakresie potwierdzenia spełniania ww. wymogów i dokonywania ich oceny,</w:t>
      </w:r>
    </w:p>
    <w:p w14:paraId="7846E7FC" w14:textId="77777777" w:rsidR="00097091" w:rsidRPr="0050014A" w:rsidRDefault="00097091" w:rsidP="00BE1384">
      <w:pPr>
        <w:pStyle w:val="Akapitzlist"/>
        <w:widowControl w:val="0"/>
        <w:numPr>
          <w:ilvl w:val="1"/>
          <w:numId w:val="29"/>
        </w:numPr>
        <w:tabs>
          <w:tab w:val="left" w:pos="284"/>
        </w:tabs>
        <w:suppressAutoHyphens/>
        <w:spacing w:after="0"/>
        <w:ind w:left="851"/>
        <w:jc w:val="both"/>
        <w:rPr>
          <w:rFonts w:asciiTheme="minorHAnsi" w:hAnsiTheme="minorHAnsi" w:cstheme="minorHAnsi"/>
          <w:bCs/>
          <w:sz w:val="20"/>
          <w:szCs w:val="20"/>
        </w:rPr>
      </w:pPr>
      <w:r w:rsidRPr="0050014A">
        <w:rPr>
          <w:rFonts w:asciiTheme="minorHAnsi" w:hAnsiTheme="minorHAnsi" w:cstheme="minorHAnsi"/>
          <w:bCs/>
          <w:sz w:val="20"/>
          <w:szCs w:val="20"/>
        </w:rPr>
        <w:t>żądania wyjaśnień w przypadku wątpliwości w zakresie potwierdzenia spełniania ww. wymogów,</w:t>
      </w:r>
    </w:p>
    <w:p w14:paraId="533E9905" w14:textId="77777777" w:rsidR="00097091" w:rsidRPr="0050014A" w:rsidRDefault="00097091" w:rsidP="00BE1384">
      <w:pPr>
        <w:pStyle w:val="Akapitzlist"/>
        <w:widowControl w:val="0"/>
        <w:numPr>
          <w:ilvl w:val="1"/>
          <w:numId w:val="29"/>
        </w:numPr>
        <w:tabs>
          <w:tab w:val="left" w:pos="284"/>
        </w:tabs>
        <w:suppressAutoHyphens/>
        <w:spacing w:after="0"/>
        <w:ind w:left="851"/>
        <w:jc w:val="both"/>
        <w:rPr>
          <w:rFonts w:asciiTheme="minorHAnsi" w:hAnsiTheme="minorHAnsi" w:cstheme="minorHAnsi"/>
          <w:bCs/>
          <w:sz w:val="20"/>
          <w:szCs w:val="20"/>
        </w:rPr>
      </w:pPr>
      <w:r w:rsidRPr="0050014A">
        <w:rPr>
          <w:rFonts w:asciiTheme="minorHAnsi" w:hAnsiTheme="minorHAnsi" w:cstheme="minorHAnsi"/>
          <w:bCs/>
          <w:sz w:val="20"/>
          <w:szCs w:val="20"/>
        </w:rPr>
        <w:t>przeprowadzania kontroli na miejscu wykonywania świadczenia.</w:t>
      </w:r>
    </w:p>
    <w:p w14:paraId="23813301" w14:textId="77777777" w:rsidR="00097091" w:rsidRPr="0050014A" w:rsidRDefault="00097091" w:rsidP="00BE1384">
      <w:pPr>
        <w:pStyle w:val="Akapitzlist"/>
        <w:widowControl w:val="0"/>
        <w:numPr>
          <w:ilvl w:val="0"/>
          <w:numId w:val="29"/>
        </w:numPr>
        <w:tabs>
          <w:tab w:val="clear" w:pos="283"/>
          <w:tab w:val="left" w:pos="284"/>
        </w:tabs>
        <w:suppressAutoHyphens/>
        <w:spacing w:after="0"/>
        <w:jc w:val="both"/>
        <w:rPr>
          <w:rFonts w:asciiTheme="minorHAnsi" w:hAnsiTheme="minorHAnsi" w:cstheme="minorHAnsi"/>
          <w:bCs/>
          <w:sz w:val="20"/>
          <w:szCs w:val="20"/>
        </w:rPr>
      </w:pPr>
      <w:r w:rsidRPr="0050014A">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2E8E6D34" w14:textId="77777777" w:rsidR="00097091" w:rsidRPr="0050014A" w:rsidRDefault="00097091" w:rsidP="00BE1384">
      <w:pPr>
        <w:pStyle w:val="Akapitzlist"/>
        <w:widowControl w:val="0"/>
        <w:numPr>
          <w:ilvl w:val="1"/>
          <w:numId w:val="29"/>
        </w:numPr>
        <w:tabs>
          <w:tab w:val="left" w:pos="284"/>
        </w:tabs>
        <w:suppressAutoHyphens/>
        <w:spacing w:after="0"/>
        <w:jc w:val="both"/>
        <w:rPr>
          <w:rFonts w:asciiTheme="minorHAnsi" w:hAnsiTheme="minorHAnsi" w:cstheme="minorHAnsi"/>
          <w:bCs/>
          <w:sz w:val="20"/>
          <w:szCs w:val="20"/>
        </w:rPr>
      </w:pPr>
      <w:r w:rsidRPr="0050014A">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9003471" w14:textId="77777777" w:rsidR="00097091" w:rsidRPr="0050014A" w:rsidRDefault="00097091" w:rsidP="00BE1384">
      <w:pPr>
        <w:pStyle w:val="Akapitzlist"/>
        <w:widowControl w:val="0"/>
        <w:numPr>
          <w:ilvl w:val="1"/>
          <w:numId w:val="29"/>
        </w:numPr>
        <w:tabs>
          <w:tab w:val="left" w:pos="284"/>
        </w:tabs>
        <w:suppressAutoHyphens/>
        <w:spacing w:after="0"/>
        <w:jc w:val="both"/>
        <w:rPr>
          <w:rFonts w:asciiTheme="minorHAnsi" w:hAnsiTheme="minorHAnsi" w:cstheme="minorHAnsi"/>
          <w:bCs/>
          <w:sz w:val="20"/>
          <w:szCs w:val="20"/>
        </w:rPr>
      </w:pPr>
      <w:r w:rsidRPr="0050014A">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07E890A5" w14:textId="77777777" w:rsidR="00097091" w:rsidRPr="0050014A" w:rsidRDefault="00097091" w:rsidP="00BE1384">
      <w:pPr>
        <w:pStyle w:val="Akapitzlist"/>
        <w:widowControl w:val="0"/>
        <w:numPr>
          <w:ilvl w:val="1"/>
          <w:numId w:val="29"/>
        </w:numPr>
        <w:tabs>
          <w:tab w:val="left" w:pos="284"/>
        </w:tabs>
        <w:suppressAutoHyphens/>
        <w:spacing w:after="0"/>
        <w:jc w:val="both"/>
        <w:rPr>
          <w:rFonts w:asciiTheme="minorHAnsi" w:hAnsiTheme="minorHAnsi" w:cstheme="minorHAnsi"/>
          <w:bCs/>
          <w:sz w:val="20"/>
          <w:szCs w:val="20"/>
        </w:rPr>
      </w:pPr>
      <w:r w:rsidRPr="0050014A">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0001C943" w14:textId="77777777" w:rsidR="00097091" w:rsidRPr="0050014A" w:rsidRDefault="00097091" w:rsidP="00BE1384">
      <w:pPr>
        <w:pStyle w:val="Akapitzlist"/>
        <w:widowControl w:val="0"/>
        <w:numPr>
          <w:ilvl w:val="1"/>
          <w:numId w:val="29"/>
        </w:numPr>
        <w:tabs>
          <w:tab w:val="left" w:pos="284"/>
        </w:tabs>
        <w:suppressAutoHyphens/>
        <w:spacing w:after="0"/>
        <w:jc w:val="both"/>
        <w:rPr>
          <w:rFonts w:asciiTheme="minorHAnsi" w:hAnsiTheme="minorHAnsi" w:cstheme="minorHAnsi"/>
          <w:bCs/>
          <w:sz w:val="20"/>
          <w:szCs w:val="20"/>
        </w:rPr>
      </w:pPr>
      <w:r w:rsidRPr="0050014A">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5F92AF1C" w14:textId="77777777" w:rsidR="00097091" w:rsidRPr="0050014A" w:rsidRDefault="00097091" w:rsidP="00BE1384">
      <w:pPr>
        <w:pStyle w:val="Akapitzlist"/>
        <w:widowControl w:val="0"/>
        <w:numPr>
          <w:ilvl w:val="0"/>
          <w:numId w:val="29"/>
        </w:numPr>
        <w:tabs>
          <w:tab w:val="clear" w:pos="283"/>
          <w:tab w:val="left" w:pos="284"/>
        </w:tabs>
        <w:suppressAutoHyphens/>
        <w:spacing w:after="0"/>
        <w:jc w:val="both"/>
        <w:rPr>
          <w:rFonts w:asciiTheme="minorHAnsi" w:hAnsiTheme="minorHAnsi" w:cstheme="minorHAnsi"/>
          <w:bCs/>
          <w:sz w:val="20"/>
          <w:szCs w:val="20"/>
        </w:rPr>
      </w:pPr>
      <w:r w:rsidRPr="0050014A">
        <w:rPr>
          <w:rFonts w:asciiTheme="minorHAnsi" w:hAnsiTheme="minorHAnsi" w:cstheme="minorHAnsi"/>
          <w:bCs/>
          <w:sz w:val="20"/>
          <w:szCs w:val="20"/>
        </w:rPr>
        <w:t xml:space="preserve">Niezłożenie przez Wykonawcę w wyznaczonym przez Zamawiającego terminie żądanych przez Zamawiającego dowodów </w:t>
      </w:r>
      <w:r w:rsidRPr="0050014A">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19549F9D" w14:textId="18B7CEBB" w:rsidR="00097091" w:rsidRPr="0050014A" w:rsidRDefault="00097091" w:rsidP="00BE1384">
      <w:pPr>
        <w:pStyle w:val="Akapitzlist"/>
        <w:widowControl w:val="0"/>
        <w:numPr>
          <w:ilvl w:val="0"/>
          <w:numId w:val="29"/>
        </w:numPr>
        <w:tabs>
          <w:tab w:val="clear" w:pos="283"/>
          <w:tab w:val="left" w:pos="284"/>
        </w:tabs>
        <w:suppressAutoHyphens/>
        <w:spacing w:after="0"/>
        <w:jc w:val="both"/>
        <w:rPr>
          <w:rFonts w:asciiTheme="minorHAnsi" w:hAnsiTheme="minorHAnsi" w:cstheme="minorHAnsi"/>
          <w:bCs/>
          <w:sz w:val="20"/>
          <w:szCs w:val="20"/>
        </w:rPr>
      </w:pPr>
      <w:r w:rsidRPr="0050014A">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5E7C1496" w14:textId="77777777" w:rsidR="00097091" w:rsidRPr="00450173" w:rsidRDefault="00097091" w:rsidP="00097091">
      <w:pPr>
        <w:spacing w:after="0"/>
        <w:jc w:val="center"/>
        <w:rPr>
          <w:rFonts w:asciiTheme="minorHAnsi" w:hAnsiTheme="minorHAnsi" w:cstheme="minorHAnsi"/>
          <w:b/>
          <w:color w:val="FF0000"/>
          <w:sz w:val="20"/>
          <w:szCs w:val="20"/>
        </w:rPr>
      </w:pPr>
    </w:p>
    <w:p w14:paraId="592EB46E" w14:textId="77777777"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 13</w:t>
      </w:r>
    </w:p>
    <w:p w14:paraId="6FCCB60D" w14:textId="0B574A81" w:rsidR="00097091" w:rsidRPr="0050014A" w:rsidRDefault="00097091" w:rsidP="00097091">
      <w:pPr>
        <w:spacing w:after="0"/>
        <w:jc w:val="center"/>
        <w:rPr>
          <w:rFonts w:asciiTheme="minorHAnsi" w:hAnsiTheme="minorHAnsi" w:cstheme="minorHAnsi"/>
          <w:b/>
          <w:sz w:val="20"/>
          <w:szCs w:val="20"/>
        </w:rPr>
      </w:pPr>
      <w:r w:rsidRPr="0050014A">
        <w:rPr>
          <w:rFonts w:asciiTheme="minorHAnsi" w:hAnsiTheme="minorHAnsi" w:cstheme="minorHAnsi"/>
          <w:b/>
          <w:sz w:val="20"/>
          <w:szCs w:val="20"/>
        </w:rPr>
        <w:t>Siła wyższa</w:t>
      </w:r>
    </w:p>
    <w:p w14:paraId="1B71059D" w14:textId="77777777" w:rsidR="00097091" w:rsidRPr="0050014A" w:rsidRDefault="00097091" w:rsidP="00BE1384">
      <w:pPr>
        <w:pStyle w:val="Tekstpodstawowy2"/>
        <w:numPr>
          <w:ilvl w:val="0"/>
          <w:numId w:val="33"/>
        </w:numPr>
        <w:tabs>
          <w:tab w:val="clear" w:pos="360"/>
        </w:tabs>
        <w:spacing w:after="0" w:line="276" w:lineRule="auto"/>
        <w:ind w:left="709" w:right="68"/>
        <w:jc w:val="both"/>
        <w:rPr>
          <w:rFonts w:asciiTheme="minorHAnsi" w:hAnsiTheme="minorHAnsi" w:cstheme="minorHAnsi"/>
          <w:sz w:val="20"/>
          <w:szCs w:val="20"/>
        </w:rPr>
      </w:pPr>
      <w:r w:rsidRPr="0050014A">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59F1194C" w14:textId="77777777" w:rsidR="00097091" w:rsidRPr="0050014A" w:rsidRDefault="00097091" w:rsidP="00BE1384">
      <w:pPr>
        <w:pStyle w:val="Tekstpodstawowy2"/>
        <w:numPr>
          <w:ilvl w:val="0"/>
          <w:numId w:val="33"/>
        </w:numPr>
        <w:spacing w:after="0" w:line="276" w:lineRule="auto"/>
        <w:ind w:left="709" w:right="68"/>
        <w:jc w:val="both"/>
        <w:rPr>
          <w:rFonts w:asciiTheme="minorHAnsi" w:hAnsiTheme="minorHAnsi" w:cstheme="minorHAnsi"/>
          <w:sz w:val="20"/>
          <w:szCs w:val="20"/>
        </w:rPr>
      </w:pPr>
      <w:r w:rsidRPr="0050014A">
        <w:rPr>
          <w:rFonts w:asciiTheme="minorHAnsi" w:hAnsiTheme="minorHAnsi" w:cstheme="minorHAnsi"/>
          <w:sz w:val="20"/>
          <w:szCs w:val="20"/>
        </w:rPr>
        <w:t>Za siłę wyższą uznaje się w szczególności:</w:t>
      </w:r>
    </w:p>
    <w:p w14:paraId="11645A78" w14:textId="77777777" w:rsidR="00097091" w:rsidRPr="0050014A" w:rsidRDefault="00097091" w:rsidP="00BE1384">
      <w:pPr>
        <w:pStyle w:val="Tekstpodstawowy2"/>
        <w:numPr>
          <w:ilvl w:val="0"/>
          <w:numId w:val="34"/>
        </w:numPr>
        <w:spacing w:after="0" w:line="276" w:lineRule="auto"/>
        <w:ind w:right="68"/>
        <w:jc w:val="both"/>
        <w:rPr>
          <w:rFonts w:asciiTheme="minorHAnsi" w:hAnsiTheme="minorHAnsi" w:cstheme="minorHAnsi"/>
          <w:sz w:val="20"/>
          <w:szCs w:val="20"/>
        </w:rPr>
      </w:pPr>
      <w:r w:rsidRPr="0050014A">
        <w:rPr>
          <w:rFonts w:asciiTheme="minorHAnsi" w:hAnsiTheme="minorHAnsi" w:cstheme="minorHAnsi"/>
          <w:sz w:val="20"/>
          <w:szCs w:val="20"/>
        </w:rPr>
        <w:t>wojny (wypowiedziane lub nie) oraz inne działania zbrojne, inwazje, działania wrogów zewnętrznych, mobilizacje, rekwizycje lub embarga;</w:t>
      </w:r>
    </w:p>
    <w:p w14:paraId="51EF699C" w14:textId="77777777" w:rsidR="00097091" w:rsidRPr="0050014A" w:rsidRDefault="00097091" w:rsidP="00BE1384">
      <w:pPr>
        <w:pStyle w:val="Tekstpodstawowy2"/>
        <w:numPr>
          <w:ilvl w:val="0"/>
          <w:numId w:val="34"/>
        </w:numPr>
        <w:spacing w:after="0" w:line="276" w:lineRule="auto"/>
        <w:ind w:right="68"/>
        <w:jc w:val="both"/>
        <w:rPr>
          <w:rFonts w:asciiTheme="minorHAnsi" w:hAnsiTheme="minorHAnsi" w:cstheme="minorHAnsi"/>
          <w:sz w:val="20"/>
          <w:szCs w:val="20"/>
        </w:rPr>
      </w:pPr>
      <w:r w:rsidRPr="0050014A">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8B37277" w14:textId="77777777" w:rsidR="00097091" w:rsidRPr="0050014A" w:rsidRDefault="00097091" w:rsidP="00BE1384">
      <w:pPr>
        <w:pStyle w:val="Tekstpodstawowy2"/>
        <w:numPr>
          <w:ilvl w:val="0"/>
          <w:numId w:val="34"/>
        </w:numPr>
        <w:spacing w:after="0" w:line="276" w:lineRule="auto"/>
        <w:ind w:right="68"/>
        <w:jc w:val="both"/>
        <w:rPr>
          <w:rFonts w:asciiTheme="minorHAnsi" w:hAnsiTheme="minorHAnsi" w:cstheme="minorHAnsi"/>
          <w:sz w:val="20"/>
          <w:szCs w:val="20"/>
        </w:rPr>
      </w:pPr>
      <w:r w:rsidRPr="0050014A">
        <w:rPr>
          <w:rFonts w:asciiTheme="minorHAnsi" w:hAnsiTheme="minorHAnsi" w:cstheme="minorHAnsi"/>
          <w:sz w:val="20"/>
          <w:szCs w:val="20"/>
        </w:rPr>
        <w:t xml:space="preserve">rebelia, rewolucja, powstanie, przewrót wojskowy lub cywilny lub wojna domowa; </w:t>
      </w:r>
    </w:p>
    <w:p w14:paraId="473B358B" w14:textId="77777777" w:rsidR="00097091" w:rsidRPr="0050014A" w:rsidRDefault="00097091" w:rsidP="00BE1384">
      <w:pPr>
        <w:pStyle w:val="Tekstpodstawowy2"/>
        <w:numPr>
          <w:ilvl w:val="0"/>
          <w:numId w:val="34"/>
        </w:numPr>
        <w:spacing w:after="0" w:line="276" w:lineRule="auto"/>
        <w:ind w:right="68"/>
        <w:jc w:val="both"/>
        <w:rPr>
          <w:rFonts w:asciiTheme="minorHAnsi" w:hAnsiTheme="minorHAnsi" w:cstheme="minorHAnsi"/>
          <w:sz w:val="20"/>
          <w:szCs w:val="20"/>
        </w:rPr>
      </w:pPr>
      <w:r w:rsidRPr="0050014A">
        <w:rPr>
          <w:rFonts w:asciiTheme="minorHAnsi" w:hAnsiTheme="minorHAnsi" w:cstheme="minorHAnsi"/>
          <w:sz w:val="20"/>
          <w:szCs w:val="20"/>
        </w:rPr>
        <w:t xml:space="preserve">trzęsienie ziemi, powódź, pożar lub inne klęski żywiołowe (ogłoszone przez stosowne władze); </w:t>
      </w:r>
    </w:p>
    <w:p w14:paraId="4581E811" w14:textId="77777777" w:rsidR="00097091" w:rsidRPr="0050014A" w:rsidRDefault="00097091" w:rsidP="00BE1384">
      <w:pPr>
        <w:pStyle w:val="Tekstpodstawowy2"/>
        <w:numPr>
          <w:ilvl w:val="0"/>
          <w:numId w:val="33"/>
        </w:numPr>
        <w:spacing w:after="0" w:line="276" w:lineRule="auto"/>
        <w:ind w:left="709" w:right="68" w:hanging="425"/>
        <w:jc w:val="both"/>
        <w:rPr>
          <w:rFonts w:asciiTheme="minorHAnsi" w:hAnsiTheme="minorHAnsi" w:cstheme="minorHAnsi"/>
          <w:sz w:val="20"/>
          <w:szCs w:val="20"/>
        </w:rPr>
      </w:pPr>
      <w:r w:rsidRPr="0050014A">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3B0B476" w14:textId="77777777" w:rsidR="00097091" w:rsidRPr="0050014A" w:rsidRDefault="00097091" w:rsidP="00BE1384">
      <w:pPr>
        <w:pStyle w:val="Tekstpodstawowy2"/>
        <w:numPr>
          <w:ilvl w:val="0"/>
          <w:numId w:val="33"/>
        </w:numPr>
        <w:spacing w:after="0" w:line="276" w:lineRule="auto"/>
        <w:ind w:left="709" w:right="68" w:hanging="425"/>
        <w:jc w:val="both"/>
        <w:rPr>
          <w:rFonts w:asciiTheme="minorHAnsi" w:hAnsiTheme="minorHAnsi" w:cstheme="minorHAnsi"/>
          <w:sz w:val="20"/>
          <w:szCs w:val="20"/>
        </w:rPr>
      </w:pPr>
      <w:r w:rsidRPr="0050014A">
        <w:rPr>
          <w:rFonts w:asciiTheme="minorHAnsi" w:hAnsiTheme="minorHAnsi" w:cstheme="minorHAnsi"/>
          <w:sz w:val="20"/>
          <w:szCs w:val="20"/>
        </w:rPr>
        <w:t>Strona informująca o zaistnieniu siły wyższej jest zobowiązana określić zdarzenie, jego przyczyny oraz konsekwencje dla realizacji Umowy.</w:t>
      </w:r>
    </w:p>
    <w:p w14:paraId="4D07D601" w14:textId="77777777" w:rsidR="00097091" w:rsidRPr="0050014A" w:rsidRDefault="00097091" w:rsidP="00BE1384">
      <w:pPr>
        <w:pStyle w:val="Tekstpodstawowy2"/>
        <w:numPr>
          <w:ilvl w:val="0"/>
          <w:numId w:val="33"/>
        </w:numPr>
        <w:spacing w:after="0" w:line="276" w:lineRule="auto"/>
        <w:ind w:left="709" w:right="68" w:hanging="425"/>
        <w:jc w:val="both"/>
        <w:rPr>
          <w:rFonts w:asciiTheme="minorHAnsi" w:hAnsiTheme="minorHAnsi" w:cstheme="minorHAnsi"/>
          <w:sz w:val="20"/>
          <w:szCs w:val="20"/>
        </w:rPr>
      </w:pPr>
      <w:r w:rsidRPr="0050014A">
        <w:rPr>
          <w:rFonts w:asciiTheme="minorHAnsi" w:hAnsiTheme="minorHAnsi" w:cstheme="minorHAnsi"/>
          <w:sz w:val="20"/>
          <w:szCs w:val="20"/>
        </w:rPr>
        <w:lastRenderedPageBreak/>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40A9B49D" w14:textId="77777777" w:rsidR="00097091" w:rsidRPr="0050014A" w:rsidRDefault="00097091" w:rsidP="00BE1384">
      <w:pPr>
        <w:pStyle w:val="Tekstpodstawowy2"/>
        <w:numPr>
          <w:ilvl w:val="0"/>
          <w:numId w:val="33"/>
        </w:numPr>
        <w:spacing w:after="0" w:line="276" w:lineRule="auto"/>
        <w:ind w:left="709" w:right="68" w:hanging="425"/>
        <w:jc w:val="both"/>
        <w:rPr>
          <w:rFonts w:asciiTheme="minorHAnsi" w:hAnsiTheme="minorHAnsi" w:cstheme="minorHAnsi"/>
          <w:sz w:val="20"/>
          <w:szCs w:val="20"/>
        </w:rPr>
      </w:pPr>
      <w:r w:rsidRPr="0050014A">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4982B31E" w14:textId="77777777" w:rsidR="00097091" w:rsidRPr="0050014A" w:rsidRDefault="00097091" w:rsidP="00BE1384">
      <w:pPr>
        <w:pStyle w:val="Tekstpodstawowy2"/>
        <w:numPr>
          <w:ilvl w:val="0"/>
          <w:numId w:val="33"/>
        </w:numPr>
        <w:spacing w:after="0" w:line="276" w:lineRule="auto"/>
        <w:ind w:left="709" w:right="68" w:hanging="425"/>
        <w:jc w:val="both"/>
        <w:rPr>
          <w:rFonts w:asciiTheme="minorHAnsi" w:hAnsiTheme="minorHAnsi" w:cstheme="minorHAnsi"/>
          <w:sz w:val="20"/>
          <w:szCs w:val="20"/>
        </w:rPr>
      </w:pPr>
      <w:r w:rsidRPr="0050014A">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361E55B3" w14:textId="77777777" w:rsidR="00097091" w:rsidRPr="0050014A" w:rsidRDefault="00097091" w:rsidP="00BE1384">
      <w:pPr>
        <w:pStyle w:val="Tekstpodstawowy2"/>
        <w:numPr>
          <w:ilvl w:val="0"/>
          <w:numId w:val="33"/>
        </w:numPr>
        <w:spacing w:after="0" w:line="276" w:lineRule="auto"/>
        <w:ind w:left="709" w:right="68" w:hanging="425"/>
        <w:jc w:val="both"/>
        <w:rPr>
          <w:rFonts w:asciiTheme="minorHAnsi" w:hAnsiTheme="minorHAnsi" w:cstheme="minorHAnsi"/>
          <w:sz w:val="20"/>
          <w:szCs w:val="20"/>
        </w:rPr>
      </w:pPr>
      <w:r w:rsidRPr="0050014A">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44CA78A9" w14:textId="77777777" w:rsidR="00097091" w:rsidRPr="00450173" w:rsidRDefault="00097091" w:rsidP="00097091">
      <w:pPr>
        <w:spacing w:after="0"/>
        <w:ind w:left="426"/>
        <w:contextualSpacing/>
        <w:jc w:val="both"/>
        <w:rPr>
          <w:rFonts w:ascii="Garamond" w:hAnsi="Garamond" w:cs="Arial"/>
          <w:color w:val="FF0000"/>
          <w:sz w:val="20"/>
          <w:szCs w:val="20"/>
        </w:rPr>
      </w:pPr>
    </w:p>
    <w:p w14:paraId="048209BA" w14:textId="1EB4C04B" w:rsidR="00097091" w:rsidRPr="00806EB3" w:rsidRDefault="00097091" w:rsidP="00097091">
      <w:pPr>
        <w:spacing w:after="0"/>
        <w:jc w:val="center"/>
        <w:rPr>
          <w:rFonts w:asciiTheme="minorHAnsi" w:hAnsiTheme="minorHAnsi" w:cstheme="minorHAnsi"/>
          <w:b/>
          <w:sz w:val="20"/>
          <w:szCs w:val="20"/>
        </w:rPr>
      </w:pPr>
      <w:r w:rsidRPr="00806EB3">
        <w:rPr>
          <w:rFonts w:asciiTheme="minorHAnsi" w:hAnsiTheme="minorHAnsi" w:cstheme="minorHAnsi"/>
          <w:b/>
          <w:sz w:val="20"/>
          <w:szCs w:val="20"/>
        </w:rPr>
        <w:t>§ 1</w:t>
      </w:r>
      <w:r w:rsidR="006A3550" w:rsidRPr="00806EB3">
        <w:rPr>
          <w:rFonts w:asciiTheme="minorHAnsi" w:hAnsiTheme="minorHAnsi" w:cstheme="minorHAnsi"/>
          <w:b/>
          <w:sz w:val="20"/>
          <w:szCs w:val="20"/>
        </w:rPr>
        <w:t>4</w:t>
      </w:r>
    </w:p>
    <w:p w14:paraId="0BBBE397" w14:textId="77777777" w:rsidR="00097091" w:rsidRPr="00806EB3" w:rsidRDefault="00097091" w:rsidP="00097091">
      <w:pPr>
        <w:spacing w:after="0"/>
        <w:jc w:val="center"/>
        <w:rPr>
          <w:rFonts w:asciiTheme="minorHAnsi" w:hAnsiTheme="minorHAnsi" w:cstheme="minorHAnsi"/>
          <w:b/>
          <w:sz w:val="20"/>
          <w:szCs w:val="20"/>
        </w:rPr>
      </w:pPr>
      <w:r w:rsidRPr="00806EB3">
        <w:rPr>
          <w:rFonts w:asciiTheme="minorHAnsi" w:hAnsiTheme="minorHAnsi" w:cstheme="minorHAnsi"/>
          <w:b/>
          <w:sz w:val="20"/>
          <w:szCs w:val="20"/>
        </w:rPr>
        <w:t>Poufność</w:t>
      </w:r>
    </w:p>
    <w:p w14:paraId="4216C21D" w14:textId="77777777" w:rsidR="00097091" w:rsidRPr="00806EB3" w:rsidRDefault="00097091" w:rsidP="00BE1384">
      <w:pPr>
        <w:pStyle w:val="Tekstpodstawowy2"/>
        <w:numPr>
          <w:ilvl w:val="0"/>
          <w:numId w:val="36"/>
        </w:numPr>
        <w:spacing w:after="0" w:line="276" w:lineRule="auto"/>
        <w:ind w:right="68"/>
        <w:jc w:val="both"/>
        <w:rPr>
          <w:rFonts w:asciiTheme="minorHAnsi" w:hAnsiTheme="minorHAnsi" w:cstheme="minorHAnsi"/>
          <w:sz w:val="20"/>
          <w:szCs w:val="20"/>
        </w:rPr>
      </w:pPr>
      <w:r w:rsidRPr="00806EB3">
        <w:rPr>
          <w:rFonts w:asciiTheme="minorHAnsi" w:hAnsiTheme="minorHAnsi" w:cstheme="minorHAnsi"/>
          <w:sz w:val="20"/>
          <w:szCs w:val="20"/>
        </w:rPr>
        <w:t>Definicje:</w:t>
      </w:r>
    </w:p>
    <w:p w14:paraId="7E21BD74" w14:textId="77777777" w:rsidR="00097091" w:rsidRPr="00806EB3" w:rsidRDefault="00097091" w:rsidP="00BE1384">
      <w:pPr>
        <w:pStyle w:val="Tekstpodstawowy2"/>
        <w:numPr>
          <w:ilvl w:val="1"/>
          <w:numId w:val="36"/>
        </w:numPr>
        <w:tabs>
          <w:tab w:val="clear" w:pos="1080"/>
          <w:tab w:val="num" w:pos="567"/>
        </w:tabs>
        <w:spacing w:after="0" w:line="276" w:lineRule="auto"/>
        <w:ind w:left="709" w:right="68"/>
        <w:jc w:val="both"/>
        <w:rPr>
          <w:rFonts w:asciiTheme="minorHAnsi" w:hAnsiTheme="minorHAnsi" w:cstheme="minorHAnsi"/>
          <w:sz w:val="20"/>
          <w:szCs w:val="20"/>
        </w:rPr>
      </w:pPr>
      <w:r w:rsidRPr="00806EB3">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6F6E130F" w14:textId="77777777" w:rsidR="00097091" w:rsidRPr="00806EB3" w:rsidRDefault="00097091" w:rsidP="00BE1384">
      <w:pPr>
        <w:pStyle w:val="Tekstpodstawowy2"/>
        <w:numPr>
          <w:ilvl w:val="1"/>
          <w:numId w:val="36"/>
        </w:numPr>
        <w:tabs>
          <w:tab w:val="clear" w:pos="1080"/>
          <w:tab w:val="num" w:pos="567"/>
        </w:tabs>
        <w:spacing w:after="0" w:line="276" w:lineRule="auto"/>
        <w:ind w:left="709" w:right="68"/>
        <w:jc w:val="both"/>
        <w:rPr>
          <w:rFonts w:asciiTheme="minorHAnsi" w:hAnsiTheme="minorHAnsi" w:cstheme="minorHAnsi"/>
          <w:sz w:val="20"/>
          <w:szCs w:val="20"/>
        </w:rPr>
      </w:pPr>
      <w:r w:rsidRPr="00806EB3">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CDE1378" w14:textId="77777777" w:rsidR="00097091" w:rsidRPr="00806EB3" w:rsidRDefault="00097091" w:rsidP="00BE1384">
      <w:pPr>
        <w:pStyle w:val="Tekstpodstawowy2"/>
        <w:numPr>
          <w:ilvl w:val="1"/>
          <w:numId w:val="36"/>
        </w:numPr>
        <w:tabs>
          <w:tab w:val="clear" w:pos="1080"/>
          <w:tab w:val="num" w:pos="567"/>
        </w:tabs>
        <w:spacing w:after="0" w:line="276" w:lineRule="auto"/>
        <w:ind w:left="709" w:right="68"/>
        <w:jc w:val="both"/>
        <w:rPr>
          <w:rFonts w:asciiTheme="minorHAnsi" w:hAnsiTheme="minorHAnsi" w:cstheme="minorHAnsi"/>
          <w:sz w:val="20"/>
          <w:szCs w:val="20"/>
        </w:rPr>
      </w:pPr>
      <w:r w:rsidRPr="00806EB3">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E9DC786" w14:textId="77777777" w:rsidR="00097091" w:rsidRPr="00806EB3" w:rsidRDefault="00097091" w:rsidP="00BE1384">
      <w:pPr>
        <w:pStyle w:val="Tekstpodstawowy2"/>
        <w:numPr>
          <w:ilvl w:val="1"/>
          <w:numId w:val="36"/>
        </w:numPr>
        <w:tabs>
          <w:tab w:val="clear" w:pos="1080"/>
          <w:tab w:val="num" w:pos="567"/>
        </w:tabs>
        <w:spacing w:after="0" w:line="276" w:lineRule="auto"/>
        <w:ind w:left="709" w:right="68"/>
        <w:jc w:val="both"/>
        <w:rPr>
          <w:rFonts w:asciiTheme="minorHAnsi" w:hAnsiTheme="minorHAnsi" w:cstheme="minorHAnsi"/>
          <w:sz w:val="20"/>
          <w:szCs w:val="20"/>
        </w:rPr>
      </w:pPr>
      <w:r w:rsidRPr="00806EB3">
        <w:rPr>
          <w:rFonts w:asciiTheme="minorHAnsi" w:hAnsiTheme="minorHAnsi" w:cstheme="minorHAnsi"/>
          <w:sz w:val="20"/>
          <w:szCs w:val="20"/>
        </w:rPr>
        <w:t xml:space="preserve">„Informacje Poufne” oznaczają wszelkie informacje operacyjne i produkcyjne, wszelkie informacje techniczne (włącznie </w:t>
      </w:r>
      <w:r w:rsidRPr="00806EB3">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25FC2CEF" w14:textId="77777777" w:rsidR="00097091" w:rsidRPr="00806EB3" w:rsidRDefault="00097091" w:rsidP="00BE1384">
      <w:pPr>
        <w:pStyle w:val="Tekstpodstawowy2"/>
        <w:numPr>
          <w:ilvl w:val="0"/>
          <w:numId w:val="36"/>
        </w:numPr>
        <w:spacing w:after="0" w:line="276" w:lineRule="auto"/>
        <w:ind w:right="68"/>
        <w:jc w:val="both"/>
        <w:rPr>
          <w:rFonts w:asciiTheme="minorHAnsi" w:hAnsiTheme="minorHAnsi" w:cstheme="minorHAnsi"/>
          <w:sz w:val="20"/>
          <w:szCs w:val="20"/>
        </w:rPr>
      </w:pPr>
      <w:r w:rsidRPr="00806EB3">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56548AB7" w14:textId="77777777" w:rsidR="00097091" w:rsidRPr="00806EB3" w:rsidRDefault="00097091" w:rsidP="00BE1384">
      <w:pPr>
        <w:numPr>
          <w:ilvl w:val="0"/>
          <w:numId w:val="36"/>
        </w:numPr>
        <w:spacing w:after="0"/>
        <w:jc w:val="both"/>
        <w:rPr>
          <w:rFonts w:asciiTheme="minorHAnsi" w:hAnsiTheme="minorHAnsi" w:cstheme="minorHAnsi"/>
          <w:sz w:val="20"/>
          <w:szCs w:val="20"/>
        </w:rPr>
      </w:pPr>
      <w:r w:rsidRPr="00806EB3">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806EB3">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045A69AC" w14:textId="77777777" w:rsidR="00097091" w:rsidRPr="00806EB3" w:rsidRDefault="00097091" w:rsidP="00BE1384">
      <w:pPr>
        <w:pStyle w:val="Tekstpodstawowy2"/>
        <w:numPr>
          <w:ilvl w:val="0"/>
          <w:numId w:val="36"/>
        </w:numPr>
        <w:spacing w:after="0" w:line="276" w:lineRule="auto"/>
        <w:ind w:right="68"/>
        <w:jc w:val="both"/>
        <w:rPr>
          <w:rFonts w:asciiTheme="minorHAnsi" w:hAnsiTheme="minorHAnsi" w:cstheme="minorHAnsi"/>
          <w:sz w:val="20"/>
          <w:szCs w:val="20"/>
        </w:rPr>
      </w:pPr>
      <w:r w:rsidRPr="00806EB3">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1B94A123" w14:textId="77777777" w:rsidR="00097091" w:rsidRPr="00806EB3" w:rsidRDefault="00097091" w:rsidP="00097091">
      <w:pPr>
        <w:spacing w:after="0"/>
        <w:jc w:val="center"/>
        <w:rPr>
          <w:rFonts w:asciiTheme="minorHAnsi" w:hAnsiTheme="minorHAnsi" w:cstheme="minorHAnsi"/>
          <w:b/>
          <w:sz w:val="20"/>
          <w:szCs w:val="20"/>
        </w:rPr>
      </w:pPr>
    </w:p>
    <w:p w14:paraId="2FF6714A" w14:textId="0CBC4B83" w:rsidR="00097091" w:rsidRPr="00D96A37" w:rsidRDefault="00097091" w:rsidP="00097091">
      <w:pPr>
        <w:spacing w:after="0"/>
        <w:jc w:val="center"/>
        <w:rPr>
          <w:rFonts w:asciiTheme="minorHAnsi" w:hAnsiTheme="minorHAnsi" w:cstheme="minorHAnsi"/>
          <w:b/>
          <w:sz w:val="20"/>
          <w:szCs w:val="20"/>
        </w:rPr>
      </w:pPr>
      <w:r w:rsidRPr="00D96A37">
        <w:rPr>
          <w:rFonts w:asciiTheme="minorHAnsi" w:hAnsiTheme="minorHAnsi" w:cstheme="minorHAnsi"/>
          <w:b/>
          <w:sz w:val="20"/>
          <w:szCs w:val="20"/>
        </w:rPr>
        <w:t xml:space="preserve">§ </w:t>
      </w:r>
      <w:r w:rsidR="006A3550" w:rsidRPr="00D96A37">
        <w:rPr>
          <w:rFonts w:asciiTheme="minorHAnsi" w:hAnsiTheme="minorHAnsi" w:cstheme="minorHAnsi"/>
          <w:b/>
          <w:sz w:val="20"/>
          <w:szCs w:val="20"/>
        </w:rPr>
        <w:t>15</w:t>
      </w:r>
    </w:p>
    <w:p w14:paraId="1C64F8DB" w14:textId="77777777" w:rsidR="00097091" w:rsidRPr="00D96A37" w:rsidRDefault="00097091" w:rsidP="00097091">
      <w:pPr>
        <w:spacing w:after="0"/>
        <w:jc w:val="center"/>
        <w:rPr>
          <w:rFonts w:asciiTheme="minorHAnsi" w:hAnsiTheme="minorHAnsi" w:cstheme="minorHAnsi"/>
          <w:b/>
          <w:sz w:val="20"/>
          <w:szCs w:val="20"/>
        </w:rPr>
      </w:pPr>
      <w:bookmarkStart w:id="9" w:name="_Hlk60997027"/>
      <w:r w:rsidRPr="00D96A37">
        <w:rPr>
          <w:rFonts w:asciiTheme="minorHAnsi" w:hAnsiTheme="minorHAnsi" w:cstheme="minorHAnsi"/>
          <w:b/>
          <w:sz w:val="20"/>
          <w:szCs w:val="20"/>
        </w:rPr>
        <w:t>Osoby odpowiedzialne</w:t>
      </w:r>
    </w:p>
    <w:bookmarkEnd w:id="9"/>
    <w:p w14:paraId="68AB9C48" w14:textId="77777777" w:rsidR="00097091" w:rsidRPr="00D96A37" w:rsidRDefault="00097091" w:rsidP="00097091">
      <w:pPr>
        <w:numPr>
          <w:ilvl w:val="0"/>
          <w:numId w:val="18"/>
        </w:numPr>
        <w:spacing w:after="0"/>
        <w:contextualSpacing/>
        <w:jc w:val="both"/>
        <w:rPr>
          <w:rFonts w:asciiTheme="minorHAnsi" w:hAnsiTheme="minorHAnsi" w:cstheme="minorHAnsi"/>
          <w:sz w:val="20"/>
          <w:szCs w:val="20"/>
        </w:rPr>
      </w:pPr>
      <w:r w:rsidRPr="00D96A37">
        <w:rPr>
          <w:rFonts w:asciiTheme="minorHAnsi" w:hAnsiTheme="minorHAnsi" w:cstheme="minorHAnsi"/>
          <w:sz w:val="20"/>
          <w:szCs w:val="20"/>
        </w:rPr>
        <w:t>Z ramienia Wykonawcy osobą odpowiedzialną za realizację Umowy jest ………………….. (tel. ………………., e-mail: …………..).</w:t>
      </w:r>
    </w:p>
    <w:p w14:paraId="1A97753D" w14:textId="77777777" w:rsidR="00097091" w:rsidRPr="00D96A37" w:rsidRDefault="00097091" w:rsidP="00097091">
      <w:pPr>
        <w:numPr>
          <w:ilvl w:val="0"/>
          <w:numId w:val="18"/>
        </w:numPr>
        <w:spacing w:after="0"/>
        <w:contextualSpacing/>
        <w:jc w:val="both"/>
        <w:rPr>
          <w:rFonts w:asciiTheme="minorHAnsi" w:hAnsiTheme="minorHAnsi" w:cstheme="minorHAnsi"/>
          <w:sz w:val="20"/>
          <w:szCs w:val="20"/>
        </w:rPr>
      </w:pPr>
      <w:r w:rsidRPr="00D96A37">
        <w:rPr>
          <w:rFonts w:asciiTheme="minorHAnsi" w:hAnsiTheme="minorHAnsi" w:cstheme="minorHAnsi"/>
          <w:sz w:val="20"/>
          <w:szCs w:val="20"/>
        </w:rPr>
        <w:t>Z ramienia Zamawiającego osobą odpowiedzialną za realizację Umowy jest ……………………. (tel. ……………., e-mail: ............).</w:t>
      </w:r>
    </w:p>
    <w:p w14:paraId="3F795B09" w14:textId="77777777" w:rsidR="00097091" w:rsidRPr="00D96A37" w:rsidRDefault="00097091" w:rsidP="00097091">
      <w:pPr>
        <w:numPr>
          <w:ilvl w:val="0"/>
          <w:numId w:val="18"/>
        </w:numPr>
        <w:spacing w:after="0"/>
        <w:contextualSpacing/>
        <w:jc w:val="both"/>
        <w:rPr>
          <w:rFonts w:asciiTheme="minorHAnsi" w:hAnsiTheme="minorHAnsi" w:cstheme="minorHAnsi"/>
          <w:sz w:val="20"/>
          <w:szCs w:val="20"/>
        </w:rPr>
      </w:pPr>
      <w:r w:rsidRPr="00D96A37">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2DA632C0" w14:textId="4CCC3E8F" w:rsidR="00097091" w:rsidRDefault="00097091" w:rsidP="00097091">
      <w:pPr>
        <w:spacing w:after="0"/>
        <w:jc w:val="center"/>
        <w:rPr>
          <w:rFonts w:asciiTheme="minorHAnsi" w:hAnsiTheme="minorHAnsi" w:cstheme="minorHAnsi"/>
          <w:b/>
          <w:sz w:val="20"/>
          <w:szCs w:val="20"/>
        </w:rPr>
      </w:pPr>
    </w:p>
    <w:p w14:paraId="5288DD73" w14:textId="77777777" w:rsidR="00B53124" w:rsidRPr="00D96A37" w:rsidRDefault="00B53124" w:rsidP="00097091">
      <w:pPr>
        <w:spacing w:after="0"/>
        <w:jc w:val="center"/>
        <w:rPr>
          <w:rFonts w:asciiTheme="minorHAnsi" w:hAnsiTheme="minorHAnsi" w:cstheme="minorHAnsi"/>
          <w:b/>
          <w:sz w:val="20"/>
          <w:szCs w:val="20"/>
        </w:rPr>
      </w:pPr>
    </w:p>
    <w:p w14:paraId="5BF5B85B" w14:textId="3B099D31" w:rsidR="00097091" w:rsidRPr="00DF2EE2" w:rsidRDefault="00097091" w:rsidP="00097091">
      <w:pPr>
        <w:spacing w:after="0"/>
        <w:jc w:val="center"/>
        <w:rPr>
          <w:rFonts w:asciiTheme="minorHAnsi" w:hAnsiTheme="minorHAnsi" w:cstheme="minorHAnsi"/>
          <w:b/>
          <w:sz w:val="20"/>
          <w:szCs w:val="20"/>
        </w:rPr>
      </w:pPr>
      <w:r w:rsidRPr="00DF2EE2">
        <w:rPr>
          <w:rFonts w:asciiTheme="minorHAnsi" w:hAnsiTheme="minorHAnsi" w:cstheme="minorHAnsi"/>
          <w:b/>
          <w:sz w:val="20"/>
          <w:szCs w:val="20"/>
        </w:rPr>
        <w:lastRenderedPageBreak/>
        <w:t>§ 1</w:t>
      </w:r>
      <w:r w:rsidR="006A3550" w:rsidRPr="00DF2EE2">
        <w:rPr>
          <w:rFonts w:asciiTheme="minorHAnsi" w:hAnsiTheme="minorHAnsi" w:cstheme="minorHAnsi"/>
          <w:b/>
          <w:sz w:val="20"/>
          <w:szCs w:val="20"/>
        </w:rPr>
        <w:t>6</w:t>
      </w:r>
    </w:p>
    <w:p w14:paraId="7CAE5545" w14:textId="77777777" w:rsidR="00097091" w:rsidRPr="00DF2EE2" w:rsidRDefault="00097091" w:rsidP="00097091">
      <w:pPr>
        <w:spacing w:after="0"/>
        <w:jc w:val="center"/>
        <w:rPr>
          <w:rFonts w:asciiTheme="minorHAnsi" w:hAnsiTheme="minorHAnsi" w:cstheme="minorHAnsi"/>
          <w:b/>
          <w:sz w:val="20"/>
          <w:szCs w:val="20"/>
        </w:rPr>
      </w:pPr>
      <w:r w:rsidRPr="00DF2EE2">
        <w:rPr>
          <w:rFonts w:asciiTheme="minorHAnsi" w:hAnsiTheme="minorHAnsi" w:cstheme="minorHAnsi"/>
          <w:b/>
          <w:sz w:val="20"/>
          <w:szCs w:val="20"/>
        </w:rPr>
        <w:t>Postanowienia końcowe</w:t>
      </w:r>
    </w:p>
    <w:p w14:paraId="470A2C94" w14:textId="77777777" w:rsidR="00097091" w:rsidRPr="00DF2EE2"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DF2EE2">
        <w:rPr>
          <w:rFonts w:asciiTheme="minorHAnsi" w:hAnsiTheme="minorHAnsi" w:cstheme="minorHAnsi"/>
          <w:sz w:val="20"/>
          <w:szCs w:val="20"/>
        </w:rPr>
        <w:t>Spory  mogące wynikać w związku z realizacją Umowy będą rozstrzygane przez sąd właściwy dla siedziby Zamawiającego.</w:t>
      </w:r>
    </w:p>
    <w:p w14:paraId="6C5D14FC" w14:textId="6C7071D1" w:rsidR="00097091" w:rsidRPr="00DF2EE2"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DF2EE2">
        <w:rPr>
          <w:rFonts w:asciiTheme="minorHAnsi" w:hAnsiTheme="minorHAnsi" w:cstheme="minorHAnsi"/>
          <w:sz w:val="20"/>
          <w:szCs w:val="20"/>
        </w:rPr>
        <w:t xml:space="preserve">W sprawach nieuregulowanych zapisami niniejszej Umowy, będą miały zastosowanie przepisy prawa polskiego, </w:t>
      </w:r>
      <w:r w:rsidRPr="00DF2EE2">
        <w:rPr>
          <w:rFonts w:asciiTheme="minorHAnsi" w:hAnsiTheme="minorHAnsi" w:cstheme="minorHAnsi"/>
          <w:sz w:val="20"/>
          <w:szCs w:val="20"/>
        </w:rPr>
        <w:br/>
        <w:t>w szczególności ustawy Prawo zamówień publicznych, Kodeksu cywilnego, ustawy Prawo ochrony środowiska</w:t>
      </w:r>
      <w:r w:rsidR="00C76C50" w:rsidRPr="00DF2EE2">
        <w:rPr>
          <w:rFonts w:asciiTheme="minorHAnsi" w:hAnsiTheme="minorHAnsi" w:cstheme="minorHAnsi"/>
          <w:sz w:val="20"/>
          <w:szCs w:val="20"/>
        </w:rPr>
        <w:t>.</w:t>
      </w:r>
    </w:p>
    <w:p w14:paraId="49FB04FA" w14:textId="77777777" w:rsidR="00097091" w:rsidRPr="00DF2EE2"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DF2EE2">
        <w:rPr>
          <w:rFonts w:asciiTheme="minorHAnsi" w:hAnsiTheme="minorHAnsi" w:cstheme="minorHAnsi"/>
          <w:sz w:val="20"/>
          <w:szCs w:val="20"/>
        </w:rPr>
        <w:t>Strony niniejszej umowy zobowiązują się do ochrony danych osobowych zgodnie z przepisami ustawy z dnia 10 maja 2018 r o ochronie danych osobowych (Dz. U. 2019 poz. 1781 z późn. zm.) oraz Rozporządzenia Parlamentu Europejskiego i Rady (UE) 2016/679 z dnia 27 kwietnia 2016 r. w sprawie ochrony danych osobowych, (RODO) z późn. zm. i są odpowiedzialni za skutki powstałe z przetwarzania danych niezgodnie z przepisami w/wym. ustawy.</w:t>
      </w:r>
    </w:p>
    <w:p w14:paraId="3DFAC75B" w14:textId="77777777" w:rsidR="00097091" w:rsidRPr="00DF2EE2"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bookmarkStart w:id="10" w:name="_Hlk69910211"/>
      <w:r w:rsidRPr="00DF2EE2">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10"/>
    <w:p w14:paraId="58BED469" w14:textId="77777777" w:rsidR="00097091" w:rsidRPr="00DF2EE2"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DF2EE2">
        <w:rPr>
          <w:rFonts w:asciiTheme="minorHAnsi" w:hAnsiTheme="minorHAnsi" w:cstheme="minorHAnsi"/>
          <w:sz w:val="20"/>
          <w:szCs w:val="20"/>
        </w:rPr>
        <w:t xml:space="preserve">Niniejszą Umowę wraz z załącznikami sporządzono w </w:t>
      </w:r>
      <w:r w:rsidRPr="00DF2EE2">
        <w:rPr>
          <w:rFonts w:asciiTheme="minorHAnsi" w:hAnsiTheme="minorHAnsi" w:cstheme="minorHAnsi"/>
          <w:i/>
          <w:iCs/>
          <w:sz w:val="20"/>
          <w:szCs w:val="20"/>
        </w:rPr>
        <w:t>dwóch jednobrzmiących egzemplarzach, po jednym dla każdej ze Stron</w:t>
      </w:r>
      <w:r w:rsidRPr="00DF2EE2">
        <w:rPr>
          <w:rFonts w:asciiTheme="minorHAnsi" w:hAnsiTheme="minorHAnsi" w:cstheme="minorHAnsi"/>
          <w:sz w:val="20"/>
          <w:szCs w:val="20"/>
        </w:rPr>
        <w:t xml:space="preserve"> / </w:t>
      </w:r>
      <w:r w:rsidRPr="00DF2EE2">
        <w:rPr>
          <w:rFonts w:asciiTheme="minorHAnsi" w:hAnsiTheme="minorHAnsi" w:cstheme="minorHAnsi"/>
          <w:i/>
          <w:iCs/>
          <w:sz w:val="20"/>
          <w:szCs w:val="20"/>
        </w:rPr>
        <w:t>formie elektronicznej.</w:t>
      </w:r>
    </w:p>
    <w:p w14:paraId="2BE79EA1" w14:textId="77777777" w:rsidR="00097091" w:rsidRPr="00D96A37" w:rsidRDefault="00097091" w:rsidP="00097091">
      <w:pPr>
        <w:numPr>
          <w:ilvl w:val="0"/>
          <w:numId w:val="10"/>
        </w:numPr>
        <w:tabs>
          <w:tab w:val="num" w:pos="284"/>
        </w:tabs>
        <w:spacing w:after="0"/>
        <w:ind w:left="284" w:hanging="284"/>
        <w:jc w:val="both"/>
        <w:rPr>
          <w:rFonts w:asciiTheme="minorHAnsi" w:hAnsiTheme="minorHAnsi" w:cstheme="minorHAnsi"/>
          <w:sz w:val="20"/>
          <w:szCs w:val="20"/>
        </w:rPr>
      </w:pPr>
      <w:r w:rsidRPr="00D96A37">
        <w:rPr>
          <w:rFonts w:asciiTheme="minorHAnsi" w:hAnsiTheme="minorHAnsi" w:cstheme="minorHAnsi"/>
          <w:sz w:val="20"/>
          <w:szCs w:val="20"/>
        </w:rPr>
        <w:t>Integralną część Umowy stanowią następujące załączniki:</w:t>
      </w:r>
    </w:p>
    <w:p w14:paraId="6FBD6233" w14:textId="77777777" w:rsidR="00097091" w:rsidRPr="00D96A37" w:rsidRDefault="00097091" w:rsidP="00097091">
      <w:pPr>
        <w:numPr>
          <w:ilvl w:val="1"/>
          <w:numId w:val="10"/>
        </w:numPr>
        <w:spacing w:after="0"/>
        <w:jc w:val="both"/>
        <w:rPr>
          <w:rFonts w:asciiTheme="minorHAnsi" w:hAnsiTheme="minorHAnsi" w:cstheme="minorHAnsi"/>
          <w:sz w:val="20"/>
          <w:szCs w:val="20"/>
        </w:rPr>
      </w:pPr>
      <w:r w:rsidRPr="00D96A37">
        <w:rPr>
          <w:rFonts w:asciiTheme="minorHAnsi" w:hAnsiTheme="minorHAnsi" w:cstheme="minorHAnsi"/>
          <w:sz w:val="20"/>
          <w:szCs w:val="20"/>
        </w:rPr>
        <w:t xml:space="preserve">załącznik nr 1 – Opis przedmiotu zamówienia; </w:t>
      </w:r>
    </w:p>
    <w:p w14:paraId="4F6D24F4" w14:textId="77777777" w:rsidR="00097091" w:rsidRPr="00D96A37" w:rsidRDefault="00097091" w:rsidP="00097091">
      <w:pPr>
        <w:numPr>
          <w:ilvl w:val="1"/>
          <w:numId w:val="10"/>
        </w:numPr>
        <w:spacing w:after="0"/>
        <w:jc w:val="both"/>
        <w:rPr>
          <w:rFonts w:asciiTheme="minorHAnsi" w:hAnsiTheme="minorHAnsi" w:cstheme="minorHAnsi"/>
          <w:sz w:val="20"/>
          <w:szCs w:val="20"/>
        </w:rPr>
      </w:pPr>
      <w:r w:rsidRPr="00D96A37">
        <w:rPr>
          <w:rFonts w:asciiTheme="minorHAnsi" w:hAnsiTheme="minorHAnsi" w:cstheme="minorHAnsi"/>
          <w:sz w:val="20"/>
          <w:szCs w:val="20"/>
        </w:rPr>
        <w:t>załącznik nr 2 – Oferta Wykonawcy;</w:t>
      </w:r>
    </w:p>
    <w:p w14:paraId="342D3164" w14:textId="77777777" w:rsidR="00097091" w:rsidRPr="00D96A37" w:rsidRDefault="00097091" w:rsidP="00097091">
      <w:pPr>
        <w:spacing w:after="0"/>
        <w:jc w:val="both"/>
        <w:rPr>
          <w:rFonts w:asciiTheme="minorHAnsi" w:hAnsiTheme="minorHAnsi" w:cstheme="minorHAnsi"/>
          <w:sz w:val="20"/>
          <w:szCs w:val="20"/>
        </w:rPr>
      </w:pPr>
    </w:p>
    <w:p w14:paraId="44CCABA2" w14:textId="77777777" w:rsidR="00097091" w:rsidRPr="00DF2EE2" w:rsidRDefault="00097091" w:rsidP="00097091">
      <w:pPr>
        <w:tabs>
          <w:tab w:val="center" w:pos="1418"/>
          <w:tab w:val="center" w:pos="8222"/>
        </w:tabs>
        <w:spacing w:after="0"/>
        <w:rPr>
          <w:rFonts w:asciiTheme="minorHAnsi" w:hAnsiTheme="minorHAnsi" w:cstheme="minorHAnsi"/>
          <w:b/>
          <w:iCs/>
          <w:sz w:val="20"/>
          <w:szCs w:val="20"/>
        </w:rPr>
      </w:pPr>
      <w:r w:rsidRPr="00DF2EE2">
        <w:rPr>
          <w:rFonts w:asciiTheme="minorHAnsi" w:hAnsiTheme="minorHAnsi" w:cstheme="minorHAnsi"/>
          <w:b/>
          <w:iCs/>
          <w:sz w:val="20"/>
          <w:szCs w:val="20"/>
        </w:rPr>
        <w:tab/>
        <w:t>WYKONAWCA</w:t>
      </w:r>
      <w:r w:rsidRPr="00DF2EE2">
        <w:rPr>
          <w:rFonts w:asciiTheme="minorHAnsi" w:hAnsiTheme="minorHAnsi" w:cstheme="minorHAnsi"/>
          <w:b/>
          <w:iCs/>
          <w:sz w:val="20"/>
          <w:szCs w:val="20"/>
        </w:rPr>
        <w:tab/>
        <w:t>ZAMAWIAJĄCY</w:t>
      </w:r>
    </w:p>
    <w:p w14:paraId="716A6AD4" w14:textId="668C16FB" w:rsidR="009068E6" w:rsidRPr="00450173" w:rsidRDefault="009068E6" w:rsidP="00ED2250">
      <w:pPr>
        <w:spacing w:after="0"/>
        <w:rPr>
          <w:rFonts w:asciiTheme="minorHAnsi" w:hAnsiTheme="minorHAnsi" w:cstheme="minorHAnsi"/>
          <w:color w:val="FF0000"/>
          <w:sz w:val="20"/>
          <w:szCs w:val="20"/>
        </w:rPr>
      </w:pPr>
    </w:p>
    <w:p w14:paraId="5886C7F7" w14:textId="316483D2" w:rsidR="00097091" w:rsidRDefault="00097091" w:rsidP="00097091">
      <w:pPr>
        <w:spacing w:after="0" w:line="360" w:lineRule="auto"/>
        <w:rPr>
          <w:rFonts w:ascii="Garamond" w:hAnsi="Garamond" w:cs="Garamond"/>
          <w:color w:val="FF0000"/>
        </w:rPr>
      </w:pPr>
    </w:p>
    <w:p w14:paraId="1CBF5163" w14:textId="77777777" w:rsidR="00D36973" w:rsidRDefault="00D36973" w:rsidP="00D96A37">
      <w:pPr>
        <w:spacing w:after="0"/>
        <w:jc w:val="right"/>
        <w:rPr>
          <w:rFonts w:asciiTheme="minorHAnsi" w:hAnsiTheme="minorHAnsi" w:cstheme="minorHAnsi"/>
          <w:b/>
          <w:sz w:val="20"/>
          <w:szCs w:val="20"/>
        </w:rPr>
      </w:pPr>
    </w:p>
    <w:p w14:paraId="4AF0D94A" w14:textId="77777777" w:rsidR="00D36973" w:rsidRDefault="00D36973" w:rsidP="00D96A37">
      <w:pPr>
        <w:spacing w:after="0"/>
        <w:jc w:val="right"/>
        <w:rPr>
          <w:rFonts w:asciiTheme="minorHAnsi" w:hAnsiTheme="minorHAnsi" w:cstheme="minorHAnsi"/>
          <w:b/>
          <w:sz w:val="20"/>
          <w:szCs w:val="20"/>
        </w:rPr>
      </w:pPr>
    </w:p>
    <w:p w14:paraId="11877C54" w14:textId="3A7C6FDE" w:rsidR="00D36973" w:rsidRDefault="00D36973" w:rsidP="00D96A37">
      <w:pPr>
        <w:spacing w:after="0"/>
        <w:jc w:val="right"/>
        <w:rPr>
          <w:rFonts w:asciiTheme="minorHAnsi" w:hAnsiTheme="minorHAnsi" w:cstheme="minorHAnsi"/>
          <w:b/>
          <w:sz w:val="20"/>
          <w:szCs w:val="20"/>
        </w:rPr>
      </w:pPr>
    </w:p>
    <w:p w14:paraId="52DC7BD4" w14:textId="6F87483C" w:rsidR="00DB5A22" w:rsidRDefault="00DB5A22" w:rsidP="00D96A37">
      <w:pPr>
        <w:spacing w:after="0"/>
        <w:jc w:val="right"/>
        <w:rPr>
          <w:rFonts w:asciiTheme="minorHAnsi" w:hAnsiTheme="minorHAnsi" w:cstheme="minorHAnsi"/>
          <w:b/>
          <w:sz w:val="20"/>
          <w:szCs w:val="20"/>
        </w:rPr>
      </w:pPr>
    </w:p>
    <w:p w14:paraId="33EB05EE" w14:textId="5A4F5719" w:rsidR="00DB5A22" w:rsidRDefault="00DB5A22" w:rsidP="00D96A37">
      <w:pPr>
        <w:spacing w:after="0"/>
        <w:jc w:val="right"/>
        <w:rPr>
          <w:rFonts w:asciiTheme="minorHAnsi" w:hAnsiTheme="minorHAnsi" w:cstheme="minorHAnsi"/>
          <w:b/>
          <w:sz w:val="20"/>
          <w:szCs w:val="20"/>
        </w:rPr>
      </w:pPr>
    </w:p>
    <w:p w14:paraId="30CD398B" w14:textId="4C254CB5" w:rsidR="00DB5A22" w:rsidRDefault="00DB5A22" w:rsidP="00D96A37">
      <w:pPr>
        <w:spacing w:after="0"/>
        <w:jc w:val="right"/>
        <w:rPr>
          <w:rFonts w:asciiTheme="minorHAnsi" w:hAnsiTheme="minorHAnsi" w:cstheme="minorHAnsi"/>
          <w:b/>
          <w:sz w:val="20"/>
          <w:szCs w:val="20"/>
        </w:rPr>
      </w:pPr>
    </w:p>
    <w:p w14:paraId="4DFC92F8" w14:textId="6D9F1E6A" w:rsidR="00DB5A22" w:rsidRDefault="00DB5A22" w:rsidP="00D96A37">
      <w:pPr>
        <w:spacing w:after="0"/>
        <w:jc w:val="right"/>
        <w:rPr>
          <w:rFonts w:asciiTheme="minorHAnsi" w:hAnsiTheme="minorHAnsi" w:cstheme="minorHAnsi"/>
          <w:b/>
          <w:sz w:val="20"/>
          <w:szCs w:val="20"/>
        </w:rPr>
      </w:pPr>
    </w:p>
    <w:p w14:paraId="0C5EBF0C" w14:textId="29D3F0A0" w:rsidR="00DB5A22" w:rsidRDefault="00DB5A22" w:rsidP="00D96A37">
      <w:pPr>
        <w:spacing w:after="0"/>
        <w:jc w:val="right"/>
        <w:rPr>
          <w:rFonts w:asciiTheme="minorHAnsi" w:hAnsiTheme="minorHAnsi" w:cstheme="minorHAnsi"/>
          <w:b/>
          <w:sz w:val="20"/>
          <w:szCs w:val="20"/>
        </w:rPr>
      </w:pPr>
    </w:p>
    <w:p w14:paraId="42C2E59E" w14:textId="49EFC0C7" w:rsidR="00DB5A22" w:rsidRDefault="00DB5A22" w:rsidP="00D96A37">
      <w:pPr>
        <w:spacing w:after="0"/>
        <w:jc w:val="right"/>
        <w:rPr>
          <w:rFonts w:asciiTheme="minorHAnsi" w:hAnsiTheme="minorHAnsi" w:cstheme="minorHAnsi"/>
          <w:b/>
          <w:sz w:val="20"/>
          <w:szCs w:val="20"/>
        </w:rPr>
      </w:pPr>
    </w:p>
    <w:p w14:paraId="0DC37F18" w14:textId="1FEF654E" w:rsidR="00DB5A22" w:rsidRDefault="00DB5A22" w:rsidP="00D96A37">
      <w:pPr>
        <w:spacing w:after="0"/>
        <w:jc w:val="right"/>
        <w:rPr>
          <w:rFonts w:asciiTheme="minorHAnsi" w:hAnsiTheme="minorHAnsi" w:cstheme="minorHAnsi"/>
          <w:b/>
          <w:sz w:val="20"/>
          <w:szCs w:val="20"/>
        </w:rPr>
      </w:pPr>
    </w:p>
    <w:p w14:paraId="3E0E33E8" w14:textId="41EA2B90" w:rsidR="00DB5A22" w:rsidRDefault="00DB5A22" w:rsidP="00D96A37">
      <w:pPr>
        <w:spacing w:after="0"/>
        <w:jc w:val="right"/>
        <w:rPr>
          <w:rFonts w:asciiTheme="minorHAnsi" w:hAnsiTheme="minorHAnsi" w:cstheme="minorHAnsi"/>
          <w:b/>
          <w:sz w:val="20"/>
          <w:szCs w:val="20"/>
        </w:rPr>
      </w:pPr>
    </w:p>
    <w:p w14:paraId="4F961CD0" w14:textId="4CDC27CF" w:rsidR="00DB5A22" w:rsidRDefault="00DB5A22" w:rsidP="00D96A37">
      <w:pPr>
        <w:spacing w:after="0"/>
        <w:jc w:val="right"/>
        <w:rPr>
          <w:rFonts w:asciiTheme="minorHAnsi" w:hAnsiTheme="minorHAnsi" w:cstheme="minorHAnsi"/>
          <w:b/>
          <w:sz w:val="20"/>
          <w:szCs w:val="20"/>
        </w:rPr>
      </w:pPr>
    </w:p>
    <w:p w14:paraId="34F01EA5" w14:textId="7AD46FBD" w:rsidR="00DB5A22" w:rsidRDefault="00DB5A22" w:rsidP="00D96A37">
      <w:pPr>
        <w:spacing w:after="0"/>
        <w:jc w:val="right"/>
        <w:rPr>
          <w:rFonts w:asciiTheme="minorHAnsi" w:hAnsiTheme="minorHAnsi" w:cstheme="minorHAnsi"/>
          <w:b/>
          <w:sz w:val="20"/>
          <w:szCs w:val="20"/>
        </w:rPr>
      </w:pPr>
    </w:p>
    <w:p w14:paraId="42CF90A8" w14:textId="2FED658F" w:rsidR="00DB5A22" w:rsidRDefault="00DB5A22" w:rsidP="00D96A37">
      <w:pPr>
        <w:spacing w:after="0"/>
        <w:jc w:val="right"/>
        <w:rPr>
          <w:rFonts w:asciiTheme="minorHAnsi" w:hAnsiTheme="minorHAnsi" w:cstheme="minorHAnsi"/>
          <w:b/>
          <w:sz w:val="20"/>
          <w:szCs w:val="20"/>
        </w:rPr>
      </w:pPr>
    </w:p>
    <w:p w14:paraId="415DE156" w14:textId="499A7789" w:rsidR="00DB5A22" w:rsidRDefault="00DB5A22" w:rsidP="00D96A37">
      <w:pPr>
        <w:spacing w:after="0"/>
        <w:jc w:val="right"/>
        <w:rPr>
          <w:rFonts w:asciiTheme="minorHAnsi" w:hAnsiTheme="minorHAnsi" w:cstheme="minorHAnsi"/>
          <w:b/>
          <w:sz w:val="20"/>
          <w:szCs w:val="20"/>
        </w:rPr>
      </w:pPr>
    </w:p>
    <w:p w14:paraId="45E88DB3" w14:textId="0590D815" w:rsidR="00DB5A22" w:rsidRDefault="00DB5A22" w:rsidP="00D96A37">
      <w:pPr>
        <w:spacing w:after="0"/>
        <w:jc w:val="right"/>
        <w:rPr>
          <w:rFonts w:asciiTheme="minorHAnsi" w:hAnsiTheme="minorHAnsi" w:cstheme="minorHAnsi"/>
          <w:b/>
          <w:sz w:val="20"/>
          <w:szCs w:val="20"/>
        </w:rPr>
      </w:pPr>
    </w:p>
    <w:p w14:paraId="20BE5F1E" w14:textId="4253D24C" w:rsidR="00DB5A22" w:rsidRDefault="00DB5A22" w:rsidP="00D96A37">
      <w:pPr>
        <w:spacing w:after="0"/>
        <w:jc w:val="right"/>
        <w:rPr>
          <w:rFonts w:asciiTheme="minorHAnsi" w:hAnsiTheme="minorHAnsi" w:cstheme="minorHAnsi"/>
          <w:b/>
          <w:sz w:val="20"/>
          <w:szCs w:val="20"/>
        </w:rPr>
      </w:pPr>
    </w:p>
    <w:p w14:paraId="24B783A1" w14:textId="2F417F0C" w:rsidR="00DB5A22" w:rsidRDefault="00DB5A22" w:rsidP="00D96A37">
      <w:pPr>
        <w:spacing w:after="0"/>
        <w:jc w:val="right"/>
        <w:rPr>
          <w:rFonts w:asciiTheme="minorHAnsi" w:hAnsiTheme="minorHAnsi" w:cstheme="minorHAnsi"/>
          <w:b/>
          <w:sz w:val="20"/>
          <w:szCs w:val="20"/>
        </w:rPr>
      </w:pPr>
    </w:p>
    <w:p w14:paraId="7EB3B4BD" w14:textId="4F29BE81" w:rsidR="00DB5A22" w:rsidRDefault="00DB5A22" w:rsidP="00D96A37">
      <w:pPr>
        <w:spacing w:after="0"/>
        <w:jc w:val="right"/>
        <w:rPr>
          <w:rFonts w:asciiTheme="minorHAnsi" w:hAnsiTheme="minorHAnsi" w:cstheme="minorHAnsi"/>
          <w:b/>
          <w:sz w:val="20"/>
          <w:szCs w:val="20"/>
        </w:rPr>
      </w:pPr>
    </w:p>
    <w:p w14:paraId="0F7E40D8" w14:textId="798A5A1C" w:rsidR="00DB5A22" w:rsidRDefault="00DB5A22" w:rsidP="00D96A37">
      <w:pPr>
        <w:spacing w:after="0"/>
        <w:jc w:val="right"/>
        <w:rPr>
          <w:rFonts w:asciiTheme="minorHAnsi" w:hAnsiTheme="minorHAnsi" w:cstheme="minorHAnsi"/>
          <w:b/>
          <w:sz w:val="20"/>
          <w:szCs w:val="20"/>
        </w:rPr>
      </w:pPr>
    </w:p>
    <w:p w14:paraId="4BAFD47D" w14:textId="3377A40A" w:rsidR="00DB5A22" w:rsidRDefault="00DB5A22" w:rsidP="00D96A37">
      <w:pPr>
        <w:spacing w:after="0"/>
        <w:jc w:val="right"/>
        <w:rPr>
          <w:rFonts w:asciiTheme="minorHAnsi" w:hAnsiTheme="minorHAnsi" w:cstheme="minorHAnsi"/>
          <w:b/>
          <w:sz w:val="20"/>
          <w:szCs w:val="20"/>
        </w:rPr>
      </w:pPr>
    </w:p>
    <w:p w14:paraId="0FDCEB4D" w14:textId="293BB062" w:rsidR="00DB5A22" w:rsidRDefault="00DB5A22" w:rsidP="00D96A37">
      <w:pPr>
        <w:spacing w:after="0"/>
        <w:jc w:val="right"/>
        <w:rPr>
          <w:rFonts w:asciiTheme="minorHAnsi" w:hAnsiTheme="minorHAnsi" w:cstheme="minorHAnsi"/>
          <w:b/>
          <w:sz w:val="20"/>
          <w:szCs w:val="20"/>
        </w:rPr>
      </w:pPr>
    </w:p>
    <w:p w14:paraId="71EA570C" w14:textId="461A5115" w:rsidR="00DB5A22" w:rsidRDefault="00DB5A22" w:rsidP="00D96A37">
      <w:pPr>
        <w:spacing w:after="0"/>
        <w:jc w:val="right"/>
        <w:rPr>
          <w:rFonts w:asciiTheme="minorHAnsi" w:hAnsiTheme="minorHAnsi" w:cstheme="minorHAnsi"/>
          <w:b/>
          <w:sz w:val="20"/>
          <w:szCs w:val="20"/>
        </w:rPr>
      </w:pPr>
    </w:p>
    <w:p w14:paraId="7AA577DB" w14:textId="38F3F59C" w:rsidR="00DB5A22" w:rsidRDefault="00DB5A22" w:rsidP="00D96A37">
      <w:pPr>
        <w:spacing w:after="0"/>
        <w:jc w:val="right"/>
        <w:rPr>
          <w:rFonts w:asciiTheme="minorHAnsi" w:hAnsiTheme="minorHAnsi" w:cstheme="minorHAnsi"/>
          <w:b/>
          <w:sz w:val="20"/>
          <w:szCs w:val="20"/>
        </w:rPr>
      </w:pPr>
    </w:p>
    <w:p w14:paraId="02222EA1" w14:textId="74637881" w:rsidR="00DB5A22" w:rsidRDefault="00DB5A22" w:rsidP="00D96A37">
      <w:pPr>
        <w:spacing w:after="0"/>
        <w:jc w:val="right"/>
        <w:rPr>
          <w:rFonts w:asciiTheme="minorHAnsi" w:hAnsiTheme="minorHAnsi" w:cstheme="minorHAnsi"/>
          <w:b/>
          <w:sz w:val="20"/>
          <w:szCs w:val="20"/>
        </w:rPr>
      </w:pPr>
    </w:p>
    <w:p w14:paraId="2712D88A" w14:textId="1909F14A" w:rsidR="00DB5A22" w:rsidRDefault="00DB5A22" w:rsidP="00D96A37">
      <w:pPr>
        <w:spacing w:after="0"/>
        <w:jc w:val="right"/>
        <w:rPr>
          <w:rFonts w:asciiTheme="minorHAnsi" w:hAnsiTheme="minorHAnsi" w:cstheme="minorHAnsi"/>
          <w:b/>
          <w:sz w:val="20"/>
          <w:szCs w:val="20"/>
        </w:rPr>
      </w:pPr>
    </w:p>
    <w:p w14:paraId="2D7A5E7A" w14:textId="4A8749CF" w:rsidR="00DB5A22" w:rsidRDefault="00DB5A22" w:rsidP="00D96A37">
      <w:pPr>
        <w:spacing w:after="0"/>
        <w:jc w:val="right"/>
        <w:rPr>
          <w:rFonts w:asciiTheme="minorHAnsi" w:hAnsiTheme="minorHAnsi" w:cstheme="minorHAnsi"/>
          <w:b/>
          <w:sz w:val="20"/>
          <w:szCs w:val="20"/>
        </w:rPr>
      </w:pPr>
    </w:p>
    <w:p w14:paraId="43275BB9" w14:textId="67A45506" w:rsidR="00DB5A22" w:rsidRDefault="00DB5A22" w:rsidP="00D96A37">
      <w:pPr>
        <w:spacing w:after="0"/>
        <w:jc w:val="right"/>
        <w:rPr>
          <w:rFonts w:asciiTheme="minorHAnsi" w:hAnsiTheme="minorHAnsi" w:cstheme="minorHAnsi"/>
          <w:b/>
          <w:sz w:val="20"/>
          <w:szCs w:val="20"/>
        </w:rPr>
      </w:pPr>
    </w:p>
    <w:p w14:paraId="265EB5A0" w14:textId="1A6A8AED" w:rsidR="00B53124" w:rsidRDefault="00B53124" w:rsidP="00D96A37">
      <w:pPr>
        <w:spacing w:after="0"/>
        <w:jc w:val="right"/>
        <w:rPr>
          <w:rFonts w:asciiTheme="minorHAnsi" w:hAnsiTheme="minorHAnsi" w:cstheme="minorHAnsi"/>
          <w:b/>
          <w:sz w:val="20"/>
          <w:szCs w:val="20"/>
        </w:rPr>
      </w:pPr>
    </w:p>
    <w:p w14:paraId="04606ABC" w14:textId="01EB7076" w:rsidR="00B53124" w:rsidRDefault="00B53124" w:rsidP="00D96A37">
      <w:pPr>
        <w:spacing w:after="0"/>
        <w:jc w:val="right"/>
        <w:rPr>
          <w:rFonts w:asciiTheme="minorHAnsi" w:hAnsiTheme="minorHAnsi" w:cstheme="minorHAnsi"/>
          <w:b/>
          <w:sz w:val="20"/>
          <w:szCs w:val="20"/>
        </w:rPr>
      </w:pPr>
    </w:p>
    <w:p w14:paraId="40462141" w14:textId="77777777" w:rsidR="00B53124" w:rsidRDefault="00B53124" w:rsidP="00D96A37">
      <w:pPr>
        <w:spacing w:after="0"/>
        <w:jc w:val="right"/>
        <w:rPr>
          <w:rFonts w:asciiTheme="minorHAnsi" w:hAnsiTheme="minorHAnsi" w:cstheme="minorHAnsi"/>
          <w:b/>
          <w:sz w:val="20"/>
          <w:szCs w:val="20"/>
        </w:rPr>
      </w:pPr>
    </w:p>
    <w:p w14:paraId="00DD11B1" w14:textId="77777777" w:rsidR="00D36973" w:rsidRDefault="00D36973" w:rsidP="00D96A37">
      <w:pPr>
        <w:spacing w:after="0"/>
        <w:jc w:val="right"/>
        <w:rPr>
          <w:rFonts w:asciiTheme="minorHAnsi" w:hAnsiTheme="minorHAnsi" w:cstheme="minorHAnsi"/>
          <w:b/>
          <w:sz w:val="20"/>
          <w:szCs w:val="20"/>
        </w:rPr>
      </w:pPr>
    </w:p>
    <w:p w14:paraId="5E58A272" w14:textId="77777777" w:rsidR="00D36973" w:rsidRDefault="00D36973" w:rsidP="00D96A37">
      <w:pPr>
        <w:spacing w:after="0"/>
        <w:jc w:val="right"/>
        <w:rPr>
          <w:rFonts w:asciiTheme="minorHAnsi" w:hAnsiTheme="minorHAnsi" w:cstheme="minorHAnsi"/>
          <w:b/>
          <w:sz w:val="20"/>
          <w:szCs w:val="20"/>
        </w:rPr>
      </w:pPr>
    </w:p>
    <w:p w14:paraId="1372BD8F" w14:textId="0E9885B8" w:rsidR="00D96A37" w:rsidRDefault="00D96A37" w:rsidP="00D96A37">
      <w:pPr>
        <w:spacing w:after="0"/>
        <w:jc w:val="right"/>
        <w:rPr>
          <w:rFonts w:asciiTheme="minorHAnsi" w:hAnsiTheme="minorHAnsi" w:cstheme="minorHAnsi"/>
          <w:b/>
          <w:sz w:val="20"/>
          <w:szCs w:val="20"/>
        </w:rPr>
      </w:pPr>
      <w:r w:rsidRPr="00ED2250">
        <w:rPr>
          <w:rFonts w:asciiTheme="minorHAnsi" w:hAnsiTheme="minorHAnsi" w:cstheme="minorHAnsi"/>
          <w:b/>
          <w:sz w:val="20"/>
          <w:szCs w:val="20"/>
        </w:rPr>
        <w:lastRenderedPageBreak/>
        <w:t>Załącznik nr 4 do SWZ</w:t>
      </w:r>
    </w:p>
    <w:p w14:paraId="33DED2E5" w14:textId="77777777" w:rsidR="00D96A37" w:rsidRDefault="00D96A37" w:rsidP="00D96A37">
      <w:pPr>
        <w:spacing w:after="0"/>
        <w:ind w:left="4956" w:firstLine="708"/>
        <w:rPr>
          <w:rFonts w:asciiTheme="minorHAnsi" w:hAnsiTheme="minorHAnsi" w:cstheme="minorHAnsi"/>
          <w:b/>
          <w:sz w:val="20"/>
          <w:szCs w:val="20"/>
        </w:rPr>
      </w:pPr>
    </w:p>
    <w:p w14:paraId="064D5AA9" w14:textId="77777777" w:rsidR="00D96A37" w:rsidRPr="00ED2250" w:rsidRDefault="00D96A37" w:rsidP="00D96A37">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09BB319" w14:textId="77777777" w:rsidR="00D96A37" w:rsidRPr="00ED2250" w:rsidRDefault="00D96A37" w:rsidP="00D96A37">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5032BEA4" w14:textId="77777777" w:rsidR="00D96A37" w:rsidRPr="00ED2250" w:rsidRDefault="00D96A37" w:rsidP="00D96A37">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45C87D62" w14:textId="77777777" w:rsidR="00D96A37" w:rsidRPr="00ED2250" w:rsidRDefault="00D96A37" w:rsidP="00D96A37">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377EF058" w14:textId="77777777" w:rsidR="00D96A37" w:rsidRPr="00ED2250" w:rsidRDefault="00D96A37" w:rsidP="00D96A37">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1BD72E59" w14:textId="77777777" w:rsidR="00D96A37" w:rsidRPr="00ED2250" w:rsidRDefault="00D96A37" w:rsidP="00D96A37">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w:t>
      </w:r>
      <w:proofErr w:type="spellStart"/>
      <w:r w:rsidRPr="00ED2250">
        <w:rPr>
          <w:rFonts w:asciiTheme="minorHAnsi" w:hAnsiTheme="minorHAnsi" w:cstheme="minorHAnsi"/>
          <w:i/>
          <w:sz w:val="20"/>
          <w:szCs w:val="20"/>
        </w:rPr>
        <w:t>CEiDG</w:t>
      </w:r>
      <w:proofErr w:type="spellEnd"/>
      <w:r w:rsidRPr="00ED2250">
        <w:rPr>
          <w:rFonts w:asciiTheme="minorHAnsi" w:hAnsiTheme="minorHAnsi" w:cstheme="minorHAnsi"/>
          <w:i/>
          <w:sz w:val="20"/>
          <w:szCs w:val="20"/>
        </w:rPr>
        <w:t>)</w:t>
      </w:r>
    </w:p>
    <w:p w14:paraId="2919BFA9" w14:textId="77777777" w:rsidR="00D96A37" w:rsidRPr="00ED2250" w:rsidRDefault="00D96A37" w:rsidP="00D96A37">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5BDA7A21" w14:textId="77777777" w:rsidR="00D96A37" w:rsidRPr="00ED2250" w:rsidRDefault="00D96A37" w:rsidP="00D96A37">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678C259E" w14:textId="77777777" w:rsidR="00D96A37" w:rsidRPr="00ED2250" w:rsidRDefault="00D96A37" w:rsidP="00D96A37">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068C123E" w14:textId="77777777" w:rsidR="00D96A37" w:rsidRPr="005D6640" w:rsidRDefault="00D96A37" w:rsidP="00D96A37">
      <w:pPr>
        <w:spacing w:after="0"/>
        <w:jc w:val="center"/>
        <w:rPr>
          <w:rFonts w:asciiTheme="minorHAnsi" w:hAnsiTheme="minorHAnsi" w:cstheme="minorHAnsi"/>
          <w:b/>
          <w:sz w:val="20"/>
          <w:szCs w:val="20"/>
          <w:u w:val="single"/>
        </w:rPr>
      </w:pPr>
      <w:r w:rsidRPr="005D6640">
        <w:rPr>
          <w:rFonts w:asciiTheme="minorHAnsi" w:hAnsiTheme="minorHAnsi" w:cstheme="minorHAnsi"/>
          <w:b/>
          <w:sz w:val="20"/>
          <w:szCs w:val="20"/>
          <w:u w:val="single"/>
        </w:rPr>
        <w:t xml:space="preserve">Oświadczenie </w:t>
      </w:r>
      <w:r>
        <w:rPr>
          <w:rFonts w:asciiTheme="minorHAnsi" w:hAnsiTheme="minorHAnsi" w:cstheme="minorHAnsi"/>
          <w:b/>
          <w:sz w:val="20"/>
          <w:szCs w:val="20"/>
          <w:u w:val="single"/>
        </w:rPr>
        <w:t>W</w:t>
      </w:r>
      <w:r w:rsidRPr="005D6640">
        <w:rPr>
          <w:rFonts w:asciiTheme="minorHAnsi" w:hAnsiTheme="minorHAnsi" w:cstheme="minorHAnsi"/>
          <w:b/>
          <w:sz w:val="20"/>
          <w:szCs w:val="20"/>
          <w:u w:val="single"/>
        </w:rPr>
        <w:t xml:space="preserve">ykonawcy </w:t>
      </w:r>
    </w:p>
    <w:p w14:paraId="46A480F5" w14:textId="77777777" w:rsidR="00D96A37" w:rsidRPr="005D6640" w:rsidRDefault="00D96A37" w:rsidP="00D96A37">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składane na podstawie art. 125 ust. 1 ustawy z dnia 11 września 2019 r. </w:t>
      </w:r>
    </w:p>
    <w:p w14:paraId="2FF405D4" w14:textId="77777777" w:rsidR="00D96A37" w:rsidRDefault="00D96A37" w:rsidP="00D96A37">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 Prawo zamówień publicznych (dalej jako „PZP”)</w:t>
      </w:r>
      <w:r>
        <w:rPr>
          <w:rFonts w:asciiTheme="minorHAnsi" w:hAnsiTheme="minorHAnsi" w:cstheme="minorHAnsi"/>
          <w:b/>
          <w:sz w:val="20"/>
          <w:szCs w:val="20"/>
        </w:rPr>
        <w:t>,</w:t>
      </w:r>
      <w:r w:rsidRPr="005D6640">
        <w:rPr>
          <w:rFonts w:asciiTheme="minorHAnsi" w:hAnsiTheme="minorHAnsi" w:cstheme="minorHAnsi"/>
          <w:b/>
          <w:sz w:val="20"/>
          <w:szCs w:val="20"/>
        </w:rPr>
        <w:t xml:space="preserve"> </w:t>
      </w:r>
    </w:p>
    <w:p w14:paraId="3F907327" w14:textId="77777777" w:rsidR="00D96A37" w:rsidRPr="005D6640" w:rsidRDefault="00D96A37" w:rsidP="00D96A37">
      <w:pPr>
        <w:spacing w:after="0"/>
        <w:jc w:val="center"/>
        <w:rPr>
          <w:rFonts w:asciiTheme="minorHAnsi" w:hAnsiTheme="minorHAnsi" w:cstheme="minorHAnsi"/>
          <w:b/>
          <w:sz w:val="20"/>
          <w:szCs w:val="20"/>
        </w:rPr>
      </w:pPr>
    </w:p>
    <w:p w14:paraId="239E708B" w14:textId="77777777" w:rsidR="00D96A37" w:rsidRPr="002246B4" w:rsidRDefault="00D96A37" w:rsidP="00D96A37">
      <w:pPr>
        <w:spacing w:after="0"/>
        <w:jc w:val="center"/>
        <w:rPr>
          <w:rFonts w:asciiTheme="minorHAnsi" w:hAnsiTheme="minorHAnsi" w:cstheme="minorHAnsi"/>
          <w:b/>
          <w:u w:val="single"/>
        </w:rPr>
      </w:pPr>
      <w:r w:rsidRPr="002246B4">
        <w:rPr>
          <w:rFonts w:asciiTheme="minorHAnsi" w:hAnsiTheme="minorHAnsi" w:cstheme="minorHAnsi"/>
          <w:b/>
          <w:u w:val="single"/>
        </w:rPr>
        <w:t xml:space="preserve">DOTYCZĄCE PRZESŁANEK WYKLUCZENIA Z POSTĘPOWANIA </w:t>
      </w:r>
    </w:p>
    <w:p w14:paraId="10504204" w14:textId="77777777" w:rsidR="00D96A37" w:rsidRPr="00ED2250" w:rsidRDefault="00D96A37" w:rsidP="00D96A37">
      <w:pPr>
        <w:spacing w:after="0"/>
        <w:jc w:val="center"/>
        <w:rPr>
          <w:rFonts w:asciiTheme="minorHAnsi" w:hAnsiTheme="minorHAnsi" w:cstheme="minorHAnsi"/>
          <w:color w:val="FF0000"/>
          <w:sz w:val="20"/>
          <w:szCs w:val="20"/>
        </w:rPr>
      </w:pPr>
    </w:p>
    <w:p w14:paraId="72014BCC" w14:textId="43776756" w:rsidR="00D96A37" w:rsidRPr="002246B4" w:rsidRDefault="00D96A37" w:rsidP="00D96A37">
      <w:pPr>
        <w:spacing w:after="0"/>
        <w:jc w:val="both"/>
        <w:rPr>
          <w:rFonts w:asciiTheme="minorHAnsi" w:hAnsiTheme="minorHAnsi" w:cstheme="minorHAnsi"/>
          <w:b/>
          <w:sz w:val="20"/>
          <w:szCs w:val="20"/>
        </w:rPr>
      </w:pPr>
      <w:r w:rsidRPr="002246B4">
        <w:rPr>
          <w:rFonts w:asciiTheme="minorHAnsi" w:hAnsiTheme="minorHAnsi" w:cstheme="minorHAnsi"/>
          <w:sz w:val="20"/>
          <w:szCs w:val="20"/>
        </w:rPr>
        <w:t>Na potrzeby postępowania o udzielenie zamówienia publicznego pn</w:t>
      </w:r>
      <w:r w:rsidRPr="00823787">
        <w:rPr>
          <w:rFonts w:asciiTheme="minorHAnsi" w:hAnsiTheme="minorHAnsi" w:cstheme="minorHAnsi"/>
          <w:b/>
          <w:bCs/>
          <w:sz w:val="20"/>
          <w:szCs w:val="20"/>
        </w:rPr>
        <w:t xml:space="preserve">. </w:t>
      </w:r>
      <w:r w:rsidR="00D36973" w:rsidRPr="00D36973">
        <w:rPr>
          <w:rFonts w:asciiTheme="minorHAnsi" w:hAnsiTheme="minorHAnsi" w:cstheme="minorHAnsi"/>
          <w:b/>
          <w:sz w:val="20"/>
          <w:szCs w:val="20"/>
        </w:rPr>
        <w:t xml:space="preserve">Usługa </w:t>
      </w:r>
      <w:r w:rsidR="00D36973" w:rsidRPr="00D36973">
        <w:rPr>
          <w:b/>
          <w:sz w:val="20"/>
          <w:szCs w:val="20"/>
        </w:rPr>
        <w:t xml:space="preserve">wykonania powłok zabezpieczających zsypy popiołu pod filtrami workowymi w Zakładzie Termicznego Przekształcania Odpadów </w:t>
      </w:r>
      <w:r w:rsidR="00D36973" w:rsidRPr="00D36973">
        <w:rPr>
          <w:rFonts w:asciiTheme="minorHAnsi" w:hAnsiTheme="minorHAnsi" w:cstheme="minorHAnsi"/>
          <w:b/>
          <w:sz w:val="20"/>
          <w:szCs w:val="20"/>
        </w:rPr>
        <w:t>w Krakowie</w:t>
      </w:r>
      <w:r w:rsidR="00D36973" w:rsidRPr="00D36973">
        <w:rPr>
          <w:rFonts w:asciiTheme="minorHAnsi" w:hAnsiTheme="minorHAnsi" w:cstheme="minorHAnsi"/>
          <w:b/>
          <w:sz w:val="18"/>
          <w:szCs w:val="18"/>
        </w:rPr>
        <w:t xml:space="preserve"> </w:t>
      </w:r>
      <w:r w:rsidRPr="002246B4">
        <w:rPr>
          <w:rFonts w:asciiTheme="minorHAnsi" w:hAnsiTheme="minorHAnsi" w:cstheme="minorHAnsi"/>
          <w:b/>
          <w:sz w:val="20"/>
          <w:szCs w:val="20"/>
        </w:rPr>
        <w:t>(SZP-271-TP-</w:t>
      </w:r>
      <w:r w:rsidR="00D36973">
        <w:rPr>
          <w:rFonts w:asciiTheme="minorHAnsi" w:hAnsiTheme="minorHAnsi" w:cstheme="minorHAnsi"/>
          <w:b/>
          <w:sz w:val="20"/>
          <w:szCs w:val="20"/>
        </w:rPr>
        <w:t>6</w:t>
      </w:r>
      <w:r w:rsidRPr="002246B4">
        <w:rPr>
          <w:rFonts w:asciiTheme="minorHAnsi" w:hAnsiTheme="minorHAnsi" w:cstheme="minorHAnsi"/>
          <w:b/>
          <w:sz w:val="20"/>
          <w:szCs w:val="20"/>
        </w:rPr>
        <w:t>/2021),</w:t>
      </w:r>
      <w:r w:rsidRPr="002246B4">
        <w:rPr>
          <w:rFonts w:asciiTheme="minorHAnsi" w:hAnsiTheme="minorHAnsi" w:cstheme="minorHAnsi"/>
          <w:sz w:val="20"/>
          <w:szCs w:val="20"/>
        </w:rPr>
        <w:t xml:space="preserve"> prowadzonego przez </w:t>
      </w:r>
      <w:r w:rsidRPr="002246B4">
        <w:rPr>
          <w:rFonts w:asciiTheme="minorHAnsi" w:hAnsiTheme="minorHAnsi" w:cstheme="minorHAnsi"/>
          <w:bCs/>
          <w:sz w:val="20"/>
          <w:szCs w:val="20"/>
          <w:shd w:val="clear" w:color="auto" w:fill="FFFFFF"/>
        </w:rPr>
        <w:t xml:space="preserve">Krakowski Holding Komunalny S.A. w Krakowie, </w:t>
      </w:r>
      <w:r w:rsidRPr="002246B4">
        <w:rPr>
          <w:rFonts w:asciiTheme="minorHAnsi" w:hAnsiTheme="minorHAnsi" w:cstheme="minorHAnsi"/>
          <w:sz w:val="20"/>
          <w:szCs w:val="20"/>
        </w:rPr>
        <w:t>oświadczam, co następuje:</w:t>
      </w:r>
    </w:p>
    <w:p w14:paraId="36C5C1BA" w14:textId="77777777" w:rsidR="00D96A37" w:rsidRPr="002246B4" w:rsidRDefault="00D96A37" w:rsidP="00D96A37">
      <w:pPr>
        <w:spacing w:after="0"/>
        <w:jc w:val="center"/>
        <w:rPr>
          <w:rFonts w:asciiTheme="minorHAnsi" w:hAnsiTheme="minorHAnsi" w:cstheme="minorHAnsi"/>
          <w:i/>
          <w:sz w:val="20"/>
          <w:szCs w:val="20"/>
        </w:rPr>
      </w:pPr>
    </w:p>
    <w:p w14:paraId="5BA5D6B5" w14:textId="77777777" w:rsidR="00D96A37" w:rsidRPr="002246B4" w:rsidRDefault="00D96A37" w:rsidP="00D96A37">
      <w:pPr>
        <w:spacing w:after="0"/>
        <w:jc w:val="center"/>
        <w:rPr>
          <w:rFonts w:asciiTheme="minorHAnsi" w:hAnsiTheme="minorHAnsi" w:cstheme="minorHAnsi"/>
          <w:i/>
          <w:sz w:val="20"/>
          <w:szCs w:val="20"/>
        </w:rPr>
      </w:pPr>
      <w:r w:rsidRPr="002246B4">
        <w:rPr>
          <w:rFonts w:asciiTheme="minorHAnsi" w:hAnsiTheme="minorHAnsi" w:cstheme="minorHAnsi"/>
          <w:i/>
          <w:sz w:val="20"/>
          <w:szCs w:val="20"/>
        </w:rPr>
        <w:t>(UWAGA: jeżeli którakolwiek z niżej wymienionych sytuacji nie zachodzi po stronie Wykonawcy, należy wykreślić daną klauzulę):</w:t>
      </w:r>
    </w:p>
    <w:p w14:paraId="042ACB4E" w14:textId="77777777" w:rsidR="00D96A37" w:rsidRPr="002246B4" w:rsidRDefault="00D96A37" w:rsidP="00D96A37">
      <w:pPr>
        <w:spacing w:after="0"/>
        <w:jc w:val="both"/>
        <w:rPr>
          <w:rFonts w:asciiTheme="minorHAnsi" w:hAnsiTheme="minorHAnsi" w:cstheme="minorHAnsi"/>
          <w:b/>
          <w:sz w:val="20"/>
          <w:szCs w:val="20"/>
        </w:rPr>
      </w:pPr>
    </w:p>
    <w:p w14:paraId="78C611E0" w14:textId="77777777" w:rsidR="00D96A37" w:rsidRPr="002246B4" w:rsidRDefault="00D96A37" w:rsidP="00D96A37">
      <w:pPr>
        <w:shd w:val="clear" w:color="auto" w:fill="BFBFBF"/>
        <w:spacing w:after="0"/>
        <w:rPr>
          <w:rFonts w:asciiTheme="minorHAnsi" w:hAnsiTheme="minorHAnsi" w:cstheme="minorHAnsi"/>
          <w:b/>
          <w:sz w:val="20"/>
          <w:szCs w:val="20"/>
        </w:rPr>
      </w:pPr>
      <w:r w:rsidRPr="002246B4">
        <w:rPr>
          <w:rFonts w:asciiTheme="minorHAnsi" w:hAnsiTheme="minorHAnsi" w:cstheme="minorHAnsi"/>
          <w:b/>
          <w:sz w:val="20"/>
          <w:szCs w:val="20"/>
        </w:rPr>
        <w:t xml:space="preserve">OŚWIADCZENIA DOTYCZĄCE WYKONAWCY: </w:t>
      </w:r>
    </w:p>
    <w:p w14:paraId="61A8B476" w14:textId="77777777" w:rsidR="00D96A37" w:rsidRDefault="00D96A37" w:rsidP="00D96A37">
      <w:pPr>
        <w:spacing w:after="0"/>
        <w:jc w:val="both"/>
        <w:rPr>
          <w:rFonts w:asciiTheme="minorHAnsi" w:hAnsiTheme="minorHAnsi" w:cstheme="minorHAnsi"/>
          <w:sz w:val="20"/>
          <w:szCs w:val="20"/>
        </w:rPr>
      </w:pPr>
    </w:p>
    <w:p w14:paraId="201FF6E6" w14:textId="77777777" w:rsidR="00D96A37" w:rsidRDefault="00D96A37" w:rsidP="00D96A37">
      <w:pPr>
        <w:spacing w:after="0"/>
        <w:jc w:val="both"/>
        <w:rPr>
          <w:rFonts w:asciiTheme="minorHAnsi" w:eastAsia="Times New Roman" w:hAnsiTheme="minorHAnsi" w:cstheme="minorHAnsi"/>
          <w:bCs/>
          <w:sz w:val="20"/>
          <w:szCs w:val="20"/>
          <w:lang w:eastAsia="ar-SA"/>
        </w:rPr>
      </w:pPr>
      <w:r w:rsidRPr="002246B4">
        <w:rPr>
          <w:rFonts w:asciiTheme="minorHAnsi" w:hAnsiTheme="minorHAnsi" w:cstheme="minorHAnsi"/>
          <w:sz w:val="20"/>
          <w:szCs w:val="20"/>
        </w:rPr>
        <w:t xml:space="preserve">Oświadczam, że nie podlegam wykluczeniu z postępowania na podstawie </w:t>
      </w:r>
      <w:r w:rsidRPr="00FB49A1">
        <w:rPr>
          <w:rFonts w:asciiTheme="minorHAnsi" w:eastAsia="Times New Roman" w:hAnsiTheme="minorHAnsi" w:cstheme="minorHAnsi"/>
          <w:bCs/>
          <w:sz w:val="20"/>
          <w:szCs w:val="20"/>
          <w:lang w:eastAsia="ar-SA"/>
        </w:rPr>
        <w:t>art. 108</w:t>
      </w:r>
      <w:r>
        <w:rPr>
          <w:rFonts w:asciiTheme="minorHAnsi" w:eastAsia="Times New Roman" w:hAnsiTheme="minorHAnsi" w:cstheme="minorHAnsi"/>
          <w:bCs/>
          <w:sz w:val="20"/>
          <w:szCs w:val="20"/>
          <w:lang w:eastAsia="ar-SA"/>
        </w:rPr>
        <w:t xml:space="preserve"> ust. 1</w:t>
      </w:r>
      <w:r w:rsidRPr="00FB49A1">
        <w:rPr>
          <w:rFonts w:asciiTheme="minorHAnsi" w:eastAsia="Times New Roman" w:hAnsiTheme="minorHAnsi" w:cstheme="minorHAnsi"/>
          <w:bCs/>
          <w:sz w:val="20"/>
          <w:szCs w:val="20"/>
          <w:lang w:eastAsia="ar-SA"/>
        </w:rPr>
        <w:t xml:space="preserve"> oraz art. 109 ust. 1 pkt 2- 4, 6, 8-10 PZP</w:t>
      </w:r>
      <w:r w:rsidRPr="002246B4">
        <w:rPr>
          <w:rFonts w:asciiTheme="minorHAnsi" w:eastAsia="Times New Roman" w:hAnsiTheme="minorHAnsi" w:cstheme="minorHAnsi"/>
          <w:bCs/>
          <w:sz w:val="20"/>
          <w:szCs w:val="20"/>
          <w:lang w:eastAsia="ar-SA"/>
        </w:rPr>
        <w:t xml:space="preserve"> </w:t>
      </w:r>
    </w:p>
    <w:p w14:paraId="054F9BD7" w14:textId="77777777" w:rsidR="00D96A37" w:rsidRPr="002246B4" w:rsidRDefault="00D96A37" w:rsidP="00D96A37">
      <w:pPr>
        <w:spacing w:after="0"/>
        <w:jc w:val="center"/>
        <w:rPr>
          <w:rFonts w:asciiTheme="minorHAnsi" w:hAnsiTheme="minorHAnsi" w:cstheme="minorHAnsi"/>
          <w:sz w:val="20"/>
          <w:szCs w:val="20"/>
        </w:rPr>
      </w:pPr>
      <w:r w:rsidRPr="002246B4">
        <w:rPr>
          <w:rFonts w:asciiTheme="minorHAnsi" w:hAnsiTheme="minorHAnsi" w:cstheme="minorHAnsi"/>
          <w:sz w:val="20"/>
          <w:szCs w:val="20"/>
        </w:rPr>
        <w:t>ALBO:</w:t>
      </w:r>
    </w:p>
    <w:p w14:paraId="5A1A491E" w14:textId="77777777" w:rsidR="00D96A37" w:rsidRPr="00E50560" w:rsidRDefault="00D96A37" w:rsidP="00D96A37">
      <w:pPr>
        <w:spacing w:after="0"/>
        <w:jc w:val="both"/>
        <w:rPr>
          <w:rFonts w:asciiTheme="minorHAnsi" w:hAnsiTheme="minorHAnsi" w:cstheme="minorHAnsi"/>
          <w:sz w:val="20"/>
          <w:szCs w:val="20"/>
        </w:rPr>
      </w:pPr>
      <w:r w:rsidRPr="002246B4">
        <w:rPr>
          <w:rFonts w:asciiTheme="minorHAnsi" w:hAnsiTheme="minorHAnsi" w:cstheme="minorHAnsi"/>
          <w:sz w:val="20"/>
          <w:szCs w:val="20"/>
        </w:rPr>
        <w:t xml:space="preserve">Oświadczam, że zachodzą w stosunku do mnie podstawy wykluczenia z postępowania na podstawie art. …………. ustawy PZP </w:t>
      </w:r>
      <w:r w:rsidRPr="002246B4">
        <w:rPr>
          <w:rFonts w:asciiTheme="minorHAnsi" w:hAnsiTheme="minorHAnsi" w:cstheme="minorHAnsi"/>
          <w:i/>
          <w:sz w:val="16"/>
          <w:szCs w:val="16"/>
        </w:rPr>
        <w:t xml:space="preserve">(podać mającą zastosowanie podstawę wykluczenia spośród wymienionych </w:t>
      </w:r>
      <w:r w:rsidRPr="002246B4">
        <w:rPr>
          <w:rFonts w:asciiTheme="minorHAnsi" w:eastAsia="Times New Roman" w:hAnsiTheme="minorHAnsi" w:cstheme="minorHAnsi"/>
          <w:bCs/>
          <w:i/>
          <w:iCs/>
          <w:sz w:val="16"/>
          <w:szCs w:val="16"/>
          <w:lang w:eastAsia="ar-SA"/>
        </w:rPr>
        <w:t>w art. 108 oraz art. 109 ust. 1 pkt 2- 4, 6, 8-10 PZP</w:t>
      </w:r>
      <w:r w:rsidRPr="002246B4">
        <w:rPr>
          <w:rFonts w:asciiTheme="minorHAnsi" w:hAnsiTheme="minorHAnsi" w:cstheme="minorHAnsi"/>
          <w:i/>
          <w:sz w:val="16"/>
          <w:szCs w:val="16"/>
        </w:rPr>
        <w:t>)</w:t>
      </w:r>
      <w:r w:rsidRPr="002246B4">
        <w:rPr>
          <w:rFonts w:asciiTheme="minorHAnsi" w:hAnsiTheme="minorHAnsi" w:cstheme="minorHAnsi"/>
          <w:i/>
          <w:sz w:val="20"/>
          <w:szCs w:val="20"/>
        </w:rPr>
        <w:t>.</w:t>
      </w:r>
      <w:r w:rsidRPr="002246B4">
        <w:rPr>
          <w:rFonts w:asciiTheme="minorHAnsi" w:hAnsiTheme="minorHAnsi" w:cstheme="minorHAnsi"/>
          <w:sz w:val="20"/>
          <w:szCs w:val="20"/>
        </w:rPr>
        <w:t xml:space="preserve"> </w:t>
      </w:r>
      <w:r w:rsidRPr="00E50560">
        <w:rPr>
          <w:rFonts w:asciiTheme="minorHAnsi" w:hAnsiTheme="minorHAnsi" w:cstheme="minorHAnsi"/>
          <w:sz w:val="20"/>
          <w:szCs w:val="20"/>
        </w:rPr>
        <w:t>Jednocześnie oświadczam, że w związku z ww. okolicznością, na podstawie art. 110 ust. 2 PZP podjąłem następujące środki naprawcze: ………………………………………………………………………………………………………………………………………………………………………...</w:t>
      </w:r>
    </w:p>
    <w:p w14:paraId="3D73DEB6" w14:textId="77777777" w:rsidR="00D96A37" w:rsidRPr="00E50560" w:rsidRDefault="00D96A37" w:rsidP="00D96A37">
      <w:pPr>
        <w:shd w:val="clear" w:color="auto" w:fill="BFBFBF"/>
        <w:spacing w:after="0"/>
        <w:jc w:val="both"/>
        <w:rPr>
          <w:rFonts w:asciiTheme="minorHAnsi" w:hAnsiTheme="minorHAnsi" w:cstheme="minorHAnsi"/>
          <w:b/>
          <w:sz w:val="20"/>
          <w:szCs w:val="20"/>
        </w:rPr>
      </w:pPr>
      <w:r w:rsidRPr="00E50560">
        <w:rPr>
          <w:rFonts w:asciiTheme="minorHAnsi" w:hAnsiTheme="minorHAnsi" w:cstheme="minorHAnsi"/>
          <w:b/>
          <w:sz w:val="20"/>
          <w:szCs w:val="20"/>
        </w:rPr>
        <w:t>OŚWIADCZENIE DOTYCZĄCE PODMIOTU, NA KTÓREGO ZASOBY POWOŁUJE SIĘ WYKONAWCA:</w:t>
      </w:r>
    </w:p>
    <w:p w14:paraId="2133CBA7" w14:textId="77777777" w:rsidR="00D96A37" w:rsidRPr="00E50560" w:rsidRDefault="00D96A37" w:rsidP="00D96A37">
      <w:pPr>
        <w:spacing w:after="0"/>
        <w:jc w:val="both"/>
        <w:rPr>
          <w:rFonts w:asciiTheme="minorHAnsi" w:hAnsiTheme="minorHAnsi" w:cstheme="minorHAnsi"/>
          <w:b/>
          <w:sz w:val="20"/>
          <w:szCs w:val="20"/>
        </w:rPr>
      </w:pPr>
    </w:p>
    <w:p w14:paraId="5B188FD8" w14:textId="77777777" w:rsidR="00D96A37" w:rsidRPr="00E50560" w:rsidRDefault="00D96A37" w:rsidP="00D96A37">
      <w:pPr>
        <w:spacing w:after="0"/>
        <w:jc w:val="both"/>
        <w:rPr>
          <w:sz w:val="20"/>
          <w:szCs w:val="20"/>
        </w:rPr>
      </w:pPr>
      <w:r w:rsidRPr="00E50560">
        <w:rPr>
          <w:sz w:val="20"/>
          <w:szCs w:val="20"/>
        </w:rPr>
        <w:t>Oświadczam, że w stosunku do następującego/</w:t>
      </w:r>
      <w:proofErr w:type="spellStart"/>
      <w:r w:rsidRPr="00E50560">
        <w:rPr>
          <w:sz w:val="20"/>
          <w:szCs w:val="20"/>
        </w:rPr>
        <w:t>ych</w:t>
      </w:r>
      <w:proofErr w:type="spellEnd"/>
      <w:r w:rsidRPr="00E50560">
        <w:rPr>
          <w:sz w:val="20"/>
          <w:szCs w:val="20"/>
        </w:rPr>
        <w:t xml:space="preserve"> podmiotów, na którego/</w:t>
      </w:r>
      <w:proofErr w:type="spellStart"/>
      <w:r w:rsidRPr="00E50560">
        <w:rPr>
          <w:sz w:val="20"/>
          <w:szCs w:val="20"/>
        </w:rPr>
        <w:t>ych</w:t>
      </w:r>
      <w:proofErr w:type="spellEnd"/>
      <w:r w:rsidRPr="00E50560">
        <w:rPr>
          <w:sz w:val="20"/>
          <w:szCs w:val="20"/>
        </w:rPr>
        <w:t xml:space="preserve"> zasoby powołuję się w niniejszym postępowaniu, </w:t>
      </w:r>
      <w:r w:rsidRPr="00E50560">
        <w:rPr>
          <w:rFonts w:asciiTheme="minorHAnsi" w:hAnsiTheme="minorHAnsi" w:cstheme="minorHAnsi"/>
          <w:sz w:val="20"/>
          <w:szCs w:val="20"/>
        </w:rPr>
        <w:t xml:space="preserve">tj.: …………………………………………………………… </w:t>
      </w:r>
      <w:r w:rsidRPr="00E50560">
        <w:rPr>
          <w:rFonts w:asciiTheme="minorHAnsi" w:hAnsiTheme="minorHAnsi" w:cstheme="minorHAnsi"/>
          <w:i/>
          <w:sz w:val="20"/>
          <w:szCs w:val="20"/>
        </w:rPr>
        <w:t>(</w:t>
      </w:r>
      <w:r w:rsidRPr="00E50560">
        <w:rPr>
          <w:rFonts w:asciiTheme="minorHAnsi" w:hAnsiTheme="minorHAnsi" w:cstheme="minorHAnsi"/>
          <w:i/>
          <w:sz w:val="16"/>
          <w:szCs w:val="16"/>
        </w:rPr>
        <w:t>podać pełną nazwę/firmę, adres, a także w zależności od podmiotu: NIP/PESEL, KRS/</w:t>
      </w:r>
      <w:proofErr w:type="spellStart"/>
      <w:r w:rsidRPr="00E50560">
        <w:rPr>
          <w:rFonts w:asciiTheme="minorHAnsi" w:hAnsiTheme="minorHAnsi" w:cstheme="minorHAnsi"/>
          <w:i/>
          <w:sz w:val="16"/>
          <w:szCs w:val="16"/>
        </w:rPr>
        <w:t>CEiDG</w:t>
      </w:r>
      <w:proofErr w:type="spellEnd"/>
      <w:r w:rsidRPr="00E50560">
        <w:rPr>
          <w:rFonts w:asciiTheme="minorHAnsi" w:hAnsiTheme="minorHAnsi" w:cstheme="minorHAnsi"/>
          <w:sz w:val="20"/>
          <w:szCs w:val="20"/>
        </w:rPr>
        <w:t>) nie zachodzą podstawy wykluczenia z postępowania o udzielenie zamówienia.</w:t>
      </w:r>
    </w:p>
    <w:p w14:paraId="58534AED" w14:textId="77777777" w:rsidR="00D96A37" w:rsidRPr="00E50560" w:rsidRDefault="00D96A37" w:rsidP="00D96A37">
      <w:pPr>
        <w:spacing w:after="0"/>
        <w:jc w:val="both"/>
        <w:rPr>
          <w:rFonts w:asciiTheme="minorHAnsi" w:hAnsiTheme="minorHAnsi" w:cstheme="minorHAnsi"/>
          <w:sz w:val="20"/>
          <w:szCs w:val="20"/>
        </w:rPr>
      </w:pPr>
    </w:p>
    <w:p w14:paraId="0E6E50CD" w14:textId="77777777" w:rsidR="00D96A37" w:rsidRPr="006E2D4E" w:rsidRDefault="00D96A37" w:rsidP="00D96A37">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INFORMACJA DOTYCZĄCA WYKONAWCY:</w:t>
      </w:r>
    </w:p>
    <w:p w14:paraId="391E6EC3" w14:textId="77777777" w:rsidR="00D96A37" w:rsidRPr="006E2D4E" w:rsidRDefault="00D96A37" w:rsidP="00D96A37">
      <w:pPr>
        <w:spacing w:after="0"/>
        <w:jc w:val="both"/>
        <w:rPr>
          <w:rFonts w:asciiTheme="minorHAnsi" w:hAnsiTheme="minorHAnsi" w:cstheme="minorHAnsi"/>
          <w:sz w:val="20"/>
          <w:szCs w:val="20"/>
        </w:rPr>
      </w:pPr>
      <w:r w:rsidRPr="006E2D4E">
        <w:rPr>
          <w:rFonts w:asciiTheme="minorHAnsi" w:hAnsiTheme="minorHAnsi" w:cstheme="minorHAnsi"/>
          <w:sz w:val="20"/>
          <w:szCs w:val="20"/>
        </w:rPr>
        <w:t xml:space="preserve">Oświadczam, że spełniam warunki udziału w postępowaniu określone przez zamawiającego w  pkt. </w:t>
      </w:r>
      <w:r>
        <w:rPr>
          <w:rFonts w:asciiTheme="minorHAnsi" w:hAnsiTheme="minorHAnsi" w:cstheme="minorHAnsi"/>
          <w:sz w:val="20"/>
          <w:szCs w:val="20"/>
        </w:rPr>
        <w:t>9</w:t>
      </w:r>
      <w:r w:rsidRPr="006E2D4E">
        <w:rPr>
          <w:rFonts w:asciiTheme="minorHAnsi" w:hAnsiTheme="minorHAnsi" w:cstheme="minorHAnsi"/>
          <w:sz w:val="20"/>
          <w:szCs w:val="20"/>
        </w:rPr>
        <w:t>.1. SWZ.</w:t>
      </w:r>
    </w:p>
    <w:p w14:paraId="5F8C01B5" w14:textId="77777777" w:rsidR="00D96A37" w:rsidRPr="006E2D4E" w:rsidRDefault="00D96A37" w:rsidP="00D96A37">
      <w:pPr>
        <w:spacing w:after="0"/>
        <w:jc w:val="both"/>
        <w:rPr>
          <w:rFonts w:asciiTheme="minorHAnsi" w:hAnsiTheme="minorHAnsi" w:cstheme="minorHAnsi"/>
          <w:sz w:val="20"/>
          <w:szCs w:val="20"/>
        </w:rPr>
      </w:pPr>
    </w:p>
    <w:p w14:paraId="192A78EA" w14:textId="77777777" w:rsidR="00D96A37" w:rsidRPr="00D31A37" w:rsidRDefault="00D96A37" w:rsidP="00D96A37">
      <w:pPr>
        <w:shd w:val="clear" w:color="auto" w:fill="BFBFBF"/>
        <w:spacing w:after="0"/>
        <w:jc w:val="both"/>
        <w:rPr>
          <w:rFonts w:asciiTheme="minorHAnsi" w:hAnsiTheme="minorHAnsi" w:cstheme="minorHAnsi"/>
          <w:sz w:val="20"/>
          <w:szCs w:val="20"/>
        </w:rPr>
      </w:pPr>
      <w:r w:rsidRPr="00D31A37">
        <w:rPr>
          <w:rFonts w:asciiTheme="minorHAnsi" w:hAnsiTheme="minorHAnsi" w:cstheme="minorHAnsi"/>
          <w:b/>
          <w:sz w:val="20"/>
          <w:szCs w:val="20"/>
        </w:rPr>
        <w:t>INFORMACJA W ZWIĄZKU Z POLEGANIEM NA ZASOBACH INNYCH PODMIOTÓW</w:t>
      </w:r>
      <w:r w:rsidRPr="00D31A37">
        <w:rPr>
          <w:rFonts w:asciiTheme="minorHAnsi" w:hAnsiTheme="minorHAnsi" w:cstheme="minorHAnsi"/>
          <w:sz w:val="20"/>
          <w:szCs w:val="20"/>
        </w:rPr>
        <w:t xml:space="preserve">: </w:t>
      </w:r>
    </w:p>
    <w:p w14:paraId="0D6D5BAA" w14:textId="77777777" w:rsidR="00D96A37" w:rsidRPr="00D31A37" w:rsidRDefault="00D96A37" w:rsidP="00D96A37">
      <w:pPr>
        <w:spacing w:after="0"/>
        <w:jc w:val="both"/>
        <w:rPr>
          <w:rFonts w:asciiTheme="minorHAnsi" w:hAnsiTheme="minorHAnsi" w:cstheme="minorHAnsi"/>
          <w:sz w:val="20"/>
          <w:szCs w:val="20"/>
        </w:rPr>
      </w:pPr>
      <w:r w:rsidRPr="00D31A37">
        <w:rPr>
          <w:rFonts w:asciiTheme="minorHAnsi" w:hAnsiTheme="minorHAnsi" w:cstheme="minorHAnsi"/>
          <w:sz w:val="20"/>
          <w:szCs w:val="20"/>
        </w:rPr>
        <w:t xml:space="preserve">Oświadczam, że w celu wykazania spełniania warunków udziału w postępowaniu, określonych przez zamawiającego w pkt </w:t>
      </w:r>
      <w:r>
        <w:rPr>
          <w:rFonts w:asciiTheme="minorHAnsi" w:hAnsiTheme="minorHAnsi" w:cstheme="minorHAnsi"/>
          <w:sz w:val="20"/>
          <w:szCs w:val="20"/>
        </w:rPr>
        <w:t>9</w:t>
      </w:r>
      <w:r w:rsidRPr="00D31A37">
        <w:rPr>
          <w:rFonts w:asciiTheme="minorHAnsi" w:hAnsiTheme="minorHAnsi" w:cstheme="minorHAnsi"/>
          <w:sz w:val="20"/>
          <w:szCs w:val="20"/>
        </w:rPr>
        <w:t>.1 SWZ polegam na zasobach następującego/</w:t>
      </w:r>
      <w:proofErr w:type="spellStart"/>
      <w:r w:rsidRPr="00D31A37">
        <w:rPr>
          <w:rFonts w:asciiTheme="minorHAnsi" w:hAnsiTheme="minorHAnsi" w:cstheme="minorHAnsi"/>
          <w:sz w:val="20"/>
          <w:szCs w:val="20"/>
        </w:rPr>
        <w:t>ych</w:t>
      </w:r>
      <w:proofErr w:type="spellEnd"/>
      <w:r w:rsidRPr="00D31A37">
        <w:rPr>
          <w:rFonts w:asciiTheme="minorHAnsi" w:hAnsiTheme="minorHAnsi" w:cstheme="minorHAnsi"/>
          <w:sz w:val="20"/>
          <w:szCs w:val="20"/>
        </w:rPr>
        <w:t xml:space="preserve"> podmiotu/ów: ………………………………………………………., </w:t>
      </w:r>
      <w:r w:rsidRPr="00D31A37">
        <w:rPr>
          <w:rFonts w:asciiTheme="minorHAnsi" w:hAnsiTheme="minorHAnsi" w:cstheme="minorHAnsi"/>
          <w:sz w:val="20"/>
          <w:szCs w:val="20"/>
        </w:rPr>
        <w:br/>
        <w:t>w następującym zakresie: ……………………………………………………………...</w:t>
      </w:r>
      <w:r w:rsidRPr="00D31A37">
        <w:rPr>
          <w:rFonts w:asciiTheme="minorHAnsi" w:hAnsiTheme="minorHAnsi" w:cstheme="minorHAnsi"/>
          <w:sz w:val="16"/>
          <w:szCs w:val="16"/>
        </w:rPr>
        <w:t xml:space="preserve"> </w:t>
      </w:r>
      <w:r w:rsidRPr="00D31A37">
        <w:rPr>
          <w:rFonts w:asciiTheme="minorHAnsi" w:hAnsiTheme="minorHAnsi" w:cstheme="minorHAnsi"/>
          <w:i/>
          <w:sz w:val="16"/>
          <w:szCs w:val="16"/>
        </w:rPr>
        <w:t xml:space="preserve">(wskazać podmiot i określić odpowiedni zakres dla wskazanego podmiotu). </w:t>
      </w:r>
    </w:p>
    <w:p w14:paraId="37623424" w14:textId="77777777" w:rsidR="00D96A37" w:rsidRPr="004A7C06" w:rsidRDefault="00D96A37" w:rsidP="00D96A37">
      <w:pPr>
        <w:spacing w:after="0"/>
        <w:jc w:val="both"/>
        <w:rPr>
          <w:rFonts w:ascii="Garamond" w:hAnsi="Garamond" w:cs="Arial"/>
          <w:i/>
          <w:sz w:val="16"/>
          <w:szCs w:val="16"/>
        </w:rPr>
      </w:pPr>
    </w:p>
    <w:p w14:paraId="4D77296F" w14:textId="77777777" w:rsidR="00D96A37" w:rsidRPr="006E2D4E" w:rsidRDefault="00D96A37" w:rsidP="00D96A37">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OŚWIADCZENIE DOTYCZĄCE PODANYCH INFORMACJI:</w:t>
      </w:r>
    </w:p>
    <w:p w14:paraId="6F7D77CA" w14:textId="77777777" w:rsidR="00D96A37" w:rsidRDefault="00D96A37" w:rsidP="00D96A37">
      <w:pPr>
        <w:spacing w:after="0"/>
        <w:jc w:val="both"/>
        <w:rPr>
          <w:rFonts w:asciiTheme="minorHAnsi" w:hAnsiTheme="minorHAnsi" w:cstheme="minorHAnsi"/>
          <w:sz w:val="20"/>
          <w:szCs w:val="20"/>
        </w:rPr>
      </w:pPr>
      <w:r w:rsidRPr="006E2D4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B6972E0" w14:textId="77777777" w:rsidR="00D96A37" w:rsidRDefault="00D96A37" w:rsidP="00D96A37">
      <w:pPr>
        <w:spacing w:after="0"/>
        <w:jc w:val="both"/>
        <w:rPr>
          <w:rFonts w:asciiTheme="minorHAnsi" w:hAnsiTheme="minorHAnsi" w:cstheme="minorHAnsi"/>
          <w:sz w:val="20"/>
          <w:szCs w:val="20"/>
        </w:rPr>
      </w:pPr>
    </w:p>
    <w:p w14:paraId="7821D5B8" w14:textId="28C85337" w:rsidR="00D96A37" w:rsidRPr="00450173" w:rsidRDefault="00D96A37" w:rsidP="00B53124">
      <w:pPr>
        <w:spacing w:after="0"/>
        <w:jc w:val="both"/>
        <w:rPr>
          <w:rFonts w:ascii="Garamond" w:hAnsi="Garamond" w:cs="Garamond"/>
          <w:color w:val="FF0000"/>
        </w:rPr>
      </w:pPr>
      <w:r w:rsidRPr="00535EC7">
        <w:rPr>
          <w:rFonts w:asciiTheme="minorHAnsi" w:hAnsiTheme="minorHAnsi" w:cstheme="minorHAnsi"/>
          <w:sz w:val="18"/>
          <w:szCs w:val="18"/>
        </w:rPr>
        <w:t xml:space="preserve">…………….……. </w:t>
      </w:r>
      <w:r w:rsidRPr="00535EC7">
        <w:rPr>
          <w:rFonts w:asciiTheme="minorHAnsi" w:hAnsiTheme="minorHAnsi" w:cstheme="minorHAnsi"/>
          <w:i/>
          <w:sz w:val="18"/>
          <w:szCs w:val="18"/>
        </w:rPr>
        <w:t xml:space="preserve">(miejscowość), </w:t>
      </w:r>
      <w:r w:rsidRPr="00535EC7">
        <w:rPr>
          <w:rFonts w:asciiTheme="minorHAnsi" w:hAnsiTheme="minorHAnsi" w:cstheme="minorHAnsi"/>
          <w:sz w:val="18"/>
          <w:szCs w:val="18"/>
        </w:rPr>
        <w:t xml:space="preserve">dnia …………………. r. </w:t>
      </w:r>
      <w:r w:rsidRPr="00535EC7">
        <w:rPr>
          <w:rFonts w:asciiTheme="minorHAnsi" w:hAnsiTheme="minorHAnsi" w:cstheme="minorHAnsi"/>
          <w:sz w:val="18"/>
          <w:szCs w:val="18"/>
        </w:rPr>
        <w:tab/>
      </w:r>
      <w:r w:rsidRPr="00FB30B8">
        <w:rPr>
          <w:rFonts w:asciiTheme="minorHAnsi" w:hAnsiTheme="minorHAnsi" w:cstheme="minorHAnsi"/>
          <w:i/>
          <w:sz w:val="18"/>
          <w:szCs w:val="18"/>
        </w:rPr>
        <w:t>(kwalifikowany podpis elektroniczny</w:t>
      </w:r>
      <w:r w:rsidRPr="00535EC7">
        <w:rPr>
          <w:rFonts w:asciiTheme="minorHAnsi" w:hAnsiTheme="minorHAnsi" w:cstheme="minorHAnsi"/>
          <w:i/>
          <w:sz w:val="18"/>
          <w:szCs w:val="18"/>
        </w:rPr>
        <w:t xml:space="preserve"> </w:t>
      </w:r>
      <w:r w:rsidRPr="00FB30B8">
        <w:rPr>
          <w:rFonts w:asciiTheme="minorHAnsi" w:hAnsiTheme="minorHAnsi" w:cstheme="minorHAnsi"/>
          <w:i/>
          <w:sz w:val="18"/>
          <w:szCs w:val="18"/>
        </w:rPr>
        <w:t xml:space="preserve">lub </w:t>
      </w:r>
      <w:r w:rsidRPr="00FB30B8">
        <w:rPr>
          <w:rFonts w:asciiTheme="minorHAnsi" w:hAnsiTheme="minorHAnsi" w:cstheme="minorHAnsi"/>
          <w:i/>
          <w:iCs/>
          <w:sz w:val="18"/>
          <w:szCs w:val="18"/>
        </w:rPr>
        <w:t>podpis zaufany lub podpis osobisty)</w:t>
      </w:r>
    </w:p>
    <w:sectPr w:rsidR="00D96A37" w:rsidRPr="00450173"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A5F4" w14:textId="77777777" w:rsidR="00D909C1" w:rsidRDefault="00D909C1" w:rsidP="00D9143F">
      <w:pPr>
        <w:spacing w:after="0" w:line="240" w:lineRule="auto"/>
      </w:pPr>
      <w:r>
        <w:separator/>
      </w:r>
    </w:p>
  </w:endnote>
  <w:endnote w:type="continuationSeparator" w:id="0">
    <w:p w14:paraId="3CFD6610" w14:textId="77777777" w:rsidR="00D909C1" w:rsidRDefault="00D909C1"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2054FA" w:rsidRPr="00D9143F" w:rsidRDefault="002054FA">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20192E">
      <w:rPr>
        <w:rFonts w:ascii="Garamond" w:hAnsi="Garamond"/>
        <w:b/>
        <w:bCs/>
        <w:noProof/>
        <w:sz w:val="16"/>
        <w:szCs w:val="16"/>
      </w:rPr>
      <w:t>27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20192E">
      <w:rPr>
        <w:rFonts w:ascii="Garamond" w:hAnsi="Garamond"/>
        <w:b/>
        <w:bCs/>
        <w:noProof/>
        <w:sz w:val="16"/>
        <w:szCs w:val="16"/>
      </w:rPr>
      <w:t>28</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C8C3" w14:textId="77777777" w:rsidR="00D909C1" w:rsidRDefault="00D909C1" w:rsidP="00D9143F">
      <w:pPr>
        <w:spacing w:after="0" w:line="240" w:lineRule="auto"/>
      </w:pPr>
      <w:r>
        <w:separator/>
      </w:r>
    </w:p>
  </w:footnote>
  <w:footnote w:type="continuationSeparator" w:id="0">
    <w:p w14:paraId="59A232AC" w14:textId="77777777" w:rsidR="00D909C1" w:rsidRDefault="00D909C1"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2054FA" w:rsidRDefault="002054FA"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7C7DE1"/>
    <w:multiLevelType w:val="hybridMultilevel"/>
    <w:tmpl w:val="46FEEBAA"/>
    <w:lvl w:ilvl="0" w:tplc="C04482F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0B7234E3"/>
    <w:multiLevelType w:val="hybridMultilevel"/>
    <w:tmpl w:val="5D8401C8"/>
    <w:lvl w:ilvl="0" w:tplc="B8C023F0">
      <w:start w:val="1"/>
      <w:numFmt w:val="decimal"/>
      <w:lvlText w:val="%1."/>
      <w:lvlJc w:val="left"/>
      <w:pPr>
        <w:ind w:left="360" w:hanging="360"/>
      </w:pPr>
      <w:rPr>
        <w:rFonts w:asciiTheme="minorHAnsi" w:eastAsia="Calibri" w:hAnsiTheme="minorHAnsi" w:cs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B9368A"/>
    <w:multiLevelType w:val="hybridMultilevel"/>
    <w:tmpl w:val="7812C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2644C"/>
    <w:multiLevelType w:val="hybridMultilevel"/>
    <w:tmpl w:val="F342EA0C"/>
    <w:lvl w:ilvl="0" w:tplc="C0448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0D4CF8"/>
    <w:multiLevelType w:val="multilevel"/>
    <w:tmpl w:val="923EEFD0"/>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bullet"/>
      <w:lvlText w:val=""/>
      <w:lvlJc w:val="left"/>
      <w:pPr>
        <w:ind w:left="3240" w:hanging="1080"/>
      </w:pPr>
      <w:rPr>
        <w:rFonts w:ascii="Symbol" w:hAnsi="Symbol" w:hint="default"/>
        <w:b w:val="0"/>
        <w:bCs/>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6"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F53B4B"/>
    <w:multiLevelType w:val="hybridMultilevel"/>
    <w:tmpl w:val="4CCEDC3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9135622"/>
    <w:multiLevelType w:val="hybridMultilevel"/>
    <w:tmpl w:val="86C0F010"/>
    <w:lvl w:ilvl="0" w:tplc="3B42C418">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8E67512"/>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484F4B"/>
    <w:multiLevelType w:val="hybridMultilevel"/>
    <w:tmpl w:val="F312ACD8"/>
    <w:lvl w:ilvl="0" w:tplc="4EC2E4A2">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125314"/>
    <w:multiLevelType w:val="hybridMultilevel"/>
    <w:tmpl w:val="EADEF9AA"/>
    <w:lvl w:ilvl="0" w:tplc="C0448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59125B"/>
    <w:multiLevelType w:val="hybridMultilevel"/>
    <w:tmpl w:val="C952D9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25B7834"/>
    <w:multiLevelType w:val="hybridMultilevel"/>
    <w:tmpl w:val="9470F228"/>
    <w:lvl w:ilvl="0" w:tplc="9F46D724">
      <w:start w:val="1"/>
      <w:numFmt w:val="decimal"/>
      <w:lvlText w:val="%1."/>
      <w:lvlJc w:val="left"/>
      <w:pPr>
        <w:ind w:left="360" w:hanging="360"/>
      </w:pPr>
      <w:rPr>
        <w:rFonts w:asciiTheme="minorHAnsi" w:hAnsiTheme="minorHAnsi"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6"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37341"/>
    <w:multiLevelType w:val="hybridMultilevel"/>
    <w:tmpl w:val="CD1C5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49"/>
  </w:num>
  <w:num w:numId="9">
    <w:abstractNumId w:val="16"/>
  </w:num>
  <w:num w:numId="10">
    <w:abstractNumId w:val="4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2"/>
  </w:num>
  <w:num w:numId="15">
    <w:abstractNumId w:val="31"/>
  </w:num>
  <w:num w:numId="16">
    <w:abstractNumId w:val="37"/>
  </w:num>
  <w:num w:numId="17">
    <w:abstractNumId w:val="47"/>
  </w:num>
  <w:num w:numId="18">
    <w:abstractNumId w:val="33"/>
  </w:num>
  <w:num w:numId="19">
    <w:abstractNumId w:val="23"/>
  </w:num>
  <w:num w:numId="20">
    <w:abstractNumId w:val="44"/>
  </w:num>
  <w:num w:numId="21">
    <w:abstractNumId w:val="27"/>
  </w:num>
  <w:num w:numId="22">
    <w:abstractNumId w:val="24"/>
  </w:num>
  <w:num w:numId="23">
    <w:abstractNumId w:val="34"/>
  </w:num>
  <w:num w:numId="24">
    <w:abstractNumId w:val="20"/>
  </w:num>
  <w:num w:numId="25">
    <w:abstractNumId w:val="35"/>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46"/>
  </w:num>
  <w:num w:numId="35">
    <w:abstractNumId w:val="25"/>
  </w:num>
  <w:num w:numId="36">
    <w:abstractNumId w:val="42"/>
  </w:num>
  <w:num w:numId="37">
    <w:abstractNumId w:val="36"/>
  </w:num>
  <w:num w:numId="38">
    <w:abstractNumId w:val="21"/>
  </w:num>
  <w:num w:numId="39">
    <w:abstractNumId w:val="52"/>
  </w:num>
  <w:num w:numId="40">
    <w:abstractNumId w:val="50"/>
  </w:num>
  <w:num w:numId="41">
    <w:abstractNumId w:val="29"/>
  </w:num>
  <w:num w:numId="42">
    <w:abstractNumId w:val="15"/>
  </w:num>
  <w:num w:numId="43">
    <w:abstractNumId w:val="14"/>
  </w:num>
  <w:num w:numId="44">
    <w:abstractNumId w:val="28"/>
  </w:num>
  <w:num w:numId="45">
    <w:abstractNumId w:val="13"/>
  </w:num>
  <w:num w:numId="46">
    <w:abstractNumId w:val="32"/>
  </w:num>
  <w:num w:numId="47">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8A5"/>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4706C"/>
    <w:rsid w:val="00050675"/>
    <w:rsid w:val="000532B1"/>
    <w:rsid w:val="0005554B"/>
    <w:rsid w:val="00055991"/>
    <w:rsid w:val="00056BFE"/>
    <w:rsid w:val="0006332F"/>
    <w:rsid w:val="00064ACF"/>
    <w:rsid w:val="0006533E"/>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97091"/>
    <w:rsid w:val="000A115B"/>
    <w:rsid w:val="000A11B4"/>
    <w:rsid w:val="000A12C0"/>
    <w:rsid w:val="000A154C"/>
    <w:rsid w:val="000A38F3"/>
    <w:rsid w:val="000A5092"/>
    <w:rsid w:val="000A583E"/>
    <w:rsid w:val="000A64F4"/>
    <w:rsid w:val="000B0057"/>
    <w:rsid w:val="000B014B"/>
    <w:rsid w:val="000B17D9"/>
    <w:rsid w:val="000B1BAF"/>
    <w:rsid w:val="000B2705"/>
    <w:rsid w:val="000B2F54"/>
    <w:rsid w:val="000B3CA0"/>
    <w:rsid w:val="000B5170"/>
    <w:rsid w:val="000B54A0"/>
    <w:rsid w:val="000B586A"/>
    <w:rsid w:val="000B6E1F"/>
    <w:rsid w:val="000C1548"/>
    <w:rsid w:val="000C2E4F"/>
    <w:rsid w:val="000C4695"/>
    <w:rsid w:val="000C5871"/>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26E"/>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E43"/>
    <w:rsid w:val="00147F17"/>
    <w:rsid w:val="00150270"/>
    <w:rsid w:val="00150803"/>
    <w:rsid w:val="001518D8"/>
    <w:rsid w:val="00152160"/>
    <w:rsid w:val="001521A4"/>
    <w:rsid w:val="00152742"/>
    <w:rsid w:val="00152D25"/>
    <w:rsid w:val="00152DF4"/>
    <w:rsid w:val="00154284"/>
    <w:rsid w:val="00154655"/>
    <w:rsid w:val="00155357"/>
    <w:rsid w:val="00155D35"/>
    <w:rsid w:val="00155D7E"/>
    <w:rsid w:val="00156721"/>
    <w:rsid w:val="00156CE9"/>
    <w:rsid w:val="00156D9F"/>
    <w:rsid w:val="00160FF4"/>
    <w:rsid w:val="001611D1"/>
    <w:rsid w:val="001616C1"/>
    <w:rsid w:val="001624CD"/>
    <w:rsid w:val="0016250C"/>
    <w:rsid w:val="00163019"/>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2A40"/>
    <w:rsid w:val="00174304"/>
    <w:rsid w:val="00174472"/>
    <w:rsid w:val="001749AB"/>
    <w:rsid w:val="001753ED"/>
    <w:rsid w:val="00175536"/>
    <w:rsid w:val="00175D77"/>
    <w:rsid w:val="001779B6"/>
    <w:rsid w:val="0018030D"/>
    <w:rsid w:val="0018035E"/>
    <w:rsid w:val="00182F25"/>
    <w:rsid w:val="00183F1B"/>
    <w:rsid w:val="00186CE1"/>
    <w:rsid w:val="00187088"/>
    <w:rsid w:val="00190B79"/>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C776A"/>
    <w:rsid w:val="001D3887"/>
    <w:rsid w:val="001D3AE4"/>
    <w:rsid w:val="001D4994"/>
    <w:rsid w:val="001D4A15"/>
    <w:rsid w:val="001D780D"/>
    <w:rsid w:val="001D7D8B"/>
    <w:rsid w:val="001E203B"/>
    <w:rsid w:val="001E25A4"/>
    <w:rsid w:val="001E26DD"/>
    <w:rsid w:val="001E3EB3"/>
    <w:rsid w:val="001E3FAE"/>
    <w:rsid w:val="001E49CA"/>
    <w:rsid w:val="001E5BAC"/>
    <w:rsid w:val="001E613E"/>
    <w:rsid w:val="001E6533"/>
    <w:rsid w:val="001E76E8"/>
    <w:rsid w:val="001F0272"/>
    <w:rsid w:val="001F07A0"/>
    <w:rsid w:val="001F0856"/>
    <w:rsid w:val="001F1550"/>
    <w:rsid w:val="001F25BC"/>
    <w:rsid w:val="001F40B7"/>
    <w:rsid w:val="001F450C"/>
    <w:rsid w:val="001F4730"/>
    <w:rsid w:val="001F50F8"/>
    <w:rsid w:val="001F6EBF"/>
    <w:rsid w:val="00200078"/>
    <w:rsid w:val="002003D4"/>
    <w:rsid w:val="002005D7"/>
    <w:rsid w:val="002011CE"/>
    <w:rsid w:val="0020192E"/>
    <w:rsid w:val="0020345B"/>
    <w:rsid w:val="00203D59"/>
    <w:rsid w:val="00204BF4"/>
    <w:rsid w:val="00204D09"/>
    <w:rsid w:val="002054FA"/>
    <w:rsid w:val="002061E2"/>
    <w:rsid w:val="00206C02"/>
    <w:rsid w:val="002078AC"/>
    <w:rsid w:val="00207DCE"/>
    <w:rsid w:val="00210F7C"/>
    <w:rsid w:val="00212528"/>
    <w:rsid w:val="00214E22"/>
    <w:rsid w:val="00214EDC"/>
    <w:rsid w:val="002168A5"/>
    <w:rsid w:val="00217CBC"/>
    <w:rsid w:val="00222320"/>
    <w:rsid w:val="00223286"/>
    <w:rsid w:val="002246B4"/>
    <w:rsid w:val="00224A2D"/>
    <w:rsid w:val="00225912"/>
    <w:rsid w:val="00225A77"/>
    <w:rsid w:val="002271AB"/>
    <w:rsid w:val="00227718"/>
    <w:rsid w:val="00227A42"/>
    <w:rsid w:val="00227E13"/>
    <w:rsid w:val="00233800"/>
    <w:rsid w:val="00234AD4"/>
    <w:rsid w:val="0023533B"/>
    <w:rsid w:val="00235463"/>
    <w:rsid w:val="00235F31"/>
    <w:rsid w:val="002365EC"/>
    <w:rsid w:val="002371DF"/>
    <w:rsid w:val="00240F5B"/>
    <w:rsid w:val="00241BC0"/>
    <w:rsid w:val="00243F10"/>
    <w:rsid w:val="002477E3"/>
    <w:rsid w:val="00247896"/>
    <w:rsid w:val="002501F1"/>
    <w:rsid w:val="00250B4B"/>
    <w:rsid w:val="00251593"/>
    <w:rsid w:val="00251D95"/>
    <w:rsid w:val="0025325C"/>
    <w:rsid w:val="00254F72"/>
    <w:rsid w:val="00255F88"/>
    <w:rsid w:val="00257756"/>
    <w:rsid w:val="002602DC"/>
    <w:rsid w:val="00260F73"/>
    <w:rsid w:val="00261AD3"/>
    <w:rsid w:val="002650A9"/>
    <w:rsid w:val="002653CE"/>
    <w:rsid w:val="002675C7"/>
    <w:rsid w:val="00270D95"/>
    <w:rsid w:val="002728C8"/>
    <w:rsid w:val="00273C06"/>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151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476EF"/>
    <w:rsid w:val="003501C0"/>
    <w:rsid w:val="00350DD6"/>
    <w:rsid w:val="00353D9A"/>
    <w:rsid w:val="00353F06"/>
    <w:rsid w:val="00354A0D"/>
    <w:rsid w:val="00356CD9"/>
    <w:rsid w:val="003570D0"/>
    <w:rsid w:val="0035729F"/>
    <w:rsid w:val="003576A6"/>
    <w:rsid w:val="0036057E"/>
    <w:rsid w:val="003613E9"/>
    <w:rsid w:val="0036278A"/>
    <w:rsid w:val="00362FB1"/>
    <w:rsid w:val="003633E5"/>
    <w:rsid w:val="003639F2"/>
    <w:rsid w:val="00363F6A"/>
    <w:rsid w:val="00364631"/>
    <w:rsid w:val="00364761"/>
    <w:rsid w:val="00364BD1"/>
    <w:rsid w:val="0036617D"/>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3E79"/>
    <w:rsid w:val="003848B7"/>
    <w:rsid w:val="003867A3"/>
    <w:rsid w:val="00386F69"/>
    <w:rsid w:val="00387A83"/>
    <w:rsid w:val="0039395F"/>
    <w:rsid w:val="003950CA"/>
    <w:rsid w:val="00396A4D"/>
    <w:rsid w:val="00396D69"/>
    <w:rsid w:val="0039776D"/>
    <w:rsid w:val="003977F0"/>
    <w:rsid w:val="003A18D4"/>
    <w:rsid w:val="003A24B0"/>
    <w:rsid w:val="003A3A8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B6439"/>
    <w:rsid w:val="003C10B0"/>
    <w:rsid w:val="003C1ED7"/>
    <w:rsid w:val="003C2D92"/>
    <w:rsid w:val="003C3758"/>
    <w:rsid w:val="003C45C8"/>
    <w:rsid w:val="003C7242"/>
    <w:rsid w:val="003C73B2"/>
    <w:rsid w:val="003D0713"/>
    <w:rsid w:val="003D1BA2"/>
    <w:rsid w:val="003D28CE"/>
    <w:rsid w:val="003D2C4D"/>
    <w:rsid w:val="003D3324"/>
    <w:rsid w:val="003D3B0B"/>
    <w:rsid w:val="003D7794"/>
    <w:rsid w:val="003E3976"/>
    <w:rsid w:val="003E410C"/>
    <w:rsid w:val="003E4BE1"/>
    <w:rsid w:val="003E505C"/>
    <w:rsid w:val="003E511B"/>
    <w:rsid w:val="003F1836"/>
    <w:rsid w:val="003F4307"/>
    <w:rsid w:val="003F56E8"/>
    <w:rsid w:val="003F7A9D"/>
    <w:rsid w:val="004001D3"/>
    <w:rsid w:val="00401875"/>
    <w:rsid w:val="00402341"/>
    <w:rsid w:val="0040543B"/>
    <w:rsid w:val="00406DD2"/>
    <w:rsid w:val="00410A6C"/>
    <w:rsid w:val="0041299E"/>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0A7"/>
    <w:rsid w:val="004261D8"/>
    <w:rsid w:val="00427C26"/>
    <w:rsid w:val="0043067B"/>
    <w:rsid w:val="004335BB"/>
    <w:rsid w:val="0043416C"/>
    <w:rsid w:val="00435C41"/>
    <w:rsid w:val="00435E56"/>
    <w:rsid w:val="00441434"/>
    <w:rsid w:val="00441B77"/>
    <w:rsid w:val="00442D3B"/>
    <w:rsid w:val="00442E11"/>
    <w:rsid w:val="00442FBC"/>
    <w:rsid w:val="0044315D"/>
    <w:rsid w:val="004445CB"/>
    <w:rsid w:val="00444698"/>
    <w:rsid w:val="00444F8D"/>
    <w:rsid w:val="00445D57"/>
    <w:rsid w:val="00446570"/>
    <w:rsid w:val="00450173"/>
    <w:rsid w:val="004506FC"/>
    <w:rsid w:val="0045187A"/>
    <w:rsid w:val="00455161"/>
    <w:rsid w:val="0045532E"/>
    <w:rsid w:val="00456F38"/>
    <w:rsid w:val="00456FB9"/>
    <w:rsid w:val="00457118"/>
    <w:rsid w:val="00460260"/>
    <w:rsid w:val="00460E2B"/>
    <w:rsid w:val="00460F40"/>
    <w:rsid w:val="00464692"/>
    <w:rsid w:val="0046622C"/>
    <w:rsid w:val="00466F77"/>
    <w:rsid w:val="004709DD"/>
    <w:rsid w:val="0047133A"/>
    <w:rsid w:val="00471E6B"/>
    <w:rsid w:val="00472360"/>
    <w:rsid w:val="0047313F"/>
    <w:rsid w:val="00474A18"/>
    <w:rsid w:val="00474B86"/>
    <w:rsid w:val="00474C65"/>
    <w:rsid w:val="004762C3"/>
    <w:rsid w:val="00476854"/>
    <w:rsid w:val="00477586"/>
    <w:rsid w:val="00480B36"/>
    <w:rsid w:val="00481A5E"/>
    <w:rsid w:val="004858FD"/>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594A"/>
    <w:rsid w:val="004A77AD"/>
    <w:rsid w:val="004A7A8C"/>
    <w:rsid w:val="004A7D2D"/>
    <w:rsid w:val="004B2041"/>
    <w:rsid w:val="004B27E1"/>
    <w:rsid w:val="004B3AD9"/>
    <w:rsid w:val="004B4BC1"/>
    <w:rsid w:val="004B6FC7"/>
    <w:rsid w:val="004C1E73"/>
    <w:rsid w:val="004C2758"/>
    <w:rsid w:val="004C529D"/>
    <w:rsid w:val="004C5FDE"/>
    <w:rsid w:val="004C6723"/>
    <w:rsid w:val="004C7C99"/>
    <w:rsid w:val="004C7CCF"/>
    <w:rsid w:val="004D0214"/>
    <w:rsid w:val="004D0DE8"/>
    <w:rsid w:val="004D0FC8"/>
    <w:rsid w:val="004D1009"/>
    <w:rsid w:val="004D1AB1"/>
    <w:rsid w:val="004D23BA"/>
    <w:rsid w:val="004D5092"/>
    <w:rsid w:val="004D53C3"/>
    <w:rsid w:val="004D5A13"/>
    <w:rsid w:val="004D5B04"/>
    <w:rsid w:val="004D6E8B"/>
    <w:rsid w:val="004E0491"/>
    <w:rsid w:val="004E129E"/>
    <w:rsid w:val="004E30BE"/>
    <w:rsid w:val="004E3526"/>
    <w:rsid w:val="004E6E30"/>
    <w:rsid w:val="004E7C21"/>
    <w:rsid w:val="004F029A"/>
    <w:rsid w:val="004F19F8"/>
    <w:rsid w:val="004F39F5"/>
    <w:rsid w:val="004F3F26"/>
    <w:rsid w:val="004F413A"/>
    <w:rsid w:val="0050014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066"/>
    <w:rsid w:val="00515385"/>
    <w:rsid w:val="00516A33"/>
    <w:rsid w:val="00516E97"/>
    <w:rsid w:val="005177E6"/>
    <w:rsid w:val="00517B67"/>
    <w:rsid w:val="00520853"/>
    <w:rsid w:val="00522366"/>
    <w:rsid w:val="00523D54"/>
    <w:rsid w:val="005246D5"/>
    <w:rsid w:val="005248FD"/>
    <w:rsid w:val="00526C3D"/>
    <w:rsid w:val="0053016A"/>
    <w:rsid w:val="005309AA"/>
    <w:rsid w:val="00530D77"/>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1259"/>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10DE"/>
    <w:rsid w:val="005C2FA6"/>
    <w:rsid w:val="005C3147"/>
    <w:rsid w:val="005C3D78"/>
    <w:rsid w:val="005C3E22"/>
    <w:rsid w:val="005C4026"/>
    <w:rsid w:val="005C4398"/>
    <w:rsid w:val="005C549D"/>
    <w:rsid w:val="005C57DB"/>
    <w:rsid w:val="005C5F25"/>
    <w:rsid w:val="005C669E"/>
    <w:rsid w:val="005C6C47"/>
    <w:rsid w:val="005C6E55"/>
    <w:rsid w:val="005C7485"/>
    <w:rsid w:val="005D02FC"/>
    <w:rsid w:val="005D06A9"/>
    <w:rsid w:val="005D2290"/>
    <w:rsid w:val="005D2711"/>
    <w:rsid w:val="005D2B24"/>
    <w:rsid w:val="005D5A13"/>
    <w:rsid w:val="005D5F13"/>
    <w:rsid w:val="005D6640"/>
    <w:rsid w:val="005D73D2"/>
    <w:rsid w:val="005E0748"/>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30ADB"/>
    <w:rsid w:val="00631E7D"/>
    <w:rsid w:val="0063361F"/>
    <w:rsid w:val="00633843"/>
    <w:rsid w:val="0063430C"/>
    <w:rsid w:val="00635071"/>
    <w:rsid w:val="0063541F"/>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579E9"/>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40D0"/>
    <w:rsid w:val="00685FA9"/>
    <w:rsid w:val="00686B0A"/>
    <w:rsid w:val="00686C16"/>
    <w:rsid w:val="00686DA5"/>
    <w:rsid w:val="00687645"/>
    <w:rsid w:val="00690220"/>
    <w:rsid w:val="006907D8"/>
    <w:rsid w:val="006912E0"/>
    <w:rsid w:val="0069261F"/>
    <w:rsid w:val="006A30CC"/>
    <w:rsid w:val="006A3550"/>
    <w:rsid w:val="006A3766"/>
    <w:rsid w:val="006A3DC4"/>
    <w:rsid w:val="006A423F"/>
    <w:rsid w:val="006A47CF"/>
    <w:rsid w:val="006A4CBA"/>
    <w:rsid w:val="006A637E"/>
    <w:rsid w:val="006A6BB2"/>
    <w:rsid w:val="006A7457"/>
    <w:rsid w:val="006B09C8"/>
    <w:rsid w:val="006B2679"/>
    <w:rsid w:val="006B3B25"/>
    <w:rsid w:val="006B4459"/>
    <w:rsid w:val="006C109B"/>
    <w:rsid w:val="006C197C"/>
    <w:rsid w:val="006C25C3"/>
    <w:rsid w:val="006C2D64"/>
    <w:rsid w:val="006C38C6"/>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30BC"/>
    <w:rsid w:val="00704034"/>
    <w:rsid w:val="0070434F"/>
    <w:rsid w:val="007062E5"/>
    <w:rsid w:val="00711228"/>
    <w:rsid w:val="007112A0"/>
    <w:rsid w:val="00713CB9"/>
    <w:rsid w:val="00714D68"/>
    <w:rsid w:val="007153E1"/>
    <w:rsid w:val="007164CC"/>
    <w:rsid w:val="00717F21"/>
    <w:rsid w:val="007232FB"/>
    <w:rsid w:val="00723FC2"/>
    <w:rsid w:val="00725A5F"/>
    <w:rsid w:val="00727185"/>
    <w:rsid w:val="00727D89"/>
    <w:rsid w:val="00730EB4"/>
    <w:rsid w:val="0073403F"/>
    <w:rsid w:val="007347E1"/>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76338"/>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B5AEE"/>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2DD2"/>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1390"/>
    <w:rsid w:val="00802B3A"/>
    <w:rsid w:val="0080377D"/>
    <w:rsid w:val="008046DB"/>
    <w:rsid w:val="0080523D"/>
    <w:rsid w:val="00805937"/>
    <w:rsid w:val="00806EB3"/>
    <w:rsid w:val="00807055"/>
    <w:rsid w:val="0081081F"/>
    <w:rsid w:val="00810A95"/>
    <w:rsid w:val="008117AD"/>
    <w:rsid w:val="0081265C"/>
    <w:rsid w:val="00814073"/>
    <w:rsid w:val="008152E9"/>
    <w:rsid w:val="0081680D"/>
    <w:rsid w:val="00816A17"/>
    <w:rsid w:val="008175CD"/>
    <w:rsid w:val="00817B66"/>
    <w:rsid w:val="00820ED7"/>
    <w:rsid w:val="008216EC"/>
    <w:rsid w:val="008226C7"/>
    <w:rsid w:val="00824A28"/>
    <w:rsid w:val="0082776D"/>
    <w:rsid w:val="00830312"/>
    <w:rsid w:val="00831E75"/>
    <w:rsid w:val="00832A7F"/>
    <w:rsid w:val="00832BEE"/>
    <w:rsid w:val="00833198"/>
    <w:rsid w:val="008335A9"/>
    <w:rsid w:val="0083471F"/>
    <w:rsid w:val="00835D8A"/>
    <w:rsid w:val="008371FC"/>
    <w:rsid w:val="008400C6"/>
    <w:rsid w:val="00842339"/>
    <w:rsid w:val="00842836"/>
    <w:rsid w:val="008453DF"/>
    <w:rsid w:val="008458CD"/>
    <w:rsid w:val="00846871"/>
    <w:rsid w:val="00851567"/>
    <w:rsid w:val="0085236D"/>
    <w:rsid w:val="008525BC"/>
    <w:rsid w:val="00852649"/>
    <w:rsid w:val="0085294D"/>
    <w:rsid w:val="0085558A"/>
    <w:rsid w:val="00856CEF"/>
    <w:rsid w:val="00857E15"/>
    <w:rsid w:val="00865083"/>
    <w:rsid w:val="008657FD"/>
    <w:rsid w:val="0086788B"/>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39F7"/>
    <w:rsid w:val="008A41AD"/>
    <w:rsid w:val="008A43C9"/>
    <w:rsid w:val="008A5115"/>
    <w:rsid w:val="008A5505"/>
    <w:rsid w:val="008A5AFC"/>
    <w:rsid w:val="008A5C4D"/>
    <w:rsid w:val="008A680E"/>
    <w:rsid w:val="008A760E"/>
    <w:rsid w:val="008B08A6"/>
    <w:rsid w:val="008B1D68"/>
    <w:rsid w:val="008B2A29"/>
    <w:rsid w:val="008B460C"/>
    <w:rsid w:val="008B5875"/>
    <w:rsid w:val="008B6FA2"/>
    <w:rsid w:val="008C02F3"/>
    <w:rsid w:val="008C0383"/>
    <w:rsid w:val="008C1593"/>
    <w:rsid w:val="008C1AC0"/>
    <w:rsid w:val="008C2661"/>
    <w:rsid w:val="008C4507"/>
    <w:rsid w:val="008C666D"/>
    <w:rsid w:val="008D0973"/>
    <w:rsid w:val="008D2F54"/>
    <w:rsid w:val="008D3B26"/>
    <w:rsid w:val="008D3DE3"/>
    <w:rsid w:val="008D4054"/>
    <w:rsid w:val="008D5E0F"/>
    <w:rsid w:val="008E047A"/>
    <w:rsid w:val="008E138D"/>
    <w:rsid w:val="008E1DF0"/>
    <w:rsid w:val="008E2CFD"/>
    <w:rsid w:val="008E4FE9"/>
    <w:rsid w:val="008E512F"/>
    <w:rsid w:val="008E603F"/>
    <w:rsid w:val="008F0453"/>
    <w:rsid w:val="008F10B7"/>
    <w:rsid w:val="008F3F86"/>
    <w:rsid w:val="008F45AB"/>
    <w:rsid w:val="008F59C8"/>
    <w:rsid w:val="008F5B79"/>
    <w:rsid w:val="008F76CC"/>
    <w:rsid w:val="008F790C"/>
    <w:rsid w:val="00900434"/>
    <w:rsid w:val="00901362"/>
    <w:rsid w:val="00901F2E"/>
    <w:rsid w:val="009025A3"/>
    <w:rsid w:val="009034AE"/>
    <w:rsid w:val="0090394F"/>
    <w:rsid w:val="009039A9"/>
    <w:rsid w:val="00904997"/>
    <w:rsid w:val="00905D99"/>
    <w:rsid w:val="00906660"/>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4B85"/>
    <w:rsid w:val="00926ECF"/>
    <w:rsid w:val="00927516"/>
    <w:rsid w:val="00927892"/>
    <w:rsid w:val="00931E84"/>
    <w:rsid w:val="0093614A"/>
    <w:rsid w:val="00936DC6"/>
    <w:rsid w:val="00941039"/>
    <w:rsid w:val="00941457"/>
    <w:rsid w:val="009422FD"/>
    <w:rsid w:val="00942F52"/>
    <w:rsid w:val="00944FC7"/>
    <w:rsid w:val="00946922"/>
    <w:rsid w:val="009469B3"/>
    <w:rsid w:val="00946A5E"/>
    <w:rsid w:val="009470C7"/>
    <w:rsid w:val="009479BC"/>
    <w:rsid w:val="00951395"/>
    <w:rsid w:val="00953A07"/>
    <w:rsid w:val="00953EFB"/>
    <w:rsid w:val="00953FB9"/>
    <w:rsid w:val="0095441B"/>
    <w:rsid w:val="00954844"/>
    <w:rsid w:val="00954D7D"/>
    <w:rsid w:val="00955ECB"/>
    <w:rsid w:val="009567A8"/>
    <w:rsid w:val="009604A7"/>
    <w:rsid w:val="009610B1"/>
    <w:rsid w:val="00962154"/>
    <w:rsid w:val="009621A0"/>
    <w:rsid w:val="00962299"/>
    <w:rsid w:val="00963197"/>
    <w:rsid w:val="0096370E"/>
    <w:rsid w:val="00963AA0"/>
    <w:rsid w:val="009651CD"/>
    <w:rsid w:val="0096599E"/>
    <w:rsid w:val="00965C43"/>
    <w:rsid w:val="009660E8"/>
    <w:rsid w:val="0096676C"/>
    <w:rsid w:val="00970A41"/>
    <w:rsid w:val="00970C0C"/>
    <w:rsid w:val="009718F8"/>
    <w:rsid w:val="00972156"/>
    <w:rsid w:val="00972EB8"/>
    <w:rsid w:val="00973C1D"/>
    <w:rsid w:val="009750EC"/>
    <w:rsid w:val="009753B3"/>
    <w:rsid w:val="00975539"/>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561"/>
    <w:rsid w:val="009A0825"/>
    <w:rsid w:val="009A1E4C"/>
    <w:rsid w:val="009A276B"/>
    <w:rsid w:val="009A2865"/>
    <w:rsid w:val="009A2C7B"/>
    <w:rsid w:val="009A5C82"/>
    <w:rsid w:val="009A75EA"/>
    <w:rsid w:val="009B2049"/>
    <w:rsid w:val="009B30F5"/>
    <w:rsid w:val="009B3208"/>
    <w:rsid w:val="009B43EA"/>
    <w:rsid w:val="009B46AD"/>
    <w:rsid w:val="009B558A"/>
    <w:rsid w:val="009B696B"/>
    <w:rsid w:val="009C0573"/>
    <w:rsid w:val="009C1693"/>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0F52"/>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79F"/>
    <w:rsid w:val="00A30C45"/>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033"/>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FCF"/>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F8"/>
    <w:rsid w:val="00AC17A5"/>
    <w:rsid w:val="00AC205B"/>
    <w:rsid w:val="00AC243F"/>
    <w:rsid w:val="00AC247C"/>
    <w:rsid w:val="00AC4002"/>
    <w:rsid w:val="00AC51FC"/>
    <w:rsid w:val="00AC6BB6"/>
    <w:rsid w:val="00AD17FC"/>
    <w:rsid w:val="00AD3298"/>
    <w:rsid w:val="00AD5A3B"/>
    <w:rsid w:val="00AD67B6"/>
    <w:rsid w:val="00AD7182"/>
    <w:rsid w:val="00AD7B0F"/>
    <w:rsid w:val="00AD7C99"/>
    <w:rsid w:val="00AE110C"/>
    <w:rsid w:val="00AE12A0"/>
    <w:rsid w:val="00AE20C0"/>
    <w:rsid w:val="00AE232F"/>
    <w:rsid w:val="00AE3911"/>
    <w:rsid w:val="00AE55FA"/>
    <w:rsid w:val="00AE5E35"/>
    <w:rsid w:val="00AE6253"/>
    <w:rsid w:val="00AE793B"/>
    <w:rsid w:val="00AE7CA2"/>
    <w:rsid w:val="00AF0671"/>
    <w:rsid w:val="00AF0FD1"/>
    <w:rsid w:val="00AF2B1F"/>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2791"/>
    <w:rsid w:val="00B2332B"/>
    <w:rsid w:val="00B246A5"/>
    <w:rsid w:val="00B262D0"/>
    <w:rsid w:val="00B26B76"/>
    <w:rsid w:val="00B2713F"/>
    <w:rsid w:val="00B27250"/>
    <w:rsid w:val="00B30FE0"/>
    <w:rsid w:val="00B3296E"/>
    <w:rsid w:val="00B32D8E"/>
    <w:rsid w:val="00B33846"/>
    <w:rsid w:val="00B349BC"/>
    <w:rsid w:val="00B3730C"/>
    <w:rsid w:val="00B379BC"/>
    <w:rsid w:val="00B37D34"/>
    <w:rsid w:val="00B4048C"/>
    <w:rsid w:val="00B413EF"/>
    <w:rsid w:val="00B41796"/>
    <w:rsid w:val="00B41879"/>
    <w:rsid w:val="00B4264D"/>
    <w:rsid w:val="00B46A06"/>
    <w:rsid w:val="00B51917"/>
    <w:rsid w:val="00B53124"/>
    <w:rsid w:val="00B57944"/>
    <w:rsid w:val="00B619E0"/>
    <w:rsid w:val="00B62547"/>
    <w:rsid w:val="00B637D1"/>
    <w:rsid w:val="00B6388C"/>
    <w:rsid w:val="00B644BB"/>
    <w:rsid w:val="00B66B4A"/>
    <w:rsid w:val="00B67029"/>
    <w:rsid w:val="00B67106"/>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8331A"/>
    <w:rsid w:val="00B91BD4"/>
    <w:rsid w:val="00B91F68"/>
    <w:rsid w:val="00B934C1"/>
    <w:rsid w:val="00B93CCC"/>
    <w:rsid w:val="00B95370"/>
    <w:rsid w:val="00B95E5C"/>
    <w:rsid w:val="00B95EC2"/>
    <w:rsid w:val="00B95EF5"/>
    <w:rsid w:val="00B95F26"/>
    <w:rsid w:val="00B9630C"/>
    <w:rsid w:val="00B967DF"/>
    <w:rsid w:val="00B96F06"/>
    <w:rsid w:val="00B979DC"/>
    <w:rsid w:val="00B97A6A"/>
    <w:rsid w:val="00BA044F"/>
    <w:rsid w:val="00BA12CD"/>
    <w:rsid w:val="00BA3FC7"/>
    <w:rsid w:val="00BA5ABB"/>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384"/>
    <w:rsid w:val="00BE1971"/>
    <w:rsid w:val="00BE23B5"/>
    <w:rsid w:val="00BE29B1"/>
    <w:rsid w:val="00BE598E"/>
    <w:rsid w:val="00BE6035"/>
    <w:rsid w:val="00BE6E49"/>
    <w:rsid w:val="00BE70A9"/>
    <w:rsid w:val="00BE7A87"/>
    <w:rsid w:val="00BF1188"/>
    <w:rsid w:val="00BF1485"/>
    <w:rsid w:val="00BF27FD"/>
    <w:rsid w:val="00BF322D"/>
    <w:rsid w:val="00BF4AB8"/>
    <w:rsid w:val="00BF64DE"/>
    <w:rsid w:val="00BF68C8"/>
    <w:rsid w:val="00BF696B"/>
    <w:rsid w:val="00BF7D75"/>
    <w:rsid w:val="00C000FB"/>
    <w:rsid w:val="00C0034C"/>
    <w:rsid w:val="00C00ECB"/>
    <w:rsid w:val="00C010C4"/>
    <w:rsid w:val="00C0120D"/>
    <w:rsid w:val="00C017EB"/>
    <w:rsid w:val="00C01EA3"/>
    <w:rsid w:val="00C04D6B"/>
    <w:rsid w:val="00C054E3"/>
    <w:rsid w:val="00C06A8A"/>
    <w:rsid w:val="00C071F7"/>
    <w:rsid w:val="00C07417"/>
    <w:rsid w:val="00C1138E"/>
    <w:rsid w:val="00C11A30"/>
    <w:rsid w:val="00C11E9B"/>
    <w:rsid w:val="00C11FAB"/>
    <w:rsid w:val="00C1292B"/>
    <w:rsid w:val="00C1349F"/>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16B1"/>
    <w:rsid w:val="00C32438"/>
    <w:rsid w:val="00C33904"/>
    <w:rsid w:val="00C33E2A"/>
    <w:rsid w:val="00C3682A"/>
    <w:rsid w:val="00C36837"/>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474C6"/>
    <w:rsid w:val="00C50BCF"/>
    <w:rsid w:val="00C50DA4"/>
    <w:rsid w:val="00C51956"/>
    <w:rsid w:val="00C52864"/>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5F24"/>
    <w:rsid w:val="00C76629"/>
    <w:rsid w:val="00C76C50"/>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97E5F"/>
    <w:rsid w:val="00CA0CD3"/>
    <w:rsid w:val="00CA1776"/>
    <w:rsid w:val="00CA1DC5"/>
    <w:rsid w:val="00CA5A59"/>
    <w:rsid w:val="00CA6C51"/>
    <w:rsid w:val="00CA795C"/>
    <w:rsid w:val="00CB002B"/>
    <w:rsid w:val="00CB0654"/>
    <w:rsid w:val="00CB0E95"/>
    <w:rsid w:val="00CB2672"/>
    <w:rsid w:val="00CB427F"/>
    <w:rsid w:val="00CB75DF"/>
    <w:rsid w:val="00CC25B2"/>
    <w:rsid w:val="00CC2AD3"/>
    <w:rsid w:val="00CC36CE"/>
    <w:rsid w:val="00CC54D5"/>
    <w:rsid w:val="00CC6618"/>
    <w:rsid w:val="00CC7673"/>
    <w:rsid w:val="00CC7B1A"/>
    <w:rsid w:val="00CD073D"/>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0B2C"/>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6448"/>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73"/>
    <w:rsid w:val="00D369CF"/>
    <w:rsid w:val="00D3734A"/>
    <w:rsid w:val="00D3791D"/>
    <w:rsid w:val="00D37DCB"/>
    <w:rsid w:val="00D40762"/>
    <w:rsid w:val="00D411D0"/>
    <w:rsid w:val="00D42B98"/>
    <w:rsid w:val="00D44BBA"/>
    <w:rsid w:val="00D46216"/>
    <w:rsid w:val="00D46258"/>
    <w:rsid w:val="00D46CCF"/>
    <w:rsid w:val="00D50057"/>
    <w:rsid w:val="00D52360"/>
    <w:rsid w:val="00D53D23"/>
    <w:rsid w:val="00D55943"/>
    <w:rsid w:val="00D56CEC"/>
    <w:rsid w:val="00D61761"/>
    <w:rsid w:val="00D620BE"/>
    <w:rsid w:val="00D62604"/>
    <w:rsid w:val="00D63260"/>
    <w:rsid w:val="00D65A1C"/>
    <w:rsid w:val="00D65B63"/>
    <w:rsid w:val="00D6628D"/>
    <w:rsid w:val="00D6775C"/>
    <w:rsid w:val="00D71B4B"/>
    <w:rsid w:val="00D7211C"/>
    <w:rsid w:val="00D7288F"/>
    <w:rsid w:val="00D73ED6"/>
    <w:rsid w:val="00D752C0"/>
    <w:rsid w:val="00D77974"/>
    <w:rsid w:val="00D822D3"/>
    <w:rsid w:val="00D84047"/>
    <w:rsid w:val="00D85746"/>
    <w:rsid w:val="00D8702B"/>
    <w:rsid w:val="00D87C4E"/>
    <w:rsid w:val="00D909C1"/>
    <w:rsid w:val="00D9143F"/>
    <w:rsid w:val="00D915BF"/>
    <w:rsid w:val="00D93812"/>
    <w:rsid w:val="00D93E75"/>
    <w:rsid w:val="00D96A37"/>
    <w:rsid w:val="00D978BB"/>
    <w:rsid w:val="00DA1AE2"/>
    <w:rsid w:val="00DA1F8D"/>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A22"/>
    <w:rsid w:val="00DB5C32"/>
    <w:rsid w:val="00DB5D5F"/>
    <w:rsid w:val="00DB73E1"/>
    <w:rsid w:val="00DC0A04"/>
    <w:rsid w:val="00DC1403"/>
    <w:rsid w:val="00DC2839"/>
    <w:rsid w:val="00DC3653"/>
    <w:rsid w:val="00DC41BC"/>
    <w:rsid w:val="00DC68C1"/>
    <w:rsid w:val="00DC7649"/>
    <w:rsid w:val="00DC79DF"/>
    <w:rsid w:val="00DD1818"/>
    <w:rsid w:val="00DD2747"/>
    <w:rsid w:val="00DD2923"/>
    <w:rsid w:val="00DD2E60"/>
    <w:rsid w:val="00DD33CC"/>
    <w:rsid w:val="00DD5792"/>
    <w:rsid w:val="00DD5B45"/>
    <w:rsid w:val="00DD713A"/>
    <w:rsid w:val="00DE1559"/>
    <w:rsid w:val="00DE2F48"/>
    <w:rsid w:val="00DE34F4"/>
    <w:rsid w:val="00DE496D"/>
    <w:rsid w:val="00DE59D0"/>
    <w:rsid w:val="00DE68D1"/>
    <w:rsid w:val="00DF1100"/>
    <w:rsid w:val="00DF1ABA"/>
    <w:rsid w:val="00DF2EE2"/>
    <w:rsid w:val="00DF32B9"/>
    <w:rsid w:val="00DF49DE"/>
    <w:rsid w:val="00DF6B33"/>
    <w:rsid w:val="00E00EF2"/>
    <w:rsid w:val="00E03D23"/>
    <w:rsid w:val="00E072DE"/>
    <w:rsid w:val="00E074D0"/>
    <w:rsid w:val="00E07D40"/>
    <w:rsid w:val="00E100C5"/>
    <w:rsid w:val="00E11C34"/>
    <w:rsid w:val="00E11EEF"/>
    <w:rsid w:val="00E12C7D"/>
    <w:rsid w:val="00E163E6"/>
    <w:rsid w:val="00E1660D"/>
    <w:rsid w:val="00E17643"/>
    <w:rsid w:val="00E17B05"/>
    <w:rsid w:val="00E20394"/>
    <w:rsid w:val="00E2124C"/>
    <w:rsid w:val="00E21BC0"/>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096"/>
    <w:rsid w:val="00E5526E"/>
    <w:rsid w:val="00E55272"/>
    <w:rsid w:val="00E557C7"/>
    <w:rsid w:val="00E607AE"/>
    <w:rsid w:val="00E61374"/>
    <w:rsid w:val="00E62E14"/>
    <w:rsid w:val="00E62F94"/>
    <w:rsid w:val="00E63707"/>
    <w:rsid w:val="00E64113"/>
    <w:rsid w:val="00E6526A"/>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3E5"/>
    <w:rsid w:val="00E96A8E"/>
    <w:rsid w:val="00EA14CC"/>
    <w:rsid w:val="00EA15D2"/>
    <w:rsid w:val="00EA180F"/>
    <w:rsid w:val="00EA3308"/>
    <w:rsid w:val="00EA3644"/>
    <w:rsid w:val="00EA4B99"/>
    <w:rsid w:val="00EA646F"/>
    <w:rsid w:val="00EA69E2"/>
    <w:rsid w:val="00EA74A9"/>
    <w:rsid w:val="00EA750D"/>
    <w:rsid w:val="00EB3EA9"/>
    <w:rsid w:val="00EB44A0"/>
    <w:rsid w:val="00EB4FB5"/>
    <w:rsid w:val="00EB552C"/>
    <w:rsid w:val="00EB5B3E"/>
    <w:rsid w:val="00EB6072"/>
    <w:rsid w:val="00EC0420"/>
    <w:rsid w:val="00EC0ABE"/>
    <w:rsid w:val="00EC12B1"/>
    <w:rsid w:val="00EC215F"/>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99C"/>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5D90"/>
    <w:rsid w:val="00F06570"/>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7129C"/>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192"/>
    <w:rsid w:val="00F9194A"/>
    <w:rsid w:val="00F92260"/>
    <w:rsid w:val="00F922D1"/>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0AB1"/>
    <w:rsid w:val="00FB299D"/>
    <w:rsid w:val="00FB29CC"/>
    <w:rsid w:val="00FB2D37"/>
    <w:rsid w:val="00FB3C21"/>
    <w:rsid w:val="00FB4BFC"/>
    <w:rsid w:val="00FB61F8"/>
    <w:rsid w:val="00FB6373"/>
    <w:rsid w:val="00FB74B8"/>
    <w:rsid w:val="00FC3974"/>
    <w:rsid w:val="00FC3E5B"/>
    <w:rsid w:val="00FC477E"/>
    <w:rsid w:val="00FC55A1"/>
    <w:rsid w:val="00FC59F7"/>
    <w:rsid w:val="00FC5AF0"/>
    <w:rsid w:val="00FC5E1B"/>
    <w:rsid w:val="00FC6727"/>
    <w:rsid w:val="00FC7190"/>
    <w:rsid w:val="00FC7AD6"/>
    <w:rsid w:val="00FC7F5D"/>
    <w:rsid w:val="00FD08AA"/>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337EFDDD-7F54-4111-AC1D-89B6B5E0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09709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4">
    <w:name w:val="Nierozpoznana wzmianka4"/>
    <w:basedOn w:val="Domylnaczcionkaakapitu"/>
    <w:uiPriority w:val="99"/>
    <w:semiHidden/>
    <w:unhideWhenUsed/>
    <w:rsid w:val="0026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86115945">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05267212">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76973271">
      <w:bodyDiv w:val="1"/>
      <w:marLeft w:val="0"/>
      <w:marRight w:val="0"/>
      <w:marTop w:val="0"/>
      <w:marBottom w:val="0"/>
      <w:divBdr>
        <w:top w:val="none" w:sz="0" w:space="0" w:color="auto"/>
        <w:left w:val="none" w:sz="0" w:space="0" w:color="auto"/>
        <w:bottom w:val="none" w:sz="0" w:space="0" w:color="auto"/>
        <w:right w:val="none" w:sz="0" w:space="0" w:color="auto"/>
      </w:divBdr>
    </w:div>
    <w:div w:id="1102920634">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hk.krakow.pl/pl/bip/pozostale-informacje/zasady-dotyczace-bhp-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7841-A3A8-4C7C-87DF-F14AC41D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27</TotalTime>
  <Pages>27</Pages>
  <Words>13450</Words>
  <Characters>80705</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93968</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10</cp:revision>
  <cp:lastPrinted>2021-07-27T09:03:00Z</cp:lastPrinted>
  <dcterms:created xsi:type="dcterms:W3CDTF">2021-07-26T12:36:00Z</dcterms:created>
  <dcterms:modified xsi:type="dcterms:W3CDTF">2021-07-27T09:03:00Z</dcterms:modified>
</cp:coreProperties>
</file>