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8A001E">
      <w:pPr>
        <w:spacing w:line="240" w:lineRule="auto"/>
        <w:ind w:left="284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8A001E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8A001E">
        <w:rPr>
          <w:rFonts w:asciiTheme="minorHAnsi" w:hAnsiTheme="minorHAnsi" w:cstheme="minorHAnsi"/>
          <w:b/>
          <w:sz w:val="20"/>
          <w:szCs w:val="20"/>
        </w:rPr>
        <w:t xml:space="preserve">Oświadczenie wykonawcy o aktualności informacji zawartych w oświadczeniu </w:t>
      </w:r>
    </w:p>
    <w:p w14:paraId="7D088093" w14:textId="77777777" w:rsidR="002968A7" w:rsidRPr="008A001E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8A001E">
        <w:rPr>
          <w:rFonts w:asciiTheme="minorHAnsi" w:hAnsiTheme="minorHAnsi" w:cstheme="minorHAnsi"/>
          <w:b/>
          <w:sz w:val="20"/>
          <w:szCs w:val="20"/>
        </w:rPr>
        <w:t xml:space="preserve">o którym mowa w art. 125 ust. 1 ustawy </w:t>
      </w:r>
      <w:proofErr w:type="spellStart"/>
      <w:r w:rsidRPr="008A001E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14:paraId="4A396F8D" w14:textId="77777777" w:rsidR="002968A7" w:rsidRPr="008A001E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A001E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87960A6" w14:textId="77777777" w:rsidR="002968A7" w:rsidRPr="008A001E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Cs/>
          <w:sz w:val="20"/>
          <w:szCs w:val="20"/>
        </w:rPr>
      </w:pPr>
    </w:p>
    <w:p w14:paraId="037D6D6A" w14:textId="77777777" w:rsidR="002968A7" w:rsidRPr="008A001E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8A001E">
        <w:rPr>
          <w:rFonts w:asciiTheme="minorHAnsi" w:eastAsia="Calibri" w:hAnsiTheme="minorHAnsi" w:cstheme="minorHAnsi"/>
          <w:bCs/>
          <w:sz w:val="20"/>
          <w:szCs w:val="20"/>
        </w:rPr>
        <w:t>ZAMAWIAJĄCY:</w:t>
      </w:r>
    </w:p>
    <w:p w14:paraId="7DDB3C51" w14:textId="77777777" w:rsidR="002968A7" w:rsidRPr="008A001E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8A001E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5EA5F432" w14:textId="77777777" w:rsidR="002968A7" w:rsidRPr="008A001E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8A001E">
        <w:rPr>
          <w:rFonts w:asciiTheme="minorHAnsi" w:eastAsia="Calibri" w:hAnsiTheme="minorHAnsi" w:cstheme="minorHAnsi"/>
          <w:bCs/>
          <w:sz w:val="20"/>
          <w:szCs w:val="20"/>
        </w:rPr>
        <w:t>ul. Plac Politechniki 1</w:t>
      </w:r>
    </w:p>
    <w:p w14:paraId="1F961D46" w14:textId="77777777" w:rsidR="002968A7" w:rsidRPr="008A001E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8A001E">
        <w:rPr>
          <w:rFonts w:asciiTheme="minorHAnsi" w:eastAsia="Calibri" w:hAnsiTheme="minorHAnsi" w:cstheme="minorHAnsi"/>
          <w:bCs/>
          <w:sz w:val="20"/>
          <w:szCs w:val="20"/>
        </w:rPr>
        <w:t>00-661 Warszawa</w:t>
      </w:r>
    </w:p>
    <w:p w14:paraId="5CEDCA9D" w14:textId="77777777" w:rsidR="002968A7" w:rsidRPr="008A001E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2982CE1D" w14:textId="77777777" w:rsidR="002968A7" w:rsidRPr="008A001E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8A001E">
        <w:rPr>
          <w:rFonts w:asciiTheme="minorHAnsi" w:eastAsia="Calibri" w:hAnsiTheme="minorHAnsi" w:cstheme="minorHAnsi"/>
          <w:bCs/>
          <w:sz w:val="20"/>
          <w:szCs w:val="20"/>
        </w:rPr>
        <w:t>WYKONAWCA:</w:t>
      </w:r>
    </w:p>
    <w:p w14:paraId="1A2A09A7" w14:textId="77777777" w:rsidR="00C601A1" w:rsidRPr="008A001E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bCs/>
          <w:sz w:val="20"/>
          <w:szCs w:val="20"/>
        </w:rPr>
      </w:pPr>
      <w:r w:rsidRPr="008A001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1E17C4AA" w:rsidR="00363BAD" w:rsidRPr="008A001E" w:rsidRDefault="00A55329" w:rsidP="00B02FE3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8A001E"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8A001E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8A00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001E" w:rsidRPr="008A001E">
        <w:rPr>
          <w:rFonts w:asciiTheme="minorHAnsi" w:hAnsiTheme="minorHAnsi" w:cstheme="minorHAnsi"/>
          <w:b/>
          <w:bCs/>
          <w:color w:val="002060"/>
          <w:sz w:val="20"/>
          <w:szCs w:val="20"/>
        </w:rPr>
        <w:t>wykonanie przeglądu technicznego i czynności konserwacyjnych oraz legalizacji urządzeń przeciwpożarowych i gaśnic wraz z utylizacją zużytego sprzętu gaśniczego w Zespole Domów Studenckich PW</w:t>
      </w:r>
      <w:r w:rsidR="008A001E" w:rsidRPr="008A001E">
        <w:rPr>
          <w:rFonts w:asciiTheme="minorHAnsi" w:eastAsia="Calibri" w:hAnsiTheme="minorHAnsi" w:cstheme="minorHAnsi"/>
          <w:b/>
          <w:bCs/>
          <w:color w:val="002060"/>
          <w:sz w:val="20"/>
          <w:szCs w:val="20"/>
        </w:rPr>
        <w:t>, numer referencyjny: ZP.U.MP.32.2024</w:t>
      </w:r>
      <w:r w:rsidR="00E27D67" w:rsidRPr="008A001E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0402F8FA" w14:textId="13795729" w:rsidR="002968A7" w:rsidRPr="008A001E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8A001E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8A001E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8A00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8A001E">
        <w:rPr>
          <w:rFonts w:asciiTheme="minorHAnsi" w:hAnsiTheme="minorHAnsi" w:cstheme="minorHAnsi"/>
          <w:sz w:val="20"/>
          <w:szCs w:val="20"/>
        </w:rPr>
        <w:t>z</w:t>
      </w:r>
      <w:r w:rsidR="002968A7" w:rsidRPr="008A00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8A001E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 w:rsidRPr="008A001E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8A001E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8A001E" w:rsidRDefault="00211B61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8A001E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8A001E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8A001E" w:rsidRDefault="00211B61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8A001E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8A001E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8A001E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8A001E" w:rsidRDefault="00211B61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8A001E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8A001E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0522FB94" w:rsidR="002968A7" w:rsidRPr="008A001E" w:rsidRDefault="00211B61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8A001E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8A00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</w:t>
      </w:r>
      <w:r w:rsidR="0060050D" w:rsidRPr="008A00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33BA0E51" w14:textId="77777777" w:rsidR="002968A7" w:rsidRPr="008A001E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9D84275" w14:textId="77777777" w:rsidR="008A001E" w:rsidRDefault="008A001E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64757A0D" w:rsidR="002968A7" w:rsidRPr="008A001E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A001E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8A001E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8A001E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8A001E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968A7" w:rsidRPr="008A001E" w14:paraId="12328F13" w14:textId="77777777" w:rsidTr="008A001E">
        <w:trPr>
          <w:trHeight w:val="490"/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8A001E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8A001E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8A001E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8A001E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8A001E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ych</w:t>
            </w:r>
            <w:proofErr w:type="spellEnd"/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25679CAE" w14:textId="77777777" w:rsidR="002968A7" w:rsidRPr="008A001E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Cs/>
          <w:sz w:val="20"/>
          <w:szCs w:val="20"/>
          <w:u w:val="single"/>
        </w:rPr>
      </w:pPr>
    </w:p>
    <w:p w14:paraId="12F2983B" w14:textId="77777777" w:rsidR="002968A7" w:rsidRPr="008A001E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E53E939" w14:textId="00FA8152" w:rsidR="002968A7" w:rsidRDefault="002968A7" w:rsidP="008A001E">
      <w:pPr>
        <w:spacing w:line="240" w:lineRule="auto"/>
        <w:ind w:left="284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253FD64C" w14:textId="77777777" w:rsidR="008A001E" w:rsidRPr="002968A7" w:rsidRDefault="008A001E" w:rsidP="008A001E">
      <w:pPr>
        <w:spacing w:line="240" w:lineRule="auto"/>
        <w:ind w:left="284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E1930A6" w14:textId="77777777" w:rsidR="008A001E" w:rsidRPr="008A001E" w:rsidRDefault="008A001E" w:rsidP="008A001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A001E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8A001E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8A001E">
        <w:rPr>
          <w:rFonts w:asciiTheme="minorHAnsi" w:hAnsiTheme="minorHAnsi" w:cstheme="minorHAnsi"/>
          <w:b/>
          <w:sz w:val="20"/>
          <w:szCs w:val="20"/>
        </w:rPr>
        <w:t>art. 108</w:t>
      </w:r>
      <w:r w:rsidRPr="008A001E">
        <w:rPr>
          <w:rFonts w:asciiTheme="minorHAnsi" w:hAnsiTheme="minorHAnsi" w:cstheme="minorHAnsi"/>
          <w:sz w:val="20"/>
          <w:szCs w:val="20"/>
        </w:rPr>
        <w:t xml:space="preserve"> </w:t>
      </w:r>
      <w:r w:rsidRPr="008A001E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8A001E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276C4E09" w14:textId="77777777" w:rsidR="008A001E" w:rsidRPr="008A001E" w:rsidRDefault="008A001E" w:rsidP="008A001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001E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8A001E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8A001E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F042C03" w14:textId="77777777" w:rsidR="008A001E" w:rsidRDefault="008A001E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713A3A3" w14:textId="7BC06589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7D2079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39C0626D" w:rsidR="002968A7" w:rsidRPr="008A001E" w:rsidRDefault="002968A7" w:rsidP="00B02FE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A001E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8A001E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8A001E">
        <w:rPr>
          <w:rFonts w:asciiTheme="minorHAnsi" w:hAnsiTheme="minorHAnsi" w:cstheme="minorHAnsi"/>
          <w:sz w:val="20"/>
          <w:szCs w:val="20"/>
        </w:rPr>
        <w:t xml:space="preserve"> pn.</w:t>
      </w:r>
      <w:r w:rsidRPr="008A00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05C2" w:rsidRPr="008A001E">
        <w:rPr>
          <w:rFonts w:asciiTheme="minorHAnsi" w:hAnsiTheme="minorHAnsi" w:cstheme="minorHAnsi"/>
          <w:b/>
          <w:bCs/>
          <w:color w:val="002060"/>
          <w:sz w:val="20"/>
          <w:szCs w:val="20"/>
        </w:rPr>
        <w:t>wykonanie przeglądu technicznego i czynności konserwacyjnych oraz legalizacji urządzeń przeciwpożarowych i gaśnic wraz z utylizacją zużytego sprzętu gaśniczego w Zespole Domów Studenckich PW</w:t>
      </w:r>
      <w:r w:rsidR="002005C2" w:rsidRPr="008A001E">
        <w:rPr>
          <w:rFonts w:asciiTheme="minorHAnsi" w:eastAsia="Calibri" w:hAnsiTheme="minorHAnsi" w:cstheme="minorHAnsi"/>
          <w:b/>
          <w:bCs/>
          <w:color w:val="002060"/>
          <w:sz w:val="20"/>
          <w:szCs w:val="20"/>
        </w:rPr>
        <w:t>, numer referencyjny: ZP.U.MP.32.2024</w:t>
      </w:r>
      <w:bookmarkStart w:id="0" w:name="_GoBack"/>
      <w:bookmarkEnd w:id="0"/>
      <w:r w:rsidR="00FA14A2" w:rsidRPr="008A001E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6347E165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8A001E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8A001E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8A001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7FFB3FAB" w14:textId="77777777" w:rsidR="002968A7" w:rsidRPr="008A001E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8A001E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8A001E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8A001E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8A001E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8A001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8A001E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8A001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2C98174B" w14:textId="77777777" w:rsidR="002968A7" w:rsidRPr="008A001E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A001E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8A001E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8A001E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D3711" w:rsidRPr="008A001E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8A001E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8A001E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ych</w:t>
            </w:r>
            <w:proofErr w:type="spellEnd"/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4EA221B6" w14:textId="69A57FC6" w:rsidR="003408A4" w:rsidRPr="008A001E" w:rsidRDefault="003408A4" w:rsidP="00E668AA">
      <w:pPr>
        <w:spacing w:line="240" w:lineRule="auto"/>
        <w:rPr>
          <w:rFonts w:asciiTheme="majorHAnsi" w:hAnsiTheme="majorHAnsi" w:cs="Arial"/>
          <w:iCs/>
          <w:sz w:val="20"/>
          <w:szCs w:val="20"/>
          <w:u w:val="single"/>
        </w:rPr>
      </w:pPr>
    </w:p>
    <w:sectPr w:rsidR="003408A4" w:rsidRPr="008A001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BC195" w14:textId="77777777" w:rsidR="00211B61" w:rsidRDefault="00211B61" w:rsidP="002968A7">
      <w:pPr>
        <w:spacing w:line="240" w:lineRule="auto"/>
      </w:pPr>
      <w:r>
        <w:separator/>
      </w:r>
    </w:p>
  </w:endnote>
  <w:endnote w:type="continuationSeparator" w:id="0">
    <w:p w14:paraId="49A100F1" w14:textId="77777777" w:rsidR="00211B61" w:rsidRDefault="00211B61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380" w14:textId="16B3EC33" w:rsidR="008A001E" w:rsidRPr="002968A7" w:rsidRDefault="008A001E" w:rsidP="008A001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numer</w:t>
    </w:r>
    <w:r w:rsidRPr="002968A7">
      <w:rPr>
        <w:rFonts w:asciiTheme="minorHAnsi" w:hAnsiTheme="minorHAnsi" w:cstheme="minorHAnsi"/>
        <w:sz w:val="20"/>
        <w:szCs w:val="20"/>
      </w:rPr>
      <w:t xml:space="preserve"> referencyjny: ZP.</w:t>
    </w:r>
    <w:r>
      <w:rPr>
        <w:rFonts w:asciiTheme="minorHAnsi" w:hAnsiTheme="minorHAnsi" w:cstheme="minorHAnsi"/>
        <w:sz w:val="20"/>
        <w:szCs w:val="20"/>
      </w:rPr>
      <w:t>U.MP</w:t>
    </w:r>
    <w:r w:rsidRPr="002968A7">
      <w:rPr>
        <w:rFonts w:asciiTheme="minorHAnsi" w:hAnsiTheme="minorHAnsi" w:cstheme="minorHAnsi"/>
        <w:sz w:val="20"/>
        <w:szCs w:val="20"/>
      </w:rPr>
      <w:t>.</w:t>
    </w:r>
    <w:r>
      <w:rPr>
        <w:rFonts w:asciiTheme="minorHAnsi" w:hAnsiTheme="minorHAnsi" w:cstheme="minorHAnsi"/>
        <w:sz w:val="20"/>
        <w:szCs w:val="20"/>
      </w:rPr>
      <w:t>32</w:t>
    </w:r>
    <w:r w:rsidRPr="002968A7">
      <w:rPr>
        <w:rFonts w:asciiTheme="minorHAnsi" w:hAnsiTheme="minorHAnsi" w:cstheme="minorHAnsi"/>
        <w:sz w:val="20"/>
        <w:szCs w:val="20"/>
      </w:rPr>
      <w:t>.202</w:t>
    </w:r>
    <w:r>
      <w:rPr>
        <w:rFonts w:asciiTheme="minorHAnsi" w:hAnsiTheme="minorHAnsi" w:cstheme="minorHAnsi"/>
        <w:sz w:val="20"/>
        <w:szCs w:val="20"/>
      </w:rPr>
      <w:t>4</w:t>
    </w:r>
  </w:p>
  <w:p w14:paraId="18103162" w14:textId="77777777" w:rsidR="008A001E" w:rsidRDefault="008A0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AB89" w14:textId="77777777" w:rsidR="00211B61" w:rsidRDefault="00211B61" w:rsidP="002968A7">
      <w:pPr>
        <w:spacing w:line="240" w:lineRule="auto"/>
      </w:pPr>
      <w:r>
        <w:separator/>
      </w:r>
    </w:p>
  </w:footnote>
  <w:footnote w:type="continuationSeparator" w:id="0">
    <w:p w14:paraId="7829AF2E" w14:textId="77777777" w:rsidR="00211B61" w:rsidRDefault="00211B61" w:rsidP="002968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7"/>
    <w:rsid w:val="00014C2D"/>
    <w:rsid w:val="000618FD"/>
    <w:rsid w:val="00074DF9"/>
    <w:rsid w:val="00076C37"/>
    <w:rsid w:val="000B4BDE"/>
    <w:rsid w:val="00101BA6"/>
    <w:rsid w:val="001143DD"/>
    <w:rsid w:val="001F0E8C"/>
    <w:rsid w:val="002005C2"/>
    <w:rsid w:val="00211B61"/>
    <w:rsid w:val="00212567"/>
    <w:rsid w:val="00271B90"/>
    <w:rsid w:val="002968A7"/>
    <w:rsid w:val="00312196"/>
    <w:rsid w:val="003408A4"/>
    <w:rsid w:val="00363BAD"/>
    <w:rsid w:val="0039705F"/>
    <w:rsid w:val="003D3067"/>
    <w:rsid w:val="003E1509"/>
    <w:rsid w:val="00410757"/>
    <w:rsid w:val="0043597E"/>
    <w:rsid w:val="00477CE7"/>
    <w:rsid w:val="004C441E"/>
    <w:rsid w:val="004E26A0"/>
    <w:rsid w:val="0050774E"/>
    <w:rsid w:val="00533F2C"/>
    <w:rsid w:val="00542986"/>
    <w:rsid w:val="0057397C"/>
    <w:rsid w:val="0060050D"/>
    <w:rsid w:val="006E6E78"/>
    <w:rsid w:val="007330EE"/>
    <w:rsid w:val="007D7D36"/>
    <w:rsid w:val="007E3C0E"/>
    <w:rsid w:val="008A001E"/>
    <w:rsid w:val="008C74AA"/>
    <w:rsid w:val="009E4B80"/>
    <w:rsid w:val="00A55329"/>
    <w:rsid w:val="00B00124"/>
    <w:rsid w:val="00B02FE3"/>
    <w:rsid w:val="00B06E21"/>
    <w:rsid w:val="00B51396"/>
    <w:rsid w:val="00B8783F"/>
    <w:rsid w:val="00BB5861"/>
    <w:rsid w:val="00C30BAE"/>
    <w:rsid w:val="00C5344C"/>
    <w:rsid w:val="00C601A1"/>
    <w:rsid w:val="00D26A18"/>
    <w:rsid w:val="00DF53D7"/>
    <w:rsid w:val="00E27D67"/>
    <w:rsid w:val="00E4305B"/>
    <w:rsid w:val="00E668AA"/>
    <w:rsid w:val="00E97028"/>
    <w:rsid w:val="00EA2B31"/>
    <w:rsid w:val="00F700E6"/>
    <w:rsid w:val="00F71E5A"/>
    <w:rsid w:val="00F954E4"/>
    <w:rsid w:val="00FA14A2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18CB-FCD8-4E49-AED2-41356B28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Płochocka Mariola</cp:lastModifiedBy>
  <cp:revision>10</cp:revision>
  <cp:lastPrinted>2021-10-18T11:33:00Z</cp:lastPrinted>
  <dcterms:created xsi:type="dcterms:W3CDTF">2023-09-18T11:08:00Z</dcterms:created>
  <dcterms:modified xsi:type="dcterms:W3CDTF">2024-04-16T12:38:00Z</dcterms:modified>
</cp:coreProperties>
</file>