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BB60F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97407B">
        <w:rPr>
          <w:rFonts w:asciiTheme="majorHAnsi" w:hAnsiTheme="majorHAnsi" w:cs="Arial"/>
          <w:color w:val="auto"/>
          <w:sz w:val="22"/>
          <w:szCs w:val="22"/>
        </w:rPr>
        <w:t>_____________________________</w:t>
      </w:r>
    </w:p>
    <w:p w14:paraId="6DFDA139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361F0A02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  <w:r w:rsidRPr="0097407B">
        <w:rPr>
          <w:rFonts w:asciiTheme="majorHAnsi" w:hAnsiTheme="majorHAnsi" w:cs="Arial"/>
          <w:color w:val="auto"/>
          <w:sz w:val="22"/>
          <w:szCs w:val="22"/>
        </w:rPr>
        <w:t xml:space="preserve">_____________________________ </w:t>
      </w:r>
    </w:p>
    <w:p w14:paraId="5FCFC3C5" w14:textId="77777777" w:rsidR="009B66E0" w:rsidRPr="0097407B" w:rsidRDefault="009B66E0" w:rsidP="009B66E0">
      <w:pPr>
        <w:pStyle w:val="Default"/>
        <w:rPr>
          <w:rFonts w:asciiTheme="majorHAnsi" w:hAnsiTheme="majorHAnsi" w:cs="Arial"/>
          <w:i/>
          <w:color w:val="auto"/>
          <w:sz w:val="22"/>
          <w:szCs w:val="22"/>
        </w:rPr>
      </w:pPr>
      <w:r w:rsidRPr="0097407B">
        <w:rPr>
          <w:rFonts w:asciiTheme="majorHAnsi" w:hAnsiTheme="majorHAnsi" w:cs="Arial"/>
          <w:i/>
          <w:color w:val="auto"/>
          <w:sz w:val="22"/>
          <w:szCs w:val="22"/>
        </w:rPr>
        <w:t xml:space="preserve">(Nazwa i adres wykonawcy) </w:t>
      </w:r>
    </w:p>
    <w:p w14:paraId="40963CA0" w14:textId="77777777" w:rsidR="009B66E0" w:rsidRPr="0097407B" w:rsidRDefault="009B66E0" w:rsidP="009B66E0">
      <w:pPr>
        <w:pStyle w:val="Default"/>
        <w:rPr>
          <w:rFonts w:asciiTheme="majorHAnsi" w:hAnsiTheme="majorHAnsi" w:cs="Arial"/>
          <w:color w:val="auto"/>
          <w:sz w:val="22"/>
          <w:szCs w:val="22"/>
        </w:rPr>
      </w:pPr>
    </w:p>
    <w:p w14:paraId="525C6174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3D138C76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200653B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54386485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36"/>
          <w:szCs w:val="36"/>
        </w:rPr>
      </w:pPr>
      <w:r w:rsidRPr="0097407B">
        <w:rPr>
          <w:rFonts w:asciiTheme="majorHAnsi" w:hAnsiTheme="majorHAnsi" w:cs="Arial"/>
          <w:b/>
          <w:sz w:val="36"/>
          <w:szCs w:val="36"/>
        </w:rPr>
        <w:t xml:space="preserve">OŚWIADCZENIE </w:t>
      </w:r>
    </w:p>
    <w:p w14:paraId="1275253A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321CC8E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  <w:r w:rsidRPr="0097407B">
        <w:rPr>
          <w:rFonts w:asciiTheme="majorHAnsi" w:hAnsiTheme="majorHAnsi" w:cs="Arial"/>
          <w:b/>
          <w:sz w:val="22"/>
          <w:szCs w:val="22"/>
        </w:rPr>
        <w:t>w sprawie przynależności do grupy kapitałowej</w:t>
      </w:r>
    </w:p>
    <w:p w14:paraId="32B13D0D" w14:textId="674DD671" w:rsidR="009B66E0" w:rsidRPr="0097407B" w:rsidRDefault="009B66E0" w:rsidP="00B43BC7">
      <w:pPr>
        <w:jc w:val="both"/>
        <w:rPr>
          <w:rFonts w:asciiTheme="majorHAnsi" w:hAnsiTheme="majorHAnsi" w:cs="Arial"/>
          <w:sz w:val="22"/>
          <w:szCs w:val="22"/>
          <w:lang w:eastAsia="pl-PL"/>
        </w:rPr>
      </w:pPr>
      <w:r w:rsidRPr="0097407B">
        <w:rPr>
          <w:rFonts w:asciiTheme="majorHAnsi" w:hAnsiTheme="majorHAnsi" w:cs="Arial"/>
          <w:b/>
          <w:sz w:val="22"/>
          <w:szCs w:val="22"/>
        </w:rPr>
        <w:t xml:space="preserve">składane na podstawie art. 108 ust.1 punkt 5 ustawy  </w:t>
      </w:r>
      <w:r w:rsidRPr="0097407B">
        <w:rPr>
          <w:rFonts w:asciiTheme="majorHAnsi" w:hAnsiTheme="majorHAnsi" w:cs="Arial"/>
          <w:sz w:val="22"/>
          <w:szCs w:val="22"/>
        </w:rPr>
        <w:t xml:space="preserve">z dnia 11 września 2019 r </w:t>
      </w:r>
      <w:r w:rsidRPr="0097407B">
        <w:rPr>
          <w:rFonts w:asciiTheme="majorHAnsi" w:hAnsiTheme="majorHAnsi" w:cs="Arial"/>
          <w:b/>
          <w:sz w:val="22"/>
          <w:szCs w:val="22"/>
        </w:rPr>
        <w:t>Prawo zamówień publicznych</w:t>
      </w:r>
      <w:r w:rsidR="00807BB5" w:rsidRPr="0097407B">
        <w:rPr>
          <w:rFonts w:asciiTheme="majorHAnsi" w:hAnsiTheme="majorHAnsi" w:cs="Arial"/>
          <w:sz w:val="22"/>
          <w:szCs w:val="22"/>
        </w:rPr>
        <w:t xml:space="preserve"> </w:t>
      </w:r>
      <w:r w:rsidR="00B43BC7" w:rsidRPr="0097407B">
        <w:rPr>
          <w:rFonts w:asciiTheme="majorHAnsi" w:hAnsiTheme="majorHAnsi" w:cs="Arial"/>
          <w:sz w:val="22"/>
          <w:szCs w:val="22"/>
        </w:rPr>
        <w:t>(Dz. U. z 2022 r. poz. 1710, 1812, 1933 i 2185 oraz z 2023 r. poz. 412 i 825)</w:t>
      </w:r>
      <w:r w:rsidR="0097407B">
        <w:rPr>
          <w:rFonts w:asciiTheme="majorHAnsi" w:hAnsiTheme="majorHAnsi" w:cs="Arial"/>
          <w:sz w:val="22"/>
          <w:szCs w:val="22"/>
        </w:rPr>
        <w:t>.</w:t>
      </w:r>
    </w:p>
    <w:p w14:paraId="547FF0EA" w14:textId="77777777" w:rsidR="009B66E0" w:rsidRPr="0097407B" w:rsidRDefault="009B66E0" w:rsidP="009B66E0">
      <w:pPr>
        <w:jc w:val="center"/>
        <w:rPr>
          <w:rFonts w:asciiTheme="majorHAnsi" w:hAnsiTheme="majorHAnsi" w:cs="Arial"/>
          <w:b/>
          <w:sz w:val="22"/>
          <w:szCs w:val="22"/>
        </w:rPr>
      </w:pPr>
    </w:p>
    <w:p w14:paraId="3CE955CA" w14:textId="4600C877" w:rsidR="0097407B" w:rsidRDefault="009B66E0" w:rsidP="00B43BC7">
      <w:pPr>
        <w:suppressAutoHyphens w:val="0"/>
        <w:autoSpaceDE w:val="0"/>
        <w:autoSpaceDN w:val="0"/>
        <w:adjustRightInd w:val="0"/>
        <w:jc w:val="center"/>
        <w:rPr>
          <w:rFonts w:ascii="Cambria" w:eastAsia="Calibri" w:hAnsi="Cambria" w:cs="Arial"/>
          <w:b/>
          <w:iCs/>
        </w:rPr>
      </w:pPr>
      <w:r w:rsidRPr="0097407B">
        <w:rPr>
          <w:rFonts w:asciiTheme="majorHAnsi" w:hAnsiTheme="majorHAnsi" w:cs="Arial"/>
          <w:sz w:val="22"/>
          <w:szCs w:val="22"/>
        </w:rPr>
        <w:t xml:space="preserve">W związku ze złożeniem oferty w postępowaniu </w:t>
      </w:r>
      <w:r w:rsidR="0097407B">
        <w:rPr>
          <w:rFonts w:asciiTheme="majorHAnsi" w:hAnsiTheme="majorHAnsi" w:cs="Arial"/>
          <w:sz w:val="22"/>
          <w:szCs w:val="22"/>
        </w:rPr>
        <w:t xml:space="preserve">publicznym </w:t>
      </w:r>
      <w:r w:rsidRPr="0097407B">
        <w:rPr>
          <w:rFonts w:asciiTheme="majorHAnsi" w:hAnsiTheme="majorHAnsi" w:cs="Arial"/>
          <w:sz w:val="22"/>
          <w:szCs w:val="22"/>
        </w:rPr>
        <w:t xml:space="preserve">prowadzonym w trybie </w:t>
      </w:r>
      <w:r w:rsidR="0097407B">
        <w:rPr>
          <w:rFonts w:ascii="Cambria" w:hAnsi="Cambria" w:cs="Arial"/>
          <w:bCs/>
          <w:sz w:val="22"/>
          <w:szCs w:val="22"/>
        </w:rPr>
        <w:t xml:space="preserve">podstawowym pn.  </w:t>
      </w:r>
      <w:r w:rsidR="00D416D7" w:rsidRPr="00E07C52">
        <w:rPr>
          <w:rFonts w:ascii="Cambria" w:eastAsia="Calibri" w:hAnsi="Cambria" w:cs="Arial"/>
          <w:b/>
          <w:iCs/>
        </w:rPr>
        <w:t>„</w:t>
      </w:r>
      <w:bookmarkStart w:id="0" w:name="_Hlk128733834"/>
      <w:r w:rsidR="00D416D7" w:rsidRPr="00E07C52">
        <w:rPr>
          <w:rFonts w:ascii="Cambria" w:eastAsia="Arial" w:hAnsi="Cambria" w:cs="Arial"/>
          <w:b/>
          <w:iCs/>
          <w:color w:val="000000"/>
          <w:sz w:val="22"/>
          <w:szCs w:val="22"/>
          <w:u w:color="000000"/>
        </w:rPr>
        <w:t>Zakup wraz z dostawą materiału zarybieniowego</w:t>
      </w:r>
      <w:r w:rsidR="00D416D7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</w:t>
      </w:r>
      <w:r w:rsidR="00D416D7" w:rsidRPr="00E07C52">
        <w:rPr>
          <w:rFonts w:ascii="Cambria" w:eastAsia="Calibri" w:hAnsi="Cambria" w:cs="Arial"/>
          <w:b/>
          <w:iCs/>
        </w:rPr>
        <w:t>w 2024 roku –</w:t>
      </w:r>
      <w:r w:rsidR="00D416D7" w:rsidRPr="00E07C52">
        <w:rPr>
          <w:rFonts w:ascii="Cambria" w:eastAsia="Arial" w:hAnsi="Cambria" w:cs="Arial"/>
          <w:b/>
          <w:iCs/>
          <w:color w:val="000000"/>
          <w:u w:color="000000"/>
        </w:rPr>
        <w:t xml:space="preserve"> </w:t>
      </w:r>
      <w:r w:rsidR="00D416D7" w:rsidRPr="00E07C52">
        <w:rPr>
          <w:rFonts w:ascii="Cambria" w:eastAsia="Arial" w:hAnsi="Cambria" w:cs="Arial"/>
          <w:b/>
          <w:iCs/>
          <w:color w:val="000000"/>
          <w:sz w:val="22"/>
          <w:szCs w:val="22"/>
          <w:u w:color="000000"/>
        </w:rPr>
        <w:t xml:space="preserve">narybek wiosenny karpia </w:t>
      </w:r>
      <w:r w:rsidR="00D416D7">
        <w:rPr>
          <w:rFonts w:ascii="Cambria" w:eastAsia="Arial" w:hAnsi="Cambria" w:cs="Arial"/>
          <w:b/>
          <w:iCs/>
          <w:color w:val="000000"/>
          <w:u w:color="000000"/>
        </w:rPr>
        <w:t>(</w:t>
      </w:r>
      <w:r w:rsidR="00D416D7" w:rsidRPr="00E07C52">
        <w:rPr>
          <w:rFonts w:ascii="Cambria" w:eastAsia="Arial" w:hAnsi="Cambria" w:cs="Arial"/>
          <w:b/>
          <w:iCs/>
          <w:color w:val="000000"/>
          <w:sz w:val="22"/>
          <w:szCs w:val="22"/>
          <w:u w:color="000000"/>
        </w:rPr>
        <w:t>K1</w:t>
      </w:r>
      <w:bookmarkEnd w:id="0"/>
      <w:r w:rsidR="00D416D7">
        <w:rPr>
          <w:rFonts w:ascii="Cambria" w:eastAsia="Arial" w:hAnsi="Cambria" w:cs="Arial"/>
          <w:b/>
          <w:iCs/>
          <w:color w:val="000000"/>
          <w:u w:color="000000"/>
        </w:rPr>
        <w:t>)</w:t>
      </w:r>
      <w:r w:rsidR="00D416D7" w:rsidRPr="00E07C52">
        <w:rPr>
          <w:rFonts w:ascii="Cambria" w:eastAsia="Calibri" w:hAnsi="Cambria" w:cs="Arial"/>
          <w:b/>
          <w:iCs/>
        </w:rPr>
        <w:t>”</w:t>
      </w:r>
    </w:p>
    <w:p w14:paraId="55101405" w14:textId="77777777" w:rsidR="00D416D7" w:rsidRPr="0097407B" w:rsidRDefault="00D416D7" w:rsidP="00B43BC7">
      <w:pPr>
        <w:suppressAutoHyphens w:val="0"/>
        <w:autoSpaceDE w:val="0"/>
        <w:autoSpaceDN w:val="0"/>
        <w:adjustRightInd w:val="0"/>
        <w:jc w:val="center"/>
        <w:rPr>
          <w:rFonts w:asciiTheme="majorHAnsi" w:eastAsiaTheme="minorHAnsi" w:hAnsiTheme="majorHAnsi" w:cs="Arial"/>
          <w:b/>
          <w:iCs/>
          <w:sz w:val="22"/>
          <w:szCs w:val="22"/>
          <w:lang w:eastAsia="en-US"/>
        </w:rPr>
      </w:pPr>
    </w:p>
    <w:p w14:paraId="7F4996DB" w14:textId="497D26D1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  <w:r w:rsidRPr="0097407B">
        <w:rPr>
          <w:rFonts w:asciiTheme="majorHAnsi" w:hAnsiTheme="majorHAnsi" w:cs="Arial"/>
          <w:sz w:val="22"/>
          <w:szCs w:val="22"/>
        </w:rPr>
        <w:t>Ja niżej podpisany ________________________________________________________________</w:t>
      </w:r>
      <w:r w:rsidR="0097407B">
        <w:rPr>
          <w:rFonts w:asciiTheme="majorHAnsi" w:hAnsiTheme="majorHAnsi" w:cs="Arial"/>
          <w:sz w:val="22"/>
          <w:szCs w:val="22"/>
        </w:rPr>
        <w:t>_____________</w:t>
      </w:r>
      <w:r w:rsidRPr="0097407B">
        <w:rPr>
          <w:rFonts w:asciiTheme="majorHAnsi" w:hAnsiTheme="majorHAnsi" w:cs="Arial"/>
          <w:sz w:val="22"/>
          <w:szCs w:val="22"/>
        </w:rPr>
        <w:t>___</w:t>
      </w:r>
    </w:p>
    <w:p w14:paraId="452D4DAA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76094134" w14:textId="6146F33F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  <w:r w:rsidRPr="0097407B">
        <w:rPr>
          <w:rFonts w:asciiTheme="majorHAnsi" w:hAnsiTheme="majorHAnsi" w:cs="Arial"/>
          <w:sz w:val="22"/>
          <w:szCs w:val="22"/>
        </w:rPr>
        <w:t>działając w imieniu i na rzecz ___________________________________________________________________</w:t>
      </w:r>
    </w:p>
    <w:p w14:paraId="0A06C6C7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41046382" w14:textId="4869928E" w:rsidR="009B66E0" w:rsidRPr="0097407B" w:rsidRDefault="009B66E0" w:rsidP="0097407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"/>
          <w:i/>
        </w:rPr>
      </w:pPr>
      <w:r w:rsidRPr="0097407B">
        <w:rPr>
          <w:rFonts w:asciiTheme="majorHAnsi" w:hAnsiTheme="majorHAnsi" w:cs="Arial"/>
        </w:rPr>
        <w:t xml:space="preserve">oświadczam, że Wykonawca, którego reprezentuję </w:t>
      </w:r>
      <w:r w:rsidRPr="0097407B">
        <w:rPr>
          <w:rFonts w:asciiTheme="majorHAnsi" w:hAnsiTheme="majorHAnsi" w:cs="Arial"/>
          <w:b/>
          <w:color w:val="000000" w:themeColor="text1"/>
        </w:rPr>
        <w:t>nie należy</w:t>
      </w:r>
      <w:r w:rsidRPr="0097407B">
        <w:rPr>
          <w:rFonts w:asciiTheme="majorHAnsi" w:hAnsiTheme="majorHAnsi" w:cs="Arial"/>
          <w:color w:val="000000" w:themeColor="text1"/>
        </w:rPr>
        <w:t xml:space="preserve"> </w:t>
      </w:r>
      <w:r w:rsidRPr="0097407B">
        <w:rPr>
          <w:rFonts w:asciiTheme="majorHAnsi" w:hAnsiTheme="majorHAnsi" w:cs="Arial"/>
        </w:rPr>
        <w:t xml:space="preserve">do tej samej grupy kapitałowej w rozumieniu ustawy z dnia 16 lutego 2007 r. o ochronie konkurencji i konsumentów (Dz. U. 2021r. poz. 275) co którykolwiek z pozostałych Wykonawców, którzy złożyli oferty w niniejszym postępowaniu.* </w:t>
      </w:r>
    </w:p>
    <w:p w14:paraId="606A5A4D" w14:textId="5E5F11BF" w:rsidR="009B66E0" w:rsidRPr="0097407B" w:rsidRDefault="009B66E0" w:rsidP="0097407B">
      <w:pPr>
        <w:pStyle w:val="Akapitzlist"/>
        <w:numPr>
          <w:ilvl w:val="0"/>
          <w:numId w:val="1"/>
        </w:numPr>
        <w:spacing w:line="360" w:lineRule="auto"/>
        <w:ind w:left="284" w:hanging="284"/>
        <w:jc w:val="both"/>
        <w:rPr>
          <w:rFonts w:asciiTheme="majorHAnsi" w:hAnsiTheme="majorHAnsi" w:cs="Arial"/>
          <w:i/>
        </w:rPr>
      </w:pPr>
      <w:r w:rsidRPr="0097407B">
        <w:rPr>
          <w:rFonts w:asciiTheme="majorHAnsi" w:hAnsiTheme="majorHAnsi" w:cs="Arial"/>
        </w:rPr>
        <w:t xml:space="preserve">oświadczam, że Wykonawca, którego reprezentuję </w:t>
      </w:r>
      <w:r w:rsidRPr="0097407B">
        <w:rPr>
          <w:rFonts w:asciiTheme="majorHAnsi" w:hAnsiTheme="majorHAnsi" w:cs="Arial"/>
          <w:b/>
        </w:rPr>
        <w:t>należy</w:t>
      </w:r>
      <w:r w:rsidRPr="0097407B">
        <w:rPr>
          <w:rFonts w:asciiTheme="majorHAnsi" w:hAnsiTheme="majorHAnsi" w:cs="Arial"/>
        </w:rPr>
        <w:t xml:space="preserve"> do tej samej grupy kapitałowej w rozumieniu ustawy z dnia 16 lutego 2007 r. o ochronie konkurencji </w:t>
      </w:r>
      <w:r w:rsidR="00B43BC7" w:rsidRPr="0097407B">
        <w:rPr>
          <w:rFonts w:asciiTheme="majorHAnsi" w:hAnsiTheme="majorHAnsi" w:cs="Arial"/>
        </w:rPr>
        <w:t xml:space="preserve"> </w:t>
      </w:r>
      <w:r w:rsidRPr="0097407B">
        <w:rPr>
          <w:rFonts w:asciiTheme="majorHAnsi" w:hAnsiTheme="majorHAnsi" w:cs="Arial"/>
        </w:rPr>
        <w:t xml:space="preserve">i konsumentów co następujący Wykonawca/Wykonawcy**, który/którzy** złożył/li** oferty w niniejszym postępowaniu:* </w:t>
      </w:r>
    </w:p>
    <w:p w14:paraId="6B172146" w14:textId="50E56368" w:rsidR="009B66E0" w:rsidRPr="0097407B" w:rsidRDefault="009B66E0" w:rsidP="009B66E0">
      <w:pPr>
        <w:pStyle w:val="Akapitzlist"/>
        <w:ind w:left="284"/>
        <w:rPr>
          <w:rFonts w:asciiTheme="majorHAnsi" w:hAnsiTheme="majorHAnsi" w:cs="Arial"/>
        </w:rPr>
      </w:pPr>
      <w:r w:rsidRPr="0097407B">
        <w:rPr>
          <w:rFonts w:asciiTheme="majorHAnsi" w:hAnsiTheme="majorHAnsi" w:cs="Arial"/>
        </w:rPr>
        <w:t>___________________________________________________________________________________________________________</w:t>
      </w:r>
    </w:p>
    <w:p w14:paraId="71646A72" w14:textId="77777777" w:rsidR="009B66E0" w:rsidRPr="0097407B" w:rsidRDefault="009B66E0" w:rsidP="009B66E0">
      <w:pPr>
        <w:pStyle w:val="Akapitzlist"/>
        <w:ind w:left="284"/>
        <w:rPr>
          <w:rFonts w:asciiTheme="majorHAnsi" w:hAnsiTheme="majorHAnsi" w:cs="Arial"/>
        </w:rPr>
      </w:pPr>
    </w:p>
    <w:p w14:paraId="34548689" w14:textId="77777777" w:rsidR="009B66E0" w:rsidRPr="0097407B" w:rsidRDefault="009B66E0" w:rsidP="009B66E0">
      <w:pPr>
        <w:pStyle w:val="Akapitzlist"/>
        <w:spacing w:line="360" w:lineRule="auto"/>
        <w:ind w:left="0"/>
        <w:rPr>
          <w:rFonts w:asciiTheme="majorHAnsi" w:hAnsiTheme="majorHAnsi" w:cs="Arial"/>
        </w:rPr>
      </w:pPr>
      <w:r w:rsidRPr="0097407B">
        <w:rPr>
          <w:rFonts w:asciiTheme="majorHAnsi" w:hAnsiTheme="majorHAnsi" w:cs="Arial"/>
        </w:rPr>
        <w:t>W związku z powyższym w załączeniu przedstawiam/nie przedstawiam** dowody/ów**, że powiązania z innym Wykonawcą/Wykonawcami** którzy złożyli ofertę i przynależą do tej samej grupy kapitałowej nie prowadzą do zakłócenia konkurencji w postępowaniu o udzielenie zamówienia.</w:t>
      </w:r>
    </w:p>
    <w:p w14:paraId="7CB2937C" w14:textId="77777777" w:rsidR="007C0892" w:rsidRPr="0097407B" w:rsidRDefault="007C0892" w:rsidP="009B66E0">
      <w:pPr>
        <w:rPr>
          <w:rFonts w:asciiTheme="majorHAnsi" w:hAnsiTheme="majorHAnsi" w:cs="Arial"/>
          <w:sz w:val="22"/>
          <w:szCs w:val="22"/>
        </w:rPr>
      </w:pPr>
    </w:p>
    <w:p w14:paraId="1175747C" w14:textId="77777777" w:rsidR="007C0892" w:rsidRPr="0097407B" w:rsidRDefault="007C0892" w:rsidP="009B66E0">
      <w:pPr>
        <w:rPr>
          <w:rFonts w:asciiTheme="majorHAnsi" w:hAnsiTheme="majorHAnsi" w:cs="Arial"/>
          <w:sz w:val="22"/>
          <w:szCs w:val="22"/>
        </w:rPr>
      </w:pPr>
    </w:p>
    <w:p w14:paraId="4FD09D58" w14:textId="0AA6CAB2" w:rsidR="009B66E0" w:rsidRDefault="00B43BC7" w:rsidP="0097407B">
      <w:pPr>
        <w:jc w:val="right"/>
        <w:rPr>
          <w:rFonts w:asciiTheme="majorHAnsi" w:eastAsiaTheme="minorHAnsi" w:hAnsiTheme="majorHAnsi" w:cs="Arial"/>
          <w:i/>
          <w:sz w:val="22"/>
          <w:szCs w:val="22"/>
          <w:lang w:eastAsia="en-US"/>
        </w:rPr>
      </w:pPr>
      <w:r w:rsidRPr="0097407B">
        <w:rPr>
          <w:rFonts w:asciiTheme="majorHAnsi" w:hAnsiTheme="majorHAnsi" w:cs="Arial"/>
          <w:sz w:val="22"/>
          <w:szCs w:val="22"/>
        </w:rPr>
        <w:t>_______________________</w:t>
      </w:r>
      <w:r w:rsidR="0097407B">
        <w:rPr>
          <w:rFonts w:asciiTheme="majorHAnsi" w:hAnsiTheme="majorHAnsi" w:cs="Arial"/>
          <w:sz w:val="22"/>
          <w:szCs w:val="22"/>
        </w:rPr>
        <w:t>_______</w:t>
      </w:r>
      <w:r w:rsidRPr="0097407B">
        <w:rPr>
          <w:rFonts w:asciiTheme="majorHAnsi" w:hAnsiTheme="majorHAnsi" w:cs="Arial"/>
          <w:sz w:val="22"/>
          <w:szCs w:val="22"/>
        </w:rPr>
        <w:t>_______</w:t>
      </w:r>
      <w:r w:rsidR="009B66E0" w:rsidRPr="0097407B">
        <w:rPr>
          <w:rFonts w:asciiTheme="majorHAnsi" w:eastAsiaTheme="minorHAnsi" w:hAnsiTheme="majorHAnsi" w:cs="Arial"/>
          <w:i/>
          <w:sz w:val="22"/>
          <w:szCs w:val="22"/>
          <w:lang w:eastAsia="en-US"/>
        </w:rPr>
        <w:t xml:space="preserve"> </w:t>
      </w:r>
    </w:p>
    <w:p w14:paraId="630D62B3" w14:textId="6843BA8C" w:rsidR="0097407B" w:rsidRPr="0097407B" w:rsidRDefault="0097407B" w:rsidP="0097407B">
      <w:pPr>
        <w:jc w:val="right"/>
        <w:rPr>
          <w:rFonts w:asciiTheme="majorHAnsi" w:eastAsiaTheme="minorHAnsi" w:hAnsiTheme="majorHAnsi" w:cs="Arial"/>
          <w:i/>
          <w:sz w:val="22"/>
          <w:szCs w:val="22"/>
          <w:lang w:eastAsia="en-US"/>
        </w:rPr>
      </w:pPr>
      <w:r>
        <w:rPr>
          <w:rFonts w:asciiTheme="majorHAnsi" w:eastAsiaTheme="minorHAnsi" w:hAnsiTheme="majorHAnsi" w:cs="Arial"/>
          <w:i/>
          <w:sz w:val="22"/>
          <w:szCs w:val="22"/>
          <w:lang w:eastAsia="en-US"/>
        </w:rPr>
        <w:t>Podpis</w:t>
      </w:r>
    </w:p>
    <w:p w14:paraId="44D77859" w14:textId="374EF39D" w:rsidR="007C0892" w:rsidRDefault="007C0892" w:rsidP="007C0892">
      <w:pPr>
        <w:spacing w:line="360" w:lineRule="auto"/>
        <w:ind w:firstLine="708"/>
        <w:rPr>
          <w:rFonts w:asciiTheme="majorHAnsi" w:hAnsiTheme="majorHAnsi" w:cs="Arial"/>
          <w:sz w:val="22"/>
          <w:szCs w:val="22"/>
        </w:rPr>
      </w:pPr>
    </w:p>
    <w:p w14:paraId="2B09032C" w14:textId="77777777" w:rsidR="0097407B" w:rsidRDefault="0097407B" w:rsidP="007C0892">
      <w:pPr>
        <w:spacing w:line="360" w:lineRule="auto"/>
        <w:ind w:firstLine="708"/>
        <w:rPr>
          <w:rFonts w:asciiTheme="majorHAnsi" w:hAnsiTheme="majorHAnsi" w:cs="Arial"/>
          <w:sz w:val="22"/>
          <w:szCs w:val="22"/>
        </w:rPr>
      </w:pPr>
    </w:p>
    <w:p w14:paraId="0144643A" w14:textId="77777777" w:rsidR="0097407B" w:rsidRPr="0097407B" w:rsidRDefault="0097407B" w:rsidP="007C0892">
      <w:pPr>
        <w:spacing w:line="360" w:lineRule="auto"/>
        <w:ind w:firstLine="708"/>
        <w:rPr>
          <w:rFonts w:asciiTheme="majorHAnsi" w:hAnsiTheme="majorHAnsi" w:cs="Arial"/>
          <w:sz w:val="22"/>
          <w:szCs w:val="22"/>
        </w:rPr>
      </w:pPr>
    </w:p>
    <w:p w14:paraId="5A47565D" w14:textId="782977D4" w:rsidR="009B66E0" w:rsidRPr="0097407B" w:rsidRDefault="0097407B" w:rsidP="0097407B">
      <w:pPr>
        <w:suppressAutoHyphens w:val="0"/>
        <w:spacing w:before="120"/>
        <w:jc w:val="both"/>
        <w:rPr>
          <w:rFonts w:ascii="Cambria" w:hAnsi="Cambria" w:cs="Arial"/>
          <w:bCs/>
          <w:sz w:val="22"/>
          <w:szCs w:val="22"/>
        </w:rPr>
      </w:pPr>
      <w:r w:rsidRPr="000807DE">
        <w:rPr>
          <w:rFonts w:ascii="Cambria" w:hAnsi="Cambria" w:cs="Arial"/>
          <w:bCs/>
          <w:i/>
          <w:sz w:val="22"/>
          <w:szCs w:val="22"/>
        </w:rPr>
        <w:lastRenderedPageBreak/>
        <w:t>Dokument może być przekazany:</w:t>
      </w:r>
      <w:r w:rsidRPr="000807DE">
        <w:rPr>
          <w:rFonts w:ascii="Cambria" w:hAnsi="Cambria" w:cs="Arial"/>
          <w:bCs/>
          <w:i/>
          <w:sz w:val="22"/>
          <w:szCs w:val="22"/>
        </w:rPr>
        <w:tab/>
      </w:r>
      <w:r w:rsidRPr="000807DE">
        <w:rPr>
          <w:rFonts w:ascii="Cambria" w:hAnsi="Cambria" w:cs="Arial"/>
          <w:bCs/>
          <w:i/>
          <w:sz w:val="22"/>
          <w:szCs w:val="22"/>
        </w:rPr>
        <w:br/>
      </w:r>
      <w:r w:rsidRPr="000807DE">
        <w:rPr>
          <w:rFonts w:ascii="Cambria" w:hAnsi="Cambria" w:cs="Arial"/>
          <w:bCs/>
          <w:i/>
          <w:sz w:val="22"/>
          <w:szCs w:val="22"/>
        </w:rPr>
        <w:br/>
        <w:t xml:space="preserve">(1) </w:t>
      </w:r>
      <w:r w:rsidRPr="000807DE">
        <w:rPr>
          <w:rFonts w:ascii="Cambria" w:hAnsi="Cambria" w:cs="Arial"/>
          <w:bCs/>
          <w:i/>
          <w:iCs/>
          <w:sz w:val="22"/>
          <w:szCs w:val="22"/>
        </w:rPr>
        <w:t>w formie elektronicznej, o której mowa w art. 78(1) KC tj. podpisany kwalifikowanym podpisem elektronicznym) lub postaci elektronicznej  opatrzonej podpisem zaufanym lub podpisem osobistym (e-dowód). Zaleca się przed podpisaniem zapisanie pliku w formacie PDF.</w:t>
      </w:r>
      <w:r w:rsidRPr="000807DE">
        <w:rPr>
          <w:rFonts w:ascii="Cambria" w:hAnsi="Cambria" w:cs="Arial"/>
          <w:bCs/>
          <w:i/>
          <w:sz w:val="22"/>
          <w:szCs w:val="22"/>
        </w:rPr>
        <w:tab/>
      </w:r>
      <w:r w:rsidRPr="000807DE">
        <w:rPr>
          <w:rFonts w:ascii="Cambria" w:hAnsi="Cambria" w:cs="Arial"/>
          <w:bCs/>
          <w:i/>
          <w:sz w:val="22"/>
          <w:szCs w:val="22"/>
        </w:rPr>
        <w:br/>
      </w:r>
      <w:r w:rsidRPr="000807DE"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 w:rsidRPr="000807DE">
        <w:rPr>
          <w:rFonts w:ascii="Cambria" w:hAnsi="Cambria" w:cs="Arial"/>
          <w:bCs/>
          <w:i/>
          <w:sz w:val="22"/>
          <w:szCs w:val="22"/>
        </w:rPr>
        <w:tab/>
      </w:r>
      <w:r w:rsidRPr="000807DE">
        <w:rPr>
          <w:rFonts w:ascii="Cambria" w:hAnsi="Cambria" w:cs="Arial"/>
          <w:bCs/>
          <w:i/>
          <w:sz w:val="22"/>
          <w:szCs w:val="22"/>
        </w:rPr>
        <w:br/>
      </w:r>
      <w:r w:rsidRPr="000807DE"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p w14:paraId="7DC91D0D" w14:textId="77777777" w:rsidR="009B66E0" w:rsidRPr="0097407B" w:rsidRDefault="009B66E0" w:rsidP="009B66E0">
      <w:pPr>
        <w:pStyle w:val="Akapitzlist"/>
        <w:ind w:left="0"/>
        <w:rPr>
          <w:rFonts w:asciiTheme="majorHAnsi" w:hAnsiTheme="majorHAnsi" w:cs="Arial"/>
        </w:rPr>
      </w:pPr>
    </w:p>
    <w:p w14:paraId="2C078039" w14:textId="3676AAD2" w:rsidR="00B43BC7" w:rsidRPr="0097407B" w:rsidRDefault="009B66E0" w:rsidP="009B66E0">
      <w:pPr>
        <w:pStyle w:val="Akapitzlist"/>
        <w:ind w:left="0"/>
        <w:rPr>
          <w:rFonts w:asciiTheme="majorHAnsi" w:hAnsiTheme="majorHAnsi" w:cs="Arial"/>
        </w:rPr>
      </w:pPr>
      <w:r w:rsidRPr="0097407B">
        <w:rPr>
          <w:rFonts w:asciiTheme="majorHAnsi" w:hAnsiTheme="majorHAnsi" w:cs="Arial"/>
        </w:rPr>
        <w:t xml:space="preserve">* </w:t>
      </w:r>
      <w:r w:rsidR="00B43BC7" w:rsidRPr="0097407B">
        <w:rPr>
          <w:rFonts w:asciiTheme="majorHAnsi" w:hAnsiTheme="majorHAnsi" w:cs="Arial"/>
        </w:rPr>
        <w:t xml:space="preserve"> </w:t>
      </w:r>
      <w:r w:rsidRPr="0097407B">
        <w:rPr>
          <w:rFonts w:asciiTheme="majorHAnsi" w:hAnsiTheme="majorHAnsi" w:cs="Arial"/>
        </w:rPr>
        <w:t xml:space="preserve">- zaznaczyć właściwą treść oświadczenia </w:t>
      </w:r>
    </w:p>
    <w:p w14:paraId="276C71D0" w14:textId="36CECC0C" w:rsidR="009B66E0" w:rsidRPr="0097407B" w:rsidRDefault="009B66E0" w:rsidP="009B66E0">
      <w:pPr>
        <w:pStyle w:val="Akapitzlist"/>
        <w:ind w:left="0"/>
        <w:rPr>
          <w:rFonts w:asciiTheme="majorHAnsi" w:hAnsiTheme="majorHAnsi" w:cs="Arial"/>
          <w:i/>
        </w:rPr>
      </w:pPr>
      <w:r w:rsidRPr="0097407B">
        <w:rPr>
          <w:rFonts w:asciiTheme="majorHAnsi" w:hAnsiTheme="majorHAnsi" w:cs="Arial"/>
        </w:rPr>
        <w:t>**</w:t>
      </w:r>
      <w:r w:rsidR="00B43BC7" w:rsidRPr="0097407B">
        <w:rPr>
          <w:rFonts w:asciiTheme="majorHAnsi" w:hAnsiTheme="majorHAnsi" w:cs="Arial"/>
        </w:rPr>
        <w:t xml:space="preserve"> </w:t>
      </w:r>
      <w:r w:rsidRPr="0097407B">
        <w:rPr>
          <w:rFonts w:asciiTheme="majorHAnsi" w:hAnsiTheme="majorHAnsi" w:cs="Arial"/>
        </w:rPr>
        <w:t>-niepotrzebne skreślić</w:t>
      </w:r>
    </w:p>
    <w:p w14:paraId="0656F63B" w14:textId="77777777" w:rsidR="009B66E0" w:rsidRPr="0097407B" w:rsidRDefault="009B66E0" w:rsidP="009B66E0">
      <w:pPr>
        <w:rPr>
          <w:rFonts w:asciiTheme="majorHAnsi" w:hAnsiTheme="majorHAnsi" w:cs="Arial"/>
          <w:sz w:val="22"/>
          <w:szCs w:val="22"/>
        </w:rPr>
      </w:pPr>
    </w:p>
    <w:p w14:paraId="5130FBB7" w14:textId="77777777" w:rsidR="002E28BC" w:rsidRPr="0097407B" w:rsidRDefault="002E28BC">
      <w:pPr>
        <w:rPr>
          <w:rFonts w:asciiTheme="majorHAnsi" w:hAnsiTheme="majorHAnsi"/>
          <w:sz w:val="22"/>
          <w:szCs w:val="22"/>
        </w:rPr>
      </w:pPr>
    </w:p>
    <w:sectPr w:rsidR="002E28BC" w:rsidRPr="0097407B" w:rsidSect="00031570">
      <w:headerReference w:type="default" r:id="rId7"/>
      <w:footerReference w:type="default" r:id="rId8"/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52C063" w14:textId="77777777" w:rsidR="00031570" w:rsidRDefault="00031570" w:rsidP="00702E49">
      <w:r>
        <w:separator/>
      </w:r>
    </w:p>
  </w:endnote>
  <w:endnote w:type="continuationSeparator" w:id="0">
    <w:p w14:paraId="34588F4C" w14:textId="77777777" w:rsidR="00031570" w:rsidRDefault="00031570" w:rsidP="00702E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14560197"/>
      <w:docPartObj>
        <w:docPartGallery w:val="Page Numbers (Bottom of Page)"/>
        <w:docPartUnique/>
      </w:docPartObj>
    </w:sdtPr>
    <w:sdtContent>
      <w:p w14:paraId="54CBAC32" w14:textId="77777777" w:rsidR="00702E49" w:rsidRDefault="00702E49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14:paraId="2499CB9D" w14:textId="77777777" w:rsidR="00702E49" w:rsidRDefault="00702E49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AA3EAD" w14:textId="77777777" w:rsidR="00031570" w:rsidRDefault="00031570" w:rsidP="00702E49">
      <w:r>
        <w:separator/>
      </w:r>
    </w:p>
  </w:footnote>
  <w:footnote w:type="continuationSeparator" w:id="0">
    <w:p w14:paraId="5FD5F2DB" w14:textId="77777777" w:rsidR="00031570" w:rsidRDefault="00031570" w:rsidP="00702E4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F1C3A0" w14:textId="6E465AE7" w:rsidR="005F764C" w:rsidRPr="005F764C" w:rsidRDefault="0097407B">
    <w:pPr>
      <w:pStyle w:val="Nagwek"/>
      <w:rPr>
        <w:rFonts w:ascii="Arial" w:hAnsi="Arial" w:cs="Arial"/>
      </w:rPr>
    </w:pPr>
    <w:proofErr w:type="spellStart"/>
    <w:r>
      <w:rPr>
        <w:rFonts w:ascii="Arial" w:hAnsi="Arial" w:cs="Arial"/>
      </w:rPr>
      <w:t>Zn.Spr</w:t>
    </w:r>
    <w:proofErr w:type="spellEnd"/>
    <w:r>
      <w:rPr>
        <w:rFonts w:ascii="Arial" w:hAnsi="Arial" w:cs="Arial"/>
      </w:rPr>
      <w:t>.: OT.270.</w:t>
    </w:r>
    <w:r w:rsidR="00D416D7">
      <w:rPr>
        <w:rFonts w:ascii="Arial" w:hAnsi="Arial" w:cs="Arial"/>
      </w:rPr>
      <w:t>3</w:t>
    </w:r>
    <w:r>
      <w:rPr>
        <w:rFonts w:ascii="Arial" w:hAnsi="Arial" w:cs="Arial"/>
      </w:rPr>
      <w:t>.2024</w:t>
    </w:r>
    <w:r>
      <w:rPr>
        <w:rFonts w:ascii="Arial" w:hAnsi="Arial" w:cs="Arial"/>
      </w:rPr>
      <w:tab/>
    </w:r>
    <w:r>
      <w:rPr>
        <w:rFonts w:ascii="Arial" w:hAnsi="Arial" w:cs="Arial"/>
      </w:rPr>
      <w:tab/>
    </w:r>
    <w:r w:rsidR="005F764C" w:rsidRPr="005F764C">
      <w:rPr>
        <w:rFonts w:ascii="Arial" w:hAnsi="Arial" w:cs="Arial"/>
      </w:rPr>
      <w:t xml:space="preserve">Załącznik nr </w:t>
    </w:r>
    <w:r w:rsidR="00CB2926">
      <w:rPr>
        <w:rFonts w:ascii="Arial" w:hAnsi="Arial" w:cs="Arial"/>
      </w:rPr>
      <w:t xml:space="preserve">9 </w:t>
    </w:r>
    <w:r w:rsidR="005F764C">
      <w:rPr>
        <w:rFonts w:ascii="Arial" w:hAnsi="Arial" w:cs="Arial"/>
      </w:rPr>
      <w:t>do SWZ</w:t>
    </w:r>
  </w:p>
  <w:p w14:paraId="58BA289E" w14:textId="77777777" w:rsidR="00702E49" w:rsidRDefault="00702E4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81338D"/>
    <w:multiLevelType w:val="hybridMultilevel"/>
    <w:tmpl w:val="6EB21596"/>
    <w:lvl w:ilvl="0" w:tplc="FFC82038">
      <w:start w:val="1"/>
      <w:numFmt w:val="bullet"/>
      <w:lvlText w:val=""/>
      <w:lvlJc w:val="left"/>
      <w:pPr>
        <w:ind w:left="76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8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0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2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4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6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8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0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26" w:hanging="360"/>
      </w:pPr>
      <w:rPr>
        <w:rFonts w:ascii="Wingdings" w:hAnsi="Wingdings" w:hint="default"/>
      </w:rPr>
    </w:lvl>
  </w:abstractNum>
  <w:num w:numId="1" w16cid:durableId="12478819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2F2"/>
    <w:rsid w:val="00031570"/>
    <w:rsid w:val="0008686E"/>
    <w:rsid w:val="000A52E6"/>
    <w:rsid w:val="002E28BC"/>
    <w:rsid w:val="004427A6"/>
    <w:rsid w:val="004653D9"/>
    <w:rsid w:val="005F764C"/>
    <w:rsid w:val="006515C6"/>
    <w:rsid w:val="00702E49"/>
    <w:rsid w:val="00733CD0"/>
    <w:rsid w:val="007C0892"/>
    <w:rsid w:val="00807BB5"/>
    <w:rsid w:val="008D7509"/>
    <w:rsid w:val="0097407B"/>
    <w:rsid w:val="009B66E0"/>
    <w:rsid w:val="00B43BC7"/>
    <w:rsid w:val="00BE1F8F"/>
    <w:rsid w:val="00C722F2"/>
    <w:rsid w:val="00CB2926"/>
    <w:rsid w:val="00D416D7"/>
    <w:rsid w:val="00D44482"/>
    <w:rsid w:val="00F018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89130"/>
  <w15:docId w15:val="{D77BAF81-C9CC-476E-BA1E-968A37556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9B66E0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B66E0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Default">
    <w:name w:val="Default"/>
    <w:rsid w:val="009B66E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702E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E49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E4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E49"/>
    <w:rPr>
      <w:rFonts w:ascii="Tahoma" w:eastAsia="Times New Roman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81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362</Words>
  <Characters>2176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Marek Adamus</dc:creator>
  <cp:keywords/>
  <dc:description/>
  <cp:lastModifiedBy>Adam Pienio</cp:lastModifiedBy>
  <cp:revision>4</cp:revision>
  <dcterms:created xsi:type="dcterms:W3CDTF">2024-03-20T10:04:00Z</dcterms:created>
  <dcterms:modified xsi:type="dcterms:W3CDTF">2024-03-21T15:20:00Z</dcterms:modified>
</cp:coreProperties>
</file>