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70184CBE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380F94" w:rsidRPr="008114DC">
        <w:rPr>
          <w:rFonts w:asciiTheme="minorHAnsi" w:hAnsiTheme="minorHAnsi" w:cstheme="minorHAnsi"/>
          <w:b/>
          <w:bCs/>
          <w:sz w:val="22"/>
          <w:szCs w:val="22"/>
        </w:rPr>
        <w:t>Przebudowa drogi powiatowej nr 1445</w:t>
      </w:r>
      <w:r w:rsidR="00380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0F94" w:rsidRPr="008114DC">
        <w:rPr>
          <w:rFonts w:asciiTheme="minorHAnsi" w:hAnsiTheme="minorHAnsi" w:cstheme="minorHAnsi"/>
          <w:b/>
          <w:bCs/>
          <w:sz w:val="22"/>
          <w:szCs w:val="22"/>
        </w:rPr>
        <w:t>O w zakresie budowy chodnika w</w:t>
      </w:r>
      <w:r w:rsidR="00380F9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80F94" w:rsidRPr="008114DC">
        <w:rPr>
          <w:rFonts w:asciiTheme="minorHAnsi" w:hAnsiTheme="minorHAnsi" w:cstheme="minorHAnsi"/>
          <w:b/>
          <w:bCs/>
          <w:sz w:val="22"/>
          <w:szCs w:val="22"/>
        </w:rPr>
        <w:t>miejscowości Ćwiercie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DROGOWYCH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B6AA3" w:rsidRPr="00A362FD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303970D3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 w:rsid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3D812C75" w:rsidR="002B6AA3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wcześnie obowiązujących przepisów.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5B574A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612A0C79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7B3A737A" w14:textId="7777777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2A17C41" w14:textId="54C41674" w:rsidR="005B574A" w:rsidRPr="00A362FD" w:rsidRDefault="002B6AA3" w:rsidP="00C96093">
            <w:pPr>
              <w:spacing w:before="240"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w kierowaniu </w:t>
            </w:r>
            <w:r w:rsidR="00A362FD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robotami budowlanymi 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 kierownik budowy</w:t>
            </w:r>
            <w:r w:rsidR="005B574A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kierownik robót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B574A"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minimum jednym zadaniu obejmującym wykonanie robót budowlanych polegających na: budowie, rozbudowie, przebudowie lub remoncie dróg o </w:t>
            </w:r>
            <w:r w:rsidR="005B574A" w:rsidRPr="00721E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wartości nie 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 xml:space="preserve">mniejszej niż </w:t>
            </w:r>
            <w:r w:rsidR="00407508" w:rsidRPr="00721E0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>00.000,00 zł brutto.</w:t>
            </w:r>
          </w:p>
          <w:p w14:paraId="5137E3B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1BD076" w14:textId="110E52D4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3EADE83E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rozbudowa/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przebudowa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/remont dróg o nawierzchni bitumicznej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D31BBA" w14:textId="30B368EB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58DB88B5" w14:textId="6CDB55C6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… (od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18754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D2AE13" w14:textId="77777777" w:rsidR="00B24B45" w:rsidRPr="00B24B45" w:rsidRDefault="00B24B45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3A615880" w14:textId="77777777" w:rsidR="00764B92" w:rsidRPr="00AF13C9" w:rsidRDefault="00764B92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60F" w14:textId="340D744E" w:rsidR="002B6AA3" w:rsidRPr="002B6AA3" w:rsidRDefault="002B6AA3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380F94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C20A5"/>
    <w:rsid w:val="000F2BEB"/>
    <w:rsid w:val="00106A5A"/>
    <w:rsid w:val="001E35EA"/>
    <w:rsid w:val="002179C5"/>
    <w:rsid w:val="00241E76"/>
    <w:rsid w:val="002B6AA3"/>
    <w:rsid w:val="002E6779"/>
    <w:rsid w:val="00322DC9"/>
    <w:rsid w:val="003512B8"/>
    <w:rsid w:val="003664E8"/>
    <w:rsid w:val="00380F94"/>
    <w:rsid w:val="003E3E69"/>
    <w:rsid w:val="0040161A"/>
    <w:rsid w:val="00407508"/>
    <w:rsid w:val="00423E4C"/>
    <w:rsid w:val="00431E86"/>
    <w:rsid w:val="005A3652"/>
    <w:rsid w:val="005B574A"/>
    <w:rsid w:val="006039A5"/>
    <w:rsid w:val="006F6A5D"/>
    <w:rsid w:val="006F7299"/>
    <w:rsid w:val="00721E01"/>
    <w:rsid w:val="00764B92"/>
    <w:rsid w:val="00816552"/>
    <w:rsid w:val="0084448A"/>
    <w:rsid w:val="00890F1D"/>
    <w:rsid w:val="008A21B1"/>
    <w:rsid w:val="008B70B5"/>
    <w:rsid w:val="008C2545"/>
    <w:rsid w:val="00947718"/>
    <w:rsid w:val="0099586B"/>
    <w:rsid w:val="00A362FD"/>
    <w:rsid w:val="00A868B8"/>
    <w:rsid w:val="00AF13C9"/>
    <w:rsid w:val="00B24B45"/>
    <w:rsid w:val="00B61F57"/>
    <w:rsid w:val="00B637B0"/>
    <w:rsid w:val="00BB632C"/>
    <w:rsid w:val="00BE004B"/>
    <w:rsid w:val="00CD3247"/>
    <w:rsid w:val="00CE06B5"/>
    <w:rsid w:val="00D3584D"/>
    <w:rsid w:val="00DE0595"/>
    <w:rsid w:val="00E101BF"/>
    <w:rsid w:val="00E171C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18</cp:revision>
  <dcterms:created xsi:type="dcterms:W3CDTF">2021-04-08T13:38:00Z</dcterms:created>
  <dcterms:modified xsi:type="dcterms:W3CDTF">2023-04-06T06:21:00Z</dcterms:modified>
</cp:coreProperties>
</file>