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54621FD0" w14:textId="77777777" w:rsidR="007E22D2" w:rsidRPr="007E22D2" w:rsidRDefault="00473719" w:rsidP="007E22D2">
      <w:pPr>
        <w:spacing w:before="120" w:after="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E22D2" w:rsidRPr="007E22D2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</w:t>
      </w:r>
    </w:p>
    <w:p w14:paraId="030D6936" w14:textId="580FCEB5" w:rsidR="00735501" w:rsidRPr="00A10F65" w:rsidRDefault="007E22D2" w:rsidP="007E22D2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7E22D2">
        <w:rPr>
          <w:rFonts w:ascii="Cambria" w:eastAsia="Times New Roman" w:hAnsi="Cambria" w:cs="Arial"/>
          <w:bCs/>
          <w:lang w:eastAsia="pl-PL"/>
        </w:rPr>
        <w:t>Nadleśnictwa Chmielnik w roku 2024”- II Postępowanie</w:t>
      </w:r>
      <w:r>
        <w:rPr>
          <w:rFonts w:ascii="Cambria" w:eastAsia="Times New Roman" w:hAnsi="Cambria" w:cs="Arial"/>
          <w:bCs/>
          <w:lang w:eastAsia="pl-PL"/>
        </w:rPr>
        <w:t xml:space="preserve"> 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357B14" w14:textId="77777777" w:rsidR="002C5012" w:rsidRDefault="002C5012" w:rsidP="00473719">
      <w:pPr>
        <w:spacing w:after="0" w:line="240" w:lineRule="auto"/>
      </w:pPr>
      <w:r>
        <w:separator/>
      </w:r>
    </w:p>
  </w:endnote>
  <w:endnote w:type="continuationSeparator" w:id="0">
    <w:p w14:paraId="03B4CD6F" w14:textId="77777777" w:rsidR="002C5012" w:rsidRDefault="002C501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E22D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7333D4" w14:textId="77777777" w:rsidR="002C5012" w:rsidRDefault="002C5012" w:rsidP="00473719">
      <w:pPr>
        <w:spacing w:after="0" w:line="240" w:lineRule="auto"/>
      </w:pPr>
      <w:r>
        <w:separator/>
      </w:r>
    </w:p>
  </w:footnote>
  <w:footnote w:type="continuationSeparator" w:id="0">
    <w:p w14:paraId="47BCFF9D" w14:textId="77777777" w:rsidR="002C5012" w:rsidRDefault="002C5012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2B523B"/>
    <w:rsid w:val="002C5012"/>
    <w:rsid w:val="003028D2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7A44ED"/>
    <w:rsid w:val="007E22D2"/>
    <w:rsid w:val="008662F3"/>
    <w:rsid w:val="00972B97"/>
    <w:rsid w:val="009F338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1177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Sylwester Lipiński - Nadleśnictwo Chmielnik</cp:lastModifiedBy>
  <cp:revision>2</cp:revision>
  <dcterms:created xsi:type="dcterms:W3CDTF">2024-02-05T08:30:00Z</dcterms:created>
  <dcterms:modified xsi:type="dcterms:W3CDTF">2024-02-05T08:30:00Z</dcterms:modified>
</cp:coreProperties>
</file>