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>ałącznik nr 4 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A195F" w:rsidRPr="000A195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25/2024</w:t>
      </w:r>
      <w:r w:rsidR="00053607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0A195F" w:rsidRPr="000A195F">
        <w:rPr>
          <w:rFonts w:ascii="Arial" w:eastAsia="Arial" w:hAnsi="Arial" w:cs="Arial"/>
          <w:b/>
          <w:sz w:val="20"/>
          <w:szCs w:val="20"/>
          <w:shd w:val="clear" w:color="auto" w:fill="BFBFBF"/>
        </w:rPr>
        <w:t>75</w:t>
      </w:r>
      <w:r w:rsidR="000A195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552-2024 </w:t>
      </w:r>
      <w:bookmarkStart w:id="0" w:name="_GoBack"/>
      <w:bookmarkEnd w:id="0"/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8"/>
        <w:gridCol w:w="4476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1163" w:rsidRPr="00B01163" w:rsidRDefault="00B01163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1163">
              <w:rPr>
                <w:rFonts w:ascii="Cambria" w:hAnsi="Cambria" w:cs="Arial"/>
                <w:b/>
                <w:sz w:val="20"/>
                <w:szCs w:val="20"/>
              </w:rPr>
              <w:t>Skarb Państwa Państwowe Gospodarstwo Leśne Lasy Państwowe</w:t>
            </w:r>
          </w:p>
          <w:p w:rsidR="00CD5D6F" w:rsidRPr="00D469EE" w:rsidRDefault="00A64524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Nadleśnictwo Chmielnik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70D0" w:rsidRPr="00E870D0" w:rsidRDefault="00E870D0" w:rsidP="00E870D0">
            <w:pPr>
              <w:shd w:val="clear" w:color="auto" w:fill="FFFFFF" w:themeFill="background1"/>
              <w:tabs>
                <w:tab w:val="left" w:pos="6060"/>
              </w:tabs>
              <w:spacing w:after="0"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870D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„Wykonywanie usług z zakresu gospodarki leśnej na terenie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E870D0">
              <w:rPr>
                <w:rFonts w:ascii="Arial" w:hAnsi="Arial" w:cs="Arial"/>
                <w:b/>
                <w:i/>
                <w:sz w:val="20"/>
                <w:szCs w:val="20"/>
              </w:rPr>
              <w:t>Nadleśnictwa Chmielnik w roku 2024”- II Postępowanie</w:t>
            </w:r>
          </w:p>
          <w:p w:rsidR="00075FB6" w:rsidRPr="00CD5D6F" w:rsidRDefault="00075FB6" w:rsidP="007074BC">
            <w:pPr>
              <w:shd w:val="clear" w:color="auto" w:fill="FFFFFF" w:themeFill="background1"/>
              <w:tabs>
                <w:tab w:val="left" w:pos="6060"/>
              </w:tabs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1709A" w:rsidRDefault="0071709A" w:rsidP="0071709A">
            <w:pPr>
              <w:spacing w:line="360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1709A" w:rsidRPr="00420610" w:rsidRDefault="0071709A" w:rsidP="0071709A">
            <w:pPr>
              <w:spacing w:line="360" w:lineRule="auto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420610">
              <w:rPr>
                <w:rFonts w:ascii="Cambria" w:hAnsi="Cambria" w:cs="Arial"/>
                <w:b/>
                <w:sz w:val="20"/>
                <w:szCs w:val="20"/>
              </w:rPr>
              <w:t>Nr referencyjny</w:t>
            </w:r>
            <w:r w:rsidRPr="008517D5"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823383"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556959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E870D0">
              <w:rPr>
                <w:rFonts w:ascii="Cambria" w:hAnsi="Cambria" w:cs="Arial"/>
                <w:b/>
                <w:spacing w:val="-8"/>
                <w:sz w:val="20"/>
                <w:szCs w:val="20"/>
              </w:rPr>
              <w:t>SA.270.2.1.2024</w:t>
            </w:r>
          </w:p>
          <w:p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a) Proszę podać nazwę wykazu lub zaświadczenia i odpowiedni numer rejestracyjny lub numer zaświadczenia, jeżeli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01163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01163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B01163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8A5D4B" w:rsidRDefault="008A5D4B" w:rsidP="008A5D4B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8A5D4B" w:rsidRDefault="008A5D4B" w:rsidP="008A5D4B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8A5D4B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A5D4B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W przypadku gdy wymagane są określone zaświadczenia lub inne rodzaje dowodów w formie dokumentów,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[….]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eastAsia="Arial" w:hAnsi="Arial" w:cs="Arial"/>
          <w:i/>
          <w:sz w:val="20"/>
          <w:szCs w:val="20"/>
        </w:rPr>
        <w:br/>
        <w:t xml:space="preserve">w dowolnym państwie członkowskim, lub 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eastAsia="Arial" w:hAnsi="Arial" w:cs="Arial"/>
          <w:sz w:val="20"/>
          <w:szCs w:val="20"/>
        </w:rPr>
        <w:t>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eastAsia="Arial" w:hAnsi="Arial" w:cs="Arial"/>
          <w:i/>
          <w:sz w:val="20"/>
          <w:szCs w:val="20"/>
        </w:rPr>
        <w:t>Dzienniku Urzędowym Unii Europejskiej</w:t>
      </w:r>
      <w:r>
        <w:rPr>
          <w:rFonts w:ascii="Arial" w:eastAsia="Arial" w:hAnsi="Arial" w:cs="Arial"/>
          <w:sz w:val="20"/>
          <w:szCs w:val="20"/>
        </w:rPr>
        <w:t>, numer referencyjny)].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Data, miejscowość oraz – jeżeli jest to wymagane lub konieczne – podpis(-y): [……]</w:t>
      </w:r>
    </w:p>
    <w:p w:rsidR="00075FB6" w:rsidRPr="008108D4" w:rsidRDefault="00075FB6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FB6"/>
    <w:rsid w:val="00020EEE"/>
    <w:rsid w:val="00036678"/>
    <w:rsid w:val="00036995"/>
    <w:rsid w:val="00053607"/>
    <w:rsid w:val="00075FB6"/>
    <w:rsid w:val="000A195F"/>
    <w:rsid w:val="000F4235"/>
    <w:rsid w:val="001B06A2"/>
    <w:rsid w:val="002D1075"/>
    <w:rsid w:val="00301A77"/>
    <w:rsid w:val="00310CEB"/>
    <w:rsid w:val="00316F46"/>
    <w:rsid w:val="00371ABB"/>
    <w:rsid w:val="003C5D19"/>
    <w:rsid w:val="003C7A6F"/>
    <w:rsid w:val="003D1598"/>
    <w:rsid w:val="003D38E0"/>
    <w:rsid w:val="003F4B07"/>
    <w:rsid w:val="00452CDE"/>
    <w:rsid w:val="004B67AE"/>
    <w:rsid w:val="004D37F4"/>
    <w:rsid w:val="004E3AB3"/>
    <w:rsid w:val="004F17A2"/>
    <w:rsid w:val="004F6DDC"/>
    <w:rsid w:val="004F74AC"/>
    <w:rsid w:val="00553BE8"/>
    <w:rsid w:val="00556959"/>
    <w:rsid w:val="00590806"/>
    <w:rsid w:val="00603FDF"/>
    <w:rsid w:val="00657898"/>
    <w:rsid w:val="00677B88"/>
    <w:rsid w:val="007074BC"/>
    <w:rsid w:val="0071709A"/>
    <w:rsid w:val="007272A0"/>
    <w:rsid w:val="007621B7"/>
    <w:rsid w:val="008108D4"/>
    <w:rsid w:val="00823383"/>
    <w:rsid w:val="008517D5"/>
    <w:rsid w:val="008A5D4B"/>
    <w:rsid w:val="008C2FFA"/>
    <w:rsid w:val="009B0BFD"/>
    <w:rsid w:val="009F1F5C"/>
    <w:rsid w:val="00A50987"/>
    <w:rsid w:val="00A64524"/>
    <w:rsid w:val="00A951E6"/>
    <w:rsid w:val="00AA3814"/>
    <w:rsid w:val="00AE5449"/>
    <w:rsid w:val="00B01163"/>
    <w:rsid w:val="00BF3F0E"/>
    <w:rsid w:val="00C05107"/>
    <w:rsid w:val="00C42C71"/>
    <w:rsid w:val="00C952CF"/>
    <w:rsid w:val="00CD5D6F"/>
    <w:rsid w:val="00D122EA"/>
    <w:rsid w:val="00D469EE"/>
    <w:rsid w:val="00DE159E"/>
    <w:rsid w:val="00DE3C42"/>
    <w:rsid w:val="00DE7DC9"/>
    <w:rsid w:val="00E870D0"/>
    <w:rsid w:val="00F12A2A"/>
    <w:rsid w:val="00F36BD7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9747F-AB81-4204-93A1-E8E05B74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1A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1A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32">
    <w:name w:val="Font Style132"/>
    <w:uiPriority w:val="99"/>
    <w:rsid w:val="00301A77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3004</Words>
  <Characters>18026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Sylwester Lipiński - Nadleśnictwo Chmielnik</cp:lastModifiedBy>
  <cp:revision>2</cp:revision>
  <dcterms:created xsi:type="dcterms:W3CDTF">2024-02-05T08:45:00Z</dcterms:created>
  <dcterms:modified xsi:type="dcterms:W3CDTF">2024-02-05T08:45:00Z</dcterms:modified>
</cp:coreProperties>
</file>