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1B5BA830" w14:textId="32D7AA6F" w:rsidR="00696613" w:rsidRPr="00177C85"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r w:rsidR="00167BFA">
        <w:rPr>
          <w:rFonts w:ascii="Calibri" w:hAnsi="Calibri" w:cs="Calibri"/>
        </w:rPr>
        <w:t xml:space="preserve">, </w:t>
      </w:r>
      <w:hyperlink r:id="rId8" w:history="1">
        <w:r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51E1E494"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00055C17" w:rsidRPr="00055C17">
        <w:rPr>
          <w:rFonts w:ascii="Calibri" w:hAnsi="Calibri" w:cs="Calibri"/>
          <w:lang w:eastAsia="pl-PL"/>
        </w:rPr>
        <w:t xml:space="preserve">85 748 55 39, </w:t>
      </w:r>
      <w:r w:rsidRPr="00177C85">
        <w:rPr>
          <w:rFonts w:ascii="Calibri" w:hAnsi="Calibri" w:cs="Calibri" w:hint="eastAsia"/>
          <w:lang w:eastAsia="pl-PL"/>
        </w:rPr>
        <w:t>85 748 56 25</w:t>
      </w:r>
      <w:r>
        <w:rPr>
          <w:rFonts w:ascii="Calibri" w:hAnsi="Calibri" w:cs="Calibri"/>
          <w:lang w:eastAsia="pl-PL"/>
        </w:rPr>
        <w:t xml:space="preserve">,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CD9727A" w:rsidR="00696613" w:rsidRPr="00A34F89" w:rsidRDefault="00696613" w:rsidP="00696613">
      <w:pPr>
        <w:keepNext/>
        <w:spacing w:after="240" w:line="360" w:lineRule="auto"/>
        <w:rPr>
          <w:rFonts w:ascii="Calibri" w:hAnsi="Calibri" w:cs="Calibri"/>
          <w:b/>
          <w:color w:val="000000" w:themeColor="text1"/>
          <w:lang w:eastAsia="pl-PL"/>
        </w:rPr>
      </w:pPr>
      <w:r w:rsidRPr="00A34F89">
        <w:rPr>
          <w:rFonts w:ascii="Calibri" w:hAnsi="Calibri" w:cs="Calibri"/>
          <w:b/>
          <w:color w:val="000000" w:themeColor="text1"/>
          <w:lang w:eastAsia="pl-PL"/>
        </w:rPr>
        <w:t xml:space="preserve">Białystok, dn. </w:t>
      </w:r>
      <w:r w:rsidR="00746BF8">
        <w:rPr>
          <w:rFonts w:ascii="Calibri" w:hAnsi="Calibri" w:cs="Calibri"/>
          <w:b/>
          <w:color w:val="000000" w:themeColor="text1"/>
          <w:lang w:eastAsia="pl-PL"/>
        </w:rPr>
        <w:t>02.08.</w:t>
      </w:r>
      <w:r w:rsidR="00F77C19">
        <w:rPr>
          <w:rFonts w:ascii="Calibri" w:hAnsi="Calibri" w:cs="Calibri"/>
          <w:b/>
          <w:color w:val="000000" w:themeColor="text1"/>
          <w:lang w:eastAsia="pl-PL"/>
        </w:rPr>
        <w:t>2023</w:t>
      </w:r>
      <w:r w:rsidRPr="00A34F89">
        <w:rPr>
          <w:rFonts w:ascii="Calibri" w:hAnsi="Calibri" w:cs="Calibri"/>
          <w:b/>
          <w:color w:val="000000" w:themeColor="text1"/>
          <w:lang w:eastAsia="pl-PL"/>
        </w:rPr>
        <w:t xml:space="preserve"> r.</w:t>
      </w:r>
    </w:p>
    <w:p w14:paraId="5B5CCEF6" w14:textId="6B61AF40" w:rsidR="00696613" w:rsidRPr="00A34F89" w:rsidRDefault="00677D85"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 xml:space="preserve">Nr sprawy: </w:t>
      </w:r>
      <w:r w:rsidR="00CB36A5">
        <w:rPr>
          <w:rFonts w:ascii="Calibri" w:hAnsi="Calibri" w:cs="Calibri"/>
          <w:b/>
          <w:color w:val="FF0000"/>
          <w:lang w:eastAsia="pl-PL"/>
        </w:rPr>
        <w:t>AZP.25.1</w:t>
      </w:r>
      <w:r w:rsidR="00C52FD3">
        <w:rPr>
          <w:rFonts w:ascii="Calibri" w:hAnsi="Calibri" w:cs="Calibri"/>
          <w:b/>
          <w:color w:val="FF0000"/>
          <w:lang w:eastAsia="pl-PL"/>
        </w:rPr>
        <w:t>.</w:t>
      </w:r>
      <w:r w:rsidR="003A3311">
        <w:rPr>
          <w:rFonts w:ascii="Calibri" w:hAnsi="Calibri" w:cs="Calibri"/>
          <w:b/>
          <w:color w:val="FF0000"/>
          <w:lang w:eastAsia="pl-PL"/>
        </w:rPr>
        <w:t>59</w:t>
      </w:r>
      <w:r w:rsidR="00EC7402">
        <w:rPr>
          <w:rFonts w:ascii="Calibri" w:hAnsi="Calibri" w:cs="Calibri"/>
          <w:b/>
          <w:color w:val="FF0000"/>
          <w:lang w:eastAsia="pl-PL"/>
        </w:rPr>
        <w:t>.</w:t>
      </w:r>
      <w:r w:rsidR="00F77C19">
        <w:rPr>
          <w:rFonts w:ascii="Calibri" w:hAnsi="Calibri" w:cs="Calibri"/>
          <w:b/>
          <w:color w:val="FF0000"/>
          <w:lang w:eastAsia="pl-PL"/>
        </w:rPr>
        <w:t>2023</w:t>
      </w:r>
    </w:p>
    <w:p w14:paraId="127C9843" w14:textId="77777777" w:rsidR="00696613" w:rsidRPr="006F1D87" w:rsidRDefault="00696613" w:rsidP="00696613">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p>
    <w:p w14:paraId="50E9F8E3" w14:textId="77777777" w:rsidR="00696613" w:rsidRPr="00177C85" w:rsidRDefault="00696613" w:rsidP="00696613">
      <w:pPr>
        <w:spacing w:after="0" w:line="360" w:lineRule="auto"/>
        <w:rPr>
          <w:rFonts w:ascii="Calibri" w:hAnsi="Calibri" w:cs="Calibri"/>
        </w:rPr>
      </w:pPr>
      <w:r w:rsidRPr="00177C85">
        <w:rPr>
          <w:rFonts w:ascii="Calibri" w:hAnsi="Calibri" w:cs="Calibri"/>
          <w:b/>
          <w:lang w:eastAsia="pl-PL"/>
        </w:rPr>
        <w:t>DLA ZAMÓWIENIA KLASYCZNEGO O SZACUNKOWEJ WARTOŚCI</w:t>
      </w:r>
    </w:p>
    <w:p w14:paraId="3AFDFF4C" w14:textId="33748B86" w:rsidR="00696613" w:rsidRPr="00177C85" w:rsidRDefault="00156AE4" w:rsidP="00696613">
      <w:pPr>
        <w:spacing w:after="0" w:line="360" w:lineRule="auto"/>
        <w:rPr>
          <w:rFonts w:ascii="Calibri" w:hAnsi="Calibri" w:cs="Calibri"/>
          <w:b/>
          <w:lang w:eastAsia="pl-PL"/>
        </w:rPr>
      </w:pPr>
      <w:r>
        <w:rPr>
          <w:rFonts w:ascii="Calibri" w:hAnsi="Calibri" w:cs="Calibri"/>
          <w:b/>
          <w:lang w:eastAsia="pl-PL"/>
        </w:rPr>
        <w:t>WIĘKSZEJ</w:t>
      </w:r>
      <w:r w:rsidR="00696613" w:rsidRPr="00177C85">
        <w:rPr>
          <w:rFonts w:ascii="Calibri" w:hAnsi="Calibri" w:cs="Calibri"/>
          <w:b/>
          <w:lang w:eastAsia="pl-PL"/>
        </w:rPr>
        <w:t xml:space="preserve"> NIŻ PROGI UNIJNE</w:t>
      </w:r>
      <w:r w:rsidR="00696613" w:rsidRPr="00177C85">
        <w:rPr>
          <w:rFonts w:ascii="Calibri" w:hAnsi="Calibri" w:cs="Calibri"/>
          <w:b/>
          <w:bCs/>
          <w:color w:val="000000"/>
        </w:rPr>
        <w:t xml:space="preserve"> </w:t>
      </w:r>
      <w:r w:rsidR="00696613" w:rsidRPr="00177C85">
        <w:rPr>
          <w:rFonts w:ascii="Calibri" w:hAnsi="Calibri" w:cs="Calibri"/>
          <w:b/>
          <w:bCs/>
        </w:rPr>
        <w:t>(21</w:t>
      </w:r>
      <w:r w:rsidR="00696613">
        <w:rPr>
          <w:rFonts w:ascii="Calibri" w:hAnsi="Calibri" w:cs="Calibri"/>
          <w:b/>
          <w:bCs/>
        </w:rPr>
        <w:t>5</w:t>
      </w:r>
      <w:r w:rsidR="00696613"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7B610F5D"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Postępowanie o zamówienie publiczne jest prowadzone w trybie przetargu nieograniczonego, zgodnie z ustawą z dnia 11 września 2019 r. Prawo zamó</w:t>
      </w:r>
      <w:r w:rsidR="00C52FD3">
        <w:rPr>
          <w:rFonts w:ascii="Calibri" w:eastAsia="Times New Roman" w:hAnsi="Calibri" w:cs="Calibri"/>
          <w:bCs/>
          <w:lang w:eastAsia="pl-PL"/>
        </w:rPr>
        <w:t>wień publicznych  (Dz. U. z 2022</w:t>
      </w:r>
      <w:r w:rsidRPr="004F43A5">
        <w:rPr>
          <w:rFonts w:ascii="Calibri" w:eastAsia="Times New Roman" w:hAnsi="Calibri" w:cs="Calibri"/>
          <w:bCs/>
          <w:lang w:eastAsia="pl-PL"/>
        </w:rPr>
        <w:t xml:space="preserve"> r., poz.</w:t>
      </w:r>
      <w:r w:rsidR="009F15A5">
        <w:rPr>
          <w:rFonts w:ascii="Calibri" w:eastAsia="Times New Roman" w:hAnsi="Calibri" w:cs="Calibri"/>
          <w:bCs/>
          <w:lang w:eastAsia="pl-PL"/>
        </w:rPr>
        <w:t xml:space="preserve"> </w:t>
      </w:r>
      <w:r w:rsidRPr="004F43A5">
        <w:rPr>
          <w:rFonts w:ascii="Calibri" w:eastAsia="Times New Roman" w:hAnsi="Calibri" w:cs="Calibri"/>
          <w:bCs/>
          <w:lang w:eastAsia="pl-PL"/>
        </w:rPr>
        <w:t>1</w:t>
      </w:r>
      <w:r w:rsidR="00C52FD3">
        <w:rPr>
          <w:rFonts w:ascii="Calibri" w:eastAsia="Times New Roman" w:hAnsi="Calibri" w:cs="Calibri"/>
          <w:bCs/>
          <w:lang w:eastAsia="pl-PL"/>
        </w:rPr>
        <w:t>710</w:t>
      </w:r>
      <w:r w:rsidR="004C31BB">
        <w:rPr>
          <w:rFonts w:ascii="Calibri" w:eastAsia="Times New Roman" w:hAnsi="Calibri" w:cs="Calibri"/>
          <w:bCs/>
          <w:lang w:eastAsia="pl-PL"/>
        </w:rPr>
        <w:t xml:space="preserve"> ze zm.</w:t>
      </w:r>
      <w:r w:rsidRPr="004F43A5">
        <w:rPr>
          <w:rFonts w:ascii="Calibri" w:eastAsia="Times New Roman" w:hAnsi="Calibri" w:cs="Calibri"/>
          <w:bCs/>
          <w:lang w:eastAsia="pl-PL"/>
        </w:rPr>
        <w:t xml:space="preserve">) – zwaną dalej „ustawą </w:t>
      </w:r>
      <w:proofErr w:type="spellStart"/>
      <w:r w:rsidRPr="004F43A5">
        <w:rPr>
          <w:rFonts w:ascii="Calibri" w:eastAsia="Times New Roman" w:hAnsi="Calibri" w:cs="Calibri"/>
          <w:bCs/>
          <w:lang w:eastAsia="pl-PL"/>
        </w:rPr>
        <w:t>Pzp</w:t>
      </w:r>
      <w:proofErr w:type="spellEnd"/>
      <w:r w:rsidRPr="004F43A5">
        <w:rPr>
          <w:rFonts w:ascii="Calibri" w:eastAsia="Times New Roman" w:hAnsi="Calibri" w:cs="Calibri"/>
          <w:bCs/>
          <w:lang w:eastAsia="pl-PL"/>
        </w:rPr>
        <w:t>”</w:t>
      </w:r>
    </w:p>
    <w:p w14:paraId="29B3D051" w14:textId="4ABC33A8" w:rsidR="00C26004" w:rsidRPr="00285782" w:rsidRDefault="00696613" w:rsidP="003A3311">
      <w:pPr>
        <w:spacing w:after="720" w:line="360" w:lineRule="auto"/>
        <w:rPr>
          <w:rFonts w:ascii="Calibri" w:eastAsia="Times New Roman" w:hAnsi="Calibri" w:cs="Calibri"/>
          <w:bCs/>
          <w:lang w:eastAsia="pl-PL"/>
        </w:rPr>
      </w:pPr>
      <w:r w:rsidRPr="00177C85">
        <w:rPr>
          <w:rFonts w:ascii="Calibri" w:eastAsia="Times New Roman" w:hAnsi="Calibri" w:cs="Calibri"/>
          <w:u w:val="single"/>
          <w:lang w:eastAsia="pl-PL"/>
        </w:rPr>
        <w:t xml:space="preserve">Przedmiot zamówienia: </w:t>
      </w:r>
      <w:r w:rsidR="00285782">
        <w:rPr>
          <w:rFonts w:ascii="Calibri" w:eastAsia="Times New Roman" w:hAnsi="Calibri" w:cs="Calibri"/>
          <w:bCs/>
          <w:lang w:eastAsia="pl-PL"/>
        </w:rPr>
        <w:t xml:space="preserve"> </w:t>
      </w:r>
      <w:r w:rsidR="003A3311" w:rsidRPr="003A3311">
        <w:rPr>
          <w:rFonts w:ascii="Calibri" w:hAnsi="Calibri" w:cs="Calibri"/>
          <w:b/>
          <w:bCs/>
          <w:color w:val="000000" w:themeColor="text1"/>
          <w:sz w:val="32"/>
          <w:szCs w:val="32"/>
        </w:rPr>
        <w:t>Dostawa drobnego sprzętu laboratoryjnego dla Zakładów UMB do celów naukowo-badawczych z podziałem na 6 części</w:t>
      </w:r>
    </w:p>
    <w:p w14:paraId="35E40972" w14:textId="187F8F52" w:rsidR="00F77C19" w:rsidRPr="00FE28DD" w:rsidRDefault="00E60B69" w:rsidP="00F77C19">
      <w:pPr>
        <w:spacing w:after="240" w:line="360" w:lineRule="auto"/>
        <w:rPr>
          <w:rFonts w:ascii="Calibri" w:hAnsi="Calibri" w:cs="Calibri"/>
          <w:b/>
        </w:rPr>
      </w:pPr>
      <w:r w:rsidRPr="00E60B69">
        <w:rPr>
          <w:rFonts w:ascii="Calibri" w:hAnsi="Calibri" w:cs="Calibri"/>
          <w:b/>
        </w:rPr>
        <w:t>Zatwierdzam: Kanclerz UMB mgr Konrad Raczkowski …………………………..</w:t>
      </w:r>
      <w:r w:rsidR="00F77C19" w:rsidRPr="00FE28DD">
        <w:rPr>
          <w:rFonts w:ascii="Calibri" w:hAnsi="Calibri" w:cs="Calibri"/>
          <w:b/>
        </w:rPr>
        <w:t xml:space="preserve"> </w:t>
      </w:r>
      <w:r w:rsidR="000B7976">
        <w:rPr>
          <w:rFonts w:ascii="Calibri" w:hAnsi="Calibri" w:cs="Calibri"/>
          <w:b/>
        </w:rPr>
        <w:t>/podpis na oryginale/</w:t>
      </w:r>
    </w:p>
    <w:p w14:paraId="5C69D10D" w14:textId="2DE8885A" w:rsidR="00D60B58" w:rsidRPr="00177C85" w:rsidRDefault="00D60B58" w:rsidP="00D60B58">
      <w:pPr>
        <w:spacing w:after="360" w:line="360" w:lineRule="auto"/>
        <w:rPr>
          <w:rFonts w:ascii="Calibri" w:eastAsia="Times New Roman" w:hAnsi="Calibri" w:cs="Calibri"/>
          <w:lang w:eastAsia="pl-PL"/>
        </w:rPr>
      </w:pPr>
      <w:r w:rsidRPr="00177C85">
        <w:rPr>
          <w:rFonts w:ascii="Calibri" w:eastAsia="Times New Roman" w:hAnsi="Calibri" w:cs="Calibri"/>
          <w:lang w:eastAsia="pl-PL"/>
        </w:rPr>
        <w:t>Sporz</w:t>
      </w:r>
      <w:r>
        <w:rPr>
          <w:rFonts w:ascii="Calibri" w:eastAsia="Times New Roman" w:hAnsi="Calibri" w:cs="Calibri"/>
          <w:lang w:eastAsia="pl-PL"/>
        </w:rPr>
        <w:t>ądziła: Barbara Dokert-Świsłocka</w:t>
      </w:r>
    </w:p>
    <w:p w14:paraId="6285C8D8" w14:textId="77777777" w:rsidR="00D60B58" w:rsidRPr="00177C85" w:rsidRDefault="00D60B58" w:rsidP="00D60B58">
      <w:pPr>
        <w:spacing w:line="360" w:lineRule="auto"/>
        <w:rPr>
          <w:rFonts w:ascii="Calibri" w:eastAsia="Times New Roman" w:hAnsi="Calibri" w:cs="Calibri"/>
          <w:lang w:eastAsia="pl-PL"/>
        </w:rPr>
      </w:pPr>
      <w:r w:rsidRPr="00177C85">
        <w:rPr>
          <w:rFonts w:ascii="Calibri" w:eastAsia="Times New Roman" w:hAnsi="Calibri" w:cs="Calibri"/>
          <w:lang w:eastAsia="pl-PL"/>
        </w:rPr>
        <w:t xml:space="preserve">Sprawdził: </w:t>
      </w:r>
      <w:r>
        <w:rPr>
          <w:rFonts w:ascii="Calibri" w:eastAsia="Times New Roman" w:hAnsi="Calibri" w:cs="Calibri"/>
          <w:lang w:eastAsia="pl-PL"/>
        </w:rPr>
        <w:t>Jacek Domalewski</w:t>
      </w:r>
    </w:p>
    <w:p w14:paraId="4177009A" w14:textId="77777777" w:rsidR="00D60B58" w:rsidRDefault="00D60B58" w:rsidP="00D60B58">
      <w:pPr>
        <w:spacing w:line="360" w:lineRule="auto"/>
        <w:rPr>
          <w:rFonts w:ascii="Calibri" w:eastAsia="Times New Roman" w:hAnsi="Calibri" w:cs="Calibri"/>
          <w:b/>
          <w:i/>
          <w:color w:val="0000FF"/>
          <w:lang w:eastAsia="pl-PL"/>
        </w:rPr>
      </w:pPr>
      <w:r w:rsidRPr="00177C85">
        <w:rPr>
          <w:rFonts w:ascii="Calibri" w:eastAsia="Times New Roman" w:hAnsi="Calibri" w:cs="Calibri"/>
          <w:b/>
        </w:rPr>
        <w:t xml:space="preserve">Oferta, dokumenty i oświadczenia muszą być złożone pod rygorem nieważności w formie elektronicznej (opatrzonej kwalifikowanym podpisem elektronicznym) za pośrednictwem Platformy dostępnej pod </w:t>
      </w:r>
      <w:r w:rsidRPr="00B80713">
        <w:rPr>
          <w:rFonts w:ascii="Calibri" w:eastAsia="Times New Roman" w:hAnsi="Calibri" w:cs="Calibri"/>
          <w:b/>
          <w:color w:val="000000" w:themeColor="text1"/>
        </w:rPr>
        <w:t xml:space="preserve">adresem </w:t>
      </w:r>
      <w:r w:rsidRPr="00B80713">
        <w:rPr>
          <w:rFonts w:ascii="Calibri" w:eastAsia="Times New Roman" w:hAnsi="Calibri" w:cs="Calibri"/>
          <w:b/>
          <w:i/>
          <w:color w:val="5B9BD5" w:themeColor="accent1"/>
          <w:lang w:eastAsia="pl-PL"/>
        </w:rPr>
        <w:t>https://platformazakupowa.pl/pn/umb</w:t>
      </w:r>
    </w:p>
    <w:p w14:paraId="7FC7CBD7" w14:textId="77777777" w:rsidR="00285782" w:rsidRDefault="00285782">
      <w:pPr>
        <w:spacing w:line="259" w:lineRule="auto"/>
        <w:rPr>
          <w:rFonts w:ascii="Calibri" w:eastAsia="Times New Roman" w:hAnsi="Calibri" w:cs="Calibri"/>
          <w:b/>
          <w:i/>
          <w:color w:val="0000FF"/>
          <w:lang w:eastAsia="pl-PL"/>
        </w:rPr>
      </w:pPr>
      <w:r>
        <w:rPr>
          <w:rFonts w:ascii="Calibri" w:eastAsia="Times New Roman" w:hAnsi="Calibri" w:cs="Calibri"/>
          <w:b/>
          <w:i/>
          <w:color w:val="0000FF"/>
          <w:lang w:eastAsia="pl-PL"/>
        </w:rPr>
        <w:br w:type="page"/>
      </w:r>
    </w:p>
    <w:p w14:paraId="7657082E" w14:textId="0A89443A" w:rsidR="00537958" w:rsidRPr="00AE72F6" w:rsidRDefault="00AC20D0" w:rsidP="00A846DF">
      <w:pPr>
        <w:suppressAutoHyphens/>
        <w:spacing w:after="0"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285782">
            <w:pPr>
              <w:suppressAutoHyphens/>
              <w:spacing w:line="276"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warunkach udziału w postępowaniu o udzielenie zamówienia wraz 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285782">
            <w:pPr>
              <w:suppressAutoHyphens/>
              <w:spacing w:line="24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XXIV</w:t>
            </w:r>
          </w:p>
        </w:tc>
        <w:tc>
          <w:tcPr>
            <w:tcW w:w="7649" w:type="dxa"/>
          </w:tcPr>
          <w:p w14:paraId="23151A0E" w14:textId="77777777" w:rsidR="006035D1" w:rsidRPr="00AE72F6" w:rsidRDefault="006035D1" w:rsidP="00285782">
            <w:pPr>
              <w:suppressAutoHyphens/>
              <w:spacing w:line="276"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60DB8631" w14:textId="77777777" w:rsidR="00285782" w:rsidRDefault="00285782" w:rsidP="00FF64E6">
      <w:pPr>
        <w:pStyle w:val="Nagwek1"/>
      </w:pPr>
    </w:p>
    <w:p w14:paraId="0CF0DB61" w14:textId="77777777" w:rsidR="00285782" w:rsidRDefault="00285782">
      <w:pPr>
        <w:spacing w:line="259" w:lineRule="auto"/>
        <w:rPr>
          <w:rFonts w:eastAsia="Times New Roman" w:cs="Times New Roman"/>
          <w:b/>
          <w:sz w:val="28"/>
          <w:szCs w:val="20"/>
          <w:lang w:eastAsia="ar-SA"/>
        </w:rPr>
      </w:pPr>
      <w:r>
        <w:br w:type="page"/>
      </w:r>
    </w:p>
    <w:p w14:paraId="08752803" w14:textId="60B7F9A3" w:rsidR="00FE25A0" w:rsidRPr="00252509" w:rsidRDefault="00604221" w:rsidP="00FF64E6">
      <w:pPr>
        <w:pStyle w:val="Nagwek1"/>
      </w:pPr>
      <w:r w:rsidRPr="00252509">
        <w:lastRenderedPageBreak/>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61C745EA" w14:textId="7DE72E4A" w:rsidR="00B43EED"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w:t>
      </w:r>
      <w:r w:rsidR="00055C17" w:rsidRPr="00055C17">
        <w:rPr>
          <w:rFonts w:eastAsia="Times New Roman" w:cstheme="minorHAnsi"/>
          <w:lang w:eastAsia="ar-SA"/>
        </w:rPr>
        <w:t>85 748 55 39</w:t>
      </w:r>
      <w:r w:rsidR="00055C17">
        <w:rPr>
          <w:rFonts w:eastAsia="Times New Roman" w:cstheme="minorHAnsi"/>
          <w:lang w:eastAsia="ar-SA"/>
        </w:rPr>
        <w:t xml:space="preserve">, </w:t>
      </w:r>
      <w:r w:rsidRPr="00252509">
        <w:rPr>
          <w:rFonts w:eastAsia="Times New Roman" w:cstheme="minorHAnsi"/>
          <w:lang w:eastAsia="ar-SA"/>
        </w:rPr>
        <w:t xml:space="preserve">85 748 56 25, 85 748 55 50, 85 748 56 26, 85 748 56 40, 85 748 57 39, 85 748 54 43, </w:t>
      </w:r>
    </w:p>
    <w:p w14:paraId="423817C1" w14:textId="34D20870"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85 686 51 37</w:t>
      </w:r>
    </w:p>
    <w:p w14:paraId="5CF07FAD" w14:textId="51CA87C4" w:rsidR="003016E5" w:rsidRPr="00AE72F6" w:rsidRDefault="00C227A3" w:rsidP="00252509">
      <w:pPr>
        <w:suppressAutoHyphens/>
        <w:spacing w:after="0" w:line="360" w:lineRule="auto"/>
        <w:rPr>
          <w:rFonts w:eastAsia="Times New Roman" w:cstheme="minorHAnsi"/>
          <w:lang w:eastAsia="ar-SA"/>
        </w:rPr>
      </w:pPr>
      <w:r w:rsidRPr="00AE72F6">
        <w:rPr>
          <w:rFonts w:eastAsia="Times New Roman" w:cstheme="minorHAnsi"/>
          <w:lang w:eastAsia="ar-SA"/>
        </w:rPr>
        <w:t>adres poczty elektronicznej</w:t>
      </w:r>
      <w:r w:rsidR="00347C7E" w:rsidRPr="00AE72F6">
        <w:rPr>
          <w:rFonts w:eastAsia="Times New Roman" w:cstheme="minorHAnsi"/>
          <w:lang w:eastAsia="ar-SA"/>
        </w:rPr>
        <w:t xml:space="preserve"> </w:t>
      </w:r>
      <w:hyperlink r:id="rId10" w:history="1">
        <w:r w:rsidR="006103A7" w:rsidRPr="00AE72F6">
          <w:rPr>
            <w:rStyle w:val="Hipercze"/>
            <w:rFonts w:eastAsia="Times New Roman" w:cstheme="minorHAnsi"/>
            <w:b/>
            <w:lang w:eastAsia="ar-SA"/>
          </w:rPr>
          <w:t>zampubl@umb.edu.pl</w:t>
        </w:r>
      </w:hyperlink>
    </w:p>
    <w:p w14:paraId="1FC782FE" w14:textId="7C4F102B" w:rsidR="00FE25A0" w:rsidRPr="008907FC" w:rsidRDefault="00FE25A0" w:rsidP="008907FC">
      <w:pPr>
        <w:suppressAutoHyphens/>
        <w:spacing w:line="360" w:lineRule="auto"/>
        <w:rPr>
          <w:rFonts w:eastAsia="Times New Roman" w:cstheme="minorHAnsi"/>
          <w:lang w:eastAsia="ar-SA"/>
        </w:rPr>
      </w:pPr>
      <w:r w:rsidRPr="00AE72F6">
        <w:rPr>
          <w:rFonts w:eastAsia="Times New Roman" w:cstheme="minorHAnsi"/>
          <w:lang w:eastAsia="ar-SA"/>
        </w:rPr>
        <w:t>adres strony internet</w:t>
      </w:r>
      <w:r w:rsidR="00347C7E" w:rsidRPr="00AE72F6">
        <w:rPr>
          <w:rFonts w:eastAsia="Times New Roman" w:cstheme="minorHAnsi"/>
          <w:lang w:eastAsia="ar-SA"/>
        </w:rPr>
        <w:t>owej prowadzonego postępowania</w:t>
      </w:r>
      <w:r w:rsidR="00347C7E" w:rsidRPr="00AE72F6">
        <w:rPr>
          <w:rFonts w:eastAsia="Times New Roman" w:cstheme="minorHAnsi"/>
          <w:b/>
          <w:lang w:eastAsia="ar-SA"/>
        </w:rPr>
        <w:t xml:space="preserve">: </w:t>
      </w:r>
      <w:r w:rsidR="005943A7" w:rsidRPr="005943A7">
        <w:rPr>
          <w:rFonts w:eastAsia="Times New Roman" w:cstheme="minorHAnsi"/>
          <w:b/>
          <w:color w:val="0070C0"/>
          <w:u w:val="single"/>
          <w:lang w:eastAsia="ar-SA"/>
        </w:rPr>
        <w:t>https://platformazakupowa.pl/pn/umb</w:t>
      </w:r>
    </w:p>
    <w:p w14:paraId="4211A196" w14:textId="792FD6E3" w:rsidR="00FE25A0" w:rsidRPr="00AE72F6" w:rsidRDefault="00604221" w:rsidP="00A846DF">
      <w:pPr>
        <w:suppressAutoHyphens/>
        <w:spacing w:after="0" w:line="360" w:lineRule="auto"/>
        <w:rPr>
          <w:rFonts w:eastAsia="Times New Roman" w:cstheme="minorHAnsi"/>
          <w:b/>
          <w:u w:val="single"/>
          <w:lang w:eastAsia="ar-SA"/>
        </w:rPr>
      </w:pPr>
      <w:r w:rsidRPr="00252509">
        <w:rPr>
          <w:rStyle w:val="Nagwek1Znak"/>
          <w:rFonts w:eastAsiaTheme="minorHAnsi"/>
        </w:rPr>
        <w:t xml:space="preserve">CZĘŚĆ </w:t>
      </w:r>
      <w:r w:rsidR="00E91C34" w:rsidRPr="00252509">
        <w:rPr>
          <w:rStyle w:val="Nagwek1Znak"/>
          <w:rFonts w:eastAsiaTheme="minorHAnsi"/>
        </w:rPr>
        <w:t xml:space="preserve">II. </w:t>
      </w:r>
      <w:r w:rsidR="00FE25A0" w:rsidRPr="00252509">
        <w:rPr>
          <w:rStyle w:val="Nagwek1Znak"/>
          <w:rFonts w:eastAsiaTheme="minorHAnsi"/>
        </w:rPr>
        <w:t>Adres strony internetowej, na kt</w:t>
      </w:r>
      <w:r w:rsidR="00252509" w:rsidRPr="00252509">
        <w:rPr>
          <w:rStyle w:val="Nagwek1Znak"/>
          <w:rFonts w:eastAsiaTheme="minorHAnsi"/>
        </w:rPr>
        <w:t xml:space="preserve">órej udostępniane będą  zmiany  </w:t>
      </w:r>
      <w:r w:rsidR="00FE25A0" w:rsidRPr="00252509">
        <w:rPr>
          <w:rStyle w:val="Nagwek1Znak"/>
          <w:rFonts w:eastAsiaTheme="minorHAnsi"/>
        </w:rPr>
        <w:t>i wyjaśnienia SWZ oraz inne dokumenty zamówienia bezpośrednio związane z postępowaniem</w:t>
      </w:r>
      <w:r w:rsidR="00236CD1" w:rsidRPr="00252509">
        <w:rPr>
          <w:rStyle w:val="Nagwek1Znak"/>
          <w:rFonts w:eastAsiaTheme="minorHAnsi"/>
        </w:rPr>
        <w:t xml:space="preserve"> </w:t>
      </w:r>
      <w:r w:rsidR="00FE25A0" w:rsidRPr="00252509">
        <w:rPr>
          <w:rStyle w:val="Nagwek1Znak"/>
          <w:rFonts w:eastAsiaTheme="minorHAnsi"/>
        </w:rPr>
        <w:t xml:space="preserve">- </w:t>
      </w:r>
      <w:r w:rsidR="005943A7" w:rsidRPr="005943A7">
        <w:rPr>
          <w:rFonts w:eastAsia="Times New Roman" w:cstheme="minorHAnsi"/>
          <w:b/>
          <w:color w:val="0070C0"/>
          <w:lang w:eastAsia="ar-SA"/>
        </w:rPr>
        <w:t>https://platformazakupowa.pl/pn/umb</w:t>
      </w:r>
    </w:p>
    <w:p w14:paraId="7B626070" w14:textId="4F42B4A9" w:rsidR="00236CD1" w:rsidRPr="008907FC"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3A3311">
        <w:rPr>
          <w:rFonts w:eastAsia="Times New Roman" w:cstheme="minorHAnsi"/>
          <w:b/>
          <w:color w:val="FF0000"/>
          <w:sz w:val="28"/>
          <w:szCs w:val="28"/>
          <w:lang w:eastAsia="ar-SA"/>
        </w:rPr>
        <w:t>AZP.25.1.</w:t>
      </w:r>
      <w:r w:rsidR="003A3311" w:rsidRPr="003A3311">
        <w:rPr>
          <w:rFonts w:eastAsia="Times New Roman" w:cstheme="minorHAnsi"/>
          <w:b/>
          <w:color w:val="FF0000"/>
          <w:sz w:val="28"/>
          <w:szCs w:val="28"/>
          <w:lang w:eastAsia="ar-SA"/>
        </w:rPr>
        <w:t>59</w:t>
      </w:r>
      <w:r w:rsidR="00252509" w:rsidRPr="003A3311">
        <w:rPr>
          <w:rFonts w:eastAsia="Times New Roman" w:cstheme="minorHAnsi"/>
          <w:b/>
          <w:color w:val="FF0000"/>
          <w:sz w:val="28"/>
          <w:szCs w:val="28"/>
          <w:lang w:eastAsia="ar-SA"/>
        </w:rPr>
        <w:t>.202</w:t>
      </w:r>
      <w:r w:rsidR="00F77C19" w:rsidRPr="003A3311">
        <w:rPr>
          <w:rFonts w:eastAsia="Times New Roman" w:cstheme="minorHAnsi"/>
          <w:b/>
          <w:color w:val="FF0000"/>
          <w:sz w:val="28"/>
          <w:szCs w:val="28"/>
          <w:lang w:eastAsia="ar-SA"/>
        </w:rPr>
        <w:t>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5454090E" w:rsidR="00FE25A0" w:rsidRPr="00AE72F6" w:rsidRDefault="00FE25A0" w:rsidP="00295170">
      <w:pPr>
        <w:pStyle w:val="Akapitzlist"/>
        <w:numPr>
          <w:ilvl w:val="0"/>
          <w:numId w:val="20"/>
        </w:numPr>
        <w:suppressAutoHyphens/>
        <w:spacing w:line="360" w:lineRule="auto"/>
        <w:ind w:left="357" w:hanging="357"/>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563B8" w:rsidRPr="00AE72F6">
        <w:rPr>
          <w:rFonts w:eastAsia="Times New Roman" w:cstheme="minorHAnsi"/>
          <w:sz w:val="22"/>
          <w:szCs w:val="22"/>
          <w:lang w:val="x-none" w:eastAsia="ar-SA"/>
        </w:rPr>
        <w:t>t.j</w:t>
      </w:r>
      <w:proofErr w:type="spellEnd"/>
      <w:r w:rsidR="00E563B8" w:rsidRPr="00AE72F6">
        <w:rPr>
          <w:rFonts w:eastAsia="Times New Roman" w:cstheme="minorHAnsi"/>
          <w:sz w:val="22"/>
          <w:szCs w:val="22"/>
          <w:lang w:val="x-none" w:eastAsia="ar-SA"/>
        </w:rPr>
        <w:t>. Dz. U. z 202</w:t>
      </w:r>
      <w:r w:rsidR="005943A7">
        <w:rPr>
          <w:rFonts w:eastAsia="Times New Roman" w:cstheme="minorHAnsi"/>
          <w:sz w:val="22"/>
          <w:szCs w:val="22"/>
          <w:lang w:val="pl-PL" w:eastAsia="ar-SA"/>
        </w:rPr>
        <w:t>2</w:t>
      </w:r>
      <w:r w:rsidR="005943A7">
        <w:rPr>
          <w:rFonts w:eastAsia="Times New Roman" w:cstheme="minorHAnsi"/>
          <w:sz w:val="22"/>
          <w:szCs w:val="22"/>
          <w:lang w:val="x-none" w:eastAsia="ar-SA"/>
        </w:rPr>
        <w:t xml:space="preserve"> r. poz. 1710</w:t>
      </w:r>
      <w:r w:rsidR="00E563B8" w:rsidRPr="00AE72F6">
        <w:rPr>
          <w:rFonts w:eastAsia="Times New Roman" w:cstheme="minorHAnsi"/>
          <w:sz w:val="22"/>
          <w:szCs w:val="22"/>
          <w:lang w:val="x-none" w:eastAsia="ar-SA"/>
        </w:rPr>
        <w:t xml:space="preserve"> ze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32D704E5" w:rsidR="007804EF" w:rsidRPr="00F308FC" w:rsidRDefault="008E356F" w:rsidP="00295170">
      <w:pPr>
        <w:pStyle w:val="Akapitzlist"/>
        <w:numPr>
          <w:ilvl w:val="0"/>
          <w:numId w:val="20"/>
        </w:numPr>
        <w:suppressAutoHyphens/>
        <w:spacing w:after="240" w:line="360" w:lineRule="auto"/>
        <w:ind w:left="357" w:hanging="357"/>
        <w:contextualSpacing w:val="0"/>
        <w:rPr>
          <w:rFonts w:cstheme="minorHAnsi"/>
          <w:bCs/>
          <w:sz w:val="22"/>
          <w:szCs w:val="22"/>
          <w:u w:val="single"/>
          <w:lang w:val="pl-PL"/>
        </w:rPr>
      </w:pPr>
      <w:r w:rsidRPr="006F3C72">
        <w:rPr>
          <w:rFonts w:cstheme="minorHAnsi"/>
          <w:bCs/>
          <w:sz w:val="22"/>
          <w:szCs w:val="22"/>
          <w:u w:val="single"/>
        </w:rPr>
        <w:t>Przedmiot zamówienia</w:t>
      </w:r>
      <w:r w:rsidR="004E353A" w:rsidRPr="006F3C72">
        <w:rPr>
          <w:rFonts w:cstheme="minorHAnsi"/>
          <w:bCs/>
          <w:sz w:val="22"/>
          <w:szCs w:val="22"/>
          <w:u w:val="single"/>
        </w:rPr>
        <w:t xml:space="preserve"> </w:t>
      </w:r>
      <w:r w:rsidR="0087365A" w:rsidRPr="006F3C72">
        <w:rPr>
          <w:rFonts w:cstheme="minorHAnsi"/>
          <w:bCs/>
          <w:sz w:val="22"/>
          <w:szCs w:val="22"/>
          <w:u w:val="single"/>
        </w:rPr>
        <w:t>jest fina</w:t>
      </w:r>
      <w:r w:rsidR="00C26004" w:rsidRPr="006F3C72">
        <w:rPr>
          <w:rFonts w:cstheme="minorHAnsi"/>
          <w:bCs/>
          <w:sz w:val="22"/>
          <w:szCs w:val="22"/>
          <w:u w:val="single"/>
        </w:rPr>
        <w:t xml:space="preserve">nsowany </w:t>
      </w:r>
      <w:r w:rsidR="006F3C72" w:rsidRPr="006F3C72">
        <w:rPr>
          <w:rFonts w:cstheme="minorHAnsi"/>
          <w:bCs/>
          <w:sz w:val="22"/>
          <w:szCs w:val="22"/>
          <w:u w:val="single"/>
        </w:rPr>
        <w:t>z</w:t>
      </w:r>
      <w:r w:rsidR="000E3DD1">
        <w:rPr>
          <w:rFonts w:cstheme="minorHAnsi"/>
          <w:bCs/>
          <w:sz w:val="22"/>
          <w:szCs w:val="22"/>
          <w:u w:val="single"/>
        </w:rPr>
        <w:t xml:space="preserve">e środków zewnętrznych </w:t>
      </w:r>
      <w:r w:rsidR="000E3DD1" w:rsidRPr="000E3DD1">
        <w:rPr>
          <w:rFonts w:cstheme="minorHAnsi"/>
          <w:bCs/>
          <w:sz w:val="22"/>
          <w:szCs w:val="22"/>
          <w:u w:val="single"/>
        </w:rPr>
        <w:t xml:space="preserve">- </w:t>
      </w:r>
      <w:r w:rsidR="000E3DD1" w:rsidRPr="000E3DD1">
        <w:rPr>
          <w:rFonts w:cstheme="minorHAnsi"/>
          <w:bCs/>
          <w:sz w:val="22"/>
          <w:szCs w:val="22"/>
          <w:u w:val="single"/>
          <w:lang w:val="pl-PL"/>
        </w:rPr>
        <w:t xml:space="preserve">Projekt </w:t>
      </w:r>
      <w:r w:rsidR="00F308FC" w:rsidRPr="00F308FC">
        <w:rPr>
          <w:rFonts w:cstheme="minorHAnsi"/>
          <w:bCs/>
          <w:sz w:val="22"/>
          <w:szCs w:val="22"/>
          <w:u w:val="single"/>
          <w:lang w:val="pl-PL"/>
        </w:rPr>
        <w:t>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r w:rsidR="00F308FC">
        <w:rPr>
          <w:rFonts w:cstheme="minorHAnsi"/>
          <w:bCs/>
          <w:sz w:val="22"/>
          <w:szCs w:val="22"/>
          <w:u w:val="single"/>
          <w:lang w:val="pl-PL"/>
        </w:rPr>
        <w:t>.</w:t>
      </w:r>
    </w:p>
    <w:p w14:paraId="71A527B7" w14:textId="1776F184" w:rsidR="008F31C5" w:rsidRPr="007804EF" w:rsidRDefault="00604221" w:rsidP="00FF64E6">
      <w:pPr>
        <w:pStyle w:val="Nagwek1"/>
        <w:rPr>
          <w:bCs/>
        </w:rPr>
      </w:pPr>
      <w:r w:rsidRPr="007804EF">
        <w:t xml:space="preserve">CZĘŚĆ IV. </w:t>
      </w:r>
      <w:r w:rsidR="00FE25A0" w:rsidRPr="007804EF">
        <w:t>Opis przedmiotu zamówienia</w:t>
      </w:r>
      <w:r w:rsidR="008E356F" w:rsidRPr="007804EF">
        <w:t xml:space="preserve"> </w:t>
      </w:r>
    </w:p>
    <w:p w14:paraId="1A36B7C4" w14:textId="30C3805F" w:rsidR="00C75D5E" w:rsidRPr="00672450" w:rsidRDefault="00AC20D0" w:rsidP="00C75D5E">
      <w:pPr>
        <w:pStyle w:val="Akapitzlist"/>
        <w:numPr>
          <w:ilvl w:val="0"/>
          <w:numId w:val="47"/>
        </w:numPr>
        <w:spacing w:line="360" w:lineRule="auto"/>
        <w:ind w:left="284" w:hanging="284"/>
        <w:contextualSpacing w:val="0"/>
        <w:rPr>
          <w:rFonts w:cstheme="minorHAnsi"/>
          <w:sz w:val="22"/>
          <w:szCs w:val="22"/>
        </w:rPr>
      </w:pPr>
      <w:r w:rsidRPr="00C75D5E">
        <w:rPr>
          <w:rFonts w:cstheme="minorHAnsi"/>
          <w:b/>
          <w:color w:val="000000" w:themeColor="text1"/>
          <w:sz w:val="22"/>
          <w:szCs w:val="22"/>
        </w:rPr>
        <w:t>Przedmiotem zamówienia jest</w:t>
      </w:r>
      <w:r w:rsidR="00C26004" w:rsidRPr="00C75D5E">
        <w:rPr>
          <w:rFonts w:cstheme="minorHAnsi"/>
          <w:b/>
          <w:color w:val="000000" w:themeColor="text1"/>
          <w:sz w:val="22"/>
          <w:szCs w:val="22"/>
        </w:rPr>
        <w:t>:</w:t>
      </w:r>
      <w:r w:rsidR="00285782" w:rsidRPr="00C75D5E">
        <w:rPr>
          <w:rFonts w:cstheme="minorHAnsi"/>
          <w:b/>
          <w:color w:val="000000" w:themeColor="text1"/>
          <w:sz w:val="22"/>
          <w:szCs w:val="22"/>
        </w:rPr>
        <w:t xml:space="preserve"> </w:t>
      </w:r>
      <w:r w:rsidR="00672450" w:rsidRPr="00672450">
        <w:rPr>
          <w:rFonts w:cstheme="minorHAnsi"/>
          <w:b/>
          <w:sz w:val="22"/>
          <w:szCs w:val="22"/>
          <w:lang w:val="pl-PL"/>
        </w:rPr>
        <w:t>Dostawa drobnego sprzętu laboratoryjnego dla Zakładów UMB do celów naukowo-badawczych z podziałem na 6 części</w:t>
      </w:r>
      <w:r w:rsidR="00672450">
        <w:rPr>
          <w:rFonts w:cstheme="minorHAnsi"/>
          <w:b/>
          <w:sz w:val="22"/>
          <w:szCs w:val="22"/>
          <w:lang w:val="pl-PL"/>
        </w:rPr>
        <w:t>:</w:t>
      </w:r>
    </w:p>
    <w:p w14:paraId="08916526" w14:textId="77777777" w:rsidR="00672450" w:rsidRPr="00672450" w:rsidRDefault="00672450" w:rsidP="00672450">
      <w:pPr>
        <w:jc w:val="both"/>
        <w:rPr>
          <w:rFonts w:cstheme="minorHAnsi"/>
        </w:rPr>
      </w:pPr>
      <w:r w:rsidRPr="00672450">
        <w:rPr>
          <w:rFonts w:cstheme="minorHAnsi"/>
        </w:rPr>
        <w:t>Część 1 –  dostawa drobnego sprzętu laboratoryjnego</w:t>
      </w:r>
    </w:p>
    <w:p w14:paraId="3818E448" w14:textId="77777777" w:rsidR="00672450" w:rsidRPr="00672450" w:rsidRDefault="00672450" w:rsidP="00672450">
      <w:pPr>
        <w:jc w:val="both"/>
        <w:rPr>
          <w:rFonts w:cstheme="minorHAnsi"/>
        </w:rPr>
      </w:pPr>
      <w:r w:rsidRPr="00672450">
        <w:rPr>
          <w:rFonts w:cstheme="minorHAnsi"/>
        </w:rPr>
        <w:t>Część 2 –  dostawa drobnego sprzętu laboratoryjnego</w:t>
      </w:r>
    </w:p>
    <w:p w14:paraId="0CEBA67A" w14:textId="05B81A81" w:rsidR="00672450" w:rsidRPr="00672450" w:rsidRDefault="00672450" w:rsidP="00672450">
      <w:pPr>
        <w:jc w:val="both"/>
        <w:rPr>
          <w:rFonts w:cstheme="minorHAnsi"/>
        </w:rPr>
      </w:pPr>
      <w:r w:rsidRPr="00672450">
        <w:rPr>
          <w:rFonts w:cstheme="minorHAnsi"/>
        </w:rPr>
        <w:t>Część 3 –  dostawa drobnego sprzętu laboratoryjnego</w:t>
      </w:r>
    </w:p>
    <w:p w14:paraId="02DD6F07" w14:textId="076C60B3" w:rsidR="00672450" w:rsidRPr="00672450" w:rsidRDefault="00672450" w:rsidP="00672450">
      <w:pPr>
        <w:jc w:val="both"/>
        <w:rPr>
          <w:rFonts w:cstheme="minorHAnsi"/>
        </w:rPr>
      </w:pPr>
      <w:r w:rsidRPr="00672450">
        <w:rPr>
          <w:rFonts w:cstheme="minorHAnsi"/>
        </w:rPr>
        <w:t>Część 4 –  dostawa drobnego sprzętu laboratoryjnego</w:t>
      </w:r>
    </w:p>
    <w:p w14:paraId="3EC5A25C" w14:textId="799F2F48" w:rsidR="00672450" w:rsidRPr="00672450" w:rsidRDefault="00672450" w:rsidP="00672450">
      <w:pPr>
        <w:jc w:val="both"/>
        <w:rPr>
          <w:rFonts w:cstheme="minorHAnsi"/>
        </w:rPr>
      </w:pPr>
      <w:r w:rsidRPr="00672450">
        <w:rPr>
          <w:rFonts w:cstheme="minorHAnsi"/>
        </w:rPr>
        <w:t>Część 5 –  dostawa drobnego sprzętu laboratoryjnego</w:t>
      </w:r>
    </w:p>
    <w:p w14:paraId="0022BD57" w14:textId="77777777" w:rsidR="00672450" w:rsidRDefault="00672450" w:rsidP="00672450">
      <w:pPr>
        <w:jc w:val="both"/>
        <w:rPr>
          <w:rFonts w:cstheme="minorHAnsi"/>
        </w:rPr>
      </w:pPr>
      <w:r w:rsidRPr="00672450">
        <w:rPr>
          <w:rFonts w:cstheme="minorHAnsi"/>
        </w:rPr>
        <w:t>Część 6 –  dostawę rękawic kriogenicznych</w:t>
      </w:r>
    </w:p>
    <w:p w14:paraId="3AF10FD0" w14:textId="4628B1EB" w:rsidR="00631CBE" w:rsidRPr="00631CBE" w:rsidRDefault="00631CBE" w:rsidP="00631CBE">
      <w:pPr>
        <w:spacing w:after="0" w:line="360" w:lineRule="auto"/>
        <w:jc w:val="both"/>
        <w:rPr>
          <w:rFonts w:cstheme="minorHAnsi"/>
        </w:rPr>
      </w:pPr>
      <w:r w:rsidRPr="00631CBE">
        <w:rPr>
          <w:rFonts w:cstheme="minorHAnsi"/>
          <w:b/>
        </w:rPr>
        <w:lastRenderedPageBreak/>
        <w:t>Szczegółowy opis przedmiotu zamówienia</w:t>
      </w:r>
      <w:r w:rsidRPr="00631CBE">
        <w:rPr>
          <w:rFonts w:cstheme="minorHAnsi"/>
        </w:rPr>
        <w:t xml:space="preserve">, ilości i wymagane parametry zamówienia zawierają </w:t>
      </w:r>
      <w:r w:rsidRPr="00631CBE">
        <w:rPr>
          <w:rFonts w:cstheme="minorHAnsi"/>
          <w:b/>
        </w:rPr>
        <w:t>załączniki Nr 2 do S</w:t>
      </w:r>
      <w:r>
        <w:rPr>
          <w:rFonts w:cstheme="minorHAnsi"/>
          <w:b/>
        </w:rPr>
        <w:t>WZ – Opis przedmiotu zamówienia</w:t>
      </w:r>
      <w:r w:rsidRPr="00631CBE">
        <w:rPr>
          <w:rFonts w:cstheme="minorHAnsi"/>
        </w:rPr>
        <w:t>, stanowiące integralną część niniejszej SWZ.</w:t>
      </w:r>
    </w:p>
    <w:p w14:paraId="69CEBB37" w14:textId="77777777" w:rsidR="00631CBE" w:rsidRPr="00672450" w:rsidRDefault="00631CBE" w:rsidP="00672450">
      <w:pPr>
        <w:jc w:val="both"/>
        <w:rPr>
          <w:rFonts w:cstheme="minorHAnsi"/>
        </w:rPr>
      </w:pPr>
    </w:p>
    <w:p w14:paraId="212B8D39" w14:textId="77777777" w:rsidR="00A77F87" w:rsidRDefault="001710F7" w:rsidP="00A77F87">
      <w:pPr>
        <w:spacing w:line="259" w:lineRule="auto"/>
        <w:rPr>
          <w:rFonts w:ascii="Times New Roman" w:hAnsi="Times New Roman" w:cs="Times New Roman"/>
          <w:color w:val="000000"/>
          <w:sz w:val="24"/>
          <w:szCs w:val="24"/>
        </w:rPr>
      </w:pPr>
      <w:r w:rsidRPr="00AE72F6">
        <w:rPr>
          <w:rFonts w:eastAsia="Times New Roman" w:cstheme="minorHAnsi"/>
          <w:b/>
          <w:bCs/>
          <w:i/>
          <w:iCs/>
        </w:rPr>
        <w:t>Kod CPV</w:t>
      </w:r>
      <w:r w:rsidR="00252509">
        <w:rPr>
          <w:rFonts w:eastAsia="Times New Roman" w:cstheme="minorHAnsi"/>
          <w:b/>
          <w:bCs/>
          <w:i/>
          <w:iCs/>
        </w:rPr>
        <w:t>:</w:t>
      </w:r>
      <w:r w:rsidR="00A77F87" w:rsidRPr="00A77F87">
        <w:rPr>
          <w:rFonts w:ascii="Times New Roman" w:hAnsi="Times New Roman" w:cs="Times New Roman"/>
          <w:color w:val="000000"/>
          <w:sz w:val="24"/>
          <w:szCs w:val="24"/>
        </w:rPr>
        <w:t xml:space="preserve"> </w:t>
      </w:r>
    </w:p>
    <w:p w14:paraId="33E95163" w14:textId="4CD89BB2" w:rsidR="00A77F87" w:rsidRPr="00A77F87" w:rsidRDefault="00A77F87" w:rsidP="00A77F87">
      <w:pPr>
        <w:spacing w:line="259" w:lineRule="auto"/>
        <w:rPr>
          <w:rFonts w:ascii="Calibri" w:eastAsia="Times New Roman" w:hAnsi="Calibri" w:cs="Calibri"/>
          <w:b/>
          <w:bCs/>
          <w:i/>
          <w:iCs/>
        </w:rPr>
      </w:pPr>
      <w:r w:rsidRPr="00A77F87">
        <w:rPr>
          <w:rFonts w:ascii="Calibri" w:hAnsi="Calibri" w:cs="Calibri"/>
          <w:color w:val="000000"/>
        </w:rPr>
        <w:t>Część 1-6</w:t>
      </w:r>
      <w:r>
        <w:rPr>
          <w:rFonts w:ascii="Calibri" w:hAnsi="Calibri" w:cs="Calibri"/>
          <w:color w:val="000000"/>
        </w:rPr>
        <w:t>:</w:t>
      </w:r>
      <w:r w:rsidRPr="00A77F87">
        <w:rPr>
          <w:rFonts w:ascii="Calibri" w:hAnsi="Calibri" w:cs="Calibri"/>
          <w:color w:val="000000"/>
        </w:rPr>
        <w:t xml:space="preserve"> </w:t>
      </w:r>
      <w:r w:rsidRPr="00A77F87">
        <w:rPr>
          <w:rFonts w:ascii="Calibri" w:eastAsia="Times New Roman" w:hAnsi="Calibri" w:cs="Calibri"/>
          <w:b/>
          <w:bCs/>
          <w:i/>
          <w:iCs/>
        </w:rPr>
        <w:t>38000000-5 (drobny  sprzęt laboratoryjny)</w:t>
      </w:r>
    </w:p>
    <w:p w14:paraId="116DB73D" w14:textId="77777777" w:rsidR="00F77C19" w:rsidRPr="00F308FC" w:rsidRDefault="00F77C19" w:rsidP="00F77C19">
      <w:pPr>
        <w:spacing w:after="0" w:line="240" w:lineRule="auto"/>
        <w:jc w:val="both"/>
        <w:rPr>
          <w:rFonts w:eastAsia="Times New Roman" w:cstheme="minorHAnsi"/>
          <w:b/>
          <w:bCs/>
          <w:i/>
          <w:iCs/>
        </w:rPr>
      </w:pPr>
    </w:p>
    <w:p w14:paraId="6AE11BAA" w14:textId="7674A7DD" w:rsidR="008F31C5" w:rsidRPr="00AE72F6" w:rsidRDefault="0056545A" w:rsidP="00295170">
      <w:pPr>
        <w:pStyle w:val="Akapitzlist"/>
        <w:numPr>
          <w:ilvl w:val="0"/>
          <w:numId w:val="23"/>
        </w:numPr>
        <w:suppressAutoHyphens/>
        <w:spacing w:line="360" w:lineRule="auto"/>
        <w:ind w:left="567" w:hanging="567"/>
        <w:rPr>
          <w:rFonts w:cstheme="minorHAnsi"/>
          <w:color w:val="000000" w:themeColor="text1"/>
          <w:sz w:val="22"/>
          <w:szCs w:val="22"/>
          <w:lang w:eastAsia="ar-SA"/>
        </w:rPr>
      </w:pPr>
      <w:r w:rsidRPr="00AE72F6">
        <w:rPr>
          <w:rFonts w:cstheme="minorHAnsi"/>
          <w:bCs/>
          <w:iCs/>
          <w:color w:val="000000" w:themeColor="text1"/>
          <w:sz w:val="22"/>
          <w:szCs w:val="22"/>
        </w:rPr>
        <w:t>ZAŁĄCZNIKI DOTYCZĄCE PRZEDMIOTU ZAM</w:t>
      </w:r>
      <w:r w:rsidR="00C057E8" w:rsidRPr="00AE72F6">
        <w:rPr>
          <w:rFonts w:cstheme="minorHAnsi"/>
          <w:bCs/>
          <w:iCs/>
          <w:color w:val="000000" w:themeColor="text1"/>
          <w:sz w:val="22"/>
          <w:szCs w:val="22"/>
        </w:rPr>
        <w:t xml:space="preserve">ÓWIENIA, </w:t>
      </w:r>
      <w:r w:rsidR="00C057E8" w:rsidRPr="00AE72F6">
        <w:rPr>
          <w:rFonts w:cstheme="minorHAnsi"/>
          <w:bCs/>
          <w:iCs/>
          <w:sz w:val="22"/>
          <w:szCs w:val="22"/>
        </w:rPr>
        <w:t xml:space="preserve">odpowiednio dla poszczególnych </w:t>
      </w:r>
      <w:r w:rsidR="00F86E56" w:rsidRPr="00AE72F6">
        <w:rPr>
          <w:rFonts w:cstheme="minorHAnsi"/>
          <w:bCs/>
          <w:iCs/>
          <w:sz w:val="22"/>
          <w:szCs w:val="22"/>
        </w:rPr>
        <w:t>części</w:t>
      </w:r>
      <w:r w:rsidR="00C311AD" w:rsidRPr="00AE72F6">
        <w:rPr>
          <w:rFonts w:cstheme="minorHAnsi"/>
          <w:bCs/>
          <w:iCs/>
          <w:sz w:val="22"/>
          <w:szCs w:val="22"/>
        </w:rPr>
        <w:t xml:space="preserve"> (jeżeli dotyczy):</w:t>
      </w:r>
    </w:p>
    <w:p w14:paraId="2A2A9580" w14:textId="39E5C249" w:rsidR="0056545A" w:rsidRPr="00AE72F6" w:rsidRDefault="00B300E2"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07EE4562" w:rsidR="0056545A" w:rsidRPr="00A77F87"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A77F87">
        <w:rPr>
          <w:rFonts w:cstheme="minorHAnsi"/>
          <w:bCs/>
          <w:iCs/>
          <w:strike/>
          <w:color w:val="000000" w:themeColor="text1"/>
          <w:sz w:val="22"/>
          <w:szCs w:val="22"/>
        </w:rPr>
        <w:t>Tabela oceny technicznej – Załącznik nr 3 do SWZ,</w:t>
      </w:r>
    </w:p>
    <w:p w14:paraId="3D254EE4" w14:textId="399E546F" w:rsidR="0056545A" w:rsidRPr="00A77F87" w:rsidRDefault="0056545A" w:rsidP="00295170">
      <w:pPr>
        <w:pStyle w:val="Akapitzlist"/>
        <w:numPr>
          <w:ilvl w:val="0"/>
          <w:numId w:val="21"/>
        </w:numPr>
        <w:suppressAutoHyphens/>
        <w:spacing w:line="360" w:lineRule="auto"/>
        <w:ind w:left="284" w:hanging="284"/>
        <w:rPr>
          <w:rFonts w:cstheme="minorHAnsi"/>
          <w:bCs/>
          <w:iCs/>
          <w:strike/>
          <w:color w:val="000000" w:themeColor="text1"/>
          <w:sz w:val="22"/>
          <w:szCs w:val="22"/>
        </w:rPr>
      </w:pPr>
      <w:r w:rsidRPr="00A77F87">
        <w:rPr>
          <w:rFonts w:cstheme="minorHAnsi"/>
          <w:bCs/>
          <w:iCs/>
          <w:strike/>
          <w:color w:val="000000" w:themeColor="text1"/>
          <w:sz w:val="22"/>
          <w:szCs w:val="22"/>
        </w:rPr>
        <w:t>Tabela oceny warunków gwarancji – Załącznik nr 4 do SWZ,</w:t>
      </w:r>
    </w:p>
    <w:p w14:paraId="17E14EF2" w14:textId="09439BCB" w:rsidR="0056545A"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95170">
      <w:pPr>
        <w:pStyle w:val="Akapitzlist"/>
        <w:numPr>
          <w:ilvl w:val="0"/>
          <w:numId w:val="21"/>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77777777" w:rsidR="00596CC1" w:rsidRPr="00AE72F6" w:rsidRDefault="002A56DA" w:rsidP="00295170">
      <w:pPr>
        <w:pStyle w:val="Akapitzlist"/>
        <w:numPr>
          <w:ilvl w:val="0"/>
          <w:numId w:val="23"/>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Zamawiający dopusz</w:t>
      </w:r>
      <w:r w:rsidR="009A2452" w:rsidRPr="00AE72F6">
        <w:rPr>
          <w:rFonts w:cstheme="minorHAnsi"/>
          <w:color w:val="000000" w:themeColor="text1"/>
          <w:sz w:val="22"/>
          <w:szCs w:val="22"/>
        </w:rPr>
        <w:t>cza składanie ofert częściowych, tj. na jedną, kilka lub wszystkie części.</w:t>
      </w:r>
    </w:p>
    <w:p w14:paraId="048EC150" w14:textId="57F38E7D" w:rsidR="00136EDF" w:rsidRPr="00631CBE" w:rsidRDefault="009746D8" w:rsidP="00295170">
      <w:pPr>
        <w:pStyle w:val="Akapitzlist"/>
        <w:numPr>
          <w:ilvl w:val="0"/>
          <w:numId w:val="23"/>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33011FFA" w14:textId="57471692" w:rsidR="00631CBE" w:rsidRPr="004575EE" w:rsidRDefault="00631CBE" w:rsidP="004575EE">
      <w:pPr>
        <w:pStyle w:val="Akapitzlist"/>
        <w:numPr>
          <w:ilvl w:val="0"/>
          <w:numId w:val="23"/>
        </w:numPr>
        <w:spacing w:after="240" w:line="360" w:lineRule="auto"/>
        <w:ind w:left="426" w:hanging="426"/>
        <w:rPr>
          <w:rFonts w:cstheme="minorHAnsi"/>
          <w:sz w:val="22"/>
          <w:szCs w:val="22"/>
        </w:rPr>
      </w:pPr>
      <w:r w:rsidRPr="004575EE">
        <w:rPr>
          <w:rFonts w:cstheme="minorHAnsi"/>
          <w:sz w:val="22"/>
          <w:szCs w:val="22"/>
        </w:rPr>
        <w:t xml:space="preserve">Zamawiający wymaga, aby asortyment, stanowiący przedmiot zamówienia był najwyższej jakości, </w:t>
      </w:r>
      <w:r w:rsidRPr="004575EE">
        <w:rPr>
          <w:rFonts w:cstheme="minorHAnsi"/>
          <w:b/>
          <w:sz w:val="22"/>
          <w:szCs w:val="22"/>
        </w:rPr>
        <w:t>z terminem gwarancji minimum 12 miesięcy od daty otrzymania przez Zamawiającego towaru.</w:t>
      </w:r>
    </w:p>
    <w:p w14:paraId="07B8F111" w14:textId="00F599DB" w:rsidR="003717E3" w:rsidRPr="00AE72F6" w:rsidRDefault="00604221" w:rsidP="00FF64E6">
      <w:pPr>
        <w:pStyle w:val="Nagwek1"/>
      </w:pPr>
      <w:r w:rsidRPr="00AE72F6">
        <w:t xml:space="preserve">CZĘŚĆ </w:t>
      </w:r>
      <w:r w:rsidR="00FE25A0" w:rsidRPr="00AE72F6">
        <w:t>V. Informacja o przedmiotowych środkach dowodowych</w:t>
      </w:r>
    </w:p>
    <w:p w14:paraId="5D04DDBC" w14:textId="70C2234F" w:rsidR="003717E3" w:rsidRPr="00AE72F6" w:rsidRDefault="002475B8" w:rsidP="00A846DF">
      <w:pPr>
        <w:spacing w:after="0" w:line="360" w:lineRule="auto"/>
        <w:rPr>
          <w:rFonts w:cstheme="minorHAnsi"/>
          <w:color w:val="000000" w:themeColor="text1"/>
        </w:rPr>
      </w:pPr>
      <w:r w:rsidRPr="00AE72F6">
        <w:rPr>
          <w:rFonts w:cstheme="minorHAnsi"/>
          <w:color w:val="000000" w:themeColor="text1"/>
        </w:rPr>
        <w:t xml:space="preserve">1. </w:t>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34C5A55A" w:rsidR="00C057E8" w:rsidRPr="00721954" w:rsidRDefault="006C0F4D" w:rsidP="00B85880">
      <w:pPr>
        <w:suppressAutoHyphens/>
        <w:spacing w:after="0" w:line="360" w:lineRule="auto"/>
        <w:ind w:left="567" w:hanging="283"/>
        <w:rPr>
          <w:rFonts w:cstheme="minorHAnsi"/>
          <w:b/>
          <w:bCs/>
          <w:iCs/>
          <w:color w:val="000000" w:themeColor="text1"/>
        </w:rPr>
      </w:pPr>
      <w:r w:rsidRPr="00721954">
        <w:rPr>
          <w:rFonts w:cstheme="minorHAnsi"/>
          <w:b/>
          <w:bCs/>
          <w:iCs/>
          <w:color w:val="000000" w:themeColor="text1"/>
        </w:rPr>
        <w:t xml:space="preserve"> </w:t>
      </w:r>
      <w:r w:rsidR="00B85880" w:rsidRPr="00721954">
        <w:rPr>
          <w:rFonts w:cstheme="minorHAnsi"/>
          <w:b/>
          <w:bCs/>
          <w:iCs/>
          <w:color w:val="000000" w:themeColor="text1"/>
        </w:rPr>
        <w:t xml:space="preserve">1.1. </w:t>
      </w:r>
      <w:r w:rsidRPr="00721954">
        <w:rPr>
          <w:rFonts w:cstheme="minorHAnsi"/>
          <w:b/>
          <w:bCs/>
          <w:iCs/>
          <w:color w:val="000000" w:themeColor="text1"/>
        </w:rPr>
        <w:t>O</w:t>
      </w:r>
      <w:r w:rsidR="00C057E8" w:rsidRPr="00721954">
        <w:rPr>
          <w:rFonts w:cstheme="minorHAnsi"/>
          <w:b/>
          <w:bCs/>
          <w:iCs/>
          <w:color w:val="000000" w:themeColor="text1"/>
        </w:rPr>
        <w:t>pis przedmiotu zamówienia</w:t>
      </w:r>
      <w:r w:rsidR="00636847" w:rsidRPr="00721954">
        <w:rPr>
          <w:rFonts w:cstheme="minorHAnsi"/>
          <w:b/>
          <w:bCs/>
          <w:iCs/>
          <w:color w:val="000000" w:themeColor="text1"/>
        </w:rPr>
        <w:t xml:space="preserve"> </w:t>
      </w:r>
      <w:r w:rsidR="00C057E8" w:rsidRPr="00721954">
        <w:rPr>
          <w:rFonts w:cstheme="minorHAnsi"/>
          <w:b/>
          <w:bCs/>
          <w:iCs/>
          <w:color w:val="000000" w:themeColor="text1"/>
        </w:rPr>
        <w:t>– Załącznik nr 2 do SWZ,</w:t>
      </w:r>
    </w:p>
    <w:p w14:paraId="52711AE0" w14:textId="52257C8D" w:rsidR="00C057E8" w:rsidRPr="00721954" w:rsidRDefault="0072594C" w:rsidP="00B85880">
      <w:pPr>
        <w:suppressAutoHyphens/>
        <w:spacing w:after="0" w:line="360" w:lineRule="auto"/>
        <w:ind w:left="567" w:hanging="283"/>
        <w:rPr>
          <w:rFonts w:cstheme="minorHAnsi"/>
          <w:b/>
          <w:bCs/>
          <w:iCs/>
          <w:strike/>
          <w:color w:val="000000" w:themeColor="text1"/>
        </w:rPr>
      </w:pPr>
      <w:r w:rsidRPr="00721954">
        <w:rPr>
          <w:rFonts w:cstheme="minorHAnsi"/>
          <w:b/>
          <w:bCs/>
          <w:iCs/>
          <w:color w:val="000000" w:themeColor="text1"/>
        </w:rPr>
        <w:t xml:space="preserve"> </w:t>
      </w:r>
      <w:r w:rsidR="00B85880" w:rsidRPr="00721954">
        <w:rPr>
          <w:rFonts w:cstheme="minorHAnsi"/>
          <w:b/>
          <w:bCs/>
          <w:iCs/>
          <w:strike/>
          <w:color w:val="000000" w:themeColor="text1"/>
        </w:rPr>
        <w:t xml:space="preserve">1.2. </w:t>
      </w:r>
      <w:r w:rsidR="00C057E8" w:rsidRPr="00721954">
        <w:rPr>
          <w:rFonts w:cstheme="minorHAnsi"/>
          <w:b/>
          <w:bCs/>
          <w:iCs/>
          <w:strike/>
          <w:color w:val="000000" w:themeColor="text1"/>
        </w:rPr>
        <w:t>Tabela oceny tech</w:t>
      </w:r>
      <w:r w:rsidR="00233FEA" w:rsidRPr="00721954">
        <w:rPr>
          <w:rFonts w:cstheme="minorHAnsi"/>
          <w:b/>
          <w:bCs/>
          <w:iCs/>
          <w:strike/>
          <w:color w:val="000000" w:themeColor="text1"/>
        </w:rPr>
        <w:t>nicznej – Załącznik nr 3 do SWZ – jeżeli dotyczy danej części,</w:t>
      </w:r>
    </w:p>
    <w:p w14:paraId="5820EB60" w14:textId="3424C5A5" w:rsidR="00C057E8" w:rsidRPr="00721954" w:rsidRDefault="00B85880" w:rsidP="00B85880">
      <w:pPr>
        <w:suppressAutoHyphens/>
        <w:spacing w:after="0" w:line="360" w:lineRule="auto"/>
        <w:ind w:left="567" w:hanging="283"/>
        <w:rPr>
          <w:rFonts w:cstheme="minorHAnsi"/>
          <w:b/>
          <w:bCs/>
          <w:iCs/>
          <w:strike/>
          <w:color w:val="000000" w:themeColor="text1"/>
        </w:rPr>
      </w:pPr>
      <w:r w:rsidRPr="00721954">
        <w:rPr>
          <w:rFonts w:cstheme="minorHAnsi"/>
          <w:b/>
          <w:bCs/>
          <w:iCs/>
          <w:strike/>
          <w:color w:val="000000" w:themeColor="text1"/>
        </w:rPr>
        <w:lastRenderedPageBreak/>
        <w:t>1.3.</w:t>
      </w:r>
      <w:r w:rsidR="0072594C" w:rsidRPr="00721954">
        <w:rPr>
          <w:rFonts w:cstheme="minorHAnsi"/>
          <w:b/>
          <w:bCs/>
          <w:iCs/>
          <w:strike/>
          <w:color w:val="000000" w:themeColor="text1"/>
        </w:rPr>
        <w:t xml:space="preserve"> </w:t>
      </w:r>
      <w:r w:rsidR="00C057E8" w:rsidRPr="00721954">
        <w:rPr>
          <w:rFonts w:cstheme="minorHAnsi"/>
          <w:b/>
          <w:bCs/>
          <w:iCs/>
          <w:strike/>
          <w:color w:val="000000" w:themeColor="text1"/>
        </w:rPr>
        <w:t xml:space="preserve">Tabela oceny warunków gwarancji – Załącznik nr </w:t>
      </w:r>
      <w:r w:rsidR="00233FEA" w:rsidRPr="00721954">
        <w:rPr>
          <w:rFonts w:cstheme="minorHAnsi"/>
          <w:b/>
          <w:bCs/>
          <w:iCs/>
          <w:strike/>
          <w:color w:val="000000" w:themeColor="text1"/>
        </w:rPr>
        <w:t>4 do SWZ – jeżeli dotyczy danej części,</w:t>
      </w:r>
    </w:p>
    <w:p w14:paraId="3D5D6265" w14:textId="1D23D323" w:rsidR="00261B8F" w:rsidRPr="00721954" w:rsidRDefault="00B85880" w:rsidP="00B85880">
      <w:pPr>
        <w:spacing w:after="0" w:line="360" w:lineRule="auto"/>
        <w:ind w:left="567" w:hanging="283"/>
        <w:rPr>
          <w:rFonts w:eastAsia="Times New Roman" w:cstheme="minorHAnsi"/>
          <w:b/>
          <w:color w:val="000000" w:themeColor="text1"/>
          <w:lang w:val="cs-CZ"/>
        </w:rPr>
      </w:pPr>
      <w:r w:rsidRPr="00721954">
        <w:rPr>
          <w:rFonts w:eastAsia="Times New Roman" w:cstheme="minorHAnsi"/>
          <w:b/>
          <w:color w:val="000000" w:themeColor="text1"/>
          <w:lang w:eastAsia="pl-PL"/>
        </w:rPr>
        <w:t>1.4.</w:t>
      </w:r>
      <w:r w:rsidR="003717E3" w:rsidRPr="00721954">
        <w:rPr>
          <w:rFonts w:eastAsia="Times New Roman" w:cstheme="minorHAnsi"/>
          <w:b/>
          <w:color w:val="000000" w:themeColor="text1"/>
          <w:lang w:eastAsia="pl-PL"/>
        </w:rPr>
        <w:t xml:space="preserve"> </w:t>
      </w:r>
      <w:r w:rsidR="00261B8F" w:rsidRPr="00721954">
        <w:rPr>
          <w:rFonts w:eastAsia="Times New Roman" w:cstheme="minorHAnsi"/>
          <w:b/>
          <w:color w:val="000000" w:themeColor="text1"/>
          <w:lang w:val="cs-CZ"/>
        </w:rPr>
        <w:t>Materiały informacyjne (np. prospekty i/lub foldery i/lub inne dokumenty) dotyczące oferowanego urządzenia. Funkcje urządzenia i/lub parametry techniczne zawarte w załączonych materiałach informacyjnych, nie muszą potwierdzać wszystkich funkcji i/lub parametrów technicznych wymaganych w tabeli Opisu przedmiotu zamówienia (Załącznik Nr 2 do SWZ), z zastrzeżeniem, że materiały informacyjne muszą zawierać potwierdzenie parametrów, jeżeli są one oceniane w kryterium Parametrów Technicznych;</w:t>
      </w:r>
    </w:p>
    <w:p w14:paraId="2021997C" w14:textId="5AFF9A63" w:rsidR="00261B8F" w:rsidRPr="00721954" w:rsidRDefault="00B85880" w:rsidP="00B85880">
      <w:pPr>
        <w:spacing w:after="0" w:line="360" w:lineRule="auto"/>
        <w:ind w:left="567" w:hanging="283"/>
        <w:rPr>
          <w:rFonts w:eastAsia="Times New Roman" w:cstheme="minorHAnsi"/>
          <w:b/>
          <w:strike/>
          <w:color w:val="000000" w:themeColor="text1"/>
          <w:lang w:val="cs-CZ"/>
        </w:rPr>
      </w:pPr>
      <w:r w:rsidRPr="00721954">
        <w:rPr>
          <w:rFonts w:eastAsia="Times New Roman" w:cstheme="minorHAnsi"/>
          <w:b/>
          <w:color w:val="000000" w:themeColor="text1"/>
          <w:lang w:val="cs-CZ"/>
        </w:rPr>
        <w:t>1.5.</w:t>
      </w:r>
      <w:r w:rsidR="00261B8F" w:rsidRPr="00721954">
        <w:rPr>
          <w:rFonts w:eastAsia="Times New Roman" w:cstheme="minorHAnsi"/>
          <w:b/>
          <w:strike/>
          <w:color w:val="000000" w:themeColor="text1"/>
          <w:lang w:val="cs-CZ"/>
        </w:rPr>
        <w:t>Deklaracje zgodności CE świadczące o zgodności urządzeń z europejskimi warunkami bezpieczeństwa oraz certyfikaty zgodności CE, jeśli zaoferowane urządzenie je posiada.</w:t>
      </w:r>
    </w:p>
    <w:p w14:paraId="34BD1A5F" w14:textId="4409DA60" w:rsidR="00E60B69" w:rsidRPr="00E60B69" w:rsidRDefault="002475B8" w:rsidP="00261B8F">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2.  </w:t>
      </w:r>
      <w:r w:rsidR="0072594C" w:rsidRPr="00E60B69">
        <w:rPr>
          <w:rFonts w:eastAsia="Times New Roman" w:cstheme="minorHAnsi"/>
          <w:lang w:eastAsia="pl-PL"/>
        </w:rPr>
        <w:t>Zamawiający wymaga załączenia materiałów informa</w:t>
      </w:r>
      <w:r w:rsidR="00537958" w:rsidRPr="00E60B69">
        <w:rPr>
          <w:rFonts w:eastAsia="Times New Roman" w:cstheme="minorHAnsi"/>
          <w:lang w:eastAsia="pl-PL"/>
        </w:rPr>
        <w:t xml:space="preserve">cyjnych w języku polskim, o ile </w:t>
      </w:r>
      <w:r w:rsidR="0072594C" w:rsidRPr="00E60B69">
        <w:rPr>
          <w:rFonts w:eastAsia="Times New Roman" w:cstheme="minorHAnsi"/>
          <w:lang w:eastAsia="pl-PL"/>
        </w:rPr>
        <w:t xml:space="preserve">załącznik </w:t>
      </w:r>
      <w:r w:rsidR="00650EE1" w:rsidRPr="00E60B69">
        <w:rPr>
          <w:rFonts w:eastAsia="Times New Roman" w:cstheme="minorHAnsi"/>
          <w:lang w:eastAsia="pl-PL"/>
        </w:rPr>
        <w:t>nr 2 do SWZ nie stanowi inaczej.</w:t>
      </w:r>
    </w:p>
    <w:p w14:paraId="72E1A4DF" w14:textId="77777777" w:rsidR="00E60B69"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3. </w:t>
      </w:r>
      <w:r w:rsidR="003717E3" w:rsidRPr="00E60B69">
        <w:rPr>
          <w:rFonts w:eastAsia="Times New Roman" w:cstheme="minorHAnsi"/>
        </w:rPr>
        <w:t>Zamawiający zaakceptuje równoważne przedmiotowe środki dowodowe, jeżeli będą potwierdzały, że oferowana dostawa spełnia określone przez Zamawiającego wymagania, cechy lub kryteria.</w:t>
      </w:r>
    </w:p>
    <w:p w14:paraId="4A0A471C" w14:textId="0484AD8F" w:rsidR="003717E3" w:rsidRPr="00E60B69" w:rsidRDefault="00E60B69" w:rsidP="00E60B69">
      <w:pPr>
        <w:spacing w:after="0" w:line="360" w:lineRule="auto"/>
        <w:ind w:left="284" w:hanging="284"/>
        <w:rPr>
          <w:rFonts w:eastAsia="Times New Roman" w:cstheme="minorHAnsi"/>
          <w:lang w:eastAsia="pl-PL"/>
        </w:rPr>
      </w:pPr>
      <w:r w:rsidRPr="00E60B69">
        <w:rPr>
          <w:rFonts w:eastAsia="Times New Roman" w:cstheme="minorHAnsi"/>
          <w:lang w:eastAsia="pl-PL"/>
        </w:rPr>
        <w:t xml:space="preserve">4. </w:t>
      </w:r>
      <w:r w:rsidR="003717E3" w:rsidRPr="00E60B69">
        <w:rPr>
          <w:rFonts w:eastAsia="Times New Roman" w:cstheme="minorHAnsi"/>
        </w:rPr>
        <w:t>Jeżeli wykonawca nie złoży przedmiotowych środków dowodowych lub przedmiotowe środki będą niekompletne, Zamawiający wezwie do ich złożenia lub uzupełniania w wyznaczonym terminie.</w:t>
      </w:r>
    </w:p>
    <w:p w14:paraId="38924754" w14:textId="5D931A38" w:rsidR="00FE25A0" w:rsidRPr="00E60B69" w:rsidRDefault="003717E3" w:rsidP="00E60B69">
      <w:pPr>
        <w:pStyle w:val="Akapitzlist"/>
        <w:numPr>
          <w:ilvl w:val="0"/>
          <w:numId w:val="23"/>
        </w:numPr>
        <w:spacing w:after="240" w:line="360" w:lineRule="auto"/>
        <w:ind w:left="284" w:hanging="284"/>
        <w:rPr>
          <w:rFonts w:eastAsia="Times New Roman" w:cstheme="minorHAnsi"/>
          <w:color w:val="FF0000"/>
          <w:sz w:val="22"/>
          <w:szCs w:val="22"/>
        </w:rPr>
      </w:pPr>
      <w:r w:rsidRPr="00E60B69">
        <w:rPr>
          <w:rFonts w:eastAsia="Times New Roman" w:cstheme="minorHAnsi"/>
          <w:sz w:val="22"/>
          <w:szCs w:val="22"/>
        </w:rPr>
        <w:t>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postępowania</w:t>
      </w:r>
      <w:r w:rsidRPr="00E60B69">
        <w:rPr>
          <w:rFonts w:eastAsia="Times New Roman" w:cstheme="minorHAnsi"/>
          <w:color w:val="000000" w:themeColor="text1"/>
          <w:sz w:val="22"/>
          <w:szCs w:val="22"/>
        </w:rPr>
        <w:t>.</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043C0BF5" w14:textId="545B0A9B" w:rsidR="004575EE" w:rsidRPr="002455A4" w:rsidRDefault="004575EE" w:rsidP="002455A4">
      <w:pPr>
        <w:pStyle w:val="Akapitzlist"/>
        <w:numPr>
          <w:ilvl w:val="0"/>
          <w:numId w:val="22"/>
        </w:numPr>
        <w:autoSpaceDE w:val="0"/>
        <w:spacing w:line="360" w:lineRule="auto"/>
        <w:rPr>
          <w:rFonts w:eastAsia="Times New Roman" w:cstheme="minorHAnsi"/>
          <w:sz w:val="22"/>
          <w:szCs w:val="22"/>
          <w:lang w:eastAsia="ar-SA"/>
        </w:rPr>
      </w:pPr>
      <w:r w:rsidRPr="002455A4">
        <w:rPr>
          <w:rFonts w:eastAsia="Times New Roman" w:cstheme="minorHAnsi"/>
          <w:sz w:val="22"/>
          <w:szCs w:val="22"/>
          <w:lang w:eastAsia="ar-SA"/>
        </w:rPr>
        <w:t xml:space="preserve">Termin wykonania zamówienia – </w:t>
      </w:r>
      <w:r w:rsidRPr="002455A4">
        <w:rPr>
          <w:rFonts w:eastAsia="Times New Roman" w:cstheme="minorHAnsi"/>
          <w:b/>
          <w:sz w:val="22"/>
          <w:szCs w:val="22"/>
          <w:lang w:eastAsia="ar-SA"/>
        </w:rPr>
        <w:t xml:space="preserve">termin minimalny dostawy </w:t>
      </w:r>
      <w:r w:rsidR="002455A4" w:rsidRPr="002455A4">
        <w:rPr>
          <w:rFonts w:eastAsia="Times New Roman" w:cstheme="minorHAnsi"/>
          <w:b/>
          <w:sz w:val="22"/>
          <w:szCs w:val="22"/>
          <w:lang w:eastAsia="ar-SA"/>
        </w:rPr>
        <w:t>10</w:t>
      </w:r>
      <w:r w:rsidRPr="002455A4">
        <w:rPr>
          <w:rFonts w:eastAsia="Times New Roman" w:cstheme="minorHAnsi"/>
          <w:b/>
          <w:sz w:val="22"/>
          <w:szCs w:val="22"/>
          <w:lang w:eastAsia="ar-SA"/>
        </w:rPr>
        <w:t xml:space="preserve"> dni roboczych</w:t>
      </w:r>
      <w:r w:rsidR="002455A4" w:rsidRPr="002455A4">
        <w:rPr>
          <w:rFonts w:eastAsia="Times New Roman" w:cstheme="minorHAnsi"/>
          <w:b/>
          <w:sz w:val="22"/>
          <w:szCs w:val="22"/>
          <w:lang w:eastAsia="ar-SA"/>
        </w:rPr>
        <w:t>,</w:t>
      </w:r>
      <w:r w:rsidRPr="002455A4">
        <w:rPr>
          <w:rFonts w:eastAsia="Times New Roman" w:cstheme="minorHAnsi"/>
          <w:b/>
          <w:sz w:val="22"/>
          <w:szCs w:val="22"/>
          <w:lang w:eastAsia="ar-SA"/>
        </w:rPr>
        <w:t xml:space="preserve"> maksymalny 20 dni roboczych od daty zawarcia umowy - zgodnie z Częścią XVII niniejszej SWZ</w:t>
      </w:r>
      <w:r w:rsidRPr="002455A4">
        <w:rPr>
          <w:rFonts w:eastAsia="Times New Roman" w:cstheme="minorHAnsi"/>
          <w:sz w:val="22"/>
          <w:szCs w:val="22"/>
          <w:lang w:eastAsia="ar-SA"/>
        </w:rPr>
        <w:t xml:space="preserve">.   </w:t>
      </w:r>
      <w:r w:rsidRPr="002455A4">
        <w:rPr>
          <w:rFonts w:eastAsia="Times New Roman" w:cstheme="minorHAnsi"/>
          <w:lang w:eastAsia="ar-SA"/>
        </w:rPr>
        <w:t xml:space="preserve"> </w:t>
      </w:r>
    </w:p>
    <w:p w14:paraId="4E6BEA12" w14:textId="16D1D597" w:rsidR="00934372" w:rsidRPr="002455A4" w:rsidRDefault="00934372" w:rsidP="00295170">
      <w:pPr>
        <w:pStyle w:val="Akapitzlist"/>
        <w:numPr>
          <w:ilvl w:val="0"/>
          <w:numId w:val="22"/>
        </w:numPr>
        <w:autoSpaceDE w:val="0"/>
        <w:spacing w:line="360" w:lineRule="auto"/>
        <w:rPr>
          <w:rFonts w:eastAsia="Times New Roman" w:cstheme="minorHAnsi"/>
          <w:color w:val="FF0000"/>
          <w:sz w:val="22"/>
          <w:szCs w:val="22"/>
          <w:lang w:eastAsia="ar-SA"/>
        </w:rPr>
      </w:pPr>
      <w:r w:rsidRPr="00962EF9">
        <w:rPr>
          <w:rFonts w:eastAsia="Times New Roman" w:cstheme="minorHAnsi"/>
          <w:color w:val="000000" w:themeColor="text1"/>
          <w:sz w:val="22"/>
          <w:szCs w:val="22"/>
          <w:lang w:eastAsia="ar-SA"/>
        </w:rPr>
        <w:t>Miejsce dostawy i realizacji zamówienia:</w:t>
      </w:r>
      <w:r w:rsidR="00376A3D" w:rsidRPr="00962EF9">
        <w:rPr>
          <w:rFonts w:cstheme="minorHAnsi"/>
          <w:sz w:val="22"/>
          <w:szCs w:val="22"/>
        </w:rPr>
        <w:t xml:space="preserve"> </w:t>
      </w:r>
    </w:p>
    <w:p w14:paraId="27AAE32A" w14:textId="69F82201" w:rsidR="002455A4" w:rsidRPr="002455A4" w:rsidRDefault="002455A4" w:rsidP="002455A4">
      <w:pPr>
        <w:spacing w:after="0" w:line="360" w:lineRule="auto"/>
        <w:jc w:val="both"/>
        <w:rPr>
          <w:rFonts w:eastAsia="Calibri" w:cstheme="minorHAnsi"/>
        </w:rPr>
      </w:pPr>
      <w:r w:rsidRPr="002455A4">
        <w:rPr>
          <w:rFonts w:eastAsia="Calibri" w:cstheme="minorHAnsi"/>
          <w:u w:val="single"/>
        </w:rPr>
        <w:t>Część 1 i 2:</w:t>
      </w:r>
      <w:r w:rsidRPr="002455A4">
        <w:rPr>
          <w:rFonts w:eastAsia="Calibri" w:cstheme="minorHAnsi"/>
        </w:rPr>
        <w:t xml:space="preserve"> Zakład Chemii Leków, </w:t>
      </w:r>
      <w:r w:rsidRPr="002455A4">
        <w:rPr>
          <w:rFonts w:cstheme="minorHAnsi"/>
          <w:color w:val="000000"/>
        </w:rPr>
        <w:t xml:space="preserve">Collegium </w:t>
      </w:r>
      <w:proofErr w:type="spellStart"/>
      <w:r w:rsidRPr="002455A4">
        <w:rPr>
          <w:rFonts w:cstheme="minorHAnsi"/>
          <w:color w:val="000000"/>
        </w:rPr>
        <w:t>Floridum</w:t>
      </w:r>
      <w:proofErr w:type="spellEnd"/>
      <w:r w:rsidRPr="002455A4">
        <w:rPr>
          <w:rFonts w:eastAsia="Calibri" w:cstheme="minorHAnsi"/>
        </w:rPr>
        <w:t xml:space="preserve"> I piętro pokój 1.25</w:t>
      </w:r>
      <w:r w:rsidRPr="002455A4">
        <w:rPr>
          <w:rFonts w:cstheme="minorHAnsi"/>
          <w:color w:val="000000"/>
        </w:rPr>
        <w:t>, ul. A. Mickiewicza 2B, 15-222 Białystok</w:t>
      </w:r>
      <w:r w:rsidRPr="002455A4">
        <w:rPr>
          <w:rFonts w:eastAsia="Calibri" w:cstheme="minorHAnsi"/>
        </w:rPr>
        <w:t>,</w:t>
      </w:r>
      <w:r w:rsidRPr="002455A4">
        <w:rPr>
          <w:rFonts w:eastAsia="Calibri" w:cstheme="minorHAnsi"/>
        </w:rPr>
        <w:tab/>
        <w:t xml:space="preserve">      </w:t>
      </w:r>
    </w:p>
    <w:p w14:paraId="7406FF99" w14:textId="2B00DD0B" w:rsidR="002455A4" w:rsidRPr="002455A4" w:rsidRDefault="002455A4" w:rsidP="002455A4">
      <w:pPr>
        <w:spacing w:after="0" w:line="360" w:lineRule="auto"/>
        <w:jc w:val="both"/>
        <w:rPr>
          <w:rFonts w:eastAsia="Calibri" w:cstheme="minorHAnsi"/>
        </w:rPr>
      </w:pPr>
      <w:r w:rsidRPr="002455A4">
        <w:rPr>
          <w:rFonts w:eastAsia="Calibri" w:cstheme="minorHAnsi"/>
          <w:u w:val="single"/>
        </w:rPr>
        <w:t>Część 3, 4, 5:</w:t>
      </w:r>
      <w:r w:rsidRPr="002455A4">
        <w:rPr>
          <w:rFonts w:eastAsia="Calibri" w:cstheme="minorHAnsi"/>
        </w:rPr>
        <w:t xml:space="preserve"> Centrum Badań Klinicznych, Budynek Centrum </w:t>
      </w:r>
      <w:proofErr w:type="spellStart"/>
      <w:r w:rsidRPr="002455A4">
        <w:rPr>
          <w:rFonts w:eastAsia="Calibri" w:cstheme="minorHAnsi"/>
        </w:rPr>
        <w:t>Futurii</w:t>
      </w:r>
      <w:proofErr w:type="spellEnd"/>
      <w:r w:rsidRPr="002455A4">
        <w:rPr>
          <w:rFonts w:eastAsia="Calibri" w:cstheme="minorHAnsi"/>
        </w:rPr>
        <w:t>, część Genom, wejście C, ul. Waszyngtona 15C, 15-276 Białystok</w:t>
      </w:r>
    </w:p>
    <w:p w14:paraId="4D6CEBB4" w14:textId="5261F9F6" w:rsidR="002455A4" w:rsidRPr="002455A4" w:rsidRDefault="002455A4" w:rsidP="002455A4">
      <w:pPr>
        <w:spacing w:after="0" w:line="360" w:lineRule="auto"/>
        <w:jc w:val="both"/>
        <w:rPr>
          <w:rFonts w:eastAsia="Calibri" w:cstheme="minorHAnsi"/>
        </w:rPr>
      </w:pPr>
      <w:r w:rsidRPr="002455A4">
        <w:rPr>
          <w:rFonts w:eastAsia="Calibri" w:cstheme="minorHAnsi"/>
          <w:u w:val="single"/>
        </w:rPr>
        <w:t xml:space="preserve">Część 6: </w:t>
      </w:r>
      <w:r w:rsidRPr="002455A4">
        <w:rPr>
          <w:rFonts w:eastAsia="Calibri" w:cstheme="minorHAnsi"/>
        </w:rPr>
        <w:t xml:space="preserve">Zakład Medycyny Regeneracyjnej i Immunologii, Budynek Centrum </w:t>
      </w:r>
      <w:proofErr w:type="spellStart"/>
      <w:r w:rsidRPr="002455A4">
        <w:rPr>
          <w:rFonts w:eastAsia="Calibri" w:cstheme="minorHAnsi"/>
        </w:rPr>
        <w:t>Futurii</w:t>
      </w:r>
      <w:proofErr w:type="spellEnd"/>
      <w:r w:rsidRPr="002455A4">
        <w:rPr>
          <w:rFonts w:eastAsia="Calibri" w:cstheme="minorHAnsi"/>
        </w:rPr>
        <w:t>, ul.  Waszyngtona 15B, 15-276 Białystok</w:t>
      </w:r>
    </w:p>
    <w:p w14:paraId="14C5EDEC" w14:textId="77777777" w:rsidR="002455A4" w:rsidRPr="00962EF9" w:rsidRDefault="002455A4" w:rsidP="002455A4">
      <w:pPr>
        <w:pStyle w:val="Akapitzlist"/>
        <w:autoSpaceDE w:val="0"/>
        <w:spacing w:line="360" w:lineRule="auto"/>
        <w:ind w:left="398"/>
        <w:rPr>
          <w:rFonts w:eastAsia="Times New Roman" w:cstheme="minorHAnsi"/>
          <w:color w:val="FF0000"/>
          <w:sz w:val="22"/>
          <w:szCs w:val="22"/>
          <w:lang w:eastAsia="ar-SA"/>
        </w:rPr>
      </w:pPr>
    </w:p>
    <w:p w14:paraId="0C069002" w14:textId="10C2D7E7" w:rsidR="007E0554" w:rsidRPr="00AE72F6" w:rsidRDefault="00604221" w:rsidP="00FF64E6">
      <w:pPr>
        <w:pStyle w:val="Nagwek1"/>
      </w:pPr>
      <w:r w:rsidRPr="00AE72F6">
        <w:lastRenderedPageBreak/>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1A35C3E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 xml:space="preserve">w spółce jawnej lub partnerskiej albo komplementariusza w spółce komandytowej lub </w:t>
      </w:r>
      <w:r w:rsidRPr="00AE72F6">
        <w:rPr>
          <w:rFonts w:eastAsia="Times New Roman" w:cstheme="minorHAnsi"/>
          <w:lang w:eastAsia="ar-SA"/>
        </w:rPr>
        <w:lastRenderedPageBreak/>
        <w:t>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1DA03F82"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ie wiarygodnych przesłanek, że wykonawca zawarł z innymi w</w:t>
      </w:r>
      <w:r w:rsidR="007E0554" w:rsidRPr="00AE72F6">
        <w:rPr>
          <w:rFonts w:eastAsia="Times New Roman" w:cstheme="minorHAnsi"/>
          <w:lang w:eastAsia="ar-SA"/>
        </w:rPr>
        <w:t xml:space="preserve">ykonawcami porozumienie mające na celu zakłócenie konkurencji, </w:t>
      </w:r>
      <w:r w:rsidR="00CB6B50" w:rsidRPr="00AE72F6">
        <w:rPr>
          <w:rFonts w:eastAsia="Times New Roman" w:cstheme="minorHAnsi"/>
          <w:lang w:eastAsia="ar-SA"/>
        </w:rPr>
        <w:br/>
      </w:r>
      <w:r w:rsidR="007E0554" w:rsidRPr="00AE72F6">
        <w:rPr>
          <w:rFonts w:eastAsia="Times New Roman" w:cstheme="minorHAnsi"/>
          <w:lang w:eastAsia="ar-SA"/>
        </w:rPr>
        <w:t>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6B8AB6BD"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art. 108 ust. 1 pkt 1 lit. h i pkt 2, gdy osoba, o której mowa 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68B5A7E2"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lastRenderedPageBreak/>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7F6556F"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4A871A9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23087A2"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520CF239"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E25A0" w:rsidRPr="00AE72F6">
        <w:t>o wymaganiach technicznych i organizac</w:t>
      </w:r>
      <w:r w:rsidR="008106C6" w:rsidRPr="00AE72F6">
        <w:t xml:space="preserve">yjnych sporządzania, wysyłania </w:t>
      </w:r>
      <w:r w:rsidR="00FE25A0" w:rsidRPr="00AE72F6">
        <w:t>i odbierania korespondencji elektronicznej</w:t>
      </w:r>
    </w:p>
    <w:p w14:paraId="6A390EC6" w14:textId="3E28A418" w:rsidR="00A87B97" w:rsidRPr="00AE72F6" w:rsidRDefault="00A87B97" w:rsidP="00A846DF">
      <w:pPr>
        <w:spacing w:after="0" w:line="360" w:lineRule="auto"/>
        <w:rPr>
          <w:rFonts w:cstheme="minorHAnsi"/>
        </w:rPr>
      </w:pPr>
      <w:r w:rsidRPr="00AE72F6">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AB2B3F">
        <w:rPr>
          <w:rFonts w:cstheme="minorHAnsi"/>
        </w:rPr>
        <w:t xml:space="preserve"> </w:t>
      </w:r>
      <w:r w:rsidRPr="00AE72F6">
        <w:rPr>
          <w:rFonts w:cstheme="minorHAnsi"/>
        </w:rPr>
        <w:t>r., poz. 2452) oraz Rozporządzeniu Ministra Rozwoju, Pracy i Technol</w:t>
      </w:r>
      <w:r w:rsidR="006D670B">
        <w:rPr>
          <w:rFonts w:cstheme="minorHAnsi"/>
        </w:rPr>
        <w:t xml:space="preserve">ogii z dnia 23 grudnia 2020 r. </w:t>
      </w:r>
      <w:r w:rsidRPr="00AE72F6">
        <w:rPr>
          <w:rFonts w:cstheme="minorHAnsi"/>
        </w:rP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559DC44B"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95170">
      <w:pPr>
        <w:pStyle w:val="Akapitzlist"/>
        <w:numPr>
          <w:ilvl w:val="0"/>
          <w:numId w:val="10"/>
        </w:numPr>
        <w:spacing w:line="360" w:lineRule="auto"/>
        <w:ind w:left="284" w:hanging="284"/>
        <w:rPr>
          <w:rFonts w:cstheme="minorHAnsi"/>
          <w:sz w:val="22"/>
          <w:szCs w:val="22"/>
        </w:rPr>
      </w:pPr>
      <w:r w:rsidRPr="00AE72F6">
        <w:rPr>
          <w:rFonts w:cstheme="minorHAnsi"/>
          <w:sz w:val="22"/>
          <w:szCs w:val="22"/>
        </w:rPr>
        <w:lastRenderedPageBreak/>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2BA25F2A"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Poświadczenia zgodności cyfrowego odwzorowania z dokumentem w postaci papierowej, dokonuje 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3C77E3EB"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lastRenderedPageBreak/>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25680299" w14:textId="77777777" w:rsidR="006E563D" w:rsidRPr="0010243A" w:rsidRDefault="006E563D" w:rsidP="006E563D">
      <w:pPr>
        <w:pStyle w:val="Akapitzlist"/>
        <w:spacing w:line="360" w:lineRule="auto"/>
        <w:ind w:left="284" w:hanging="284"/>
        <w:rPr>
          <w:rFonts w:cstheme="minorHAnsi"/>
          <w:b/>
          <w:sz w:val="22"/>
          <w:szCs w:val="22"/>
          <w:u w:val="single"/>
        </w:rPr>
      </w:pPr>
      <w:r w:rsidRPr="0010243A">
        <w:rPr>
          <w:rFonts w:cstheme="minorHAnsi"/>
          <w:b/>
          <w:sz w:val="22"/>
          <w:szCs w:val="22"/>
          <w:u w:val="single"/>
        </w:rPr>
        <w:t>PLATFORMA ZAKUPOWA  - OpenNexus</w:t>
      </w:r>
    </w:p>
    <w:p w14:paraId="22387CED" w14:textId="77777777" w:rsidR="006E563D" w:rsidRPr="00B80713" w:rsidRDefault="006E563D" w:rsidP="006E563D">
      <w:pPr>
        <w:pStyle w:val="Akapitzlist"/>
        <w:spacing w:line="360" w:lineRule="auto"/>
        <w:ind w:left="284" w:hanging="284"/>
        <w:rPr>
          <w:rFonts w:eastAsia="Times New Roman" w:cstheme="minorHAnsi"/>
          <w:strike/>
          <w:sz w:val="22"/>
          <w:szCs w:val="22"/>
          <w:lang w:eastAsia="ar-SA"/>
        </w:rPr>
      </w:pPr>
      <w:r w:rsidRPr="0010243A">
        <w:rPr>
          <w:rFonts w:cstheme="minorHAnsi"/>
          <w:sz w:val="22"/>
          <w:szCs w:val="22"/>
        </w:rPr>
        <w:t xml:space="preserve">1. </w:t>
      </w:r>
      <w:r w:rsidRPr="00B80713">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6C1D65AA" w14:textId="77777777" w:rsidR="006E563D" w:rsidRPr="00B80713" w:rsidRDefault="006E563D" w:rsidP="006E563D">
      <w:pPr>
        <w:widowControl w:val="0"/>
        <w:autoSpaceDE w:val="0"/>
        <w:autoSpaceDN w:val="0"/>
        <w:spacing w:after="0" w:line="360" w:lineRule="auto"/>
        <w:ind w:left="284"/>
        <w:rPr>
          <w:rFonts w:eastAsia="Avenir-Light" w:cstheme="minorHAnsi"/>
        </w:rPr>
      </w:pPr>
      <w:r w:rsidRPr="00B80713">
        <w:rPr>
          <w:rFonts w:eastAsia="Avenir-Light" w:cstheme="minorHAnsi"/>
        </w:rPr>
        <w:t>Instrukcja korzystania z systemu jest dostępna pod wyżej wskazanym adresem.</w:t>
      </w:r>
    </w:p>
    <w:p w14:paraId="3ED2153B" w14:textId="77777777" w:rsidR="006E563D" w:rsidRPr="00B80713" w:rsidRDefault="006E563D" w:rsidP="00295170">
      <w:pPr>
        <w:pStyle w:val="Akapitzlist"/>
        <w:widowControl w:val="0"/>
        <w:numPr>
          <w:ilvl w:val="0"/>
          <w:numId w:val="11"/>
        </w:numPr>
        <w:suppressAutoHyphens/>
        <w:autoSpaceDE w:val="0"/>
        <w:autoSpaceDN w:val="0"/>
        <w:spacing w:line="360" w:lineRule="auto"/>
        <w:ind w:left="284" w:hanging="284"/>
        <w:rPr>
          <w:rFonts w:eastAsia="Times New Roman" w:cstheme="minorHAnsi"/>
          <w:sz w:val="22"/>
          <w:szCs w:val="22"/>
          <w:lang w:eastAsia="ar-SA"/>
        </w:rPr>
      </w:pPr>
      <w:r w:rsidRPr="00B80713">
        <w:rPr>
          <w:sz w:val="22"/>
          <w:szCs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1C85569F" w14:textId="77777777" w:rsidR="006E563D" w:rsidRPr="0010243A" w:rsidRDefault="006E563D" w:rsidP="006E563D">
      <w:pPr>
        <w:widowControl w:val="0"/>
        <w:autoSpaceDE w:val="0"/>
        <w:autoSpaceDN w:val="0"/>
        <w:spacing w:after="0" w:line="360" w:lineRule="auto"/>
        <w:rPr>
          <w:rFonts w:eastAsia="Times New Roman" w:cstheme="minorHAnsi"/>
          <w:b/>
          <w:u w:val="single"/>
          <w:lang w:eastAsia="ar-SA"/>
        </w:rPr>
      </w:pPr>
      <w:r w:rsidRPr="0010243A">
        <w:rPr>
          <w:rFonts w:eastAsia="Times New Roman" w:cstheme="minorHAnsi"/>
          <w:b/>
          <w:u w:val="single"/>
          <w:lang w:eastAsia="ar-SA"/>
        </w:rPr>
        <w:t>Ogólne zasady korzystania z Platformy:</w:t>
      </w:r>
    </w:p>
    <w:p w14:paraId="4258D19A" w14:textId="77777777" w:rsidR="006E563D" w:rsidRPr="0010243A" w:rsidRDefault="006E563D" w:rsidP="006E563D">
      <w:pPr>
        <w:spacing w:after="0" w:line="360" w:lineRule="auto"/>
        <w:ind w:left="284" w:hanging="284"/>
        <w:rPr>
          <w:rFonts w:cstheme="minorHAnsi"/>
        </w:rPr>
      </w:pPr>
      <w:r>
        <w:t xml:space="preserve">1. </w:t>
      </w:r>
      <w:r>
        <w:tab/>
      </w:r>
      <w:r w:rsidRPr="0010243A">
        <w:rPr>
          <w:rFonts w:cstheme="minorHAnsi"/>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46DD17E" w14:textId="77777777" w:rsidR="006E563D" w:rsidRPr="0010243A" w:rsidRDefault="006E563D" w:rsidP="006E563D">
      <w:pPr>
        <w:spacing w:after="0" w:line="360" w:lineRule="auto"/>
        <w:ind w:left="284" w:hanging="284"/>
        <w:rPr>
          <w:rFonts w:cstheme="minorHAnsi"/>
        </w:rPr>
      </w:pPr>
      <w:r w:rsidRPr="0010243A">
        <w:rPr>
          <w:rFonts w:cstheme="minorHAnsi"/>
        </w:rPr>
        <w:t xml:space="preserve">2. </w:t>
      </w:r>
      <w:r w:rsidRPr="0010243A">
        <w:rPr>
          <w:rFonts w:cstheme="minorHAnsi"/>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0AB2BA" w14:textId="77777777" w:rsidR="006E563D" w:rsidRPr="0010243A" w:rsidRDefault="006E563D" w:rsidP="006E563D">
      <w:pPr>
        <w:spacing w:after="0" w:line="360" w:lineRule="auto"/>
        <w:ind w:left="284" w:hanging="284"/>
        <w:rPr>
          <w:rFonts w:cstheme="minorHAnsi"/>
        </w:rPr>
      </w:pPr>
      <w:r w:rsidRPr="0010243A">
        <w:rPr>
          <w:rFonts w:cstheme="minorHAnsi"/>
        </w:rPr>
        <w:t xml:space="preserve">3. </w:t>
      </w:r>
      <w:r w:rsidRPr="0010243A">
        <w:rPr>
          <w:rFonts w:cstheme="minorHAnsi"/>
        </w:rPr>
        <w:tab/>
        <w:t xml:space="preserve">Zamawiający, zgodnie z § 11 ust. 2 ROZPORZĄDZENIE PREZESA RADY MINISTRÓW z dnia 30 grudnia 2020 r. w sprawie sposobu sporządzania i przekazywania informacji oraz wymagań technicznych dla </w:t>
      </w:r>
      <w:r w:rsidRPr="0010243A">
        <w:rPr>
          <w:rFonts w:cstheme="minorHAnsi"/>
        </w:rPr>
        <w:lastRenderedPageBreak/>
        <w:t xml:space="preserve">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9776F40"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 xml:space="preserve">stały dostęp do sieci Internet o gwarantowanej przepustowości nie mniejszej niż 512 </w:t>
      </w:r>
      <w:proofErr w:type="spellStart"/>
      <w:r w:rsidRPr="0010243A">
        <w:rPr>
          <w:rFonts w:cstheme="minorHAnsi"/>
        </w:rPr>
        <w:t>kb</w:t>
      </w:r>
      <w:proofErr w:type="spellEnd"/>
      <w:r w:rsidRPr="0010243A">
        <w:rPr>
          <w:rFonts w:cstheme="minorHAnsi"/>
        </w:rPr>
        <w:t>/s,</w:t>
      </w:r>
    </w:p>
    <w:p w14:paraId="45F3B062"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komputer klasy PC lub MAC o następującej konfiguracji: pamięć min. 2 GB Ram, procesor Intel IV 2 GHZ lub jego nowsza wersja, jeden z systemów operacyjnych - MS Windows 7, Mac Os x 10 4, Linux, lub ich nowsze wersje,</w:t>
      </w:r>
    </w:p>
    <w:p w14:paraId="30C27A0B" w14:textId="77777777" w:rsidR="006E563D" w:rsidRPr="0010243A" w:rsidRDefault="006E563D" w:rsidP="006E563D">
      <w:pPr>
        <w:spacing w:after="0" w:line="360" w:lineRule="auto"/>
        <w:ind w:left="993" w:hanging="567"/>
        <w:rPr>
          <w:rFonts w:cstheme="minorHAnsi"/>
        </w:rPr>
      </w:pPr>
      <w:r w:rsidRPr="0010243A">
        <w:rPr>
          <w:rFonts w:cstheme="minorHAnsi"/>
        </w:rPr>
        <w:t>c)</w:t>
      </w:r>
      <w:r w:rsidRPr="0010243A">
        <w:rPr>
          <w:rFonts w:cstheme="minorHAnsi"/>
        </w:rPr>
        <w:tab/>
        <w:t xml:space="preserve">zainstalowana dowolna, inna przeglądarka internetowa niż Internet Explorer,  </w:t>
      </w:r>
    </w:p>
    <w:p w14:paraId="2FD0B4B0" w14:textId="77777777" w:rsidR="006E563D" w:rsidRPr="0010243A" w:rsidRDefault="006E563D" w:rsidP="006E563D">
      <w:pPr>
        <w:spacing w:after="0" w:line="360" w:lineRule="auto"/>
        <w:ind w:left="993" w:hanging="567"/>
        <w:rPr>
          <w:rFonts w:cstheme="minorHAnsi"/>
        </w:rPr>
      </w:pPr>
      <w:r w:rsidRPr="0010243A">
        <w:rPr>
          <w:rFonts w:cstheme="minorHAnsi"/>
        </w:rPr>
        <w:t>d)</w:t>
      </w:r>
      <w:r w:rsidRPr="0010243A">
        <w:rPr>
          <w:rFonts w:cstheme="minorHAnsi"/>
        </w:rPr>
        <w:tab/>
        <w:t>włączona obsługa JavaScript,</w:t>
      </w:r>
    </w:p>
    <w:p w14:paraId="74B0A2B8" w14:textId="77777777" w:rsidR="006E563D" w:rsidRPr="0010243A" w:rsidRDefault="006E563D" w:rsidP="006E563D">
      <w:pPr>
        <w:spacing w:after="0" w:line="360" w:lineRule="auto"/>
        <w:ind w:left="993" w:hanging="567"/>
        <w:rPr>
          <w:rFonts w:cstheme="minorHAnsi"/>
        </w:rPr>
      </w:pPr>
      <w:r w:rsidRPr="0010243A">
        <w:rPr>
          <w:rFonts w:cstheme="minorHAnsi"/>
        </w:rPr>
        <w:t>e)</w:t>
      </w:r>
      <w:r w:rsidRPr="0010243A">
        <w:rPr>
          <w:rFonts w:cstheme="minorHAnsi"/>
        </w:rPr>
        <w:tab/>
        <w:t xml:space="preserve">zainstalowany program Adobe </w:t>
      </w:r>
      <w:proofErr w:type="spellStart"/>
      <w:r w:rsidRPr="0010243A">
        <w:rPr>
          <w:rFonts w:cstheme="minorHAnsi"/>
        </w:rPr>
        <w:t>Acrobat</w:t>
      </w:r>
      <w:proofErr w:type="spellEnd"/>
      <w:r w:rsidRPr="0010243A">
        <w:rPr>
          <w:rFonts w:cstheme="minorHAnsi"/>
        </w:rPr>
        <w:t xml:space="preserve"> Reader lub inny obsługujący format plików .pdf,</w:t>
      </w:r>
    </w:p>
    <w:p w14:paraId="375F646E" w14:textId="77777777" w:rsidR="006E563D" w:rsidRPr="0010243A" w:rsidRDefault="006E563D" w:rsidP="006E563D">
      <w:pPr>
        <w:spacing w:after="0" w:line="360" w:lineRule="auto"/>
        <w:ind w:left="993" w:hanging="567"/>
        <w:rPr>
          <w:rFonts w:cstheme="minorHAnsi"/>
        </w:rPr>
      </w:pPr>
      <w:r w:rsidRPr="0010243A">
        <w:rPr>
          <w:rFonts w:cstheme="minorHAnsi"/>
        </w:rPr>
        <w:t>f)</w:t>
      </w:r>
      <w:r w:rsidRPr="0010243A">
        <w:rPr>
          <w:rFonts w:cstheme="minorHAnsi"/>
        </w:rPr>
        <w:tab/>
        <w:t>Platformazakupowa.pl działa według standardu przyjętego w komunikacji sieciowej - kodowanie UTF8,</w:t>
      </w:r>
    </w:p>
    <w:p w14:paraId="619CA5E7" w14:textId="77777777" w:rsidR="006E563D" w:rsidRPr="0010243A" w:rsidRDefault="006E563D" w:rsidP="006E563D">
      <w:pPr>
        <w:spacing w:after="0" w:line="360" w:lineRule="auto"/>
        <w:ind w:left="993" w:hanging="567"/>
        <w:rPr>
          <w:rFonts w:cstheme="minorHAnsi"/>
        </w:rPr>
      </w:pPr>
      <w:r w:rsidRPr="0010243A">
        <w:rPr>
          <w:rFonts w:cstheme="minorHAnsi"/>
        </w:rPr>
        <w:t>g)</w:t>
      </w:r>
      <w:r w:rsidRPr="0010243A">
        <w:rPr>
          <w:rFonts w:cstheme="minorHAnsi"/>
        </w:rPr>
        <w:tab/>
        <w:t>Oznaczenie czasu odbioru danych przez platformę zakupową stanowi datę oraz dokładny czas (</w:t>
      </w:r>
      <w:proofErr w:type="spellStart"/>
      <w:r w:rsidRPr="0010243A">
        <w:rPr>
          <w:rFonts w:cstheme="minorHAnsi"/>
        </w:rPr>
        <w:t>hh:mm:ss</w:t>
      </w:r>
      <w:proofErr w:type="spellEnd"/>
      <w:r w:rsidRPr="0010243A">
        <w:rPr>
          <w:rFonts w:cstheme="minorHAnsi"/>
        </w:rPr>
        <w:t>) generowany wg. czasu lokalnego serwera synchronizowanego z zegarem Głównego Urzędu Miar.</w:t>
      </w:r>
    </w:p>
    <w:p w14:paraId="519575DE" w14:textId="77777777" w:rsidR="006E563D" w:rsidRPr="0010243A" w:rsidRDefault="006E563D" w:rsidP="006E563D">
      <w:pPr>
        <w:spacing w:after="0" w:line="360" w:lineRule="auto"/>
        <w:rPr>
          <w:rFonts w:cstheme="minorHAnsi"/>
        </w:rPr>
      </w:pPr>
      <w:r w:rsidRPr="0010243A">
        <w:rPr>
          <w:rFonts w:cstheme="minorHAnsi"/>
        </w:rPr>
        <w:t>4.   Wykonawca, przystępując do niniejszego postępowania o udzielenie zamówienia publicznego:</w:t>
      </w:r>
    </w:p>
    <w:p w14:paraId="6DD7B584" w14:textId="77777777" w:rsidR="006E563D" w:rsidRPr="0010243A" w:rsidRDefault="006E563D" w:rsidP="006E563D">
      <w:pPr>
        <w:spacing w:after="0" w:line="360" w:lineRule="auto"/>
        <w:ind w:left="993" w:hanging="567"/>
        <w:rPr>
          <w:rFonts w:cstheme="minorHAnsi"/>
        </w:rPr>
      </w:pPr>
      <w:r w:rsidRPr="0010243A">
        <w:rPr>
          <w:rFonts w:cstheme="minorHAnsi"/>
        </w:rPr>
        <w:t>a)</w:t>
      </w:r>
      <w:r w:rsidRPr="0010243A">
        <w:rPr>
          <w:rFonts w:cstheme="minorHAnsi"/>
        </w:rPr>
        <w:tab/>
        <w:t>akceptuje warunki korzystania z platformazakupowa.pl określone w Regulaminie zamieszczonym na stronie internetowej pod linkiem  w zakładce „Regulamin" oraz uznaje go za wiążący,</w:t>
      </w:r>
    </w:p>
    <w:p w14:paraId="075B6A10" w14:textId="77777777" w:rsidR="006E563D" w:rsidRPr="0010243A" w:rsidRDefault="006E563D" w:rsidP="006E563D">
      <w:pPr>
        <w:spacing w:after="0" w:line="360" w:lineRule="auto"/>
        <w:ind w:left="993" w:hanging="567"/>
        <w:rPr>
          <w:rFonts w:cstheme="minorHAnsi"/>
        </w:rPr>
      </w:pPr>
      <w:r w:rsidRPr="0010243A">
        <w:rPr>
          <w:rFonts w:cstheme="minorHAnsi"/>
        </w:rPr>
        <w:t>b)</w:t>
      </w:r>
      <w:r w:rsidRPr="0010243A">
        <w:rPr>
          <w:rFonts w:cstheme="minorHAnsi"/>
        </w:rPr>
        <w:tab/>
        <w:t xml:space="preserve">zapoznał i stosuje się do Instrukcji składania ofert/wniosków dostępnej pod linkiem. </w:t>
      </w:r>
    </w:p>
    <w:p w14:paraId="5900AADF" w14:textId="77777777" w:rsidR="006E563D" w:rsidRPr="0010243A" w:rsidRDefault="006E563D" w:rsidP="006E563D">
      <w:pPr>
        <w:spacing w:after="0" w:line="360" w:lineRule="auto"/>
        <w:ind w:left="426" w:hanging="426"/>
        <w:rPr>
          <w:rFonts w:cstheme="minorHAnsi"/>
        </w:rPr>
      </w:pPr>
      <w:r w:rsidRPr="0010243A">
        <w:rPr>
          <w:rFonts w:cstheme="minorHAnsi"/>
        </w:rPr>
        <w:t xml:space="preserve">5. </w:t>
      </w:r>
      <w:r w:rsidRPr="0010243A">
        <w:rPr>
          <w:rFonts w:cstheme="minorHAnsi"/>
        </w:rPr>
        <w:tab/>
        <w:t xml:space="preserve">Zamawiający nie ponosi odpowiedzialności za złożenie oferty w sposób niezgodny z Instrukcją korzystania z platformazakupowa.pl, w szczególności za sytuację, gdy zamawiający zapozna się </w:t>
      </w:r>
      <w:r w:rsidRPr="0010243A">
        <w:rPr>
          <w:rFonts w:cstheme="minorHAnsi"/>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9A81CA9" w14:textId="77777777" w:rsidR="006E563D" w:rsidRPr="0010243A" w:rsidRDefault="006E563D" w:rsidP="006E563D">
      <w:pPr>
        <w:spacing w:after="240" w:line="360" w:lineRule="auto"/>
        <w:ind w:left="425" w:hanging="425"/>
        <w:rPr>
          <w:rFonts w:cstheme="minorHAnsi"/>
          <w:b/>
        </w:rPr>
      </w:pPr>
      <w:r w:rsidRPr="0010243A">
        <w:rPr>
          <w:rFonts w:cstheme="minorHAnsi"/>
        </w:rPr>
        <w:t xml:space="preserve">6. </w:t>
      </w:r>
      <w:r w:rsidRPr="0010243A">
        <w:rPr>
          <w:rFonts w:cstheme="minorHAnsi"/>
        </w:rPr>
        <w:tab/>
      </w:r>
      <w:r w:rsidRPr="0010243A">
        <w:rPr>
          <w:rFonts w:cstheme="minorHAnsi"/>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6AA6D598" w:rsidR="00FE25A0" w:rsidRPr="00950680" w:rsidRDefault="00FE25A0" w:rsidP="005A4B7B">
      <w:pPr>
        <w:shd w:val="clear" w:color="auto" w:fill="FFFFFF"/>
        <w:suppressAutoHyphens/>
        <w:spacing w:after="0" w:line="360" w:lineRule="auto"/>
        <w:ind w:left="426" w:hanging="426"/>
        <w:rPr>
          <w:rFonts w:eastAsia="Times New Roman" w:cstheme="minorHAnsi"/>
          <w:bCs/>
          <w:color w:val="000000" w:themeColor="text1"/>
          <w:spacing w:val="-2"/>
          <w:lang w:eastAsia="ar-SA"/>
        </w:rPr>
      </w:pPr>
      <w:r w:rsidRPr="00AE72F6">
        <w:rPr>
          <w:rFonts w:eastAsia="Times New Roman" w:cstheme="minorHAnsi"/>
          <w:b/>
          <w:bCs/>
          <w:color w:val="000000"/>
          <w:spacing w:val="-2"/>
          <w:lang w:eastAsia="ar-SA"/>
        </w:rPr>
        <w:lastRenderedPageBreak/>
        <w:t>- w sprawach merytorycznych związ</w:t>
      </w:r>
      <w:r w:rsidR="00F057E0" w:rsidRPr="00AE72F6">
        <w:rPr>
          <w:rFonts w:eastAsia="Times New Roman" w:cstheme="minorHAnsi"/>
          <w:b/>
          <w:bCs/>
          <w:color w:val="000000"/>
          <w:spacing w:val="-2"/>
          <w:lang w:eastAsia="ar-SA"/>
        </w:rPr>
        <w:t xml:space="preserve">anych z przedmiotem zamówienia: </w:t>
      </w:r>
      <w:r w:rsidR="00A00211">
        <w:rPr>
          <w:rFonts w:eastAsia="Times New Roman" w:cstheme="minorHAnsi"/>
          <w:b/>
          <w:bCs/>
          <w:color w:val="000000" w:themeColor="text1"/>
          <w:spacing w:val="-2"/>
          <w:lang w:eastAsia="ar-SA"/>
        </w:rPr>
        <w:t>Marek Trochimczyk</w:t>
      </w:r>
      <w:r w:rsidR="002E70D8" w:rsidRPr="00AE72F6">
        <w:rPr>
          <w:rFonts w:eastAsia="Times New Roman" w:cstheme="minorHAnsi"/>
          <w:b/>
          <w:bCs/>
          <w:color w:val="000000" w:themeColor="text1"/>
          <w:spacing w:val="-2"/>
          <w:lang w:eastAsia="ar-SA"/>
        </w:rPr>
        <w:t xml:space="preserve">, </w:t>
      </w:r>
      <w:r w:rsidR="00A00211">
        <w:rPr>
          <w:rFonts w:eastAsia="Times New Roman" w:cstheme="minorHAnsi"/>
          <w:bCs/>
          <w:color w:val="000000" w:themeColor="text1"/>
          <w:spacing w:val="-2"/>
          <w:lang w:eastAsia="ar-SA"/>
        </w:rPr>
        <w:t>marek.trochimnczyk</w:t>
      </w:r>
      <w:r w:rsidR="002E70D8" w:rsidRPr="00950680">
        <w:rPr>
          <w:rFonts w:eastAsia="Times New Roman" w:cstheme="minorHAnsi"/>
          <w:bCs/>
          <w:color w:val="000000" w:themeColor="text1"/>
          <w:spacing w:val="-2"/>
          <w:lang w:eastAsia="ar-SA"/>
        </w:rPr>
        <w:t>@umb.edu.pl</w:t>
      </w:r>
    </w:p>
    <w:p w14:paraId="46B1AF00" w14:textId="19AC8E58"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E72F6">
        <w:rPr>
          <w:rFonts w:eastAsia="Times New Roman" w:cstheme="minorHAnsi"/>
          <w:b/>
          <w:bCs/>
          <w:color w:val="000000"/>
          <w:spacing w:val="-2"/>
          <w:lang w:eastAsia="ar-SA"/>
        </w:rPr>
        <w:t xml:space="preserve">- w sprawach procedury przetargowej: </w:t>
      </w:r>
      <w:r w:rsidR="003D08F7">
        <w:rPr>
          <w:rFonts w:eastAsia="Times New Roman" w:cstheme="minorHAnsi"/>
          <w:b/>
          <w:bCs/>
          <w:color w:val="000000" w:themeColor="text1"/>
          <w:spacing w:val="-2"/>
          <w:lang w:eastAsia="ar-SA"/>
        </w:rPr>
        <w:t>Barbara Dokert-Świsłocka</w:t>
      </w:r>
      <w:r w:rsidR="004D3DD6" w:rsidRPr="00AE72F6">
        <w:rPr>
          <w:rFonts w:eastAsia="Times New Roman" w:cstheme="minorHAnsi"/>
          <w:b/>
          <w:bCs/>
          <w:color w:val="000000" w:themeColor="text1"/>
          <w:spacing w:val="-2"/>
          <w:lang w:eastAsia="ar-SA"/>
        </w:rPr>
        <w:t xml:space="preserve">, </w:t>
      </w:r>
      <w:r w:rsidR="003D08F7" w:rsidRPr="00950680">
        <w:rPr>
          <w:rFonts w:eastAsia="Times New Roman" w:cstheme="minorHAnsi"/>
          <w:bCs/>
          <w:color w:val="000000" w:themeColor="text1"/>
          <w:spacing w:val="-2"/>
          <w:lang w:eastAsia="ar-SA"/>
        </w:rPr>
        <w:t>barbara.dokert</w:t>
      </w:r>
      <w:r w:rsidR="00A87B97" w:rsidRPr="00950680">
        <w:rPr>
          <w:rFonts w:eastAsia="Times New Roman" w:cstheme="minorHAnsi"/>
          <w:bCs/>
          <w:color w:val="000000" w:themeColor="text1"/>
          <w:spacing w:val="-2"/>
          <w:lang w:eastAsia="ar-SA"/>
        </w:rPr>
        <w:t>@umb.edu.pl</w:t>
      </w:r>
    </w:p>
    <w:p w14:paraId="43DF917A" w14:textId="402ED4F7" w:rsidR="009302D2" w:rsidRPr="00AE72F6" w:rsidRDefault="00FE25A0" w:rsidP="00A846DF">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7A6FAC"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7A6FAC">
        <w:rPr>
          <w:rFonts w:eastAsia="Times New Roman" w:cstheme="minorHAnsi"/>
          <w:bCs/>
          <w:color w:val="000000" w:themeColor="text1"/>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7A6FAC"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themeColor="text1"/>
          <w:spacing w:val="-2"/>
          <w:lang w:eastAsia="ar-SA"/>
        </w:rPr>
      </w:pPr>
      <w:r w:rsidRPr="007A6FAC">
        <w:rPr>
          <w:rFonts w:eastAsia="Times New Roman" w:cstheme="minorHAnsi"/>
          <w:bCs/>
          <w:color w:val="000000" w:themeColor="text1"/>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2D9EBF03" w:rsidR="00FE25A0" w:rsidRPr="00950680" w:rsidRDefault="00FE25A0" w:rsidP="00787FF2">
      <w:pPr>
        <w:numPr>
          <w:ilvl w:val="3"/>
          <w:numId w:val="6"/>
        </w:numPr>
        <w:suppressAutoHyphens/>
        <w:autoSpaceDE w:val="0"/>
        <w:autoSpaceDN w:val="0"/>
        <w:adjustRightInd w:val="0"/>
        <w:spacing w:after="0" w:line="360" w:lineRule="auto"/>
        <w:ind w:left="284" w:hanging="284"/>
        <w:rPr>
          <w:rFonts w:eastAsia="Times New Roman" w:cstheme="minorHAnsi"/>
          <w:color w:val="000000" w:themeColor="text1"/>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ofert, </w:t>
      </w:r>
      <w:r w:rsidR="00A13983" w:rsidRPr="00950680">
        <w:rPr>
          <w:rFonts w:eastAsia="Times New Roman" w:cstheme="minorHAnsi"/>
          <w:b/>
          <w:color w:val="000000" w:themeColor="text1"/>
          <w:u w:val="single"/>
          <w:lang w:eastAsia="pl-PL"/>
        </w:rPr>
        <w:t xml:space="preserve">tj. </w:t>
      </w:r>
      <w:r w:rsidR="00A13983" w:rsidRPr="00167BFA">
        <w:rPr>
          <w:rFonts w:eastAsia="Times New Roman" w:cstheme="minorHAnsi"/>
          <w:b/>
          <w:color w:val="FF0000"/>
          <w:u w:val="single"/>
          <w:lang w:eastAsia="pl-PL"/>
        </w:rPr>
        <w:t>do dnia</w:t>
      </w:r>
      <w:r w:rsidR="006F266E">
        <w:rPr>
          <w:rFonts w:eastAsia="Times New Roman" w:cstheme="minorHAnsi"/>
          <w:b/>
          <w:color w:val="FF0000"/>
          <w:u w:val="single"/>
          <w:lang w:eastAsia="pl-PL"/>
        </w:rPr>
        <w:t xml:space="preserve"> </w:t>
      </w:r>
      <w:r w:rsidR="0031493B">
        <w:rPr>
          <w:rFonts w:eastAsia="Times New Roman" w:cstheme="minorHAnsi"/>
          <w:b/>
          <w:color w:val="FF0000"/>
          <w:u w:val="single"/>
          <w:lang w:eastAsia="pl-PL"/>
        </w:rPr>
        <w:t>04.12.</w:t>
      </w:r>
      <w:r w:rsidR="00F667F3">
        <w:rPr>
          <w:rFonts w:eastAsia="Times New Roman" w:cstheme="minorHAnsi"/>
          <w:b/>
          <w:color w:val="FF0000"/>
          <w:u w:val="single"/>
          <w:lang w:eastAsia="pl-PL"/>
        </w:rPr>
        <w:t>2023</w:t>
      </w:r>
      <w:r w:rsidR="00F732BA" w:rsidRPr="00167BFA">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lastRenderedPageBreak/>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43CD21EC" w:rsidR="00FE25A0" w:rsidRPr="00AE72F6" w:rsidRDefault="00604221" w:rsidP="00FF64E6">
      <w:pPr>
        <w:pStyle w:val="Nagwek1"/>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4F8A9112" w:rsidR="007F1BA7" w:rsidRPr="00AE72F6" w:rsidRDefault="00FE25A0"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C610D6">
        <w:rPr>
          <w:rFonts w:eastAsia="Times New Roman" w:cstheme="minorHAnsi"/>
          <w:b/>
          <w:color w:val="000000"/>
          <w:sz w:val="22"/>
          <w:szCs w:val="22"/>
        </w:rPr>
        <w:t xml:space="preserve"> oraz </w:t>
      </w:r>
      <w:r w:rsidR="00C610D6" w:rsidRPr="00077104">
        <w:rPr>
          <w:rFonts w:eastAsia="Times New Roman" w:cstheme="minorHAnsi"/>
          <w:b/>
          <w:color w:val="000000"/>
          <w:sz w:val="22"/>
          <w:szCs w:val="22"/>
          <w:u w:val="single"/>
        </w:rPr>
        <w:t>Formularz cenowy</w:t>
      </w:r>
      <w:r w:rsidR="00C610D6">
        <w:rPr>
          <w:rFonts w:eastAsia="Times New Roman" w:cstheme="minorHAnsi"/>
          <w:b/>
          <w:color w:val="000000"/>
          <w:sz w:val="22"/>
          <w:szCs w:val="22"/>
        </w:rPr>
        <w:t xml:space="preserve"> – załącznik nr 1A do SWZ</w:t>
      </w:r>
      <w:r w:rsidRPr="00AE72F6">
        <w:rPr>
          <w:rFonts w:eastAsia="Times New Roman" w:cstheme="minorHAnsi"/>
          <w:b/>
          <w:color w:val="000000"/>
          <w:sz w:val="22"/>
          <w:szCs w:val="22"/>
        </w:rPr>
        <w:t>,</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13384400" w:rsidR="00F45C5B" w:rsidRPr="000D6CC3" w:rsidRDefault="00F45C5B"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0D6CC3">
        <w:rPr>
          <w:rFonts w:eastAsia="Times New Roman" w:cstheme="minorHAnsi"/>
          <w:b/>
          <w:strike/>
          <w:color w:val="000000" w:themeColor="text1"/>
          <w:sz w:val="22"/>
          <w:szCs w:val="22"/>
          <w:u w:val="single"/>
        </w:rPr>
        <w:t>Tabelę Oceny Technicznej</w:t>
      </w:r>
      <w:r w:rsidRPr="000D6CC3">
        <w:rPr>
          <w:rFonts w:eastAsia="Times New Roman" w:cstheme="minorHAnsi"/>
          <w:b/>
          <w:strike/>
          <w:color w:val="000000" w:themeColor="text1"/>
          <w:sz w:val="22"/>
          <w:szCs w:val="22"/>
        </w:rPr>
        <w:t xml:space="preserve"> – załącznik nr 3 do SWZ, w formie elektronicznej (opatrzonej kwalifikowanym podpisem elektronicznym) – jeżeli dotyczy danej części,</w:t>
      </w:r>
    </w:p>
    <w:p w14:paraId="2707C0F3" w14:textId="526ADEB3" w:rsidR="00F45C5B" w:rsidRPr="000D6CC3"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strike/>
          <w:color w:val="000000" w:themeColor="text1"/>
          <w:sz w:val="22"/>
          <w:szCs w:val="22"/>
        </w:rPr>
      </w:pPr>
      <w:r w:rsidRPr="000D6CC3">
        <w:rPr>
          <w:rFonts w:eastAsia="Times New Roman" w:cstheme="minorHAnsi"/>
          <w:b/>
          <w:strike/>
          <w:color w:val="000000" w:themeColor="text1"/>
          <w:sz w:val="22"/>
          <w:szCs w:val="22"/>
          <w:u w:val="single"/>
        </w:rPr>
        <w:t>Tabelę</w:t>
      </w:r>
      <w:r w:rsidR="00F45C5B" w:rsidRPr="000D6CC3">
        <w:rPr>
          <w:rFonts w:eastAsia="Times New Roman" w:cstheme="minorHAnsi"/>
          <w:b/>
          <w:strike/>
          <w:color w:val="000000" w:themeColor="text1"/>
          <w:sz w:val="22"/>
          <w:szCs w:val="22"/>
          <w:u w:val="single"/>
        </w:rPr>
        <w:t xml:space="preserve"> Oceny Warunków Gwarancji</w:t>
      </w:r>
      <w:r w:rsidR="00F45C5B" w:rsidRPr="000D6CC3">
        <w:rPr>
          <w:rFonts w:eastAsia="Times New Roman" w:cstheme="minorHAnsi"/>
          <w:b/>
          <w:strike/>
          <w:color w:val="000000" w:themeColor="text1"/>
          <w:sz w:val="22"/>
          <w:szCs w:val="22"/>
        </w:rPr>
        <w:t xml:space="preserve"> - załącznik nr 4 do SWZ, w formie elektronicznej (opatrzonej kwalifikowanym podpisem elektronicznym) –</w:t>
      </w:r>
      <w:r w:rsidRPr="000D6CC3">
        <w:rPr>
          <w:rFonts w:eastAsia="Times New Roman" w:cstheme="minorHAnsi"/>
          <w:b/>
          <w:strike/>
          <w:color w:val="000000" w:themeColor="text1"/>
          <w:sz w:val="22"/>
          <w:szCs w:val="22"/>
        </w:rPr>
        <w:t xml:space="preserve"> </w:t>
      </w:r>
      <w:r w:rsidR="00F45C5B" w:rsidRPr="000D6CC3">
        <w:rPr>
          <w:rFonts w:eastAsia="Times New Roman" w:cstheme="minorHAnsi"/>
          <w:b/>
          <w:strike/>
          <w:color w:val="000000" w:themeColor="text1"/>
          <w:sz w:val="22"/>
          <w:szCs w:val="22"/>
        </w:rPr>
        <w:t>jeżeli dotyczy danej części,</w:t>
      </w:r>
    </w:p>
    <w:p w14:paraId="4B2AD26F" w14:textId="267A4BE8" w:rsidR="003279D8" w:rsidRPr="00721954" w:rsidRDefault="00721954" w:rsidP="00295170">
      <w:pPr>
        <w:pStyle w:val="Akapitzlist"/>
        <w:numPr>
          <w:ilvl w:val="1"/>
          <w:numId w:val="12"/>
        </w:numPr>
        <w:autoSpaceDE w:val="0"/>
        <w:autoSpaceDN w:val="0"/>
        <w:adjustRightInd w:val="0"/>
        <w:spacing w:line="360" w:lineRule="auto"/>
        <w:ind w:left="709" w:hanging="425"/>
        <w:rPr>
          <w:rFonts w:eastAsia="Times New Roman" w:cstheme="minorHAnsi"/>
          <w:b/>
          <w:color w:val="000000" w:themeColor="text1"/>
          <w:sz w:val="22"/>
          <w:szCs w:val="22"/>
        </w:rPr>
      </w:pPr>
      <w:r w:rsidRPr="00721954">
        <w:rPr>
          <w:rFonts w:eastAsia="Times New Roman" w:cstheme="minorHAnsi"/>
          <w:b/>
          <w:color w:val="000000" w:themeColor="text1"/>
          <w:sz w:val="22"/>
          <w:szCs w:val="22"/>
          <w:u w:val="single"/>
        </w:rPr>
        <w:t xml:space="preserve">Dokumenty określone w Części V SWZ pkt 1 ppkt 1.4. </w:t>
      </w:r>
      <w:r w:rsidRPr="00721954">
        <w:rPr>
          <w:rFonts w:eastAsia="Times New Roman" w:cstheme="minorHAnsi"/>
          <w:b/>
          <w:strike/>
          <w:color w:val="000000" w:themeColor="text1"/>
          <w:sz w:val="22"/>
          <w:szCs w:val="22"/>
          <w:u w:val="single"/>
        </w:rPr>
        <w:t>i 1.5.</w:t>
      </w:r>
      <w:r w:rsidRPr="00721954">
        <w:rPr>
          <w:rFonts w:eastAsia="Times New Roman" w:cstheme="minorHAnsi"/>
          <w:b/>
          <w:color w:val="000000" w:themeColor="text1"/>
          <w:sz w:val="22"/>
          <w:szCs w:val="22"/>
          <w:u w:val="single"/>
        </w:rPr>
        <w:t xml:space="preserve"> </w:t>
      </w:r>
      <w:r w:rsidR="00F45C5B" w:rsidRPr="00721954">
        <w:rPr>
          <w:rFonts w:eastAsia="Times New Roman" w:cstheme="minorHAnsi"/>
          <w:b/>
          <w:color w:val="000000" w:themeColor="text1"/>
          <w:sz w:val="22"/>
          <w:szCs w:val="22"/>
        </w:rPr>
        <w:t xml:space="preserve"> (opatrzonej kwalifikowanym podpisem elektronicznym)</w:t>
      </w:r>
      <w:r w:rsidR="003279D8" w:rsidRPr="00721954">
        <w:rPr>
          <w:rFonts w:eastAsia="Times New Roman" w:cstheme="minorHAnsi"/>
          <w:b/>
          <w:color w:val="000000" w:themeColor="text1"/>
          <w:sz w:val="22"/>
          <w:szCs w:val="22"/>
        </w:rPr>
        <w:t>,</w:t>
      </w:r>
    </w:p>
    <w:p w14:paraId="613C8E19" w14:textId="72A5DFEA" w:rsidR="00954FA8" w:rsidRPr="00AE72F6" w:rsidRDefault="003279D8" w:rsidP="00295170">
      <w:pPr>
        <w:pStyle w:val="Akapitzlist"/>
        <w:numPr>
          <w:ilvl w:val="1"/>
          <w:numId w:val="12"/>
        </w:numPr>
        <w:autoSpaceDE w:val="0"/>
        <w:autoSpaceDN w:val="0"/>
        <w:adjustRightInd w:val="0"/>
        <w:spacing w:line="360" w:lineRule="auto"/>
        <w:ind w:left="709" w:hanging="425"/>
        <w:rPr>
          <w:rFonts w:eastAsia="Times New Roman" w:cstheme="minorHAnsi"/>
          <w:b/>
          <w:color w:val="FF0000"/>
          <w:sz w:val="22"/>
          <w:szCs w:val="22"/>
        </w:rPr>
      </w:pPr>
      <w:r w:rsidRPr="00AE72F6">
        <w:rPr>
          <w:rFonts w:eastAsia="Times New Roman" w:cstheme="minorHAnsi"/>
          <w:b/>
          <w:color w:val="000000" w:themeColor="text1"/>
          <w:sz w:val="22"/>
          <w:szCs w:val="22"/>
          <w:u w:val="single"/>
        </w:rPr>
        <w:t>O</w:t>
      </w:r>
      <w:r w:rsidR="00954FA8" w:rsidRPr="00AE72F6">
        <w:rPr>
          <w:rFonts w:eastAsia="Times New Roman" w:cstheme="minorHAnsi"/>
          <w:b/>
          <w:color w:val="000000" w:themeColor="text1"/>
          <w:sz w:val="22"/>
          <w:szCs w:val="22"/>
          <w:u w:val="single"/>
        </w:rPr>
        <w:t xml:space="preserve">świadczenie o niepodleganiu wykluczeniu, spełnianiu warunków udziału </w:t>
      </w:r>
      <w:r w:rsidR="00954FA8" w:rsidRPr="00AE72F6">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AE72F6">
        <w:rPr>
          <w:rFonts w:eastAsia="Times New Roman" w:cstheme="minorHAnsi"/>
          <w:b/>
          <w:sz w:val="22"/>
          <w:szCs w:val="22"/>
          <w:u w:val="single"/>
        </w:rPr>
        <w:t>dokumentu zamówienia (JEDZ)</w:t>
      </w:r>
      <w:r w:rsidR="00954FA8" w:rsidRPr="00AE72F6">
        <w:rPr>
          <w:rFonts w:eastAsia="Times New Roman" w:cstheme="minorHAnsi"/>
          <w:sz w:val="22"/>
          <w:szCs w:val="22"/>
        </w:rPr>
        <w:t>, sporządzon</w:t>
      </w:r>
      <w:r w:rsidRPr="00AE72F6">
        <w:rPr>
          <w:rFonts w:eastAsia="Times New Roman" w:cstheme="minorHAnsi"/>
          <w:sz w:val="22"/>
          <w:szCs w:val="22"/>
        </w:rPr>
        <w:t>ym</w:t>
      </w:r>
      <w:r w:rsidR="00954FA8" w:rsidRPr="00AE72F6">
        <w:rPr>
          <w:rFonts w:eastAsia="Times New Roman" w:cstheme="minorHAnsi"/>
          <w:sz w:val="22"/>
          <w:szCs w:val="22"/>
        </w:rPr>
        <w:t xml:space="preserve"> zgodnie ze wzorem standardowego formularza określon</w:t>
      </w:r>
      <w:r w:rsidRPr="00AE72F6">
        <w:rPr>
          <w:rFonts w:eastAsia="Times New Roman" w:cstheme="minorHAnsi"/>
          <w:sz w:val="22"/>
          <w:szCs w:val="22"/>
        </w:rPr>
        <w:t>ego</w:t>
      </w:r>
      <w:r w:rsidR="00954FA8" w:rsidRPr="00AE72F6">
        <w:rPr>
          <w:rFonts w:eastAsia="Times New Roman" w:cstheme="minorHAnsi"/>
          <w:sz w:val="22"/>
          <w:szCs w:val="22"/>
        </w:rPr>
        <w:t xml:space="preserve"> w rozporządzeniu wykonawczym Komisji (UE) 2016/7 z dnia 5 stycznia 2016r. ustanawiającym standardowy formularz jednolitego europejskiego dokumentu zamówienia (Dz.U. UE L 3 z 06.01.2016, str. 16), zwanego dalej "JEDZ", którego wzór</w:t>
      </w:r>
      <w:r w:rsidRPr="00AE72F6">
        <w:rPr>
          <w:rFonts w:eastAsia="Times New Roman" w:cstheme="minorHAnsi"/>
          <w:sz w:val="22"/>
          <w:szCs w:val="22"/>
        </w:rPr>
        <w:t xml:space="preserve"> stanowi załącznik nr 7</w:t>
      </w:r>
      <w:r w:rsidR="00954FA8" w:rsidRPr="00AE72F6">
        <w:rPr>
          <w:rFonts w:eastAsia="Times New Roman" w:cstheme="minorHAnsi"/>
          <w:sz w:val="22"/>
          <w:szCs w:val="22"/>
        </w:rPr>
        <w:t xml:space="preserve"> do SWZ. Oświadczenie, o którym mowa, </w:t>
      </w:r>
      <w:r w:rsidRPr="00AE72F6">
        <w:rPr>
          <w:rFonts w:eastAsia="Times New Roman" w:cstheme="minorHAnsi"/>
          <w:sz w:val="22"/>
          <w:szCs w:val="22"/>
        </w:rPr>
        <w:t>stanowi dowód potwierdzający</w:t>
      </w:r>
      <w:r w:rsidR="00954FA8" w:rsidRPr="00AE72F6">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37955B1"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W przypadku wspólnego ubiegania się o zamówienie p</w:t>
      </w:r>
      <w:r w:rsidR="00721954">
        <w:rPr>
          <w:rFonts w:eastAsia="Times New Roman" w:cstheme="minorHAnsi"/>
          <w:color w:val="000000"/>
          <w:u w:val="single"/>
          <w:lang w:eastAsia="pl-PL"/>
        </w:rPr>
        <w:t xml:space="preserve">rzez wykonawców, oświadczenie, </w:t>
      </w:r>
      <w:r w:rsidRPr="00AE72F6">
        <w:rPr>
          <w:rFonts w:eastAsia="Times New Roman" w:cstheme="minorHAnsi"/>
          <w:color w:val="000000"/>
          <w:u w:val="single"/>
          <w:lang w:eastAsia="pl-PL"/>
        </w:rP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66C41E6C" w14:textId="77777777" w:rsidR="00954FA8" w:rsidRPr="00AE72F6" w:rsidRDefault="00954FA8" w:rsidP="00A846DF">
      <w:pPr>
        <w:autoSpaceDE w:val="0"/>
        <w:autoSpaceDN w:val="0"/>
        <w:adjustRightInd w:val="0"/>
        <w:spacing w:after="0" w:line="360" w:lineRule="auto"/>
        <w:ind w:left="284"/>
        <w:rPr>
          <w:rFonts w:eastAsia="Times New Roman" w:cstheme="minorHAnsi"/>
          <w:strike/>
          <w:color w:val="000000"/>
          <w:lang w:eastAsia="pl-PL"/>
        </w:rPr>
      </w:pPr>
      <w:r w:rsidRPr="00AE72F6">
        <w:rPr>
          <w:rFonts w:eastAsia="Times New Roman" w:cstheme="minorHAnsi"/>
          <w:strike/>
          <w:color w:val="000000"/>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lastRenderedPageBreak/>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193E7A33" w:rsidR="00954FA8"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1.7</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62449A19" w:rsidR="00570056" w:rsidRPr="00AE72F6" w:rsidRDefault="003279D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sidRPr="00AE72F6">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8D9C94E" w:rsidR="00BB43BE" w:rsidRPr="00AE72F6" w:rsidRDefault="00570056"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sidRPr="00AE72F6">
        <w:rPr>
          <w:rFonts w:eastAsia="Times New Roman" w:cstheme="minorHAnsi"/>
          <w:b/>
          <w:color w:val="000000" w:themeColor="text1"/>
          <w:u w:val="single"/>
          <w:lang w:eastAsia="pl-PL"/>
        </w:rPr>
        <w:t xml:space="preserve">1.9. </w:t>
      </w:r>
      <w:r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lastRenderedPageBreak/>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AE72F6" w:rsidRDefault="00C0145F" w:rsidP="00295170">
      <w:pPr>
        <w:pStyle w:val="Akapitzlist"/>
        <w:widowControl w:val="0"/>
        <w:numPr>
          <w:ilvl w:val="0"/>
          <w:numId w:val="17"/>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AE72F6">
        <w:rPr>
          <w:rFonts w:eastAsia="Times New Roman" w:cstheme="minorHAnsi"/>
          <w:color w:val="000000" w:themeColor="text1"/>
          <w:sz w:val="22"/>
          <w:szCs w:val="22"/>
        </w:rPr>
        <w:t>szczególne</w:t>
      </w:r>
      <w:r w:rsidR="005A4AAB" w:rsidRPr="00AE72F6">
        <w:rPr>
          <w:rFonts w:eastAsia="Times New Roman" w:cstheme="minorHAnsi"/>
          <w:color w:val="000000" w:themeColor="text1"/>
          <w:sz w:val="22"/>
          <w:szCs w:val="22"/>
        </w:rPr>
        <w:t xml:space="preserve"> zapisy </w:t>
      </w:r>
      <w:r w:rsidR="007868C3" w:rsidRPr="00AE72F6">
        <w:rPr>
          <w:rFonts w:eastAsia="Times New Roman" w:cstheme="minorHAnsi"/>
          <w:color w:val="000000" w:themeColor="text1"/>
          <w:sz w:val="22"/>
          <w:szCs w:val="22"/>
        </w:rPr>
        <w:t>SWZ stanowią inaczej.</w:t>
      </w:r>
    </w:p>
    <w:p w14:paraId="509C45AF" w14:textId="526C5D75"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Oferta powinna być złożona przy użyciu środków komunikacji elektronicznej tzn. za pośrednictwem </w:t>
      </w:r>
      <w:r w:rsidRPr="00B80713">
        <w:rPr>
          <w:rFonts w:ascii="Calibri" w:hAnsi="Calibri" w:cs="Calibri"/>
          <w:sz w:val="22"/>
          <w:szCs w:val="22"/>
        </w:rPr>
        <w:t xml:space="preserve">platformazakupowa.pl </w:t>
      </w:r>
      <w:r w:rsidRPr="003A0F77">
        <w:rPr>
          <w:rFonts w:ascii="Calibri" w:hAnsi="Calibri" w:cs="Calibri"/>
          <w:sz w:val="22"/>
          <w:szCs w:val="22"/>
        </w:rPr>
        <w:t xml:space="preserve">pod adresem: </w:t>
      </w:r>
      <w:r w:rsidR="00165811">
        <w:rPr>
          <w:rStyle w:val="Hipercze"/>
          <w:rFonts w:ascii="Calibri" w:hAnsi="Calibri" w:cs="Calibri"/>
          <w:sz w:val="22"/>
          <w:szCs w:val="22"/>
        </w:rPr>
        <w:fldChar w:fldCharType="begin"/>
      </w:r>
      <w:r w:rsidR="00165811">
        <w:rPr>
          <w:rStyle w:val="Hipercze"/>
          <w:rFonts w:ascii="Calibri" w:hAnsi="Calibri" w:cs="Calibri"/>
          <w:sz w:val="22"/>
          <w:szCs w:val="22"/>
        </w:rPr>
        <w:instrText xml:space="preserve"> HYPERLINK "https://platformazakupowa.pl/pn/umb" </w:instrText>
      </w:r>
      <w:r w:rsidR="00165811">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165811">
        <w:rPr>
          <w:rStyle w:val="Hipercze"/>
          <w:rFonts w:ascii="Calibri" w:hAnsi="Calibri" w:cs="Calibri"/>
          <w:sz w:val="22"/>
          <w:szCs w:val="22"/>
        </w:rPr>
        <w:fldChar w:fldCharType="end"/>
      </w:r>
      <w:r w:rsidRPr="003A0F77">
        <w:rPr>
          <w:rFonts w:ascii="Calibri" w:hAnsi="Calibri" w:cs="Calibri"/>
          <w:sz w:val="22"/>
          <w:szCs w:val="22"/>
        </w:rPr>
        <w:t>.</w:t>
      </w:r>
    </w:p>
    <w:p w14:paraId="162A2C8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Do oferty należy dołączyć wszystkie wymagane w SWZ dokumenty.</w:t>
      </w:r>
    </w:p>
    <w:p w14:paraId="6AFA3A3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Po wypełnieniu Formularza składania oferty i dołączenia  wszystkich wymaganych załączników należy kliknąć przycisk „Przejdź do podsumowania”.</w:t>
      </w:r>
    </w:p>
    <w:p w14:paraId="1C98124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Oferta lub wniosek składana elektronicznie musi zostać podpisana elektronicznym podpisem kwalifikowanym. W procesie składania oferty za pośrednictwem </w:t>
      </w:r>
      <w:r w:rsidR="00165811">
        <w:rPr>
          <w:rFonts w:ascii="Calibri" w:hAnsi="Calibri" w:cs="Calibri"/>
          <w:color w:val="1155CC"/>
          <w:sz w:val="22"/>
          <w:szCs w:val="22"/>
          <w:u w:val="single"/>
        </w:rPr>
        <w:fldChar w:fldCharType="begin"/>
      </w:r>
      <w:r w:rsidR="00165811">
        <w:rPr>
          <w:rFonts w:ascii="Calibri" w:hAnsi="Calibri" w:cs="Calibri"/>
          <w:color w:val="1155CC"/>
          <w:sz w:val="22"/>
          <w:szCs w:val="22"/>
          <w:u w:val="single"/>
        </w:rPr>
        <w:instrText xml:space="preserve"> HYPERLINK "http://platformazakupowa.pl" \h </w:instrText>
      </w:r>
      <w:r w:rsidR="00165811">
        <w:rPr>
          <w:rFonts w:ascii="Calibri" w:hAnsi="Calibri" w:cs="Calibri"/>
          <w:color w:val="1155CC"/>
          <w:sz w:val="22"/>
          <w:szCs w:val="22"/>
          <w:u w:val="single"/>
        </w:rPr>
        <w:fldChar w:fldCharType="separate"/>
      </w:r>
      <w:r w:rsidRPr="003A0F77">
        <w:rPr>
          <w:rFonts w:ascii="Calibri" w:hAnsi="Calibri" w:cs="Calibri"/>
          <w:color w:val="1155CC"/>
          <w:sz w:val="22"/>
          <w:szCs w:val="22"/>
          <w:u w:val="single"/>
        </w:rPr>
        <w:t>platformazakupowa.pl</w:t>
      </w:r>
      <w:r w:rsidR="00165811">
        <w:rPr>
          <w:rFonts w:ascii="Calibri" w:hAnsi="Calibri" w:cs="Calibri"/>
          <w:color w:val="1155CC"/>
          <w:sz w:val="22"/>
          <w:szCs w:val="22"/>
          <w:u w:val="single"/>
        </w:rPr>
        <w:fldChar w:fldCharType="end"/>
      </w:r>
      <w:r w:rsidRPr="003A0F77">
        <w:rPr>
          <w:rFonts w:ascii="Calibri" w:hAnsi="Calibri" w:cs="Calibri"/>
          <w:sz w:val="22"/>
          <w:szCs w:val="22"/>
        </w:rPr>
        <w:t xml:space="preserve">, Wykonawca powinien złożyć podpis bezpośrednio na dokumentach przesłanych za pośrednictwem </w:t>
      </w:r>
      <w:r w:rsidR="00165811">
        <w:rPr>
          <w:rStyle w:val="Hipercze"/>
          <w:rFonts w:ascii="Calibri" w:hAnsi="Calibri" w:cs="Calibri"/>
          <w:sz w:val="22"/>
          <w:szCs w:val="22"/>
        </w:rPr>
        <w:fldChar w:fldCharType="begin"/>
      </w:r>
      <w:r w:rsidR="00165811">
        <w:rPr>
          <w:rStyle w:val="Hipercze"/>
          <w:rFonts w:ascii="Calibri" w:hAnsi="Calibri" w:cs="Calibri"/>
          <w:sz w:val="22"/>
          <w:szCs w:val="22"/>
        </w:rPr>
        <w:instrText xml:space="preserve"> HYPERLINK "https://platformazakupowa.pl/pn/umb" </w:instrText>
      </w:r>
      <w:r w:rsidR="00165811">
        <w:rPr>
          <w:rStyle w:val="Hipercze"/>
          <w:rFonts w:ascii="Calibri" w:hAnsi="Calibri" w:cs="Calibri"/>
          <w:sz w:val="22"/>
          <w:szCs w:val="22"/>
        </w:rPr>
        <w:fldChar w:fldCharType="separate"/>
      </w:r>
      <w:r w:rsidRPr="003A0F77">
        <w:rPr>
          <w:rStyle w:val="Hipercze"/>
          <w:rFonts w:ascii="Calibri" w:hAnsi="Calibri" w:cs="Calibri"/>
          <w:sz w:val="22"/>
          <w:szCs w:val="22"/>
        </w:rPr>
        <w:t>https://platformazakupowa.pl/pn/umb</w:t>
      </w:r>
      <w:r w:rsidR="00165811">
        <w:rPr>
          <w:rStyle w:val="Hipercze"/>
          <w:rFonts w:ascii="Calibri" w:hAnsi="Calibri" w:cs="Calibri"/>
          <w:sz w:val="22"/>
          <w:szCs w:val="22"/>
        </w:rPr>
        <w:fldChar w:fldCharType="end"/>
      </w:r>
      <w:r w:rsidRPr="003A0F77">
        <w:rPr>
          <w:rFonts w:ascii="Calibri" w:hAnsi="Calibri" w:cs="Calibri"/>
          <w:sz w:val="22"/>
          <w:szCs w:val="22"/>
        </w:rPr>
        <w:t xml:space="preserve">. </w:t>
      </w:r>
    </w:p>
    <w:p w14:paraId="110297A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2B806AF6" w14:textId="77777777" w:rsidR="00894B59" w:rsidRPr="00B80713"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sz w:val="22"/>
          <w:szCs w:val="22"/>
        </w:rPr>
      </w:pPr>
      <w:r w:rsidRPr="003A0F77">
        <w:rPr>
          <w:rFonts w:ascii="Calibri" w:hAnsi="Calibri" w:cs="Calibri"/>
          <w:sz w:val="22"/>
          <w:szCs w:val="22"/>
        </w:rPr>
        <w:t xml:space="preserve"> Szczegółowa instrukcja dla Wykonawców dotycząca złożenia, zmiany i wycofania oferty znajduje się na stronie internetowej pod adresem:  </w:t>
      </w:r>
      <w:r w:rsidR="00165811">
        <w:rPr>
          <w:rFonts w:ascii="Calibri" w:hAnsi="Calibri" w:cs="Calibri"/>
          <w:sz w:val="22"/>
          <w:szCs w:val="22"/>
          <w:u w:val="single"/>
        </w:rPr>
        <w:fldChar w:fldCharType="begin"/>
      </w:r>
      <w:r w:rsidR="00165811">
        <w:rPr>
          <w:rFonts w:ascii="Calibri" w:hAnsi="Calibri" w:cs="Calibri"/>
          <w:sz w:val="22"/>
          <w:szCs w:val="22"/>
          <w:u w:val="single"/>
        </w:rPr>
        <w:instrText xml:space="preserve"> HYPERLINK "https://platformazakupowa.pl/strona/45-instrukcje" \h </w:instrText>
      </w:r>
      <w:r w:rsidR="00165811">
        <w:rPr>
          <w:rFonts w:ascii="Calibri" w:hAnsi="Calibri" w:cs="Calibri"/>
          <w:sz w:val="22"/>
          <w:szCs w:val="22"/>
          <w:u w:val="single"/>
        </w:rPr>
        <w:fldChar w:fldCharType="separate"/>
      </w:r>
      <w:r w:rsidRPr="00B80713">
        <w:rPr>
          <w:rFonts w:ascii="Calibri" w:hAnsi="Calibri" w:cs="Calibri"/>
          <w:sz w:val="22"/>
          <w:szCs w:val="22"/>
          <w:u w:val="single"/>
        </w:rPr>
        <w:t>https://platformazakupowa.pl/strona/45-instrukcje</w:t>
      </w:r>
      <w:r w:rsidR="00165811">
        <w:rPr>
          <w:rFonts w:ascii="Calibri" w:hAnsi="Calibri" w:cs="Calibri"/>
          <w:sz w:val="22"/>
          <w:szCs w:val="22"/>
          <w:u w:val="single"/>
        </w:rPr>
        <w:fldChar w:fldCharType="end"/>
      </w:r>
    </w:p>
    <w:p w14:paraId="789426EC"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66A6177B"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t>
      </w:r>
      <w:r w:rsidRPr="003A0F77">
        <w:rPr>
          <w:rFonts w:ascii="Calibri" w:hAnsi="Calibri" w:cs="Calibri"/>
          <w:b/>
          <w:sz w:val="22"/>
          <w:szCs w:val="22"/>
        </w:rPr>
        <w:t>Rozszerzenia plików wykorzystywanych przez Wykonawców muszą być zgodne z</w:t>
      </w:r>
      <w:r w:rsidRPr="003A0F77">
        <w:rPr>
          <w:rFonts w:ascii="Calibri" w:hAnsi="Calibri" w:cs="Calibri"/>
          <w:sz w:val="22"/>
          <w:szCs w:val="22"/>
        </w:rPr>
        <w:t xml:space="preserve"> Załącznikiem nr 2 do “Rozporządzenia Rady Ministrów w sprawie Krajowych Ram Interoperacyjności, minimalnych wymagań dla rejestrów publicznych i wymiany informacji w postaci elektronicznej oraz minimalnych wymagań dla </w:t>
      </w:r>
      <w:r w:rsidRPr="003A0F77">
        <w:rPr>
          <w:rFonts w:ascii="Calibri" w:hAnsi="Calibri" w:cs="Calibri"/>
          <w:sz w:val="22"/>
          <w:szCs w:val="22"/>
        </w:rPr>
        <w:lastRenderedPageBreak/>
        <w:t>systemów teleinformatycznych”, zwanego dalej Rozporządzeniem KRI.</w:t>
      </w:r>
    </w:p>
    <w:p w14:paraId="0CDFAB52"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Zamawiający rekomenduje wykorzystanie formatów: .pdf .doc .docx .xls .xlsx .jpg (.jpeg) </w:t>
      </w:r>
      <w:r w:rsidRPr="003A0F77">
        <w:rPr>
          <w:rFonts w:ascii="Calibri" w:hAnsi="Calibri" w:cs="Calibri"/>
          <w:b/>
          <w:sz w:val="22"/>
          <w:szCs w:val="22"/>
          <w:u w:val="single"/>
        </w:rPr>
        <w:t>ze szczególnym wskazaniem na .pdf</w:t>
      </w:r>
    </w:p>
    <w:p w14:paraId="7BBC0FE6" w14:textId="77777777" w:rsidR="00894B59" w:rsidRPr="003A0F77" w:rsidRDefault="00894B59" w:rsidP="00295170">
      <w:pPr>
        <w:pStyle w:val="Akapitzlist"/>
        <w:widowControl w:val="0"/>
        <w:numPr>
          <w:ilvl w:val="0"/>
          <w:numId w:val="17"/>
        </w:numPr>
        <w:suppressAutoHyphens/>
        <w:autoSpaceDE w:val="0"/>
        <w:autoSpaceDN w:val="0"/>
        <w:adjustRightInd w:val="0"/>
        <w:spacing w:line="360" w:lineRule="auto"/>
        <w:ind w:left="284" w:hanging="284"/>
        <w:contextualSpacing w:val="0"/>
        <w:rPr>
          <w:rFonts w:ascii="Calibri" w:hAnsi="Calibri" w:cs="Calibri"/>
          <w:color w:val="0070C0"/>
          <w:sz w:val="22"/>
          <w:szCs w:val="22"/>
        </w:rPr>
      </w:pPr>
      <w:r w:rsidRPr="003A0F77">
        <w:rPr>
          <w:rFonts w:ascii="Calibri" w:hAnsi="Calibri" w:cs="Calibri"/>
          <w:sz w:val="22"/>
          <w:szCs w:val="22"/>
        </w:rPr>
        <w:t xml:space="preserve"> W celu ewentualnej kompresji danych Zamawiający rekomenduje wykorzystanie jednego z rozszerzeń:</w:t>
      </w:r>
    </w:p>
    <w:p w14:paraId="78BAE3B6"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 xml:space="preserve">.zip </w:t>
      </w:r>
    </w:p>
    <w:p w14:paraId="34BEB262" w14:textId="77777777" w:rsidR="00894B59" w:rsidRPr="003A0F77" w:rsidRDefault="00894B59" w:rsidP="00894B59">
      <w:pPr>
        <w:spacing w:after="0" w:line="360" w:lineRule="auto"/>
        <w:ind w:left="426"/>
        <w:jc w:val="both"/>
        <w:rPr>
          <w:rFonts w:ascii="Calibri" w:hAnsi="Calibri" w:cs="Calibri"/>
        </w:rPr>
      </w:pPr>
      <w:r w:rsidRPr="003A0F77">
        <w:rPr>
          <w:rFonts w:ascii="Calibri" w:hAnsi="Calibri" w:cs="Calibri"/>
        </w:rPr>
        <w:t>.7Z</w:t>
      </w:r>
    </w:p>
    <w:p w14:paraId="12CE176C" w14:textId="77777777" w:rsidR="00894B59" w:rsidRPr="003A0F77" w:rsidRDefault="00894B59" w:rsidP="00295170">
      <w:pPr>
        <w:pStyle w:val="Akapitzlist"/>
        <w:numPr>
          <w:ilvl w:val="0"/>
          <w:numId w:val="17"/>
        </w:numPr>
        <w:spacing w:line="360" w:lineRule="auto"/>
        <w:ind w:left="426" w:hanging="426"/>
        <w:contextualSpacing w:val="0"/>
        <w:jc w:val="both"/>
        <w:rPr>
          <w:rFonts w:ascii="Calibri" w:eastAsia="Calibri" w:hAnsi="Calibri" w:cs="Calibri"/>
          <w:sz w:val="22"/>
          <w:szCs w:val="22"/>
        </w:rPr>
      </w:pPr>
      <w:r w:rsidRPr="003A0F77">
        <w:rPr>
          <w:rFonts w:ascii="Calibri" w:hAnsi="Calibri" w:cs="Calibri"/>
          <w:sz w:val="22"/>
          <w:szCs w:val="22"/>
        </w:rPr>
        <w:t xml:space="preserve">Wśród rozszerzeń powszechnych a </w:t>
      </w:r>
      <w:r w:rsidRPr="003A0F77">
        <w:rPr>
          <w:rFonts w:ascii="Calibri" w:hAnsi="Calibri" w:cs="Calibri"/>
          <w:b/>
          <w:sz w:val="22"/>
          <w:szCs w:val="22"/>
        </w:rPr>
        <w:t>niewystępujących</w:t>
      </w:r>
      <w:r w:rsidRPr="003A0F77">
        <w:rPr>
          <w:rFonts w:ascii="Calibri" w:hAnsi="Calibri" w:cs="Calibri"/>
          <w:sz w:val="22"/>
          <w:szCs w:val="22"/>
        </w:rPr>
        <w:t xml:space="preserve"> w Rozporządzeniu KRI występują: .rar .gif .bmp .numbers .pages. </w:t>
      </w:r>
      <w:r w:rsidRPr="003A0F77">
        <w:rPr>
          <w:rFonts w:ascii="Calibri" w:hAnsi="Calibri" w:cs="Calibri"/>
          <w:b/>
          <w:color w:val="FF9900"/>
          <w:sz w:val="22"/>
          <w:szCs w:val="22"/>
        </w:rPr>
        <w:t>Dokumenty złożone w takich plikach zostaną uznane za złożone nieskutecznie.</w:t>
      </w:r>
    </w:p>
    <w:p w14:paraId="07653818" w14:textId="77777777" w:rsidR="00894B59" w:rsidRPr="003A0F77" w:rsidRDefault="00894B59" w:rsidP="00295170">
      <w:pPr>
        <w:numPr>
          <w:ilvl w:val="0"/>
          <w:numId w:val="17"/>
        </w:numPr>
        <w:spacing w:after="0" w:line="360" w:lineRule="auto"/>
        <w:ind w:left="426" w:hanging="426"/>
        <w:jc w:val="both"/>
        <w:rPr>
          <w:rFonts w:ascii="Calibri" w:eastAsia="Calibri" w:hAnsi="Calibri" w:cs="Calibri"/>
        </w:rPr>
      </w:pPr>
      <w:r w:rsidRPr="003A0F77">
        <w:rPr>
          <w:rFonts w:ascii="Calibri" w:hAnsi="Calibri" w:cs="Calibri"/>
        </w:rPr>
        <w:t xml:space="preserve">Ze względu na niskie ryzyko naruszenia integralności pliku oraz łatwiejszą weryfikację podpisu zamawiający zaleca, w miarę możliwości, </w:t>
      </w:r>
      <w:r w:rsidRPr="003A0F77">
        <w:rPr>
          <w:rFonts w:ascii="Calibri" w:hAnsi="Calibri" w:cs="Calibri"/>
          <w:b/>
        </w:rPr>
        <w:t xml:space="preserve">przekonwertowanie plików składających się na ofertę na rozszerzenie .pdf  i opatrzenie ich podpisem kwalifikowanym w formacie </w:t>
      </w:r>
      <w:proofErr w:type="spellStart"/>
      <w:r w:rsidRPr="003A0F77">
        <w:rPr>
          <w:rFonts w:ascii="Calibri" w:hAnsi="Calibri" w:cs="Calibri"/>
          <w:b/>
        </w:rPr>
        <w:t>PAdES</w:t>
      </w:r>
      <w:proofErr w:type="spellEnd"/>
      <w:r w:rsidRPr="003A0F77">
        <w:rPr>
          <w:rFonts w:ascii="Calibri" w:hAnsi="Calibri" w:cs="Calibri"/>
          <w:b/>
        </w:rPr>
        <w:t xml:space="preserve">. </w:t>
      </w:r>
    </w:p>
    <w:p w14:paraId="5125AA7D"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Pliki w innych formatach niż PDF </w:t>
      </w:r>
      <w:r w:rsidRPr="003A0F77">
        <w:rPr>
          <w:rFonts w:ascii="Calibri" w:hAnsi="Calibri" w:cs="Calibri"/>
          <w:b/>
        </w:rPr>
        <w:t xml:space="preserve">zaleca się opatrzyć podpisem w formacie </w:t>
      </w:r>
      <w:proofErr w:type="spellStart"/>
      <w:r w:rsidRPr="003A0F77">
        <w:rPr>
          <w:rFonts w:ascii="Calibri" w:hAnsi="Calibri" w:cs="Calibri"/>
          <w:b/>
        </w:rPr>
        <w:t>XAdES</w:t>
      </w:r>
      <w:proofErr w:type="spellEnd"/>
      <w:r w:rsidRPr="003A0F77">
        <w:rPr>
          <w:rFonts w:ascii="Calibri" w:hAnsi="Calibri" w:cs="Calibri"/>
          <w:b/>
        </w:rPr>
        <w:t xml:space="preserve"> o typie zewnętrznym</w:t>
      </w:r>
      <w:r w:rsidRPr="003A0F77">
        <w:rPr>
          <w:rFonts w:ascii="Calibri" w:hAnsi="Calibri" w:cs="Calibri"/>
        </w:rPr>
        <w:t>. Wykonawca powinien pamiętać, aby plik z podpisem przekazywać łącznie z dokumentem podpisywanym.</w:t>
      </w:r>
    </w:p>
    <w:p w14:paraId="2D0A58F9"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rekomenduje wykorzystanie podpisu z kwalifikowanym znacznikiem czasu.</w:t>
      </w:r>
    </w:p>
    <w:p w14:paraId="010420F4"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Zamawiający zaleca, aby Wykonawca z odpowiednim wyprzedzeniem przetestował możliwość prawidłowego wykorzystania wybranej metody podpisania plików oferty.</w:t>
      </w:r>
    </w:p>
    <w:p w14:paraId="1670D19D" w14:textId="77777777" w:rsidR="00894B59" w:rsidRPr="003A0F77" w:rsidRDefault="00894B59" w:rsidP="00295170">
      <w:pPr>
        <w:numPr>
          <w:ilvl w:val="0"/>
          <w:numId w:val="17"/>
        </w:numPr>
        <w:spacing w:after="0" w:line="360" w:lineRule="auto"/>
        <w:ind w:left="426" w:hanging="426"/>
        <w:jc w:val="both"/>
        <w:rPr>
          <w:rFonts w:ascii="Calibri" w:hAnsi="Calibri" w:cs="Calibri"/>
          <w:b/>
        </w:rPr>
      </w:pPr>
      <w:r w:rsidRPr="003A0F77">
        <w:rPr>
          <w:rFonts w:ascii="Calibri" w:hAnsi="Calibri" w:cs="Calibri"/>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1262485"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Jeśli Wykonawca pakuje dokumenty np. w plik o rozszerzeniu .zip, zaleca się wcześniejsze podpisanie każdego ze skompresowanych plików. </w:t>
      </w:r>
    </w:p>
    <w:p w14:paraId="2F53AEF0" w14:textId="77777777" w:rsidR="00894B59" w:rsidRPr="003A0F77" w:rsidRDefault="00894B59" w:rsidP="00295170">
      <w:pPr>
        <w:numPr>
          <w:ilvl w:val="0"/>
          <w:numId w:val="17"/>
        </w:numPr>
        <w:spacing w:after="0" w:line="360" w:lineRule="auto"/>
        <w:ind w:left="426" w:hanging="426"/>
        <w:jc w:val="both"/>
        <w:rPr>
          <w:rFonts w:ascii="Calibri" w:hAnsi="Calibri" w:cs="Calibri"/>
        </w:rPr>
      </w:pPr>
      <w:r w:rsidRPr="003A0F77">
        <w:rPr>
          <w:rFonts w:ascii="Calibri" w:hAnsi="Calibri" w:cs="Calibri"/>
        </w:rPr>
        <w:t xml:space="preserve">Zamawiający zaleca aby </w:t>
      </w:r>
      <w:r w:rsidRPr="003A0F77">
        <w:rPr>
          <w:rFonts w:ascii="Calibri" w:hAnsi="Calibri" w:cs="Calibri"/>
          <w:b/>
          <w:u w:val="single"/>
        </w:rPr>
        <w:t>nie</w:t>
      </w:r>
      <w:r w:rsidRPr="003A0F77">
        <w:rPr>
          <w:rFonts w:ascii="Calibri" w:hAnsi="Calibri" w:cs="Calibri"/>
          <w:b/>
        </w:rPr>
        <w:t xml:space="preserve"> </w:t>
      </w:r>
      <w:r w:rsidRPr="003A0F77">
        <w:rPr>
          <w:rFonts w:ascii="Calibri" w:hAnsi="Calibri" w:cs="Calibri"/>
        </w:rPr>
        <w:t xml:space="preserve">wprowadzać jakichkolwiek zmian w plikach po podpisaniu ich podpisem kwalifikowanym. Może to skutkować naruszeniem integralności plików co równoważne będzie </w:t>
      </w:r>
      <w:r w:rsidRPr="003A0F77">
        <w:rPr>
          <w:rFonts w:ascii="Calibri" w:hAnsi="Calibri" w:cs="Calibri"/>
        </w:rPr>
        <w:br/>
        <w:t>z koniecznością odrzucenia oferty.</w:t>
      </w:r>
    </w:p>
    <w:p w14:paraId="386AFA41" w14:textId="77777777" w:rsidR="00894B59" w:rsidRPr="003A0F77" w:rsidRDefault="00894B59" w:rsidP="00295170">
      <w:pPr>
        <w:pStyle w:val="Akapitzlist"/>
        <w:numPr>
          <w:ilvl w:val="0"/>
          <w:numId w:val="17"/>
        </w:numPr>
        <w:spacing w:line="360" w:lineRule="auto"/>
        <w:ind w:left="426" w:hanging="426"/>
        <w:contextualSpacing w:val="0"/>
        <w:rPr>
          <w:rFonts w:ascii="Calibri" w:hAnsi="Calibri" w:cs="Calibri"/>
          <w:sz w:val="22"/>
          <w:szCs w:val="22"/>
        </w:rPr>
      </w:pPr>
      <w:r w:rsidRPr="003A0F77">
        <w:rPr>
          <w:rFonts w:ascii="Calibri" w:hAnsi="Calibri" w:cs="Calibri"/>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F5AC3" w14:textId="77777777" w:rsidR="00894B59" w:rsidRPr="00905019" w:rsidRDefault="00894B59" w:rsidP="00894B59">
      <w:pPr>
        <w:widowControl w:val="0"/>
        <w:suppressAutoHyphens/>
        <w:autoSpaceDE w:val="0"/>
        <w:autoSpaceDN w:val="0"/>
        <w:adjustRightInd w:val="0"/>
        <w:spacing w:after="100" w:line="360" w:lineRule="auto"/>
        <w:rPr>
          <w:rFonts w:cstheme="minorHAnsi"/>
          <w:b/>
          <w:u w:val="single"/>
        </w:rPr>
      </w:pPr>
      <w:r>
        <w:rPr>
          <w:rFonts w:cstheme="minorHAnsi"/>
          <w:b/>
          <w:u w:val="single"/>
        </w:rPr>
        <w:t>28</w:t>
      </w:r>
      <w:r w:rsidRPr="00905019">
        <w:rPr>
          <w:rFonts w:cstheme="minorHAnsi"/>
          <w:b/>
          <w:u w:val="single"/>
        </w:rPr>
        <w:t>. Wykonawcy wspólnie ubiegający się o udzielenie zamówienia</w:t>
      </w:r>
    </w:p>
    <w:p w14:paraId="1719F22A" w14:textId="77777777" w:rsidR="00894B59" w:rsidRPr="00905019" w:rsidRDefault="00894B59" w:rsidP="00295170">
      <w:pPr>
        <w:pStyle w:val="Akapitzlist"/>
        <w:numPr>
          <w:ilvl w:val="0"/>
          <w:numId w:val="8"/>
        </w:numPr>
        <w:spacing w:line="360" w:lineRule="auto"/>
        <w:ind w:left="426" w:hanging="426"/>
        <w:rPr>
          <w:rFonts w:cstheme="minorHAnsi"/>
          <w:sz w:val="22"/>
          <w:szCs w:val="22"/>
        </w:rPr>
      </w:pPr>
      <w:r w:rsidRPr="00905019">
        <w:rPr>
          <w:rFonts w:cstheme="minorHAnsi"/>
          <w:sz w:val="22"/>
          <w:szCs w:val="22"/>
        </w:rPr>
        <w:lastRenderedPageBreak/>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t>
      </w:r>
      <w:r w:rsidRPr="00905019">
        <w:rPr>
          <w:rFonts w:cstheme="minorHAnsi"/>
          <w:sz w:val="22"/>
          <w:szCs w:val="22"/>
        </w:rPr>
        <w:b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596BEA88" w14:textId="77777777" w:rsidR="00894B59" w:rsidRPr="00905019" w:rsidRDefault="00894B59" w:rsidP="00894B59">
      <w:pPr>
        <w:pStyle w:val="Akapitzlist"/>
        <w:spacing w:line="360" w:lineRule="auto"/>
        <w:ind w:left="426" w:hanging="426"/>
        <w:rPr>
          <w:rFonts w:cstheme="minorHAnsi"/>
          <w:sz w:val="22"/>
          <w:szCs w:val="22"/>
        </w:rPr>
      </w:pPr>
      <w:r w:rsidRPr="00905019">
        <w:rPr>
          <w:rFonts w:cstheme="minorHAnsi"/>
          <w:sz w:val="22"/>
          <w:szCs w:val="22"/>
        </w:rPr>
        <w:t xml:space="preserve">2. </w:t>
      </w:r>
      <w:r w:rsidRPr="00905019">
        <w:rPr>
          <w:rFonts w:cstheme="minorHAnsi"/>
          <w:sz w:val="22"/>
          <w:szCs w:val="22"/>
        </w:rPr>
        <w:tab/>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14:paraId="1C1142DE" w14:textId="77777777" w:rsidR="00894B59" w:rsidRPr="00905019" w:rsidRDefault="00894B59" w:rsidP="00894B59">
      <w:pPr>
        <w:pStyle w:val="Akapitzlist"/>
        <w:spacing w:line="360" w:lineRule="auto"/>
        <w:ind w:left="426"/>
        <w:rPr>
          <w:rFonts w:cstheme="minorHAnsi"/>
          <w:sz w:val="22"/>
          <w:szCs w:val="22"/>
        </w:rPr>
      </w:pPr>
      <w:r w:rsidRPr="00905019">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5D3F01DC" w14:textId="77777777" w:rsidR="00894B59" w:rsidRPr="00905019" w:rsidRDefault="00894B59" w:rsidP="00295170">
      <w:pPr>
        <w:pStyle w:val="Akapitzlist"/>
        <w:numPr>
          <w:ilvl w:val="0"/>
          <w:numId w:val="9"/>
        </w:numPr>
        <w:spacing w:line="360" w:lineRule="auto"/>
        <w:ind w:left="426" w:hanging="426"/>
        <w:rPr>
          <w:rFonts w:cstheme="minorHAnsi"/>
          <w:strike/>
          <w:sz w:val="22"/>
          <w:szCs w:val="22"/>
        </w:rPr>
      </w:pPr>
      <w:r w:rsidRPr="00905019">
        <w:rPr>
          <w:rFonts w:cstheme="minorHAnsi"/>
          <w:strike/>
          <w:sz w:val="22"/>
          <w:szCs w:val="22"/>
        </w:rPr>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55372C23" w14:textId="77777777" w:rsidR="00894B59" w:rsidRPr="00905019" w:rsidRDefault="00894B59" w:rsidP="00295170">
      <w:pPr>
        <w:pStyle w:val="Akapitzlist"/>
        <w:numPr>
          <w:ilvl w:val="0"/>
          <w:numId w:val="9"/>
        </w:numPr>
        <w:spacing w:line="360" w:lineRule="auto"/>
        <w:ind w:left="426" w:hanging="426"/>
        <w:rPr>
          <w:rFonts w:cstheme="minorHAnsi"/>
          <w:sz w:val="22"/>
          <w:szCs w:val="22"/>
        </w:rPr>
      </w:pPr>
      <w:r w:rsidRPr="00905019">
        <w:rPr>
          <w:rFonts w:cstheme="minorHAnsi"/>
          <w:sz w:val="22"/>
          <w:szCs w:val="22"/>
        </w:rPr>
        <w:t>Wykonawcy wspólnie ubiegający się o udzielenie zamówienia publicznego, ponoszą solidarną odpowiedzialność za wykonanie umowy.</w:t>
      </w:r>
    </w:p>
    <w:p w14:paraId="40A5250A" w14:textId="77777777" w:rsidR="00894B59" w:rsidRPr="004549FF" w:rsidRDefault="00894B59" w:rsidP="00295170">
      <w:pPr>
        <w:pStyle w:val="Akapitzlist"/>
        <w:numPr>
          <w:ilvl w:val="0"/>
          <w:numId w:val="9"/>
        </w:numPr>
        <w:spacing w:line="360" w:lineRule="auto"/>
        <w:ind w:left="426" w:hanging="426"/>
        <w:rPr>
          <w:rFonts w:cstheme="minorHAnsi"/>
          <w:color w:val="FF0000"/>
          <w:sz w:val="22"/>
          <w:szCs w:val="22"/>
        </w:rPr>
      </w:pPr>
      <w:r w:rsidRPr="00905019">
        <w:rPr>
          <w:rFonts w:cstheme="minorHAnsi"/>
          <w:sz w:val="22"/>
          <w:szCs w:val="22"/>
        </w:rPr>
        <w:t xml:space="preserve">Zamawiający zastrzega sobie prawo do zażądania przed zawarciem umowy w sprawie zamówienia publicznego, umowy regulującej zasady współpracy wykonawców wspólnie ubiegających się </w:t>
      </w:r>
      <w:r w:rsidRPr="00905019">
        <w:rPr>
          <w:rFonts w:cstheme="minorHAnsi"/>
          <w:sz w:val="22"/>
          <w:szCs w:val="22"/>
        </w:rPr>
        <w:br/>
        <w:t>o udzielenie zamówienia.</w:t>
      </w:r>
    </w:p>
    <w:p w14:paraId="1A8AC0CF" w14:textId="77777777" w:rsidR="00894B59" w:rsidRPr="00905019" w:rsidRDefault="00894B59" w:rsidP="00894B59">
      <w:pPr>
        <w:spacing w:after="0" w:line="360" w:lineRule="auto"/>
        <w:rPr>
          <w:rFonts w:cstheme="minorHAnsi"/>
          <w:b/>
          <w:u w:val="single"/>
        </w:rPr>
      </w:pPr>
      <w:r>
        <w:rPr>
          <w:rFonts w:cstheme="minorHAnsi"/>
          <w:b/>
          <w:u w:val="single"/>
        </w:rPr>
        <w:t>29</w:t>
      </w:r>
      <w:r w:rsidRPr="00905019">
        <w:rPr>
          <w:rFonts w:cstheme="minorHAnsi"/>
          <w:b/>
          <w:u w:val="single"/>
        </w:rPr>
        <w:t>. Informacja o podwykonawcach</w:t>
      </w:r>
    </w:p>
    <w:p w14:paraId="58138650" w14:textId="77777777" w:rsidR="00894B59" w:rsidRPr="00905019" w:rsidRDefault="00894B59" w:rsidP="00894B59">
      <w:pPr>
        <w:spacing w:after="0" w:line="360" w:lineRule="auto"/>
        <w:ind w:left="425" w:hanging="425"/>
        <w:rPr>
          <w:rFonts w:cstheme="minorHAnsi"/>
          <w:color w:val="000000" w:themeColor="text1"/>
        </w:rPr>
      </w:pPr>
      <w:r w:rsidRPr="00905019">
        <w:rPr>
          <w:rFonts w:cstheme="minorHAnsi"/>
          <w:color w:val="000000" w:themeColor="text1"/>
        </w:rPr>
        <w:lastRenderedPageBreak/>
        <w:t>1.</w:t>
      </w:r>
      <w:r w:rsidRPr="00905019">
        <w:rPr>
          <w:rFonts w:cstheme="minorHAnsi"/>
          <w:color w:val="000000" w:themeColor="text1"/>
        </w:rPr>
        <w:tab/>
        <w:t>Zamawiający żąda wskazania przez Wykonawcę, części zamówienia, których wykonanie zamierza powierzyć podwykonawcom, oraz podania nazw ewentualnych podwykonawców, jeżeli są już znani (część II – pkt D.1. JEDZ).</w:t>
      </w:r>
    </w:p>
    <w:p w14:paraId="00147EFD" w14:textId="77777777" w:rsidR="00894B59" w:rsidRPr="00905019" w:rsidRDefault="00894B59" w:rsidP="00894B59">
      <w:pPr>
        <w:spacing w:after="0" w:line="360" w:lineRule="auto"/>
        <w:ind w:left="425" w:hanging="425"/>
        <w:rPr>
          <w:rFonts w:cstheme="minorHAnsi"/>
        </w:rPr>
      </w:pPr>
      <w:r w:rsidRPr="00905019">
        <w:rPr>
          <w:rFonts w:cstheme="minorHAnsi"/>
        </w:rPr>
        <w:t>2.</w:t>
      </w:r>
      <w:r w:rsidRPr="00905019">
        <w:rPr>
          <w:rFonts w:cstheme="minorHAnsi"/>
        </w:rPr>
        <w:tab/>
        <w:t xml:space="preserve">Zgodnie z art. 7 pkt 27 ustawy </w:t>
      </w:r>
      <w:proofErr w:type="spellStart"/>
      <w:r w:rsidRPr="00905019">
        <w:rPr>
          <w:rFonts w:cstheme="minorHAnsi"/>
        </w:rPr>
        <w:t>Pzp</w:t>
      </w:r>
      <w:proofErr w:type="spellEnd"/>
      <w:r w:rsidRPr="00905019">
        <w:rPr>
          <w:rFonts w:cstheme="minorHAnsi"/>
        </w:rPr>
        <w:t xml:space="preserve"> przez umowę o podwykonawstwo należy rozumieć umowę </w:t>
      </w:r>
      <w:r w:rsidRPr="00905019">
        <w:rPr>
          <w:rFonts w:cstheme="minorHAnsi"/>
        </w:rPr>
        <w:br/>
        <w:t xml:space="preserve">w formie pisemnej o charakterze odpłatnym, zawartą między wykonawcą a podwykonawcą, </w:t>
      </w:r>
      <w:r w:rsidRPr="0090501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2D584DCF" w14:textId="77777777" w:rsidR="00894B59" w:rsidRPr="00905019" w:rsidRDefault="00894B59" w:rsidP="00894B59">
      <w:pPr>
        <w:spacing w:after="0" w:line="360" w:lineRule="auto"/>
        <w:ind w:left="425" w:hanging="425"/>
        <w:rPr>
          <w:rFonts w:cstheme="minorHAnsi"/>
        </w:rPr>
      </w:pPr>
      <w:r w:rsidRPr="00905019">
        <w:rPr>
          <w:rFonts w:cstheme="minorHAnsi"/>
        </w:rPr>
        <w:t>3.</w:t>
      </w:r>
      <w:r w:rsidRPr="00905019">
        <w:rPr>
          <w:rFonts w:cstheme="minorHAnsi"/>
        </w:rPr>
        <w:tab/>
        <w:t>Przyjmuje się, że brak wskazania części zamówienia, której wykonawca zamierza powierzyć podwykonawcy oznacza realizację zamówienia siłami własnymi.</w:t>
      </w:r>
    </w:p>
    <w:p w14:paraId="2FADC3E3" w14:textId="77777777" w:rsidR="00894B59" w:rsidRPr="00905019" w:rsidRDefault="00894B59" w:rsidP="00894B59">
      <w:pPr>
        <w:spacing w:after="240" w:line="360" w:lineRule="auto"/>
        <w:ind w:left="425" w:hanging="425"/>
        <w:rPr>
          <w:rFonts w:cstheme="minorHAnsi"/>
        </w:rPr>
      </w:pPr>
      <w:r w:rsidRPr="00905019">
        <w:rPr>
          <w:rFonts w:cstheme="minorHAnsi"/>
        </w:rPr>
        <w:t>4.</w:t>
      </w:r>
      <w:r w:rsidRPr="00905019">
        <w:rPr>
          <w:rFonts w:cstheme="minorHAnsi"/>
          <w:color w:val="FF0000"/>
        </w:rPr>
        <w:tab/>
      </w:r>
      <w:r w:rsidRPr="00905019">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84099BB"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ODWRÓCONA KOLEJNOŚĆ OCENY OFERT</w:t>
      </w:r>
    </w:p>
    <w:p w14:paraId="2156729A" w14:textId="77777777" w:rsidR="00894B59" w:rsidRPr="00905019" w:rsidRDefault="00894B59" w:rsidP="00894B59">
      <w:pPr>
        <w:autoSpaceDE w:val="0"/>
        <w:autoSpaceDN w:val="0"/>
        <w:adjustRightInd w:val="0"/>
        <w:spacing w:line="360" w:lineRule="auto"/>
        <w:rPr>
          <w:rFonts w:eastAsia="Times New Roman" w:cstheme="minorHAnsi"/>
          <w:b/>
          <w:u w:val="single"/>
        </w:rPr>
      </w:pPr>
      <w:r w:rsidRPr="00905019">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905019">
        <w:rPr>
          <w:rFonts w:eastAsia="Times New Roman" w:cstheme="minorHAnsi"/>
          <w:b/>
          <w:u w:val="single"/>
        </w:rPr>
        <w:t>Pzp</w:t>
      </w:r>
      <w:proofErr w:type="spellEnd"/>
      <w:r w:rsidRPr="00905019">
        <w:rPr>
          <w:rFonts w:eastAsia="Times New Roman" w:cstheme="minorHAnsi"/>
          <w:b/>
          <w:u w:val="single"/>
        </w:rPr>
        <w:t>, Zamawiający najpierw dokona badania i oceny ofert, a następnie dokona kwalifikacji podmiotowej wykonawcy, którego oferta została najwyżej oceniona, w zakresie braku podstaw wykluczenia oraz spełniania warunków udziału w postępowaniu.</w:t>
      </w:r>
    </w:p>
    <w:p w14:paraId="0C77455B" w14:textId="37DADB81" w:rsidR="00894B59" w:rsidRPr="00894B59" w:rsidRDefault="00894B59" w:rsidP="004F7B0E">
      <w:pPr>
        <w:pStyle w:val="Akapitzlist"/>
        <w:numPr>
          <w:ilvl w:val="0"/>
          <w:numId w:val="41"/>
        </w:numPr>
        <w:spacing w:line="360" w:lineRule="auto"/>
        <w:ind w:left="426" w:hanging="426"/>
        <w:rPr>
          <w:rFonts w:cstheme="minorHAnsi"/>
          <w:b/>
          <w:sz w:val="22"/>
          <w:szCs w:val="22"/>
          <w:u w:val="single"/>
        </w:rPr>
      </w:pPr>
      <w:r w:rsidRPr="00894B5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 potwierdzających brak podstaw wykluczenia:</w:t>
      </w:r>
    </w:p>
    <w:p w14:paraId="56AC6B81" w14:textId="430BA78D" w:rsidR="00894B59" w:rsidRPr="00905019" w:rsidRDefault="00894B59" w:rsidP="00894B59">
      <w:pPr>
        <w:autoSpaceDE w:val="0"/>
        <w:autoSpaceDN w:val="0"/>
        <w:adjustRightInd w:val="0"/>
        <w:spacing w:after="0" w:line="360" w:lineRule="auto"/>
        <w:ind w:firstLine="284"/>
        <w:rPr>
          <w:rFonts w:eastAsia="Times New Roman" w:cstheme="minorHAnsi"/>
          <w:color w:val="000000"/>
          <w:lang w:eastAsia="pl-PL"/>
        </w:rPr>
      </w:pPr>
      <w:r w:rsidRPr="00905019">
        <w:rPr>
          <w:rFonts w:eastAsiaTheme="minorEastAsia" w:cstheme="minorHAnsi"/>
          <w:b/>
          <w:lang w:val="cs-CZ" w:eastAsia="pl-PL"/>
        </w:rPr>
        <w:t>3</w:t>
      </w:r>
      <w:r>
        <w:rPr>
          <w:rFonts w:eastAsiaTheme="minorEastAsia" w:cstheme="minorHAnsi"/>
          <w:b/>
          <w:lang w:val="cs-CZ" w:eastAsia="pl-PL"/>
        </w:rPr>
        <w:t>0</w:t>
      </w:r>
      <w:r w:rsidRPr="00905019">
        <w:rPr>
          <w:rFonts w:eastAsiaTheme="minorEastAsia" w:cstheme="minorHAnsi"/>
          <w:b/>
          <w:lang w:val="cs-CZ" w:eastAsia="pl-PL"/>
        </w:rPr>
        <w:t>.</w:t>
      </w:r>
      <w:r w:rsidRPr="00905019">
        <w:rPr>
          <w:rFonts w:eastAsia="Times New Roman" w:cstheme="minorHAnsi"/>
          <w:b/>
          <w:color w:val="000000"/>
          <w:lang w:eastAsia="pl-PL"/>
        </w:rPr>
        <w:t>1.</w:t>
      </w:r>
      <w:r w:rsidRPr="00905019">
        <w:rPr>
          <w:rFonts w:eastAsia="Times New Roman" w:cstheme="minorHAnsi"/>
          <w:color w:val="000000"/>
          <w:lang w:eastAsia="pl-PL"/>
        </w:rPr>
        <w:t xml:space="preserve"> informacja z Krajowego Rejestru Karnego w zakresie:</w:t>
      </w:r>
    </w:p>
    <w:p w14:paraId="2FA51D97" w14:textId="77777777" w:rsidR="00894B59" w:rsidRPr="00905019" w:rsidRDefault="00894B59" w:rsidP="00894B59">
      <w:pPr>
        <w:autoSpaceDE w:val="0"/>
        <w:autoSpaceDN w:val="0"/>
        <w:adjustRightInd w:val="0"/>
        <w:spacing w:after="0" w:line="360" w:lineRule="auto"/>
        <w:ind w:firstLine="709"/>
        <w:rPr>
          <w:rFonts w:eastAsia="Times New Roman" w:cstheme="minorHAnsi"/>
          <w:color w:val="000000"/>
          <w:lang w:eastAsia="pl-PL"/>
        </w:rPr>
      </w:pPr>
      <w:r w:rsidRPr="00905019">
        <w:rPr>
          <w:rFonts w:eastAsia="Times New Roman" w:cstheme="minorHAnsi"/>
          <w:color w:val="000000"/>
          <w:lang w:eastAsia="pl-PL"/>
        </w:rPr>
        <w:t xml:space="preserve">a) art. 108 ust. 1 pkt 1 i 2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6C6CE8A5" w14:textId="77777777" w:rsidR="00894B59" w:rsidRPr="00905019" w:rsidRDefault="00894B59" w:rsidP="00894B59">
      <w:pPr>
        <w:autoSpaceDE w:val="0"/>
        <w:autoSpaceDN w:val="0"/>
        <w:adjustRightInd w:val="0"/>
        <w:spacing w:after="0" w:line="360" w:lineRule="auto"/>
        <w:ind w:left="851" w:hanging="142"/>
        <w:rPr>
          <w:rFonts w:eastAsia="Times New Roman" w:cstheme="minorHAnsi"/>
          <w:lang w:eastAsia="pl-PL"/>
        </w:rPr>
      </w:pPr>
      <w:r w:rsidRPr="00905019">
        <w:rPr>
          <w:rFonts w:eastAsia="Times New Roman" w:cstheme="minorHAnsi"/>
          <w:color w:val="000000"/>
          <w:lang w:eastAsia="pl-PL"/>
        </w:rPr>
        <w:t xml:space="preserve">b) 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w:t>
      </w:r>
      <w:r w:rsidRPr="00905019">
        <w:rPr>
          <w:rFonts w:eastAsia="Times New Roman" w:cstheme="minorHAnsi"/>
          <w:lang w:eastAsia="pl-PL"/>
        </w:rPr>
        <w:t>dotyczącej orzeczenia zakazu ubiegania się o zamówienie publiczne tytułem środka karnego</w:t>
      </w:r>
    </w:p>
    <w:p w14:paraId="2925E406" w14:textId="77777777" w:rsidR="00894B59" w:rsidRPr="00905019" w:rsidRDefault="00894B59" w:rsidP="00894B59">
      <w:pPr>
        <w:autoSpaceDE w:val="0"/>
        <w:autoSpaceDN w:val="0"/>
        <w:adjustRightInd w:val="0"/>
        <w:spacing w:after="0" w:line="360" w:lineRule="auto"/>
        <w:ind w:firstLine="708"/>
        <w:rPr>
          <w:rFonts w:eastAsia="Times New Roman" w:cstheme="minorHAnsi"/>
          <w:color w:val="000000"/>
          <w:lang w:eastAsia="pl-PL"/>
        </w:rPr>
      </w:pPr>
      <w:r w:rsidRPr="00905019">
        <w:rPr>
          <w:rFonts w:eastAsia="Times New Roman" w:cstheme="minorHAnsi"/>
          <w:color w:val="000000"/>
          <w:lang w:eastAsia="pl-PL"/>
        </w:rPr>
        <w:t>- sporządzonej nie wcześniej niż 6 miesięcy przed jej złożeniem;</w:t>
      </w:r>
    </w:p>
    <w:p w14:paraId="2DA98B2E" w14:textId="58DB53CB"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.2.</w:t>
      </w:r>
      <w:r w:rsidRPr="00905019">
        <w:rPr>
          <w:rFonts w:eastAsia="Times New Roman" w:cstheme="minorHAnsi"/>
          <w:color w:val="000000"/>
          <w:lang w:eastAsia="pl-PL"/>
        </w:rPr>
        <w:t xml:space="preserve"> oświadczenie wykonawcy, w zakresie 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C4D24BF" w14:textId="329DB22B" w:rsidR="00894B59" w:rsidRPr="00905019" w:rsidRDefault="00894B59" w:rsidP="00894B59">
      <w:pPr>
        <w:autoSpaceDE w:val="0"/>
        <w:autoSpaceDN w:val="0"/>
        <w:adjustRightInd w:val="0"/>
        <w:spacing w:after="0" w:line="360" w:lineRule="auto"/>
        <w:rPr>
          <w:rFonts w:eastAsia="Times New Roman" w:cstheme="minorHAnsi"/>
          <w:i/>
          <w:color w:val="000000"/>
          <w:u w:val="single"/>
          <w:lang w:eastAsia="pl-PL"/>
        </w:rPr>
      </w:pPr>
      <w:r w:rsidRPr="00905019">
        <w:rPr>
          <w:rFonts w:eastAsia="Times New Roman" w:cstheme="minorHAnsi"/>
          <w:i/>
          <w:color w:val="000000"/>
          <w:u w:val="single"/>
          <w:lang w:eastAsia="pl-PL"/>
        </w:rPr>
        <w:lastRenderedPageBreak/>
        <w:t>Wykonawca może sporządzić oświadczenie zgodnie ze w</w:t>
      </w:r>
      <w:r w:rsidR="001F06F9">
        <w:rPr>
          <w:rFonts w:eastAsia="Times New Roman" w:cstheme="minorHAnsi"/>
          <w:i/>
          <w:color w:val="000000"/>
          <w:u w:val="single"/>
          <w:lang w:eastAsia="pl-PL"/>
        </w:rPr>
        <w:t>zorem stanowiącym Załącznik nr 8</w:t>
      </w:r>
      <w:r w:rsidRPr="00905019">
        <w:rPr>
          <w:rFonts w:eastAsia="Times New Roman" w:cstheme="minorHAnsi"/>
          <w:i/>
          <w:color w:val="000000"/>
          <w:u w:val="single"/>
          <w:lang w:eastAsia="pl-PL"/>
        </w:rPr>
        <w:t xml:space="preserve"> do SWZ.</w:t>
      </w:r>
    </w:p>
    <w:p w14:paraId="1687A6B4" w14:textId="04665EBA" w:rsidR="00894B59" w:rsidRPr="00905019" w:rsidRDefault="00894B59" w:rsidP="00894B59">
      <w:pPr>
        <w:autoSpaceDE w:val="0"/>
        <w:autoSpaceDN w:val="0"/>
        <w:adjustRightInd w:val="0"/>
        <w:spacing w:after="0" w:line="360" w:lineRule="auto"/>
        <w:ind w:left="709" w:hanging="425"/>
        <w:rPr>
          <w:rFonts w:eastAsia="Times New Roman" w:cstheme="minorHAnsi"/>
          <w:color w:val="000000"/>
          <w:lang w:eastAsia="pl-PL"/>
        </w:rPr>
      </w:pPr>
      <w:r w:rsidRPr="00905019">
        <w:rPr>
          <w:rFonts w:eastAsia="Times New Roman" w:cstheme="minorHAnsi"/>
          <w:b/>
          <w:color w:val="000000"/>
          <w:lang w:eastAsia="pl-PL"/>
        </w:rPr>
        <w:t>3</w:t>
      </w:r>
      <w:r>
        <w:rPr>
          <w:rFonts w:eastAsia="Times New Roman" w:cstheme="minorHAnsi"/>
          <w:b/>
          <w:color w:val="000000"/>
          <w:lang w:eastAsia="pl-PL"/>
        </w:rPr>
        <w:t>0</w:t>
      </w:r>
      <w:r w:rsidRPr="00905019">
        <w:rPr>
          <w:rFonts w:eastAsia="Times New Roman" w:cstheme="minorHAnsi"/>
          <w:b/>
          <w:color w:val="000000"/>
          <w:lang w:eastAsia="pl-PL"/>
        </w:rPr>
        <w:t>.3.</w:t>
      </w:r>
      <w:r w:rsidRPr="00905019">
        <w:rPr>
          <w:rFonts w:eastAsia="Times New Roman" w:cstheme="minorHAnsi"/>
          <w:color w:val="000000"/>
          <w:lang w:eastAsia="pl-PL"/>
        </w:rPr>
        <w:t xml:space="preserve"> oświadczenie wykonawcy o aktualności informacji zawartych w oświadczeniu, o którym mowa w art. 125 ust. 1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w zakresie podstaw wykluczenia z postępowania wskazanych przez zamawiającego, o których mowa w:</w:t>
      </w:r>
    </w:p>
    <w:p w14:paraId="6D130FC5"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a) </w:t>
      </w:r>
      <w:r w:rsidRPr="00905019">
        <w:rPr>
          <w:rFonts w:eastAsia="Times New Roman" w:cstheme="minorHAnsi"/>
          <w:color w:val="000000"/>
          <w:lang w:eastAsia="pl-PL"/>
        </w:rPr>
        <w:tab/>
        <w:t xml:space="preserve">art. 108 ust. 1 pkt 3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0F50E43E"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b) </w:t>
      </w:r>
      <w:r w:rsidRPr="00905019">
        <w:rPr>
          <w:rFonts w:eastAsia="Times New Roman" w:cstheme="minorHAnsi"/>
          <w:color w:val="000000"/>
          <w:lang w:eastAsia="pl-PL"/>
        </w:rPr>
        <w:tab/>
        <w:t xml:space="preserve">art. 108 ust. 1 pkt 4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xml:space="preserve">, dotyczących orzeczenia zakazu ubiegania się </w:t>
      </w:r>
      <w:r w:rsidRPr="00905019">
        <w:rPr>
          <w:rFonts w:eastAsia="Times New Roman" w:cstheme="minorHAnsi"/>
          <w:color w:val="000000"/>
          <w:lang w:eastAsia="pl-PL"/>
        </w:rPr>
        <w:br/>
        <w:t>o zamówienie publiczne tytułem środka zapobiegawczego,</w:t>
      </w:r>
    </w:p>
    <w:p w14:paraId="2D50D2C0"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c) </w:t>
      </w:r>
      <w:r w:rsidRPr="00905019">
        <w:rPr>
          <w:rFonts w:eastAsia="Times New Roman" w:cstheme="minorHAnsi"/>
          <w:color w:val="000000"/>
          <w:lang w:eastAsia="pl-PL"/>
        </w:rPr>
        <w:tab/>
        <w:t xml:space="preserve">art. 108 ust. 1 pkt 5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 dotyczących zawarcia z innymi wykonawcami porozumienia mającego na celu zakłócenie konkurencji,</w:t>
      </w:r>
    </w:p>
    <w:p w14:paraId="10B1DA62" w14:textId="77777777" w:rsidR="00894B59" w:rsidRPr="00905019" w:rsidRDefault="00894B59" w:rsidP="00894B59">
      <w:pPr>
        <w:autoSpaceDE w:val="0"/>
        <w:autoSpaceDN w:val="0"/>
        <w:adjustRightInd w:val="0"/>
        <w:spacing w:after="0" w:line="360" w:lineRule="auto"/>
        <w:ind w:left="993" w:hanging="284"/>
        <w:rPr>
          <w:rFonts w:eastAsia="Times New Roman" w:cstheme="minorHAnsi"/>
          <w:color w:val="000000"/>
          <w:lang w:eastAsia="pl-PL"/>
        </w:rPr>
      </w:pPr>
      <w:r w:rsidRPr="00905019">
        <w:rPr>
          <w:rFonts w:eastAsia="Times New Roman" w:cstheme="minorHAnsi"/>
          <w:color w:val="000000"/>
          <w:lang w:eastAsia="pl-PL"/>
        </w:rPr>
        <w:t xml:space="preserve">d) </w:t>
      </w:r>
      <w:r w:rsidRPr="00905019">
        <w:rPr>
          <w:rFonts w:eastAsia="Times New Roman" w:cstheme="minorHAnsi"/>
          <w:color w:val="000000"/>
          <w:lang w:eastAsia="pl-PL"/>
        </w:rPr>
        <w:tab/>
        <w:t xml:space="preserve">art. 108 ust. 1 pkt 6 ustawy </w:t>
      </w:r>
      <w:proofErr w:type="spellStart"/>
      <w:r w:rsidRPr="00905019">
        <w:rPr>
          <w:rFonts w:eastAsia="Times New Roman" w:cstheme="minorHAnsi"/>
          <w:color w:val="000000"/>
          <w:lang w:eastAsia="pl-PL"/>
        </w:rPr>
        <w:t>Pzp</w:t>
      </w:r>
      <w:proofErr w:type="spellEnd"/>
      <w:r w:rsidRPr="00905019">
        <w:rPr>
          <w:rFonts w:eastAsia="Times New Roman" w:cstheme="minorHAnsi"/>
          <w:color w:val="000000"/>
          <w:lang w:eastAsia="pl-PL"/>
        </w:rPr>
        <w:t>.</w:t>
      </w:r>
    </w:p>
    <w:p w14:paraId="121391C9" w14:textId="44AEB65C" w:rsidR="00894B59" w:rsidRPr="004861E3" w:rsidRDefault="00894B59" w:rsidP="00894B59">
      <w:pPr>
        <w:spacing w:after="240" w:line="360" w:lineRule="auto"/>
        <w:rPr>
          <w:rFonts w:eastAsia="Times New Roman" w:cstheme="minorHAnsi"/>
          <w:i/>
          <w:iCs/>
          <w:color w:val="000000"/>
          <w:lang w:eastAsia="pl-PL"/>
        </w:rPr>
      </w:pPr>
      <w:r w:rsidRPr="00905019">
        <w:rPr>
          <w:rFonts w:eastAsia="Times New Roman" w:cstheme="minorHAnsi"/>
          <w:i/>
          <w:iCs/>
          <w:color w:val="000000"/>
          <w:u w:val="single"/>
          <w:lang w:eastAsia="pl-PL"/>
        </w:rPr>
        <w:t>Wykonawca może sporządzić oświadczenie zgodnie ze w</w:t>
      </w:r>
      <w:r w:rsidR="001F06F9">
        <w:rPr>
          <w:rFonts w:eastAsia="Times New Roman" w:cstheme="minorHAnsi"/>
          <w:i/>
          <w:iCs/>
          <w:color w:val="000000"/>
          <w:u w:val="single"/>
          <w:lang w:eastAsia="pl-PL"/>
        </w:rPr>
        <w:t>zorem stanowiącym Załącznik nr 9</w:t>
      </w:r>
      <w:r w:rsidRPr="00905019">
        <w:rPr>
          <w:rFonts w:eastAsia="Times New Roman" w:cstheme="minorHAnsi"/>
          <w:i/>
          <w:iCs/>
          <w:color w:val="000000"/>
          <w:u w:val="single"/>
          <w:lang w:eastAsia="pl-PL"/>
        </w:rPr>
        <w:t xml:space="preserve"> do SWZ</w:t>
      </w:r>
      <w:r>
        <w:rPr>
          <w:rFonts w:eastAsia="Times New Roman" w:cstheme="minorHAnsi"/>
          <w:i/>
          <w:iCs/>
          <w:color w:val="000000"/>
          <w:lang w:eastAsia="pl-PL"/>
        </w:rPr>
        <w:t>.</w:t>
      </w:r>
    </w:p>
    <w:p w14:paraId="509CF31E" w14:textId="6B6D066C" w:rsidR="00FE25A0" w:rsidRPr="00894B59" w:rsidRDefault="00604221" w:rsidP="00894B59">
      <w:pPr>
        <w:widowControl w:val="0"/>
        <w:suppressAutoHyphens/>
        <w:autoSpaceDE w:val="0"/>
        <w:autoSpaceDN w:val="0"/>
        <w:adjustRightInd w:val="0"/>
        <w:spacing w:after="0" w:line="360" w:lineRule="auto"/>
        <w:rPr>
          <w:b/>
          <w:sz w:val="28"/>
          <w:szCs w:val="28"/>
        </w:rPr>
      </w:pPr>
      <w:r w:rsidRPr="00894B59">
        <w:rPr>
          <w:b/>
          <w:sz w:val="28"/>
          <w:szCs w:val="28"/>
        </w:rPr>
        <w:t xml:space="preserve">CZĘŚĆ </w:t>
      </w:r>
      <w:r w:rsidR="00FE25A0" w:rsidRPr="00894B59">
        <w:rPr>
          <w:b/>
          <w:sz w:val="28"/>
          <w:szCs w:val="28"/>
        </w:rPr>
        <w:t>X</w:t>
      </w:r>
      <w:r w:rsidR="009302D2" w:rsidRPr="00894B59">
        <w:rPr>
          <w:b/>
          <w:sz w:val="28"/>
          <w:szCs w:val="28"/>
        </w:rPr>
        <w:t>I</w:t>
      </w:r>
      <w:r w:rsidR="00FE25A0" w:rsidRPr="00894B59">
        <w:rPr>
          <w:b/>
          <w:sz w:val="28"/>
          <w:szCs w:val="28"/>
        </w:rPr>
        <w:t>V. Sposób oraz termin składania ofert</w:t>
      </w:r>
    </w:p>
    <w:p w14:paraId="30279D7E" w14:textId="6B844B32" w:rsidR="00FE25A0" w:rsidRPr="00AE72F6" w:rsidRDefault="00FE25A0" w:rsidP="00787FF2">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31493B">
        <w:rPr>
          <w:rFonts w:eastAsia="Times New Roman" w:cstheme="minorHAnsi"/>
          <w:b/>
          <w:color w:val="FF0000"/>
          <w:lang w:eastAsia="pl-PL"/>
        </w:rPr>
        <w:t>06.09.</w:t>
      </w:r>
      <w:r w:rsidR="00A01C5B">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12CA70F2" w:rsidR="00C0145F" w:rsidRPr="00AE72F6" w:rsidRDefault="00FE25A0" w:rsidP="00787FF2">
      <w:pPr>
        <w:numPr>
          <w:ilvl w:val="4"/>
          <w:numId w:val="6"/>
        </w:numPr>
        <w:shd w:val="clear" w:color="auto" w:fill="FFFFFF"/>
        <w:tabs>
          <w:tab w:val="clear" w:pos="2160"/>
        </w:tabs>
        <w:suppressAutoHyphens/>
        <w:spacing w:after="0" w:line="360" w:lineRule="auto"/>
        <w:ind w:left="284" w:hanging="284"/>
        <w:rPr>
          <w:rFonts w:eastAsia="Times New Roman" w:cstheme="minorHAnsi"/>
          <w:b/>
          <w:lang w:eastAsia="pl-PL"/>
        </w:rPr>
      </w:pPr>
      <w:r w:rsidRPr="00AE72F6">
        <w:rPr>
          <w:rFonts w:eastAsia="Times New Roman" w:cstheme="minorHAnsi"/>
          <w:lang w:eastAsia="pl-PL"/>
        </w:rPr>
        <w:t xml:space="preserve">Ofertę należy złożyć za pośrednictwem </w:t>
      </w:r>
      <w:r w:rsidR="00C0145F" w:rsidRPr="00AE72F6">
        <w:rPr>
          <w:rFonts w:eastAsia="Times New Roman" w:cstheme="minorHAnsi"/>
          <w:lang w:eastAsia="pl-PL"/>
        </w:rPr>
        <w:t xml:space="preserve">Platformy zakupowej znajdującej się pod adresem: </w:t>
      </w:r>
      <w:r w:rsidR="00894B59" w:rsidRPr="00B80713">
        <w:rPr>
          <w:rFonts w:eastAsia="Times New Roman" w:cstheme="minorHAnsi"/>
          <w:b/>
          <w:color w:val="2E74B5" w:themeColor="accent1" w:themeShade="BF"/>
          <w:lang w:eastAsia="pl-PL"/>
        </w:rPr>
        <w:t>https://platformazakupowa.pl/pn/umb</w:t>
      </w:r>
    </w:p>
    <w:p w14:paraId="293C65CD" w14:textId="0E62730D" w:rsidR="00FE25A0" w:rsidRPr="008907FC" w:rsidRDefault="00FE25A0" w:rsidP="00787FF2">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03769F41" w:rsidR="00FE25A0" w:rsidRPr="00AE72F6" w:rsidRDefault="00FE25A0" w:rsidP="00787FF2">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31493B">
        <w:rPr>
          <w:rFonts w:eastAsia="Calibri" w:cstheme="minorHAnsi"/>
          <w:b/>
          <w:color w:val="FF0000"/>
          <w:lang w:eastAsia="ar-SA"/>
        </w:rPr>
        <w:t>06.09.</w:t>
      </w:r>
      <w:r w:rsidR="00A01C5B">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894B59">
        <w:rPr>
          <w:rFonts w:eastAsia="Calibri" w:cstheme="minorHAnsi"/>
          <w:b/>
          <w:color w:val="FF0000"/>
          <w:lang w:eastAsia="ar-SA"/>
        </w:rPr>
        <w:t>9</w:t>
      </w:r>
      <w:r w:rsidRPr="00AE72F6">
        <w:rPr>
          <w:rFonts w:eastAsia="Calibri" w:cstheme="minorHAnsi"/>
          <w:b/>
          <w:color w:val="FF0000"/>
          <w:lang w:eastAsia="ar-SA"/>
        </w:rPr>
        <w:t>.0</w:t>
      </w:r>
      <w:r w:rsidR="00894B59">
        <w:rPr>
          <w:rFonts w:eastAsia="Calibri" w:cstheme="minorHAnsi"/>
          <w:b/>
          <w:color w:val="FF0000"/>
          <w:lang w:eastAsia="ar-SA"/>
        </w:rPr>
        <w:t>5.</w:t>
      </w:r>
    </w:p>
    <w:p w14:paraId="6F0303FA" w14:textId="685B385C"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 </w:t>
      </w:r>
      <w:r w:rsidR="00894B59" w:rsidRPr="00894B59">
        <w:rPr>
          <w:rFonts w:cstheme="minorHAnsi"/>
          <w:color w:val="000000"/>
          <w:lang w:eastAsia="ar-SA"/>
        </w:rPr>
        <w:t xml:space="preserve">Informacja z otwarcia ofert opublikowana zostanie na stronie postępowania na </w:t>
      </w:r>
      <w:hyperlink r:id="rId11" w:history="1">
        <w:r w:rsidR="00894B59" w:rsidRPr="00894B59">
          <w:rPr>
            <w:rStyle w:val="Hipercze"/>
            <w:rFonts w:cstheme="minorHAnsi"/>
            <w:b/>
            <w:bCs/>
            <w:lang w:eastAsia="ar-SA"/>
          </w:rPr>
          <w:t>https://platformazakupowa.pl/pn/umb</w:t>
        </w:r>
      </w:hyperlink>
      <w:r w:rsidR="00894B59" w:rsidRPr="00894B59">
        <w:rPr>
          <w:rFonts w:cstheme="minorHAnsi"/>
          <w:b/>
          <w:bCs/>
          <w:color w:val="000000"/>
          <w:u w:val="single"/>
          <w:lang w:eastAsia="ar-SA"/>
        </w:rPr>
        <w:t xml:space="preserve"> </w:t>
      </w:r>
      <w:r w:rsidR="00894B59" w:rsidRPr="00894B59">
        <w:rPr>
          <w:rFonts w:cstheme="minorHAnsi"/>
          <w:bCs/>
          <w:color w:val="000000"/>
          <w:lang w:eastAsia="ar-SA"/>
        </w:rPr>
        <w:t xml:space="preserve">w sekcji „Komunikaty” </w:t>
      </w:r>
      <w:r w:rsidR="00894B59" w:rsidRPr="00894B59">
        <w:rPr>
          <w:rFonts w:cstheme="minorHAnsi"/>
          <w:color w:val="000000"/>
          <w:lang w:eastAsia="ar-SA"/>
        </w:rPr>
        <w:t xml:space="preserve">i zawierać będzie dane określone w art. 222 ust. 5 </w:t>
      </w:r>
      <w:proofErr w:type="spellStart"/>
      <w:r w:rsidR="00894B59" w:rsidRPr="00894B59">
        <w:rPr>
          <w:rFonts w:cstheme="minorHAnsi"/>
          <w:color w:val="000000"/>
          <w:lang w:eastAsia="ar-SA"/>
        </w:rPr>
        <w:t>Pzp</w:t>
      </w:r>
      <w:proofErr w:type="spellEnd"/>
      <w:r w:rsidRPr="00AE72F6">
        <w:rPr>
          <w:rFonts w:cstheme="minorHAnsi"/>
        </w:rPr>
        <w:t>.</w:t>
      </w:r>
    </w:p>
    <w:p w14:paraId="61BC937E" w14:textId="6244B029"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787FF2">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787FF2">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lastRenderedPageBreak/>
        <w:t xml:space="preserve">CZĘŚĆ </w:t>
      </w:r>
      <w:r w:rsidR="009302D2" w:rsidRPr="00AE72F6">
        <w:t>XV</w:t>
      </w:r>
      <w:r w:rsidR="00FE25A0" w:rsidRPr="00AE72F6">
        <w:t>I. Sposób obliczenia ceny</w:t>
      </w:r>
    </w:p>
    <w:p w14:paraId="5F451361" w14:textId="0E2982F4"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Pr="00AE72F6">
        <w:rPr>
          <w:rFonts w:eastAsia="Times New Roman" w:cstheme="minorHAnsi"/>
          <w:lang w:eastAsia="ar-SA"/>
        </w:rPr>
        <w:t>PLN (zamawi</w:t>
      </w:r>
      <w:r w:rsidR="00E377FA" w:rsidRPr="00AE72F6">
        <w:rPr>
          <w:rFonts w:eastAsia="Times New Roman" w:cstheme="minorHAnsi"/>
          <w:lang w:eastAsia="ar-SA"/>
        </w:rPr>
        <w:t xml:space="preserve">ający nie przewiduje rozliczeń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787FF2">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6991732D"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AE72F6">
        <w:rPr>
          <w:rFonts w:eastAsia="Times New Roman" w:cstheme="minorHAnsi"/>
          <w:color w:val="000000"/>
          <w:lang w:eastAsia="ar-SA"/>
        </w:rPr>
        <w:br/>
      </w:r>
      <w:r w:rsidRPr="00AE72F6">
        <w:rPr>
          <w:rFonts w:eastAsia="Times New Roman" w:cstheme="minorHAnsi"/>
          <w:color w:val="000000"/>
          <w:lang w:eastAsia="ar-SA"/>
        </w:rPr>
        <w:t xml:space="preserve">w rachunkowości. </w:t>
      </w:r>
    </w:p>
    <w:p w14:paraId="694F2DA2" w14:textId="77777777" w:rsidR="00FE25A0" w:rsidRPr="00AE72F6" w:rsidRDefault="00FE25A0" w:rsidP="00787FF2">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787FF2">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350C6FB4" w:rsidR="008703EA" w:rsidRPr="00AE72F6" w:rsidRDefault="008703EA" w:rsidP="00787FF2">
      <w:pPr>
        <w:numPr>
          <w:ilvl w:val="0"/>
          <w:numId w:val="5"/>
        </w:numPr>
        <w:suppressAutoHyphens/>
        <w:spacing w:after="0" w:line="360" w:lineRule="auto"/>
        <w:ind w:left="284" w:hanging="284"/>
        <w:rPr>
          <w:rFonts w:eastAsia="Times New Roman" w:cstheme="minorHAnsi"/>
          <w:b/>
          <w:bCs/>
          <w:color w:val="000000" w:themeColor="text1"/>
          <w:spacing w:val="-2"/>
          <w:u w:val="single"/>
          <w:lang w:eastAsia="ar-SA"/>
        </w:rPr>
      </w:pPr>
      <w:r w:rsidRPr="00AE72F6">
        <w:rPr>
          <w:rFonts w:cstheme="minorHAnsi"/>
          <w:color w:val="000000" w:themeColor="text1"/>
        </w:rPr>
        <w:t xml:space="preserve">Podana przez Wykonawcę </w:t>
      </w:r>
      <w:r w:rsidRPr="00AE72F6">
        <w:rPr>
          <w:rFonts w:cstheme="minorHAnsi"/>
          <w:b/>
          <w:color w:val="000000" w:themeColor="text1"/>
        </w:rPr>
        <w:t>cena ofertowa</w:t>
      </w:r>
      <w:r w:rsidRPr="00AE72F6">
        <w:rPr>
          <w:rFonts w:cstheme="minorHAnsi"/>
          <w:color w:val="000000" w:themeColor="text1"/>
        </w:rPr>
        <w:t xml:space="preserve"> mus</w:t>
      </w:r>
      <w:r w:rsidR="00F218C6">
        <w:rPr>
          <w:rFonts w:cstheme="minorHAnsi"/>
          <w:color w:val="000000" w:themeColor="text1"/>
        </w:rPr>
        <w:t xml:space="preserve">i uwzględniać wszelkie koszty, </w:t>
      </w:r>
      <w:r w:rsidRPr="00AE72F6">
        <w:rPr>
          <w:rFonts w:cstheme="minorHAnsi"/>
          <w:color w:val="000000" w:themeColor="text1"/>
        </w:rPr>
        <w:t xml:space="preserve">tj.: cenę towaru, podatek VAT, opłaty celne, koszty opakowania, transportu, wniesienia, rozładowania, montażu, instalacji, podłączenia do istniejących instalacji i/lub koszty modyfikacji instalacji niezbędnych do podłączenia, koszty uruchomienia, dostawy instrukcji stanowiskowej wraz z jej wdrożeniem, 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787FF2">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6C967821" w:rsidR="00D27953" w:rsidRPr="00AE72F6" w:rsidRDefault="00604221" w:rsidP="00FF64E6">
      <w:pPr>
        <w:pStyle w:val="Nagwek1"/>
        <w:rPr>
          <w:color w:val="000000" w:themeColor="text1"/>
        </w:rPr>
      </w:pPr>
      <w:r w:rsidRPr="00AE72F6">
        <w:lastRenderedPageBreak/>
        <w:t xml:space="preserve">CZĘŚĆ </w:t>
      </w:r>
      <w:r w:rsidR="009302D2" w:rsidRPr="00AE72F6">
        <w:t>XVI</w:t>
      </w:r>
      <w:r w:rsidR="00FE25A0" w:rsidRPr="00AE72F6">
        <w:t>I. Opis kryteriów oceny ofert wraz</w:t>
      </w:r>
      <w:r w:rsidR="00455308" w:rsidRPr="00AE72F6">
        <w:t xml:space="preserve"> z podaniem wag tych kryteriów </w:t>
      </w:r>
      <w:r w:rsidR="00FE25A0" w:rsidRPr="00AE72F6">
        <w:rPr>
          <w:color w:val="000000" w:themeColor="text1"/>
        </w:rPr>
        <w:t>i sposobu oceny ofert</w:t>
      </w:r>
    </w:p>
    <w:p w14:paraId="3813395F" w14:textId="31B3E8DC" w:rsidR="00100C56" w:rsidRPr="00AB2B3F" w:rsidRDefault="00FE25A0" w:rsidP="00AB2B3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9281" w:type="dxa"/>
        <w:tblInd w:w="70" w:type="dxa"/>
        <w:tblLayout w:type="fixed"/>
        <w:tblCellMar>
          <w:left w:w="70" w:type="dxa"/>
          <w:right w:w="70" w:type="dxa"/>
        </w:tblCellMar>
        <w:tblLook w:val="04A0" w:firstRow="1" w:lastRow="0" w:firstColumn="1" w:lastColumn="0" w:noHBand="0" w:noVBand="1"/>
      </w:tblPr>
      <w:tblGrid>
        <w:gridCol w:w="1343"/>
        <w:gridCol w:w="2059"/>
        <w:gridCol w:w="2268"/>
        <w:gridCol w:w="2127"/>
        <w:gridCol w:w="1484"/>
      </w:tblGrid>
      <w:tr w:rsidR="00ED18C8" w:rsidRPr="00DA5655" w14:paraId="00F08BCB" w14:textId="77777777" w:rsidTr="00ED18C8">
        <w:trPr>
          <w:trHeight w:val="97"/>
        </w:trPr>
        <w:tc>
          <w:tcPr>
            <w:tcW w:w="134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9B2E5E"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Nr części</w:t>
            </w:r>
          </w:p>
        </w:tc>
        <w:tc>
          <w:tcPr>
            <w:tcW w:w="2059" w:type="dxa"/>
            <w:tcBorders>
              <w:top w:val="single" w:sz="4" w:space="0" w:color="auto"/>
              <w:left w:val="nil"/>
              <w:bottom w:val="single" w:sz="4" w:space="0" w:color="auto"/>
              <w:right w:val="single" w:sz="4" w:space="0" w:color="auto"/>
            </w:tcBorders>
            <w:shd w:val="clear" w:color="auto" w:fill="C0C0C0"/>
            <w:vAlign w:val="center"/>
            <w:hideMark/>
          </w:tcPr>
          <w:p w14:paraId="604EB259"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Cena ofertowa</w:t>
            </w:r>
          </w:p>
        </w:tc>
        <w:tc>
          <w:tcPr>
            <w:tcW w:w="2268" w:type="dxa"/>
            <w:tcBorders>
              <w:top w:val="single" w:sz="4" w:space="0" w:color="auto"/>
              <w:left w:val="nil"/>
              <w:bottom w:val="single" w:sz="4" w:space="0" w:color="auto"/>
              <w:right w:val="single" w:sz="4" w:space="0" w:color="auto"/>
            </w:tcBorders>
            <w:shd w:val="clear" w:color="auto" w:fill="C0C0C0"/>
            <w:vAlign w:val="center"/>
            <w:hideMark/>
          </w:tcPr>
          <w:p w14:paraId="461CF73E" w14:textId="48CAE8EC"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Parametry</w:t>
            </w:r>
            <w:r w:rsidRPr="00DA5655">
              <w:rPr>
                <w:rFonts w:ascii="Calibri" w:hAnsi="Calibri" w:cs="Calibri"/>
                <w:b/>
                <w:bCs/>
                <w:i/>
                <w:iCs/>
                <w:color w:val="000000" w:themeColor="text1"/>
              </w:rPr>
              <w:t xml:space="preserve"> techniczne</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6045E97A" w14:textId="40893AC8" w:rsidR="00ED18C8" w:rsidRPr="00DA5655" w:rsidRDefault="00ED18C8" w:rsidP="006711F4">
            <w:pPr>
              <w:jc w:val="center"/>
              <w:rPr>
                <w:rFonts w:ascii="Calibri" w:hAnsi="Calibri" w:cs="Calibri"/>
                <w:b/>
                <w:bCs/>
                <w:i/>
                <w:iCs/>
                <w:color w:val="000000" w:themeColor="text1"/>
              </w:rPr>
            </w:pPr>
            <w:r>
              <w:rPr>
                <w:rFonts w:ascii="Calibri" w:hAnsi="Calibri" w:cs="Calibri"/>
                <w:b/>
                <w:bCs/>
                <w:i/>
                <w:iCs/>
                <w:color w:val="000000" w:themeColor="text1"/>
              </w:rPr>
              <w:t xml:space="preserve">Okres </w:t>
            </w:r>
            <w:r w:rsidRPr="00DA5655">
              <w:rPr>
                <w:rFonts w:ascii="Calibri" w:hAnsi="Calibri" w:cs="Calibri"/>
                <w:b/>
                <w:bCs/>
                <w:i/>
                <w:iCs/>
                <w:color w:val="000000" w:themeColor="text1"/>
              </w:rPr>
              <w:t xml:space="preserve">gwarancji </w:t>
            </w:r>
          </w:p>
        </w:tc>
        <w:tc>
          <w:tcPr>
            <w:tcW w:w="1484" w:type="dxa"/>
            <w:tcBorders>
              <w:top w:val="single" w:sz="4" w:space="0" w:color="auto"/>
              <w:left w:val="nil"/>
              <w:bottom w:val="single" w:sz="4" w:space="0" w:color="auto"/>
              <w:right w:val="single" w:sz="4" w:space="0" w:color="auto"/>
            </w:tcBorders>
            <w:shd w:val="clear" w:color="auto" w:fill="C0C0C0"/>
          </w:tcPr>
          <w:p w14:paraId="751AD2FF"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 xml:space="preserve">Termin </w:t>
            </w:r>
          </w:p>
          <w:p w14:paraId="211D6D23" w14:textId="77777777" w:rsidR="00ED18C8" w:rsidRPr="00DA5655" w:rsidRDefault="00ED18C8" w:rsidP="006711F4">
            <w:pPr>
              <w:jc w:val="center"/>
              <w:rPr>
                <w:rFonts w:ascii="Calibri" w:hAnsi="Calibri" w:cs="Calibri"/>
                <w:b/>
                <w:bCs/>
                <w:i/>
                <w:iCs/>
                <w:color w:val="000000" w:themeColor="text1"/>
              </w:rPr>
            </w:pPr>
            <w:r w:rsidRPr="00DA5655">
              <w:rPr>
                <w:rFonts w:ascii="Calibri" w:hAnsi="Calibri" w:cs="Calibri"/>
                <w:b/>
                <w:bCs/>
                <w:i/>
                <w:iCs/>
                <w:color w:val="000000" w:themeColor="text1"/>
              </w:rPr>
              <w:t>dostawy</w:t>
            </w:r>
          </w:p>
        </w:tc>
      </w:tr>
      <w:tr w:rsidR="006F266E" w:rsidRPr="00DA5655" w14:paraId="6CA25385" w14:textId="77777777" w:rsidTr="00ED18C8">
        <w:trPr>
          <w:trHeight w:val="255"/>
        </w:trPr>
        <w:tc>
          <w:tcPr>
            <w:tcW w:w="1343" w:type="dxa"/>
            <w:tcBorders>
              <w:top w:val="single" w:sz="4" w:space="0" w:color="auto"/>
              <w:left w:val="single" w:sz="4" w:space="0" w:color="auto"/>
              <w:bottom w:val="single" w:sz="4" w:space="0" w:color="auto"/>
              <w:right w:val="single" w:sz="4" w:space="0" w:color="auto"/>
            </w:tcBorders>
            <w:vAlign w:val="center"/>
          </w:tcPr>
          <w:p w14:paraId="272FA771" w14:textId="0CEA72CB" w:rsidR="006F266E" w:rsidRPr="00DA5655" w:rsidRDefault="006F266E" w:rsidP="000D6CC3">
            <w:pPr>
              <w:jc w:val="center"/>
              <w:rPr>
                <w:rFonts w:ascii="Calibri" w:hAnsi="Calibri" w:cs="Calibri"/>
                <w:i/>
                <w:color w:val="000000" w:themeColor="text1"/>
              </w:rPr>
            </w:pPr>
            <w:r w:rsidRPr="00DA5655">
              <w:rPr>
                <w:rFonts w:ascii="Calibri" w:hAnsi="Calibri" w:cs="Calibri"/>
                <w:i/>
                <w:color w:val="000000" w:themeColor="text1"/>
              </w:rPr>
              <w:t>Część nr 1</w:t>
            </w:r>
            <w:r w:rsidR="002E70F7">
              <w:rPr>
                <w:rFonts w:ascii="Calibri" w:hAnsi="Calibri" w:cs="Calibri"/>
                <w:i/>
                <w:color w:val="000000" w:themeColor="text1"/>
              </w:rPr>
              <w:t xml:space="preserve"> </w:t>
            </w:r>
            <w:r w:rsidR="00067D9D">
              <w:rPr>
                <w:rFonts w:ascii="Calibri" w:hAnsi="Calibri" w:cs="Calibri"/>
                <w:i/>
                <w:color w:val="000000" w:themeColor="text1"/>
              </w:rPr>
              <w:t xml:space="preserve">- </w:t>
            </w:r>
            <w:r w:rsidR="000D6CC3">
              <w:rPr>
                <w:rFonts w:ascii="Calibri" w:hAnsi="Calibri" w:cs="Calibri"/>
                <w:i/>
                <w:color w:val="000000" w:themeColor="text1"/>
              </w:rPr>
              <w:t>6</w:t>
            </w:r>
          </w:p>
        </w:tc>
        <w:tc>
          <w:tcPr>
            <w:tcW w:w="2059" w:type="dxa"/>
            <w:tcBorders>
              <w:top w:val="single" w:sz="4" w:space="0" w:color="auto"/>
              <w:left w:val="nil"/>
              <w:bottom w:val="single" w:sz="4" w:space="0" w:color="auto"/>
              <w:right w:val="single" w:sz="4" w:space="0" w:color="auto"/>
            </w:tcBorders>
            <w:vAlign w:val="center"/>
          </w:tcPr>
          <w:p w14:paraId="6A375279" w14:textId="3DEF4592" w:rsidR="006F266E" w:rsidRPr="00DA5655" w:rsidRDefault="006F266E" w:rsidP="006F266E">
            <w:pPr>
              <w:jc w:val="center"/>
              <w:rPr>
                <w:rFonts w:ascii="Calibri" w:hAnsi="Calibri" w:cs="Calibri"/>
                <w:color w:val="000000" w:themeColor="text1"/>
              </w:rPr>
            </w:pPr>
            <w:r w:rsidRPr="00DA5655">
              <w:rPr>
                <w:rFonts w:ascii="Calibri" w:hAnsi="Calibri" w:cs="Calibri"/>
                <w:color w:val="000000" w:themeColor="text1"/>
              </w:rPr>
              <w:t>60%</w:t>
            </w:r>
          </w:p>
        </w:tc>
        <w:tc>
          <w:tcPr>
            <w:tcW w:w="2268" w:type="dxa"/>
            <w:tcBorders>
              <w:top w:val="single" w:sz="4" w:space="0" w:color="auto"/>
              <w:left w:val="nil"/>
              <w:bottom w:val="single" w:sz="4" w:space="0" w:color="auto"/>
              <w:right w:val="single" w:sz="4" w:space="0" w:color="auto"/>
            </w:tcBorders>
            <w:vAlign w:val="center"/>
          </w:tcPr>
          <w:p w14:paraId="6763C8AE" w14:textId="18CA8941" w:rsidR="006F266E" w:rsidRPr="00DA5655" w:rsidRDefault="000D6CC3" w:rsidP="006F266E">
            <w:pPr>
              <w:jc w:val="center"/>
              <w:rPr>
                <w:rFonts w:ascii="Calibri" w:hAnsi="Calibri" w:cs="Calibri"/>
                <w:color w:val="000000" w:themeColor="text1"/>
              </w:rPr>
            </w:pPr>
            <w:r w:rsidRPr="000D6CC3">
              <w:rPr>
                <w:rFonts w:ascii="Calibri" w:hAnsi="Calibri" w:cs="Calibri"/>
                <w:color w:val="000000" w:themeColor="text1"/>
              </w:rPr>
              <w:t>Nie dotyczy</w:t>
            </w:r>
          </w:p>
        </w:tc>
        <w:tc>
          <w:tcPr>
            <w:tcW w:w="2127" w:type="dxa"/>
            <w:tcBorders>
              <w:top w:val="single" w:sz="4" w:space="0" w:color="auto"/>
              <w:left w:val="nil"/>
              <w:bottom w:val="single" w:sz="4" w:space="0" w:color="auto"/>
              <w:right w:val="single" w:sz="4" w:space="0" w:color="auto"/>
            </w:tcBorders>
            <w:vAlign w:val="center"/>
          </w:tcPr>
          <w:p w14:paraId="7A169FC3" w14:textId="2A3C1CEF" w:rsidR="006F266E" w:rsidRPr="00DA5655" w:rsidRDefault="000D6CC3" w:rsidP="006F266E">
            <w:pPr>
              <w:jc w:val="center"/>
              <w:rPr>
                <w:rFonts w:ascii="Calibri" w:hAnsi="Calibri" w:cs="Calibri"/>
                <w:color w:val="000000" w:themeColor="text1"/>
              </w:rPr>
            </w:pPr>
            <w:r w:rsidRPr="000D6CC3">
              <w:rPr>
                <w:rFonts w:ascii="Calibri" w:hAnsi="Calibri" w:cs="Calibri"/>
                <w:color w:val="000000" w:themeColor="text1"/>
              </w:rPr>
              <w:t>Nie dotyczy</w:t>
            </w:r>
          </w:p>
        </w:tc>
        <w:tc>
          <w:tcPr>
            <w:tcW w:w="1484" w:type="dxa"/>
            <w:tcBorders>
              <w:top w:val="single" w:sz="4" w:space="0" w:color="auto"/>
              <w:left w:val="nil"/>
              <w:bottom w:val="single" w:sz="4" w:space="0" w:color="auto"/>
              <w:right w:val="single" w:sz="4" w:space="0" w:color="auto"/>
            </w:tcBorders>
          </w:tcPr>
          <w:p w14:paraId="50FBF2E6" w14:textId="2AF2E56C" w:rsidR="006F266E" w:rsidRPr="00DA5655" w:rsidRDefault="000D6CC3" w:rsidP="006F266E">
            <w:pPr>
              <w:jc w:val="center"/>
              <w:rPr>
                <w:rFonts w:ascii="Calibri" w:hAnsi="Calibri" w:cs="Calibri"/>
                <w:color w:val="000000" w:themeColor="text1"/>
              </w:rPr>
            </w:pPr>
            <w:r>
              <w:rPr>
                <w:rFonts w:ascii="Calibri" w:hAnsi="Calibri" w:cs="Calibri"/>
                <w:color w:val="000000" w:themeColor="text1"/>
              </w:rPr>
              <w:t>40%</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787FF2">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4A3284" w:rsidRDefault="00115B9A" w:rsidP="00A846DF">
      <w:pPr>
        <w:spacing w:after="0" w:line="360" w:lineRule="auto"/>
        <w:rPr>
          <w:rFonts w:cstheme="minorHAnsi"/>
          <w:b/>
          <w:strike/>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4A3284">
        <w:rPr>
          <w:rFonts w:cstheme="minorHAnsi"/>
          <w:b/>
          <w:strike/>
          <w:color w:val="000000" w:themeColor="text1"/>
          <w:lang w:eastAsia="ar-SA"/>
        </w:rPr>
        <w:t xml:space="preserve">kryterium </w:t>
      </w:r>
      <w:r w:rsidR="0066196B" w:rsidRPr="004A3284">
        <w:rPr>
          <w:rFonts w:cstheme="minorHAnsi"/>
          <w:b/>
          <w:strike/>
          <w:color w:val="000000" w:themeColor="text1"/>
          <w:lang w:eastAsia="ar-SA"/>
        </w:rPr>
        <w:t>OKRES</w:t>
      </w:r>
      <w:r w:rsidR="002A6E43" w:rsidRPr="004A3284">
        <w:rPr>
          <w:rFonts w:cstheme="minorHAnsi"/>
          <w:b/>
          <w:strike/>
          <w:color w:val="000000" w:themeColor="text1"/>
          <w:lang w:eastAsia="ar-SA"/>
        </w:rPr>
        <w:t xml:space="preserve"> GWARAN</w:t>
      </w:r>
      <w:r w:rsidR="0066196B" w:rsidRPr="004A3284">
        <w:rPr>
          <w:rFonts w:cstheme="minorHAnsi"/>
          <w:b/>
          <w:strike/>
          <w:color w:val="000000" w:themeColor="text1"/>
          <w:lang w:eastAsia="ar-SA"/>
        </w:rPr>
        <w:t>CJI (O</w:t>
      </w:r>
      <w:r w:rsidR="00ED628B" w:rsidRPr="004A3284">
        <w:rPr>
          <w:rFonts w:cstheme="minorHAnsi"/>
          <w:b/>
          <w:strike/>
          <w:color w:val="000000" w:themeColor="text1"/>
          <w:lang w:eastAsia="ar-SA"/>
        </w:rPr>
        <w:t xml:space="preserve">G) </w:t>
      </w:r>
    </w:p>
    <w:p w14:paraId="47DC31F2" w14:textId="1A074D82" w:rsidR="00021F7A" w:rsidRPr="004A3284" w:rsidRDefault="00021F7A" w:rsidP="00A846DF">
      <w:pPr>
        <w:spacing w:after="0" w:line="360" w:lineRule="auto"/>
        <w:rPr>
          <w:rFonts w:cstheme="minorHAnsi"/>
          <w:b/>
          <w:strike/>
          <w:color w:val="000000" w:themeColor="text1"/>
          <w:lang w:eastAsia="ar-SA"/>
        </w:rPr>
      </w:pPr>
      <w:r w:rsidRPr="004A3284">
        <w:rPr>
          <w:rFonts w:cstheme="minorHAnsi"/>
          <w:strike/>
          <w:color w:val="000000" w:themeColor="text1"/>
        </w:rPr>
        <w:t>Ocena punktowa dokonana zostanie zgodnie z formułą:</w:t>
      </w:r>
    </w:p>
    <w:p w14:paraId="22673B92" w14:textId="32F72953" w:rsidR="002A6E43" w:rsidRPr="004A3284"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4A3284">
        <w:rPr>
          <w:rFonts w:cstheme="minorHAnsi"/>
          <w:strike/>
          <w:color w:val="000000" w:themeColor="text1"/>
          <w:lang w:eastAsia="ar-SA"/>
        </w:rPr>
        <w:t xml:space="preserve">            </w:t>
      </w:r>
      <w:r w:rsidR="00C467C4" w:rsidRPr="004A3284">
        <w:rPr>
          <w:rFonts w:cstheme="minorHAnsi"/>
          <w:strike/>
          <w:color w:val="000000" w:themeColor="text1"/>
          <w:lang w:eastAsia="ar-SA"/>
        </w:rPr>
        <w:t xml:space="preserve">       </w:t>
      </w:r>
      <w:r w:rsidR="0066196B" w:rsidRPr="004A3284">
        <w:rPr>
          <w:rFonts w:cstheme="minorHAnsi"/>
          <w:strike/>
          <w:color w:val="000000" w:themeColor="text1"/>
          <w:lang w:val="en-US" w:eastAsia="ar-SA"/>
        </w:rPr>
        <w:t>O</w:t>
      </w:r>
      <w:r w:rsidRPr="004A3284">
        <w:rPr>
          <w:rFonts w:cstheme="minorHAnsi"/>
          <w:strike/>
          <w:color w:val="000000" w:themeColor="text1"/>
          <w:lang w:val="en-US" w:eastAsia="ar-SA"/>
        </w:rPr>
        <w:t>G of.</w:t>
      </w:r>
    </w:p>
    <w:p w14:paraId="6D65090F" w14:textId="72A8FAE0" w:rsidR="002A6E43" w:rsidRPr="004A3284"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A3284">
        <w:rPr>
          <w:rFonts w:cstheme="minorHAnsi"/>
          <w:strike/>
          <w:color w:val="000000" w:themeColor="text1"/>
          <w:lang w:val="en-US" w:eastAsia="ar-SA"/>
        </w:rPr>
        <w:t xml:space="preserve">        </w:t>
      </w:r>
      <w:r w:rsidR="0066196B" w:rsidRPr="004A3284">
        <w:rPr>
          <w:rFonts w:cstheme="minorHAnsi"/>
          <w:strike/>
          <w:color w:val="000000" w:themeColor="text1"/>
          <w:lang w:val="en-US" w:eastAsia="ar-SA"/>
        </w:rPr>
        <w:t>O</w:t>
      </w:r>
      <w:r w:rsidR="00ED628B" w:rsidRPr="004A3284">
        <w:rPr>
          <w:rFonts w:cstheme="minorHAnsi"/>
          <w:strike/>
          <w:color w:val="000000" w:themeColor="text1"/>
          <w:lang w:val="en-US" w:eastAsia="ar-SA"/>
        </w:rPr>
        <w:t>G</w:t>
      </w:r>
      <w:r w:rsidRPr="004A3284">
        <w:rPr>
          <w:rFonts w:cstheme="minorHAnsi"/>
          <w:strike/>
          <w:color w:val="000000" w:themeColor="text1"/>
          <w:lang w:val="en-US" w:eastAsia="ar-SA"/>
        </w:rPr>
        <w:t xml:space="preserve"> </w:t>
      </w:r>
      <w:r w:rsidR="002A6E43" w:rsidRPr="004A3284">
        <w:rPr>
          <w:rFonts w:cstheme="minorHAnsi"/>
          <w:strike/>
          <w:color w:val="000000" w:themeColor="text1"/>
          <w:lang w:val="en-US" w:eastAsia="ar-SA"/>
        </w:rPr>
        <w:t>= -</w:t>
      </w:r>
      <w:r w:rsidRPr="004A3284">
        <w:rPr>
          <w:rFonts w:cstheme="minorHAnsi"/>
          <w:strike/>
          <w:color w:val="000000" w:themeColor="text1"/>
          <w:lang w:val="en-US" w:eastAsia="ar-SA"/>
        </w:rPr>
        <w:t>-------</w:t>
      </w:r>
      <w:r w:rsidR="002A6E43" w:rsidRPr="004A3284">
        <w:rPr>
          <w:rFonts w:cstheme="minorHAnsi"/>
          <w:strike/>
          <w:color w:val="000000" w:themeColor="text1"/>
          <w:lang w:val="en-US" w:eastAsia="ar-SA"/>
        </w:rPr>
        <w:t>---  x</w:t>
      </w:r>
      <w:r w:rsidRPr="004A3284">
        <w:rPr>
          <w:rFonts w:cstheme="minorHAnsi"/>
          <w:strike/>
          <w:color w:val="000000" w:themeColor="text1"/>
          <w:lang w:val="en-US" w:eastAsia="ar-SA"/>
        </w:rPr>
        <w:t xml:space="preserve"> </w:t>
      </w:r>
      <w:proofErr w:type="spellStart"/>
      <w:r w:rsidR="00885EF1" w:rsidRPr="004A3284">
        <w:rPr>
          <w:rFonts w:cstheme="minorHAnsi"/>
          <w:strike/>
          <w:color w:val="000000" w:themeColor="text1"/>
          <w:lang w:val="en-US" w:eastAsia="ar-SA"/>
        </w:rPr>
        <w:t>waga</w:t>
      </w:r>
      <w:proofErr w:type="spellEnd"/>
      <w:r w:rsidR="00885EF1" w:rsidRPr="004A3284">
        <w:rPr>
          <w:rFonts w:cstheme="minorHAnsi"/>
          <w:strike/>
          <w:color w:val="000000" w:themeColor="text1"/>
          <w:lang w:val="en-US" w:eastAsia="ar-SA"/>
        </w:rPr>
        <w:t xml:space="preserve"> </w:t>
      </w:r>
      <w:proofErr w:type="spellStart"/>
      <w:r w:rsidR="00885EF1" w:rsidRPr="004A3284">
        <w:rPr>
          <w:rFonts w:cstheme="minorHAnsi"/>
          <w:strike/>
          <w:color w:val="000000" w:themeColor="text1"/>
          <w:lang w:val="en-US" w:eastAsia="ar-SA"/>
        </w:rPr>
        <w:t>kryterium</w:t>
      </w:r>
      <w:proofErr w:type="spellEnd"/>
      <w:r w:rsidR="00885EF1" w:rsidRPr="004A3284">
        <w:rPr>
          <w:rFonts w:cstheme="minorHAnsi"/>
          <w:strike/>
          <w:color w:val="000000" w:themeColor="text1"/>
          <w:lang w:val="en-US" w:eastAsia="ar-SA"/>
        </w:rPr>
        <w:t xml:space="preserve"> </w:t>
      </w:r>
      <w:r w:rsidR="002A6E43" w:rsidRPr="004A3284">
        <w:rPr>
          <w:rFonts w:cstheme="minorHAnsi"/>
          <w:strike/>
          <w:color w:val="000000" w:themeColor="text1"/>
          <w:lang w:val="en-US" w:eastAsia="ar-SA"/>
        </w:rPr>
        <w:t xml:space="preserve"> </w:t>
      </w:r>
    </w:p>
    <w:p w14:paraId="5819670E" w14:textId="44062C10" w:rsidR="002A6E43" w:rsidRPr="004A3284"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4A3284">
        <w:rPr>
          <w:rFonts w:cstheme="minorHAnsi"/>
          <w:b/>
          <w:strike/>
          <w:color w:val="000000" w:themeColor="text1"/>
          <w:lang w:val="en-US" w:eastAsia="ar-SA"/>
        </w:rPr>
        <w:t xml:space="preserve">            </w:t>
      </w:r>
      <w:r w:rsidR="00C467C4" w:rsidRPr="004A3284">
        <w:rPr>
          <w:rFonts w:cstheme="minorHAnsi"/>
          <w:b/>
          <w:strike/>
          <w:color w:val="000000" w:themeColor="text1"/>
          <w:lang w:val="en-US" w:eastAsia="ar-SA"/>
        </w:rPr>
        <w:t xml:space="preserve">     </w:t>
      </w:r>
      <w:r w:rsidR="0066196B" w:rsidRPr="004A3284">
        <w:rPr>
          <w:rFonts w:cstheme="minorHAnsi"/>
          <w:strike/>
          <w:color w:val="000000" w:themeColor="text1"/>
          <w:lang w:val="en-US" w:eastAsia="ar-SA"/>
        </w:rPr>
        <w:t>O</w:t>
      </w:r>
      <w:r w:rsidRPr="004A3284">
        <w:rPr>
          <w:rFonts w:cstheme="minorHAnsi"/>
          <w:strike/>
          <w:color w:val="000000" w:themeColor="text1"/>
          <w:lang w:val="en-US" w:eastAsia="ar-SA"/>
        </w:rPr>
        <w:t>G max.</w:t>
      </w:r>
      <w:r w:rsidR="000E5B40" w:rsidRPr="004A3284">
        <w:rPr>
          <w:rFonts w:cstheme="minorHAnsi"/>
          <w:strike/>
          <w:color w:val="000000" w:themeColor="text1"/>
          <w:lang w:val="en-US" w:eastAsia="ar-SA"/>
        </w:rPr>
        <w:t xml:space="preserve"> </w:t>
      </w:r>
    </w:p>
    <w:p w14:paraId="61935F6C" w14:textId="546B6BC1" w:rsidR="002A6E43" w:rsidRPr="004A3284"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4A3284">
        <w:rPr>
          <w:rFonts w:cstheme="minorHAnsi"/>
          <w:strike/>
          <w:color w:val="000000" w:themeColor="text1"/>
          <w:lang w:eastAsia="ar-SA"/>
        </w:rPr>
        <w:t>g</w:t>
      </w:r>
      <w:r w:rsidR="002A6E43" w:rsidRPr="004A3284">
        <w:rPr>
          <w:rFonts w:cstheme="minorHAnsi"/>
          <w:strike/>
          <w:color w:val="000000" w:themeColor="text1"/>
          <w:lang w:eastAsia="ar-SA"/>
        </w:rPr>
        <w:t>dzie:</w:t>
      </w:r>
    </w:p>
    <w:p w14:paraId="6DC09C2E" w14:textId="115B8507" w:rsidR="002A6E43" w:rsidRPr="004A3284" w:rsidRDefault="0066196B" w:rsidP="00A846DF">
      <w:pPr>
        <w:tabs>
          <w:tab w:val="left" w:pos="1276"/>
          <w:tab w:val="left" w:leader="dot" w:pos="9214"/>
        </w:tabs>
        <w:suppressAutoHyphens/>
        <w:spacing w:after="0" w:line="360" w:lineRule="auto"/>
        <w:rPr>
          <w:rFonts w:cstheme="minorHAnsi"/>
          <w:strike/>
          <w:color w:val="000000" w:themeColor="text1"/>
          <w:lang w:eastAsia="ar-SA"/>
        </w:rPr>
      </w:pPr>
      <w:r w:rsidRPr="004A3284">
        <w:rPr>
          <w:rFonts w:cstheme="minorHAnsi"/>
          <w:strike/>
          <w:color w:val="000000" w:themeColor="text1"/>
          <w:lang w:eastAsia="ar-SA"/>
        </w:rPr>
        <w:t>O</w:t>
      </w:r>
      <w:r w:rsidR="00ED628B" w:rsidRPr="004A3284">
        <w:rPr>
          <w:rFonts w:cstheme="minorHAnsi"/>
          <w:strike/>
          <w:color w:val="000000" w:themeColor="text1"/>
          <w:lang w:eastAsia="ar-SA"/>
        </w:rPr>
        <w:t>G</w:t>
      </w:r>
      <w:r w:rsidR="002A6E43" w:rsidRPr="004A3284">
        <w:rPr>
          <w:rFonts w:cstheme="minorHAnsi"/>
          <w:strike/>
          <w:color w:val="000000" w:themeColor="text1"/>
          <w:lang w:eastAsia="ar-SA"/>
        </w:rPr>
        <w:t xml:space="preserve"> of.   </w:t>
      </w:r>
      <w:r w:rsidRPr="004A3284">
        <w:rPr>
          <w:rFonts w:cstheme="minorHAnsi"/>
          <w:strike/>
          <w:color w:val="000000" w:themeColor="text1"/>
          <w:lang w:eastAsia="ar-SA"/>
        </w:rPr>
        <w:t>–</w:t>
      </w:r>
      <w:r w:rsidR="000E5B40" w:rsidRPr="004A3284">
        <w:rPr>
          <w:rFonts w:cstheme="minorHAnsi"/>
          <w:strike/>
          <w:color w:val="000000" w:themeColor="text1"/>
          <w:lang w:eastAsia="ar-SA"/>
        </w:rPr>
        <w:t xml:space="preserve"> </w:t>
      </w:r>
      <w:r w:rsidRPr="004A3284">
        <w:rPr>
          <w:rFonts w:cstheme="minorHAnsi"/>
          <w:strike/>
          <w:color w:val="000000" w:themeColor="text1"/>
          <w:lang w:eastAsia="ar-SA"/>
        </w:rPr>
        <w:t>oferowany okres gwarancji</w:t>
      </w:r>
    </w:p>
    <w:p w14:paraId="5C20F631" w14:textId="245DFA36" w:rsidR="00C467C4" w:rsidRPr="004A3284" w:rsidRDefault="0066196B" w:rsidP="00A846DF">
      <w:pPr>
        <w:tabs>
          <w:tab w:val="left" w:pos="1276"/>
          <w:tab w:val="left" w:leader="dot" w:pos="9214"/>
        </w:tabs>
        <w:suppressAutoHyphens/>
        <w:spacing w:after="0" w:line="360" w:lineRule="auto"/>
        <w:rPr>
          <w:rFonts w:cstheme="minorHAnsi"/>
          <w:strike/>
          <w:color w:val="000000" w:themeColor="text1"/>
          <w:lang w:eastAsia="ar-SA"/>
        </w:rPr>
      </w:pPr>
      <w:r w:rsidRPr="004A3284">
        <w:rPr>
          <w:rFonts w:cstheme="minorHAnsi"/>
          <w:strike/>
          <w:color w:val="000000" w:themeColor="text1"/>
          <w:lang w:eastAsia="ar-SA"/>
        </w:rPr>
        <w:t>O</w:t>
      </w:r>
      <w:r w:rsidR="00ED628B" w:rsidRPr="004A3284">
        <w:rPr>
          <w:rFonts w:cstheme="minorHAnsi"/>
          <w:strike/>
          <w:color w:val="000000" w:themeColor="text1"/>
          <w:lang w:eastAsia="ar-SA"/>
        </w:rPr>
        <w:t>G</w:t>
      </w:r>
      <w:r w:rsidR="002A6E43" w:rsidRPr="004A3284">
        <w:rPr>
          <w:rFonts w:cstheme="minorHAnsi"/>
          <w:strike/>
          <w:color w:val="000000" w:themeColor="text1"/>
          <w:lang w:eastAsia="ar-SA"/>
        </w:rPr>
        <w:t xml:space="preserve"> max. –</w:t>
      </w:r>
      <w:r w:rsidR="000E5B40" w:rsidRPr="004A3284">
        <w:rPr>
          <w:rFonts w:cstheme="minorHAnsi"/>
          <w:strike/>
          <w:color w:val="000000" w:themeColor="text1"/>
          <w:lang w:eastAsia="ar-SA"/>
        </w:rPr>
        <w:t xml:space="preserve"> </w:t>
      </w:r>
      <w:r w:rsidRPr="004A3284">
        <w:rPr>
          <w:rFonts w:cstheme="minorHAnsi"/>
          <w:strike/>
          <w:color w:val="000000" w:themeColor="text1"/>
          <w:lang w:eastAsia="ar-SA"/>
        </w:rPr>
        <w:t>maksymalny okres gwarancji</w:t>
      </w:r>
    </w:p>
    <w:p w14:paraId="27BC7D5C" w14:textId="78DC0B86" w:rsidR="002A6E43" w:rsidRPr="004A3284" w:rsidRDefault="002A6E43" w:rsidP="00295170">
      <w:pPr>
        <w:pStyle w:val="Akapitzlist"/>
        <w:numPr>
          <w:ilvl w:val="1"/>
          <w:numId w:val="22"/>
        </w:numPr>
        <w:spacing w:line="360" w:lineRule="auto"/>
        <w:ind w:left="567" w:hanging="567"/>
        <w:rPr>
          <w:rFonts w:cstheme="minorHAnsi"/>
          <w:b/>
          <w:strike/>
          <w:color w:val="000000" w:themeColor="text1"/>
          <w:sz w:val="22"/>
          <w:szCs w:val="22"/>
          <w:lang w:eastAsia="ar-SA"/>
        </w:rPr>
      </w:pPr>
      <w:r w:rsidRPr="004A3284">
        <w:rPr>
          <w:rFonts w:cstheme="minorHAnsi"/>
          <w:b/>
          <w:strike/>
          <w:color w:val="000000" w:themeColor="text1"/>
          <w:sz w:val="22"/>
          <w:szCs w:val="22"/>
          <w:lang w:eastAsia="ar-SA"/>
        </w:rPr>
        <w:t>kryterium PARAMETRY TECHNICZNE (PT</w:t>
      </w:r>
      <w:r w:rsidR="003E5359" w:rsidRPr="004A3284">
        <w:rPr>
          <w:rFonts w:cstheme="minorHAnsi"/>
          <w:b/>
          <w:strike/>
          <w:color w:val="000000" w:themeColor="text1"/>
          <w:sz w:val="22"/>
          <w:szCs w:val="22"/>
          <w:lang w:eastAsia="ar-SA"/>
        </w:rPr>
        <w:t xml:space="preserve">) </w:t>
      </w:r>
    </w:p>
    <w:p w14:paraId="551D194C" w14:textId="7B7398E5" w:rsidR="000E5B40" w:rsidRPr="004A3284" w:rsidRDefault="00021F7A" w:rsidP="00A846DF">
      <w:pPr>
        <w:spacing w:after="0" w:line="360" w:lineRule="auto"/>
        <w:rPr>
          <w:rFonts w:cstheme="minorHAnsi"/>
          <w:strike/>
          <w:color w:val="000000" w:themeColor="text1"/>
        </w:rPr>
      </w:pPr>
      <w:r w:rsidRPr="004A3284">
        <w:rPr>
          <w:rFonts w:cstheme="minorHAnsi"/>
          <w:strike/>
          <w:color w:val="000000" w:themeColor="text1"/>
        </w:rPr>
        <w:t>Ocena punktowa dokon</w:t>
      </w:r>
      <w:r w:rsidR="00815B56" w:rsidRPr="004A3284">
        <w:rPr>
          <w:rFonts w:cstheme="minorHAnsi"/>
          <w:strike/>
          <w:color w:val="000000" w:themeColor="text1"/>
        </w:rPr>
        <w:t>ana zostanie zgodnie z formułą:</w:t>
      </w:r>
    </w:p>
    <w:p w14:paraId="586050B9" w14:textId="4E23DA02" w:rsidR="000E5B40" w:rsidRPr="004A3284"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A3284">
        <w:rPr>
          <w:rFonts w:cstheme="minorHAnsi"/>
          <w:strike/>
          <w:color w:val="000000" w:themeColor="text1"/>
          <w:lang w:eastAsia="ar-SA"/>
        </w:rPr>
        <w:t xml:space="preserve">            </w:t>
      </w:r>
      <w:r w:rsidRPr="004A3284">
        <w:rPr>
          <w:rFonts w:cstheme="minorHAnsi"/>
          <w:strike/>
          <w:color w:val="000000" w:themeColor="text1"/>
          <w:lang w:val="en-US" w:eastAsia="ar-SA"/>
        </w:rPr>
        <w:t>PT of.</w:t>
      </w:r>
    </w:p>
    <w:p w14:paraId="0205BA6E" w14:textId="695CFE91" w:rsidR="000E5B40" w:rsidRPr="004A3284"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A3284">
        <w:rPr>
          <w:rFonts w:cstheme="minorHAnsi"/>
          <w:strike/>
          <w:color w:val="000000" w:themeColor="text1"/>
          <w:lang w:val="en-US" w:eastAsia="ar-SA"/>
        </w:rPr>
        <w:t xml:space="preserve">        PT = -----------  x </w:t>
      </w:r>
      <w:proofErr w:type="spellStart"/>
      <w:r w:rsidRPr="004A3284">
        <w:rPr>
          <w:rFonts w:cstheme="minorHAnsi"/>
          <w:strike/>
          <w:color w:val="000000" w:themeColor="text1"/>
          <w:lang w:val="en-US" w:eastAsia="ar-SA"/>
        </w:rPr>
        <w:t>waga</w:t>
      </w:r>
      <w:proofErr w:type="spellEnd"/>
      <w:r w:rsidRPr="004A3284">
        <w:rPr>
          <w:rFonts w:cstheme="minorHAnsi"/>
          <w:strike/>
          <w:color w:val="000000" w:themeColor="text1"/>
          <w:lang w:val="en-US" w:eastAsia="ar-SA"/>
        </w:rPr>
        <w:t xml:space="preserve"> </w:t>
      </w:r>
      <w:proofErr w:type="spellStart"/>
      <w:r w:rsidRPr="004A3284">
        <w:rPr>
          <w:rFonts w:cstheme="minorHAnsi"/>
          <w:strike/>
          <w:color w:val="000000" w:themeColor="text1"/>
          <w:lang w:val="en-US" w:eastAsia="ar-SA"/>
        </w:rPr>
        <w:t>kryterium</w:t>
      </w:r>
      <w:proofErr w:type="spellEnd"/>
      <w:r w:rsidRPr="004A3284">
        <w:rPr>
          <w:rFonts w:cstheme="minorHAnsi"/>
          <w:i/>
          <w:strike/>
          <w:color w:val="000000" w:themeColor="text1"/>
          <w:lang w:val="en-US" w:eastAsia="ar-SA"/>
        </w:rPr>
        <w:t xml:space="preserve"> </w:t>
      </w:r>
    </w:p>
    <w:p w14:paraId="30CDACAF" w14:textId="5E1A1FD6" w:rsidR="000E5B40" w:rsidRPr="004A3284"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4A3284">
        <w:rPr>
          <w:rFonts w:cstheme="minorHAnsi"/>
          <w:b/>
          <w:strike/>
          <w:color w:val="000000" w:themeColor="text1"/>
          <w:lang w:val="en-US" w:eastAsia="ar-SA"/>
        </w:rPr>
        <w:t xml:space="preserve">            </w:t>
      </w:r>
      <w:r w:rsidRPr="004A3284">
        <w:rPr>
          <w:rFonts w:cstheme="minorHAnsi"/>
          <w:strike/>
          <w:color w:val="000000" w:themeColor="text1"/>
          <w:lang w:val="en-US" w:eastAsia="ar-SA"/>
        </w:rPr>
        <w:t xml:space="preserve">PT max.   </w:t>
      </w:r>
    </w:p>
    <w:p w14:paraId="5D667B2F" w14:textId="77777777" w:rsidR="000E5B40" w:rsidRPr="004A3284"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proofErr w:type="spellStart"/>
      <w:r w:rsidRPr="004A3284">
        <w:rPr>
          <w:rFonts w:cstheme="minorHAnsi"/>
          <w:strike/>
          <w:color w:val="000000" w:themeColor="text1"/>
          <w:lang w:val="en-US" w:eastAsia="ar-SA"/>
        </w:rPr>
        <w:t>gdzie</w:t>
      </w:r>
      <w:proofErr w:type="spellEnd"/>
      <w:r w:rsidRPr="004A3284">
        <w:rPr>
          <w:rFonts w:cstheme="minorHAnsi"/>
          <w:strike/>
          <w:color w:val="000000" w:themeColor="text1"/>
          <w:lang w:val="en-US" w:eastAsia="ar-SA"/>
        </w:rPr>
        <w:t>:</w:t>
      </w:r>
    </w:p>
    <w:p w14:paraId="3F90A11A" w14:textId="1D6FB937" w:rsidR="000E5B40" w:rsidRPr="004A3284"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4A3284">
        <w:rPr>
          <w:rFonts w:cstheme="minorHAnsi"/>
          <w:strike/>
          <w:color w:val="000000" w:themeColor="text1"/>
          <w:lang w:val="en-US" w:eastAsia="ar-SA"/>
        </w:rPr>
        <w:t xml:space="preserve">PT of.   </w:t>
      </w:r>
      <w:r w:rsidRPr="004A3284">
        <w:rPr>
          <w:rFonts w:cstheme="minorHAnsi"/>
          <w:strike/>
          <w:color w:val="000000" w:themeColor="text1"/>
          <w:lang w:eastAsia="ar-SA"/>
        </w:rPr>
        <w:t>– suma punktów przyznanych ofercie badanej</w:t>
      </w:r>
    </w:p>
    <w:p w14:paraId="67546540" w14:textId="2CB31562" w:rsidR="00C467C4" w:rsidRPr="004A3284" w:rsidRDefault="000E5B40" w:rsidP="00A846DF">
      <w:pPr>
        <w:tabs>
          <w:tab w:val="left" w:pos="1276"/>
          <w:tab w:val="left" w:leader="dot" w:pos="9214"/>
        </w:tabs>
        <w:suppressAutoHyphens/>
        <w:spacing w:after="0" w:line="360" w:lineRule="auto"/>
        <w:rPr>
          <w:rFonts w:cstheme="minorHAnsi"/>
          <w:strike/>
          <w:color w:val="000000" w:themeColor="text1"/>
          <w:lang w:eastAsia="ar-SA"/>
        </w:rPr>
      </w:pPr>
      <w:r w:rsidRPr="004A3284">
        <w:rPr>
          <w:rFonts w:cstheme="minorHAnsi"/>
          <w:strike/>
          <w:color w:val="000000" w:themeColor="text1"/>
          <w:lang w:eastAsia="ar-SA"/>
        </w:rPr>
        <w:t xml:space="preserve">PT max. – maksymalna liczba punktów możliwych do zdobycia </w:t>
      </w:r>
    </w:p>
    <w:p w14:paraId="311EC1EA" w14:textId="509CD08D" w:rsidR="006D4EEA" w:rsidRPr="004A3284" w:rsidRDefault="006D4EEA" w:rsidP="00A846DF">
      <w:pPr>
        <w:tabs>
          <w:tab w:val="left" w:pos="1276"/>
          <w:tab w:val="left" w:pos="5685"/>
        </w:tabs>
        <w:suppressAutoHyphens/>
        <w:spacing w:after="0" w:line="360" w:lineRule="auto"/>
        <w:rPr>
          <w:rFonts w:eastAsia="Times New Roman" w:cstheme="minorHAnsi"/>
          <w:b/>
          <w:color w:val="000000" w:themeColor="text1"/>
          <w:lang w:eastAsia="ar-SA"/>
        </w:rPr>
      </w:pPr>
      <w:r w:rsidRPr="004A3284">
        <w:rPr>
          <w:rFonts w:cstheme="minorHAnsi"/>
          <w:color w:val="000000" w:themeColor="text1"/>
          <w:lang w:eastAsia="ar-SA"/>
        </w:rPr>
        <w:t xml:space="preserve">2.4  </w:t>
      </w:r>
      <w:r w:rsidRPr="004A3284">
        <w:rPr>
          <w:rFonts w:eastAsia="Times New Roman" w:cstheme="minorHAnsi"/>
          <w:b/>
          <w:color w:val="000000" w:themeColor="text1"/>
          <w:lang w:eastAsia="ar-SA"/>
        </w:rPr>
        <w:t xml:space="preserve">kryterium TERMIN </w:t>
      </w:r>
      <w:r w:rsidRPr="004A3284">
        <w:rPr>
          <w:rFonts w:eastAsia="Times New Roman" w:cstheme="minorHAnsi"/>
          <w:b/>
          <w:bCs/>
          <w:color w:val="000000" w:themeColor="text1"/>
          <w:lang w:eastAsia="ar-SA"/>
        </w:rPr>
        <w:t>DOSTAWY</w:t>
      </w:r>
      <w:r w:rsidR="008159F1">
        <w:rPr>
          <w:rFonts w:eastAsia="Times New Roman" w:cstheme="minorHAnsi"/>
          <w:b/>
          <w:color w:val="000000" w:themeColor="text1"/>
          <w:lang w:eastAsia="ar-SA"/>
        </w:rPr>
        <w:t xml:space="preserve"> (TD)</w:t>
      </w:r>
    </w:p>
    <w:p w14:paraId="5C41C3EC" w14:textId="23D4909F" w:rsidR="00002A22" w:rsidRPr="004A3284" w:rsidRDefault="00002A22" w:rsidP="00A846DF">
      <w:pPr>
        <w:spacing w:after="0" w:line="360" w:lineRule="auto"/>
        <w:ind w:left="398"/>
        <w:rPr>
          <w:rFonts w:cstheme="minorHAnsi"/>
          <w:color w:val="000000" w:themeColor="text1"/>
        </w:rPr>
      </w:pPr>
      <w:r w:rsidRPr="004A3284">
        <w:rPr>
          <w:rFonts w:cstheme="minorHAnsi"/>
          <w:color w:val="000000" w:themeColor="text1"/>
        </w:rPr>
        <w:lastRenderedPageBreak/>
        <w:t>Ocena punktowa dokonana zostanie zgodnie z formułą:</w:t>
      </w:r>
    </w:p>
    <w:p w14:paraId="04020C46" w14:textId="232561EC" w:rsidR="006D4EEA" w:rsidRPr="004A3284" w:rsidRDefault="00FC22E7" w:rsidP="00A846DF">
      <w:pPr>
        <w:suppressAutoHyphens/>
        <w:spacing w:after="0" w:line="360" w:lineRule="auto"/>
        <w:ind w:left="1117"/>
        <w:rPr>
          <w:rFonts w:eastAsia="Times New Roman" w:cstheme="minorHAnsi"/>
          <w:color w:val="000000" w:themeColor="text1"/>
          <w:lang w:eastAsia="zh-CN"/>
        </w:rPr>
      </w:pPr>
      <w:r w:rsidRPr="004A3284">
        <w:rPr>
          <w:rFonts w:eastAsia="Arial" w:cstheme="minorHAnsi"/>
          <w:color w:val="000000" w:themeColor="text1"/>
          <w:lang w:eastAsia="ar-SA"/>
        </w:rPr>
        <w:t xml:space="preserve">          </w:t>
      </w:r>
      <w:r w:rsidR="006D4EEA" w:rsidRPr="004A3284">
        <w:rPr>
          <w:rFonts w:eastAsia="Times New Roman" w:cstheme="minorHAnsi"/>
          <w:color w:val="000000" w:themeColor="text1"/>
          <w:lang w:eastAsia="ar-SA"/>
        </w:rPr>
        <w:t xml:space="preserve">TD </w:t>
      </w:r>
      <w:r w:rsidR="006D4EEA" w:rsidRPr="004A3284">
        <w:rPr>
          <w:rFonts w:eastAsia="Times New Roman" w:cstheme="minorHAnsi"/>
          <w:color w:val="000000" w:themeColor="text1"/>
          <w:vertAlign w:val="subscript"/>
          <w:lang w:eastAsia="ar-SA"/>
        </w:rPr>
        <w:t>min.</w:t>
      </w:r>
    </w:p>
    <w:p w14:paraId="5D9D79DF" w14:textId="22C70CCF" w:rsidR="006D4EEA" w:rsidRPr="004A3284" w:rsidRDefault="006D4EEA" w:rsidP="00A846DF">
      <w:pPr>
        <w:suppressAutoHyphens/>
        <w:spacing w:after="0" w:line="360" w:lineRule="auto"/>
        <w:rPr>
          <w:rFonts w:eastAsia="Times New Roman" w:cstheme="minorHAnsi"/>
          <w:color w:val="000000" w:themeColor="text1"/>
          <w:lang w:eastAsia="zh-CN"/>
        </w:rPr>
      </w:pPr>
      <w:r w:rsidRPr="004A3284">
        <w:rPr>
          <w:rFonts w:eastAsia="Times New Roman" w:cstheme="minorHAnsi"/>
          <w:color w:val="000000" w:themeColor="text1"/>
          <w:lang w:eastAsia="ar-SA"/>
        </w:rPr>
        <w:t xml:space="preserve">                  TD  = ---------- x </w:t>
      </w:r>
      <w:r w:rsidR="00002A22" w:rsidRPr="004A3284">
        <w:rPr>
          <w:rFonts w:eastAsia="Times New Roman" w:cstheme="minorHAnsi"/>
          <w:color w:val="000000" w:themeColor="text1"/>
          <w:lang w:eastAsia="ar-SA"/>
        </w:rPr>
        <w:t xml:space="preserve"> </w:t>
      </w:r>
      <w:r w:rsidR="00312637" w:rsidRPr="004A3284">
        <w:rPr>
          <w:rFonts w:eastAsia="Times New Roman" w:cstheme="minorHAnsi"/>
          <w:color w:val="000000" w:themeColor="text1"/>
          <w:lang w:eastAsia="ar-SA"/>
        </w:rPr>
        <w:t xml:space="preserve">waga kryterium </w:t>
      </w:r>
      <w:r w:rsidR="00570E86" w:rsidRPr="004A3284">
        <w:rPr>
          <w:rFonts w:eastAsia="Times New Roman" w:cstheme="minorHAnsi"/>
          <w:color w:val="000000" w:themeColor="text1"/>
          <w:lang w:eastAsia="ar-SA"/>
        </w:rPr>
        <w:t xml:space="preserve"> </w:t>
      </w:r>
    </w:p>
    <w:p w14:paraId="367FE2D1" w14:textId="33428B59" w:rsidR="00002A22" w:rsidRPr="004A3284" w:rsidRDefault="00FC22E7" w:rsidP="00A846DF">
      <w:pPr>
        <w:suppressAutoHyphens/>
        <w:spacing w:after="0" w:line="360" w:lineRule="auto"/>
        <w:ind w:left="1117"/>
        <w:rPr>
          <w:rFonts w:eastAsia="Times New Roman" w:cstheme="minorHAnsi"/>
          <w:color w:val="000000" w:themeColor="text1"/>
          <w:lang w:eastAsia="zh-CN"/>
        </w:rPr>
      </w:pPr>
      <w:r w:rsidRPr="004A3284">
        <w:rPr>
          <w:rFonts w:eastAsia="Times New Roman" w:cstheme="minorHAnsi"/>
          <w:color w:val="000000" w:themeColor="text1"/>
          <w:lang w:eastAsia="ar-SA"/>
        </w:rPr>
        <w:tab/>
        <w:t xml:space="preserve">    </w:t>
      </w:r>
      <w:r w:rsidR="006D4EEA" w:rsidRPr="004A3284">
        <w:rPr>
          <w:rFonts w:eastAsia="Times New Roman" w:cstheme="minorHAnsi"/>
          <w:color w:val="000000" w:themeColor="text1"/>
          <w:lang w:eastAsia="ar-SA"/>
        </w:rPr>
        <w:t xml:space="preserve"> TD </w:t>
      </w:r>
      <w:r w:rsidR="006D4EEA" w:rsidRPr="004A3284">
        <w:rPr>
          <w:rFonts w:eastAsia="Times New Roman" w:cstheme="minorHAnsi"/>
          <w:color w:val="000000" w:themeColor="text1"/>
          <w:vertAlign w:val="subscript"/>
          <w:lang w:eastAsia="ar-SA"/>
        </w:rPr>
        <w:t>of.</w:t>
      </w:r>
      <w:r w:rsidR="00815B56" w:rsidRPr="004A3284">
        <w:rPr>
          <w:rFonts w:eastAsia="Times New Roman" w:cstheme="minorHAnsi"/>
          <w:color w:val="000000" w:themeColor="text1"/>
          <w:lang w:eastAsia="ar-SA"/>
        </w:rPr>
        <w:t xml:space="preserve">     </w:t>
      </w:r>
    </w:p>
    <w:p w14:paraId="66CA66CD" w14:textId="632D422B" w:rsidR="006D4EEA" w:rsidRPr="004A3284" w:rsidRDefault="006D4EEA" w:rsidP="00A846DF">
      <w:pPr>
        <w:suppressAutoHyphens/>
        <w:spacing w:after="0" w:line="360" w:lineRule="auto"/>
        <w:ind w:left="757"/>
        <w:rPr>
          <w:rFonts w:eastAsia="Times New Roman" w:cstheme="minorHAnsi"/>
          <w:color w:val="000000" w:themeColor="text1"/>
          <w:lang w:eastAsia="zh-CN"/>
        </w:rPr>
      </w:pPr>
      <w:r w:rsidRPr="004A3284">
        <w:rPr>
          <w:rFonts w:eastAsia="Times New Roman" w:cstheme="minorHAnsi"/>
          <w:color w:val="000000" w:themeColor="text1"/>
          <w:lang w:eastAsia="ar-SA"/>
        </w:rPr>
        <w:t>gdzie:</w:t>
      </w:r>
    </w:p>
    <w:p w14:paraId="7DD6A8B3" w14:textId="77777777" w:rsidR="006D4EEA" w:rsidRPr="004A3284" w:rsidRDefault="006D4EEA" w:rsidP="00A846DF">
      <w:pPr>
        <w:suppressAutoHyphens/>
        <w:spacing w:after="0" w:line="360" w:lineRule="auto"/>
        <w:ind w:left="757"/>
        <w:rPr>
          <w:rFonts w:eastAsia="Times New Roman" w:cstheme="minorHAnsi"/>
          <w:color w:val="000000" w:themeColor="text1"/>
          <w:lang w:eastAsia="zh-CN"/>
        </w:rPr>
      </w:pPr>
      <w:r w:rsidRPr="004A3284">
        <w:rPr>
          <w:rFonts w:eastAsia="Arial" w:cstheme="minorHAnsi"/>
          <w:color w:val="000000" w:themeColor="text1"/>
          <w:lang w:eastAsia="ar-SA"/>
        </w:rPr>
        <w:t xml:space="preserve">        </w:t>
      </w:r>
      <w:r w:rsidRPr="004A3284">
        <w:rPr>
          <w:rFonts w:eastAsia="Times New Roman" w:cstheme="minorHAnsi"/>
          <w:color w:val="000000" w:themeColor="text1"/>
          <w:lang w:eastAsia="ar-SA"/>
        </w:rPr>
        <w:t xml:space="preserve">TD </w:t>
      </w:r>
      <w:r w:rsidRPr="004A3284">
        <w:rPr>
          <w:rFonts w:eastAsia="Times New Roman" w:cstheme="minorHAnsi"/>
          <w:color w:val="000000" w:themeColor="text1"/>
          <w:vertAlign w:val="subscript"/>
          <w:lang w:eastAsia="ar-SA"/>
        </w:rPr>
        <w:t xml:space="preserve">min. </w:t>
      </w:r>
      <w:r w:rsidRPr="004A3284">
        <w:rPr>
          <w:rFonts w:eastAsia="Times New Roman" w:cstheme="minorHAnsi"/>
          <w:color w:val="000000" w:themeColor="text1"/>
          <w:lang w:eastAsia="ar-SA"/>
        </w:rPr>
        <w:t xml:space="preserve"> - najkrótszy możliwy termin dostawy,</w:t>
      </w:r>
    </w:p>
    <w:p w14:paraId="6253E886" w14:textId="6D481442" w:rsidR="00607774" w:rsidRPr="004A3284" w:rsidRDefault="006D4EEA" w:rsidP="00A846DF">
      <w:pPr>
        <w:suppressAutoHyphens/>
        <w:spacing w:after="0" w:line="360" w:lineRule="auto"/>
        <w:rPr>
          <w:rFonts w:eastAsia="Times New Roman" w:cstheme="minorHAnsi"/>
          <w:color w:val="000000" w:themeColor="text1"/>
          <w:lang w:eastAsia="ar-SA"/>
        </w:rPr>
      </w:pPr>
      <w:r w:rsidRPr="004A3284">
        <w:rPr>
          <w:rFonts w:eastAsia="Arial" w:cstheme="minorHAnsi"/>
          <w:color w:val="000000" w:themeColor="text1"/>
          <w:lang w:eastAsia="ar-SA"/>
        </w:rPr>
        <w:t xml:space="preserve">        </w:t>
      </w:r>
      <w:r w:rsidRPr="004A3284">
        <w:rPr>
          <w:rFonts w:eastAsia="Times New Roman" w:cstheme="minorHAnsi"/>
          <w:color w:val="000000" w:themeColor="text1"/>
          <w:lang w:eastAsia="ar-SA"/>
        </w:rPr>
        <w:tab/>
        <w:t xml:space="preserve">         TD </w:t>
      </w:r>
      <w:r w:rsidRPr="004A3284">
        <w:rPr>
          <w:rFonts w:eastAsia="Times New Roman" w:cstheme="minorHAnsi"/>
          <w:color w:val="000000" w:themeColor="text1"/>
          <w:vertAlign w:val="subscript"/>
          <w:lang w:eastAsia="ar-SA"/>
        </w:rPr>
        <w:t xml:space="preserve">of. </w:t>
      </w:r>
      <w:r w:rsidR="007B7CB4" w:rsidRPr="004A3284">
        <w:rPr>
          <w:rFonts w:eastAsia="Times New Roman" w:cstheme="minorHAnsi"/>
          <w:color w:val="000000" w:themeColor="text1"/>
          <w:lang w:eastAsia="ar-SA"/>
        </w:rPr>
        <w:t>–termin dostawy oferty badanej.</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787FF2">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lastRenderedPageBreak/>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787FF2">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77777777"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95170">
      <w:pPr>
        <w:pStyle w:val="Akapitzlist"/>
        <w:numPr>
          <w:ilvl w:val="0"/>
          <w:numId w:val="13"/>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r w:rsidRPr="00AE72F6">
        <w:rPr>
          <w:rFonts w:eastAsia="Times New Roman" w:cstheme="minorHAnsi"/>
          <w:sz w:val="22"/>
          <w:szCs w:val="22"/>
        </w:rPr>
        <w:lastRenderedPageBreak/>
        <w:t>Pzp” , osoby wnioskujące o udostępnienie informacji publicznej, właściciel platformy do publikowania postępowań o udzielenie zamówienia publicznego,</w:t>
      </w:r>
    </w:p>
    <w:p w14:paraId="43CBB1B5"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95170">
      <w:pPr>
        <w:pStyle w:val="Akapitzlist"/>
        <w:numPr>
          <w:ilvl w:val="0"/>
          <w:numId w:val="14"/>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95170">
      <w:pPr>
        <w:pStyle w:val="Akapitzlist"/>
        <w:numPr>
          <w:ilvl w:val="0"/>
          <w:numId w:val="14"/>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95170">
      <w:pPr>
        <w:pStyle w:val="Akapitzlist"/>
        <w:numPr>
          <w:ilvl w:val="0"/>
          <w:numId w:val="14"/>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95170">
      <w:pPr>
        <w:pStyle w:val="Akapitzlist"/>
        <w:numPr>
          <w:ilvl w:val="0"/>
          <w:numId w:val="15"/>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95170">
      <w:pPr>
        <w:pStyle w:val="Akapitzlist"/>
        <w:numPr>
          <w:ilvl w:val="0"/>
          <w:numId w:val="15"/>
        </w:numPr>
        <w:spacing w:line="360" w:lineRule="auto"/>
        <w:ind w:left="709" w:hanging="283"/>
        <w:rPr>
          <w:rFonts w:eastAsia="Times New Roman" w:cstheme="minorHAnsi"/>
          <w:i/>
          <w:sz w:val="22"/>
          <w:szCs w:val="22"/>
        </w:rPr>
      </w:pPr>
      <w:r w:rsidRPr="00AE72F6">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95170">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95170">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95170">
      <w:pPr>
        <w:pStyle w:val="Akapitzlist"/>
        <w:numPr>
          <w:ilvl w:val="0"/>
          <w:numId w:val="16"/>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95170">
      <w:pPr>
        <w:pStyle w:val="Akapitzlist"/>
        <w:numPr>
          <w:ilvl w:val="0"/>
          <w:numId w:val="16"/>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0E99871F" w:rsidR="001704C2" w:rsidRPr="00AE72F6" w:rsidRDefault="00604221" w:rsidP="00FF64E6">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787FF2">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13D0BCE2"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lastRenderedPageBreak/>
        <w:t>4</w:t>
      </w:r>
      <w:r w:rsidR="00AD1406" w:rsidRPr="00AE72F6">
        <w:rPr>
          <w:rFonts w:cstheme="minorHAnsi"/>
        </w:rPr>
        <w:t xml:space="preserve">.  </w:t>
      </w:r>
      <w:r w:rsidR="00F6704F" w:rsidRPr="00AE72F6">
        <w:rPr>
          <w:rFonts w:cstheme="minorHAnsi"/>
        </w:rPr>
        <w:t>Zamawiający nie 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0658DC8D" w:rsidR="00FE25A0"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r w:rsidR="0036151C">
        <w:rPr>
          <w:rFonts w:eastAsia="Times New Roman" w:cstheme="minorHAnsi"/>
          <w:lang w:eastAsia="ar-SA"/>
        </w:rPr>
        <w:t xml:space="preserve"> oraz Formularz cenowy – załącznik nr 1A</w:t>
      </w:r>
      <w:r w:rsidR="00FE25A0" w:rsidRPr="00AE72F6">
        <w:rPr>
          <w:rFonts w:eastAsia="Times New Roman" w:cstheme="minorHAnsi"/>
          <w:lang w:eastAsia="ar-SA"/>
        </w:rPr>
        <w:t>,</w:t>
      </w:r>
    </w:p>
    <w:p w14:paraId="4448294E" w14:textId="5F48B68A"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FEEEB4C" w:rsidR="009C2D5D" w:rsidRPr="0036151C"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36151C">
        <w:rPr>
          <w:rFonts w:eastAsia="Times New Roman" w:cstheme="minorHAnsi"/>
          <w:strike/>
          <w:lang w:eastAsia="ar-SA"/>
        </w:rPr>
        <w:t>Tabela oceny Technicznej – załącznik nr 3,</w:t>
      </w:r>
    </w:p>
    <w:p w14:paraId="77032D54" w14:textId="16E0A7D1" w:rsidR="009C2D5D" w:rsidRPr="0036151C" w:rsidRDefault="009C2D5D" w:rsidP="00787FF2">
      <w:pPr>
        <w:numPr>
          <w:ilvl w:val="0"/>
          <w:numId w:val="3"/>
        </w:numPr>
        <w:tabs>
          <w:tab w:val="left" w:pos="709"/>
        </w:tabs>
        <w:suppressAutoHyphens/>
        <w:spacing w:after="0" w:line="360" w:lineRule="auto"/>
        <w:rPr>
          <w:rFonts w:eastAsia="Times New Roman" w:cstheme="minorHAnsi"/>
          <w:strike/>
          <w:lang w:eastAsia="ar-SA"/>
        </w:rPr>
      </w:pPr>
      <w:r w:rsidRPr="0036151C">
        <w:rPr>
          <w:rFonts w:eastAsia="Times New Roman" w:cstheme="minorHAnsi"/>
          <w:strike/>
          <w:lang w:eastAsia="ar-SA"/>
        </w:rPr>
        <w:t>Tabela oceny warunków gwarancji – załącznik nr 4,</w:t>
      </w:r>
    </w:p>
    <w:p w14:paraId="43545F81" w14:textId="357E28FF"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787FF2">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65CD6226" w:rsidR="004A53BC" w:rsidRDefault="00B8369E" w:rsidP="00787FF2">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0F09B720" w14:textId="1CF4EEAD" w:rsidR="00D81ACF" w:rsidRPr="00FF64E6" w:rsidRDefault="004A53BC" w:rsidP="002E70F7">
      <w:pPr>
        <w:spacing w:line="259" w:lineRule="auto"/>
        <w:rPr>
          <w:rFonts w:cstheme="minorHAnsi"/>
          <w:b/>
          <w:i/>
          <w:iCs/>
        </w:rPr>
      </w:pPr>
      <w:r>
        <w:rPr>
          <w:rFonts w:eastAsia="Times New Roman" w:cstheme="minorHAnsi"/>
          <w:lang w:eastAsia="ar-SA"/>
        </w:rPr>
        <w:br w:type="page"/>
      </w:r>
      <w:r w:rsidR="00FE25A0" w:rsidRPr="00AE72F6">
        <w:rPr>
          <w:rFonts w:eastAsia="Arial" w:cstheme="minorHAnsi"/>
          <w:b/>
          <w:lang w:eastAsia="ar-SA"/>
        </w:rPr>
        <w:lastRenderedPageBreak/>
        <w:t xml:space="preserve">     </w:t>
      </w:r>
      <w:r w:rsidR="004554EF" w:rsidRPr="00AE72F6">
        <w:rPr>
          <w:rFonts w:cstheme="minorHAnsi"/>
          <w:b/>
          <w:i/>
          <w:iCs/>
        </w:rPr>
        <w:t>Załącznik nr 8</w:t>
      </w:r>
      <w:r w:rsidR="00FF64E6">
        <w:rPr>
          <w:rFonts w:cstheme="minorHAnsi"/>
          <w:b/>
          <w:i/>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78CC2CA0" w:rsidR="004554EF" w:rsidRPr="000C66FD" w:rsidRDefault="000C66FD" w:rsidP="00FF64E6">
      <w:pPr>
        <w:pStyle w:val="Nagwek1"/>
      </w:pPr>
      <w:r>
        <w:t xml:space="preserve">OŚWIADCZENIE WYKONAWCY </w:t>
      </w:r>
      <w:r w:rsidR="00D81ACF" w:rsidRPr="00AE72F6">
        <w:t>O BRAKU PRZYN</w:t>
      </w:r>
      <w:r>
        <w:t xml:space="preserve">ALEŻNOŚCI LUB O PRZYNALEŻNOŚCI </w:t>
      </w:r>
      <w:r w:rsidR="00D81ACF" w:rsidRPr="00AE72F6">
        <w:t>DO TEJ SAMEJ GRUPY KAPITAŁOWEJ</w:t>
      </w:r>
    </w:p>
    <w:p w14:paraId="44631214" w14:textId="5DFAB270" w:rsidR="00D81ACF" w:rsidRPr="00AE72F6" w:rsidRDefault="00D81ACF" w:rsidP="00A846DF">
      <w:pPr>
        <w:spacing w:after="0" w:line="360" w:lineRule="auto"/>
        <w:rPr>
          <w:rFonts w:cstheme="minorHAnsi"/>
          <w:b/>
        </w:rPr>
      </w:pPr>
      <w:r w:rsidRPr="00AE72F6">
        <w:rPr>
          <w:rFonts w:cstheme="minorHAnsi"/>
        </w:rPr>
        <w:t>W związku ze złożeniem oferty w postępowaniu o udzi</w:t>
      </w:r>
      <w:r w:rsidR="00D66CB1" w:rsidRPr="00AE72F6">
        <w:rPr>
          <w:rFonts w:cstheme="minorHAnsi"/>
        </w:rPr>
        <w:t xml:space="preserve">elenie zamówienia publicznego nr </w:t>
      </w:r>
      <w:r w:rsidR="00EE29E9" w:rsidRPr="00732FC8">
        <w:rPr>
          <w:rFonts w:cstheme="minorHAnsi"/>
          <w:b/>
          <w:sz w:val="28"/>
          <w:szCs w:val="28"/>
        </w:rPr>
        <w:t>AZP.25.1.</w:t>
      </w:r>
      <w:r w:rsidR="00C30A8E">
        <w:rPr>
          <w:rFonts w:cstheme="minorHAnsi"/>
          <w:b/>
          <w:sz w:val="28"/>
          <w:szCs w:val="28"/>
        </w:rPr>
        <w:t>59</w:t>
      </w:r>
      <w:r w:rsidR="00683521" w:rsidRPr="00732FC8">
        <w:rPr>
          <w:rFonts w:cstheme="minorHAnsi"/>
          <w:b/>
          <w:sz w:val="28"/>
          <w:szCs w:val="28"/>
        </w:rPr>
        <w:t>.202</w:t>
      </w:r>
      <w:r w:rsidR="008D4294" w:rsidRPr="00732FC8">
        <w:rPr>
          <w:rFonts w:cstheme="minorHAnsi"/>
          <w:b/>
          <w:sz w:val="28"/>
          <w:szCs w:val="28"/>
        </w:rPr>
        <w:t>3</w:t>
      </w:r>
      <w:r w:rsidR="00D66CB1" w:rsidRPr="00AE72F6">
        <w:rPr>
          <w:rFonts w:cstheme="minorHAnsi"/>
        </w:rPr>
        <w:t xml:space="preserve">, </w:t>
      </w:r>
      <w:r w:rsidRPr="00AE72F6">
        <w:rPr>
          <w:rFonts w:cstheme="minorHAnsi"/>
        </w:rPr>
        <w:t xml:space="preserve"> </w:t>
      </w:r>
      <w:r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0FA2C2E5" w14:textId="4BD901A4" w:rsidR="00D81ACF" w:rsidRPr="00AE72F6" w:rsidRDefault="000C66FD" w:rsidP="000C66FD">
      <w:pPr>
        <w:pStyle w:val="Tekstpodstawowywcity"/>
        <w:spacing w:line="360" w:lineRule="auto"/>
        <w:ind w:left="0"/>
        <w:rPr>
          <w:rFonts w:asciiTheme="minorHAnsi" w:hAnsiTheme="minorHAnsi" w:cstheme="minorHAnsi"/>
        </w:rPr>
      </w:pPr>
      <w:r>
        <w:rPr>
          <w:rFonts w:asciiTheme="minorHAnsi" w:hAnsiTheme="minorHAnsi" w:cstheme="minorHAnsi"/>
        </w:rPr>
        <w:t xml:space="preserve">oświadczam, że: </w:t>
      </w:r>
    </w:p>
    <w:p w14:paraId="2604DEB5" w14:textId="6FD53395"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95170">
      <w:pPr>
        <w:pStyle w:val="Tekstpodstawowywcity"/>
        <w:numPr>
          <w:ilvl w:val="0"/>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95170">
      <w:pPr>
        <w:pStyle w:val="Tekstpodstawowywcity"/>
        <w:numPr>
          <w:ilvl w:val="1"/>
          <w:numId w:val="18"/>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Pr="00AE72F6" w:rsidRDefault="00D81ACF" w:rsidP="00A846DF">
      <w:pPr>
        <w:spacing w:after="0" w:line="360" w:lineRule="auto"/>
        <w:rPr>
          <w:rFonts w:cstheme="minorHAnsi"/>
          <w:i/>
        </w:rPr>
      </w:pPr>
    </w:p>
    <w:p w14:paraId="161FAF45" w14:textId="498756CA" w:rsidR="00D81ACF" w:rsidRPr="00AE72F6" w:rsidRDefault="00D81ACF" w:rsidP="00A846DF">
      <w:pPr>
        <w:spacing w:after="0" w:line="360" w:lineRule="auto"/>
        <w:ind w:left="425" w:hanging="425"/>
        <w:rPr>
          <w:rFonts w:cstheme="minorHAnsi"/>
          <w:i/>
        </w:rPr>
      </w:pPr>
      <w:r w:rsidRPr="00AE72F6">
        <w:rPr>
          <w:rFonts w:cstheme="minorHAnsi"/>
          <w:i/>
        </w:rPr>
        <w:t>* niepotrzebne należy skreślić</w:t>
      </w:r>
    </w:p>
    <w:p w14:paraId="68196982" w14:textId="386302DC" w:rsidR="00D66CB1" w:rsidRPr="00AE72F6" w:rsidRDefault="00D66CB1" w:rsidP="00A846DF">
      <w:pPr>
        <w:spacing w:after="0" w:line="360" w:lineRule="auto"/>
        <w:ind w:left="425" w:hanging="425"/>
        <w:rPr>
          <w:rFonts w:cstheme="minorHAnsi"/>
          <w:i/>
        </w:rPr>
      </w:pPr>
      <w:r w:rsidRPr="00AE72F6">
        <w:rPr>
          <w:rFonts w:cstheme="minorHAnsi"/>
          <w:i/>
        </w:rPr>
        <w:t xml:space="preserve">** jeżeli dotyczy </w:t>
      </w:r>
    </w:p>
    <w:p w14:paraId="5DA5B3A1" w14:textId="1CB83939" w:rsidR="00D81ACF" w:rsidRPr="00AE72F6" w:rsidRDefault="004554EF" w:rsidP="00640CFA">
      <w:pPr>
        <w:pageBreakBefore/>
        <w:spacing w:after="360" w:line="360" w:lineRule="auto"/>
        <w:ind w:right="17"/>
        <w:rPr>
          <w:rFonts w:cstheme="minorHAnsi"/>
          <w:b/>
          <w:i/>
          <w:iCs/>
        </w:rPr>
      </w:pPr>
      <w:r w:rsidRPr="00AE72F6">
        <w:rPr>
          <w:rFonts w:cstheme="minorHAnsi"/>
          <w:b/>
          <w:i/>
          <w:iCs/>
        </w:rPr>
        <w:lastRenderedPageBreak/>
        <w:t>Załącznik nr 9</w:t>
      </w:r>
      <w:r w:rsidR="00640CFA">
        <w:rPr>
          <w:rFonts w:cstheme="minorHAnsi"/>
          <w:b/>
          <w:i/>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3E28634A" w14:textId="146D6C19" w:rsidR="00D81ACF" w:rsidRPr="00041FF8" w:rsidRDefault="00D81ACF" w:rsidP="00A846DF">
      <w:pPr>
        <w:spacing w:after="0" w:line="360" w:lineRule="auto"/>
        <w:rPr>
          <w:rFonts w:cstheme="minorHAnsi"/>
          <w:b/>
        </w:rPr>
      </w:pPr>
      <w:r w:rsidRPr="00AE72F6">
        <w:rPr>
          <w:rFonts w:cstheme="minorHAnsi"/>
        </w:rPr>
        <w:t>W związku ze złożeniem oferty w postępowaniu o udzielenie z</w:t>
      </w:r>
      <w:r w:rsidR="00D66CB1" w:rsidRPr="00AE72F6">
        <w:rPr>
          <w:rFonts w:cstheme="minorHAnsi"/>
        </w:rPr>
        <w:t xml:space="preserve">amówienia publicznego nr </w:t>
      </w:r>
      <w:r w:rsidR="00F47041" w:rsidRPr="00732FC8">
        <w:rPr>
          <w:rFonts w:cstheme="minorHAnsi"/>
          <w:b/>
          <w:sz w:val="28"/>
          <w:szCs w:val="28"/>
        </w:rPr>
        <w:t>AZP.25.1.</w:t>
      </w:r>
      <w:r w:rsidR="00C30A8E">
        <w:rPr>
          <w:rFonts w:cstheme="minorHAnsi"/>
          <w:b/>
          <w:sz w:val="28"/>
          <w:szCs w:val="28"/>
        </w:rPr>
        <w:t>59</w:t>
      </w:r>
      <w:r w:rsidR="004D1905" w:rsidRPr="00732FC8">
        <w:rPr>
          <w:rFonts w:cstheme="minorHAnsi"/>
          <w:b/>
          <w:sz w:val="28"/>
          <w:szCs w:val="28"/>
        </w:rPr>
        <w:t>.202</w:t>
      </w:r>
      <w:r w:rsidR="008D4294" w:rsidRPr="00732FC8">
        <w:rPr>
          <w:rFonts w:cstheme="minorHAnsi"/>
          <w:b/>
          <w:sz w:val="28"/>
          <w:szCs w:val="28"/>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p>
    <w:p w14:paraId="2E75D60A" w14:textId="77777777" w:rsidR="00D81ACF" w:rsidRPr="00AE72F6" w:rsidRDefault="00D81ACF" w:rsidP="00A846DF">
      <w:pPr>
        <w:overflowPunct w:val="0"/>
        <w:autoSpaceDE w:val="0"/>
        <w:spacing w:after="0" w:line="360" w:lineRule="auto"/>
        <w:textAlignment w:val="baseline"/>
        <w:rPr>
          <w:rFonts w:cstheme="minorHAnsi"/>
        </w:rPr>
      </w:pPr>
      <w:r w:rsidRPr="00AE72F6">
        <w:rPr>
          <w:rFonts w:cstheme="minorHAnsi"/>
        </w:rPr>
        <w:t xml:space="preserve">oświadczam, że: </w:t>
      </w:r>
    </w:p>
    <w:p w14:paraId="79A11466" w14:textId="6D3D6EFA"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raz z ofertą,  w zakresie podstaw wykluczenia</w:t>
      </w:r>
      <w:r w:rsidRPr="00AE72F6">
        <w:rPr>
          <w:rFonts w:cstheme="minorHAnsi"/>
        </w:rPr>
        <w:t>:</w:t>
      </w:r>
    </w:p>
    <w:p w14:paraId="339873EF" w14:textId="77777777" w:rsidR="00D81ACF" w:rsidRPr="00167BFA" w:rsidRDefault="0016581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2" w:anchor="/document/17337528?unitId=art(108)ust(1)pkt(3)&amp;cm=DOCUMENT" w:history="1">
        <w:r w:rsidR="00D81ACF" w:rsidRPr="00167BFA">
          <w:rPr>
            <w:rStyle w:val="Hipercze"/>
            <w:rFonts w:cstheme="minorHAnsi"/>
            <w:color w:val="000000" w:themeColor="text1"/>
            <w:sz w:val="22"/>
            <w:szCs w:val="22"/>
          </w:rPr>
          <w:t>art. 108 ust. 1 pkt 3</w:t>
        </w:r>
      </w:hyperlink>
      <w:r w:rsidR="00D81ACF" w:rsidRPr="00167BFA">
        <w:rPr>
          <w:rFonts w:cstheme="minorHAnsi"/>
          <w:color w:val="000000" w:themeColor="text1"/>
          <w:sz w:val="22"/>
          <w:szCs w:val="22"/>
        </w:rPr>
        <w:t xml:space="preserve"> ustawy Pzp,</w:t>
      </w:r>
    </w:p>
    <w:p w14:paraId="7AA45A6F" w14:textId="77777777" w:rsidR="00D81ACF" w:rsidRPr="00167BFA" w:rsidRDefault="0016581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3" w:anchor="/document/17337528?unitId=art(108)ust(1)pkt(4)&amp;cm=DOCUMENT" w:history="1">
        <w:r w:rsidR="00D81ACF" w:rsidRPr="00167BFA">
          <w:rPr>
            <w:rStyle w:val="Hipercze"/>
            <w:rFonts w:cstheme="minorHAnsi"/>
            <w:color w:val="000000" w:themeColor="text1"/>
            <w:sz w:val="22"/>
            <w:szCs w:val="22"/>
          </w:rPr>
          <w:t>art. 108 ust. 1 pkt 4</w:t>
        </w:r>
      </w:hyperlink>
      <w:r w:rsidR="00D81ACF" w:rsidRPr="00167BFA">
        <w:rPr>
          <w:rFonts w:cstheme="minorHAnsi"/>
          <w:color w:val="000000" w:themeColor="text1"/>
          <w:sz w:val="22"/>
          <w:szCs w:val="22"/>
        </w:rPr>
        <w:t xml:space="preserve"> ustawy Pzp, dotyczących orzeczenia zakazu ubiegania się </w:t>
      </w:r>
      <w:r w:rsidR="00D81ACF" w:rsidRPr="00167BFA">
        <w:rPr>
          <w:rFonts w:cstheme="minorHAnsi"/>
          <w:color w:val="000000" w:themeColor="text1"/>
          <w:sz w:val="22"/>
          <w:szCs w:val="22"/>
        </w:rPr>
        <w:br/>
        <w:t>o zamówienie publiczne tytułem środka zapobiegawczego,</w:t>
      </w:r>
    </w:p>
    <w:p w14:paraId="0E2E4086" w14:textId="77777777" w:rsidR="00D81ACF" w:rsidRPr="00167BFA" w:rsidRDefault="00165811" w:rsidP="00295170">
      <w:pPr>
        <w:pStyle w:val="Akapitzlist"/>
        <w:numPr>
          <w:ilvl w:val="4"/>
          <w:numId w:val="19"/>
        </w:numPr>
        <w:suppressAutoHyphens/>
        <w:overflowPunct w:val="0"/>
        <w:autoSpaceDE w:val="0"/>
        <w:spacing w:line="360" w:lineRule="auto"/>
        <w:textAlignment w:val="baseline"/>
        <w:rPr>
          <w:rFonts w:cstheme="minorHAnsi"/>
          <w:color w:val="000000" w:themeColor="text1"/>
          <w:sz w:val="22"/>
          <w:szCs w:val="22"/>
        </w:rPr>
      </w:pPr>
      <w:hyperlink r:id="rId14" w:anchor="/document/17337528?unitId=art(108)ust(1)pkt(5)&amp;cm=DOCUMENT" w:history="1">
        <w:r w:rsidR="00D81ACF" w:rsidRPr="00167BFA">
          <w:rPr>
            <w:rStyle w:val="Hipercze"/>
            <w:rFonts w:cstheme="minorHAnsi"/>
            <w:color w:val="000000" w:themeColor="text1"/>
            <w:sz w:val="22"/>
            <w:szCs w:val="22"/>
          </w:rPr>
          <w:t>art. 108 ust. 1 pkt 5</w:t>
        </w:r>
      </w:hyperlink>
      <w:r w:rsidR="00D81ACF" w:rsidRPr="00167BFA">
        <w:rPr>
          <w:rFonts w:cstheme="minorHAnsi"/>
          <w:color w:val="000000" w:themeColor="text1"/>
          <w:sz w:val="22"/>
          <w:szCs w:val="22"/>
        </w:rPr>
        <w:t xml:space="preserve"> ustawy Pzp, dotyczących zawarcia z innymi wykonawcami porozumienia mającego na celu zakłócenie konkurencji,</w:t>
      </w:r>
    </w:p>
    <w:p w14:paraId="5CE52510" w14:textId="139B8632" w:rsidR="00D81ACF" w:rsidRPr="00041FF8" w:rsidRDefault="00165811" w:rsidP="00295170">
      <w:pPr>
        <w:pStyle w:val="Akapitzlist"/>
        <w:numPr>
          <w:ilvl w:val="4"/>
          <w:numId w:val="19"/>
        </w:numPr>
        <w:suppressAutoHyphens/>
        <w:overflowPunct w:val="0"/>
        <w:autoSpaceDE w:val="0"/>
        <w:spacing w:line="360" w:lineRule="auto"/>
        <w:textAlignment w:val="baseline"/>
        <w:rPr>
          <w:rFonts w:cstheme="minorHAnsi"/>
          <w:sz w:val="22"/>
          <w:szCs w:val="22"/>
        </w:rPr>
      </w:pPr>
      <w:hyperlink r:id="rId15" w:anchor="/document/17337528?unitId=art(108)ust(1)pkt(6)&amp;cm=DOCUMENT" w:history="1">
        <w:r w:rsidR="00D81ACF" w:rsidRPr="00167BFA">
          <w:rPr>
            <w:rStyle w:val="Hipercze"/>
            <w:rFonts w:cstheme="minorHAnsi"/>
            <w:color w:val="000000" w:themeColor="text1"/>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Pr="00AE72F6" w:rsidRDefault="004554EF" w:rsidP="00A846DF">
      <w:pPr>
        <w:spacing w:after="0" w:line="360" w:lineRule="auto"/>
        <w:rPr>
          <w:rFonts w:cstheme="minorHAnsi"/>
          <w:i/>
        </w:rPr>
      </w:pPr>
    </w:p>
    <w:p w14:paraId="15B2EA1E" w14:textId="5CB2EC5E"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6C7E1865" w14:textId="1510B413" w:rsidR="00CD2A8E" w:rsidRPr="00AE72F6" w:rsidRDefault="004554EF" w:rsidP="00A846DF">
      <w:pPr>
        <w:tabs>
          <w:tab w:val="left" w:pos="1070"/>
        </w:tabs>
        <w:spacing w:after="0" w:line="360" w:lineRule="auto"/>
        <w:rPr>
          <w:rFonts w:cstheme="minorHAnsi"/>
          <w:b/>
          <w:i/>
        </w:rPr>
      </w:pPr>
      <w:r w:rsidRPr="00AE72F6">
        <w:rPr>
          <w:rFonts w:eastAsia="Calibri" w:cstheme="minorHAnsi"/>
          <w:b/>
          <w:i/>
          <w:iCs/>
          <w:lang w:eastAsia="ar-SA"/>
        </w:rPr>
        <w:br w:type="page"/>
      </w:r>
      <w:r w:rsidR="00CD2A8E" w:rsidRPr="00AE72F6">
        <w:rPr>
          <w:rFonts w:cstheme="minorHAnsi"/>
          <w:b/>
          <w:i/>
        </w:rPr>
        <w:lastRenderedPageBreak/>
        <w:t>Załącznik Nr 10</w:t>
      </w:r>
      <w:r w:rsidR="009F72EC" w:rsidRPr="00AE72F6">
        <w:rPr>
          <w:rFonts w:cstheme="minorHAnsi"/>
          <w:b/>
          <w:i/>
        </w:rPr>
        <w:t xml:space="preserve"> do S</w:t>
      </w:r>
      <w:r w:rsidR="00EC1EE6" w:rsidRPr="00AE72F6">
        <w:rPr>
          <w:rFonts w:cstheme="minorHAnsi"/>
          <w:b/>
          <w:i/>
        </w:rPr>
        <w:t xml:space="preserve">WZ   </w:t>
      </w:r>
    </w:p>
    <w:p w14:paraId="1B718167" w14:textId="47431A68" w:rsidR="00CD2A8E" w:rsidRPr="00AE72F6" w:rsidRDefault="00CD2A8E" w:rsidP="00A846DF">
      <w:pPr>
        <w:suppressAutoHyphens/>
        <w:spacing w:after="0" w:line="360" w:lineRule="auto"/>
        <w:rPr>
          <w:rFonts w:cstheme="minorHAnsi"/>
          <w:b/>
          <w:color w:val="000000"/>
          <w:lang w:eastAsia="ar-SA"/>
        </w:rPr>
      </w:pPr>
      <w:r w:rsidRPr="00AE72F6">
        <w:rPr>
          <w:rFonts w:cstheme="minorHAnsi"/>
          <w:b/>
          <w:color w:val="000000"/>
          <w:lang w:eastAsia="ar-SA"/>
        </w:rPr>
        <w:t xml:space="preserve">UMOWA NR </w:t>
      </w:r>
      <w:r w:rsidR="00187778">
        <w:rPr>
          <w:rFonts w:cstheme="minorHAnsi"/>
          <w:b/>
          <w:color w:val="000000" w:themeColor="text1"/>
          <w:lang w:eastAsia="ar-SA"/>
        </w:rPr>
        <w:t>AZP.25.1.</w:t>
      </w:r>
      <w:r w:rsidR="00C30A8E">
        <w:rPr>
          <w:rFonts w:cstheme="minorHAnsi"/>
          <w:b/>
          <w:color w:val="000000" w:themeColor="text1"/>
          <w:lang w:eastAsia="ar-SA"/>
        </w:rPr>
        <w:t>59</w:t>
      </w:r>
      <w:r w:rsidR="007F5447" w:rsidRPr="00AE72F6">
        <w:rPr>
          <w:rFonts w:cstheme="minorHAnsi"/>
          <w:b/>
          <w:color w:val="000000" w:themeColor="text1"/>
          <w:lang w:eastAsia="ar-SA"/>
        </w:rPr>
        <w:t>.202</w:t>
      </w:r>
      <w:r w:rsidR="008D4294">
        <w:rPr>
          <w:rFonts w:cstheme="minorHAnsi"/>
          <w:b/>
          <w:color w:val="000000" w:themeColor="text1"/>
          <w:lang w:eastAsia="ar-SA"/>
        </w:rPr>
        <w:t>3</w:t>
      </w:r>
      <w:r w:rsidR="007F5447" w:rsidRPr="00AE72F6">
        <w:rPr>
          <w:rFonts w:cstheme="minorHAnsi"/>
          <w:b/>
          <w:color w:val="000000" w:themeColor="text1"/>
          <w:lang w:eastAsia="ar-SA"/>
        </w:rPr>
        <w:t xml:space="preserve"> </w:t>
      </w:r>
      <w:r w:rsidRPr="00AE72F6">
        <w:rPr>
          <w:rFonts w:cstheme="minorHAnsi"/>
          <w:b/>
          <w:color w:val="000000" w:themeColor="text1"/>
          <w:lang w:eastAsia="ar-SA"/>
        </w:rPr>
        <w:t>(WZÓR)</w:t>
      </w:r>
    </w:p>
    <w:p w14:paraId="308579F4" w14:textId="0223DA7E"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zawarta w dniu ...................................... r., w Białymstoku, pomiędzy: </w:t>
      </w:r>
    </w:p>
    <w:p w14:paraId="0BA457EA"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NIP ..........................</w:t>
      </w:r>
    </w:p>
    <w:p w14:paraId="3ACD706B"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przez: .........................................................</w:t>
      </w:r>
    </w:p>
    <w:p w14:paraId="765E8C7D" w14:textId="548B7363"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zwaną/</w:t>
      </w:r>
      <w:proofErr w:type="spellStart"/>
      <w:r w:rsidRPr="00AE72F6">
        <w:rPr>
          <w:rFonts w:eastAsia="Times New Roman" w:cstheme="minorHAnsi"/>
          <w:color w:val="000000"/>
          <w:lang w:eastAsia="ar-SA"/>
        </w:rPr>
        <w:t>ym</w:t>
      </w:r>
      <w:proofErr w:type="spellEnd"/>
      <w:r w:rsidRPr="00AE72F6">
        <w:rPr>
          <w:rFonts w:eastAsia="Times New Roman" w:cstheme="minorHAnsi"/>
          <w:color w:val="000000"/>
          <w:lang w:eastAsia="ar-SA"/>
        </w:rPr>
        <w:t xml:space="preserve"> dalej </w:t>
      </w:r>
      <w:r w:rsidRPr="00AE72F6">
        <w:rPr>
          <w:rFonts w:eastAsia="Times New Roman" w:cstheme="minorHAnsi"/>
          <w:b/>
          <w:color w:val="000000"/>
          <w:lang w:eastAsia="ar-SA"/>
        </w:rPr>
        <w:t>"</w:t>
      </w:r>
      <w:r w:rsidR="00322BFA" w:rsidRPr="00AE72F6">
        <w:rPr>
          <w:rFonts w:eastAsia="Times New Roman" w:cstheme="minorHAnsi"/>
          <w:b/>
          <w:color w:val="000000"/>
          <w:lang w:eastAsia="ar-SA"/>
        </w:rPr>
        <w:t>Wykonawcą</w:t>
      </w:r>
      <w:r w:rsidRPr="00AE72F6">
        <w:rPr>
          <w:rFonts w:eastAsia="Times New Roman" w:cstheme="minorHAnsi"/>
          <w:b/>
          <w:color w:val="000000"/>
          <w:lang w:eastAsia="ar-SA"/>
        </w:rPr>
        <w:t>",</w:t>
      </w:r>
    </w:p>
    <w:p w14:paraId="24408C86"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a </w:t>
      </w:r>
    </w:p>
    <w:p w14:paraId="5B5BC6E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Uniwersytetem Medycznym w Białymstoku </w:t>
      </w:r>
      <w:r w:rsidRPr="00AE72F6">
        <w:rPr>
          <w:rFonts w:eastAsia="Times New Roman" w:cstheme="minorHAnsi"/>
          <w:b/>
          <w:lang w:eastAsia="ar-SA"/>
        </w:rPr>
        <w:t>(UMB)</w:t>
      </w:r>
      <w:r w:rsidRPr="00AE72F6">
        <w:rPr>
          <w:rFonts w:eastAsia="Times New Roman" w:cstheme="minorHAnsi"/>
          <w:b/>
          <w:color w:val="000000"/>
          <w:lang w:eastAsia="ar-SA"/>
        </w:rPr>
        <w:t>, ul. Jana Kilińskiego 1, 15-089 Białystok, NIP 542-021-17-17,</w:t>
      </w:r>
    </w:p>
    <w:p w14:paraId="6AEB2832"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reprezentowanym przez:</w:t>
      </w:r>
    </w:p>
    <w:p w14:paraId="5A71E58C" w14:textId="77777777"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b/>
          <w:color w:val="000000"/>
          <w:lang w:eastAsia="ar-SA"/>
        </w:rPr>
        <w:t xml:space="preserve">mgr Konrada Raczkowskiego – Kanclerza,  </w:t>
      </w:r>
    </w:p>
    <w:p w14:paraId="5E800E8A" w14:textId="13A56C41" w:rsidR="00995D3E" w:rsidRPr="00AE72F6" w:rsidRDefault="00995D3E" w:rsidP="00A846DF">
      <w:pPr>
        <w:suppressAutoHyphens/>
        <w:spacing w:after="0" w:line="360" w:lineRule="auto"/>
        <w:rPr>
          <w:rFonts w:eastAsia="Times New Roman" w:cstheme="minorHAnsi"/>
          <w:lang w:eastAsia="zh-CN"/>
        </w:rPr>
      </w:pPr>
      <w:r w:rsidRPr="00AE72F6">
        <w:rPr>
          <w:rFonts w:eastAsia="Times New Roman" w:cstheme="minorHAnsi"/>
          <w:color w:val="000000"/>
          <w:lang w:eastAsia="ar-SA"/>
        </w:rPr>
        <w:t xml:space="preserve">zwanym dalej </w:t>
      </w:r>
      <w:r w:rsidRPr="00AE72F6">
        <w:rPr>
          <w:rFonts w:eastAsia="Times New Roman" w:cstheme="minorHAnsi"/>
          <w:b/>
          <w:color w:val="000000"/>
          <w:lang w:eastAsia="ar-SA"/>
        </w:rPr>
        <w:t>"</w:t>
      </w:r>
      <w:r w:rsidR="00892259">
        <w:rPr>
          <w:rFonts w:eastAsia="Times New Roman" w:cstheme="minorHAnsi"/>
          <w:b/>
          <w:color w:val="000000"/>
          <w:lang w:eastAsia="ar-SA"/>
        </w:rPr>
        <w:t>Zamawiającym</w:t>
      </w:r>
      <w:r w:rsidRPr="00AE72F6">
        <w:rPr>
          <w:rFonts w:eastAsia="Times New Roman" w:cstheme="minorHAnsi"/>
          <w:b/>
          <w:color w:val="000000"/>
          <w:lang w:eastAsia="ar-SA"/>
        </w:rPr>
        <w:t>".</w:t>
      </w:r>
    </w:p>
    <w:p w14:paraId="208FFC84" w14:textId="6746D2C7" w:rsidR="00995D3E" w:rsidRPr="00AE72F6" w:rsidRDefault="00995D3E" w:rsidP="00A846DF">
      <w:pPr>
        <w:tabs>
          <w:tab w:val="left" w:pos="0"/>
        </w:tabs>
        <w:suppressAutoHyphens/>
        <w:spacing w:after="0" w:line="360" w:lineRule="auto"/>
        <w:rPr>
          <w:rFonts w:eastAsia="Calibri" w:cstheme="minorHAnsi"/>
          <w:b/>
          <w:color w:val="000000"/>
        </w:rPr>
      </w:pPr>
    </w:p>
    <w:p w14:paraId="3CF0F3BB" w14:textId="6DFB20FE" w:rsidR="00825630" w:rsidRPr="00AE72F6" w:rsidRDefault="008A3C54" w:rsidP="00A846DF">
      <w:pPr>
        <w:suppressAutoHyphens/>
        <w:spacing w:after="0" w:line="360" w:lineRule="auto"/>
        <w:rPr>
          <w:rFonts w:eastAsia="Times New Roman" w:cstheme="minorHAnsi"/>
          <w:lang w:eastAsia="ar-SA"/>
        </w:rPr>
      </w:pPr>
      <w:r w:rsidRPr="00AE72F6">
        <w:rPr>
          <w:rFonts w:eastAsia="Times New Roman" w:cstheme="minorHAnsi"/>
          <w:color w:val="000000"/>
          <w:lang w:eastAsia="ar-SA"/>
        </w:rPr>
        <w:t>Wykonawca został wyłoniony w wyniku rozstrzygnięcia przetargu nieograniczonego przeprowadzonego w trybie ustawy z dnia 11 września 2019 r</w:t>
      </w:r>
      <w:r w:rsidR="00187778">
        <w:rPr>
          <w:rFonts w:eastAsia="Times New Roman" w:cstheme="minorHAnsi"/>
          <w:color w:val="000000"/>
          <w:lang w:eastAsia="ar-SA"/>
        </w:rPr>
        <w:t xml:space="preserve">. – Prawo zamówień publicznych </w:t>
      </w:r>
      <w:r w:rsidR="007F5447" w:rsidRPr="00AE72F6">
        <w:rPr>
          <w:rFonts w:eastAsia="Times New Roman" w:cstheme="minorHAnsi"/>
          <w:color w:val="000000"/>
          <w:lang w:val="x-none" w:eastAsia="ar-SA"/>
        </w:rPr>
        <w:t>(</w:t>
      </w:r>
      <w:proofErr w:type="spellStart"/>
      <w:r w:rsidR="00E45C01" w:rsidRPr="00AE72F6">
        <w:rPr>
          <w:rFonts w:eastAsia="Times New Roman" w:cstheme="minorHAnsi"/>
          <w:color w:val="000000"/>
          <w:lang w:eastAsia="ar-SA"/>
        </w:rPr>
        <w:t>t.j</w:t>
      </w:r>
      <w:proofErr w:type="spellEnd"/>
      <w:r w:rsidR="00E45C01" w:rsidRPr="00AE72F6">
        <w:rPr>
          <w:rFonts w:eastAsia="Times New Roman" w:cstheme="minorHAnsi"/>
          <w:color w:val="000000"/>
          <w:lang w:eastAsia="ar-SA"/>
        </w:rPr>
        <w:t xml:space="preserve">. </w:t>
      </w:r>
      <w:r w:rsidR="007F5447" w:rsidRPr="00AE72F6">
        <w:rPr>
          <w:rFonts w:eastAsia="Times New Roman" w:cstheme="minorHAnsi"/>
          <w:color w:val="000000"/>
          <w:lang w:val="x-none" w:eastAsia="ar-SA"/>
        </w:rPr>
        <w:t>Dz. U. z 202</w:t>
      </w:r>
      <w:r w:rsidR="006523B4">
        <w:rPr>
          <w:rFonts w:eastAsia="Times New Roman" w:cstheme="minorHAnsi"/>
          <w:color w:val="000000"/>
          <w:lang w:eastAsia="ar-SA"/>
        </w:rPr>
        <w:t>2</w:t>
      </w:r>
      <w:r w:rsidR="007F5447" w:rsidRPr="00AE72F6">
        <w:rPr>
          <w:rFonts w:eastAsia="Times New Roman" w:cstheme="minorHAnsi"/>
          <w:color w:val="000000"/>
          <w:lang w:val="x-none" w:eastAsia="ar-SA"/>
        </w:rPr>
        <w:t xml:space="preserve"> r. poz. 1</w:t>
      </w:r>
      <w:r w:rsidR="006523B4">
        <w:rPr>
          <w:rFonts w:eastAsia="Times New Roman" w:cstheme="minorHAnsi"/>
          <w:color w:val="000000"/>
          <w:lang w:eastAsia="ar-SA"/>
        </w:rPr>
        <w:t>710</w:t>
      </w:r>
      <w:r w:rsidR="007F5447" w:rsidRPr="00AE72F6">
        <w:rPr>
          <w:rFonts w:eastAsia="Times New Roman" w:cstheme="minorHAnsi"/>
          <w:color w:val="000000"/>
          <w:lang w:val="x-none" w:eastAsia="ar-SA"/>
        </w:rPr>
        <w:t xml:space="preserve"> ze zm.).</w:t>
      </w:r>
    </w:p>
    <w:p w14:paraId="19F32B93" w14:textId="77777777" w:rsidR="00CD2A8E" w:rsidRPr="00AE72F6" w:rsidRDefault="00CD2A8E" w:rsidP="00A846DF">
      <w:pPr>
        <w:spacing w:after="0" w:line="360" w:lineRule="auto"/>
        <w:rPr>
          <w:rFonts w:cstheme="minorHAnsi"/>
          <w:b/>
        </w:rPr>
      </w:pPr>
      <w:r w:rsidRPr="00AE72F6">
        <w:rPr>
          <w:rFonts w:cstheme="minorHAnsi"/>
          <w:b/>
        </w:rPr>
        <w:t>§ 1</w:t>
      </w:r>
    </w:p>
    <w:p w14:paraId="088D2EDC" w14:textId="77777777" w:rsidR="008A3C54"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rPr>
        <w:t xml:space="preserve">Przedmiotem umowy jest </w:t>
      </w:r>
      <w:r w:rsidRPr="00AE72F6">
        <w:rPr>
          <w:rFonts w:cstheme="minorHAnsi"/>
          <w:b/>
        </w:rPr>
        <w:t xml:space="preserve">dostawa ……..  </w:t>
      </w:r>
      <w:r w:rsidRPr="00AE72F6">
        <w:rPr>
          <w:rFonts w:cstheme="minorHAnsi"/>
        </w:rPr>
        <w:t>do</w:t>
      </w:r>
      <w:r w:rsidRPr="00AE72F6">
        <w:rPr>
          <w:rFonts w:cstheme="minorHAnsi"/>
          <w:color w:val="000000"/>
        </w:rPr>
        <w:t xml:space="preserve"> ………………….</w:t>
      </w:r>
    </w:p>
    <w:p w14:paraId="2B4B56E9" w14:textId="0F83D536" w:rsidR="008A3C54"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Wykonanie przedmiotu umowy nastąpi w terminie </w:t>
      </w:r>
      <w:r w:rsidRPr="00AE72F6">
        <w:rPr>
          <w:rFonts w:cstheme="minorHAnsi"/>
          <w:b/>
        </w:rPr>
        <w:t xml:space="preserve">do </w:t>
      </w:r>
      <w:r w:rsidR="007127AF">
        <w:rPr>
          <w:rFonts w:cstheme="minorHAnsi"/>
          <w:b/>
        </w:rPr>
        <w:t>….</w:t>
      </w:r>
      <w:r w:rsidRPr="00AE72F6">
        <w:rPr>
          <w:rFonts w:cstheme="minorHAnsi"/>
          <w:b/>
        </w:rPr>
        <w:t xml:space="preserve"> </w:t>
      </w:r>
      <w:r w:rsidR="00C30A8E">
        <w:rPr>
          <w:rFonts w:cstheme="minorHAnsi"/>
          <w:b/>
        </w:rPr>
        <w:t>dni roboczych</w:t>
      </w:r>
      <w:r w:rsidR="00187778">
        <w:rPr>
          <w:rFonts w:cstheme="minorHAnsi"/>
        </w:rPr>
        <w:t xml:space="preserve"> </w:t>
      </w:r>
      <w:r w:rsidRPr="00AE72F6">
        <w:rPr>
          <w:rFonts w:cstheme="minorHAnsi"/>
        </w:rPr>
        <w:t>od daty zawarcia umowy.</w:t>
      </w:r>
    </w:p>
    <w:p w14:paraId="5F925A2B" w14:textId="6495DD3A" w:rsidR="008E18AA" w:rsidRPr="00AE72F6" w:rsidRDefault="008A3C54" w:rsidP="00295170">
      <w:pPr>
        <w:numPr>
          <w:ilvl w:val="0"/>
          <w:numId w:val="24"/>
        </w:numPr>
        <w:tabs>
          <w:tab w:val="clear" w:pos="426"/>
        </w:tabs>
        <w:spacing w:after="0" w:line="360" w:lineRule="auto"/>
        <w:ind w:hanging="426"/>
        <w:rPr>
          <w:rFonts w:cstheme="minorHAnsi"/>
          <w:color w:val="000000"/>
        </w:rPr>
      </w:pPr>
      <w:r w:rsidRPr="00AE72F6">
        <w:rPr>
          <w:rFonts w:cstheme="minorHAnsi"/>
          <w:color w:val="000000"/>
        </w:rPr>
        <w:t>Szczegółową specyfikację przedmiotu umowy określają: załącznik nr 1 do umowy, oferta Wykonawcy oraz specyfikacja warunków zamówienia, stanowiące integr</w:t>
      </w:r>
      <w:r w:rsidR="008E18AA" w:rsidRPr="00AE72F6">
        <w:rPr>
          <w:rFonts w:cstheme="minorHAnsi"/>
          <w:color w:val="000000"/>
        </w:rPr>
        <w:t xml:space="preserve">alną część umowy. </w:t>
      </w:r>
      <w:r w:rsidR="008E18AA" w:rsidRPr="00AE72F6">
        <w:rPr>
          <w:rFonts w:cstheme="minorHAnsi"/>
          <w:color w:val="000000" w:themeColor="text1"/>
        </w:rPr>
        <w:t>Wymienione Załączniki nie wymagają złożenia podpisów Stron.</w:t>
      </w:r>
    </w:p>
    <w:p w14:paraId="55846B44" w14:textId="77777777" w:rsidR="008A3C54" w:rsidRPr="00AE72F6" w:rsidRDefault="008A3C54" w:rsidP="00295170">
      <w:pPr>
        <w:numPr>
          <w:ilvl w:val="0"/>
          <w:numId w:val="24"/>
        </w:numPr>
        <w:tabs>
          <w:tab w:val="clear" w:pos="426"/>
        </w:tabs>
        <w:spacing w:after="0" w:line="360" w:lineRule="auto"/>
        <w:ind w:hanging="426"/>
        <w:rPr>
          <w:rFonts w:cstheme="minorHAnsi"/>
          <w:color w:val="000000" w:themeColor="text1"/>
        </w:rPr>
      </w:pPr>
      <w:r w:rsidRPr="00AE72F6">
        <w:rPr>
          <w:rFonts w:cstheme="minorHAnsi"/>
        </w:rPr>
        <w:t xml:space="preserve">Zamawiający zastrzega, aby jakość przedmiotu zamówienia była zgodna z wymaganiami oraz jego oznaczenie zgodne z obowiązującymi przepisami, zaś Wykonawca zobowiązuje się taki przedmiot </w:t>
      </w:r>
      <w:r w:rsidRPr="00AE72F6">
        <w:rPr>
          <w:rFonts w:cstheme="minorHAnsi"/>
          <w:color w:val="000000" w:themeColor="text1"/>
        </w:rPr>
        <w:t xml:space="preserve">zamówienia dostarczyć. </w:t>
      </w:r>
    </w:p>
    <w:p w14:paraId="5413F634" w14:textId="77777777" w:rsidR="008A3C54" w:rsidRPr="00AE72F6" w:rsidRDefault="008A3C54" w:rsidP="00295170">
      <w:pPr>
        <w:numPr>
          <w:ilvl w:val="0"/>
          <w:numId w:val="24"/>
        </w:numPr>
        <w:tabs>
          <w:tab w:val="clear" w:pos="426"/>
        </w:tabs>
        <w:spacing w:after="0" w:line="360" w:lineRule="auto"/>
        <w:ind w:hanging="426"/>
        <w:rPr>
          <w:rFonts w:cstheme="minorHAnsi"/>
        </w:rPr>
      </w:pPr>
      <w:r w:rsidRPr="00AE72F6">
        <w:rPr>
          <w:rFonts w:cstheme="minorHAnsi"/>
        </w:rPr>
        <w:t xml:space="preserve">Wykonawca ma obowiązek dostarczenia wraz z przedmiotem umowy dokumentów określonych w załączniku nr 1 do umowy </w:t>
      </w:r>
      <w:r w:rsidRPr="00AE72F6">
        <w:rPr>
          <w:rFonts w:cstheme="minorHAnsi"/>
          <w:i/>
        </w:rPr>
        <w:t>(załącznik nr 6 do SWZ).</w:t>
      </w:r>
    </w:p>
    <w:p w14:paraId="41B8BC08" w14:textId="75C5836A" w:rsidR="006F001D" w:rsidRPr="008424BA" w:rsidRDefault="008A3C54" w:rsidP="00295170">
      <w:pPr>
        <w:pStyle w:val="Akapitzlist"/>
        <w:numPr>
          <w:ilvl w:val="0"/>
          <w:numId w:val="24"/>
        </w:numPr>
        <w:spacing w:line="360" w:lineRule="auto"/>
        <w:ind w:hanging="426"/>
        <w:rPr>
          <w:rFonts w:cstheme="minorHAnsi"/>
          <w:strike/>
          <w:sz w:val="22"/>
          <w:szCs w:val="22"/>
        </w:rPr>
      </w:pPr>
      <w:r w:rsidRPr="00AE72F6">
        <w:rPr>
          <w:rFonts w:cstheme="minorHAnsi"/>
          <w:sz w:val="22"/>
          <w:szCs w:val="22"/>
        </w:rPr>
        <w:t>Wykonawca zobowiązany jest do zabezpieczenia przed zniszczeniem pomieszczeń, w których będzie odbywać się dostawa i montaż wyposażenia określonego w przedmiocie zamówienia. Koszty napraw ewentualnych zniszczeń i uszkodzeń mi</w:t>
      </w:r>
      <w:r w:rsidR="00C30A8E">
        <w:rPr>
          <w:rFonts w:cstheme="minorHAnsi"/>
          <w:sz w:val="22"/>
          <w:szCs w:val="22"/>
        </w:rPr>
        <w:t xml:space="preserve">enia Zamawiającego, powstałych </w:t>
      </w:r>
      <w:r w:rsidRPr="00AE72F6">
        <w:rPr>
          <w:rFonts w:cstheme="minorHAnsi"/>
          <w:sz w:val="22"/>
          <w:szCs w:val="22"/>
        </w:rPr>
        <w:t>w trakcie realizacji zamówienia, ponosi Wykonawca.</w:t>
      </w:r>
    </w:p>
    <w:p w14:paraId="6BD5B518" w14:textId="77777777" w:rsidR="008A3C54" w:rsidRPr="00AE72F6" w:rsidRDefault="008A3C54" w:rsidP="00A846DF">
      <w:pPr>
        <w:spacing w:after="0" w:line="360" w:lineRule="auto"/>
        <w:rPr>
          <w:rFonts w:cstheme="minorHAnsi"/>
          <w:b/>
        </w:rPr>
      </w:pPr>
      <w:r w:rsidRPr="00AE72F6">
        <w:rPr>
          <w:rFonts w:cstheme="minorHAnsi"/>
          <w:b/>
        </w:rPr>
        <w:t>§ 2</w:t>
      </w:r>
    </w:p>
    <w:p w14:paraId="0091546B"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t xml:space="preserve">Przedmiot umowy szczegółowo opisany </w:t>
      </w:r>
      <w:r w:rsidRPr="00AE72F6">
        <w:rPr>
          <w:rFonts w:cstheme="minorHAnsi"/>
          <w:color w:val="000000" w:themeColor="text1"/>
        </w:rPr>
        <w:t xml:space="preserve">w załączniku nr 1 do umowy </w:t>
      </w:r>
      <w:r w:rsidRPr="00AE72F6">
        <w:rPr>
          <w:rFonts w:cstheme="minorHAnsi"/>
          <w:i/>
          <w:color w:val="000000" w:themeColor="text1"/>
        </w:rPr>
        <w:t>(załącznik nr 2 do SWZ),</w:t>
      </w:r>
      <w:r w:rsidRPr="00AE72F6">
        <w:rPr>
          <w:rFonts w:cstheme="minorHAnsi"/>
          <w:color w:val="000000" w:themeColor="text1"/>
        </w:rPr>
        <w:t xml:space="preserve"> </w:t>
      </w:r>
      <w:r w:rsidRPr="00AE72F6">
        <w:rPr>
          <w:rFonts w:cstheme="minorHAnsi"/>
          <w:color w:val="000000"/>
        </w:rPr>
        <w:t>zostanie umieszczony w miejscu przeznaczenia w siedzibie Użytkownika.</w:t>
      </w:r>
    </w:p>
    <w:p w14:paraId="62603DF3" w14:textId="77777777" w:rsidR="008A3C54" w:rsidRPr="00AE72F6" w:rsidRDefault="008A3C54" w:rsidP="00295170">
      <w:pPr>
        <w:numPr>
          <w:ilvl w:val="0"/>
          <w:numId w:val="25"/>
        </w:numPr>
        <w:spacing w:after="0" w:line="360" w:lineRule="auto"/>
        <w:ind w:left="426" w:hanging="426"/>
        <w:rPr>
          <w:rFonts w:cstheme="minorHAnsi"/>
        </w:rPr>
      </w:pPr>
      <w:r w:rsidRPr="00AE72F6">
        <w:rPr>
          <w:rFonts w:cstheme="minorHAnsi"/>
        </w:rPr>
        <w:lastRenderedPageBreak/>
        <w:t xml:space="preserve">Z chwilą </w:t>
      </w:r>
      <w:r w:rsidRPr="00AE72F6">
        <w:rPr>
          <w:rFonts w:cstheme="minorHAnsi"/>
          <w:color w:val="000000"/>
        </w:rPr>
        <w:t xml:space="preserve">podpisania </w:t>
      </w:r>
      <w:r w:rsidRPr="00AE72F6">
        <w:rPr>
          <w:rFonts w:cstheme="minorHAnsi"/>
        </w:rPr>
        <w:t>bezusterkowego</w:t>
      </w:r>
      <w:r w:rsidRPr="00AE72F6">
        <w:rPr>
          <w:rFonts w:cstheme="minorHAnsi"/>
          <w:color w:val="FF0000"/>
        </w:rPr>
        <w:t xml:space="preserve"> </w:t>
      </w:r>
      <w:r w:rsidRPr="00AE72F6">
        <w:rPr>
          <w:rFonts w:cstheme="minorHAnsi"/>
          <w:color w:val="000000"/>
        </w:rPr>
        <w:t xml:space="preserve">protokołu odbioru </w:t>
      </w:r>
      <w:r w:rsidRPr="00AE72F6">
        <w:rPr>
          <w:rFonts w:cstheme="minorHAnsi"/>
        </w:rPr>
        <w:t>przez końcowego Użytkownika, na Zamawiającego przechodzi ryzyko przypadkowej utraty lub uszkodzenia przedmiotu umowy.</w:t>
      </w:r>
    </w:p>
    <w:p w14:paraId="3BAFF08D" w14:textId="609B81AF" w:rsidR="008A3C54" w:rsidRPr="008424BA" w:rsidRDefault="008A3C54" w:rsidP="00295170">
      <w:pPr>
        <w:numPr>
          <w:ilvl w:val="0"/>
          <w:numId w:val="25"/>
        </w:numPr>
        <w:spacing w:after="0" w:line="360" w:lineRule="auto"/>
        <w:ind w:left="426" w:hanging="426"/>
        <w:rPr>
          <w:rFonts w:cstheme="minorHAnsi"/>
          <w:color w:val="000000" w:themeColor="text1"/>
        </w:rPr>
      </w:pPr>
      <w:r w:rsidRPr="00AE72F6">
        <w:rPr>
          <w:rFonts w:cstheme="minorHAnsi"/>
          <w:color w:val="000000"/>
        </w:rPr>
        <w:t xml:space="preserve">Szczegółowe wymagania związane z wykonaniem zamówienia w zakresie dostawy oraz odbioru </w:t>
      </w:r>
      <w:r w:rsidRPr="00AE72F6">
        <w:rPr>
          <w:rFonts w:cstheme="minorHAnsi"/>
          <w:color w:val="000000" w:themeColor="text1"/>
        </w:rPr>
        <w:t xml:space="preserve">urządzenia są zawarte w załączniku nr 1 do umowy </w:t>
      </w:r>
      <w:r w:rsidRPr="00AE72F6">
        <w:rPr>
          <w:rFonts w:cstheme="minorHAnsi"/>
          <w:i/>
          <w:color w:val="000000" w:themeColor="text1"/>
        </w:rPr>
        <w:t>(załącznik nr 6 do SWZ).</w:t>
      </w:r>
      <w:r w:rsidRPr="00AE72F6">
        <w:rPr>
          <w:rFonts w:cstheme="minorHAnsi"/>
          <w:color w:val="000000" w:themeColor="text1"/>
        </w:rPr>
        <w:t xml:space="preserve"> </w:t>
      </w:r>
    </w:p>
    <w:p w14:paraId="41DCCB10" w14:textId="77777777" w:rsidR="008A3C54" w:rsidRPr="00AE72F6" w:rsidRDefault="008A3C54" w:rsidP="00A846DF">
      <w:pPr>
        <w:spacing w:after="0" w:line="360" w:lineRule="auto"/>
        <w:rPr>
          <w:rFonts w:cstheme="minorHAnsi"/>
          <w:b/>
          <w:color w:val="000000" w:themeColor="text1"/>
        </w:rPr>
      </w:pPr>
      <w:r w:rsidRPr="00AE72F6">
        <w:rPr>
          <w:rFonts w:cstheme="minorHAnsi"/>
          <w:b/>
          <w:color w:val="000000" w:themeColor="text1"/>
        </w:rPr>
        <w:t>§ 3</w:t>
      </w:r>
    </w:p>
    <w:p w14:paraId="4E6703D2" w14:textId="61FF8055" w:rsidR="008A3C54" w:rsidRPr="00AE72F6" w:rsidRDefault="008A3C54" w:rsidP="00067D9D">
      <w:pPr>
        <w:pStyle w:val="Akapitzlist"/>
        <w:numPr>
          <w:ilvl w:val="0"/>
          <w:numId w:val="26"/>
        </w:numPr>
        <w:spacing w:line="360" w:lineRule="auto"/>
        <w:ind w:left="426" w:hanging="426"/>
        <w:rPr>
          <w:rFonts w:cstheme="minorHAnsi"/>
          <w:color w:val="000000" w:themeColor="text1"/>
          <w:sz w:val="22"/>
          <w:szCs w:val="22"/>
        </w:rPr>
      </w:pPr>
      <w:r w:rsidRPr="00AE72F6">
        <w:rPr>
          <w:rFonts w:cstheme="minorHAnsi"/>
          <w:color w:val="000000" w:themeColor="text1"/>
          <w:sz w:val="22"/>
          <w:szCs w:val="22"/>
        </w:rPr>
        <w:t xml:space="preserve">Wartość umowy jest stała i wynosi: …………………………. </w:t>
      </w:r>
      <w:r w:rsidR="00067D9D" w:rsidRPr="00067D9D">
        <w:rPr>
          <w:rFonts w:cstheme="minorHAnsi"/>
          <w:color w:val="000000" w:themeColor="text1"/>
          <w:sz w:val="22"/>
          <w:szCs w:val="22"/>
        </w:rPr>
        <w:t xml:space="preserve">PLN brutto </w:t>
      </w:r>
      <w:r w:rsidR="00067D9D">
        <w:rPr>
          <w:rFonts w:cstheme="minorHAnsi"/>
          <w:color w:val="000000" w:themeColor="text1"/>
          <w:sz w:val="22"/>
          <w:szCs w:val="22"/>
        </w:rPr>
        <w:t>(słownie: …..).</w:t>
      </w:r>
    </w:p>
    <w:p w14:paraId="69475373" w14:textId="38A4466A" w:rsidR="008A3C54" w:rsidRPr="008424BA" w:rsidRDefault="008A3C54" w:rsidP="00295170">
      <w:pPr>
        <w:numPr>
          <w:ilvl w:val="0"/>
          <w:numId w:val="26"/>
        </w:numPr>
        <w:tabs>
          <w:tab w:val="left" w:pos="426"/>
          <w:tab w:val="right" w:leader="dot" w:pos="9356"/>
        </w:tabs>
        <w:spacing w:after="0" w:line="360" w:lineRule="auto"/>
        <w:ind w:left="426" w:hanging="426"/>
        <w:rPr>
          <w:rFonts w:cstheme="minorHAnsi"/>
        </w:rPr>
      </w:pPr>
      <w:r w:rsidRPr="00AE72F6">
        <w:rPr>
          <w:rFonts w:cstheme="minorHAnsi"/>
        </w:rPr>
        <w:t xml:space="preserve">Ustalona w ust. 1 wartość przedmiotu umowy zawiera wszelkie koszty związane z realizacją dostawy, w tym: cenę towaru, podatek VAT, opłaty celne, koszty opakowania, transportu, wniesienia, rozładowania, montażu, instalacji, uruchomienia, wdrożenia instrukcji stanowiskowej, ubezpieczenia, koszty związane ze świadczeniem pełnego serwisu gwarancyjnego (koszty dojazdu, koszty załatwiania wszelkich </w:t>
      </w:r>
      <w:r w:rsidR="00DC3E13">
        <w:rPr>
          <w:rFonts w:cstheme="minorHAnsi"/>
        </w:rPr>
        <w:t xml:space="preserve">formalności celnych związanych </w:t>
      </w:r>
      <w:r w:rsidRPr="00AE72F6">
        <w:rPr>
          <w:rFonts w:cstheme="minorHAnsi"/>
        </w:rPr>
        <w:t>z importem części zamiennych, koszty przesyłek kurierskich, koszty robocizny, materiałów, etc.) oraz ewentualne koszty usługi agencji celnej.</w:t>
      </w:r>
    </w:p>
    <w:p w14:paraId="70594ADA" w14:textId="77777777" w:rsidR="008A3C54" w:rsidRPr="00AE72F6" w:rsidRDefault="008A3C54" w:rsidP="00A846DF">
      <w:pPr>
        <w:spacing w:after="0" w:line="360" w:lineRule="auto"/>
        <w:rPr>
          <w:rFonts w:cstheme="minorHAnsi"/>
          <w:b/>
        </w:rPr>
      </w:pPr>
      <w:r w:rsidRPr="00AE72F6">
        <w:rPr>
          <w:rFonts w:cstheme="minorHAnsi"/>
          <w:b/>
        </w:rPr>
        <w:t>§ 4</w:t>
      </w:r>
    </w:p>
    <w:p w14:paraId="2C997280" w14:textId="77777777" w:rsidR="008A3C54" w:rsidRPr="00AE72F6" w:rsidRDefault="008A3C54" w:rsidP="00295170">
      <w:pPr>
        <w:pStyle w:val="Akapitzlist"/>
        <w:numPr>
          <w:ilvl w:val="0"/>
          <w:numId w:val="27"/>
        </w:numPr>
        <w:tabs>
          <w:tab w:val="clear" w:pos="1440"/>
        </w:tabs>
        <w:spacing w:line="360" w:lineRule="auto"/>
        <w:ind w:left="426" w:hanging="426"/>
        <w:rPr>
          <w:rFonts w:cstheme="minorHAnsi"/>
          <w:sz w:val="22"/>
          <w:szCs w:val="22"/>
        </w:rPr>
      </w:pPr>
      <w:r w:rsidRPr="00AE72F6">
        <w:rPr>
          <w:rFonts w:cstheme="minorHAnsi"/>
          <w:sz w:val="22"/>
          <w:szCs w:val="22"/>
        </w:rPr>
        <w:t>Zamawiający dokona zapłaty za przedmiot umowy w następujący sposób:</w:t>
      </w:r>
    </w:p>
    <w:p w14:paraId="15CA6228" w14:textId="77777777" w:rsidR="008A3C54" w:rsidRPr="00AE72F6" w:rsidRDefault="008A3C54" w:rsidP="00A846DF">
      <w:pPr>
        <w:spacing w:after="0" w:line="360" w:lineRule="auto"/>
        <w:ind w:left="426"/>
        <w:rPr>
          <w:rFonts w:cstheme="minorHAnsi"/>
        </w:rPr>
      </w:pPr>
      <w:r w:rsidRPr="00AE72F6">
        <w:rPr>
          <w:rFonts w:cstheme="minorHAnsi"/>
        </w:rPr>
        <w:t xml:space="preserve">100 % wartości umowy zostanie opłacone na podstawie faktury VAT, w terminie do 30 dni licząc od dnia otrzymania prawidłowo wystawionej faktury VAT. </w:t>
      </w:r>
      <w:r w:rsidRPr="00AE72F6">
        <w:rPr>
          <w:rFonts w:eastAsia="Calibri" w:cstheme="minorHAnsi"/>
          <w:color w:val="000000"/>
        </w:rPr>
        <w:t xml:space="preserve">Zamawiający wymaga podania przez Wykonawcę na wystawionej fakturze VAT </w:t>
      </w:r>
      <w:r w:rsidRPr="00AE72F6">
        <w:rPr>
          <w:rFonts w:eastAsia="Calibri" w:cstheme="minorHAnsi"/>
        </w:rPr>
        <w:t xml:space="preserve">nazwy przedmiotu zamówienia </w:t>
      </w:r>
      <w:r w:rsidRPr="00AE72F6">
        <w:rPr>
          <w:rFonts w:eastAsia="Calibri" w:cstheme="minorHAnsi"/>
          <w:b/>
          <w:u w:val="single"/>
        </w:rPr>
        <w:t>identycznej</w:t>
      </w:r>
      <w:r w:rsidRPr="00AE72F6">
        <w:rPr>
          <w:rFonts w:eastAsia="Calibri" w:cstheme="minorHAnsi"/>
        </w:rPr>
        <w:t xml:space="preserve"> z nazwą wymienioną w tytule opisu przedmiotu zamówienia (załącznik nr 1 do umowy - </w:t>
      </w:r>
      <w:r w:rsidRPr="00AE72F6">
        <w:rPr>
          <w:rFonts w:eastAsia="Calibri" w:cstheme="minorHAnsi"/>
          <w:i/>
        </w:rPr>
        <w:t>załącznik nr 2 do SWZ</w:t>
      </w:r>
      <w:r w:rsidRPr="00AE72F6">
        <w:rPr>
          <w:rFonts w:eastAsia="Calibri" w:cstheme="minorHAnsi"/>
        </w:rPr>
        <w:t>). W przypadku innej nazwy przedmiotu zamówienia lub niepoprawnie wystawionej faktury VAT, Zamawiający zwróci ją Wykonawcy do poprawienia.</w:t>
      </w:r>
      <w:r w:rsidRPr="00AE72F6">
        <w:rPr>
          <w:rFonts w:cstheme="minorHAnsi"/>
        </w:rPr>
        <w:t xml:space="preserve"> Podstawą do wystawienia faktury VAT jest podpisany bezusterkowy protokół odbioru po kompleksowej realizacji przedmiotu zamówienia (druk protokołu w załączeniu). Ważność protokołu odbioru potwierdzają łącznie podpisy:</w:t>
      </w:r>
    </w:p>
    <w:p w14:paraId="10246137"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Wykonawcy (lub przedstawiciela Wykonawcy),</w:t>
      </w:r>
    </w:p>
    <w:p w14:paraId="5EB235CC" w14:textId="77777777" w:rsidR="008A3C54" w:rsidRPr="00AE72F6" w:rsidRDefault="008A3C54" w:rsidP="00A846DF">
      <w:pPr>
        <w:spacing w:after="0" w:line="360" w:lineRule="auto"/>
        <w:ind w:firstLine="426"/>
        <w:rPr>
          <w:rFonts w:cstheme="minorHAnsi"/>
        </w:rPr>
      </w:pPr>
      <w:r w:rsidRPr="00AE72F6">
        <w:rPr>
          <w:rFonts w:cstheme="minorHAnsi"/>
        </w:rPr>
        <w:t xml:space="preserve">- </w:t>
      </w:r>
      <w:r w:rsidRPr="00AE72F6">
        <w:rPr>
          <w:rFonts w:cstheme="minorHAnsi"/>
        </w:rPr>
        <w:tab/>
        <w:t>bezpośredniego Użytkownika (lub osoby upoważnionej),</w:t>
      </w:r>
    </w:p>
    <w:p w14:paraId="75C6C380" w14:textId="77777777" w:rsidR="008A3C54" w:rsidRPr="00AE72F6" w:rsidRDefault="008A3C54" w:rsidP="00A846DF">
      <w:pPr>
        <w:spacing w:after="0" w:line="360" w:lineRule="auto"/>
        <w:ind w:left="709" w:hanging="283"/>
        <w:rPr>
          <w:rFonts w:cstheme="minorHAnsi"/>
        </w:rPr>
      </w:pPr>
      <w:r w:rsidRPr="00AE72F6">
        <w:rPr>
          <w:rFonts w:cstheme="minorHAnsi"/>
        </w:rPr>
        <w:t xml:space="preserve">- </w:t>
      </w:r>
      <w:r w:rsidRPr="00AE72F6">
        <w:rPr>
          <w:rFonts w:cstheme="minorHAnsi"/>
        </w:rPr>
        <w:tab/>
        <w:t>osoby odpowiedzialnej (lub upoważnionej) za realizację przedmiotu zamówienia z Działu Zaopatrzenia UMB.</w:t>
      </w:r>
    </w:p>
    <w:p w14:paraId="6546F105" w14:textId="77777777" w:rsidR="008A3C54" w:rsidRPr="00AE72F6" w:rsidRDefault="008A3C54" w:rsidP="00A846DF">
      <w:pPr>
        <w:spacing w:after="0" w:line="360" w:lineRule="auto"/>
        <w:ind w:left="426" w:hanging="426"/>
        <w:rPr>
          <w:rFonts w:cstheme="minorHAnsi"/>
        </w:rPr>
      </w:pPr>
      <w:r w:rsidRPr="00AE72F6">
        <w:rPr>
          <w:rFonts w:cstheme="minorHAnsi"/>
        </w:rPr>
        <w:t xml:space="preserve">2. </w:t>
      </w:r>
      <w:r w:rsidRPr="00AE72F6">
        <w:rPr>
          <w:rFonts w:cstheme="minorHAnsi"/>
        </w:rPr>
        <w:tab/>
        <w:t>Za dokonanie płatności uważa się dzień obciążenia rachunku Zamawiającego.</w:t>
      </w:r>
    </w:p>
    <w:p w14:paraId="6D993FD4"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Zakazuje się dokonywania przelewu wierzytelności przysługującej Wykonawcy z tytułu wynagrodzenia za realizację przedmiotowej umowy.</w:t>
      </w:r>
    </w:p>
    <w:p w14:paraId="2B32A140"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Nr konta bankowego Wykonawcy, na które Zamawiający dokona płatności za przedmiot umowy……………………………………………………………………………………</w:t>
      </w:r>
    </w:p>
    <w:p w14:paraId="5060EA3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Wykonawca niniejszym oświadcza, iż:</w:t>
      </w:r>
    </w:p>
    <w:p w14:paraId="310540C1" w14:textId="301ECC68"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lastRenderedPageBreak/>
        <w:t xml:space="preserve">na dzień zawarcia przedmiotowej umowy </w:t>
      </w:r>
      <w:r w:rsidRPr="00DC3E13">
        <w:rPr>
          <w:rFonts w:cstheme="minorHAnsi"/>
          <w:b/>
          <w:sz w:val="22"/>
          <w:szCs w:val="22"/>
        </w:rPr>
        <w:t>nie jest</w:t>
      </w:r>
      <w:r w:rsidR="00DC3E13">
        <w:rPr>
          <w:rFonts w:cstheme="minorHAnsi"/>
          <w:b/>
          <w:sz w:val="22"/>
          <w:szCs w:val="22"/>
        </w:rPr>
        <w:t xml:space="preserve"> </w:t>
      </w:r>
      <w:r w:rsidRPr="00DC3E13">
        <w:rPr>
          <w:rFonts w:cstheme="minorHAnsi"/>
          <w:b/>
          <w:sz w:val="22"/>
          <w:szCs w:val="22"/>
        </w:rPr>
        <w:t>/</w:t>
      </w:r>
      <w:r w:rsidR="00DC3E13">
        <w:rPr>
          <w:rFonts w:cstheme="minorHAnsi"/>
          <w:b/>
          <w:sz w:val="22"/>
          <w:szCs w:val="22"/>
        </w:rPr>
        <w:t xml:space="preserve"> </w:t>
      </w:r>
      <w:r w:rsidRPr="00DC3E13">
        <w:rPr>
          <w:rFonts w:cstheme="minorHAnsi"/>
          <w:b/>
          <w:sz w:val="22"/>
          <w:szCs w:val="22"/>
        </w:rPr>
        <w:t>jest zarejestrowany</w:t>
      </w:r>
      <w:r w:rsidRPr="00AE72F6">
        <w:rPr>
          <w:rFonts w:cstheme="minorHAnsi"/>
          <w:sz w:val="22"/>
          <w:szCs w:val="22"/>
          <w:vertAlign w:val="superscript"/>
        </w:rPr>
        <w:footnoteReference w:id="1"/>
      </w:r>
      <w:r w:rsidRPr="00AE72F6">
        <w:rPr>
          <w:rFonts w:cstheme="minorHAnsi"/>
          <w:sz w:val="22"/>
          <w:szCs w:val="22"/>
        </w:rPr>
        <w:t xml:space="preserve"> na potrzeby podatku od towarów i usług jako „podatnik VAT czynny”,</w:t>
      </w:r>
    </w:p>
    <w:p w14:paraId="3191F59F" w14:textId="77777777" w:rsidR="008A3C54" w:rsidRPr="00AE72F6" w:rsidRDefault="008A3C54" w:rsidP="00295170">
      <w:pPr>
        <w:pStyle w:val="Akapitzlist"/>
        <w:numPr>
          <w:ilvl w:val="1"/>
          <w:numId w:val="26"/>
        </w:numPr>
        <w:spacing w:line="360" w:lineRule="auto"/>
        <w:ind w:left="851" w:hanging="425"/>
        <w:rPr>
          <w:rFonts w:cstheme="minorHAnsi"/>
          <w:sz w:val="22"/>
          <w:szCs w:val="22"/>
        </w:rPr>
      </w:pPr>
      <w:r w:rsidRPr="00AE72F6">
        <w:rPr>
          <w:rFonts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7888F81"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 xml:space="preserve">W przypadku zmiany statusu z dotychczasowego na inny, Wykonawca zobowiązuje się do poinformowania Zamawiającego o powyższym, na piśmie, w terminie 7 dni od dnia dokonania zmiany. </w:t>
      </w:r>
    </w:p>
    <w:p w14:paraId="5CF63149" w14:textId="77777777" w:rsidR="008A3C54" w:rsidRPr="00AE72F6" w:rsidRDefault="008A3C54" w:rsidP="00295170">
      <w:pPr>
        <w:pStyle w:val="Akapitzlist"/>
        <w:numPr>
          <w:ilvl w:val="0"/>
          <w:numId w:val="26"/>
        </w:numPr>
        <w:spacing w:line="360" w:lineRule="auto"/>
        <w:ind w:left="426" w:hanging="426"/>
        <w:rPr>
          <w:rFonts w:cstheme="minorHAnsi"/>
          <w:sz w:val="22"/>
          <w:szCs w:val="22"/>
        </w:rPr>
      </w:pPr>
      <w:r w:rsidRPr="00AE72F6">
        <w:rPr>
          <w:rFonts w:cstheme="minorHAnsi"/>
          <w:sz w:val="22"/>
          <w:szCs w:val="22"/>
        </w:rPr>
        <w:t>W przypadku zmiany wskazanego w umowie rachunku bankowego, Wykonawca zobowiązuje się do poinformowania Zamawiającego o powyższym, na piśmie, w terminie 7 dni od dnia dokonania zmiany. Zmiana umowy w tym przedmiocie wymaga aneksu do umowy.</w:t>
      </w:r>
    </w:p>
    <w:p w14:paraId="6BCDAD29" w14:textId="77777777" w:rsidR="008A3C54" w:rsidRPr="00AE72F6" w:rsidRDefault="008A3C54" w:rsidP="00295170">
      <w:pPr>
        <w:numPr>
          <w:ilvl w:val="0"/>
          <w:numId w:val="26"/>
        </w:numPr>
        <w:spacing w:after="0" w:line="360" w:lineRule="auto"/>
        <w:ind w:left="426" w:hanging="426"/>
        <w:rPr>
          <w:rFonts w:cstheme="minorHAnsi"/>
        </w:rPr>
      </w:pPr>
      <w:r w:rsidRPr="00AE72F6">
        <w:rPr>
          <w:rFonts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Zamawiającego, bez możliwości naliczania odsetek za zwłokę, czy też kierowania innych roszczeń w stosunku do Zamawiającego.</w:t>
      </w:r>
    </w:p>
    <w:p w14:paraId="4C78F076"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Koszty finansowej obsługi umowy w banku Wykonawcy pokrywa Wykonawca, zaś w banku reprezentującym Zamawiającego  – Uniwersytet Medyczny w Białymstoku.</w:t>
      </w:r>
    </w:p>
    <w:p w14:paraId="56ADAE5D"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val="x-none" w:eastAsia="zh-CN"/>
        </w:rPr>
        <w:t xml:space="preserve">Strony akceptują wystawianie i dostarczanie w formie elektronicznej, w formacie PDF: faktur, faktur korygujących oraz duplikatów faktur, zgodnie z art. 106n ustawy z dnia 11 marca 2004 r. </w:t>
      </w:r>
      <w:r w:rsidRPr="00AE72F6">
        <w:rPr>
          <w:rFonts w:eastAsia="Times New Roman" w:cstheme="minorHAnsi"/>
          <w:bCs/>
          <w:color w:val="000000" w:themeColor="text1"/>
          <w:lang w:val="x-none" w:eastAsia="zh-CN"/>
        </w:rPr>
        <w:br/>
        <w:t>o podatku od towarów i usług (tj. Dz.U. z 20</w:t>
      </w:r>
      <w:r w:rsidRPr="00AE72F6">
        <w:rPr>
          <w:rFonts w:eastAsia="Times New Roman" w:cstheme="minorHAnsi"/>
          <w:bCs/>
          <w:color w:val="000000" w:themeColor="text1"/>
          <w:lang w:eastAsia="zh-CN"/>
        </w:rPr>
        <w:t>20</w:t>
      </w:r>
      <w:r w:rsidRPr="00AE72F6">
        <w:rPr>
          <w:rFonts w:eastAsia="Times New Roman" w:cstheme="minorHAnsi"/>
          <w:bCs/>
          <w:color w:val="000000" w:themeColor="text1"/>
          <w:lang w:val="x-none" w:eastAsia="zh-CN"/>
        </w:rPr>
        <w:t xml:space="preserve"> r., </w:t>
      </w:r>
      <w:r w:rsidRPr="00AE72F6">
        <w:rPr>
          <w:rFonts w:eastAsia="Times New Roman" w:cstheme="minorHAnsi"/>
          <w:bCs/>
          <w:color w:val="000000" w:themeColor="text1"/>
          <w:lang w:eastAsia="zh-CN"/>
        </w:rPr>
        <w:t>poz. 106</w:t>
      </w:r>
      <w:r w:rsidRPr="00AE72F6">
        <w:rPr>
          <w:rFonts w:eastAsia="Times New Roman" w:cstheme="minorHAnsi"/>
          <w:bCs/>
          <w:color w:val="000000" w:themeColor="text1"/>
          <w:lang w:val="x-none" w:eastAsia="zh-CN"/>
        </w:rPr>
        <w:t>)</w:t>
      </w:r>
      <w:r w:rsidRPr="00AE72F6">
        <w:rPr>
          <w:rFonts w:eastAsia="Times New Roman" w:cstheme="minorHAnsi"/>
          <w:bCs/>
          <w:color w:val="000000" w:themeColor="text1"/>
          <w:lang w:eastAsia="zh-CN"/>
        </w:rPr>
        <w:t>.</w:t>
      </w:r>
      <w:r w:rsidRPr="00AE72F6">
        <w:rPr>
          <w:rFonts w:eastAsia="Times New Roman" w:cstheme="minorHAnsi"/>
          <w:color w:val="000000" w:themeColor="text1"/>
          <w:lang w:eastAsia="zh-CN"/>
        </w:rPr>
        <w:t xml:space="preserve"> </w:t>
      </w:r>
    </w:p>
    <w:p w14:paraId="60071B45" w14:textId="77777777"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color w:val="000000" w:themeColor="text1"/>
          <w:lang w:eastAsia="zh-CN"/>
        </w:rPr>
        <w:t xml:space="preserve">Faktury elektroniczne będą Zamawiającemu wysyłane na adres e-mail: </w:t>
      </w:r>
      <w:hyperlink r:id="rId16" w:history="1">
        <w:r w:rsidRPr="00AE72F6">
          <w:rPr>
            <w:rStyle w:val="Hipercze"/>
            <w:rFonts w:eastAsia="Times New Roman" w:cstheme="minorHAnsi"/>
            <w:color w:val="000000" w:themeColor="text1"/>
            <w:lang w:eastAsia="zh-CN"/>
          </w:rPr>
          <w:t>efaktura@umb.edu.pl</w:t>
        </w:r>
      </w:hyperlink>
      <w:r w:rsidRPr="00AE72F6">
        <w:rPr>
          <w:rFonts w:eastAsia="Times New Roman" w:cstheme="minorHAnsi"/>
          <w:color w:val="000000" w:themeColor="text1"/>
          <w:lang w:eastAsia="zh-CN"/>
        </w:rPr>
        <w:t>.</w:t>
      </w:r>
    </w:p>
    <w:p w14:paraId="733CF7DD" w14:textId="4D09A562" w:rsidR="008A3C54" w:rsidRPr="00AE72F6" w:rsidRDefault="008A3C54" w:rsidP="00295170">
      <w:pPr>
        <w:numPr>
          <w:ilvl w:val="0"/>
          <w:numId w:val="26"/>
        </w:numPr>
        <w:spacing w:after="0" w:line="360" w:lineRule="auto"/>
        <w:ind w:left="426" w:hanging="426"/>
        <w:rPr>
          <w:rFonts w:cstheme="minorHAnsi"/>
          <w:color w:val="000000" w:themeColor="text1"/>
        </w:rPr>
      </w:pPr>
      <w:r w:rsidRPr="00AE72F6">
        <w:rPr>
          <w:rFonts w:eastAsia="Times New Roman" w:cstheme="minorHAnsi"/>
          <w:bCs/>
          <w:color w:val="000000" w:themeColor="text1"/>
          <w:lang w:eastAsia="zh-CN"/>
        </w:rPr>
        <w:t>Zamawiający zobowiązuje się do poinformowania Wykonawcy o każdorazowej zmianie ww. adresu mailowego.</w:t>
      </w:r>
    </w:p>
    <w:p w14:paraId="04FDC629" w14:textId="77777777" w:rsidR="008A3C54" w:rsidRPr="00AE72F6" w:rsidRDefault="008A3C54" w:rsidP="00A846DF">
      <w:pPr>
        <w:spacing w:after="0" w:line="360" w:lineRule="auto"/>
        <w:rPr>
          <w:rFonts w:cstheme="minorHAnsi"/>
          <w:b/>
        </w:rPr>
      </w:pPr>
      <w:r w:rsidRPr="00AE72F6">
        <w:rPr>
          <w:rFonts w:cstheme="minorHAnsi"/>
          <w:b/>
        </w:rPr>
        <w:t>§ 5</w:t>
      </w:r>
    </w:p>
    <w:p w14:paraId="16A7C387" w14:textId="3F182AF1"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 xml:space="preserve">Montaż, instalacja i uruchomienie zakupionego przedmiotu zamówienia będzie wykonany przez podmiot wskazany w </w:t>
      </w:r>
      <w:r w:rsidRPr="00AE72F6">
        <w:rPr>
          <w:rFonts w:cstheme="minorHAnsi"/>
          <w:color w:val="000000" w:themeColor="text1"/>
        </w:rPr>
        <w:t>załączniku nr 1 do umowy (</w:t>
      </w:r>
      <w:r w:rsidR="004A53BC">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zwany </w:t>
      </w:r>
      <w:r w:rsidRPr="00AE72F6">
        <w:rPr>
          <w:rFonts w:cstheme="minorHAnsi"/>
          <w:color w:val="000000"/>
        </w:rPr>
        <w:t xml:space="preserve">dalej serwisem. </w:t>
      </w:r>
    </w:p>
    <w:p w14:paraId="3D04C119" w14:textId="77777777" w:rsidR="008A3C54" w:rsidRPr="00AE72F6" w:rsidRDefault="008A3C54" w:rsidP="00295170">
      <w:pPr>
        <w:pStyle w:val="Akapitzlist"/>
        <w:numPr>
          <w:ilvl w:val="0"/>
          <w:numId w:val="28"/>
        </w:numPr>
        <w:tabs>
          <w:tab w:val="clear" w:pos="1440"/>
        </w:tabs>
        <w:spacing w:line="360" w:lineRule="auto"/>
        <w:ind w:left="426" w:hanging="426"/>
        <w:rPr>
          <w:rFonts w:eastAsiaTheme="minorHAnsi" w:cstheme="minorHAnsi"/>
          <w:sz w:val="22"/>
          <w:szCs w:val="22"/>
          <w:lang w:val="pl-PL" w:eastAsia="en-US"/>
        </w:rPr>
      </w:pPr>
      <w:r w:rsidRPr="00AE72F6">
        <w:rPr>
          <w:rFonts w:eastAsiaTheme="minorHAnsi" w:cstheme="minorHAnsi"/>
          <w:sz w:val="22"/>
          <w:szCs w:val="22"/>
          <w:lang w:val="pl-PL" w:eastAsia="en-US"/>
        </w:rPr>
        <w:t>Przeniesienie własności następuje w dacie wydania przedmiotu zamówienia.</w:t>
      </w:r>
    </w:p>
    <w:p w14:paraId="7A70B89D" w14:textId="77777777"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Zamawiający jest zobowiązany do nierozpakowywania przedmiotu zamówienia do czasu przybycia przedstawiciela serwisu Wykonawcy.</w:t>
      </w:r>
    </w:p>
    <w:p w14:paraId="573D286B" w14:textId="1893ED7B" w:rsidR="008A3C54" w:rsidRPr="00AE72F6" w:rsidRDefault="008A3C54" w:rsidP="00295170">
      <w:pPr>
        <w:numPr>
          <w:ilvl w:val="0"/>
          <w:numId w:val="28"/>
        </w:numPr>
        <w:spacing w:after="0" w:line="360" w:lineRule="auto"/>
        <w:ind w:left="426" w:hanging="426"/>
        <w:rPr>
          <w:rFonts w:cstheme="minorHAnsi"/>
        </w:rPr>
      </w:pPr>
      <w:r w:rsidRPr="00AE72F6">
        <w:rPr>
          <w:rFonts w:cstheme="minorHAnsi"/>
        </w:rPr>
        <w:t>Wykonawca przeprowadzi wdrożenie instrukcji stanowiskowej w pełnym zakresie przedmiotowym objętym instrukcją obsługi, w terminie ustalonym przez Strony.</w:t>
      </w:r>
    </w:p>
    <w:p w14:paraId="40C63040" w14:textId="77777777" w:rsidR="008A3C54" w:rsidRPr="00AE72F6" w:rsidRDefault="008A3C54" w:rsidP="00A846DF">
      <w:pPr>
        <w:spacing w:after="0" w:line="360" w:lineRule="auto"/>
        <w:rPr>
          <w:rFonts w:cstheme="minorHAnsi"/>
          <w:b/>
        </w:rPr>
      </w:pPr>
      <w:r w:rsidRPr="00AE72F6">
        <w:rPr>
          <w:rFonts w:cstheme="minorHAnsi"/>
          <w:b/>
        </w:rPr>
        <w:lastRenderedPageBreak/>
        <w:t>§ 6</w:t>
      </w:r>
    </w:p>
    <w:p w14:paraId="0E35E570" w14:textId="42370CBC" w:rsidR="008A3C54" w:rsidRPr="00AE72F6" w:rsidRDefault="008A3C54" w:rsidP="00295170">
      <w:pPr>
        <w:numPr>
          <w:ilvl w:val="0"/>
          <w:numId w:val="29"/>
        </w:numPr>
        <w:spacing w:after="0" w:line="360" w:lineRule="auto"/>
        <w:rPr>
          <w:rFonts w:cstheme="minorHAnsi"/>
        </w:rPr>
      </w:pPr>
      <w:r w:rsidRPr="00AE72F6">
        <w:rPr>
          <w:rFonts w:cstheme="minorHAnsi"/>
        </w:rPr>
        <w:t xml:space="preserve">Wykonawca udziela pełnej bezwarunkowej gwarancji na oferowany przedmiot </w:t>
      </w:r>
      <w:bookmarkStart w:id="0" w:name="_GoBack"/>
      <w:r w:rsidRPr="0031493B">
        <w:rPr>
          <w:rFonts w:cstheme="minorHAnsi"/>
          <w:strike/>
          <w:color w:val="000000" w:themeColor="text1"/>
        </w:rPr>
        <w:t xml:space="preserve">zgodnie </w:t>
      </w:r>
      <w:r w:rsidRPr="0031493B">
        <w:rPr>
          <w:rFonts w:cstheme="minorHAnsi"/>
          <w:strike/>
          <w:color w:val="000000" w:themeColor="text1"/>
        </w:rPr>
        <w:br/>
        <w:t xml:space="preserve">z załącznikiem nr 1 do umowy – </w:t>
      </w:r>
      <w:r w:rsidRPr="0031493B">
        <w:rPr>
          <w:rFonts w:cstheme="minorHAnsi"/>
          <w:i/>
          <w:strike/>
          <w:color w:val="000000" w:themeColor="text1"/>
        </w:rPr>
        <w:t>załącznik nr 4 do SWZ</w:t>
      </w:r>
      <w:r w:rsidRPr="0031493B">
        <w:rPr>
          <w:rFonts w:cstheme="minorHAnsi"/>
          <w:color w:val="000000" w:themeColor="text1"/>
        </w:rPr>
        <w:t xml:space="preserve"> </w:t>
      </w:r>
      <w:bookmarkEnd w:id="0"/>
      <w:r w:rsidRPr="00AE72F6">
        <w:rPr>
          <w:rFonts w:cstheme="minorHAnsi"/>
        </w:rPr>
        <w:t xml:space="preserve">(licząc od daty podpisania bezusterkowego protokołu odbioru przedmiotu zamówienia).  </w:t>
      </w:r>
      <w:r w:rsidRPr="00AE72F6">
        <w:rPr>
          <w:rFonts w:cstheme="minorHAnsi"/>
          <w:b/>
        </w:rPr>
        <w:t xml:space="preserve">Okres gwarancji wynosi </w:t>
      </w:r>
      <w:r w:rsidR="00C30A8E">
        <w:rPr>
          <w:rFonts w:cstheme="minorHAnsi"/>
          <w:b/>
        </w:rPr>
        <w:t>12</w:t>
      </w:r>
      <w:r w:rsidRPr="00AE72F6">
        <w:rPr>
          <w:rFonts w:cstheme="minorHAnsi"/>
          <w:b/>
        </w:rPr>
        <w:t xml:space="preserve"> miesięcy.</w:t>
      </w:r>
      <w:r w:rsidRPr="00AE72F6">
        <w:rPr>
          <w:rFonts w:cstheme="minorHAnsi"/>
        </w:rPr>
        <w:t xml:space="preserve"> </w:t>
      </w:r>
    </w:p>
    <w:p w14:paraId="246D4098" w14:textId="53FFF176" w:rsidR="008A3C54" w:rsidRPr="00AE72F6" w:rsidRDefault="008A3C54" w:rsidP="00295170">
      <w:pPr>
        <w:numPr>
          <w:ilvl w:val="0"/>
          <w:numId w:val="29"/>
        </w:numPr>
        <w:spacing w:after="0" w:line="360" w:lineRule="auto"/>
        <w:rPr>
          <w:rFonts w:cstheme="minorHAnsi"/>
        </w:rPr>
      </w:pPr>
      <w:r w:rsidRPr="00AE72F6">
        <w:rPr>
          <w:rFonts w:cstheme="minorHAnsi"/>
          <w:bCs/>
          <w:iCs/>
        </w:rPr>
        <w:t xml:space="preserve">Szczegółowe warunki gwarancji, rękojmi i serwisu gwarancyjnego określone są w załączniku </w:t>
      </w:r>
      <w:r w:rsidRPr="00AE72F6">
        <w:rPr>
          <w:rFonts w:cstheme="minorHAnsi"/>
          <w:bCs/>
          <w:iCs/>
        </w:rPr>
        <w:br/>
        <w:t xml:space="preserve">nr 1 do umowy </w:t>
      </w:r>
      <w:r w:rsidRPr="00AE72F6">
        <w:rPr>
          <w:rFonts w:cstheme="minorHAnsi"/>
          <w:bCs/>
          <w:i/>
          <w:iCs/>
        </w:rPr>
        <w:t>(załącznik nr 5 do SWZ).</w:t>
      </w:r>
    </w:p>
    <w:p w14:paraId="0E53C4D0" w14:textId="77777777" w:rsidR="008A3C54" w:rsidRPr="00AE72F6" w:rsidRDefault="008A3C54" w:rsidP="00A846DF">
      <w:pPr>
        <w:spacing w:after="0" w:line="360" w:lineRule="auto"/>
        <w:rPr>
          <w:rFonts w:cstheme="minorHAnsi"/>
          <w:b/>
        </w:rPr>
      </w:pPr>
      <w:r w:rsidRPr="00AE72F6">
        <w:rPr>
          <w:rFonts w:cstheme="minorHAnsi"/>
          <w:b/>
        </w:rPr>
        <w:t>§ 7</w:t>
      </w:r>
    </w:p>
    <w:p w14:paraId="3EB21EE1" w14:textId="7C05D92E"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Serwis gwarancyjny będzie prowadzony przez podmiot wskazany w załączniku  </w:t>
      </w:r>
      <w:r w:rsidRPr="00AE72F6">
        <w:rPr>
          <w:rFonts w:cstheme="minorHAnsi"/>
          <w:color w:val="000000"/>
        </w:rPr>
        <w:t>nr 1 do umowy (</w:t>
      </w:r>
      <w:r w:rsidR="00F83501">
        <w:rPr>
          <w:rFonts w:cstheme="minorHAnsi"/>
          <w:i/>
          <w:color w:val="000000" w:themeColor="text1"/>
        </w:rPr>
        <w:t>załącznik nr 2</w:t>
      </w:r>
      <w:r w:rsidRPr="00AE72F6">
        <w:rPr>
          <w:rFonts w:cstheme="minorHAnsi"/>
          <w:i/>
          <w:color w:val="000000" w:themeColor="text1"/>
        </w:rPr>
        <w:t xml:space="preserve"> do SWZ)</w:t>
      </w:r>
      <w:r w:rsidRPr="00AE72F6">
        <w:rPr>
          <w:rFonts w:cstheme="minorHAnsi"/>
          <w:color w:val="000000" w:themeColor="text1"/>
        </w:rPr>
        <w:t xml:space="preserve">. </w:t>
      </w:r>
    </w:p>
    <w:p w14:paraId="525763DF"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 xml:space="preserve">Jeżeli podmiotem wskazanym w ust. 1 będzie podmiot inny niż Wykonawca, to za czynności </w:t>
      </w:r>
      <w:r w:rsidRPr="00AE72F6">
        <w:rPr>
          <w:rFonts w:cstheme="minorHAnsi"/>
        </w:rPr>
        <w:br/>
        <w:t xml:space="preserve">i zaniechania tego podmiotu, Wykonawca odpowiada jak za własne czynności i zaniechania. </w:t>
      </w:r>
    </w:p>
    <w:p w14:paraId="7D9F3C72" w14:textId="77777777" w:rsidR="008A3C54" w:rsidRPr="00AE72F6" w:rsidRDefault="008A3C54" w:rsidP="00295170">
      <w:pPr>
        <w:numPr>
          <w:ilvl w:val="3"/>
          <w:numId w:val="30"/>
        </w:numPr>
        <w:spacing w:after="0" w:line="360" w:lineRule="auto"/>
        <w:ind w:left="426" w:hanging="426"/>
        <w:rPr>
          <w:rFonts w:cstheme="minorHAnsi"/>
          <w:strike/>
          <w:color w:val="000000"/>
        </w:rPr>
      </w:pPr>
      <w:r w:rsidRPr="00AE72F6">
        <w:rPr>
          <w:rFonts w:cstheme="minorHAnsi"/>
        </w:rPr>
        <w:t>Osobami odpowiedzialnymi za realizację przedmiotu zamówienia są:</w:t>
      </w:r>
    </w:p>
    <w:p w14:paraId="60DEEAD5" w14:textId="77777777" w:rsidR="008A3C54" w:rsidRPr="00AE72F6" w:rsidRDefault="008A3C54" w:rsidP="00A846DF">
      <w:pPr>
        <w:tabs>
          <w:tab w:val="left" w:pos="5812"/>
        </w:tabs>
        <w:spacing w:after="0" w:line="360" w:lineRule="auto"/>
        <w:ind w:left="567" w:hanging="141"/>
        <w:rPr>
          <w:rFonts w:cstheme="minorHAnsi"/>
        </w:rPr>
      </w:pPr>
      <w:r w:rsidRPr="00AE72F6">
        <w:rPr>
          <w:rFonts w:cstheme="minorHAnsi"/>
        </w:rPr>
        <w:t xml:space="preserve">     - ze strony Wykonawcy:  ............................................................</w:t>
      </w:r>
    </w:p>
    <w:p w14:paraId="2A3C7069" w14:textId="50056D24" w:rsidR="008A3C54" w:rsidRPr="0059281B" w:rsidRDefault="008A3C54" w:rsidP="0059281B">
      <w:pPr>
        <w:tabs>
          <w:tab w:val="left" w:pos="5812"/>
        </w:tabs>
        <w:spacing w:after="0" w:line="360" w:lineRule="auto"/>
        <w:ind w:left="567" w:hanging="141"/>
        <w:rPr>
          <w:rFonts w:cstheme="minorHAnsi"/>
        </w:rPr>
      </w:pPr>
      <w:r w:rsidRPr="00AE72F6">
        <w:rPr>
          <w:rFonts w:cstheme="minorHAnsi"/>
        </w:rPr>
        <w:t xml:space="preserve">     - ze strony Zamawiającego</w:t>
      </w:r>
      <w:r w:rsidR="00410F68">
        <w:rPr>
          <w:rFonts w:cstheme="minorHAnsi"/>
        </w:rPr>
        <w:t xml:space="preserve">: </w:t>
      </w:r>
      <w:r w:rsidR="00C30A8E">
        <w:rPr>
          <w:rFonts w:cstheme="minorHAnsi"/>
        </w:rPr>
        <w:t>Marek Trochimczyk</w:t>
      </w:r>
      <w:r w:rsidR="008F4AC7" w:rsidRPr="00AE72F6">
        <w:rPr>
          <w:rFonts w:cstheme="minorHAnsi"/>
        </w:rPr>
        <w:t xml:space="preserve">, tel. </w:t>
      </w:r>
      <w:r w:rsidR="0059281B" w:rsidRPr="0059281B">
        <w:rPr>
          <w:rFonts w:cstheme="minorHAnsi"/>
        </w:rPr>
        <w:t xml:space="preserve">+48 85 748 </w:t>
      </w:r>
      <w:r w:rsidR="00C30A8E">
        <w:rPr>
          <w:rFonts w:cstheme="minorHAnsi"/>
        </w:rPr>
        <w:t>56 20</w:t>
      </w:r>
      <w:r w:rsidR="0059281B" w:rsidRPr="0059281B">
        <w:rPr>
          <w:rFonts w:cstheme="minorHAnsi"/>
        </w:rPr>
        <w:t>, e-mail:</w:t>
      </w:r>
      <w:r w:rsidR="00C30A8E">
        <w:rPr>
          <w:rFonts w:cstheme="minorHAnsi"/>
        </w:rPr>
        <w:t xml:space="preserve"> marek.trochimczyk@umb.edu.pl</w:t>
      </w:r>
    </w:p>
    <w:p w14:paraId="6BB12D7B" w14:textId="77777777" w:rsidR="008A3C54" w:rsidRPr="00AE72F6" w:rsidRDefault="008A3C54" w:rsidP="00A846DF">
      <w:pPr>
        <w:spacing w:after="0" w:line="360" w:lineRule="auto"/>
        <w:rPr>
          <w:rFonts w:cstheme="minorHAnsi"/>
          <w:b/>
        </w:rPr>
      </w:pPr>
      <w:r w:rsidRPr="00AE72F6">
        <w:rPr>
          <w:rFonts w:cstheme="minorHAnsi"/>
          <w:b/>
        </w:rPr>
        <w:t>§ 8</w:t>
      </w:r>
    </w:p>
    <w:p w14:paraId="072AB083" w14:textId="77777777" w:rsidR="008A3C54" w:rsidRPr="00AE72F6" w:rsidRDefault="008A3C54" w:rsidP="00295170">
      <w:pPr>
        <w:numPr>
          <w:ilvl w:val="0"/>
          <w:numId w:val="31"/>
        </w:numPr>
        <w:spacing w:after="0" w:line="360" w:lineRule="auto"/>
        <w:rPr>
          <w:rFonts w:cstheme="minorHAnsi"/>
        </w:rPr>
      </w:pPr>
      <w:r w:rsidRPr="00AE72F6">
        <w:rPr>
          <w:rFonts w:cstheme="minorHAnsi"/>
        </w:rPr>
        <w:t>Wykonawca zapłaci Zamawiającemu karę umowną:</w:t>
      </w:r>
    </w:p>
    <w:p w14:paraId="0BC24991"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odstąpienie od umowy przez którąkolwiek ze Stron z przyczyn, za które ponosi odpowiedzialność Wykonawca -  w wysokości 10% wynagrodzenia za przedmiot umowy; </w:t>
      </w:r>
    </w:p>
    <w:p w14:paraId="378CE717"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za zwłokę w wykonaniu przedmiotu umowy - w wysokości 0,1% wynagrodzenia za przedmiot umowy za każdy dzień zwłoki;</w:t>
      </w:r>
    </w:p>
    <w:p w14:paraId="338A25AA"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zwłokę w usunięciu wad zgłoszonych w ramach rękojmi lub udzielonej gwarancji -  </w:t>
      </w:r>
      <w:r w:rsidRPr="00AE72F6">
        <w:rPr>
          <w:rFonts w:cstheme="minorHAnsi"/>
        </w:rPr>
        <w:br/>
        <w:t>w wysokości 0,1% wynagrodzenia za przedmiot umowy za każdy dzień zwłoki, liczonej od dnia wyznaczonego na usunięcie wad;</w:t>
      </w:r>
    </w:p>
    <w:p w14:paraId="55D3A919" w14:textId="0983A38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rozpoczęcia naprawy (jeżeli dotyczy), o którym mowa </w:t>
      </w:r>
      <w:r w:rsidRPr="00AE72F6">
        <w:rPr>
          <w:rFonts w:cstheme="minorHAnsi"/>
        </w:rPr>
        <w:br/>
        <w:t xml:space="preserve">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340B02B8" w14:textId="18B9DC81"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naprawy (jeżeli dotyczy), 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25741022" w14:textId="2F94B89C"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t xml:space="preserve">za przekroczenie czasu wymiany podzespołu urządzenia na nowy (jeżeli dotyczy), </w:t>
      </w:r>
      <w:r w:rsidRPr="00AE72F6">
        <w:rPr>
          <w:rFonts w:cstheme="minorHAnsi"/>
        </w:rPr>
        <w:br/>
        <w:t xml:space="preserve">o którym mowa w załączniku nr 1 do umowy </w:t>
      </w:r>
      <w:r w:rsidRPr="00AE72F6">
        <w:rPr>
          <w:rFonts w:cstheme="minorHAnsi"/>
          <w:i/>
        </w:rPr>
        <w:t>(załącznik nr 5 do SWZ)</w:t>
      </w:r>
      <w:r w:rsidRPr="00AE72F6">
        <w:rPr>
          <w:rFonts w:cstheme="minorHAnsi"/>
        </w:rPr>
        <w:t xml:space="preserve"> - w wysokości 0,1% wynagrodzenia za przedmiot umowy za każdy dzień</w:t>
      </w:r>
      <w:r w:rsidR="00042F3E">
        <w:rPr>
          <w:rFonts w:cstheme="minorHAnsi"/>
        </w:rPr>
        <w:t xml:space="preserve"> zwłoki</w:t>
      </w:r>
      <w:r w:rsidRPr="00AE72F6">
        <w:rPr>
          <w:rFonts w:cstheme="minorHAnsi"/>
        </w:rPr>
        <w:t>;</w:t>
      </w:r>
    </w:p>
    <w:p w14:paraId="709BA02C" w14:textId="77777777" w:rsidR="008A3C54" w:rsidRPr="00AE72F6" w:rsidRDefault="008A3C54" w:rsidP="00295170">
      <w:pPr>
        <w:numPr>
          <w:ilvl w:val="1"/>
          <w:numId w:val="32"/>
        </w:numPr>
        <w:tabs>
          <w:tab w:val="clear" w:pos="1440"/>
        </w:tabs>
        <w:spacing w:after="0" w:line="360" w:lineRule="auto"/>
        <w:ind w:left="993" w:hanging="284"/>
        <w:rPr>
          <w:rFonts w:cstheme="minorHAnsi"/>
        </w:rPr>
      </w:pPr>
      <w:r w:rsidRPr="00AE72F6">
        <w:rPr>
          <w:rFonts w:cstheme="minorHAnsi"/>
        </w:rPr>
        <w:lastRenderedPageBreak/>
        <w:t xml:space="preserve">za niewykonanie przeglądu gwarancyjnego w okresie gwarancji (jeżeli dotyczy), Wykonawca zapłaci karę umowną w wysokości 2% wynagrodzenia za przedmiot umowy za każdy niewykonany przegląd. </w:t>
      </w:r>
    </w:p>
    <w:p w14:paraId="1D5C9E30" w14:textId="77777777" w:rsidR="008A3C54" w:rsidRPr="00AE72F6" w:rsidRDefault="008A3C54" w:rsidP="00295170">
      <w:pPr>
        <w:numPr>
          <w:ilvl w:val="0"/>
          <w:numId w:val="31"/>
        </w:numPr>
        <w:spacing w:after="0" w:line="360" w:lineRule="auto"/>
        <w:rPr>
          <w:rFonts w:cstheme="minorHAnsi"/>
        </w:rPr>
      </w:pPr>
      <w:r w:rsidRPr="00AE72F6">
        <w:rPr>
          <w:rFonts w:cstheme="minorHAnsi"/>
        </w:rPr>
        <w:t xml:space="preserve">Zamawiający zapłaci Wykonawcy karę umowną za odstąpienie od umowy przez Wykonawcę </w:t>
      </w:r>
      <w:r w:rsidRPr="00AE72F6">
        <w:rPr>
          <w:rFonts w:cstheme="minorHAnsi"/>
        </w:rPr>
        <w:br/>
        <w:t xml:space="preserve">z przyczyn zawinionych przez Zamawiającego  - w wysokości 10% wynagrodzenia za przedmiot umowy, </w:t>
      </w:r>
      <w:r w:rsidRPr="00AE72F6">
        <w:rPr>
          <w:rFonts w:cstheme="minorHAnsi"/>
          <w:color w:val="000000" w:themeColor="text1"/>
        </w:rPr>
        <w:t>z zastrzeżeniem sytuacji określonych w § 10.</w:t>
      </w:r>
    </w:p>
    <w:p w14:paraId="052D67FD" w14:textId="77777777" w:rsidR="008A3C54" w:rsidRPr="00AE72F6" w:rsidRDefault="008A3C54" w:rsidP="00295170">
      <w:pPr>
        <w:numPr>
          <w:ilvl w:val="0"/>
          <w:numId w:val="31"/>
        </w:numPr>
        <w:spacing w:after="0" w:line="360" w:lineRule="auto"/>
        <w:rPr>
          <w:rFonts w:cstheme="minorHAnsi"/>
        </w:rPr>
      </w:pPr>
      <w:r w:rsidRPr="00AE72F6">
        <w:rPr>
          <w:rFonts w:cstheme="minorHAnsi"/>
        </w:rPr>
        <w:t>W przypadku niedostarczenia przedmiotu zamówienia w terminie przekraczającym o 14 dni wyznaczony w § 1 ust. 2 termin wykonania przedmiotu umowy, Zamawiający może odstąpić od umowy bez wyznaczania dodatkowego terminu wykonania umowy. W przypadku, gdy Zamawiający skorzysta z tego uprawnienia, Wykonawca zapłaci Zamawiającemu karę umowną za odstąpienie od umowy w wysokości 10 % wynagrodzenia za przedmiot umowy.</w:t>
      </w:r>
    </w:p>
    <w:p w14:paraId="39FB1280" w14:textId="77777777" w:rsidR="008A3C54" w:rsidRPr="00AE72F6" w:rsidRDefault="008A3C54" w:rsidP="00295170">
      <w:pPr>
        <w:numPr>
          <w:ilvl w:val="0"/>
          <w:numId w:val="31"/>
        </w:numPr>
        <w:spacing w:after="0" w:line="360" w:lineRule="auto"/>
        <w:rPr>
          <w:rFonts w:cstheme="minorHAnsi"/>
        </w:rPr>
      </w:pPr>
      <w:r w:rsidRPr="00AE72F6">
        <w:rPr>
          <w:rFonts w:cstheme="minorHAnsi"/>
        </w:rPr>
        <w:t>Należność z tytułu kar umownych Zamawiający może potrącić z wynagrodzenia Wykonawcy.</w:t>
      </w:r>
    </w:p>
    <w:p w14:paraId="70019E2D" w14:textId="77777777"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rPr>
        <w:t xml:space="preserve">Strony mogą, z </w:t>
      </w:r>
      <w:r w:rsidRPr="00AE72F6">
        <w:rPr>
          <w:rFonts w:cstheme="minorHAnsi"/>
          <w:color w:val="000000" w:themeColor="text1"/>
        </w:rPr>
        <w:t xml:space="preserve">zastrzeżeniem § 10 ust. 1 pkt 1, </w:t>
      </w:r>
      <w:r w:rsidRPr="00AE72F6">
        <w:rPr>
          <w:rFonts w:cstheme="minorHAnsi"/>
        </w:rPr>
        <w:t xml:space="preserve">dochodzić odszkodowania przewyższającego </w:t>
      </w:r>
      <w:r w:rsidRPr="00AE72F6">
        <w:rPr>
          <w:rFonts w:cstheme="minorHAnsi"/>
          <w:color w:val="000000" w:themeColor="text1"/>
        </w:rPr>
        <w:t>wysokość kar umownych na zasadach ogólnych.</w:t>
      </w:r>
    </w:p>
    <w:p w14:paraId="3B533777" w14:textId="40E3CC23" w:rsidR="008A3C54" w:rsidRPr="00AE72F6" w:rsidRDefault="008A3C54" w:rsidP="00295170">
      <w:pPr>
        <w:numPr>
          <w:ilvl w:val="0"/>
          <w:numId w:val="31"/>
        </w:numPr>
        <w:spacing w:after="0" w:line="360" w:lineRule="auto"/>
        <w:rPr>
          <w:rFonts w:cstheme="minorHAnsi"/>
          <w:color w:val="000000" w:themeColor="text1"/>
        </w:rPr>
      </w:pPr>
      <w:r w:rsidRPr="00AE72F6">
        <w:rPr>
          <w:rFonts w:cstheme="minorHAnsi"/>
          <w:color w:val="000000" w:themeColor="text1"/>
        </w:rPr>
        <w:t>Łączna maksymalna wysokość kar umownych, których mogą dochodzić Strony ze wszystkich tytułów, nie może przekroczyć 20% wynagrodzenia za przedmiot umowy.</w:t>
      </w:r>
    </w:p>
    <w:p w14:paraId="7B578F55" w14:textId="77777777" w:rsidR="008A3C54" w:rsidRPr="00AE72F6" w:rsidRDefault="008A3C54" w:rsidP="00A846DF">
      <w:pPr>
        <w:spacing w:after="0" w:line="360" w:lineRule="auto"/>
        <w:rPr>
          <w:rFonts w:cstheme="minorHAnsi"/>
          <w:b/>
        </w:rPr>
      </w:pPr>
      <w:r w:rsidRPr="00AE72F6">
        <w:rPr>
          <w:rFonts w:cstheme="minorHAnsi"/>
          <w:b/>
        </w:rPr>
        <w:t>§ 9</w:t>
      </w:r>
    </w:p>
    <w:p w14:paraId="6922B506" w14:textId="77777777" w:rsidR="008A3C54" w:rsidRPr="00AE72F6" w:rsidRDefault="008A3C54" w:rsidP="00295170">
      <w:pPr>
        <w:numPr>
          <w:ilvl w:val="0"/>
          <w:numId w:val="33"/>
        </w:numPr>
        <w:spacing w:after="0" w:line="360" w:lineRule="auto"/>
        <w:ind w:left="426" w:hanging="426"/>
        <w:rPr>
          <w:rFonts w:cstheme="minorHAnsi"/>
          <w:color w:val="000000"/>
        </w:rPr>
      </w:pPr>
      <w:r w:rsidRPr="00AE72F6">
        <w:rPr>
          <w:rFonts w:eastAsia="Times New Roman" w:cstheme="minorHAnsi"/>
          <w:lang w:eastAsia="zh-CN"/>
        </w:rPr>
        <w:t xml:space="preserve">Wszelkie zmiany niniejszej umowy wymagają dla swej ważności formy pisemnej pod rygorem nieważności i będą dopuszczalne w granicach unormowania artykułu 455 ustawy Prawo zamówień publicznych. </w:t>
      </w:r>
    </w:p>
    <w:p w14:paraId="73879ED6" w14:textId="77777777" w:rsidR="008A3C54" w:rsidRPr="00AE72F6" w:rsidRDefault="008A3C54" w:rsidP="00A846DF">
      <w:pPr>
        <w:suppressAutoHyphens/>
        <w:spacing w:after="0" w:line="360" w:lineRule="auto"/>
        <w:ind w:left="426" w:hanging="426"/>
        <w:rPr>
          <w:rFonts w:eastAsia="Times New Roman" w:cstheme="minorHAnsi"/>
          <w:lang w:eastAsia="zh-CN"/>
        </w:rPr>
      </w:pPr>
      <w:r w:rsidRPr="00AE72F6">
        <w:rPr>
          <w:rFonts w:cstheme="minorHAnsi"/>
        </w:rPr>
        <w:t xml:space="preserve">2.  </w:t>
      </w:r>
      <w:r w:rsidRPr="00AE72F6">
        <w:rPr>
          <w:rFonts w:cstheme="minorHAnsi"/>
        </w:rPr>
        <w:tab/>
      </w:r>
      <w:r w:rsidRPr="00AE72F6">
        <w:rPr>
          <w:rFonts w:eastAsia="Times New Roman" w:cstheme="minorHAnsi"/>
          <w:lang w:eastAsia="zh-CN"/>
        </w:rPr>
        <w:t>Zmiana umowy jest dopuszczalna na podstawie art. 455 ust. 1 pkt 1 w sytuacji, gdy:</w:t>
      </w:r>
    </w:p>
    <w:p w14:paraId="34E57B04"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 xml:space="preserve">zmieniły się przepisy, których regulacje wpływają na prawa i obowiązki Stron, </w:t>
      </w:r>
    </w:p>
    <w:p w14:paraId="62AD2B48"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istnieje konieczność przesunięcia terminu wykonania umowy z obiektywnych przyczyn uniemożliwiających Wykonawcy terminowe wykonanie umowy, poprzez wydłużenie terminu wykonania umowy o ilość dni, podczas których zachodziły przeszkody dla działania Wykonawcy w celu wykonania umowy,</w:t>
      </w:r>
    </w:p>
    <w:p w14:paraId="28625967" w14:textId="77777777" w:rsidR="008A3C54" w:rsidRPr="00AE72F6" w:rsidRDefault="008A3C54" w:rsidP="00295170">
      <w:pPr>
        <w:numPr>
          <w:ilvl w:val="0"/>
          <w:numId w:val="34"/>
        </w:numPr>
        <w:tabs>
          <w:tab w:val="clear" w:pos="720"/>
        </w:tabs>
        <w:spacing w:after="0" w:line="360" w:lineRule="auto"/>
        <w:ind w:left="993" w:hanging="284"/>
        <w:rPr>
          <w:rFonts w:cstheme="minorHAnsi"/>
        </w:rPr>
      </w:pPr>
      <w:r w:rsidRPr="00AE72F6">
        <w:rPr>
          <w:rFonts w:cstheme="minorHAnsi"/>
        </w:rPr>
        <w:t>po terminie złożenia oferty, nastąpiła aktualizacja rozwiązań techniczno-eksploatacyjnych, jakościowych i funkcjonalnych (z uwagi na postęp technologiczny) urządzenia, Zamawiający dopuszcza zastąpienie tego urządzenia, urządzeniem z aktualnymi rozwiązaniami techniczno-eksploatacyjnymi, jakościowymi i funkcjonalnymi,</w:t>
      </w:r>
    </w:p>
    <w:p w14:paraId="600C7BA3" w14:textId="77777777" w:rsidR="008A3C54" w:rsidRPr="00AE72F6" w:rsidRDefault="008A3C54" w:rsidP="00295170">
      <w:pPr>
        <w:numPr>
          <w:ilvl w:val="0"/>
          <w:numId w:val="34"/>
        </w:numPr>
        <w:tabs>
          <w:tab w:val="clear" w:pos="720"/>
        </w:tabs>
        <w:spacing w:after="0" w:line="360" w:lineRule="auto"/>
        <w:ind w:left="993"/>
        <w:rPr>
          <w:rFonts w:cstheme="minorHAnsi"/>
        </w:rPr>
      </w:pPr>
      <w:r w:rsidRPr="00AE72F6">
        <w:rPr>
          <w:rFonts w:cstheme="minorHAnsi"/>
        </w:rPr>
        <w:t>po terminie złożenia oferty, wycofano z produkcji urządzenie, Zamawiający dopuszcza zastąpienie tego urządzenia, urządzeniem o funkcjonalnościach co najmniej takich, jakie cechowały urządzenie zaoferowane w ofercie.</w:t>
      </w:r>
    </w:p>
    <w:p w14:paraId="59F01765" w14:textId="77777777" w:rsidR="008A3C54" w:rsidRPr="00AE72F6" w:rsidRDefault="008A3C54" w:rsidP="00A846DF">
      <w:pPr>
        <w:spacing w:after="0" w:line="360" w:lineRule="auto"/>
        <w:ind w:left="426" w:hanging="426"/>
        <w:rPr>
          <w:rFonts w:cstheme="minorHAnsi"/>
          <w:color w:val="000000"/>
        </w:rPr>
      </w:pPr>
      <w:r w:rsidRPr="00AE72F6">
        <w:rPr>
          <w:rFonts w:cstheme="minorHAnsi"/>
        </w:rPr>
        <w:lastRenderedPageBreak/>
        <w:t xml:space="preserve">3. </w:t>
      </w:r>
      <w:r w:rsidRPr="00AE72F6">
        <w:rPr>
          <w:rFonts w:cstheme="minorHAnsi"/>
        </w:rPr>
        <w:tab/>
        <w:t xml:space="preserve">Strony dopuszczają </w:t>
      </w:r>
      <w:r w:rsidRPr="00AE72F6">
        <w:rPr>
          <w:rFonts w:cstheme="minorHAnsi"/>
          <w:color w:val="000000"/>
        </w:rPr>
        <w:t>możliwość wprowadzenia nieistotnych zmian postanowień umowy. Zmiany te nie wymagają zawarcia aneksu, a jedynie niezwłocznego pisemnego zawiadomienia drugiej Strony pod rygorem nieważności. W szczególności za nieistotne, dopuszczalne zmiany Strony uznają:</w:t>
      </w:r>
    </w:p>
    <w:p w14:paraId="6ABE6F35" w14:textId="77777777" w:rsidR="008A3C54" w:rsidRPr="00AE72F6" w:rsidRDefault="008A3C54" w:rsidP="00295170">
      <w:pPr>
        <w:pStyle w:val="Akapitzlist"/>
        <w:numPr>
          <w:ilvl w:val="0"/>
          <w:numId w:val="35"/>
        </w:numPr>
        <w:spacing w:line="360" w:lineRule="auto"/>
        <w:rPr>
          <w:rFonts w:cstheme="minorHAnsi"/>
          <w:color w:val="000000"/>
          <w:sz w:val="22"/>
          <w:szCs w:val="22"/>
        </w:rPr>
      </w:pPr>
      <w:r w:rsidRPr="00AE72F6">
        <w:rPr>
          <w:rFonts w:cstheme="minorHAnsi"/>
          <w:color w:val="000000"/>
          <w:sz w:val="22"/>
          <w:szCs w:val="22"/>
        </w:rPr>
        <w:t>zmianę podmiotów wskazanych w § 7 ust. 1 i 3 umowy, jednakże w przypadku zmiany serwisu gwarancyjnego, serwis każdorazowo musi spełniać wymogi dla serwisu określone w SWZ,</w:t>
      </w:r>
    </w:p>
    <w:p w14:paraId="26BD2537" w14:textId="77777777"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danych teleadresowych,</w:t>
      </w:r>
    </w:p>
    <w:p w14:paraId="485E4DF5" w14:textId="667F9C99" w:rsidR="008A3C54" w:rsidRPr="00AE72F6" w:rsidRDefault="008A3C54" w:rsidP="00295170">
      <w:pPr>
        <w:numPr>
          <w:ilvl w:val="0"/>
          <w:numId w:val="35"/>
        </w:numPr>
        <w:spacing w:after="0" w:line="360" w:lineRule="auto"/>
        <w:rPr>
          <w:rFonts w:cstheme="minorHAnsi"/>
          <w:color w:val="000000"/>
        </w:rPr>
      </w:pPr>
      <w:r w:rsidRPr="00AE72F6">
        <w:rPr>
          <w:rFonts w:cstheme="minorHAnsi"/>
          <w:color w:val="000000"/>
        </w:rPr>
        <w:t>zmianę  numeru  katalogowego/seryjnego  urządzenia,  nazewnictwa urządzenia, o ile dostarczane urządzenie jest takim samym urządzeniem, które zostało zaoferowane Zamawiającemu.</w:t>
      </w:r>
    </w:p>
    <w:p w14:paraId="7E7B5554" w14:textId="77777777" w:rsidR="008A3C54" w:rsidRPr="00AE72F6" w:rsidRDefault="008A3C54" w:rsidP="00A846DF">
      <w:pPr>
        <w:spacing w:after="0" w:line="360" w:lineRule="auto"/>
        <w:rPr>
          <w:rFonts w:cstheme="minorHAnsi"/>
          <w:b/>
        </w:rPr>
      </w:pPr>
      <w:r w:rsidRPr="00AE72F6">
        <w:rPr>
          <w:rFonts w:cstheme="minorHAnsi"/>
          <w:b/>
        </w:rPr>
        <w:t>§ 10</w:t>
      </w:r>
    </w:p>
    <w:p w14:paraId="5C857458"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1. </w:t>
      </w:r>
      <w:r w:rsidRPr="00AE72F6">
        <w:rPr>
          <w:rFonts w:eastAsia="Calibri" w:cstheme="minorHAnsi"/>
        </w:rPr>
        <w:tab/>
        <w:t>Zamawiający może odstąpić od umowy:</w:t>
      </w:r>
    </w:p>
    <w:p w14:paraId="06CD457D"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BEF8702" w14:textId="77777777" w:rsidR="008A3C54" w:rsidRPr="00AE72F6" w:rsidRDefault="008A3C54" w:rsidP="00A846DF">
      <w:pPr>
        <w:suppressAutoHyphens/>
        <w:spacing w:after="0" w:line="360" w:lineRule="auto"/>
        <w:ind w:left="851" w:hanging="284"/>
        <w:rPr>
          <w:rFonts w:eastAsia="Calibri" w:cstheme="minorHAnsi"/>
        </w:rPr>
      </w:pPr>
      <w:r w:rsidRPr="00AE72F6">
        <w:rPr>
          <w:rFonts w:eastAsia="Calibri" w:cstheme="minorHAnsi"/>
        </w:rPr>
        <w:t xml:space="preserve">2) jeżeli zachodzi co najmniej jedna z następujących okoliczności: </w:t>
      </w:r>
    </w:p>
    <w:p w14:paraId="7F1B0CD9"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a) </w:t>
      </w:r>
      <w:r w:rsidRPr="00AE72F6">
        <w:rPr>
          <w:rFonts w:eastAsia="Calibri" w:cstheme="minorHAnsi"/>
        </w:rPr>
        <w:tab/>
        <w:t xml:space="preserve">dokonano zmiany umowy z naruszeniem art. 454 i art. 455 ustawy </w:t>
      </w:r>
      <w:proofErr w:type="spellStart"/>
      <w:r w:rsidRPr="00AE72F6">
        <w:rPr>
          <w:rFonts w:eastAsia="Calibri" w:cstheme="minorHAnsi"/>
        </w:rPr>
        <w:t>Pzp</w:t>
      </w:r>
      <w:proofErr w:type="spellEnd"/>
      <w:r w:rsidRPr="00AE72F6">
        <w:rPr>
          <w:rFonts w:eastAsia="Calibri" w:cstheme="minorHAnsi"/>
        </w:rPr>
        <w:t>,</w:t>
      </w:r>
    </w:p>
    <w:p w14:paraId="4BC8D8B8"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 xml:space="preserve">b) Wykonawca w chwili zawarcia umowy podlegał wykluczeniu na podstawie art. 108 ustawy </w:t>
      </w:r>
      <w:proofErr w:type="spellStart"/>
      <w:r w:rsidRPr="00AE72F6">
        <w:rPr>
          <w:rFonts w:eastAsia="Calibri" w:cstheme="minorHAnsi"/>
        </w:rPr>
        <w:t>Pzp</w:t>
      </w:r>
      <w:proofErr w:type="spellEnd"/>
      <w:r w:rsidRPr="00AE72F6">
        <w:rPr>
          <w:rFonts w:eastAsia="Calibri" w:cstheme="minorHAnsi"/>
        </w:rPr>
        <w:t>,</w:t>
      </w:r>
    </w:p>
    <w:p w14:paraId="732ED64B" w14:textId="77777777" w:rsidR="008A3C54" w:rsidRPr="00AE72F6" w:rsidRDefault="008A3C54" w:rsidP="00A846DF">
      <w:pPr>
        <w:suppressAutoHyphens/>
        <w:spacing w:after="0" w:line="360" w:lineRule="auto"/>
        <w:ind w:left="1134" w:hanging="283"/>
        <w:rPr>
          <w:rFonts w:eastAsia="Calibri" w:cstheme="minorHAnsi"/>
        </w:rPr>
      </w:pPr>
      <w:r w:rsidRPr="00AE72F6">
        <w:rPr>
          <w:rFonts w:eastAsia="Calibri" w:cstheme="minorHAnsi"/>
        </w:rPr>
        <w:t>c)</w:t>
      </w:r>
      <w:r w:rsidRPr="00AE72F6">
        <w:rPr>
          <w:rFonts w:eastAsia="Calibri" w:cstheme="minorHAnsi"/>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6DFF813" w14:textId="77777777" w:rsidR="008A3C54" w:rsidRPr="00AE72F6" w:rsidRDefault="008A3C54" w:rsidP="00A846DF">
      <w:pPr>
        <w:suppressAutoHyphens/>
        <w:spacing w:after="0" w:line="360" w:lineRule="auto"/>
        <w:ind w:left="426" w:hanging="426"/>
        <w:rPr>
          <w:rFonts w:eastAsia="Calibri" w:cstheme="minorHAnsi"/>
        </w:rPr>
      </w:pPr>
      <w:r w:rsidRPr="00AE72F6">
        <w:rPr>
          <w:rFonts w:eastAsia="Calibri" w:cstheme="minorHAnsi"/>
        </w:rPr>
        <w:t xml:space="preserve">2. </w:t>
      </w:r>
      <w:r w:rsidRPr="00AE72F6">
        <w:rPr>
          <w:rFonts w:eastAsia="Calibri" w:cstheme="minorHAnsi"/>
        </w:rPr>
        <w:tab/>
        <w:t xml:space="preserve">W przypadku, o którym mowa w ust. 1 pkt 2) lit. a, Zamawiający odstępuje od umowy w części, której zmiana dotyczy. </w:t>
      </w:r>
    </w:p>
    <w:p w14:paraId="76010652" w14:textId="3E00F4D0" w:rsidR="00D530D3" w:rsidRPr="008424BA" w:rsidRDefault="008A3C54" w:rsidP="008424BA">
      <w:pPr>
        <w:suppressAutoHyphens/>
        <w:spacing w:after="0" w:line="360" w:lineRule="auto"/>
        <w:ind w:left="426" w:hanging="426"/>
        <w:rPr>
          <w:rFonts w:eastAsia="Calibri" w:cstheme="minorHAnsi"/>
        </w:rPr>
      </w:pPr>
      <w:r w:rsidRPr="00AE72F6">
        <w:rPr>
          <w:rFonts w:eastAsia="Calibri" w:cstheme="minorHAnsi"/>
        </w:rPr>
        <w:t xml:space="preserve">3. </w:t>
      </w:r>
      <w:r w:rsidRPr="00AE72F6">
        <w:rPr>
          <w:rFonts w:eastAsia="Calibri" w:cstheme="minorHAnsi"/>
        </w:rPr>
        <w:tab/>
        <w:t>W przypadkach, o których mowa w ust. 1, Wykonawca może żądać wyłącznie wynagrodzenia należnego z tytułu wykonania części umowy.</w:t>
      </w:r>
    </w:p>
    <w:p w14:paraId="205C7AD7" w14:textId="0DC8B149" w:rsidR="00D530D3" w:rsidRPr="00AE72F6" w:rsidRDefault="00D530D3" w:rsidP="00A846DF">
      <w:pPr>
        <w:spacing w:after="0" w:line="360" w:lineRule="auto"/>
        <w:rPr>
          <w:rFonts w:cstheme="minorHAnsi"/>
          <w:b/>
        </w:rPr>
      </w:pPr>
      <w:r w:rsidRPr="00AE72F6">
        <w:rPr>
          <w:rFonts w:cstheme="minorHAnsi"/>
          <w:b/>
        </w:rPr>
        <w:t>§ 11</w:t>
      </w:r>
    </w:p>
    <w:p w14:paraId="0751B729"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rPr>
        <w:t xml:space="preserve">1. </w:t>
      </w:r>
      <w:r w:rsidRPr="00AE72F6">
        <w:rPr>
          <w:rStyle w:val="markedcontent"/>
          <w:rFonts w:cstheme="minorHAnsi"/>
        </w:rPr>
        <w:tab/>
      </w:r>
      <w:r w:rsidRPr="00AE72F6">
        <w:rPr>
          <w:rStyle w:val="markedcontent"/>
          <w:rFonts w:cstheme="minorHAnsi"/>
          <w:color w:val="000000" w:themeColor="text1"/>
        </w:rPr>
        <w:t xml:space="preserve">Żadna ze Stron Umowy nie będzie odpowiedzialna za niewykonanie lub nienależyte wykonanie zobowiązań wynikających z Umowy spowodowane przez okoliczności </w:t>
      </w:r>
      <w:r w:rsidRPr="00AE72F6">
        <w:rPr>
          <w:rFonts w:cstheme="minorHAnsi"/>
          <w:color w:val="000000" w:themeColor="text1"/>
        </w:rPr>
        <w:t>traktowane jako Siła Wyższa. Przez Siłę Wyższą rozumie się zdarzenia pozostające poza kontrolą każdej ze Stron, których nie mogły one przewidzieć ani zapobiec, a które z</w:t>
      </w:r>
      <w:r w:rsidRPr="00AE72F6">
        <w:rPr>
          <w:rStyle w:val="markedcontent"/>
          <w:rFonts w:cstheme="minorHAnsi"/>
          <w:color w:val="000000" w:themeColor="text1"/>
        </w:rPr>
        <w:t>akłócają lub uniemożliwiają realizację Umowy.</w:t>
      </w:r>
      <w:r w:rsidRPr="00AE72F6">
        <w:rPr>
          <w:rFonts w:cstheme="minorHAnsi"/>
          <w:color w:val="000000" w:themeColor="text1"/>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AE72F6">
        <w:rPr>
          <w:rFonts w:cstheme="minorHAnsi"/>
          <w:color w:val="000000" w:themeColor="text1"/>
        </w:rPr>
        <w:lastRenderedPageBreak/>
        <w:t>koronawirusa</w:t>
      </w:r>
      <w:proofErr w:type="spellEnd"/>
      <w:r w:rsidRPr="00AE72F6">
        <w:rPr>
          <w:rFonts w:cstheme="minorHAnsi"/>
          <w:color w:val="000000" w:themeColor="text1"/>
        </w:rPr>
        <w:t xml:space="preserve"> SARS-CoV-2, wywołującego chorobę COVID-19 oraz związane z nią szczególne środki administracyjne.</w:t>
      </w:r>
    </w:p>
    <w:p w14:paraId="64EC540B"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2.</w:t>
      </w:r>
      <w:r w:rsidRPr="00AE72F6">
        <w:rPr>
          <w:rFonts w:cstheme="minorHAnsi"/>
          <w:color w:val="000000" w:themeColor="text1"/>
        </w:rPr>
        <w:t xml:space="preserve"> </w:t>
      </w:r>
      <w:r w:rsidRPr="00AE72F6">
        <w:rPr>
          <w:rFonts w:cstheme="minorHAnsi"/>
          <w:color w:val="000000" w:themeColor="text1"/>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59611405" w14:textId="77777777" w:rsidR="00D530D3" w:rsidRPr="00AE72F6" w:rsidRDefault="00D530D3" w:rsidP="00A846DF">
      <w:pPr>
        <w:spacing w:after="0" w:line="360" w:lineRule="auto"/>
        <w:ind w:left="426" w:hanging="426"/>
        <w:rPr>
          <w:rFonts w:cstheme="minorHAnsi"/>
          <w:color w:val="000000" w:themeColor="text1"/>
        </w:rPr>
      </w:pPr>
      <w:r w:rsidRPr="00AE72F6">
        <w:rPr>
          <w:rFonts w:cstheme="minorHAnsi"/>
          <w:color w:val="000000" w:themeColor="text1"/>
        </w:rPr>
        <w:t xml:space="preserve">3. </w:t>
      </w:r>
      <w:r w:rsidRPr="00AE72F6">
        <w:rPr>
          <w:rFonts w:cstheme="minorHAnsi"/>
          <w:color w:val="000000" w:themeColor="text1"/>
        </w:rPr>
        <w:tab/>
        <w:t xml:space="preserve">Jeżeli Siła Wyższa, będzie trwała nieprzerwanie przez okres 30 dni lub dłużej, Strony mogą </w:t>
      </w:r>
      <w:r w:rsidRPr="00AE72F6">
        <w:rPr>
          <w:rFonts w:cstheme="minorHAnsi"/>
          <w:color w:val="000000" w:themeColor="text1"/>
        </w:rPr>
        <w:br/>
        <w:t>w drodze wzajemnego uzgodnienia rozwiązać Umowę, bez nakładania na żadną ze Stron dalszych zobowiązań, oprócz płatności należnych z tytułu wykonanych dostaw.</w:t>
      </w:r>
    </w:p>
    <w:p w14:paraId="7C49DE7A" w14:textId="77777777" w:rsidR="00D530D3" w:rsidRPr="00AE72F6" w:rsidRDefault="00D530D3" w:rsidP="00A846DF">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4. </w:t>
      </w:r>
      <w:r w:rsidRPr="00AE72F6">
        <w:rPr>
          <w:rStyle w:val="markedcontent"/>
          <w:rFonts w:cstheme="minorHAnsi"/>
          <w:color w:val="000000" w:themeColor="text1"/>
        </w:rPr>
        <w:tab/>
        <w:t xml:space="preserve">W przypadku wykonania części </w:t>
      </w:r>
      <w:r w:rsidRPr="00AE72F6">
        <w:rPr>
          <w:rFonts w:cstheme="minorHAnsi"/>
          <w:color w:val="000000" w:themeColor="text1"/>
        </w:rPr>
        <w:t xml:space="preserve">przedmiotu umowy, rozliczeniu podlegają zrealizowane dostawy. </w:t>
      </w:r>
    </w:p>
    <w:p w14:paraId="181CF6EF" w14:textId="730ED6D4" w:rsidR="00D530D3" w:rsidRPr="008424BA" w:rsidRDefault="00D530D3" w:rsidP="008424BA">
      <w:pPr>
        <w:spacing w:after="0" w:line="360" w:lineRule="auto"/>
        <w:ind w:left="426" w:hanging="426"/>
        <w:rPr>
          <w:rFonts w:cstheme="minorHAnsi"/>
          <w:color w:val="000000" w:themeColor="text1"/>
        </w:rPr>
      </w:pPr>
      <w:r w:rsidRPr="00AE72F6">
        <w:rPr>
          <w:rStyle w:val="markedcontent"/>
          <w:rFonts w:cstheme="minorHAnsi"/>
          <w:color w:val="000000" w:themeColor="text1"/>
        </w:rPr>
        <w:t xml:space="preserve">5.  </w:t>
      </w:r>
      <w:r w:rsidRPr="00AE72F6">
        <w:rPr>
          <w:rStyle w:val="markedcontent"/>
          <w:rFonts w:cstheme="minorHAnsi"/>
          <w:color w:val="000000" w:themeColor="text1"/>
        </w:rPr>
        <w:tab/>
        <w:t>W przypadku kontynuacji Umowy, okres występowania następstw Siły Wyższej  powoduje przesunięcie terminów reali</w:t>
      </w:r>
      <w:r w:rsidRPr="00AE72F6">
        <w:rPr>
          <w:rFonts w:cstheme="minorHAnsi"/>
          <w:color w:val="000000" w:themeColor="text1"/>
        </w:rPr>
        <w:t>zacj</w:t>
      </w:r>
      <w:r w:rsidR="008424BA">
        <w:rPr>
          <w:rFonts w:cstheme="minorHAnsi"/>
          <w:color w:val="000000" w:themeColor="text1"/>
        </w:rPr>
        <w:t xml:space="preserve">i dostawy określonej w Umowie. </w:t>
      </w:r>
    </w:p>
    <w:p w14:paraId="40EAB781" w14:textId="1578E540" w:rsidR="008A3C54" w:rsidRPr="00AE72F6" w:rsidRDefault="00D530D3" w:rsidP="00A846DF">
      <w:pPr>
        <w:spacing w:after="0" w:line="360" w:lineRule="auto"/>
        <w:rPr>
          <w:rFonts w:cstheme="minorHAnsi"/>
          <w:b/>
        </w:rPr>
      </w:pPr>
      <w:r w:rsidRPr="00AE72F6">
        <w:rPr>
          <w:rFonts w:cstheme="minorHAnsi"/>
          <w:b/>
        </w:rPr>
        <w:t>§ 12</w:t>
      </w:r>
    </w:p>
    <w:p w14:paraId="078EA177"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05D4FE4B"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572C2F3A" w14:textId="644C300D"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e-mail: </w:t>
      </w:r>
      <w:hyperlink r:id="rId17" w:history="1">
        <w:r w:rsidR="00C30A8E" w:rsidRPr="00272EC8">
          <w:rPr>
            <w:rStyle w:val="Hipercze"/>
            <w:rFonts w:eastAsia="Times New Roman" w:cstheme="minorHAnsi"/>
            <w:lang w:eastAsia="pl-PL"/>
          </w:rPr>
          <w:t>kancel@umb.edu.pl</w:t>
        </w:r>
      </w:hyperlink>
      <w:r w:rsidRPr="00AE72F6">
        <w:rPr>
          <w:rFonts w:eastAsia="Times New Roman" w:cstheme="minorHAnsi"/>
          <w:lang w:eastAsia="pl-PL"/>
        </w:rPr>
        <w:t>; tel. 85 7485415,</w:t>
      </w:r>
    </w:p>
    <w:p w14:paraId="551CB5CF"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18"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4977BC10"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AE72F6">
        <w:rPr>
          <w:rFonts w:eastAsia="Times New Roman" w:cstheme="minorHAnsi"/>
          <w:lang w:eastAsia="pl-PL"/>
        </w:rPr>
        <w:t>w celu realizacji umowy lub w celu podjęcia działań przed zawarciem umowy, na podstawie art. 6 ust. 1 lit. b RODO,</w:t>
      </w:r>
    </w:p>
    <w:p w14:paraId="117680F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A3D49D6"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6C4657A1"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Calibri" w:cstheme="minorHAnsi"/>
        </w:rPr>
        <w:lastRenderedPageBreak/>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AE72F6">
        <w:rPr>
          <w:rFonts w:eastAsia="Calibri" w:cstheme="minorHAnsi"/>
        </w:rPr>
        <w:br/>
        <w:t>z Inspektorem Ochrony Danych.</w:t>
      </w:r>
    </w:p>
    <w:p w14:paraId="619CA0DD" w14:textId="77777777" w:rsidR="008A3C54" w:rsidRPr="00AE72F6" w:rsidRDefault="008A3C54" w:rsidP="00295170">
      <w:pPr>
        <w:numPr>
          <w:ilvl w:val="0"/>
          <w:numId w:val="36"/>
        </w:numPr>
        <w:spacing w:after="0" w:line="360" w:lineRule="auto"/>
        <w:ind w:left="284" w:hanging="284"/>
        <w:contextualSpacing/>
        <w:rPr>
          <w:rFonts w:eastAsia="Times New Roman" w:cstheme="minorHAnsi"/>
          <w:lang w:eastAsia="pl-PL"/>
        </w:rPr>
      </w:pPr>
      <w:r w:rsidRPr="00AE72F6">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14:paraId="50D43558"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780F62DB" w14:textId="77777777" w:rsidR="008A3C54" w:rsidRPr="00AE72F6" w:rsidRDefault="008A3C54" w:rsidP="00295170">
      <w:pPr>
        <w:numPr>
          <w:ilvl w:val="0"/>
          <w:numId w:val="36"/>
        </w:numPr>
        <w:spacing w:after="0" w:line="360" w:lineRule="auto"/>
        <w:ind w:left="284" w:hanging="284"/>
        <w:rPr>
          <w:rFonts w:eastAsia="Times New Roman" w:cstheme="minorHAnsi"/>
          <w:lang w:eastAsia="pl-PL"/>
        </w:rPr>
      </w:pPr>
      <w:r w:rsidRPr="00AE72F6">
        <w:rPr>
          <w:rFonts w:eastAsia="Times New Roman" w:cstheme="minorHAnsi"/>
          <w:lang w:eastAsia="pl-PL"/>
        </w:rPr>
        <w:t>Podanie danych osobowych jest niezbędne do realizacji umowy.</w:t>
      </w:r>
    </w:p>
    <w:p w14:paraId="01506F5D" w14:textId="77777777" w:rsidR="008A3C54" w:rsidRPr="00AE72F6" w:rsidRDefault="008A3C54" w:rsidP="00A846DF">
      <w:pPr>
        <w:spacing w:after="0" w:line="360" w:lineRule="auto"/>
        <w:rPr>
          <w:rFonts w:eastAsia="Times New Roman" w:cstheme="minorHAnsi"/>
          <w:b/>
          <w:lang w:eastAsia="pl-PL"/>
        </w:rPr>
      </w:pPr>
      <w:r w:rsidRPr="00AE72F6">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14:paraId="05CCE362" w14:textId="77777777" w:rsidR="008A3C54" w:rsidRPr="00AE72F6" w:rsidRDefault="008A3C54" w:rsidP="00A846DF">
      <w:pPr>
        <w:spacing w:after="0" w:line="360" w:lineRule="auto"/>
        <w:rPr>
          <w:rFonts w:eastAsia="Times New Roman" w:cstheme="minorHAnsi"/>
          <w:lang w:eastAsia="pl-PL"/>
        </w:rPr>
      </w:pPr>
      <w:r w:rsidRPr="00AE72F6">
        <w:rPr>
          <w:rFonts w:eastAsia="Times New Roman" w:cstheme="minorHAnsi"/>
          <w:lang w:eastAsia="pl-PL"/>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03BDA9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Administratorem  Pani/Pana danych osobowych jest Uniwersytet Medyczny w Białymstoku </w:t>
      </w:r>
      <w:r w:rsidRPr="00AE72F6">
        <w:rPr>
          <w:rFonts w:eastAsia="Times New Roman" w:cstheme="minorHAnsi"/>
          <w:lang w:eastAsia="pl-PL"/>
        </w:rPr>
        <w:br/>
        <w:t xml:space="preserve">z siedzibą ul. Kilińskiego 1, 15-089 Białystok, reprezentowany przez Rektora, </w:t>
      </w:r>
      <w:r w:rsidRPr="00AE72F6">
        <w:rPr>
          <w:rFonts w:eastAsia="Times New Roman" w:cstheme="minorHAnsi"/>
          <w:lang w:eastAsia="pl-PL"/>
        </w:rPr>
        <w:br/>
        <w:t xml:space="preserve">e-mail: </w:t>
      </w:r>
      <w:hyperlink r:id="rId19" w:history="1">
        <w:r w:rsidRPr="00AE72F6">
          <w:rPr>
            <w:rStyle w:val="Hipercze"/>
            <w:rFonts w:eastAsia="Times New Roman" w:cstheme="minorHAnsi"/>
            <w:lang w:eastAsia="pl-PL"/>
          </w:rPr>
          <w:t>kancel@umb.edu.pl</w:t>
        </w:r>
      </w:hyperlink>
      <w:r w:rsidRPr="00AE72F6">
        <w:rPr>
          <w:rFonts w:eastAsia="Times New Roman" w:cstheme="minorHAnsi"/>
          <w:lang w:eastAsia="pl-PL"/>
        </w:rPr>
        <w:t>; tel. 85 7485415,</w:t>
      </w:r>
    </w:p>
    <w:p w14:paraId="333E2D88"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 xml:space="preserve">W sprawach Pani/Pana danych osobowych można kontaktować się z Inspektorem  Ochrony Danych: </w:t>
      </w:r>
      <w:hyperlink r:id="rId20" w:history="1">
        <w:r w:rsidRPr="00AE72F6">
          <w:rPr>
            <w:rStyle w:val="Hipercze"/>
            <w:rFonts w:eastAsia="Times New Roman" w:cstheme="minorHAnsi"/>
            <w:lang w:eastAsia="pl-PL"/>
          </w:rPr>
          <w:t>iod@umb.edu.pl</w:t>
        </w:r>
      </w:hyperlink>
      <w:r w:rsidRPr="00AE72F6">
        <w:rPr>
          <w:rFonts w:eastAsia="Times New Roman" w:cstheme="minorHAnsi"/>
          <w:lang w:eastAsia="pl-PL"/>
        </w:rPr>
        <w:t>; tel. 85 6865215, lub poprzez inne dane kontaktowe podane na stronach internetowych Uczelni, lub pisemnie na adres siedziby Administratora wskazany w pkt 1,</w:t>
      </w:r>
    </w:p>
    <w:p w14:paraId="73657DF4"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Przetwarzanie Pani/Pana danych osobowych ma na celu wykonanie postanowień umowy</w:t>
      </w:r>
      <w:r w:rsidRPr="00AE72F6">
        <w:rPr>
          <w:rFonts w:eastAsia="Times New Roman" w:cstheme="minorHAnsi"/>
          <w:lang w:eastAsia="pl-PL"/>
        </w:rPr>
        <w:t xml:space="preserve"> na podstawie  art. 6 ust. 1 lit. b RODO (zawarcie umowy) oraz art. 6 ust. 1 lit f RODO (uzasadniony interes Uczelni, kontaktowanie się w sprawie realizacji umowy).</w:t>
      </w:r>
    </w:p>
    <w:p w14:paraId="179DDD09"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1E3566FB"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t>Dane osobowe będą przetwarzane przez okres obowiązywania Umowy, a po jej wykonaniu przez okres wynikający z obowiązujących w Uczelni przepisów archiwizacyjnych,</w:t>
      </w:r>
    </w:p>
    <w:p w14:paraId="01BC7451" w14:textId="77777777"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35C705B1" w14:textId="6D1915D0" w:rsidR="008A3C54" w:rsidRPr="00AE72F6" w:rsidRDefault="008A3C54" w:rsidP="00295170">
      <w:pPr>
        <w:numPr>
          <w:ilvl w:val="0"/>
          <w:numId w:val="37"/>
        </w:numPr>
        <w:spacing w:after="0" w:line="360" w:lineRule="auto"/>
        <w:ind w:left="426" w:hanging="426"/>
        <w:contextualSpacing/>
        <w:rPr>
          <w:rFonts w:eastAsia="Times New Roman" w:cstheme="minorHAnsi"/>
          <w:lang w:eastAsia="pl-PL"/>
        </w:rPr>
      </w:pPr>
      <w:r w:rsidRPr="00AE72F6">
        <w:rPr>
          <w:rFonts w:eastAsia="Times New Roman" w:cstheme="minorHAnsi"/>
          <w:lang w:eastAsia="pl-PL"/>
        </w:rPr>
        <w:lastRenderedPageBreak/>
        <w:t>Ma Pani/Pan prawo wniesienia skargi do Prezesa Ur</w:t>
      </w:r>
      <w:r w:rsidR="00DC3E13">
        <w:rPr>
          <w:rFonts w:eastAsia="Times New Roman" w:cstheme="minorHAnsi"/>
          <w:lang w:eastAsia="pl-PL"/>
        </w:rPr>
        <w:t xml:space="preserve">zędu Ochrony Danych Osobowych, </w:t>
      </w:r>
      <w:r w:rsidRPr="00AE72F6">
        <w:rPr>
          <w:rFonts w:eastAsia="Times New Roman" w:cstheme="minorHAnsi"/>
          <w:lang w:eastAsia="pl-PL"/>
        </w:rPr>
        <w:t>ul. Stawki 2, 00-193 Warszawa, gdy uzasadnione jest, że dane osobowe przetwarzane są przez Administratora niezgodnie z RODO,</w:t>
      </w:r>
    </w:p>
    <w:p w14:paraId="2F322EF8"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 xml:space="preserve">Na podstawie podanych danych osobowych nie będą podejmowane zautomatyzowane decyzje, </w:t>
      </w:r>
      <w:r w:rsidRPr="00AE72F6">
        <w:rPr>
          <w:rFonts w:eastAsia="Times New Roman" w:cstheme="minorHAnsi"/>
          <w:lang w:eastAsia="pl-PL"/>
        </w:rPr>
        <w:br/>
        <w:t>w tym nie będzie wykonywane profilowanie,</w:t>
      </w:r>
    </w:p>
    <w:p w14:paraId="3340BE81" w14:textId="77777777" w:rsidR="008A3C54" w:rsidRPr="00AE72F6" w:rsidRDefault="008A3C54" w:rsidP="00295170">
      <w:pPr>
        <w:numPr>
          <w:ilvl w:val="0"/>
          <w:numId w:val="37"/>
        </w:numPr>
        <w:spacing w:after="0" w:line="360" w:lineRule="auto"/>
        <w:ind w:left="426" w:hanging="426"/>
        <w:rPr>
          <w:rFonts w:eastAsia="Times New Roman" w:cstheme="minorHAnsi"/>
          <w:lang w:eastAsia="pl-PL"/>
        </w:rPr>
      </w:pPr>
      <w:r w:rsidRPr="00AE72F6">
        <w:rPr>
          <w:rFonts w:eastAsia="Times New Roman" w:cstheme="minorHAnsi"/>
          <w:lang w:eastAsia="pl-PL"/>
        </w:rPr>
        <w:t>Podanie danych osobowych jest niezbędne do realizacji umowy.</w:t>
      </w:r>
    </w:p>
    <w:p w14:paraId="55D92F9B" w14:textId="77777777" w:rsidR="008A3C54" w:rsidRPr="00AE72F6" w:rsidRDefault="008A3C54" w:rsidP="00A846DF">
      <w:pPr>
        <w:spacing w:after="0" w:line="360" w:lineRule="auto"/>
        <w:rPr>
          <w:rFonts w:eastAsia="Calibri" w:cstheme="minorHAnsi"/>
          <w:b/>
        </w:rPr>
      </w:pPr>
      <w:r w:rsidRPr="00AE72F6">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14:paraId="080437DC" w14:textId="77777777" w:rsidR="008A3C54" w:rsidRPr="00AE72F6" w:rsidRDefault="008A3C54" w:rsidP="00A846DF">
      <w:pPr>
        <w:spacing w:after="0" w:line="360" w:lineRule="auto"/>
        <w:rPr>
          <w:rFonts w:eastAsia="Calibri" w:cstheme="minorHAnsi"/>
        </w:rPr>
      </w:pPr>
      <w:r w:rsidRPr="00AE72F6">
        <w:rPr>
          <w:rFonts w:eastAsia="Calibr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24DFB1A4" w14:textId="1ECB3A35"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Administratorem  Pani/Pana danych osobowych jest Uniw</w:t>
      </w:r>
      <w:r w:rsidR="00DC3E13">
        <w:rPr>
          <w:rFonts w:eastAsia="Calibri" w:cstheme="minorHAnsi"/>
        </w:rPr>
        <w:t xml:space="preserve">ersytet Medyczny w Białymstoku </w:t>
      </w:r>
      <w:r w:rsidRPr="00AE72F6">
        <w:rPr>
          <w:rFonts w:eastAsia="Calibri" w:cstheme="minorHAnsi"/>
        </w:rPr>
        <w:t>z siedzibą ul. Kilińskiego 1, 15-089 Białystok,</w:t>
      </w:r>
      <w:r w:rsidR="00DC3E13">
        <w:rPr>
          <w:rFonts w:eastAsia="Calibri" w:cstheme="minorHAnsi"/>
        </w:rPr>
        <w:t xml:space="preserve"> reprezentowany przez Rektora, </w:t>
      </w:r>
      <w:r w:rsidRPr="00AE72F6">
        <w:rPr>
          <w:rFonts w:eastAsia="Calibri" w:cstheme="minorHAnsi"/>
        </w:rPr>
        <w:t>e-mail: kancel@umb.edu.pl; tel. 85 7485415,</w:t>
      </w:r>
    </w:p>
    <w:p w14:paraId="34AE9554"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28A38C9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25542A02"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28DC6353"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Dane osobowe będą przetwarzane przez okres obowiązywania Umowy, a po jej wykonaniu przez okres wynikający z obowiązujących w Uczelni przepisów archiwizacyjnych,</w:t>
      </w:r>
    </w:p>
    <w:p w14:paraId="29DB1D67"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Posiada Pani/Pan prawo dostępu do treści swoich danych, prawo ich sprostowania, ograniczenia przetwarzania, usunięcia danych,  prawo wniesienia sprzeciwu - na zasadach określonych </w:t>
      </w:r>
      <w:r w:rsidRPr="00AE72F6">
        <w:rPr>
          <w:rFonts w:eastAsia="Calibri" w:cstheme="minorHAnsi"/>
        </w:rPr>
        <w:br/>
        <w:t>w RODO. Z przysługujących praw można skorzystać kontaktując się z Inspektorem Ochrony Danych.</w:t>
      </w:r>
    </w:p>
    <w:p w14:paraId="5603BF60"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 xml:space="preserve">Ma Pani/Pan prawo wniesienia skargi do Prezesa Urzędu Ochrony Danych Osobowych, </w:t>
      </w:r>
      <w:r w:rsidRPr="00AE72F6">
        <w:rPr>
          <w:rFonts w:eastAsia="Calibri" w:cstheme="minorHAnsi"/>
        </w:rPr>
        <w:br/>
        <w:t>ul. Stawki 2, 00-193 Warszawa, gdy uzasadnione jest, że dane osobowe przetwarzane są przez Administratora niezgodnie z RODO.</w:t>
      </w:r>
    </w:p>
    <w:p w14:paraId="68D1A03D"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lastRenderedPageBreak/>
        <w:t xml:space="preserve">Na podstawie podanych danych osobowych nie będą podejmowane zautomatyzowane decyzje, </w:t>
      </w:r>
      <w:r w:rsidRPr="00AE72F6">
        <w:rPr>
          <w:rFonts w:eastAsia="Calibri" w:cstheme="minorHAnsi"/>
        </w:rPr>
        <w:br/>
        <w:t xml:space="preserve"> w tym nie będzie wykonywane profilowanie. </w:t>
      </w:r>
    </w:p>
    <w:p w14:paraId="4CFD203F" w14:textId="77777777" w:rsidR="008A3C54" w:rsidRPr="00AE72F6" w:rsidRDefault="008A3C54" w:rsidP="00295170">
      <w:pPr>
        <w:numPr>
          <w:ilvl w:val="0"/>
          <w:numId w:val="38"/>
        </w:numPr>
        <w:spacing w:after="0" w:line="360" w:lineRule="auto"/>
        <w:ind w:left="426" w:hanging="426"/>
        <w:rPr>
          <w:rFonts w:eastAsia="Calibri" w:cstheme="minorHAnsi"/>
        </w:rPr>
      </w:pPr>
      <w:r w:rsidRPr="00AE72F6">
        <w:rPr>
          <w:rFonts w:eastAsia="Calibri" w:cstheme="minorHAnsi"/>
        </w:rPr>
        <w:t>Podanie danych osobowych jest niezbędne do realizacji umowy.</w:t>
      </w:r>
    </w:p>
    <w:p w14:paraId="597F4738" w14:textId="1B5468D9" w:rsidR="00050A50" w:rsidRPr="008424BA" w:rsidRDefault="008A3C54" w:rsidP="00A846DF">
      <w:pPr>
        <w:spacing w:after="0" w:line="360" w:lineRule="auto"/>
        <w:rPr>
          <w:rFonts w:eastAsia="Calibri" w:cstheme="minorHAnsi"/>
          <w:b/>
        </w:rPr>
      </w:pPr>
      <w:r w:rsidRPr="00AE72F6">
        <w:rPr>
          <w:rFonts w:eastAsia="Calibri" w:cstheme="minorHAnsi"/>
          <w:b/>
        </w:rPr>
        <w:t>IV. Wykonawca zobowiązuje się zapoznać z treścią właściwego obowiązku informacyjnego wszystkie osoby uczestniczące w realizacji umowy, których dane osobowe przekazał Zamawiającemu.</w:t>
      </w:r>
      <w:r w:rsidR="001276B8" w:rsidRPr="00AE72F6">
        <w:rPr>
          <w:rFonts w:eastAsia="Calibri" w:cstheme="minorHAnsi"/>
          <w:b/>
        </w:rPr>
        <w:t xml:space="preserve">  </w:t>
      </w:r>
    </w:p>
    <w:p w14:paraId="40AF3F19" w14:textId="3B84C5DC" w:rsidR="008A3C54" w:rsidRPr="00AE72F6" w:rsidRDefault="00D530D3" w:rsidP="00A846DF">
      <w:pPr>
        <w:spacing w:after="0" w:line="360" w:lineRule="auto"/>
        <w:rPr>
          <w:rFonts w:cstheme="minorHAnsi"/>
          <w:b/>
        </w:rPr>
      </w:pPr>
      <w:r w:rsidRPr="00AE72F6">
        <w:rPr>
          <w:rFonts w:cstheme="minorHAnsi"/>
          <w:b/>
        </w:rPr>
        <w:t>§ 13</w:t>
      </w:r>
    </w:p>
    <w:p w14:paraId="3024DD5A" w14:textId="78AE4CDE" w:rsidR="00D94CBD" w:rsidRPr="00AE72F6" w:rsidRDefault="008A3C54" w:rsidP="00A846DF">
      <w:pPr>
        <w:spacing w:after="0" w:line="360" w:lineRule="auto"/>
        <w:rPr>
          <w:rFonts w:eastAsia="Times New Roman" w:cstheme="minorHAnsi"/>
          <w:color w:val="000000"/>
        </w:rPr>
      </w:pPr>
      <w:r w:rsidRPr="00AE72F6">
        <w:rPr>
          <w:rFonts w:eastAsia="Times New Roman" w:cstheme="minorHAnsi"/>
          <w:color w:val="000000"/>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Pr="00AE72F6">
        <w:rPr>
          <w:rFonts w:eastAsia="Times New Roman" w:cstheme="minorHAnsi"/>
          <w:color w:val="000000"/>
        </w:rPr>
        <w:br/>
        <w:t>z przetwarzaniem danych osobowych i w sprawie swobodnego przepływu takich danych oraz uchylenia dyrektywy 95/46/WE (ogólne rozporządzenie o ochronie danych - RODO).</w:t>
      </w:r>
    </w:p>
    <w:p w14:paraId="1095BABA" w14:textId="77777777" w:rsidR="00D94CBD" w:rsidRPr="00AE72F6" w:rsidRDefault="00D94CBD" w:rsidP="00A846DF">
      <w:pPr>
        <w:spacing w:after="0" w:line="360" w:lineRule="auto"/>
        <w:rPr>
          <w:rFonts w:cstheme="minorHAnsi"/>
          <w:b/>
          <w:color w:val="000000" w:themeColor="text1"/>
        </w:rPr>
      </w:pPr>
      <w:r w:rsidRPr="00AE72F6">
        <w:rPr>
          <w:rFonts w:cstheme="minorHAnsi"/>
          <w:b/>
          <w:color w:val="000000" w:themeColor="text1"/>
        </w:rPr>
        <w:t>§ 14</w:t>
      </w:r>
    </w:p>
    <w:p w14:paraId="2BE523A8" w14:textId="7584B6BA" w:rsidR="00D94CBD" w:rsidRPr="008424BA" w:rsidRDefault="00D94CBD" w:rsidP="00DC3E13">
      <w:pPr>
        <w:widowControl w:val="0"/>
        <w:tabs>
          <w:tab w:val="left" w:pos="0"/>
        </w:tabs>
        <w:autoSpaceDE w:val="0"/>
        <w:autoSpaceDN w:val="0"/>
        <w:spacing w:after="0" w:line="360" w:lineRule="auto"/>
        <w:rPr>
          <w:rFonts w:eastAsia="Arial" w:cstheme="minorHAnsi"/>
          <w:color w:val="000000" w:themeColor="text1"/>
        </w:rPr>
      </w:pPr>
      <w:r w:rsidRPr="00AE72F6">
        <w:rPr>
          <w:rFonts w:eastAsia="Arial" w:cstheme="minorHAnsi"/>
          <w:color w:val="000000" w:themeColor="text1"/>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w:t>
      </w:r>
      <w:r w:rsidR="00ED0AC6" w:rsidRPr="00AE72F6">
        <w:rPr>
          <w:rFonts w:eastAsia="Arial" w:cstheme="minorHAnsi"/>
          <w:color w:val="000000" w:themeColor="text1"/>
        </w:rPr>
        <w:t xml:space="preserve">kim jest to możliwe i zasadne. </w:t>
      </w:r>
      <w:r w:rsidR="008424BA">
        <w:rPr>
          <w:rFonts w:eastAsia="Arial" w:cstheme="minorHAnsi"/>
          <w:color w:val="000000" w:themeColor="text1"/>
        </w:rPr>
        <w:t>z uwagi na przedmiot umowy.</w:t>
      </w:r>
    </w:p>
    <w:p w14:paraId="121C8755" w14:textId="0DB80071" w:rsidR="008A3C54" w:rsidRPr="00AE72F6" w:rsidRDefault="00D94CBD" w:rsidP="00A846DF">
      <w:pPr>
        <w:spacing w:after="0" w:line="360" w:lineRule="auto"/>
        <w:rPr>
          <w:rFonts w:cstheme="minorHAnsi"/>
          <w:b/>
        </w:rPr>
      </w:pPr>
      <w:r w:rsidRPr="00AE72F6">
        <w:rPr>
          <w:rFonts w:cstheme="minorHAnsi"/>
          <w:b/>
        </w:rPr>
        <w:t>§ 15</w:t>
      </w:r>
    </w:p>
    <w:p w14:paraId="6B808AB6" w14:textId="77777777" w:rsidR="008A3C54" w:rsidRPr="00AE72F6" w:rsidRDefault="008A3C54" w:rsidP="00295170">
      <w:pPr>
        <w:pStyle w:val="Akapitzlist"/>
        <w:numPr>
          <w:ilvl w:val="2"/>
          <w:numId w:val="32"/>
        </w:numPr>
        <w:tabs>
          <w:tab w:val="clear" w:pos="2160"/>
        </w:tabs>
        <w:spacing w:line="360" w:lineRule="auto"/>
        <w:ind w:left="142" w:hanging="142"/>
        <w:rPr>
          <w:rFonts w:cstheme="minorHAnsi"/>
          <w:sz w:val="22"/>
          <w:szCs w:val="22"/>
        </w:rPr>
      </w:pPr>
      <w:r w:rsidRPr="00AE72F6">
        <w:rPr>
          <w:rFonts w:cstheme="minorHAnsi"/>
          <w:sz w:val="22"/>
          <w:szCs w:val="22"/>
        </w:rPr>
        <w:t>W sprawach nieuregulowanych niniejszą umową mają zastosowanie przepisy ustawy z  dnia 23 kwietnia 1964 r. – Kodeks cywilny i ustawy z dnia 11 września 2019 r. – Prawo zamówień publicznych.</w:t>
      </w:r>
    </w:p>
    <w:p w14:paraId="773916CC" w14:textId="1EB43EBC" w:rsidR="008A3C54" w:rsidRPr="008424BA" w:rsidRDefault="008A3C54" w:rsidP="00295170">
      <w:pPr>
        <w:pStyle w:val="Akapitzlist"/>
        <w:numPr>
          <w:ilvl w:val="2"/>
          <w:numId w:val="32"/>
        </w:numPr>
        <w:spacing w:line="360" w:lineRule="auto"/>
        <w:ind w:left="142" w:hanging="142"/>
        <w:rPr>
          <w:rFonts w:cstheme="minorHAnsi"/>
          <w:sz w:val="22"/>
          <w:szCs w:val="22"/>
        </w:rPr>
      </w:pPr>
      <w:r w:rsidRPr="00AE72F6">
        <w:rPr>
          <w:rFonts w:cstheme="minorHAnsi"/>
          <w:sz w:val="22"/>
          <w:szCs w:val="22"/>
        </w:rPr>
        <w:t>W przypadku roszczeń związanych z niniejszą umową spory będą rozstrzygane przez sądy powszechne, właściwe dla siedziby Zamawiającego, zgodnie z obowiązującym prawem polskim.</w:t>
      </w:r>
    </w:p>
    <w:p w14:paraId="642ED5D0" w14:textId="7B378661" w:rsidR="008A3C54" w:rsidRPr="00AE72F6" w:rsidRDefault="00D94CBD" w:rsidP="00A846DF">
      <w:pPr>
        <w:spacing w:after="0" w:line="360" w:lineRule="auto"/>
        <w:rPr>
          <w:rFonts w:cstheme="minorHAnsi"/>
          <w:b/>
        </w:rPr>
      </w:pPr>
      <w:r w:rsidRPr="00AE72F6">
        <w:rPr>
          <w:rFonts w:cstheme="minorHAnsi"/>
          <w:b/>
        </w:rPr>
        <w:t>§ 16</w:t>
      </w:r>
    </w:p>
    <w:p w14:paraId="6FA525EF" w14:textId="76C1BEF1" w:rsidR="008424BA" w:rsidRDefault="008A3C54" w:rsidP="00DC3E13">
      <w:pPr>
        <w:spacing w:after="360" w:line="360" w:lineRule="auto"/>
        <w:rPr>
          <w:rFonts w:cstheme="minorHAnsi"/>
        </w:rPr>
      </w:pPr>
      <w:r w:rsidRPr="00AE72F6">
        <w:rPr>
          <w:rFonts w:cstheme="minorHAnsi"/>
        </w:rPr>
        <w:t xml:space="preserve">Umowę sporządzono w dwóch jednobrzmiących egzemplarzach, jeden egzemplarz dla Wykonawcy </w:t>
      </w:r>
      <w:r w:rsidRPr="00AE72F6">
        <w:rPr>
          <w:rFonts w:cstheme="minorHAnsi"/>
        </w:rPr>
        <w:br/>
        <w:t>i jede</w:t>
      </w:r>
      <w:r w:rsidR="008424BA">
        <w:rPr>
          <w:rFonts w:cstheme="minorHAnsi"/>
        </w:rPr>
        <w:t>n egzemplarz dla Zamawiającego</w:t>
      </w:r>
      <w:r w:rsidR="00DC3E13">
        <w:rPr>
          <w:rFonts w:cstheme="minorHAnsi"/>
        </w:rPr>
        <w:t>.</w:t>
      </w:r>
    </w:p>
    <w:p w14:paraId="36266933" w14:textId="5DFA1925" w:rsidR="00DC3E13" w:rsidRDefault="007F3D7D" w:rsidP="00DC3E13">
      <w:pPr>
        <w:spacing w:after="360" w:line="360" w:lineRule="auto"/>
        <w:rPr>
          <w:rFonts w:cstheme="minorHAnsi"/>
          <w:b/>
        </w:rPr>
      </w:pPr>
      <w:r>
        <w:rPr>
          <w:rFonts w:cstheme="minorHAnsi"/>
          <w:b/>
        </w:rPr>
        <w:t>Wyko</w:t>
      </w:r>
      <w:r w:rsidR="008A3C54" w:rsidRPr="00AE72F6">
        <w:rPr>
          <w:rFonts w:cstheme="minorHAnsi"/>
          <w:b/>
        </w:rPr>
        <w:t xml:space="preserve">nawca:    </w:t>
      </w:r>
    </w:p>
    <w:p w14:paraId="28B44422" w14:textId="7A9EAD2E" w:rsidR="008424BA" w:rsidRDefault="008424BA" w:rsidP="00DC3E13">
      <w:pPr>
        <w:spacing w:after="360" w:line="360" w:lineRule="auto"/>
        <w:rPr>
          <w:rFonts w:cstheme="minorHAnsi"/>
          <w:b/>
        </w:rPr>
      </w:pPr>
      <w:r w:rsidRPr="00AE72F6">
        <w:rPr>
          <w:rFonts w:eastAsia="Calibri" w:cstheme="minorHAnsi"/>
          <w:b/>
          <w:iCs/>
          <w:lang w:val="it-IT"/>
        </w:rPr>
        <w:t>...................................</w:t>
      </w:r>
      <w:r w:rsidRPr="00AE72F6">
        <w:rPr>
          <w:rFonts w:eastAsia="Calibri" w:cstheme="minorHAnsi"/>
          <w:b/>
          <w:iCs/>
          <w:lang w:val="it-IT"/>
        </w:rPr>
        <w:tab/>
      </w:r>
    </w:p>
    <w:p w14:paraId="26A6A478" w14:textId="77777777" w:rsidR="008424BA" w:rsidRDefault="008424BA" w:rsidP="008424BA">
      <w:pPr>
        <w:spacing w:after="0" w:line="360" w:lineRule="auto"/>
        <w:rPr>
          <w:rFonts w:cstheme="minorHAnsi"/>
          <w:b/>
        </w:rPr>
      </w:pPr>
    </w:p>
    <w:p w14:paraId="7F49C062" w14:textId="77777777" w:rsidR="00DC3E13" w:rsidRDefault="00866666" w:rsidP="008424BA">
      <w:pPr>
        <w:spacing w:after="0" w:line="360" w:lineRule="auto"/>
        <w:rPr>
          <w:rFonts w:cstheme="minorHAnsi"/>
        </w:rPr>
      </w:pPr>
      <w:r w:rsidRPr="00AE72F6">
        <w:rPr>
          <w:rFonts w:cstheme="minorHAnsi"/>
          <w:b/>
        </w:rPr>
        <w:t>Zamawiający:</w:t>
      </w:r>
      <w:r w:rsidR="00DC3E13">
        <w:rPr>
          <w:rFonts w:cstheme="minorHAnsi"/>
        </w:rPr>
        <w:t xml:space="preserve"> </w:t>
      </w:r>
    </w:p>
    <w:p w14:paraId="5708E55D" w14:textId="0D225D6E" w:rsidR="00C31762" w:rsidRDefault="00DC3E13" w:rsidP="008424BA">
      <w:pPr>
        <w:spacing w:after="0" w:line="360" w:lineRule="auto"/>
        <w:rPr>
          <w:rFonts w:eastAsia="Calibri" w:cstheme="minorHAnsi"/>
          <w:b/>
          <w:iCs/>
          <w:lang w:val="it-IT"/>
        </w:rPr>
      </w:pPr>
      <w:r w:rsidRPr="00DC3E13">
        <w:rPr>
          <w:rFonts w:cstheme="minorHAnsi"/>
          <w:b/>
        </w:rPr>
        <w:t>Kanclerz UMB mgr Konrad Raczkowski</w:t>
      </w:r>
      <w:r>
        <w:rPr>
          <w:rFonts w:cstheme="minorHAnsi"/>
        </w:rPr>
        <w:t xml:space="preserve"> </w:t>
      </w:r>
      <w:r w:rsidR="008A3C54" w:rsidRPr="00AE72F6">
        <w:rPr>
          <w:rFonts w:eastAsia="Calibri" w:cstheme="minorHAnsi"/>
          <w:b/>
          <w:iCs/>
          <w:lang w:val="it-IT"/>
        </w:rPr>
        <w:t>...................................</w:t>
      </w:r>
    </w:p>
    <w:p w14:paraId="5E619C1F" w14:textId="5DF91EB4" w:rsidR="00896146" w:rsidRDefault="00C31762">
      <w:pPr>
        <w:spacing w:line="259" w:lineRule="auto"/>
        <w:rPr>
          <w:rFonts w:ascii="Times New Roman" w:eastAsia="Calibri" w:hAnsi="Times New Roman" w:cstheme="minorHAnsi"/>
          <w:b/>
          <w:iCs/>
          <w:color w:val="000000"/>
          <w:lang w:val="it-IT" w:eastAsia="ar-SA"/>
        </w:rPr>
      </w:pPr>
      <w:r>
        <w:rPr>
          <w:rFonts w:cstheme="minorHAnsi"/>
          <w:b/>
          <w:iCs/>
          <w:lang w:val="it-IT"/>
        </w:rPr>
        <w:br w:type="page"/>
      </w:r>
    </w:p>
    <w:p w14:paraId="70F34ECA" w14:textId="77777777" w:rsidR="0059281B" w:rsidRPr="0059281B" w:rsidRDefault="0059281B" w:rsidP="0059281B">
      <w:pPr>
        <w:spacing w:after="0" w:line="240" w:lineRule="auto"/>
        <w:rPr>
          <w:rFonts w:ascii="Calibri" w:eastAsia="Calibri" w:hAnsi="Calibri" w:cs="Calibri"/>
          <w:color w:val="000000"/>
          <w:sz w:val="24"/>
          <w:szCs w:val="24"/>
        </w:rPr>
      </w:pPr>
      <w:r w:rsidRPr="0059281B">
        <w:rPr>
          <w:rFonts w:ascii="Calibri" w:eastAsia="Calibri" w:hAnsi="Calibri" w:cs="Calibri"/>
          <w:bCs/>
          <w:color w:val="000000"/>
          <w:sz w:val="24"/>
          <w:szCs w:val="24"/>
        </w:rPr>
        <w:lastRenderedPageBreak/>
        <w:t>UNIWERSYTET MEDYCZNY</w:t>
      </w:r>
      <w:r w:rsidRPr="0059281B">
        <w:rPr>
          <w:rFonts w:ascii="Calibri" w:eastAsia="Calibri" w:hAnsi="Calibri" w:cs="Calibri"/>
          <w:color w:val="000000"/>
          <w:sz w:val="24"/>
          <w:szCs w:val="24"/>
        </w:rPr>
        <w:t xml:space="preserve">                                                                Białystok, dn. ………………………………. </w:t>
      </w:r>
    </w:p>
    <w:p w14:paraId="4122A1E1" w14:textId="5AC9ADA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w Białymstoku</w:t>
      </w:r>
    </w:p>
    <w:p w14:paraId="68A91060"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r w:rsidRPr="0059281B">
        <w:rPr>
          <w:rFonts w:ascii="Calibri" w:eastAsia="Times New Roman" w:hAnsi="Calibri" w:cs="Calibri"/>
          <w:bCs/>
          <w:color w:val="000000"/>
          <w:sz w:val="24"/>
          <w:szCs w:val="24"/>
          <w:lang w:eastAsia="pl-PL"/>
        </w:rPr>
        <w:t>15- 089 Białystok, ul. Jana Kilińskiego 1</w:t>
      </w:r>
    </w:p>
    <w:p w14:paraId="38E61256" w14:textId="77777777" w:rsidR="0059281B" w:rsidRPr="0059281B" w:rsidRDefault="0059281B" w:rsidP="0059281B">
      <w:pPr>
        <w:spacing w:after="0" w:line="240" w:lineRule="auto"/>
        <w:rPr>
          <w:rFonts w:ascii="Calibri" w:eastAsia="Times New Roman" w:hAnsi="Calibri" w:cs="Calibri"/>
          <w:bCs/>
          <w:color w:val="000000"/>
          <w:sz w:val="24"/>
          <w:szCs w:val="24"/>
          <w:lang w:eastAsia="pl-PL"/>
        </w:rPr>
      </w:pPr>
    </w:p>
    <w:p w14:paraId="6D5A3073" w14:textId="0617C067" w:rsidR="0059281B" w:rsidRPr="0059281B" w:rsidRDefault="0059281B" w:rsidP="0059281B">
      <w:pPr>
        <w:keepNext/>
        <w:spacing w:after="0" w:line="360" w:lineRule="auto"/>
        <w:ind w:left="2836" w:hanging="2836"/>
        <w:jc w:val="center"/>
        <w:outlineLvl w:val="1"/>
        <w:rPr>
          <w:rFonts w:ascii="Calibri" w:eastAsia="Times New Roman" w:hAnsi="Calibri" w:cs="Calibri"/>
          <w:b/>
          <w:bCs/>
          <w:iCs/>
          <w:color w:val="000000"/>
          <w:sz w:val="24"/>
          <w:szCs w:val="24"/>
          <w:lang w:eastAsia="pl-PL"/>
        </w:rPr>
      </w:pPr>
      <w:r w:rsidRPr="0059281B">
        <w:rPr>
          <w:rFonts w:ascii="Calibri" w:eastAsia="Times New Roman" w:hAnsi="Calibri" w:cs="Calibri"/>
          <w:b/>
          <w:bCs/>
          <w:iCs/>
          <w:color w:val="000000"/>
          <w:sz w:val="24"/>
          <w:szCs w:val="24"/>
          <w:lang w:eastAsia="pl-PL"/>
        </w:rPr>
        <w:t>WZÓR PROTOKOŁU ODBIORU</w:t>
      </w:r>
    </w:p>
    <w:p w14:paraId="3801A95C"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Nazwa przedmiotu zamówienia:</w:t>
      </w:r>
    </w:p>
    <w:p w14:paraId="32CAF262"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b/>
        </w:rPr>
        <w:t>Numer umowy:</w:t>
      </w:r>
      <w:r w:rsidRPr="0059281B">
        <w:rPr>
          <w:rFonts w:ascii="Calibri" w:eastAsia="Calibri" w:hAnsi="Calibri" w:cs="Times New Roman"/>
        </w:rPr>
        <w:t xml:space="preserve"> AZP.25.1……2023</w:t>
      </w:r>
    </w:p>
    <w:p w14:paraId="2EC169C7"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 xml:space="preserve">Wykonawca: </w:t>
      </w:r>
    </w:p>
    <w:p w14:paraId="4D03B86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Producent/ Kraj pochodzenia/Rok produkcji: </w:t>
      </w:r>
    </w:p>
    <w:p w14:paraId="22C641B4"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Zamawiający: </w:t>
      </w:r>
      <w:r w:rsidRPr="0059281B">
        <w:rPr>
          <w:rFonts w:ascii="Calibri" w:eastAsia="Times New Roman" w:hAnsi="Calibri" w:cs="Calibri"/>
          <w:color w:val="000000"/>
          <w:sz w:val="24"/>
          <w:szCs w:val="24"/>
          <w:lang w:eastAsia="pl-PL"/>
        </w:rPr>
        <w:t>Uniwersytet Medyczny w Białymstoku, ul. Jana Kilińskiego 1,  15-089, Białystok.</w:t>
      </w:r>
      <w:r w:rsidRPr="0059281B">
        <w:rPr>
          <w:rFonts w:ascii="Calibri" w:eastAsia="Calibri" w:hAnsi="Calibri" w:cs="Times New Roman"/>
          <w:b/>
        </w:rPr>
        <w:t xml:space="preserve"> </w:t>
      </w:r>
    </w:p>
    <w:p w14:paraId="2AD35AA7"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 xml:space="preserve">Miejsce dostawy: </w:t>
      </w:r>
    </w:p>
    <w:tbl>
      <w:tblPr>
        <w:tblW w:w="9082" w:type="dxa"/>
        <w:jc w:val="center"/>
        <w:tblCellMar>
          <w:left w:w="70" w:type="dxa"/>
          <w:right w:w="70" w:type="dxa"/>
        </w:tblCellMar>
        <w:tblLook w:val="04A0" w:firstRow="1" w:lastRow="0" w:firstColumn="1" w:lastColumn="0" w:noHBand="0" w:noVBand="1"/>
      </w:tblPr>
      <w:tblGrid>
        <w:gridCol w:w="629"/>
        <w:gridCol w:w="5188"/>
        <w:gridCol w:w="851"/>
        <w:gridCol w:w="2414"/>
      </w:tblGrid>
      <w:tr w:rsidR="0059281B" w:rsidRPr="0059281B" w14:paraId="1994EA93" w14:textId="77777777" w:rsidTr="008F7AC2">
        <w:trPr>
          <w:trHeight w:val="497"/>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9497E5B"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Lp.</w:t>
            </w:r>
          </w:p>
        </w:tc>
        <w:tc>
          <w:tcPr>
            <w:tcW w:w="5188" w:type="dxa"/>
            <w:tcBorders>
              <w:top w:val="single" w:sz="4" w:space="0" w:color="auto"/>
              <w:left w:val="nil"/>
              <w:bottom w:val="single" w:sz="4" w:space="0" w:color="auto"/>
              <w:right w:val="single" w:sz="4" w:space="0" w:color="auto"/>
            </w:tcBorders>
            <w:vAlign w:val="center"/>
          </w:tcPr>
          <w:p w14:paraId="638119AF"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bCs/>
              </w:rPr>
              <w:t>Nazwa wyposażenia / typ / model</w:t>
            </w:r>
          </w:p>
        </w:tc>
        <w:tc>
          <w:tcPr>
            <w:tcW w:w="851" w:type="dxa"/>
            <w:tcBorders>
              <w:top w:val="single" w:sz="4" w:space="0" w:color="auto"/>
              <w:left w:val="nil"/>
              <w:bottom w:val="single" w:sz="4" w:space="0" w:color="auto"/>
              <w:right w:val="single" w:sz="4" w:space="0" w:color="auto"/>
            </w:tcBorders>
            <w:vAlign w:val="center"/>
          </w:tcPr>
          <w:p w14:paraId="6AC34A5A"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Ilość</w:t>
            </w:r>
          </w:p>
        </w:tc>
        <w:tc>
          <w:tcPr>
            <w:tcW w:w="2414" w:type="dxa"/>
            <w:tcBorders>
              <w:top w:val="single" w:sz="4" w:space="0" w:color="auto"/>
              <w:left w:val="nil"/>
              <w:bottom w:val="single" w:sz="4" w:space="0" w:color="auto"/>
              <w:right w:val="single" w:sz="4" w:space="0" w:color="auto"/>
            </w:tcBorders>
            <w:vAlign w:val="center"/>
          </w:tcPr>
          <w:p w14:paraId="61086198" w14:textId="77777777" w:rsidR="0059281B" w:rsidRPr="0059281B" w:rsidRDefault="0059281B" w:rsidP="0059281B">
            <w:pPr>
              <w:spacing w:line="259" w:lineRule="auto"/>
              <w:rPr>
                <w:rFonts w:ascii="Calibri" w:eastAsia="Calibri" w:hAnsi="Calibri" w:cs="Times New Roman"/>
                <w:b/>
              </w:rPr>
            </w:pPr>
            <w:r w:rsidRPr="0059281B">
              <w:rPr>
                <w:rFonts w:ascii="Calibri" w:eastAsia="Calibri" w:hAnsi="Calibri" w:cs="Times New Roman"/>
                <w:b/>
              </w:rPr>
              <w:t>Nr seryjny</w:t>
            </w:r>
          </w:p>
        </w:tc>
      </w:tr>
      <w:tr w:rsidR="0059281B" w:rsidRPr="0059281B" w14:paraId="58DFFE7B" w14:textId="77777777" w:rsidTr="008F7AC2">
        <w:trPr>
          <w:trHeight w:val="694"/>
          <w:jc w:val="center"/>
        </w:trPr>
        <w:tc>
          <w:tcPr>
            <w:tcW w:w="629" w:type="dxa"/>
            <w:tcBorders>
              <w:top w:val="single" w:sz="4" w:space="0" w:color="auto"/>
              <w:left w:val="single" w:sz="8" w:space="0" w:color="auto"/>
              <w:bottom w:val="single" w:sz="4" w:space="0" w:color="auto"/>
              <w:right w:val="single" w:sz="4" w:space="0" w:color="auto"/>
            </w:tcBorders>
            <w:noWrap/>
            <w:vAlign w:val="center"/>
          </w:tcPr>
          <w:p w14:paraId="00F7C187" w14:textId="77777777" w:rsidR="0059281B" w:rsidRPr="0059281B" w:rsidRDefault="0059281B" w:rsidP="004F7B0E">
            <w:pPr>
              <w:numPr>
                <w:ilvl w:val="0"/>
                <w:numId w:val="40"/>
              </w:numPr>
              <w:spacing w:after="0" w:line="259" w:lineRule="auto"/>
              <w:rPr>
                <w:rFonts w:ascii="Calibri" w:eastAsia="Calibri" w:hAnsi="Calibri" w:cs="Times New Roman"/>
              </w:rPr>
            </w:pPr>
          </w:p>
        </w:tc>
        <w:tc>
          <w:tcPr>
            <w:tcW w:w="5188" w:type="dxa"/>
            <w:tcBorders>
              <w:top w:val="single" w:sz="4" w:space="0" w:color="auto"/>
              <w:left w:val="nil"/>
              <w:bottom w:val="single" w:sz="4" w:space="0" w:color="auto"/>
              <w:right w:val="single" w:sz="4" w:space="0" w:color="auto"/>
            </w:tcBorders>
            <w:vAlign w:val="center"/>
          </w:tcPr>
          <w:p w14:paraId="3BC80D64" w14:textId="77777777" w:rsidR="0059281B" w:rsidRPr="0059281B" w:rsidRDefault="0059281B" w:rsidP="0059281B">
            <w:pPr>
              <w:spacing w:line="259" w:lineRule="auto"/>
              <w:rPr>
                <w:rFonts w:ascii="Calibri" w:eastAsia="Calibri" w:hAnsi="Calibri" w:cs="Times New Roman"/>
              </w:rPr>
            </w:pPr>
          </w:p>
        </w:tc>
        <w:tc>
          <w:tcPr>
            <w:tcW w:w="851" w:type="dxa"/>
            <w:tcBorders>
              <w:top w:val="single" w:sz="4" w:space="0" w:color="auto"/>
              <w:left w:val="nil"/>
              <w:bottom w:val="single" w:sz="4" w:space="0" w:color="auto"/>
              <w:right w:val="single" w:sz="4" w:space="0" w:color="auto"/>
            </w:tcBorders>
            <w:vAlign w:val="center"/>
          </w:tcPr>
          <w:p w14:paraId="04B69BC3" w14:textId="77777777" w:rsidR="0059281B" w:rsidRPr="0059281B" w:rsidRDefault="0059281B" w:rsidP="0059281B">
            <w:pPr>
              <w:spacing w:line="259" w:lineRule="auto"/>
              <w:rPr>
                <w:rFonts w:ascii="Calibri" w:eastAsia="Calibri" w:hAnsi="Calibri" w:cs="Times New Roman"/>
              </w:rPr>
            </w:pPr>
          </w:p>
        </w:tc>
        <w:tc>
          <w:tcPr>
            <w:tcW w:w="2414" w:type="dxa"/>
            <w:tcBorders>
              <w:top w:val="single" w:sz="4" w:space="0" w:color="auto"/>
              <w:left w:val="nil"/>
              <w:bottom w:val="single" w:sz="4" w:space="0" w:color="auto"/>
              <w:right w:val="single" w:sz="4" w:space="0" w:color="auto"/>
            </w:tcBorders>
          </w:tcPr>
          <w:p w14:paraId="6C822C07" w14:textId="77777777" w:rsidR="0059281B" w:rsidRPr="0059281B" w:rsidRDefault="0059281B" w:rsidP="0059281B">
            <w:pPr>
              <w:spacing w:line="259" w:lineRule="auto"/>
              <w:rPr>
                <w:rFonts w:ascii="Calibri" w:eastAsia="Calibri" w:hAnsi="Calibri" w:cs="Times New Roman"/>
              </w:rPr>
            </w:pPr>
          </w:p>
        </w:tc>
      </w:tr>
    </w:tbl>
    <w:p w14:paraId="24328AEE" w14:textId="77777777" w:rsidR="0059281B" w:rsidRPr="0059281B" w:rsidRDefault="0059281B" w:rsidP="0059281B">
      <w:pPr>
        <w:spacing w:line="259" w:lineRule="auto"/>
        <w:rPr>
          <w:rFonts w:ascii="Calibri" w:eastAsia="Calibri" w:hAnsi="Calibri" w:cs="Times New Roman"/>
        </w:rPr>
      </w:pPr>
    </w:p>
    <w:p w14:paraId="4208828F"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1.</w:t>
      </w:r>
      <w:r w:rsidRPr="0059281B">
        <w:rPr>
          <w:rFonts w:ascii="Calibri" w:eastAsia="Calibri" w:hAnsi="Calibri" w:cs="Times New Roman"/>
        </w:rPr>
        <w:tab/>
        <w:t>Strony stwierdzają, że przedmiot zamówienia:</w:t>
      </w:r>
    </w:p>
    <w:p w14:paraId="5B858755" w14:textId="77777777" w:rsidR="0059281B" w:rsidRPr="00C30A8E" w:rsidRDefault="0059281B" w:rsidP="0059281B">
      <w:pPr>
        <w:spacing w:after="0" w:line="360" w:lineRule="auto"/>
        <w:contextualSpacing/>
        <w:rPr>
          <w:rFonts w:ascii="Calibri" w:eastAsia="Times New Roman" w:hAnsi="Calibri" w:cs="Calibri"/>
          <w:lang w:eastAsia="pl-PL"/>
        </w:rPr>
      </w:pPr>
      <w:r w:rsidRPr="0059281B">
        <w:rPr>
          <w:rFonts w:ascii="Calibri" w:eastAsia="Calibri" w:hAnsi="Calibri" w:cs="Times New Roman"/>
        </w:rPr>
        <w:t>-</w:t>
      </w:r>
      <w:r w:rsidRPr="0059281B">
        <w:rPr>
          <w:rFonts w:ascii="Calibri" w:eastAsia="Calibri" w:hAnsi="Calibri" w:cs="Times New Roman"/>
        </w:rPr>
        <w:tab/>
      </w:r>
      <w:r w:rsidRPr="00C30A8E">
        <w:rPr>
          <w:rFonts w:ascii="Calibri" w:eastAsia="Times New Roman" w:hAnsi="Calibri" w:cs="Calibri"/>
          <w:lang w:eastAsia="pl-PL"/>
        </w:rPr>
        <w:t>nie stwierdzono braków ilościowych i jakościowych*</w:t>
      </w:r>
      <w:r w:rsidRPr="00C30A8E">
        <w:rPr>
          <w:rFonts w:ascii="Calibri" w:eastAsia="Times New Roman" w:hAnsi="Calibri" w:cs="Calibri"/>
          <w:vertAlign w:val="superscript"/>
          <w:lang w:eastAsia="pl-PL"/>
        </w:rPr>
        <w:t>)</w:t>
      </w:r>
    </w:p>
    <w:p w14:paraId="2CA5AA7C" w14:textId="77777777" w:rsidR="0059281B" w:rsidRPr="0059281B" w:rsidRDefault="0059281B" w:rsidP="0059281B">
      <w:pPr>
        <w:spacing w:line="259" w:lineRule="auto"/>
        <w:rPr>
          <w:rFonts w:ascii="Calibri" w:eastAsia="Times New Roman" w:hAnsi="Calibri" w:cs="Calibri"/>
          <w:szCs w:val="20"/>
          <w:vertAlign w:val="superscript"/>
          <w:lang w:eastAsia="pl-PL"/>
        </w:rPr>
      </w:pPr>
      <w:r w:rsidRPr="0059281B">
        <w:rPr>
          <w:rFonts w:ascii="Calibri" w:eastAsia="Calibri" w:hAnsi="Calibri" w:cs="Times New Roman"/>
        </w:rPr>
        <w:t xml:space="preserve">-  </w:t>
      </w:r>
      <w:r w:rsidRPr="0059281B">
        <w:rPr>
          <w:rFonts w:ascii="Calibri" w:eastAsia="Calibri" w:hAnsi="Calibri" w:cs="Times New Roman"/>
        </w:rPr>
        <w:tab/>
      </w:r>
      <w:r w:rsidRPr="0059281B">
        <w:rPr>
          <w:rFonts w:ascii="Calibri" w:eastAsia="Times New Roman" w:hAnsi="Calibri" w:cs="Calibri"/>
          <w:szCs w:val="20"/>
          <w:lang w:eastAsia="pl-PL"/>
        </w:rPr>
        <w:t xml:space="preserve"> pracuje prawidłowo</w:t>
      </w:r>
      <w:r w:rsidRPr="0059281B">
        <w:rPr>
          <w:rFonts w:ascii="Calibri" w:eastAsia="Times New Roman" w:hAnsi="Calibri" w:cs="Calibri"/>
          <w:b/>
          <w:szCs w:val="20"/>
          <w:lang w:eastAsia="pl-PL"/>
        </w:rPr>
        <w:t xml:space="preserve"> </w:t>
      </w:r>
      <w:r w:rsidRPr="0059281B">
        <w:rPr>
          <w:rFonts w:ascii="Calibri" w:eastAsia="Times New Roman" w:hAnsi="Calibri" w:cs="Calibri"/>
          <w:szCs w:val="20"/>
          <w:lang w:eastAsia="pl-PL"/>
        </w:rPr>
        <w:t>/ nieprawidłowo i wnoszą następujące zastrzeżenia*</w:t>
      </w:r>
      <w:r w:rsidRPr="0059281B">
        <w:rPr>
          <w:rFonts w:ascii="Calibri" w:eastAsia="Times New Roman" w:hAnsi="Calibri" w:cs="Calibri"/>
          <w:szCs w:val="20"/>
          <w:vertAlign w:val="superscript"/>
          <w:lang w:eastAsia="pl-PL"/>
        </w:rPr>
        <w:t>)</w:t>
      </w:r>
    </w:p>
    <w:p w14:paraId="6A8A3262" w14:textId="77777777" w:rsidR="0059281B" w:rsidRPr="0059281B" w:rsidRDefault="0059281B" w:rsidP="0059281B">
      <w:pPr>
        <w:spacing w:line="259" w:lineRule="auto"/>
        <w:ind w:left="705" w:hanging="705"/>
        <w:rPr>
          <w:rFonts w:ascii="Calibri" w:eastAsia="Calibri" w:hAnsi="Calibri" w:cs="Times New Roman"/>
        </w:rPr>
      </w:pPr>
      <w:r w:rsidRPr="0059281B">
        <w:rPr>
          <w:rFonts w:ascii="Calibri" w:eastAsia="Calibri" w:hAnsi="Calibri" w:cs="Times New Roman"/>
        </w:rPr>
        <w:t>2.</w:t>
      </w:r>
      <w:r w:rsidRPr="0059281B">
        <w:rPr>
          <w:rFonts w:ascii="Calibri" w:eastAsia="Calibri" w:hAnsi="Calibri" w:cs="Times New Roman"/>
        </w:rPr>
        <w:tab/>
        <w:t>Dostawę instrukcji stanowiskowej/ instrukcji obsługi dokonano/ nie dokonano*)</w:t>
      </w:r>
    </w:p>
    <w:p w14:paraId="52BBC38D"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3.</w:t>
      </w:r>
      <w:r w:rsidRPr="0059281B">
        <w:rPr>
          <w:rFonts w:ascii="Calibri" w:eastAsia="Calibri" w:hAnsi="Calibri" w:cs="Times New Roman"/>
        </w:rPr>
        <w:tab/>
        <w:t>Karty gwarancyjne w języku polskim dostarczono/ nie dostarczono*)</w:t>
      </w:r>
    </w:p>
    <w:p w14:paraId="0849CBEC" w14:textId="77777777" w:rsidR="0059281B" w:rsidRPr="0059281B" w:rsidRDefault="0059281B" w:rsidP="0059281B">
      <w:pPr>
        <w:spacing w:line="259" w:lineRule="auto"/>
        <w:rPr>
          <w:rFonts w:ascii="Calibri" w:eastAsia="Calibri" w:hAnsi="Calibri" w:cs="Times New Roman"/>
        </w:rPr>
      </w:pPr>
      <w:r w:rsidRPr="0059281B">
        <w:rPr>
          <w:rFonts w:ascii="Calibri" w:eastAsia="Calibri" w:hAnsi="Calibri" w:cs="Times New Roman"/>
        </w:rPr>
        <w:t>4.</w:t>
      </w:r>
      <w:r w:rsidRPr="0059281B">
        <w:rPr>
          <w:rFonts w:ascii="Calibri" w:eastAsia="Calibri" w:hAnsi="Calibri" w:cs="Times New Roman"/>
        </w:rPr>
        <w:tab/>
        <w:t xml:space="preserve">Termin gwarancji na przedmiot zamówienia (…… miesiące/miesięcy) </w:t>
      </w:r>
    </w:p>
    <w:p w14:paraId="1220CC1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F426068"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0079254A"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42984181" w14:textId="77777777" w:rsidR="0059281B" w:rsidRPr="0059281B" w:rsidRDefault="0059281B" w:rsidP="0059281B">
      <w:pPr>
        <w:spacing w:after="0" w:line="240" w:lineRule="auto"/>
        <w:rPr>
          <w:rFonts w:ascii="Calibri" w:eastAsia="Arial Unicode MS" w:hAnsi="Calibri" w:cs="Calibri"/>
          <w:sz w:val="24"/>
          <w:szCs w:val="24"/>
          <w:lang w:eastAsia="pl-PL"/>
        </w:rPr>
      </w:pPr>
    </w:p>
    <w:p w14:paraId="6615BF7D" w14:textId="77777777" w:rsidR="0059281B" w:rsidRPr="0059281B" w:rsidRDefault="0059281B" w:rsidP="0059281B">
      <w:pPr>
        <w:spacing w:after="0" w:line="240" w:lineRule="auto"/>
        <w:rPr>
          <w:rFonts w:ascii="Calibri" w:eastAsia="Times New Roman" w:hAnsi="Calibri" w:cs="Calibri"/>
          <w:sz w:val="20"/>
          <w:szCs w:val="20"/>
          <w:lang w:eastAsia="pl-PL"/>
        </w:rPr>
      </w:pPr>
      <w:r w:rsidRPr="0059281B">
        <w:rPr>
          <w:rFonts w:ascii="Calibri" w:eastAsia="Times New Roman" w:hAnsi="Calibri" w:cs="Calibri"/>
          <w:b/>
          <w:sz w:val="20"/>
          <w:szCs w:val="20"/>
          <w:lang w:eastAsia="pl-PL"/>
        </w:rPr>
        <w:t>Wykonawca przedmiotu zamówienia:                                                                  Przyjęli ze strony UMB:</w:t>
      </w:r>
      <w:r w:rsidRPr="0059281B">
        <w:rPr>
          <w:rFonts w:ascii="Calibri" w:eastAsia="Times New Roman" w:hAnsi="Calibri" w:cs="Calibri"/>
          <w:sz w:val="20"/>
          <w:szCs w:val="20"/>
          <w:lang w:eastAsia="pl-PL"/>
        </w:rPr>
        <w:t xml:space="preserve">                                                                      </w:t>
      </w:r>
    </w:p>
    <w:p w14:paraId="6B600A9B"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E83C13C"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7F990E68"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2DCAB666" w14:textId="77777777" w:rsidR="0059281B" w:rsidRPr="0059281B" w:rsidRDefault="0059281B" w:rsidP="0059281B">
      <w:pPr>
        <w:spacing w:after="0" w:line="240" w:lineRule="auto"/>
        <w:rPr>
          <w:rFonts w:ascii="Calibri" w:eastAsia="Times New Roman" w:hAnsi="Calibri" w:cs="Calibri"/>
          <w:bCs/>
          <w:sz w:val="20"/>
          <w:szCs w:val="20"/>
          <w:lang w:eastAsia="pl-PL"/>
        </w:rPr>
      </w:pPr>
    </w:p>
    <w:p w14:paraId="54C44264" w14:textId="77777777" w:rsidR="0059281B" w:rsidRPr="0059281B" w:rsidRDefault="0059281B" w:rsidP="0059281B">
      <w:pPr>
        <w:spacing w:after="0" w:line="240" w:lineRule="auto"/>
        <w:rPr>
          <w:rFonts w:ascii="Calibri" w:eastAsia="Times New Roman" w:hAnsi="Calibri" w:cs="Calibri"/>
          <w:bCs/>
          <w:sz w:val="20"/>
          <w:szCs w:val="20"/>
          <w:lang w:eastAsia="pl-PL"/>
        </w:rPr>
      </w:pPr>
      <w:r w:rsidRPr="0059281B">
        <w:rPr>
          <w:rFonts w:ascii="Calibri" w:eastAsia="Times New Roman" w:hAnsi="Calibri" w:cs="Calibri"/>
          <w:bCs/>
          <w:sz w:val="20"/>
          <w:szCs w:val="20"/>
          <w:lang w:eastAsia="pl-PL"/>
        </w:rPr>
        <w:t xml:space="preserve">……………………..................................                                                            ………..........……………………………………………………                                                               </w:t>
      </w:r>
    </w:p>
    <w:p w14:paraId="0833E048" w14:textId="77777777" w:rsidR="0059281B" w:rsidRPr="0059281B" w:rsidRDefault="0059281B" w:rsidP="0059281B">
      <w:pPr>
        <w:spacing w:after="0" w:line="240" w:lineRule="auto"/>
        <w:rPr>
          <w:rFonts w:ascii="Calibri" w:eastAsia="Times New Roman" w:hAnsi="Calibri" w:cs="Calibri"/>
          <w:b/>
          <w:bCs/>
          <w:sz w:val="18"/>
          <w:szCs w:val="18"/>
          <w:lang w:eastAsia="pl-PL"/>
        </w:rPr>
      </w:pPr>
      <w:r w:rsidRPr="0059281B">
        <w:rPr>
          <w:rFonts w:ascii="Calibri" w:eastAsia="Times New Roman" w:hAnsi="Calibri" w:cs="Calibri"/>
          <w:b/>
          <w:bCs/>
          <w:sz w:val="18"/>
          <w:szCs w:val="18"/>
          <w:vertAlign w:val="superscript"/>
          <w:lang w:eastAsia="pl-PL"/>
        </w:rPr>
        <w:t xml:space="preserve">Podpis i pieczęć Wykonawcy                                                                                                                                           </w:t>
      </w:r>
      <w:r w:rsidRPr="0059281B">
        <w:rPr>
          <w:rFonts w:ascii="Calibri" w:eastAsia="Times New Roman" w:hAnsi="Calibri" w:cs="Calibri"/>
          <w:b/>
          <w:bCs/>
          <w:sz w:val="18"/>
          <w:szCs w:val="18"/>
          <w:vertAlign w:val="superscript"/>
          <w:lang w:eastAsia="pl-PL"/>
        </w:rPr>
        <w:tab/>
        <w:t>Podpis i pieczątka Kierownika Zakładu UMB (lub osoby upoważnionej)</w:t>
      </w:r>
    </w:p>
    <w:p w14:paraId="492FD77D"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4B6AAC21"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65A4009"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lang w:eastAsia="pl-PL"/>
        </w:rPr>
      </w:pPr>
    </w:p>
    <w:p w14:paraId="5F576F23" w14:textId="77777777" w:rsidR="0059281B" w:rsidRPr="0059281B" w:rsidRDefault="0059281B" w:rsidP="0059281B">
      <w:pPr>
        <w:spacing w:after="0" w:line="240" w:lineRule="auto"/>
        <w:ind w:left="4254"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lang w:eastAsia="pl-PL"/>
        </w:rPr>
        <w:t>.................................................................</w:t>
      </w:r>
    </w:p>
    <w:p w14:paraId="384F71B3" w14:textId="77777777" w:rsidR="0059281B" w:rsidRPr="0059281B" w:rsidRDefault="0059281B" w:rsidP="0059281B">
      <w:pPr>
        <w:spacing w:after="0" w:line="240" w:lineRule="auto"/>
        <w:ind w:left="4963" w:firstLine="709"/>
        <w:jc w:val="center"/>
        <w:rPr>
          <w:rFonts w:ascii="Calibri" w:eastAsia="Times New Roman" w:hAnsi="Calibri" w:cs="Calibri"/>
          <w:b/>
          <w:bCs/>
          <w:sz w:val="18"/>
          <w:szCs w:val="18"/>
          <w:vertAlign w:val="superscript"/>
          <w:lang w:eastAsia="pl-PL"/>
        </w:rPr>
      </w:pPr>
      <w:r w:rsidRPr="0059281B">
        <w:rPr>
          <w:rFonts w:ascii="Calibri" w:eastAsia="Times New Roman" w:hAnsi="Calibri" w:cs="Calibri"/>
          <w:b/>
          <w:bCs/>
          <w:sz w:val="18"/>
          <w:szCs w:val="18"/>
          <w:vertAlign w:val="superscript"/>
          <w:lang w:eastAsia="pl-PL"/>
        </w:rPr>
        <w:t>Podpis osoby odpowiedzialnej (lub upoważnionej) za realizację przedmiotu zamówienia z Działu Zaopatrzenia</w:t>
      </w:r>
    </w:p>
    <w:p w14:paraId="7A66FD01" w14:textId="119735B0" w:rsidR="00C31762" w:rsidRPr="00316EA3" w:rsidRDefault="00C31762" w:rsidP="0059281B">
      <w:pPr>
        <w:pStyle w:val="Bezodstpw"/>
        <w:spacing w:line="360" w:lineRule="auto"/>
        <w:rPr>
          <w:rFonts w:ascii="Calibri" w:hAnsi="Calibri" w:cs="Calibri"/>
          <w:b/>
          <w:bCs/>
          <w:sz w:val="18"/>
          <w:szCs w:val="18"/>
          <w:vertAlign w:val="superscript"/>
        </w:rPr>
      </w:pPr>
    </w:p>
    <w:sectPr w:rsidR="00C31762" w:rsidRPr="00316EA3" w:rsidSect="006406B7">
      <w:headerReference w:type="default" r:id="rId21"/>
      <w:footerReference w:type="default" r:id="rId22"/>
      <w:pgSz w:w="11906" w:h="16838"/>
      <w:pgMar w:top="1276" w:right="849" w:bottom="1560" w:left="1417" w:header="284"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3C999" w14:textId="77777777" w:rsidR="00165811" w:rsidRDefault="00165811" w:rsidP="007D0747">
      <w:pPr>
        <w:spacing w:after="0" w:line="240" w:lineRule="auto"/>
      </w:pPr>
      <w:r>
        <w:separator/>
      </w:r>
    </w:p>
  </w:endnote>
  <w:endnote w:type="continuationSeparator" w:id="0">
    <w:p w14:paraId="57879EAA" w14:textId="77777777" w:rsidR="00165811" w:rsidRDefault="0016581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37562" w14:textId="3E5B208F" w:rsidR="00672450" w:rsidRDefault="00672450" w:rsidP="00CB36A5">
    <w:pPr>
      <w:tabs>
        <w:tab w:val="center" w:pos="4536"/>
        <w:tab w:val="right" w:pos="9072"/>
      </w:tabs>
      <w:spacing w:after="0" w:line="240" w:lineRule="auto"/>
      <w:jc w:val="center"/>
      <w:rPr>
        <w:rFonts w:ascii="Calibri" w:eastAsia="Calibri" w:hAnsi="Calibri" w:cs="Times New Roman"/>
        <w:noProof/>
        <w:sz w:val="16"/>
        <w:szCs w:val="16"/>
        <w:lang w:eastAsia="pl-PL"/>
      </w:rPr>
    </w:pPr>
    <w:bookmarkStart w:id="1" w:name="_Hlk63320999"/>
    <w:bookmarkStart w:id="2" w:name="_Hlk63321000"/>
    <w:r>
      <w:rPr>
        <w:rFonts w:ascii="Calibri" w:eastAsia="Calibri" w:hAnsi="Calibri" w:cs="Times New Roman"/>
        <w:noProof/>
        <w:sz w:val="16"/>
        <w:szCs w:val="16"/>
        <w:lang w:eastAsia="pl-PL"/>
      </w:rPr>
      <w:t>Uniwersytet Medyczny w Białymstoku, ul. Jama Kilińskiego 1, 15-089 Białystok</w:t>
    </w:r>
  </w:p>
  <w:p w14:paraId="48FCF0C8" w14:textId="77777777" w:rsidR="00672450" w:rsidRDefault="00672450" w:rsidP="00CB36A5">
    <w:pPr>
      <w:tabs>
        <w:tab w:val="center" w:pos="4536"/>
        <w:tab w:val="right" w:pos="9072"/>
      </w:tabs>
      <w:spacing w:after="0" w:line="240" w:lineRule="auto"/>
      <w:jc w:val="center"/>
      <w:rPr>
        <w:rFonts w:ascii="Calibri" w:eastAsia="Calibri" w:hAnsi="Calibri" w:cs="Times New Roman"/>
        <w:i/>
        <w:sz w:val="16"/>
        <w:szCs w:val="16"/>
        <w:lang w:eastAsia="pl-PL"/>
      </w:rPr>
    </w:pPr>
    <w:r w:rsidRPr="0011700F">
      <w:rPr>
        <w:rFonts w:ascii="Calibri" w:eastAsia="Calibri" w:hAnsi="Calibri" w:cs="Times New Roman"/>
        <w:noProof/>
        <w:sz w:val="16"/>
        <w:szCs w:val="16"/>
        <w:lang w:eastAsia="pl-PL"/>
      </w:rPr>
      <w:t xml:space="preserve">Projekt </w:t>
    </w:r>
    <w:r w:rsidRPr="0011700F">
      <w:rPr>
        <w:rFonts w:ascii="Calibri" w:eastAsia="Calibri" w:hAnsi="Calibri" w:cs="Times New Roman"/>
        <w:i/>
        <w:sz w:val="16"/>
        <w:szCs w:val="16"/>
        <w:lang w:eastAsia="pl-PL"/>
      </w:rPr>
      <w:t xml:space="preserve">Centrum Badań Innowacyjnych w zakresie Prewencji Chorób Cywilizacyjnych i Medycyny Indywidualizowanej (CBI PLUS) </w:t>
    </w:r>
  </w:p>
  <w:p w14:paraId="2D1AFA52" w14:textId="2AADF28A" w:rsidR="00672450" w:rsidRPr="0011700F" w:rsidRDefault="00672450" w:rsidP="00CB36A5">
    <w:pPr>
      <w:tabs>
        <w:tab w:val="center" w:pos="4536"/>
        <w:tab w:val="right" w:pos="9072"/>
      </w:tabs>
      <w:spacing w:after="0" w:line="240" w:lineRule="auto"/>
      <w:jc w:val="center"/>
      <w:rPr>
        <w:rFonts w:ascii="Calibri" w:eastAsia="Calibri" w:hAnsi="Calibri" w:cs="Times New Roman"/>
        <w:sz w:val="16"/>
        <w:szCs w:val="16"/>
        <w:lang w:eastAsia="pl-PL"/>
      </w:rPr>
    </w:pPr>
    <w:r w:rsidRPr="0011700F">
      <w:rPr>
        <w:rFonts w:ascii="Calibri" w:eastAsia="Calibri" w:hAnsi="Calibri" w:cs="Times New Roman"/>
        <w:sz w:val="16"/>
        <w:szCs w:val="16"/>
        <w:lang w:eastAsia="pl-PL"/>
      </w:rPr>
      <w:t>współfinansowany ze środków Europejskiego Funduszu Rozwoju Regionalnego w ramach Działania 1.1</w:t>
    </w:r>
  </w:p>
  <w:p w14:paraId="55FAE2E4" w14:textId="084D3DC5" w:rsidR="00672450" w:rsidRPr="00CB36A5" w:rsidRDefault="00672450" w:rsidP="00CB36A5">
    <w:pPr>
      <w:rPr>
        <w:color w:val="000000"/>
        <w:sz w:val="16"/>
        <w:szCs w:val="16"/>
      </w:rPr>
    </w:pPr>
    <w:r>
      <w:rPr>
        <w:rFonts w:ascii="Calibri" w:eastAsia="Calibri" w:hAnsi="Calibri" w:cs="Times New Roman"/>
        <w:sz w:val="16"/>
        <w:szCs w:val="16"/>
        <w:lang w:eastAsia="pl-PL"/>
      </w:rPr>
      <w:t xml:space="preserve">                                                  </w:t>
    </w:r>
    <w:r w:rsidRPr="0011700F">
      <w:rPr>
        <w:rFonts w:ascii="Calibri" w:eastAsia="Calibri" w:hAnsi="Calibri" w:cs="Times New Roman"/>
        <w:sz w:val="16"/>
        <w:szCs w:val="16"/>
        <w:lang w:eastAsia="pl-PL"/>
      </w:rPr>
      <w:t>Regionalnego Programu Operacyjnego Województwa Podlaskiego na lata 2014-2020</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004A0" w14:textId="77777777" w:rsidR="00165811" w:rsidRDefault="00165811" w:rsidP="007D0747">
      <w:pPr>
        <w:spacing w:after="0" w:line="240" w:lineRule="auto"/>
      </w:pPr>
      <w:r>
        <w:separator/>
      </w:r>
    </w:p>
  </w:footnote>
  <w:footnote w:type="continuationSeparator" w:id="0">
    <w:p w14:paraId="70A1C190" w14:textId="77777777" w:rsidR="00165811" w:rsidRDefault="00165811" w:rsidP="007D0747">
      <w:pPr>
        <w:spacing w:after="0" w:line="240" w:lineRule="auto"/>
      </w:pPr>
      <w:r>
        <w:continuationSeparator/>
      </w:r>
    </w:p>
  </w:footnote>
  <w:footnote w:id="1">
    <w:p w14:paraId="30F35017" w14:textId="77777777" w:rsidR="00672450" w:rsidRPr="00CB015A" w:rsidRDefault="00672450" w:rsidP="008A3C54">
      <w:pPr>
        <w:pStyle w:val="Tekstprzypisudolnego"/>
        <w:rPr>
          <w:i/>
          <w:sz w:val="18"/>
          <w:szCs w:val="18"/>
        </w:rPr>
      </w:pPr>
      <w:r w:rsidRPr="00CB015A">
        <w:rPr>
          <w:rStyle w:val="Odwoanieprzypisudolnego"/>
          <w:i/>
        </w:rPr>
        <w:footnoteRef/>
      </w:r>
      <w:r w:rsidRPr="00CB015A">
        <w:rPr>
          <w: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0CCC" w14:textId="4BA3F292" w:rsidR="00672450" w:rsidRDefault="00165811" w:rsidP="00623812">
    <w:pPr>
      <w:pStyle w:val="Nagwek"/>
      <w:tabs>
        <w:tab w:val="clear" w:pos="9072"/>
      </w:tabs>
      <w:ind w:right="-1417"/>
    </w:pPr>
    <w:sdt>
      <w:sdtPr>
        <w:id w:val="-186367280"/>
        <w:docPartObj>
          <w:docPartGallery w:val="Page Numbers (Margins)"/>
          <w:docPartUnique/>
        </w:docPartObj>
      </w:sdtPr>
      <w:sdtEndPr/>
      <w:sdtContent>
        <w:r w:rsidR="00672450">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4A95A579" w:rsidR="00672450" w:rsidRDefault="006724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1493B" w:rsidRPr="0031493B">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4A95A579" w:rsidR="00672450" w:rsidRDefault="006724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1493B" w:rsidRPr="0031493B">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72450" w:rsidRPr="008771CD">
      <w:rPr>
        <w:noProof/>
        <w:lang w:eastAsia="pl-PL"/>
      </w:rPr>
      <w:drawing>
        <wp:inline distT="0" distB="0" distL="0" distR="0" wp14:anchorId="6B9D9836" wp14:editId="17E55345">
          <wp:extent cx="5760720" cy="466571"/>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07C12243"/>
    <w:multiLevelType w:val="multilevel"/>
    <w:tmpl w:val="0BDC6854"/>
    <w:lvl w:ilvl="0">
      <w:start w:val="1"/>
      <w:numFmt w:val="decimal"/>
      <w:lvlText w:val="%1."/>
      <w:lvlJc w:val="left"/>
      <w:pPr>
        <w:ind w:left="398" w:hanging="360"/>
      </w:pPr>
      <w:rPr>
        <w:rFonts w:hint="default"/>
        <w:b w:val="0"/>
        <w:color w:val="auto"/>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4" w15:restartNumberingAfterBreak="0">
    <w:nsid w:val="096176F0"/>
    <w:multiLevelType w:val="hybridMultilevel"/>
    <w:tmpl w:val="BB2ACE68"/>
    <w:lvl w:ilvl="0" w:tplc="EFDC744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C1D6940"/>
    <w:multiLevelType w:val="hybridMultilevel"/>
    <w:tmpl w:val="5B66BD7C"/>
    <w:lvl w:ilvl="0" w:tplc="C45A31E6">
      <w:start w:val="8"/>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2880708"/>
    <w:multiLevelType w:val="singleLevel"/>
    <w:tmpl w:val="F9223C12"/>
    <w:lvl w:ilvl="0">
      <w:start w:val="1"/>
      <w:numFmt w:val="decimal"/>
      <w:lvlText w:val="%1."/>
      <w:lvlJc w:val="left"/>
      <w:pPr>
        <w:tabs>
          <w:tab w:val="num" w:pos="360"/>
        </w:tabs>
        <w:ind w:left="360" w:hanging="360"/>
      </w:pPr>
      <w:rPr>
        <w:rFonts w:hint="default"/>
      </w:rPr>
    </w:lvl>
  </w:abstractNum>
  <w:abstractNum w:abstractNumId="52"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26F23C89"/>
    <w:multiLevelType w:val="hybridMultilevel"/>
    <w:tmpl w:val="38F2ECB6"/>
    <w:lvl w:ilvl="0" w:tplc="96A6E214">
      <w:start w:val="1"/>
      <w:numFmt w:val="decimal"/>
      <w:lvlText w:val="%1."/>
      <w:lvlJc w:val="left"/>
      <w:pPr>
        <w:tabs>
          <w:tab w:val="num" w:pos="1440"/>
        </w:tabs>
        <w:ind w:left="1440" w:hanging="360"/>
      </w:pPr>
      <w:rPr>
        <w:rFonts w:asciiTheme="minorHAnsi" w:eastAsia="Times New Roman" w:hAnsiTheme="minorHAnsi" w:cstheme="minorHAnsi" w:hint="default"/>
      </w:rPr>
    </w:lvl>
    <w:lvl w:ilvl="1" w:tplc="0F8CC822">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27DE2BB5"/>
    <w:multiLevelType w:val="hybridMultilevel"/>
    <w:tmpl w:val="7E924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3B64A7"/>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2EB16A1E"/>
    <w:multiLevelType w:val="hybridMultilevel"/>
    <w:tmpl w:val="6A4C6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42E0FE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34D46C03"/>
    <w:multiLevelType w:val="hybridMultilevel"/>
    <w:tmpl w:val="E1E25C6C"/>
    <w:lvl w:ilvl="0" w:tplc="225217A2">
      <w:start w:val="2"/>
      <w:numFmt w:val="decimal"/>
      <w:lvlText w:val="%1."/>
      <w:lvlJc w:val="left"/>
      <w:pPr>
        <w:ind w:left="72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4A1184"/>
    <w:multiLevelType w:val="hybridMultilevel"/>
    <w:tmpl w:val="C7C0C86E"/>
    <w:lvl w:ilvl="0" w:tplc="D164A304">
      <w:start w:val="1"/>
      <w:numFmt w:val="decimal"/>
      <w:lvlText w:val="%1"/>
      <w:lvlJc w:val="center"/>
      <w:pPr>
        <w:tabs>
          <w:tab w:val="num" w:pos="0"/>
        </w:tabs>
        <w:ind w:left="0" w:firstLine="142"/>
      </w:pPr>
      <w:rPr>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7" w15:restartNumberingAfterBreak="0">
    <w:nsid w:val="42B4284A"/>
    <w:multiLevelType w:val="hybridMultilevel"/>
    <w:tmpl w:val="EA042916"/>
    <w:lvl w:ilvl="0" w:tplc="757EC7DA">
      <w:start w:val="1"/>
      <w:numFmt w:val="decimal"/>
      <w:lvlText w:val="%1."/>
      <w:lvlJc w:val="left"/>
      <w:pPr>
        <w:tabs>
          <w:tab w:val="num" w:pos="426"/>
        </w:tabs>
        <w:ind w:left="42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BE01F6C"/>
    <w:multiLevelType w:val="hybridMultilevel"/>
    <w:tmpl w:val="62B04EB2"/>
    <w:lvl w:ilvl="0" w:tplc="517EB6F4">
      <w:start w:val="1"/>
      <w:numFmt w:val="decimal"/>
      <w:lvlText w:val="%1."/>
      <w:lvlJc w:val="left"/>
      <w:pPr>
        <w:ind w:left="720" w:hanging="360"/>
      </w:pPr>
      <w:rPr>
        <w:rFonts w:asciiTheme="minorHAnsi" w:eastAsia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0E207F"/>
    <w:multiLevelType w:val="hybridMultilevel"/>
    <w:tmpl w:val="492C8374"/>
    <w:lvl w:ilvl="0" w:tplc="FFF648A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A76455A">
      <w:start w:val="1"/>
      <w:numFmt w:val="decimal"/>
      <w:lvlText w:val="%3."/>
      <w:lvlJc w:val="right"/>
      <w:pPr>
        <w:tabs>
          <w:tab w:val="num" w:pos="2160"/>
        </w:tabs>
        <w:ind w:left="2160" w:hanging="180"/>
      </w:pPr>
      <w:rPr>
        <w:rFonts w:asciiTheme="minorHAnsi" w:eastAsiaTheme="minorHAnsi" w:hAnsiTheme="minorHAnsi" w:cstheme="minorHAnsi"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316DF7"/>
    <w:multiLevelType w:val="hybridMultilevel"/>
    <w:tmpl w:val="BE6E3BFC"/>
    <w:lvl w:ilvl="0" w:tplc="868ABB28">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9F67807"/>
    <w:multiLevelType w:val="hybridMultilevel"/>
    <w:tmpl w:val="B7863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BC5179"/>
    <w:multiLevelType w:val="hybridMultilevel"/>
    <w:tmpl w:val="93EC5230"/>
    <w:lvl w:ilvl="0" w:tplc="F60E0F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2DA6FAA">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7" w15:restartNumberingAfterBreak="0">
    <w:nsid w:val="5FDF3B85"/>
    <w:multiLevelType w:val="hybridMultilevel"/>
    <w:tmpl w:val="55F6478C"/>
    <w:lvl w:ilvl="0" w:tplc="53D2076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223118D"/>
    <w:multiLevelType w:val="hybridMultilevel"/>
    <w:tmpl w:val="CA16343C"/>
    <w:lvl w:ilvl="0" w:tplc="66B4A8E4">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F9322A0"/>
    <w:multiLevelType w:val="hybridMultilevel"/>
    <w:tmpl w:val="3752D01C"/>
    <w:lvl w:ilvl="0" w:tplc="895C0B6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1202BAE"/>
    <w:multiLevelType w:val="hybridMultilevel"/>
    <w:tmpl w:val="510CC2A8"/>
    <w:lvl w:ilvl="0" w:tplc="36E0B978">
      <w:start w:val="1"/>
      <w:numFmt w:val="decimal"/>
      <w:lvlText w:val="%1."/>
      <w:lvlJc w:val="left"/>
      <w:pPr>
        <w:tabs>
          <w:tab w:val="num" w:pos="426"/>
        </w:tabs>
        <w:ind w:left="426" w:hanging="360"/>
      </w:pPr>
      <w:rPr>
        <w:rFonts w:asciiTheme="minorHAnsi" w:hAnsiTheme="minorHAnsi" w:cstheme="minorHAnsi"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A11419B"/>
    <w:multiLevelType w:val="hybridMultilevel"/>
    <w:tmpl w:val="57A4BFA8"/>
    <w:lvl w:ilvl="0" w:tplc="6F3CB87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1A4B3C"/>
    <w:multiLevelType w:val="hybridMultilevel"/>
    <w:tmpl w:val="069CE48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C81250C"/>
    <w:multiLevelType w:val="hybridMultilevel"/>
    <w:tmpl w:val="AC90ADAC"/>
    <w:lvl w:ilvl="0" w:tplc="02EC9446">
      <w:start w:val="1"/>
      <w:numFmt w:val="decimal"/>
      <w:lvlText w:val="%1."/>
      <w:lvlJc w:val="left"/>
      <w:pPr>
        <w:ind w:left="720" w:hanging="360"/>
      </w:pPr>
      <w:rPr>
        <w:rFonts w:asciiTheme="minorHAnsi" w:hAnsiTheme="minorHAnsi" w:cs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7"/>
  </w:num>
  <w:num w:numId="3">
    <w:abstractNumId w:val="28"/>
  </w:num>
  <w:num w:numId="4">
    <w:abstractNumId w:val="31"/>
  </w:num>
  <w:num w:numId="5">
    <w:abstractNumId w:val="33"/>
  </w:num>
  <w:num w:numId="6">
    <w:abstractNumId w:val="36"/>
  </w:num>
  <w:num w:numId="7">
    <w:abstractNumId w:val="72"/>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65"/>
  </w:num>
  <w:num w:numId="13">
    <w:abstractNumId w:val="68"/>
  </w:num>
  <w:num w:numId="14">
    <w:abstractNumId w:val="53"/>
  </w:num>
  <w:num w:numId="15">
    <w:abstractNumId w:val="48"/>
  </w:num>
  <w:num w:numId="16">
    <w:abstractNumId w:val="59"/>
  </w:num>
  <w:num w:numId="17">
    <w:abstractNumId w:val="45"/>
  </w:num>
  <w:num w:numId="18">
    <w:abstractNumId w:val="46"/>
  </w:num>
  <w:num w:numId="19">
    <w:abstractNumId w:val="42"/>
  </w:num>
  <w:num w:numId="20">
    <w:abstractNumId w:val="55"/>
  </w:num>
  <w:num w:numId="21">
    <w:abstractNumId w:val="76"/>
  </w:num>
  <w:num w:numId="22">
    <w:abstractNumId w:val="43"/>
  </w:num>
  <w:num w:numId="23">
    <w:abstractNumId w:val="61"/>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64"/>
  </w:num>
  <w:num w:numId="41">
    <w:abstractNumId w:val="78"/>
  </w:num>
  <w:num w:numId="42">
    <w:abstractNumId w:val="69"/>
  </w:num>
  <w:num w:numId="43">
    <w:abstractNumId w:val="58"/>
  </w:num>
  <w:num w:numId="44">
    <w:abstractNumId w:val="80"/>
  </w:num>
  <w:num w:numId="45">
    <w:abstractNumId w:val="57"/>
  </w:num>
  <w:num w:numId="46">
    <w:abstractNumId w:val="60"/>
  </w:num>
  <w:num w:numId="47">
    <w:abstractNumId w:val="84"/>
  </w:num>
  <w:num w:numId="48">
    <w:abstractNumId w:val="6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1598"/>
    <w:rsid w:val="000021CF"/>
    <w:rsid w:val="000027FE"/>
    <w:rsid w:val="00002A22"/>
    <w:rsid w:val="00004A6A"/>
    <w:rsid w:val="00005801"/>
    <w:rsid w:val="000068A0"/>
    <w:rsid w:val="00006AAC"/>
    <w:rsid w:val="00021F7A"/>
    <w:rsid w:val="00025D32"/>
    <w:rsid w:val="000276B5"/>
    <w:rsid w:val="000378AB"/>
    <w:rsid w:val="0004049B"/>
    <w:rsid w:val="00040863"/>
    <w:rsid w:val="00041FF8"/>
    <w:rsid w:val="00042F3E"/>
    <w:rsid w:val="000504B8"/>
    <w:rsid w:val="00050A50"/>
    <w:rsid w:val="00055C17"/>
    <w:rsid w:val="0005633B"/>
    <w:rsid w:val="00060E52"/>
    <w:rsid w:val="00063B8F"/>
    <w:rsid w:val="00067D9D"/>
    <w:rsid w:val="00072CE1"/>
    <w:rsid w:val="00077104"/>
    <w:rsid w:val="000822D5"/>
    <w:rsid w:val="00090A78"/>
    <w:rsid w:val="00090F7C"/>
    <w:rsid w:val="000A2491"/>
    <w:rsid w:val="000A72C0"/>
    <w:rsid w:val="000B019D"/>
    <w:rsid w:val="000B2241"/>
    <w:rsid w:val="000B3A51"/>
    <w:rsid w:val="000B5105"/>
    <w:rsid w:val="000B61E6"/>
    <w:rsid w:val="000B7976"/>
    <w:rsid w:val="000C4CEA"/>
    <w:rsid w:val="000C66FD"/>
    <w:rsid w:val="000D342E"/>
    <w:rsid w:val="000D393A"/>
    <w:rsid w:val="000D488A"/>
    <w:rsid w:val="000D4B0D"/>
    <w:rsid w:val="000D6CC3"/>
    <w:rsid w:val="000E3DD1"/>
    <w:rsid w:val="000E45DC"/>
    <w:rsid w:val="000E5B40"/>
    <w:rsid w:val="000F20A8"/>
    <w:rsid w:val="000F3307"/>
    <w:rsid w:val="000F4844"/>
    <w:rsid w:val="00100C56"/>
    <w:rsid w:val="00100DBF"/>
    <w:rsid w:val="00101876"/>
    <w:rsid w:val="001020ED"/>
    <w:rsid w:val="00103DFF"/>
    <w:rsid w:val="001066D1"/>
    <w:rsid w:val="00113D8A"/>
    <w:rsid w:val="00115B9A"/>
    <w:rsid w:val="001272A2"/>
    <w:rsid w:val="001276B8"/>
    <w:rsid w:val="001343DA"/>
    <w:rsid w:val="00135909"/>
    <w:rsid w:val="00136CB5"/>
    <w:rsid w:val="00136EDF"/>
    <w:rsid w:val="00137F8B"/>
    <w:rsid w:val="0014267C"/>
    <w:rsid w:val="00145A15"/>
    <w:rsid w:val="0014600E"/>
    <w:rsid w:val="0014615A"/>
    <w:rsid w:val="00152741"/>
    <w:rsid w:val="001528F8"/>
    <w:rsid w:val="00156AE4"/>
    <w:rsid w:val="00157310"/>
    <w:rsid w:val="001624D9"/>
    <w:rsid w:val="00163529"/>
    <w:rsid w:val="001644D0"/>
    <w:rsid w:val="00165811"/>
    <w:rsid w:val="00166D9B"/>
    <w:rsid w:val="00167BFA"/>
    <w:rsid w:val="001704C2"/>
    <w:rsid w:val="00170B5E"/>
    <w:rsid w:val="001710F7"/>
    <w:rsid w:val="001839FB"/>
    <w:rsid w:val="0018417E"/>
    <w:rsid w:val="00184DC8"/>
    <w:rsid w:val="001875CD"/>
    <w:rsid w:val="00187778"/>
    <w:rsid w:val="00191399"/>
    <w:rsid w:val="00194313"/>
    <w:rsid w:val="001A1276"/>
    <w:rsid w:val="001A5AAE"/>
    <w:rsid w:val="001B2439"/>
    <w:rsid w:val="001B4102"/>
    <w:rsid w:val="001C03E0"/>
    <w:rsid w:val="001C1A08"/>
    <w:rsid w:val="001C1DE1"/>
    <w:rsid w:val="001C44F4"/>
    <w:rsid w:val="001F042B"/>
    <w:rsid w:val="001F06F9"/>
    <w:rsid w:val="00200223"/>
    <w:rsid w:val="00203C00"/>
    <w:rsid w:val="002057FE"/>
    <w:rsid w:val="00206446"/>
    <w:rsid w:val="0020711F"/>
    <w:rsid w:val="00215BC0"/>
    <w:rsid w:val="00217286"/>
    <w:rsid w:val="00217A5C"/>
    <w:rsid w:val="002255B6"/>
    <w:rsid w:val="002259AF"/>
    <w:rsid w:val="002335A1"/>
    <w:rsid w:val="00233FEA"/>
    <w:rsid w:val="00236CD1"/>
    <w:rsid w:val="00237B5C"/>
    <w:rsid w:val="00237EF0"/>
    <w:rsid w:val="002455A4"/>
    <w:rsid w:val="002466F4"/>
    <w:rsid w:val="002475B8"/>
    <w:rsid w:val="00252509"/>
    <w:rsid w:val="00253BF9"/>
    <w:rsid w:val="00255268"/>
    <w:rsid w:val="0025619F"/>
    <w:rsid w:val="0025717C"/>
    <w:rsid w:val="00261B8F"/>
    <w:rsid w:val="00262691"/>
    <w:rsid w:val="0026275C"/>
    <w:rsid w:val="00266DC1"/>
    <w:rsid w:val="002736CC"/>
    <w:rsid w:val="0027580C"/>
    <w:rsid w:val="0028043F"/>
    <w:rsid w:val="00280A46"/>
    <w:rsid w:val="002853C2"/>
    <w:rsid w:val="00285782"/>
    <w:rsid w:val="00294A47"/>
    <w:rsid w:val="00295170"/>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AC"/>
    <w:rsid w:val="002E3BCB"/>
    <w:rsid w:val="002E6F98"/>
    <w:rsid w:val="002E70D8"/>
    <w:rsid w:val="002E70F7"/>
    <w:rsid w:val="002F1DB8"/>
    <w:rsid w:val="002F3604"/>
    <w:rsid w:val="003016E5"/>
    <w:rsid w:val="00305BA8"/>
    <w:rsid w:val="003072F9"/>
    <w:rsid w:val="00312637"/>
    <w:rsid w:val="0031493B"/>
    <w:rsid w:val="00316EA3"/>
    <w:rsid w:val="003216E7"/>
    <w:rsid w:val="00322BFA"/>
    <w:rsid w:val="003279D8"/>
    <w:rsid w:val="0033146C"/>
    <w:rsid w:val="00331E03"/>
    <w:rsid w:val="00333254"/>
    <w:rsid w:val="003424CB"/>
    <w:rsid w:val="00347C7E"/>
    <w:rsid w:val="00352958"/>
    <w:rsid w:val="00352A6C"/>
    <w:rsid w:val="00355CC9"/>
    <w:rsid w:val="00357E57"/>
    <w:rsid w:val="0036151C"/>
    <w:rsid w:val="0036239A"/>
    <w:rsid w:val="00363B95"/>
    <w:rsid w:val="003717E3"/>
    <w:rsid w:val="0037553C"/>
    <w:rsid w:val="00376A3D"/>
    <w:rsid w:val="00376F9C"/>
    <w:rsid w:val="00381BFD"/>
    <w:rsid w:val="00390B76"/>
    <w:rsid w:val="003970CC"/>
    <w:rsid w:val="00397DA7"/>
    <w:rsid w:val="003A2FF6"/>
    <w:rsid w:val="003A3311"/>
    <w:rsid w:val="003A458F"/>
    <w:rsid w:val="003A6371"/>
    <w:rsid w:val="003A79BB"/>
    <w:rsid w:val="003C03B2"/>
    <w:rsid w:val="003C1157"/>
    <w:rsid w:val="003C50A6"/>
    <w:rsid w:val="003C6069"/>
    <w:rsid w:val="003D08F7"/>
    <w:rsid w:val="003E0456"/>
    <w:rsid w:val="003E1F12"/>
    <w:rsid w:val="003E3689"/>
    <w:rsid w:val="003E5054"/>
    <w:rsid w:val="003E5359"/>
    <w:rsid w:val="004027AA"/>
    <w:rsid w:val="00404820"/>
    <w:rsid w:val="00410F68"/>
    <w:rsid w:val="0041280E"/>
    <w:rsid w:val="0041404E"/>
    <w:rsid w:val="0041417E"/>
    <w:rsid w:val="0041469C"/>
    <w:rsid w:val="004146C4"/>
    <w:rsid w:val="00414FE3"/>
    <w:rsid w:val="00421E21"/>
    <w:rsid w:val="0042343E"/>
    <w:rsid w:val="004326F8"/>
    <w:rsid w:val="0043395D"/>
    <w:rsid w:val="0043558A"/>
    <w:rsid w:val="0043581A"/>
    <w:rsid w:val="0044456C"/>
    <w:rsid w:val="00446819"/>
    <w:rsid w:val="00451398"/>
    <w:rsid w:val="00453FA9"/>
    <w:rsid w:val="00455308"/>
    <w:rsid w:val="004554EF"/>
    <w:rsid w:val="004575EE"/>
    <w:rsid w:val="00462A2A"/>
    <w:rsid w:val="00476AD6"/>
    <w:rsid w:val="00483ACD"/>
    <w:rsid w:val="00484CA7"/>
    <w:rsid w:val="0049310E"/>
    <w:rsid w:val="00496A2A"/>
    <w:rsid w:val="00497A20"/>
    <w:rsid w:val="004A22FE"/>
    <w:rsid w:val="004A3284"/>
    <w:rsid w:val="004A53BC"/>
    <w:rsid w:val="004A7B6F"/>
    <w:rsid w:val="004B55DA"/>
    <w:rsid w:val="004B58D8"/>
    <w:rsid w:val="004B6032"/>
    <w:rsid w:val="004C0519"/>
    <w:rsid w:val="004C1BE4"/>
    <w:rsid w:val="004C31BB"/>
    <w:rsid w:val="004C5A43"/>
    <w:rsid w:val="004C6030"/>
    <w:rsid w:val="004D1905"/>
    <w:rsid w:val="004D3DD6"/>
    <w:rsid w:val="004E0721"/>
    <w:rsid w:val="004E353A"/>
    <w:rsid w:val="004E62E0"/>
    <w:rsid w:val="004E769A"/>
    <w:rsid w:val="004F186F"/>
    <w:rsid w:val="004F584C"/>
    <w:rsid w:val="004F7948"/>
    <w:rsid w:val="004F7B0E"/>
    <w:rsid w:val="00501518"/>
    <w:rsid w:val="005022F9"/>
    <w:rsid w:val="00503B47"/>
    <w:rsid w:val="00510766"/>
    <w:rsid w:val="00511934"/>
    <w:rsid w:val="00512B42"/>
    <w:rsid w:val="00517B1E"/>
    <w:rsid w:val="005260F1"/>
    <w:rsid w:val="005274E3"/>
    <w:rsid w:val="005310F7"/>
    <w:rsid w:val="00534798"/>
    <w:rsid w:val="005354C7"/>
    <w:rsid w:val="00535804"/>
    <w:rsid w:val="0053760E"/>
    <w:rsid w:val="00537958"/>
    <w:rsid w:val="00540D06"/>
    <w:rsid w:val="0054132E"/>
    <w:rsid w:val="005414FA"/>
    <w:rsid w:val="00544EE9"/>
    <w:rsid w:val="00545541"/>
    <w:rsid w:val="00556805"/>
    <w:rsid w:val="0056545A"/>
    <w:rsid w:val="00570056"/>
    <w:rsid w:val="00570E86"/>
    <w:rsid w:val="00572D6F"/>
    <w:rsid w:val="00580B72"/>
    <w:rsid w:val="00583C71"/>
    <w:rsid w:val="00585393"/>
    <w:rsid w:val="0059100E"/>
    <w:rsid w:val="0059281B"/>
    <w:rsid w:val="005943A7"/>
    <w:rsid w:val="005944B0"/>
    <w:rsid w:val="00595E82"/>
    <w:rsid w:val="00596CC1"/>
    <w:rsid w:val="005A347E"/>
    <w:rsid w:val="005A4AAB"/>
    <w:rsid w:val="005A4B7B"/>
    <w:rsid w:val="005B0469"/>
    <w:rsid w:val="005B1DC8"/>
    <w:rsid w:val="005B3A37"/>
    <w:rsid w:val="005B4B7C"/>
    <w:rsid w:val="005C1298"/>
    <w:rsid w:val="005C13F9"/>
    <w:rsid w:val="005C5875"/>
    <w:rsid w:val="005C6266"/>
    <w:rsid w:val="005C7079"/>
    <w:rsid w:val="005D175C"/>
    <w:rsid w:val="005D24D6"/>
    <w:rsid w:val="005D678E"/>
    <w:rsid w:val="006016E7"/>
    <w:rsid w:val="006035D1"/>
    <w:rsid w:val="00604221"/>
    <w:rsid w:val="00604DFF"/>
    <w:rsid w:val="00605FCF"/>
    <w:rsid w:val="00607774"/>
    <w:rsid w:val="00610068"/>
    <w:rsid w:val="006103A7"/>
    <w:rsid w:val="00615B15"/>
    <w:rsid w:val="006221C3"/>
    <w:rsid w:val="00623812"/>
    <w:rsid w:val="00623F78"/>
    <w:rsid w:val="00624CC1"/>
    <w:rsid w:val="00630FF1"/>
    <w:rsid w:val="00631CBE"/>
    <w:rsid w:val="00633385"/>
    <w:rsid w:val="0063511B"/>
    <w:rsid w:val="00636847"/>
    <w:rsid w:val="006406B7"/>
    <w:rsid w:val="00640CFA"/>
    <w:rsid w:val="00641E96"/>
    <w:rsid w:val="00642157"/>
    <w:rsid w:val="0064344C"/>
    <w:rsid w:val="00645095"/>
    <w:rsid w:val="00645214"/>
    <w:rsid w:val="00650EE1"/>
    <w:rsid w:val="00651A7C"/>
    <w:rsid w:val="006523B4"/>
    <w:rsid w:val="006528D4"/>
    <w:rsid w:val="0065546A"/>
    <w:rsid w:val="00656F52"/>
    <w:rsid w:val="00657377"/>
    <w:rsid w:val="00657B32"/>
    <w:rsid w:val="00657B3D"/>
    <w:rsid w:val="00657FE4"/>
    <w:rsid w:val="0066196B"/>
    <w:rsid w:val="00663B41"/>
    <w:rsid w:val="00663CE5"/>
    <w:rsid w:val="00664384"/>
    <w:rsid w:val="006711F4"/>
    <w:rsid w:val="00671A6F"/>
    <w:rsid w:val="00672450"/>
    <w:rsid w:val="00677594"/>
    <w:rsid w:val="00677D85"/>
    <w:rsid w:val="00683521"/>
    <w:rsid w:val="00685560"/>
    <w:rsid w:val="00690A6A"/>
    <w:rsid w:val="006923D3"/>
    <w:rsid w:val="006930BF"/>
    <w:rsid w:val="00695964"/>
    <w:rsid w:val="00696613"/>
    <w:rsid w:val="0069703F"/>
    <w:rsid w:val="006A12D8"/>
    <w:rsid w:val="006A3B88"/>
    <w:rsid w:val="006A3B9B"/>
    <w:rsid w:val="006A4753"/>
    <w:rsid w:val="006A747A"/>
    <w:rsid w:val="006A7CAD"/>
    <w:rsid w:val="006B0E53"/>
    <w:rsid w:val="006B3F26"/>
    <w:rsid w:val="006B5450"/>
    <w:rsid w:val="006B57A2"/>
    <w:rsid w:val="006B7BEF"/>
    <w:rsid w:val="006C0F4D"/>
    <w:rsid w:val="006C2E27"/>
    <w:rsid w:val="006C3119"/>
    <w:rsid w:val="006C6748"/>
    <w:rsid w:val="006D1A75"/>
    <w:rsid w:val="006D2423"/>
    <w:rsid w:val="006D3025"/>
    <w:rsid w:val="006D4EEA"/>
    <w:rsid w:val="006D670B"/>
    <w:rsid w:val="006D737E"/>
    <w:rsid w:val="006E0BBF"/>
    <w:rsid w:val="006E2846"/>
    <w:rsid w:val="006E3342"/>
    <w:rsid w:val="006E563D"/>
    <w:rsid w:val="006F001D"/>
    <w:rsid w:val="006F2395"/>
    <w:rsid w:val="006F266E"/>
    <w:rsid w:val="006F3C72"/>
    <w:rsid w:val="00700F7E"/>
    <w:rsid w:val="00705CCC"/>
    <w:rsid w:val="007105FC"/>
    <w:rsid w:val="007127AF"/>
    <w:rsid w:val="007149A0"/>
    <w:rsid w:val="00714D5A"/>
    <w:rsid w:val="0071543E"/>
    <w:rsid w:val="00721954"/>
    <w:rsid w:val="007236B2"/>
    <w:rsid w:val="0072594C"/>
    <w:rsid w:val="00725D66"/>
    <w:rsid w:val="00726463"/>
    <w:rsid w:val="00732FC8"/>
    <w:rsid w:val="0073456D"/>
    <w:rsid w:val="00734DB7"/>
    <w:rsid w:val="00735607"/>
    <w:rsid w:val="0073689E"/>
    <w:rsid w:val="00737718"/>
    <w:rsid w:val="00737947"/>
    <w:rsid w:val="0074036F"/>
    <w:rsid w:val="00743D07"/>
    <w:rsid w:val="0074689F"/>
    <w:rsid w:val="00746BF8"/>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87FF2"/>
    <w:rsid w:val="0079195E"/>
    <w:rsid w:val="0079548F"/>
    <w:rsid w:val="007959BA"/>
    <w:rsid w:val="007A0F58"/>
    <w:rsid w:val="007A1D6D"/>
    <w:rsid w:val="007A38F8"/>
    <w:rsid w:val="007A6A70"/>
    <w:rsid w:val="007A6FAC"/>
    <w:rsid w:val="007A73CC"/>
    <w:rsid w:val="007B0159"/>
    <w:rsid w:val="007B0392"/>
    <w:rsid w:val="007B3422"/>
    <w:rsid w:val="007B7CB4"/>
    <w:rsid w:val="007B7CED"/>
    <w:rsid w:val="007C4BBF"/>
    <w:rsid w:val="007C6097"/>
    <w:rsid w:val="007D0747"/>
    <w:rsid w:val="007D27AB"/>
    <w:rsid w:val="007D316A"/>
    <w:rsid w:val="007E0554"/>
    <w:rsid w:val="007E61E9"/>
    <w:rsid w:val="007E72B2"/>
    <w:rsid w:val="007F0251"/>
    <w:rsid w:val="007F1BA7"/>
    <w:rsid w:val="007F3D7D"/>
    <w:rsid w:val="007F5447"/>
    <w:rsid w:val="007F7DCA"/>
    <w:rsid w:val="008014F1"/>
    <w:rsid w:val="00801969"/>
    <w:rsid w:val="008065DD"/>
    <w:rsid w:val="0080692F"/>
    <w:rsid w:val="008106C6"/>
    <w:rsid w:val="00811642"/>
    <w:rsid w:val="00812BF3"/>
    <w:rsid w:val="008159F1"/>
    <w:rsid w:val="00815B56"/>
    <w:rsid w:val="00825630"/>
    <w:rsid w:val="0082728E"/>
    <w:rsid w:val="0082773E"/>
    <w:rsid w:val="00831BB8"/>
    <w:rsid w:val="00832814"/>
    <w:rsid w:val="008365E3"/>
    <w:rsid w:val="008410EB"/>
    <w:rsid w:val="008424BA"/>
    <w:rsid w:val="00843148"/>
    <w:rsid w:val="0084325E"/>
    <w:rsid w:val="00846BB9"/>
    <w:rsid w:val="008531EC"/>
    <w:rsid w:val="008554AC"/>
    <w:rsid w:val="00856F72"/>
    <w:rsid w:val="00857616"/>
    <w:rsid w:val="00863240"/>
    <w:rsid w:val="00866666"/>
    <w:rsid w:val="00866F34"/>
    <w:rsid w:val="008703EA"/>
    <w:rsid w:val="0087365A"/>
    <w:rsid w:val="00874380"/>
    <w:rsid w:val="0088223A"/>
    <w:rsid w:val="008825DF"/>
    <w:rsid w:val="00882E8F"/>
    <w:rsid w:val="0088309E"/>
    <w:rsid w:val="00884FB3"/>
    <w:rsid w:val="00885EF1"/>
    <w:rsid w:val="00890085"/>
    <w:rsid w:val="008907FC"/>
    <w:rsid w:val="008921D9"/>
    <w:rsid w:val="00892259"/>
    <w:rsid w:val="008932CE"/>
    <w:rsid w:val="00893DE9"/>
    <w:rsid w:val="00894B59"/>
    <w:rsid w:val="00895545"/>
    <w:rsid w:val="00896146"/>
    <w:rsid w:val="008A3C54"/>
    <w:rsid w:val="008A4C87"/>
    <w:rsid w:val="008B097D"/>
    <w:rsid w:val="008B3AC7"/>
    <w:rsid w:val="008B3B00"/>
    <w:rsid w:val="008B4D86"/>
    <w:rsid w:val="008B52A6"/>
    <w:rsid w:val="008B6DC3"/>
    <w:rsid w:val="008C200C"/>
    <w:rsid w:val="008C4913"/>
    <w:rsid w:val="008D146E"/>
    <w:rsid w:val="008D1496"/>
    <w:rsid w:val="008D3B62"/>
    <w:rsid w:val="008D4294"/>
    <w:rsid w:val="008E05F4"/>
    <w:rsid w:val="008E1197"/>
    <w:rsid w:val="008E18AA"/>
    <w:rsid w:val="008E356F"/>
    <w:rsid w:val="008E46DC"/>
    <w:rsid w:val="008E55C6"/>
    <w:rsid w:val="008F0227"/>
    <w:rsid w:val="008F31C5"/>
    <w:rsid w:val="008F4AB3"/>
    <w:rsid w:val="008F4AC7"/>
    <w:rsid w:val="008F7AC2"/>
    <w:rsid w:val="00900047"/>
    <w:rsid w:val="00901DB9"/>
    <w:rsid w:val="00904CAC"/>
    <w:rsid w:val="00912426"/>
    <w:rsid w:val="00917E6F"/>
    <w:rsid w:val="0092004E"/>
    <w:rsid w:val="0092419A"/>
    <w:rsid w:val="0092639A"/>
    <w:rsid w:val="009302D2"/>
    <w:rsid w:val="00933E77"/>
    <w:rsid w:val="00934372"/>
    <w:rsid w:val="00935683"/>
    <w:rsid w:val="00936AF5"/>
    <w:rsid w:val="00936EB5"/>
    <w:rsid w:val="0094149E"/>
    <w:rsid w:val="00944DE5"/>
    <w:rsid w:val="009454E8"/>
    <w:rsid w:val="00950680"/>
    <w:rsid w:val="00954415"/>
    <w:rsid w:val="00954FA8"/>
    <w:rsid w:val="0096006A"/>
    <w:rsid w:val="0096264F"/>
    <w:rsid w:val="00962EF9"/>
    <w:rsid w:val="009667DD"/>
    <w:rsid w:val="00966B58"/>
    <w:rsid w:val="00966DF7"/>
    <w:rsid w:val="00973E16"/>
    <w:rsid w:val="009746D8"/>
    <w:rsid w:val="009750D2"/>
    <w:rsid w:val="009778D3"/>
    <w:rsid w:val="009817A2"/>
    <w:rsid w:val="00984F29"/>
    <w:rsid w:val="00985BF8"/>
    <w:rsid w:val="009900DB"/>
    <w:rsid w:val="00995D3E"/>
    <w:rsid w:val="00997F47"/>
    <w:rsid w:val="009A0BC5"/>
    <w:rsid w:val="009A2452"/>
    <w:rsid w:val="009A2D6A"/>
    <w:rsid w:val="009A5601"/>
    <w:rsid w:val="009B17CE"/>
    <w:rsid w:val="009C161C"/>
    <w:rsid w:val="009C1A2F"/>
    <w:rsid w:val="009C2D5D"/>
    <w:rsid w:val="009C5050"/>
    <w:rsid w:val="009C7030"/>
    <w:rsid w:val="009C71B3"/>
    <w:rsid w:val="009C7465"/>
    <w:rsid w:val="009D0574"/>
    <w:rsid w:val="009D1338"/>
    <w:rsid w:val="009D20EA"/>
    <w:rsid w:val="009D36E6"/>
    <w:rsid w:val="009D45F8"/>
    <w:rsid w:val="009D49FE"/>
    <w:rsid w:val="009D6678"/>
    <w:rsid w:val="009E441C"/>
    <w:rsid w:val="009E62A6"/>
    <w:rsid w:val="009E790B"/>
    <w:rsid w:val="009F15A5"/>
    <w:rsid w:val="009F3631"/>
    <w:rsid w:val="009F380F"/>
    <w:rsid w:val="009F72EC"/>
    <w:rsid w:val="00A00211"/>
    <w:rsid w:val="00A01C5B"/>
    <w:rsid w:val="00A022BA"/>
    <w:rsid w:val="00A03493"/>
    <w:rsid w:val="00A13983"/>
    <w:rsid w:val="00A1449C"/>
    <w:rsid w:val="00A16096"/>
    <w:rsid w:val="00A23E42"/>
    <w:rsid w:val="00A278EA"/>
    <w:rsid w:val="00A3795D"/>
    <w:rsid w:val="00A4065C"/>
    <w:rsid w:val="00A45DC0"/>
    <w:rsid w:val="00A4778A"/>
    <w:rsid w:val="00A47D11"/>
    <w:rsid w:val="00A50CD2"/>
    <w:rsid w:val="00A540E2"/>
    <w:rsid w:val="00A60B15"/>
    <w:rsid w:val="00A75205"/>
    <w:rsid w:val="00A77F87"/>
    <w:rsid w:val="00A821EF"/>
    <w:rsid w:val="00A8404D"/>
    <w:rsid w:val="00A84316"/>
    <w:rsid w:val="00A846DF"/>
    <w:rsid w:val="00A8626C"/>
    <w:rsid w:val="00A87810"/>
    <w:rsid w:val="00A87B97"/>
    <w:rsid w:val="00A9184A"/>
    <w:rsid w:val="00AA1200"/>
    <w:rsid w:val="00AB2B3F"/>
    <w:rsid w:val="00AB6CFA"/>
    <w:rsid w:val="00AB7BE1"/>
    <w:rsid w:val="00AC07AE"/>
    <w:rsid w:val="00AC17A2"/>
    <w:rsid w:val="00AC20D0"/>
    <w:rsid w:val="00AC5634"/>
    <w:rsid w:val="00AC71CF"/>
    <w:rsid w:val="00AC7535"/>
    <w:rsid w:val="00AD1406"/>
    <w:rsid w:val="00AD41D7"/>
    <w:rsid w:val="00AD617F"/>
    <w:rsid w:val="00AE0AF2"/>
    <w:rsid w:val="00AE2F05"/>
    <w:rsid w:val="00AE517B"/>
    <w:rsid w:val="00AE72F6"/>
    <w:rsid w:val="00AF04B7"/>
    <w:rsid w:val="00AF57F2"/>
    <w:rsid w:val="00B028F2"/>
    <w:rsid w:val="00B043DB"/>
    <w:rsid w:val="00B10ED7"/>
    <w:rsid w:val="00B1153D"/>
    <w:rsid w:val="00B11DA7"/>
    <w:rsid w:val="00B203CD"/>
    <w:rsid w:val="00B20663"/>
    <w:rsid w:val="00B2369F"/>
    <w:rsid w:val="00B27D7A"/>
    <w:rsid w:val="00B300E2"/>
    <w:rsid w:val="00B3099E"/>
    <w:rsid w:val="00B367A6"/>
    <w:rsid w:val="00B403C9"/>
    <w:rsid w:val="00B41161"/>
    <w:rsid w:val="00B43EED"/>
    <w:rsid w:val="00B44906"/>
    <w:rsid w:val="00B518E1"/>
    <w:rsid w:val="00B53408"/>
    <w:rsid w:val="00B54F97"/>
    <w:rsid w:val="00B5633A"/>
    <w:rsid w:val="00B57F57"/>
    <w:rsid w:val="00B6073F"/>
    <w:rsid w:val="00B7059C"/>
    <w:rsid w:val="00B72298"/>
    <w:rsid w:val="00B75404"/>
    <w:rsid w:val="00B8369E"/>
    <w:rsid w:val="00B85880"/>
    <w:rsid w:val="00B87B86"/>
    <w:rsid w:val="00B908BC"/>
    <w:rsid w:val="00B90985"/>
    <w:rsid w:val="00B91984"/>
    <w:rsid w:val="00B93AAD"/>
    <w:rsid w:val="00B95577"/>
    <w:rsid w:val="00B958FC"/>
    <w:rsid w:val="00B9618D"/>
    <w:rsid w:val="00B96449"/>
    <w:rsid w:val="00BA593F"/>
    <w:rsid w:val="00BB0881"/>
    <w:rsid w:val="00BB0E14"/>
    <w:rsid w:val="00BB112E"/>
    <w:rsid w:val="00BB43BE"/>
    <w:rsid w:val="00BC3C90"/>
    <w:rsid w:val="00BC5FEA"/>
    <w:rsid w:val="00BD1D17"/>
    <w:rsid w:val="00BD29D5"/>
    <w:rsid w:val="00BD4CB5"/>
    <w:rsid w:val="00BE1543"/>
    <w:rsid w:val="00BE5A0C"/>
    <w:rsid w:val="00BE65C2"/>
    <w:rsid w:val="00BF6AC7"/>
    <w:rsid w:val="00C0145F"/>
    <w:rsid w:val="00C05318"/>
    <w:rsid w:val="00C057E8"/>
    <w:rsid w:val="00C07CDD"/>
    <w:rsid w:val="00C1530A"/>
    <w:rsid w:val="00C16D26"/>
    <w:rsid w:val="00C21FD6"/>
    <w:rsid w:val="00C227A3"/>
    <w:rsid w:val="00C2508F"/>
    <w:rsid w:val="00C26004"/>
    <w:rsid w:val="00C301DE"/>
    <w:rsid w:val="00C30A8E"/>
    <w:rsid w:val="00C311AD"/>
    <w:rsid w:val="00C31762"/>
    <w:rsid w:val="00C372C5"/>
    <w:rsid w:val="00C43025"/>
    <w:rsid w:val="00C43DC8"/>
    <w:rsid w:val="00C467C4"/>
    <w:rsid w:val="00C474F0"/>
    <w:rsid w:val="00C50A11"/>
    <w:rsid w:val="00C522F6"/>
    <w:rsid w:val="00C52FD3"/>
    <w:rsid w:val="00C54199"/>
    <w:rsid w:val="00C557E4"/>
    <w:rsid w:val="00C55823"/>
    <w:rsid w:val="00C610D6"/>
    <w:rsid w:val="00C639C3"/>
    <w:rsid w:val="00C75D5E"/>
    <w:rsid w:val="00C82964"/>
    <w:rsid w:val="00C82F95"/>
    <w:rsid w:val="00C86DFD"/>
    <w:rsid w:val="00C9059F"/>
    <w:rsid w:val="00C90C54"/>
    <w:rsid w:val="00C9603C"/>
    <w:rsid w:val="00C96CD1"/>
    <w:rsid w:val="00CA2D78"/>
    <w:rsid w:val="00CA7C53"/>
    <w:rsid w:val="00CB17C6"/>
    <w:rsid w:val="00CB2B3E"/>
    <w:rsid w:val="00CB36A5"/>
    <w:rsid w:val="00CB3755"/>
    <w:rsid w:val="00CB63CF"/>
    <w:rsid w:val="00CB6B50"/>
    <w:rsid w:val="00CC1784"/>
    <w:rsid w:val="00CC452F"/>
    <w:rsid w:val="00CC6987"/>
    <w:rsid w:val="00CD1A10"/>
    <w:rsid w:val="00CD2A8E"/>
    <w:rsid w:val="00CD7019"/>
    <w:rsid w:val="00CE4D41"/>
    <w:rsid w:val="00CE7B87"/>
    <w:rsid w:val="00CF00A2"/>
    <w:rsid w:val="00CF03AC"/>
    <w:rsid w:val="00CF23EF"/>
    <w:rsid w:val="00CF30EB"/>
    <w:rsid w:val="00CF5F35"/>
    <w:rsid w:val="00CF6E1C"/>
    <w:rsid w:val="00D01592"/>
    <w:rsid w:val="00D05B07"/>
    <w:rsid w:val="00D10959"/>
    <w:rsid w:val="00D1171F"/>
    <w:rsid w:val="00D1515E"/>
    <w:rsid w:val="00D235F2"/>
    <w:rsid w:val="00D24D93"/>
    <w:rsid w:val="00D27884"/>
    <w:rsid w:val="00D27953"/>
    <w:rsid w:val="00D35D9D"/>
    <w:rsid w:val="00D37C68"/>
    <w:rsid w:val="00D406BA"/>
    <w:rsid w:val="00D42AD0"/>
    <w:rsid w:val="00D45A24"/>
    <w:rsid w:val="00D46458"/>
    <w:rsid w:val="00D4673E"/>
    <w:rsid w:val="00D52675"/>
    <w:rsid w:val="00D530D3"/>
    <w:rsid w:val="00D60B58"/>
    <w:rsid w:val="00D635DD"/>
    <w:rsid w:val="00D66AD5"/>
    <w:rsid w:val="00D66CB1"/>
    <w:rsid w:val="00D7069E"/>
    <w:rsid w:val="00D81ACF"/>
    <w:rsid w:val="00D874C2"/>
    <w:rsid w:val="00D94369"/>
    <w:rsid w:val="00D94B21"/>
    <w:rsid w:val="00D94CBD"/>
    <w:rsid w:val="00DA3553"/>
    <w:rsid w:val="00DA4127"/>
    <w:rsid w:val="00DA55A1"/>
    <w:rsid w:val="00DA5A82"/>
    <w:rsid w:val="00DA7B1E"/>
    <w:rsid w:val="00DB51A1"/>
    <w:rsid w:val="00DC01C3"/>
    <w:rsid w:val="00DC3B57"/>
    <w:rsid w:val="00DC3E13"/>
    <w:rsid w:val="00DD27D6"/>
    <w:rsid w:val="00DD5851"/>
    <w:rsid w:val="00DE1AE0"/>
    <w:rsid w:val="00DE2A04"/>
    <w:rsid w:val="00DE5E67"/>
    <w:rsid w:val="00DE775A"/>
    <w:rsid w:val="00DF152E"/>
    <w:rsid w:val="00DF382A"/>
    <w:rsid w:val="00DF4A66"/>
    <w:rsid w:val="00E00457"/>
    <w:rsid w:val="00E01077"/>
    <w:rsid w:val="00E05FCF"/>
    <w:rsid w:val="00E07A45"/>
    <w:rsid w:val="00E2583B"/>
    <w:rsid w:val="00E33564"/>
    <w:rsid w:val="00E371E7"/>
    <w:rsid w:val="00E37453"/>
    <w:rsid w:val="00E377FA"/>
    <w:rsid w:val="00E41E99"/>
    <w:rsid w:val="00E42F90"/>
    <w:rsid w:val="00E432C7"/>
    <w:rsid w:val="00E44FAB"/>
    <w:rsid w:val="00E45C01"/>
    <w:rsid w:val="00E4609E"/>
    <w:rsid w:val="00E563B8"/>
    <w:rsid w:val="00E60B69"/>
    <w:rsid w:val="00E625E9"/>
    <w:rsid w:val="00E62D6C"/>
    <w:rsid w:val="00E639D2"/>
    <w:rsid w:val="00E6549E"/>
    <w:rsid w:val="00E66195"/>
    <w:rsid w:val="00E7136F"/>
    <w:rsid w:val="00E75A65"/>
    <w:rsid w:val="00E75B08"/>
    <w:rsid w:val="00E769E0"/>
    <w:rsid w:val="00E77246"/>
    <w:rsid w:val="00E80A52"/>
    <w:rsid w:val="00E80AC2"/>
    <w:rsid w:val="00E87E0E"/>
    <w:rsid w:val="00E90928"/>
    <w:rsid w:val="00E91C34"/>
    <w:rsid w:val="00E92FFE"/>
    <w:rsid w:val="00E9309A"/>
    <w:rsid w:val="00E973AD"/>
    <w:rsid w:val="00EA0303"/>
    <w:rsid w:val="00EB0505"/>
    <w:rsid w:val="00EB2549"/>
    <w:rsid w:val="00EB297B"/>
    <w:rsid w:val="00EB4500"/>
    <w:rsid w:val="00EB54CC"/>
    <w:rsid w:val="00EB7038"/>
    <w:rsid w:val="00EC1EE6"/>
    <w:rsid w:val="00EC2E94"/>
    <w:rsid w:val="00EC339F"/>
    <w:rsid w:val="00EC4DE4"/>
    <w:rsid w:val="00EC63FF"/>
    <w:rsid w:val="00EC7402"/>
    <w:rsid w:val="00ED01CD"/>
    <w:rsid w:val="00ED0208"/>
    <w:rsid w:val="00ED0755"/>
    <w:rsid w:val="00ED0AC6"/>
    <w:rsid w:val="00ED15EB"/>
    <w:rsid w:val="00ED18C8"/>
    <w:rsid w:val="00ED384E"/>
    <w:rsid w:val="00ED628B"/>
    <w:rsid w:val="00ED7547"/>
    <w:rsid w:val="00EE0CEA"/>
    <w:rsid w:val="00EE2354"/>
    <w:rsid w:val="00EE29E9"/>
    <w:rsid w:val="00EE32A8"/>
    <w:rsid w:val="00EE4CE6"/>
    <w:rsid w:val="00EE654D"/>
    <w:rsid w:val="00EE7D81"/>
    <w:rsid w:val="00EF01EE"/>
    <w:rsid w:val="00EF393B"/>
    <w:rsid w:val="00EF7109"/>
    <w:rsid w:val="00F04A59"/>
    <w:rsid w:val="00F057E0"/>
    <w:rsid w:val="00F058F2"/>
    <w:rsid w:val="00F10B43"/>
    <w:rsid w:val="00F218C6"/>
    <w:rsid w:val="00F21B9E"/>
    <w:rsid w:val="00F24BD9"/>
    <w:rsid w:val="00F25C6D"/>
    <w:rsid w:val="00F308FC"/>
    <w:rsid w:val="00F33251"/>
    <w:rsid w:val="00F40C6A"/>
    <w:rsid w:val="00F41D58"/>
    <w:rsid w:val="00F4217A"/>
    <w:rsid w:val="00F45C5B"/>
    <w:rsid w:val="00F45D92"/>
    <w:rsid w:val="00F47041"/>
    <w:rsid w:val="00F52749"/>
    <w:rsid w:val="00F53726"/>
    <w:rsid w:val="00F57118"/>
    <w:rsid w:val="00F6031D"/>
    <w:rsid w:val="00F6298A"/>
    <w:rsid w:val="00F62DB2"/>
    <w:rsid w:val="00F64166"/>
    <w:rsid w:val="00F65542"/>
    <w:rsid w:val="00F65843"/>
    <w:rsid w:val="00F667F3"/>
    <w:rsid w:val="00F6704F"/>
    <w:rsid w:val="00F670DE"/>
    <w:rsid w:val="00F67247"/>
    <w:rsid w:val="00F723AC"/>
    <w:rsid w:val="00F729A2"/>
    <w:rsid w:val="00F732BA"/>
    <w:rsid w:val="00F77C19"/>
    <w:rsid w:val="00F81DA5"/>
    <w:rsid w:val="00F834FD"/>
    <w:rsid w:val="00F83501"/>
    <w:rsid w:val="00F863A5"/>
    <w:rsid w:val="00F86E56"/>
    <w:rsid w:val="00F920E2"/>
    <w:rsid w:val="00F94CF6"/>
    <w:rsid w:val="00F9791F"/>
    <w:rsid w:val="00FA0139"/>
    <w:rsid w:val="00FA171E"/>
    <w:rsid w:val="00FA5600"/>
    <w:rsid w:val="00FB1943"/>
    <w:rsid w:val="00FB216B"/>
    <w:rsid w:val="00FB319E"/>
    <w:rsid w:val="00FC08EB"/>
    <w:rsid w:val="00FC22E7"/>
    <w:rsid w:val="00FC53A0"/>
    <w:rsid w:val="00FC5967"/>
    <w:rsid w:val="00FC6BF5"/>
    <w:rsid w:val="00FD2624"/>
    <w:rsid w:val="00FD3010"/>
    <w:rsid w:val="00FE107A"/>
    <w:rsid w:val="00FE25A0"/>
    <w:rsid w:val="00FF6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6097"/>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character" w:customStyle="1" w:styleId="Tytu5">
    <w:name w:val="Tytuł5"/>
    <w:basedOn w:val="Domylnaczcionkaakapitu"/>
    <w:rsid w:val="00B87B86"/>
  </w:style>
  <w:style w:type="table" w:customStyle="1" w:styleId="Tabela-Siatka2">
    <w:name w:val="Tabela - Siatka2"/>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0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sip.lex.pl/" TargetMode="External"/><Relationship Id="rId18" Type="http://schemas.openxmlformats.org/officeDocument/2006/relationships/hyperlink" Target="mailto:iod@umb.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ncel@umb.edu.pl" TargetMode="External"/><Relationship Id="rId2" Type="http://schemas.openxmlformats.org/officeDocument/2006/relationships/numbering" Target="numbering.xml"/><Relationship Id="rId16" Type="http://schemas.openxmlformats.org/officeDocument/2006/relationships/hyperlink" Target="mailto:efaktura@umb.edu.pl" TargetMode="External"/><Relationship Id="rId20" Type="http://schemas.openxmlformats.org/officeDocument/2006/relationships/hyperlink" Target="mailto:iod@umb.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zampubl@umb.edu.pl" TargetMode="External"/><Relationship Id="rId19"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89D9-1AF0-46A6-BECE-45BB801D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40</Pages>
  <Words>13327</Words>
  <Characters>79968</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Barbara Dokert-Świsłocka</cp:lastModifiedBy>
  <cp:revision>21</cp:revision>
  <cp:lastPrinted>2023-06-07T08:48:00Z</cp:lastPrinted>
  <dcterms:created xsi:type="dcterms:W3CDTF">2023-08-01T08:13:00Z</dcterms:created>
  <dcterms:modified xsi:type="dcterms:W3CDTF">2023-08-02T08:15:00Z</dcterms:modified>
</cp:coreProperties>
</file>