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FAD5" w14:textId="77777777" w:rsidR="00965E9E" w:rsidRPr="00965E9E" w:rsidRDefault="00965E9E" w:rsidP="00965E9E">
      <w:pPr>
        <w:spacing w:after="0" w:line="240" w:lineRule="auto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Arial" w:hAnsi="Calibri" w:cs="Calibri"/>
          <w:bCs/>
          <w:color w:val="000000"/>
          <w:kern w:val="0"/>
          <w:lang w:eastAsia="pl-PL"/>
          <w14:ligatures w14:val="none"/>
        </w:rPr>
        <w:t>Załącznik Nr 10 do SWZ</w:t>
      </w:r>
    </w:p>
    <w:p w14:paraId="43A98768" w14:textId="77777777" w:rsidR="00965E9E" w:rsidRPr="00965E9E" w:rsidRDefault="00965E9E" w:rsidP="00965E9E">
      <w:pPr>
        <w:suppressAutoHyphens/>
        <w:autoSpaceDE w:val="0"/>
        <w:spacing w:after="0" w:line="360" w:lineRule="auto"/>
        <w:ind w:left="5664" w:firstLine="708"/>
        <w:rPr>
          <w:rFonts w:eastAsia="Calibri" w:cstheme="minorHAnsi"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965E9E">
        <w:rPr>
          <w:rFonts w:eastAsia="Calibri" w:cstheme="minorHAnsi"/>
          <w:iCs/>
          <w:color w:val="000000"/>
          <w:kern w:val="0"/>
          <w:sz w:val="20"/>
          <w:szCs w:val="20"/>
          <w:lang w:eastAsia="ar-SA"/>
          <w14:ligatures w14:val="none"/>
        </w:rPr>
        <w:t>(</w:t>
      </w:r>
      <w:r w:rsidRPr="00965E9E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składany na wezwanie</w:t>
      </w:r>
      <w:r w:rsidRPr="00965E9E">
        <w:rPr>
          <w:rFonts w:eastAsia="Calibri" w:cstheme="minorHAnsi"/>
          <w:iCs/>
          <w:color w:val="000000"/>
          <w:kern w:val="0"/>
          <w:sz w:val="20"/>
          <w:szCs w:val="20"/>
          <w:lang w:eastAsia="ar-SA"/>
          <w14:ligatures w14:val="none"/>
        </w:rPr>
        <w:t>)</w:t>
      </w:r>
    </w:p>
    <w:p w14:paraId="59BC8C4D" w14:textId="77777777" w:rsidR="00965E9E" w:rsidRPr="00965E9E" w:rsidRDefault="00965E9E" w:rsidP="00965E9E">
      <w:pPr>
        <w:suppressAutoHyphens/>
        <w:autoSpaceDE w:val="0"/>
        <w:spacing w:after="0" w:line="360" w:lineRule="auto"/>
        <w:ind w:left="5664" w:firstLine="6"/>
        <w:rPr>
          <w:rFonts w:eastAsia="Calibri" w:cstheme="minorHAnsi"/>
          <w:b/>
          <w:bCs/>
          <w:kern w:val="0"/>
          <w:lang w:eastAsia="ar-SA"/>
          <w14:ligatures w14:val="none"/>
        </w:rPr>
      </w:pPr>
    </w:p>
    <w:p w14:paraId="315F58EA" w14:textId="77777777" w:rsidR="00965E9E" w:rsidRPr="00965E9E" w:rsidRDefault="00965E9E" w:rsidP="00965E9E">
      <w:pPr>
        <w:suppressAutoHyphens/>
        <w:autoSpaceDE w:val="0"/>
        <w:spacing w:after="0" w:line="276" w:lineRule="auto"/>
        <w:ind w:left="5664" w:firstLine="6"/>
        <w:rPr>
          <w:rFonts w:eastAsia="Calibri" w:cstheme="minorHAnsi"/>
          <w:kern w:val="0"/>
          <w:lang w:eastAsia="ar-SA"/>
          <w14:ligatures w14:val="none"/>
        </w:rPr>
      </w:pPr>
      <w:r w:rsidRPr="00965E9E">
        <w:rPr>
          <w:rFonts w:eastAsia="Calibri" w:cstheme="minorHAnsi"/>
          <w:b/>
          <w:bCs/>
          <w:kern w:val="0"/>
          <w:lang w:eastAsia="ar-SA"/>
          <w14:ligatures w14:val="none"/>
        </w:rPr>
        <w:t>Zamawiający:</w:t>
      </w:r>
    </w:p>
    <w:p w14:paraId="31E2D4E9" w14:textId="77777777" w:rsidR="00965E9E" w:rsidRPr="00965E9E" w:rsidRDefault="00965E9E" w:rsidP="00965E9E">
      <w:pPr>
        <w:spacing w:after="0" w:line="276" w:lineRule="auto"/>
        <w:ind w:left="5670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Polkowickie Przedsiębiorstwo Komunalne</w:t>
      </w:r>
    </w:p>
    <w:p w14:paraId="660EC88E" w14:textId="77777777" w:rsidR="00965E9E" w:rsidRPr="00965E9E" w:rsidRDefault="00965E9E" w:rsidP="00965E9E">
      <w:pPr>
        <w:spacing w:after="0" w:line="276" w:lineRule="auto"/>
        <w:ind w:left="5670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ul. 3 Maja 51,</w:t>
      </w:r>
      <w:r w:rsidRPr="00965E9E">
        <w:rPr>
          <w:rFonts w:eastAsia="Calibri" w:cstheme="minorHAnsi"/>
          <w:kern w:val="0"/>
          <w14:ligatures w14:val="none"/>
        </w:rPr>
        <w:br/>
        <w:t>59-100 Polkowice</w:t>
      </w:r>
    </w:p>
    <w:p w14:paraId="6030EE96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b/>
          <w:kern w:val="0"/>
          <w14:ligatures w14:val="none"/>
        </w:rPr>
      </w:pPr>
      <w:r w:rsidRPr="00965E9E">
        <w:rPr>
          <w:rFonts w:eastAsia="Calibri" w:cstheme="minorHAnsi"/>
          <w:b/>
          <w:kern w:val="0"/>
          <w14:ligatures w14:val="none"/>
        </w:rPr>
        <w:t>Wykonawca:</w:t>
      </w:r>
    </w:p>
    <w:p w14:paraId="503DEC20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…………………………………….</w:t>
      </w:r>
    </w:p>
    <w:p w14:paraId="72985639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…………………………………….</w:t>
      </w:r>
    </w:p>
    <w:p w14:paraId="5930B74D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…………………………………….</w:t>
      </w:r>
    </w:p>
    <w:p w14:paraId="3CF4E2B5" w14:textId="77777777" w:rsidR="00965E9E" w:rsidRPr="00965E9E" w:rsidRDefault="00965E9E" w:rsidP="00965E9E">
      <w:pPr>
        <w:tabs>
          <w:tab w:val="left" w:pos="7964"/>
        </w:tabs>
        <w:spacing w:after="0" w:line="360" w:lineRule="auto"/>
        <w:rPr>
          <w:rFonts w:eastAsia="Calibri" w:cstheme="minorHAnsi"/>
          <w:i/>
          <w:iCs/>
          <w:kern w:val="0"/>
          <w14:ligatures w14:val="none"/>
        </w:rPr>
      </w:pPr>
      <w:r w:rsidRPr="00965E9E">
        <w:rPr>
          <w:rFonts w:eastAsia="Calibri" w:cstheme="minorHAnsi"/>
          <w:i/>
          <w:iCs/>
          <w:kern w:val="0"/>
          <w14:ligatures w14:val="none"/>
        </w:rPr>
        <w:t>(pełna nazwa/firma)</w:t>
      </w:r>
      <w:r w:rsidRPr="00965E9E">
        <w:rPr>
          <w:rFonts w:eastAsia="Calibri" w:cstheme="minorHAnsi"/>
          <w:i/>
          <w:iCs/>
          <w:kern w:val="0"/>
          <w14:ligatures w14:val="none"/>
        </w:rPr>
        <w:tab/>
      </w:r>
    </w:p>
    <w:p w14:paraId="2E149081" w14:textId="77777777" w:rsidR="00965E9E" w:rsidRPr="00965E9E" w:rsidRDefault="00965E9E" w:rsidP="00965E9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ADBE3BE" w14:textId="30904BD6" w:rsidR="00965E9E" w:rsidRP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965E9E">
        <w:rPr>
          <w:rFonts w:ascii="Calibri" w:eastAsia="Calibri" w:hAnsi="Calibri" w:cs="Calibri"/>
          <w:b/>
          <w:kern w:val="0"/>
          <w14:ligatures w14:val="none"/>
        </w:rPr>
        <w:t xml:space="preserve">WYKAZ USŁUG POTWIERDZAJĄCYCH SPEŁNIENIE </w:t>
      </w:r>
    </w:p>
    <w:p w14:paraId="50BCACDD" w14:textId="420932EC" w:rsid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965E9E">
        <w:rPr>
          <w:rFonts w:ascii="Calibri" w:eastAsia="Calibri" w:hAnsi="Calibri" w:cs="Calibri"/>
          <w:b/>
          <w:kern w:val="0"/>
          <w14:ligatures w14:val="none"/>
        </w:rPr>
        <w:t>WARUNKU UDZIAŁU W POSTĘPOWANIU</w:t>
      </w:r>
    </w:p>
    <w:p w14:paraId="3B5AF970" w14:textId="77777777" w:rsid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73EEF094" w14:textId="2C20185A" w:rsidR="00965E9E" w:rsidRPr="00965E9E" w:rsidRDefault="00965E9E" w:rsidP="00965E9E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„Obsługa, konserwacja i usuwanie awarii w ramach Pogotowia Technicznego”</w:t>
      </w:r>
    </w:p>
    <w:p w14:paraId="76670D05" w14:textId="77777777" w:rsid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344"/>
        <w:gridCol w:w="982"/>
        <w:gridCol w:w="1138"/>
        <w:gridCol w:w="1935"/>
        <w:gridCol w:w="2428"/>
      </w:tblGrid>
      <w:tr w:rsidR="00965E9E" w:rsidRPr="00965E9E" w14:paraId="3448B486" w14:textId="77777777" w:rsidTr="008E664F">
        <w:trPr>
          <w:cantSplit/>
          <w:trHeight w:val="737"/>
        </w:trPr>
        <w:tc>
          <w:tcPr>
            <w:tcW w:w="183" w:type="pct"/>
            <w:vAlign w:val="center"/>
          </w:tcPr>
          <w:p w14:paraId="227D03C3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L.p.</w:t>
            </w:r>
          </w:p>
        </w:tc>
        <w:tc>
          <w:tcPr>
            <w:tcW w:w="1279" w:type="pct"/>
            <w:vAlign w:val="center"/>
          </w:tcPr>
          <w:p w14:paraId="31061C31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Rodzaj usług</w:t>
            </w:r>
          </w:p>
          <w:p w14:paraId="5274612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kern w:val="0"/>
                <w:sz w:val="21"/>
                <w:szCs w:val="21"/>
                <w:u w:val="single"/>
                <w14:ligatures w14:val="none"/>
              </w:rPr>
            </w:pPr>
            <w:r w:rsidRPr="00965E9E">
              <w:rPr>
                <w:rFonts w:ascii="Calibri" w:eastAsia="Calibri" w:hAnsi="Calibri" w:cs="Calibri"/>
                <w:i/>
                <w:kern w:val="0"/>
                <w:sz w:val="21"/>
                <w:szCs w:val="21"/>
                <w:u w:val="single"/>
                <w14:ligatures w14:val="none"/>
              </w:rPr>
              <w:t>(z wyszczególnieniem prac wymaganych do wykonania w ramach badanego doświadczenia)</w:t>
            </w:r>
          </w:p>
        </w:tc>
        <w:tc>
          <w:tcPr>
            <w:tcW w:w="536" w:type="pct"/>
            <w:vAlign w:val="center"/>
          </w:tcPr>
          <w:p w14:paraId="55C0482C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Wartość</w:t>
            </w:r>
          </w:p>
        </w:tc>
        <w:tc>
          <w:tcPr>
            <w:tcW w:w="621" w:type="pct"/>
            <w:vAlign w:val="center"/>
          </w:tcPr>
          <w:p w14:paraId="4C9D978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Data i miejsce wykonania</w:t>
            </w:r>
          </w:p>
        </w:tc>
        <w:tc>
          <w:tcPr>
            <w:tcW w:w="1056" w:type="pct"/>
            <w:vAlign w:val="center"/>
          </w:tcPr>
          <w:p w14:paraId="54C9E955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Podmiot, na rzecz którego usługi te zostały wykonane należycie</w:t>
            </w:r>
          </w:p>
        </w:tc>
        <w:tc>
          <w:tcPr>
            <w:tcW w:w="1325" w:type="pct"/>
            <w:vAlign w:val="center"/>
          </w:tcPr>
          <w:p w14:paraId="610947E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Podmiot realizujący zadanie</w:t>
            </w:r>
          </w:p>
          <w:p w14:paraId="3C195E7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kern w:val="0"/>
                <w:sz w:val="21"/>
                <w:szCs w:val="21"/>
                <w14:ligatures w14:val="none"/>
              </w:rPr>
            </w:pPr>
            <w:r w:rsidRPr="00965E9E">
              <w:rPr>
                <w:rFonts w:ascii="Calibri" w:eastAsia="Calibri" w:hAnsi="Calibri" w:cs="Calibri"/>
                <w:i/>
                <w:kern w:val="0"/>
                <w:sz w:val="21"/>
                <w:szCs w:val="21"/>
                <w14:ligatures w14:val="none"/>
              </w:rPr>
              <w:t>(zadanie realizowane samodzielnie przez Wykonawcę/inny podmiot, na którego wiedzy i doświadczeniu polega Wykonawca)</w:t>
            </w:r>
          </w:p>
        </w:tc>
      </w:tr>
      <w:tr w:rsidR="00965E9E" w:rsidRPr="00965E9E" w14:paraId="32F0EF03" w14:textId="77777777" w:rsidTr="008E664F">
        <w:trPr>
          <w:cantSplit/>
          <w:trHeight w:val="669"/>
        </w:trPr>
        <w:tc>
          <w:tcPr>
            <w:tcW w:w="183" w:type="pct"/>
            <w:vAlign w:val="center"/>
          </w:tcPr>
          <w:p w14:paraId="6442373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5B4E391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62EFF81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2B0DB664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481AF5F7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4D5AE43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965E9E" w:rsidRPr="00965E9E" w14:paraId="71F54114" w14:textId="77777777" w:rsidTr="008E664F">
        <w:trPr>
          <w:cantSplit/>
          <w:trHeight w:val="707"/>
        </w:trPr>
        <w:tc>
          <w:tcPr>
            <w:tcW w:w="183" w:type="pct"/>
            <w:vAlign w:val="center"/>
          </w:tcPr>
          <w:p w14:paraId="600E1D4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188723A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136FDA92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4520D427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1777B017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65AB269D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965E9E" w:rsidRPr="00965E9E" w14:paraId="34CB8D01" w14:textId="77777777" w:rsidTr="008E664F">
        <w:trPr>
          <w:cantSplit/>
          <w:trHeight w:val="689"/>
        </w:trPr>
        <w:tc>
          <w:tcPr>
            <w:tcW w:w="183" w:type="pct"/>
            <w:vAlign w:val="center"/>
          </w:tcPr>
          <w:p w14:paraId="68CE999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58E83E41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60A9271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544E8C21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6462ACD8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388DD906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965E9E" w:rsidRPr="00965E9E" w14:paraId="7ED739A6" w14:textId="77777777" w:rsidTr="008E664F">
        <w:trPr>
          <w:cantSplit/>
          <w:trHeight w:val="699"/>
        </w:trPr>
        <w:tc>
          <w:tcPr>
            <w:tcW w:w="183" w:type="pct"/>
            <w:vAlign w:val="center"/>
          </w:tcPr>
          <w:p w14:paraId="7FED2053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46FDFC8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18CC8728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7969B60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6779736C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394DF5B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310E9306" w14:textId="77777777" w:rsidR="00965E9E" w:rsidRP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6A6B7B44" w14:textId="77777777" w:rsidR="00965E9E" w:rsidRP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965E9E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3864C2AF" w14:textId="77777777" w:rsidR="00965E9E" w:rsidRPr="00965E9E" w:rsidRDefault="00965E9E" w:rsidP="00965E9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5E9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Szczegółowe informacje dotyczące warunków udziału w postępowaniu oraz składanych dokumentów znajdują się w SWZ w rozdz. VIII i X.</w:t>
      </w:r>
    </w:p>
    <w:p w14:paraId="479ACFED" w14:textId="77777777" w:rsidR="00965E9E" w:rsidRDefault="00965E9E"/>
    <w:sectPr w:rsidR="00965E9E" w:rsidSect="00965E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B7A9" w14:textId="77777777" w:rsidR="00965E9E" w:rsidRDefault="00965E9E" w:rsidP="00965E9E">
      <w:pPr>
        <w:spacing w:after="0" w:line="240" w:lineRule="auto"/>
      </w:pPr>
      <w:r>
        <w:separator/>
      </w:r>
    </w:p>
  </w:endnote>
  <w:endnote w:type="continuationSeparator" w:id="0">
    <w:p w14:paraId="27DC1D66" w14:textId="77777777" w:rsidR="00965E9E" w:rsidRDefault="00965E9E" w:rsidP="0096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15F9" w14:textId="77777777" w:rsidR="00965E9E" w:rsidRDefault="00965E9E" w:rsidP="00965E9E">
      <w:pPr>
        <w:spacing w:after="0" w:line="240" w:lineRule="auto"/>
      </w:pPr>
      <w:r>
        <w:separator/>
      </w:r>
    </w:p>
  </w:footnote>
  <w:footnote w:type="continuationSeparator" w:id="0">
    <w:p w14:paraId="5500581A" w14:textId="77777777" w:rsidR="00965E9E" w:rsidRDefault="00965E9E" w:rsidP="0096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5171" w14:textId="6980A752" w:rsidR="00965E9E" w:rsidRPr="006161D8" w:rsidRDefault="00965E9E">
    <w:pPr>
      <w:pStyle w:val="Nagwek"/>
      <w:rPr>
        <w:bCs/>
      </w:rPr>
    </w:pPr>
    <w:r w:rsidRPr="006161D8">
      <w:rPr>
        <w:rFonts w:ascii="Calibri" w:hAnsi="Calibri" w:cs="Calibri"/>
        <w:bCs/>
        <w:color w:val="000000"/>
        <w:sz w:val="22"/>
        <w:szCs w:val="22"/>
      </w:rPr>
      <w:t>DZPA.231.3.</w:t>
    </w:r>
    <w:r w:rsidR="006161D8" w:rsidRPr="006161D8">
      <w:rPr>
        <w:rFonts w:ascii="Calibri" w:hAnsi="Calibri" w:cs="Calibri"/>
        <w:bCs/>
        <w:color w:val="000000"/>
        <w:sz w:val="22"/>
        <w:szCs w:val="22"/>
      </w:rPr>
      <w:t>5</w:t>
    </w:r>
    <w:r w:rsidRPr="006161D8">
      <w:rPr>
        <w:rFonts w:ascii="Calibri" w:hAnsi="Calibri" w:cs="Calibri"/>
        <w:bCs/>
        <w:color w:val="000000"/>
        <w:sz w:val="22"/>
        <w:szCs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E"/>
    <w:rsid w:val="006161D8"/>
    <w:rsid w:val="009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36BA"/>
  <w15:chartTrackingRefBased/>
  <w15:docId w15:val="{EECC7378-0BD2-4534-B113-8326F4F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E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65E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2024-04-15T07:49:00Z</dcterms:created>
  <dcterms:modified xsi:type="dcterms:W3CDTF">2024-04-26T08:25:00Z</dcterms:modified>
</cp:coreProperties>
</file>