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B273" w14:textId="1EB00F8C" w:rsidR="00AE4195" w:rsidRDefault="00025398" w:rsidP="00D37B27">
      <w:pPr>
        <w:spacing w:after="240"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Wronki, dn. 0</w:t>
      </w:r>
      <w:r w:rsidR="00F619C1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.12.2023r</w:t>
      </w: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30"/>
        <w:gridCol w:w="7942"/>
      </w:tblGrid>
      <w:tr w:rsidR="00DD4F16" w:rsidRPr="00845BE1" w14:paraId="67EA9B56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91E3A9" w14:textId="77777777" w:rsidR="00B818DB" w:rsidRPr="00845BE1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Dotyczy:</w:t>
            </w:r>
          </w:p>
        </w:tc>
        <w:tc>
          <w:tcPr>
            <w:tcW w:w="8155" w:type="dxa"/>
          </w:tcPr>
          <w:p w14:paraId="75D783DD" w14:textId="63AAD7EC" w:rsidR="00B818DB" w:rsidRPr="00845BE1" w:rsidRDefault="000A6464" w:rsidP="00D37B2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</w:rPr>
              <w:t>Informacja o odrzuceniu oferty w</w:t>
            </w: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postępowani</w:t>
            </w:r>
            <w:r>
              <w:rPr>
                <w:rFonts w:ascii="Tahoma" w:hAnsi="Tahoma" w:cs="Tahoma"/>
                <w:b w:val="0"/>
                <w:bCs w:val="0"/>
                <w:color w:val="000000"/>
              </w:rPr>
              <w:t>u</w:t>
            </w: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o udzielenie zamówienia </w:t>
            </w:r>
            <w:bookmarkStart w:id="0" w:name="_Hlk120087124"/>
            <w:bookmarkStart w:id="1" w:name="_Hlk152593694"/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„</w:t>
            </w:r>
            <w:bookmarkStart w:id="2" w:name="_Hlk120086987"/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dowozy i odwozy szkolne wraz z zapewnieniem opieki w dni nauki szkolnej 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 xml:space="preserve">dzieci zamieszkałych 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na terenie Miasta i Gminy Wronki od 02 stycznia 202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4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r. do 2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0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grudnia 202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4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r.</w:t>
            </w:r>
            <w:bookmarkEnd w:id="2"/>
            <w:r w:rsidR="00B818DB" w:rsidRPr="00845BE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>”</w:t>
            </w:r>
            <w:bookmarkEnd w:id="0"/>
            <w:r w:rsidR="00363AF5">
              <w:t xml:space="preserve"> </w:t>
            </w:r>
            <w:bookmarkEnd w:id="1"/>
            <w:r w:rsidR="00363AF5" w:rsidRPr="00363AF5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w części V, VI, </w:t>
            </w:r>
            <w:r w:rsidR="00735FA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VII, </w:t>
            </w:r>
            <w:r w:rsidR="00363AF5" w:rsidRPr="00363AF5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>VIII</w:t>
            </w:r>
            <w:r w:rsidR="00B818DB" w:rsidRPr="00845BE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.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Oznaczenie sprawy: </w:t>
            </w:r>
            <w:r w:rsidR="00845BE1" w:rsidRPr="00845BE1">
              <w:rPr>
                <w:rFonts w:ascii="Tahoma" w:hAnsi="Tahoma" w:cs="Tahoma"/>
                <w:b w:val="0"/>
                <w:bCs w:val="0"/>
                <w:color w:val="000000"/>
              </w:rPr>
              <w:t>D.7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20.</w:t>
            </w:r>
            <w:r w:rsidR="00735FA1">
              <w:rPr>
                <w:rFonts w:ascii="Tahoma" w:hAnsi="Tahoma" w:cs="Tahoma"/>
                <w:b w:val="0"/>
                <w:bCs w:val="0"/>
                <w:color w:val="000000"/>
              </w:rPr>
              <w:t>2</w:t>
            </w:r>
            <w:r w:rsidR="00AD1148">
              <w:rPr>
                <w:rFonts w:ascii="Tahoma" w:hAnsi="Tahoma" w:cs="Tahoma"/>
                <w:b w:val="0"/>
                <w:bCs w:val="0"/>
                <w:color w:val="000000"/>
              </w:rPr>
              <w:t>.2023</w:t>
            </w:r>
          </w:p>
        </w:tc>
      </w:tr>
    </w:tbl>
    <w:p w14:paraId="48A9CA92" w14:textId="77777777" w:rsidR="00025398" w:rsidRDefault="00025398" w:rsidP="000A6464">
      <w:pPr>
        <w:spacing w:after="120" w:line="312" w:lineRule="auto"/>
        <w:jc w:val="both"/>
        <w:rPr>
          <w:rFonts w:ascii="Tahoma" w:eastAsia="Times New Roman" w:hAnsi="Tahoma" w:cs="Tahoma"/>
          <w:lang w:eastAsia="pl-PL"/>
        </w:rPr>
      </w:pPr>
    </w:p>
    <w:p w14:paraId="7568807D" w14:textId="134E94A9" w:rsidR="000A6464" w:rsidRPr="00025398" w:rsidRDefault="000A6464" w:rsidP="000A6464">
      <w:pPr>
        <w:spacing w:after="120" w:line="312" w:lineRule="auto"/>
        <w:jc w:val="both"/>
        <w:rPr>
          <w:rFonts w:ascii="Tahoma" w:eastAsia="Times New Roman" w:hAnsi="Tahoma" w:cs="Tahoma"/>
          <w:lang w:eastAsia="pl-PL"/>
        </w:rPr>
      </w:pPr>
      <w:r w:rsidRPr="00025398">
        <w:rPr>
          <w:rFonts w:ascii="Tahoma" w:eastAsia="Times New Roman" w:hAnsi="Tahoma" w:cs="Tahoma"/>
          <w:lang w:eastAsia="pl-PL"/>
        </w:rPr>
        <w:t xml:space="preserve">W postępowaniu została odrzucona oferta złożona przez NASZ – BUS Jarosław </w:t>
      </w:r>
      <w:proofErr w:type="spellStart"/>
      <w:r w:rsidRPr="00025398">
        <w:rPr>
          <w:rFonts w:ascii="Tahoma" w:eastAsia="Times New Roman" w:hAnsi="Tahoma" w:cs="Tahoma"/>
          <w:lang w:eastAsia="pl-PL"/>
        </w:rPr>
        <w:t>Srech</w:t>
      </w:r>
      <w:proofErr w:type="spellEnd"/>
      <w:r w:rsidRPr="00025398">
        <w:rPr>
          <w:rFonts w:ascii="Tahoma" w:eastAsia="Times New Roman" w:hAnsi="Tahoma" w:cs="Tahoma"/>
          <w:lang w:eastAsia="pl-PL"/>
        </w:rPr>
        <w:t xml:space="preserve"> ul. Dworcowa 42/1 64-510 Wronki - dalej jako </w:t>
      </w:r>
      <w:r w:rsidRPr="00025398">
        <w:rPr>
          <w:rFonts w:ascii="Tahoma" w:eastAsia="Times New Roman" w:hAnsi="Tahoma" w:cs="Tahoma"/>
          <w:b/>
          <w:bCs/>
          <w:lang w:eastAsia="pl-PL"/>
        </w:rPr>
        <w:t xml:space="preserve">„Wykonawca” </w:t>
      </w:r>
      <w:r w:rsidRPr="00025398">
        <w:rPr>
          <w:rFonts w:ascii="Tahoma" w:eastAsia="Times New Roman" w:hAnsi="Tahoma" w:cs="Tahoma"/>
          <w:lang w:eastAsia="pl-PL"/>
        </w:rPr>
        <w:t>na część</w:t>
      </w:r>
      <w:r w:rsidRPr="00025398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025398">
        <w:rPr>
          <w:rFonts w:ascii="Tahoma" w:eastAsia="NSimSun" w:hAnsi="Tahoma" w:cs="Tahoma"/>
          <w:color w:val="000000"/>
          <w:kern w:val="2"/>
          <w:lang w:eastAsia="zh-CN" w:bidi="hi-IN"/>
        </w:rPr>
        <w:t>V, VI, VII, VIII</w:t>
      </w:r>
    </w:p>
    <w:p w14:paraId="45161F4A" w14:textId="77777777" w:rsidR="000A6464" w:rsidRPr="00025398" w:rsidRDefault="000A6464" w:rsidP="000A6464">
      <w:pPr>
        <w:spacing w:after="120" w:line="312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7CBB38AA" w14:textId="77777777" w:rsidR="000A6464" w:rsidRPr="00025398" w:rsidRDefault="000A6464" w:rsidP="000A6464">
      <w:pPr>
        <w:spacing w:after="120" w:line="312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025398">
        <w:rPr>
          <w:rFonts w:ascii="Tahoma" w:eastAsia="Times New Roman" w:hAnsi="Tahoma" w:cs="Tahoma"/>
          <w:b/>
          <w:bCs/>
          <w:lang w:eastAsia="pl-PL"/>
        </w:rPr>
        <w:t xml:space="preserve">Uzasadnienie faktyczne i prawne </w:t>
      </w:r>
    </w:p>
    <w:p w14:paraId="3579C958" w14:textId="77777777" w:rsidR="000A6464" w:rsidRPr="00025398" w:rsidRDefault="000A6464" w:rsidP="000A6464">
      <w:pPr>
        <w:spacing w:after="120" w:line="312" w:lineRule="auto"/>
        <w:jc w:val="both"/>
        <w:rPr>
          <w:rFonts w:ascii="Tahoma" w:eastAsia="Times New Roman" w:hAnsi="Tahoma" w:cs="Tahoma"/>
          <w:lang w:eastAsia="pl-PL"/>
        </w:rPr>
      </w:pPr>
    </w:p>
    <w:p w14:paraId="1C2E0AEA" w14:textId="6FE41995" w:rsidR="000A6464" w:rsidRPr="00025398" w:rsidRDefault="000A6464" w:rsidP="000A6464">
      <w:pPr>
        <w:spacing w:after="120" w:line="312" w:lineRule="auto"/>
        <w:jc w:val="both"/>
        <w:rPr>
          <w:rFonts w:ascii="Tahoma" w:eastAsia="Times New Roman" w:hAnsi="Tahoma" w:cs="Tahoma"/>
          <w:lang w:eastAsia="pl-PL"/>
        </w:rPr>
      </w:pPr>
      <w:r w:rsidRPr="00025398">
        <w:rPr>
          <w:rFonts w:ascii="Tahoma" w:eastAsia="Times New Roman" w:hAnsi="Tahoma" w:cs="Tahoma"/>
          <w:lang w:eastAsia="pl-PL"/>
        </w:rPr>
        <w:t>Postępowanie o udzielenie zamówienia na: „dowozy i odwozy szkolne wraz z zapewnieniem opieki w dni nauki szkolnej dzieci zamieszkałych na terenie Miasta i Gminy Wronki od 02 stycznia 2024r. do 20 grudnia 2024r.”  jest postępowaniem o wartości przekraczającej progi unijne.</w:t>
      </w:r>
    </w:p>
    <w:p w14:paraId="2D657399" w14:textId="341B7DC2" w:rsidR="000A6464" w:rsidRPr="00025398" w:rsidRDefault="000A6464" w:rsidP="000A6464">
      <w:pPr>
        <w:spacing w:after="120" w:line="312" w:lineRule="auto"/>
        <w:jc w:val="both"/>
        <w:rPr>
          <w:rFonts w:ascii="Tahoma" w:eastAsia="Times New Roman" w:hAnsi="Tahoma" w:cs="Tahoma"/>
          <w:lang w:eastAsia="pl-PL"/>
        </w:rPr>
      </w:pPr>
      <w:r w:rsidRPr="00025398">
        <w:rPr>
          <w:rFonts w:ascii="Tahoma" w:eastAsia="Times New Roman" w:hAnsi="Tahoma" w:cs="Tahoma"/>
          <w:lang w:eastAsia="pl-PL"/>
        </w:rPr>
        <w:t xml:space="preserve">Zgodnie z art. 63 ust. 1 </w:t>
      </w:r>
      <w:r w:rsidRPr="00025398">
        <w:rPr>
          <w:rFonts w:ascii="Tahoma" w:hAnsi="Tahoma" w:cs="Tahoma"/>
          <w:color w:val="000000"/>
        </w:rPr>
        <w:t xml:space="preserve">ustawy z dnia 11 września 2019 r. - Prawo zamówień publicznych </w:t>
      </w:r>
      <w:r w:rsidRPr="00025398">
        <w:rPr>
          <w:rFonts w:ascii="Tahoma" w:hAnsi="Tahoma" w:cs="Tahoma"/>
        </w:rPr>
        <w:t xml:space="preserve">(Dz.U. z 2023r. poz. 1605 z </w:t>
      </w:r>
      <w:proofErr w:type="spellStart"/>
      <w:r w:rsidRPr="00025398">
        <w:rPr>
          <w:rFonts w:ascii="Tahoma" w:hAnsi="Tahoma" w:cs="Tahoma"/>
        </w:rPr>
        <w:t>późn</w:t>
      </w:r>
      <w:proofErr w:type="spellEnd"/>
      <w:r w:rsidRPr="00025398">
        <w:rPr>
          <w:rFonts w:ascii="Tahoma" w:hAnsi="Tahoma" w:cs="Tahoma"/>
        </w:rPr>
        <w:t>. zm.)</w:t>
      </w:r>
      <w:r w:rsidRPr="00025398">
        <w:rPr>
          <w:rFonts w:ascii="Tahoma" w:hAnsi="Tahoma" w:cs="Tahoma"/>
          <w:color w:val="000000"/>
        </w:rPr>
        <w:t xml:space="preserve"> - w skrócie </w:t>
      </w:r>
      <w:r w:rsidRPr="00025398">
        <w:rPr>
          <w:rFonts w:ascii="Tahoma" w:hAnsi="Tahoma" w:cs="Tahoma"/>
          <w:b/>
          <w:bCs/>
          <w:color w:val="000000"/>
        </w:rPr>
        <w:t>„</w:t>
      </w:r>
      <w:proofErr w:type="spellStart"/>
      <w:r w:rsidRPr="00025398">
        <w:rPr>
          <w:rFonts w:ascii="Tahoma" w:hAnsi="Tahoma" w:cs="Tahoma"/>
          <w:b/>
          <w:bCs/>
          <w:color w:val="000000"/>
        </w:rPr>
        <w:t>Pzp</w:t>
      </w:r>
      <w:proofErr w:type="spellEnd"/>
      <w:r w:rsidRPr="00025398">
        <w:rPr>
          <w:rFonts w:ascii="Tahoma" w:hAnsi="Tahoma" w:cs="Tahoma"/>
          <w:b/>
          <w:bCs/>
          <w:color w:val="000000"/>
        </w:rPr>
        <w:t>”</w:t>
      </w:r>
      <w:r w:rsidRPr="00025398">
        <w:rPr>
          <w:rFonts w:ascii="Tahoma" w:hAnsi="Tahoma" w:cs="Tahoma"/>
          <w:color w:val="000000"/>
        </w:rPr>
        <w:t xml:space="preserve"> </w:t>
      </w:r>
      <w:r w:rsidRPr="00025398">
        <w:rPr>
          <w:rFonts w:ascii="Tahoma" w:eastAsia="Times New Roman" w:hAnsi="Tahoma" w:cs="Tahoma"/>
          <w:lang w:eastAsia="pl-PL"/>
        </w:rPr>
        <w:t>w postępowaniu o udzielenie zamówienia o wartości równej lub przekraczającej progi unijne ofertę, składa się, pod rygorem nieważności, w formie elektronicznej.</w:t>
      </w:r>
    </w:p>
    <w:p w14:paraId="28107E17" w14:textId="77777777" w:rsidR="000A6464" w:rsidRPr="00025398" w:rsidRDefault="000A6464" w:rsidP="000A6464">
      <w:pPr>
        <w:spacing w:after="120" w:line="312" w:lineRule="auto"/>
        <w:jc w:val="both"/>
        <w:rPr>
          <w:rFonts w:ascii="Tahoma" w:eastAsia="Times New Roman" w:hAnsi="Tahoma" w:cs="Tahoma"/>
          <w:lang w:eastAsia="pl-PL"/>
        </w:rPr>
      </w:pPr>
      <w:r w:rsidRPr="00025398">
        <w:rPr>
          <w:rFonts w:ascii="Tahoma" w:eastAsia="Times New Roman" w:hAnsi="Tahoma" w:cs="Tahoma"/>
          <w:lang w:eastAsia="pl-PL"/>
        </w:rPr>
        <w:t xml:space="preserve">W postępowaniu Wykonawca złożył ofertę w postaci elektronicznej opatrzonej podpisem zaufanym, tzn. złożył ofertę niezgodną z ustawą </w:t>
      </w:r>
      <w:proofErr w:type="spellStart"/>
      <w:r w:rsidRPr="00025398">
        <w:rPr>
          <w:rFonts w:ascii="Tahoma" w:eastAsia="Times New Roman" w:hAnsi="Tahoma" w:cs="Tahoma"/>
          <w:lang w:eastAsia="pl-PL"/>
        </w:rPr>
        <w:t>Pzp</w:t>
      </w:r>
      <w:proofErr w:type="spellEnd"/>
      <w:r w:rsidRPr="00025398">
        <w:rPr>
          <w:rFonts w:ascii="Tahoma" w:eastAsia="Times New Roman" w:hAnsi="Tahoma" w:cs="Tahoma"/>
          <w:lang w:eastAsia="pl-PL"/>
        </w:rPr>
        <w:t>.</w:t>
      </w:r>
    </w:p>
    <w:p w14:paraId="1BC1F31A" w14:textId="77777777" w:rsidR="000A6464" w:rsidRPr="00025398" w:rsidRDefault="000A6464" w:rsidP="000A6464">
      <w:pPr>
        <w:spacing w:after="120" w:line="312" w:lineRule="auto"/>
        <w:jc w:val="both"/>
        <w:rPr>
          <w:rFonts w:ascii="Tahoma" w:eastAsia="Times New Roman" w:hAnsi="Tahoma" w:cs="Tahoma"/>
          <w:lang w:eastAsia="pl-PL"/>
        </w:rPr>
      </w:pPr>
      <w:r w:rsidRPr="00025398">
        <w:rPr>
          <w:rFonts w:ascii="Tahoma" w:eastAsia="Times New Roman" w:hAnsi="Tahoma" w:cs="Tahoma"/>
          <w:lang w:eastAsia="pl-PL"/>
        </w:rPr>
        <w:t>Zgodnie z art. 78</w:t>
      </w:r>
      <w:r w:rsidRPr="00025398">
        <w:rPr>
          <w:rFonts w:ascii="Tahoma" w:eastAsia="Times New Roman" w:hAnsi="Tahoma" w:cs="Tahoma"/>
          <w:vertAlign w:val="superscript"/>
          <w:lang w:eastAsia="pl-PL"/>
        </w:rPr>
        <w:t xml:space="preserve">1 </w:t>
      </w:r>
      <w:r w:rsidRPr="00025398">
        <w:rPr>
          <w:rFonts w:ascii="Tahoma" w:eastAsia="Times New Roman" w:hAnsi="Tahoma" w:cs="Tahoma"/>
          <w:lang w:eastAsia="pl-PL"/>
        </w:rPr>
        <w:t xml:space="preserve">§ 1 ustawy z dnia 23 kwietnia 1964 r. - Kodeks cywilny (Dz.U. z 2020 r. poz. 1740, z </w:t>
      </w:r>
      <w:proofErr w:type="spellStart"/>
      <w:r w:rsidRPr="00025398">
        <w:rPr>
          <w:rFonts w:ascii="Tahoma" w:eastAsia="Times New Roman" w:hAnsi="Tahoma" w:cs="Tahoma"/>
          <w:lang w:eastAsia="pl-PL"/>
        </w:rPr>
        <w:t>późn</w:t>
      </w:r>
      <w:proofErr w:type="spellEnd"/>
      <w:r w:rsidRPr="00025398">
        <w:rPr>
          <w:rFonts w:ascii="Tahoma" w:eastAsia="Times New Roman" w:hAnsi="Tahoma" w:cs="Tahoma"/>
          <w:lang w:eastAsia="pl-PL"/>
        </w:rPr>
        <w:t>. zm.) do zachowania elektronicznej formy czynności prawnej wystarcza złożenie oświadczenia woli w postaci elektronicznej i opatrzenie go kwalifikowanym podpisem elektronicznym.</w:t>
      </w:r>
    </w:p>
    <w:p w14:paraId="7A97EF81" w14:textId="77777777" w:rsidR="000A6464" w:rsidRPr="00025398" w:rsidRDefault="000A6464" w:rsidP="000A6464">
      <w:pPr>
        <w:autoSpaceDE w:val="0"/>
        <w:autoSpaceDN w:val="0"/>
        <w:adjustRightInd w:val="0"/>
        <w:spacing w:after="120" w:line="312" w:lineRule="auto"/>
        <w:jc w:val="both"/>
        <w:rPr>
          <w:rFonts w:ascii="Tahoma" w:eastAsia="TimesNewRomanPSMT" w:hAnsi="Tahoma" w:cs="Tahoma"/>
          <w:lang w:eastAsia="pl-PL"/>
        </w:rPr>
      </w:pPr>
      <w:r w:rsidRPr="00025398">
        <w:rPr>
          <w:rFonts w:ascii="Tahoma" w:eastAsia="Times New Roman" w:hAnsi="Tahoma" w:cs="Tahoma"/>
          <w:lang w:eastAsia="pl-PL"/>
        </w:rPr>
        <w:t xml:space="preserve">Na podstawie art. 226 ust. 1 pkt 3 </w:t>
      </w:r>
      <w:proofErr w:type="spellStart"/>
      <w:r w:rsidRPr="00025398">
        <w:rPr>
          <w:rFonts w:ascii="Tahoma" w:eastAsia="Times New Roman" w:hAnsi="Tahoma" w:cs="Tahoma"/>
          <w:lang w:eastAsia="pl-PL"/>
        </w:rPr>
        <w:t>Pzp</w:t>
      </w:r>
      <w:proofErr w:type="spellEnd"/>
      <w:r w:rsidRPr="00025398">
        <w:rPr>
          <w:rFonts w:ascii="Tahoma" w:eastAsia="Times New Roman" w:hAnsi="Tahoma" w:cs="Tahoma"/>
          <w:lang w:eastAsia="pl-PL"/>
        </w:rPr>
        <w:t xml:space="preserve"> zamawiający odrzuca ofertę, jeżeli jest niezgodna z przepisami ustawy. </w:t>
      </w:r>
      <w:r w:rsidRPr="00025398">
        <w:rPr>
          <w:rFonts w:ascii="Tahoma" w:eastAsia="TimesNewRomanPSMT" w:hAnsi="Tahoma" w:cs="Tahoma"/>
          <w:lang w:eastAsia="pl-PL"/>
        </w:rPr>
        <w:t xml:space="preserve">Przez pojęcie „ustawy” należy rozumieć </w:t>
      </w:r>
      <w:proofErr w:type="spellStart"/>
      <w:r w:rsidRPr="00025398">
        <w:rPr>
          <w:rFonts w:ascii="Tahoma" w:eastAsia="TimesNewRomanPSMT" w:hAnsi="Tahoma" w:cs="Tahoma"/>
          <w:lang w:eastAsia="pl-PL"/>
        </w:rPr>
        <w:t>Pzp</w:t>
      </w:r>
      <w:proofErr w:type="spellEnd"/>
      <w:r w:rsidRPr="00025398">
        <w:rPr>
          <w:rFonts w:ascii="Tahoma" w:eastAsia="TimesNewRomanPSMT" w:hAnsi="Tahoma" w:cs="Tahoma"/>
          <w:lang w:eastAsia="pl-PL"/>
        </w:rPr>
        <w:t xml:space="preserve"> oraz akty wykonawcze wydane na podstawie przepisów </w:t>
      </w:r>
      <w:proofErr w:type="spellStart"/>
      <w:r w:rsidRPr="00025398">
        <w:rPr>
          <w:rFonts w:ascii="Tahoma" w:eastAsia="TimesNewRomanPSMT" w:hAnsi="Tahoma" w:cs="Tahoma"/>
          <w:lang w:eastAsia="pl-PL"/>
        </w:rPr>
        <w:t>Pzp</w:t>
      </w:r>
      <w:proofErr w:type="spellEnd"/>
      <w:r w:rsidRPr="00025398">
        <w:rPr>
          <w:rFonts w:ascii="Tahoma" w:eastAsia="TimesNewRomanPSMT" w:hAnsi="Tahoma" w:cs="Tahoma"/>
          <w:lang w:eastAsia="pl-PL"/>
        </w:rPr>
        <w:t>.</w:t>
      </w:r>
    </w:p>
    <w:p w14:paraId="54AE3463" w14:textId="1DB43B51" w:rsidR="00363AF5" w:rsidRDefault="000A6464" w:rsidP="000A6464">
      <w:pPr>
        <w:spacing w:after="120" w:line="312" w:lineRule="auto"/>
        <w:rPr>
          <w:rFonts w:ascii="Tahoma" w:eastAsia="Times New Roman" w:hAnsi="Tahoma" w:cs="Tahoma"/>
          <w:lang w:eastAsia="pl-PL"/>
        </w:rPr>
      </w:pPr>
      <w:r w:rsidRPr="00025398">
        <w:rPr>
          <w:rFonts w:ascii="Tahoma" w:eastAsia="Times New Roman" w:hAnsi="Tahoma" w:cs="Tahoma"/>
          <w:lang w:eastAsia="pl-PL"/>
        </w:rPr>
        <w:t xml:space="preserve">W związku z powyższym Zamawiający odrzucił ofertę Wykonawcy na podstawie art. 226 ust. 1 pkt 3 </w:t>
      </w:r>
      <w:proofErr w:type="spellStart"/>
      <w:r w:rsidRPr="00025398">
        <w:rPr>
          <w:rFonts w:ascii="Tahoma" w:eastAsia="Times New Roman" w:hAnsi="Tahoma" w:cs="Tahoma"/>
          <w:lang w:eastAsia="pl-PL"/>
        </w:rPr>
        <w:t>Pzp</w:t>
      </w:r>
      <w:proofErr w:type="spellEnd"/>
      <w:r w:rsidRPr="00025398">
        <w:rPr>
          <w:rFonts w:ascii="Tahoma" w:eastAsia="Times New Roman" w:hAnsi="Tahoma" w:cs="Tahoma"/>
          <w:lang w:eastAsia="pl-PL"/>
        </w:rPr>
        <w:t>.</w:t>
      </w:r>
    </w:p>
    <w:p w14:paraId="7A61DCAB" w14:textId="23D7410F" w:rsidR="00A97662" w:rsidRDefault="00A97662" w:rsidP="00A97662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Dyrektor</w:t>
      </w:r>
    </w:p>
    <w:p w14:paraId="38E3522B" w14:textId="71F2D9E5" w:rsidR="00A97662" w:rsidRDefault="00A97662" w:rsidP="00A97662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(-)</w:t>
      </w:r>
    </w:p>
    <w:p w14:paraId="26906C57" w14:textId="280DA7D5" w:rsidR="00A97662" w:rsidRPr="00025398" w:rsidRDefault="00A97662" w:rsidP="00A97662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Lucyna </w:t>
      </w:r>
      <w:proofErr w:type="spellStart"/>
      <w:r>
        <w:rPr>
          <w:rFonts w:ascii="Tahoma" w:eastAsia="Times New Roman" w:hAnsi="Tahoma" w:cs="Tahoma"/>
          <w:lang w:eastAsia="pl-PL"/>
        </w:rPr>
        <w:t>Kędzioł</w:t>
      </w:r>
      <w:proofErr w:type="spellEnd"/>
    </w:p>
    <w:sectPr w:rsidR="00A97662" w:rsidRPr="00025398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6FF5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BF3DAFC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A566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E23DB19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50992BE5" w14:textId="77777777" w:rsidR="00D37B27" w:rsidRPr="00D37B27" w:rsidRDefault="00D37B27">
    <w:pPr>
      <w:pStyle w:val="Stopka"/>
      <w:jc w:val="center"/>
      <w:rPr>
        <w:rFonts w:ascii="Arial" w:hAnsi="Arial" w:cs="Arial"/>
        <w:sz w:val="22"/>
        <w:szCs w:val="22"/>
      </w:rPr>
    </w:pPr>
    <w:r w:rsidRPr="00D37B27">
      <w:rPr>
        <w:rFonts w:ascii="Arial" w:hAnsi="Arial" w:cs="Arial"/>
        <w:sz w:val="22"/>
        <w:szCs w:val="22"/>
      </w:rPr>
      <w:fldChar w:fldCharType="begin"/>
    </w:r>
    <w:r w:rsidRPr="00D37B27">
      <w:rPr>
        <w:rFonts w:ascii="Arial" w:hAnsi="Arial" w:cs="Arial"/>
        <w:sz w:val="22"/>
        <w:szCs w:val="22"/>
      </w:rPr>
      <w:instrText>PAGE   \* MERGEFORMAT</w:instrText>
    </w:r>
    <w:r w:rsidRPr="00D37B27">
      <w:rPr>
        <w:rFonts w:ascii="Arial" w:hAnsi="Arial" w:cs="Arial"/>
        <w:sz w:val="22"/>
        <w:szCs w:val="22"/>
      </w:rPr>
      <w:fldChar w:fldCharType="separate"/>
    </w:r>
    <w:r w:rsidRPr="00D37B27">
      <w:rPr>
        <w:rFonts w:ascii="Arial" w:hAnsi="Arial" w:cs="Arial"/>
        <w:sz w:val="22"/>
        <w:szCs w:val="22"/>
        <w:lang w:val="pl-PL"/>
      </w:rPr>
      <w:t>2</w:t>
    </w:r>
    <w:r w:rsidRPr="00D37B27">
      <w:rPr>
        <w:rFonts w:ascii="Arial" w:hAnsi="Arial" w:cs="Arial"/>
        <w:sz w:val="22"/>
        <w:szCs w:val="22"/>
      </w:rPr>
      <w:fldChar w:fldCharType="end"/>
    </w:r>
  </w:p>
  <w:p w14:paraId="1F35CA8F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7373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5F8948ED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E1E1" w14:textId="77777777" w:rsidR="00C01657" w:rsidRDefault="00C01657" w:rsidP="00C01657">
    <w:pPr>
      <w:pStyle w:val="Nagwek"/>
      <w:spacing w:line="276" w:lineRule="auto"/>
      <w:rPr>
        <w:rFonts w:ascii="Arial" w:hAnsi="Arial" w:cs="Arial"/>
        <w:i/>
        <w:sz w:val="16"/>
        <w:szCs w:val="16"/>
        <w:lang w:eastAsia="pl-PL"/>
      </w:rPr>
    </w:pPr>
    <w:bookmarkStart w:id="3" w:name="_Hlk524800826"/>
    <w:r>
      <w:rPr>
        <w:rFonts w:ascii="Arial" w:hAnsi="Arial" w:cs="Arial"/>
        <w:i/>
        <w:sz w:val="16"/>
        <w:szCs w:val="16"/>
      </w:rPr>
      <w:t xml:space="preserve">Zamawiający </w:t>
    </w:r>
    <w:r w:rsidR="00845BE1">
      <w:rPr>
        <w:rFonts w:ascii="Arial" w:hAnsi="Arial" w:cs="Arial"/>
        <w:i/>
        <w:sz w:val="16"/>
        <w:szCs w:val="16"/>
      </w:rPr>
      <w:t>–</w:t>
    </w:r>
    <w:r>
      <w:rPr>
        <w:rFonts w:ascii="Arial" w:hAnsi="Arial" w:cs="Arial"/>
        <w:i/>
        <w:sz w:val="16"/>
        <w:szCs w:val="16"/>
      </w:rPr>
      <w:t xml:space="preserve"> </w:t>
    </w:r>
    <w:r w:rsidR="00845BE1">
      <w:rPr>
        <w:rFonts w:ascii="Arial" w:hAnsi="Arial" w:cs="Arial"/>
        <w:i/>
        <w:sz w:val="16"/>
        <w:szCs w:val="16"/>
        <w:lang w:val="pl-PL"/>
      </w:rPr>
      <w:t>Samorządowa Administracja Placówek Oświatowych we Wronkach</w:t>
    </w:r>
  </w:p>
  <w:p w14:paraId="274D4EBB" w14:textId="5448EAA8" w:rsidR="00C01657" w:rsidRPr="00EB6D00" w:rsidRDefault="00C01657" w:rsidP="006503B7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r w:rsidRPr="00EB6D00">
      <w:rPr>
        <w:rFonts w:ascii="Arial" w:hAnsi="Arial" w:cs="Arial"/>
        <w:i/>
        <w:sz w:val="16"/>
        <w:szCs w:val="16"/>
      </w:rPr>
      <w:t>Nazwa nadana zamówieniu: „</w:t>
    </w:r>
    <w:r w:rsidR="00845BE1" w:rsidRPr="00845BE1">
      <w:rPr>
        <w:rFonts w:ascii="Arial" w:hAnsi="Arial" w:cs="Arial"/>
        <w:i/>
        <w:sz w:val="16"/>
        <w:szCs w:val="16"/>
      </w:rPr>
      <w:t xml:space="preserve">dowozy i odwozy szkolne wraz z zapewnieniem opieki w dni nauki szkolnej </w:t>
    </w:r>
    <w:r w:rsidR="00AD1148">
      <w:rPr>
        <w:rFonts w:ascii="Arial" w:hAnsi="Arial" w:cs="Arial"/>
        <w:i/>
        <w:sz w:val="16"/>
        <w:szCs w:val="16"/>
      </w:rPr>
      <w:t xml:space="preserve">dzieci zamieszkałych </w:t>
    </w:r>
    <w:r w:rsidR="00845BE1" w:rsidRPr="00845BE1">
      <w:rPr>
        <w:rFonts w:ascii="Arial" w:hAnsi="Arial" w:cs="Arial"/>
        <w:i/>
        <w:sz w:val="16"/>
        <w:szCs w:val="16"/>
      </w:rPr>
      <w:t>na terenie Miasta i Gminy Wronki od 02 stycznia 202</w:t>
    </w:r>
    <w:r w:rsidR="00AD1148">
      <w:rPr>
        <w:rFonts w:ascii="Arial" w:hAnsi="Arial" w:cs="Arial"/>
        <w:i/>
        <w:sz w:val="16"/>
        <w:szCs w:val="16"/>
      </w:rPr>
      <w:t>4</w:t>
    </w:r>
    <w:r w:rsidR="00845BE1" w:rsidRPr="00845BE1">
      <w:rPr>
        <w:rFonts w:ascii="Arial" w:hAnsi="Arial" w:cs="Arial"/>
        <w:i/>
        <w:sz w:val="16"/>
        <w:szCs w:val="16"/>
      </w:rPr>
      <w:t>r. do 2</w:t>
    </w:r>
    <w:r w:rsidR="00AD1148">
      <w:rPr>
        <w:rFonts w:ascii="Arial" w:hAnsi="Arial" w:cs="Arial"/>
        <w:i/>
        <w:sz w:val="16"/>
        <w:szCs w:val="16"/>
      </w:rPr>
      <w:t>0</w:t>
    </w:r>
    <w:r w:rsidR="00845BE1" w:rsidRPr="00845BE1">
      <w:rPr>
        <w:rFonts w:ascii="Arial" w:hAnsi="Arial" w:cs="Arial"/>
        <w:i/>
        <w:sz w:val="16"/>
        <w:szCs w:val="16"/>
      </w:rPr>
      <w:t xml:space="preserve"> grudnia 202</w:t>
    </w:r>
    <w:r w:rsidR="00AD1148">
      <w:rPr>
        <w:rFonts w:ascii="Arial" w:hAnsi="Arial" w:cs="Arial"/>
        <w:i/>
        <w:sz w:val="16"/>
        <w:szCs w:val="16"/>
      </w:rPr>
      <w:t>4</w:t>
    </w:r>
    <w:r w:rsidR="00845BE1" w:rsidRPr="00845BE1">
      <w:rPr>
        <w:rFonts w:ascii="Arial" w:hAnsi="Arial" w:cs="Arial"/>
        <w:i/>
        <w:sz w:val="16"/>
        <w:szCs w:val="16"/>
      </w:rPr>
      <w:t xml:space="preserve">r. </w:t>
    </w:r>
    <w:r w:rsidR="00014EFA" w:rsidRPr="00EB6D00">
      <w:rPr>
        <w:rFonts w:ascii="Arial" w:hAnsi="Arial" w:cs="Arial"/>
        <w:i/>
        <w:sz w:val="16"/>
        <w:szCs w:val="16"/>
      </w:rPr>
      <w:t>”</w:t>
    </w:r>
    <w:r w:rsidR="006503B7" w:rsidRPr="00EB6D00">
      <w:rPr>
        <w:rFonts w:ascii="Arial" w:eastAsia="NSimSun" w:hAnsi="Arial" w:cs="Arial"/>
        <w:i/>
        <w:kern w:val="2"/>
        <w:sz w:val="16"/>
        <w:szCs w:val="16"/>
        <w:lang w:eastAsia="zh-CN" w:bidi="hi-IN"/>
      </w:rPr>
      <w:t xml:space="preserve">. </w:t>
    </w:r>
    <w:r w:rsidRPr="00EB6D00">
      <w:rPr>
        <w:rFonts w:ascii="Arial" w:hAnsi="Arial" w:cs="Arial"/>
        <w:i/>
        <w:sz w:val="16"/>
        <w:szCs w:val="16"/>
      </w:rPr>
      <w:t xml:space="preserve">Oznaczenie sprawy: </w:t>
    </w:r>
    <w:r w:rsidR="00845BE1">
      <w:rPr>
        <w:rFonts w:ascii="Arial" w:hAnsi="Arial" w:cs="Arial"/>
        <w:i/>
        <w:sz w:val="16"/>
        <w:szCs w:val="16"/>
      </w:rPr>
      <w:t>D.7</w:t>
    </w:r>
    <w:r w:rsidR="00AD1148">
      <w:rPr>
        <w:rFonts w:ascii="Arial" w:hAnsi="Arial" w:cs="Arial"/>
        <w:i/>
        <w:sz w:val="16"/>
        <w:szCs w:val="16"/>
      </w:rPr>
      <w:t>20.</w:t>
    </w:r>
    <w:r w:rsidR="00735FA1">
      <w:rPr>
        <w:rFonts w:ascii="Arial" w:hAnsi="Arial" w:cs="Arial"/>
        <w:i/>
        <w:sz w:val="16"/>
        <w:szCs w:val="16"/>
      </w:rPr>
      <w:t>2</w:t>
    </w:r>
    <w:r w:rsidR="00AD1148">
      <w:rPr>
        <w:rFonts w:ascii="Arial" w:hAnsi="Arial" w:cs="Arial"/>
        <w:i/>
        <w:sz w:val="16"/>
        <w:szCs w:val="16"/>
      </w:rPr>
      <w:t>.2023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3AA804E6" w14:textId="77777777" w:rsidTr="00E0326F">
      <w:trPr>
        <w:trHeight w:val="91"/>
      </w:trPr>
      <w:tc>
        <w:tcPr>
          <w:tcW w:w="9210" w:type="dxa"/>
        </w:tcPr>
        <w:p w14:paraId="5BD2152D" w14:textId="60F6F21E" w:rsidR="004746D3" w:rsidRDefault="00565493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</w:pPr>
          <w:r w:rsidRPr="00565493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Informacja  o odrzuceniu oferty w postępowaniu o udzielenie zamówienia </w:t>
          </w:r>
          <w:bookmarkEnd w:id="3"/>
        </w:p>
        <w:p w14:paraId="258356DC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5AD0B043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1306E9D6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25398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A6464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30B7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16AC"/>
    <w:rsid w:val="002355D9"/>
    <w:rsid w:val="0024732C"/>
    <w:rsid w:val="0025263C"/>
    <w:rsid w:val="0025358A"/>
    <w:rsid w:val="002537C6"/>
    <w:rsid w:val="00255142"/>
    <w:rsid w:val="002558A7"/>
    <w:rsid w:val="00262C89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5493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5BAE"/>
    <w:rsid w:val="006E16A6"/>
    <w:rsid w:val="006E510A"/>
    <w:rsid w:val="006F3D32"/>
    <w:rsid w:val="006F6930"/>
    <w:rsid w:val="00705B4E"/>
    <w:rsid w:val="0070643F"/>
    <w:rsid w:val="00710311"/>
    <w:rsid w:val="007118F0"/>
    <w:rsid w:val="00716763"/>
    <w:rsid w:val="007170B8"/>
    <w:rsid w:val="007220B5"/>
    <w:rsid w:val="00730AC9"/>
    <w:rsid w:val="007317FA"/>
    <w:rsid w:val="00733C1D"/>
    <w:rsid w:val="00735FA1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55E7"/>
    <w:rsid w:val="00777771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4162"/>
    <w:rsid w:val="00804F07"/>
    <w:rsid w:val="00811C7E"/>
    <w:rsid w:val="00817F84"/>
    <w:rsid w:val="00822E22"/>
    <w:rsid w:val="00823A3F"/>
    <w:rsid w:val="0082467A"/>
    <w:rsid w:val="00826D42"/>
    <w:rsid w:val="00830AB1"/>
    <w:rsid w:val="00831B06"/>
    <w:rsid w:val="00834B7B"/>
    <w:rsid w:val="00844921"/>
    <w:rsid w:val="00845BE1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8D7"/>
    <w:rsid w:val="00933793"/>
    <w:rsid w:val="009375EB"/>
    <w:rsid w:val="00942206"/>
    <w:rsid w:val="009469C7"/>
    <w:rsid w:val="00950FFC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97662"/>
    <w:rsid w:val="00AA1470"/>
    <w:rsid w:val="00AA4CA1"/>
    <w:rsid w:val="00AB172D"/>
    <w:rsid w:val="00AB39E6"/>
    <w:rsid w:val="00AB5E32"/>
    <w:rsid w:val="00AB6B36"/>
    <w:rsid w:val="00AB71A8"/>
    <w:rsid w:val="00AC3CA4"/>
    <w:rsid w:val="00AC41D1"/>
    <w:rsid w:val="00AC7533"/>
    <w:rsid w:val="00AD1148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A0071"/>
    <w:rsid w:val="00CA41FB"/>
    <w:rsid w:val="00CA5F28"/>
    <w:rsid w:val="00CA7829"/>
    <w:rsid w:val="00CB5A57"/>
    <w:rsid w:val="00CC6896"/>
    <w:rsid w:val="00CE44F7"/>
    <w:rsid w:val="00CE5A8E"/>
    <w:rsid w:val="00CE6400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31351"/>
    <w:rsid w:val="00F32928"/>
    <w:rsid w:val="00F33AC3"/>
    <w:rsid w:val="00F365F2"/>
    <w:rsid w:val="00F37440"/>
    <w:rsid w:val="00F37C16"/>
    <w:rsid w:val="00F422DC"/>
    <w:rsid w:val="00F43737"/>
    <w:rsid w:val="00F47DEA"/>
    <w:rsid w:val="00F53447"/>
    <w:rsid w:val="00F54680"/>
    <w:rsid w:val="00F55188"/>
    <w:rsid w:val="00F619C1"/>
    <w:rsid w:val="00F62CCA"/>
    <w:rsid w:val="00F70D67"/>
    <w:rsid w:val="00F76214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ED5AE2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11</cp:revision>
  <cp:lastPrinted>2023-12-05T10:35:00Z</cp:lastPrinted>
  <dcterms:created xsi:type="dcterms:W3CDTF">2022-11-23T08:19:00Z</dcterms:created>
  <dcterms:modified xsi:type="dcterms:W3CDTF">2023-12-05T11:58:00Z</dcterms:modified>
</cp:coreProperties>
</file>