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6B45" w14:textId="4599B5DD" w:rsidR="00F16CD9" w:rsidRPr="003E49B4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10BA1" w:rsidRPr="003E49B4">
        <w:rPr>
          <w:rFonts w:asciiTheme="minorHAnsi" w:hAnsiTheme="minorHAnsi" w:cstheme="minorHAnsi"/>
          <w:bCs/>
          <w:sz w:val="20"/>
          <w:szCs w:val="20"/>
        </w:rPr>
        <w:t>1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1E7E09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 rozumieniu </w:t>
      </w:r>
      <w:hyperlink r:id="rId10" w:anchor="/dokument/17181936" w:history="1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r:id="rId11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="00F16CD9" w:rsidRPr="001E7E09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r:id="rId12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14:paraId="552BEAAE" w14:textId="77777777" w:rsidR="00F16CD9" w:rsidRPr="001E7E09" w:rsidRDefault="00F16CD9" w:rsidP="0026533A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lk3982373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14:paraId="10D6E995" w14:textId="77777777" w:rsidR="00F16CD9" w:rsidRPr="001E7E09" w:rsidRDefault="00F16CD9" w:rsidP="008E677D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14:paraId="4E084202" w14:textId="0D8DC094" w:rsidR="005C3CA9" w:rsidRPr="001E7E09" w:rsidRDefault="00F16CD9" w:rsidP="391ACE90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</w:rPr>
        <w:t xml:space="preserve">którego przedmiot zamówienia </w:t>
      </w:r>
      <w:r w:rsidR="0A62497F" w:rsidRPr="001E7E09">
        <w:rPr>
          <w:rFonts w:ascii="Calibri" w:hAnsi="Calibri" w:cs="Calibri"/>
          <w:sz w:val="22"/>
          <w:szCs w:val="22"/>
        </w:rPr>
        <w:t>stanowią</w:t>
      </w:r>
      <w:r w:rsidRPr="001E7E09">
        <w:rPr>
          <w:rFonts w:ascii="Calibri" w:hAnsi="Calibri" w:cs="Calibri"/>
          <w:b/>
          <w:bCs/>
          <w:sz w:val="22"/>
          <w:szCs w:val="22"/>
        </w:rPr>
        <w:t>:</w:t>
      </w:r>
      <w:r w:rsidR="3D8C80AC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2404BBFC" w:rsidRPr="001E7E09">
        <w:rPr>
          <w:rFonts w:ascii="Calibri" w:hAnsi="Calibri" w:cs="Calibri"/>
          <w:b/>
          <w:bCs/>
          <w:sz w:val="22"/>
          <w:szCs w:val="22"/>
        </w:rPr>
        <w:t>sukcesywne dostawy</w:t>
      </w:r>
      <w:r w:rsidR="3D8C80AC"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 xml:space="preserve">artykułów </w:t>
      </w:r>
      <w:r w:rsidR="18CDA1E8" w:rsidRPr="001E7E09">
        <w:rPr>
          <w:rFonts w:ascii="Calibri" w:hAnsi="Calibri" w:cs="Calibri"/>
          <w:b/>
          <w:bCs/>
          <w:sz w:val="22"/>
          <w:szCs w:val="22"/>
        </w:rPr>
        <w:t>żywnościowych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 xml:space="preserve"> na potrzeby</w:t>
      </w:r>
      <w:r w:rsidR="05690D6B" w:rsidRPr="001E7E09">
        <w:rPr>
          <w:rFonts w:ascii="Calibri" w:hAnsi="Calibri" w:cs="Calibri"/>
          <w:b/>
          <w:bCs/>
          <w:sz w:val="22"/>
          <w:szCs w:val="22"/>
        </w:rPr>
        <w:t xml:space="preserve"> Małopolskiego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5690D6B" w:rsidRPr="001E7E09">
        <w:rPr>
          <w:rFonts w:ascii="Calibri" w:hAnsi="Calibri" w:cs="Calibri"/>
          <w:b/>
          <w:bCs/>
          <w:sz w:val="22"/>
          <w:szCs w:val="22"/>
        </w:rPr>
        <w:t>Centrum Nauki Cogiteon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– znak sprawy: MCN.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.261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26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202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4</w:t>
      </w:r>
      <w:r w:rsidR="005C3CA9" w:rsidRPr="391AC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5C3CA9" w:rsidRPr="001E7E0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9AEE28" w14:textId="77777777" w:rsidR="005C3CA9" w:rsidRPr="001E7E0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16300D" w14:textId="29B6D225" w:rsidR="00F16CD9" w:rsidRPr="001E7E09" w:rsidRDefault="135AE8C7" w:rsidP="2093CB7A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</w:t>
      </w:r>
      <w:r w:rsidR="51E08C8A" w:rsidRPr="001E7E09">
        <w:rPr>
          <w:rFonts w:ascii="Calibri" w:hAnsi="Calibri" w:cs="Calibri"/>
          <w:sz w:val="22"/>
          <w:szCs w:val="22"/>
        </w:rPr>
        <w:t xml:space="preserve"> w </w:t>
      </w:r>
      <w:r w:rsidR="003E49B4" w:rsidRPr="001E7E09">
        <w:rPr>
          <w:rFonts w:ascii="Calibri" w:hAnsi="Calibri" w:cs="Calibri"/>
          <w:sz w:val="22"/>
          <w:szCs w:val="22"/>
        </w:rPr>
        <w:t>Części</w:t>
      </w:r>
      <w:r w:rsidR="00A15D52" w:rsidRPr="001E7E09">
        <w:rPr>
          <w:rFonts w:ascii="Calibri" w:hAnsi="Calibri" w:cs="Calibri"/>
          <w:sz w:val="22"/>
          <w:szCs w:val="22"/>
        </w:rPr>
        <w:t xml:space="preserve"> I</w:t>
      </w:r>
      <w:r w:rsidR="51E08C8A" w:rsidRPr="001E7E09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="27F8202F" w:rsidRPr="001E7E09">
        <w:rPr>
          <w:rFonts w:ascii="Calibri" w:hAnsi="Calibri" w:cs="Calibri"/>
          <w:sz w:val="22"/>
          <w:szCs w:val="22"/>
        </w:rPr>
        <w:t xml:space="preserve"> </w:t>
      </w:r>
    </w:p>
    <w:p w14:paraId="59D9B642" w14:textId="1031D633" w:rsidR="0026533A" w:rsidRPr="001E7E09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47AF1A" w14:textId="1875DFC4" w:rsidR="0026533A" w:rsidRPr="001E7E09" w:rsidRDefault="0026533A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82A91A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14F98601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43D90C0C" w14:textId="77777777" w:rsidR="00453A5F" w:rsidRDefault="00453A5F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3B1EA486" w14:textId="77777777" w:rsidR="00453A5F" w:rsidRPr="001E7E09" w:rsidRDefault="00453A5F" w:rsidP="00453A5F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2CF0501C" w14:textId="24A359B0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II, w pełnym, rzeczowym zakresie objętym dokumentacją postępowania w podanej cenie (w zł): </w:t>
      </w:r>
    </w:p>
    <w:p w14:paraId="1A3E04A3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05A13A50" w14:textId="404DA727" w:rsidR="7EDD7CF1" w:rsidRDefault="7EDD7CF1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111ACD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043D3E0F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06A8B13" w14:textId="77777777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01731B9" w14:textId="085C5603" w:rsidR="297E3E07" w:rsidRDefault="297E3E07" w:rsidP="297E3E07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14E72727" w14:textId="2007A5A6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lastRenderedPageBreak/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III, w pełnym, rzeczowym zakresie objętym dokumentacją postępowania w podanej cenie (w zł): </w:t>
      </w:r>
    </w:p>
    <w:p w14:paraId="02D5CDCD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C592F9B" w14:textId="3D24AA2B" w:rsidR="1EAC746D" w:rsidRDefault="1EAC746D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6A335C50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797AA306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32A28651" w14:textId="77777777" w:rsidR="00A15D52" w:rsidRPr="001E7E09" w:rsidRDefault="00A15D52" w:rsidP="00163377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5D134B8" w14:textId="77777777" w:rsidR="00A15D52" w:rsidRPr="001E7E09" w:rsidRDefault="00A15D52" w:rsidP="00163377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61A9DE5" w14:textId="41E5A116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IV, w pełnym, rzeczowym zakresie objętym dokumentacją postępowania w podanej cenie (w zł): </w:t>
      </w:r>
    </w:p>
    <w:p w14:paraId="56284E1B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033E08A8" w14:textId="09D89FD5" w:rsidR="0ACA3B96" w:rsidRDefault="0ACA3B96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627997AB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0E337AEB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3A826D9C" w14:textId="77777777" w:rsidR="00A15D52" w:rsidRPr="001E7E09" w:rsidRDefault="00A15D52" w:rsidP="00C7210C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272A9344" w14:textId="77777777" w:rsidR="00A15D52" w:rsidRPr="001E7E09" w:rsidRDefault="00A15D52" w:rsidP="00C7210C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6BB6321" w14:textId="24B9EF78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V, w pełnym, rzeczowym zakresie objętym dokumentacją postępowania w podanej cenie (w zł): </w:t>
      </w:r>
    </w:p>
    <w:p w14:paraId="6DD6BACF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725D086" w14:textId="5FE5CD5A" w:rsidR="57ABD672" w:rsidRDefault="57ABD672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12BDDD91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0631D97D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2002FFE1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510DF7C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4758319" w14:textId="784F4D11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VI, w pełnym, rzeczowym zakresie objętym dokumentacją postępowania w podanej cenie (w zł): </w:t>
      </w:r>
    </w:p>
    <w:p w14:paraId="6B332D12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64EBC871" w14:textId="54C56A18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61A36FAF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6BFE78FE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7B5C8406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01A60161" w14:textId="77777777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A0DEA53" w14:textId="0B100BEC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VII, w pełnym, rzeczowym zakresie objętym dokumentacją postępowania w podanej cenie (w zł): </w:t>
      </w:r>
    </w:p>
    <w:p w14:paraId="42E3440D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62C72F6A" w14:textId="58086717" w:rsidR="6EA55EB8" w:rsidRDefault="6EA55EB8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0BD21C91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5D5001C6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31B9A579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11DF873" w14:textId="4419E58A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VIII, w pełnym, rzeczowym zakresie objętym dokumentacją postępowania w podanej cenie (w zł): </w:t>
      </w:r>
    </w:p>
    <w:p w14:paraId="35D12753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70233E9" w14:textId="1879BBB1" w:rsidR="1E1AFFBA" w:rsidRDefault="1E1AFFBA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1A227994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49DB30A0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259F3EB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0E06A33" w14:textId="77777777" w:rsidR="00A15D52" w:rsidRPr="001E7E09" w:rsidRDefault="00A15D52" w:rsidP="00A15D52">
      <w:pPr>
        <w:pStyle w:val="Akapitzlist"/>
        <w:spacing w:line="276" w:lineRule="auto"/>
        <w:ind w:left="426" w:firstLine="141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9F6FFA" w14:textId="25569C8D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IX, w pełnym, rzeczowym zakresie objętym dokumentacją postępowania w podanej cenie (w zł): </w:t>
      </w:r>
    </w:p>
    <w:p w14:paraId="27979D38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E7B4C1C" w14:textId="40749BA3" w:rsidR="152CC95C" w:rsidRDefault="152CC95C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7BF9DE28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5E10A45A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23861426" w14:textId="77777777" w:rsidR="00A15D52" w:rsidRPr="001E7E09" w:rsidRDefault="00A15D52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50B7BF84" w14:textId="46A5C167" w:rsidR="297E3E07" w:rsidRDefault="297E3E07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</w:p>
    <w:p w14:paraId="1F911511" w14:textId="558B1929" w:rsidR="00A15D52" w:rsidRPr="001E7E09" w:rsidRDefault="00A15D52" w:rsidP="00A15D52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 w Części X, w pełnym, rzeczowym zakresie objętym dokumentacją postępowania w podanej cenie (w zł): </w:t>
      </w:r>
    </w:p>
    <w:p w14:paraId="1BE202D2" w14:textId="77777777" w:rsidR="00A15D52" w:rsidRPr="001E7E09" w:rsidRDefault="00A15D52" w:rsidP="00A15D52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6BF4C77" w14:textId="17215F40" w:rsidR="3DD4BDD3" w:rsidRDefault="3DD4BDD3" w:rsidP="297E3E07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3CA8603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366290E0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371C42C" w14:textId="2DA901E2" w:rsidR="0A81ECE2" w:rsidRPr="001E7E09" w:rsidRDefault="0A81ECE2" w:rsidP="3B3E6AA7">
      <w:pPr>
        <w:pStyle w:val="Akapitzlist"/>
        <w:spacing w:before="240" w:after="120"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526153345"/>
    </w:p>
    <w:p w14:paraId="299BBFCB" w14:textId="7BEE8FB8" w:rsidR="0026533A" w:rsidRDefault="0026533A" w:rsidP="00F160C0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b/>
          <w:bCs/>
          <w:sz w:val="22"/>
          <w:szCs w:val="22"/>
        </w:rPr>
        <w:lastRenderedPageBreak/>
        <w:t xml:space="preserve">Wraz z ofertą należy złożyć </w:t>
      </w:r>
      <w:r w:rsidR="005456F9" w:rsidRPr="001E7E09">
        <w:rPr>
          <w:rFonts w:ascii="Calibri" w:hAnsi="Calibri" w:cs="Calibri"/>
          <w:b/>
          <w:bCs/>
          <w:sz w:val="22"/>
          <w:szCs w:val="22"/>
        </w:rPr>
        <w:t xml:space="preserve">właściwy </w:t>
      </w:r>
      <w:r w:rsidRPr="001E7E09">
        <w:rPr>
          <w:rFonts w:ascii="Calibri" w:hAnsi="Calibri" w:cs="Calibri"/>
          <w:b/>
          <w:bCs/>
          <w:sz w:val="22"/>
          <w:szCs w:val="22"/>
        </w:rPr>
        <w:t>formularz cenowy</w:t>
      </w:r>
      <w:r w:rsidR="00C7210C" w:rsidRPr="001E7E09">
        <w:rPr>
          <w:rFonts w:ascii="Calibri" w:hAnsi="Calibri" w:cs="Calibri"/>
          <w:b/>
          <w:bCs/>
          <w:sz w:val="22"/>
          <w:szCs w:val="22"/>
        </w:rPr>
        <w:t xml:space="preserve"> – opis przedmiotu zamó</w:t>
      </w:r>
      <w:r w:rsidR="004E7962" w:rsidRPr="001E7E09">
        <w:rPr>
          <w:rFonts w:ascii="Calibri" w:hAnsi="Calibri" w:cs="Calibri"/>
          <w:b/>
          <w:bCs/>
          <w:sz w:val="22"/>
          <w:szCs w:val="22"/>
        </w:rPr>
        <w:t>wienia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 stanowiący </w:t>
      </w:r>
      <w:r w:rsidR="5962A387" w:rsidRPr="001E7E09">
        <w:rPr>
          <w:rFonts w:ascii="Calibri" w:hAnsi="Calibri" w:cs="Calibri"/>
          <w:b/>
          <w:bCs/>
          <w:sz w:val="22"/>
          <w:szCs w:val="22"/>
        </w:rPr>
        <w:t>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8750CC" w:rsidRPr="001E7E09">
        <w:rPr>
          <w:rFonts w:ascii="Calibri" w:hAnsi="Calibri" w:cs="Calibri"/>
          <w:b/>
          <w:bCs/>
          <w:sz w:val="22"/>
          <w:szCs w:val="22"/>
        </w:rPr>
        <w:t>2.</w:t>
      </w:r>
      <w:r w:rsidR="00E37B0C" w:rsidRPr="001E7E09">
        <w:rPr>
          <w:rFonts w:ascii="Calibri" w:hAnsi="Calibri" w:cs="Calibri"/>
          <w:b/>
          <w:bCs/>
          <w:sz w:val="22"/>
          <w:szCs w:val="22"/>
        </w:rPr>
        <w:t>1.</w:t>
      </w:r>
      <w:r w:rsidR="005456F9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B4AC5" w:rsidRPr="001E7E09">
        <w:rPr>
          <w:rFonts w:ascii="Calibri" w:hAnsi="Calibri" w:cs="Calibri"/>
          <w:b/>
          <w:bCs/>
          <w:sz w:val="22"/>
          <w:szCs w:val="22"/>
        </w:rPr>
        <w:t>–</w:t>
      </w:r>
      <w:r w:rsidR="005456F9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7B0C" w:rsidRPr="001E7E09">
        <w:rPr>
          <w:rFonts w:ascii="Calibri" w:hAnsi="Calibri" w:cs="Calibri"/>
          <w:b/>
          <w:bCs/>
          <w:sz w:val="22"/>
          <w:szCs w:val="22"/>
        </w:rPr>
        <w:t>2.10.</w:t>
      </w:r>
      <w:r w:rsidR="005456F9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160C0" w:rsidRPr="001E7E09">
        <w:rPr>
          <w:rFonts w:ascii="Calibri" w:hAnsi="Calibri" w:cs="Calibri"/>
          <w:b/>
          <w:bCs/>
          <w:sz w:val="22"/>
          <w:szCs w:val="22"/>
        </w:rPr>
        <w:t>do SWZ</w:t>
      </w:r>
      <w:r w:rsidRPr="001E7E09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6E2F121E" w14:textId="77777777" w:rsidR="00C7703E" w:rsidRPr="001E7E09" w:rsidRDefault="00C7703E" w:rsidP="00F160C0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D8D6D2" w14:textId="738F09DD" w:rsidR="00D174E1" w:rsidRDefault="00FA64F0" w:rsidP="00C7703E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Deklarujemy udzielenie Zamawiającemu rabatu w wysokości:</w:t>
      </w:r>
    </w:p>
    <w:p w14:paraId="30D63227" w14:textId="77777777" w:rsidR="00D174E1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…….% - dla Części I,</w:t>
      </w:r>
    </w:p>
    <w:p w14:paraId="158E84FC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…….% - dla Części I</w:t>
      </w:r>
      <w:r w:rsidR="00D567A2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1CF5F95E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II</w:t>
      </w:r>
      <w:r>
        <w:rPr>
          <w:rFonts w:ascii="Calibri" w:hAnsi="Calibri" w:cs="Calibri"/>
          <w:b/>
          <w:bCs/>
          <w:sz w:val="22"/>
          <w:szCs w:val="22"/>
        </w:rPr>
        <w:t xml:space="preserve">I, </w:t>
      </w:r>
    </w:p>
    <w:p w14:paraId="534AE8BA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…….% - dla Części I</w:t>
      </w:r>
      <w:r w:rsidR="00D567A2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C00ACF9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22BDA0ED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 xml:space="preserve">I, </w:t>
      </w:r>
    </w:p>
    <w:p w14:paraId="08730249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VI</w:t>
      </w:r>
      <w:r>
        <w:rPr>
          <w:rFonts w:ascii="Calibri" w:hAnsi="Calibri" w:cs="Calibri"/>
          <w:b/>
          <w:bCs/>
          <w:sz w:val="22"/>
          <w:szCs w:val="22"/>
        </w:rPr>
        <w:t xml:space="preserve">I, </w:t>
      </w:r>
    </w:p>
    <w:p w14:paraId="7F26C871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VII</w:t>
      </w:r>
      <w:r>
        <w:rPr>
          <w:rFonts w:ascii="Calibri" w:hAnsi="Calibri" w:cs="Calibri"/>
          <w:b/>
          <w:bCs/>
          <w:sz w:val="22"/>
          <w:szCs w:val="22"/>
        </w:rPr>
        <w:t xml:space="preserve">I, </w:t>
      </w:r>
    </w:p>
    <w:p w14:paraId="3BBB1614" w14:textId="77777777" w:rsidR="00D567A2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…….% - dla Części I</w:t>
      </w:r>
      <w:r w:rsidR="00D567A2">
        <w:rPr>
          <w:rFonts w:ascii="Calibri" w:hAnsi="Calibri" w:cs="Calibri"/>
          <w:b/>
          <w:bCs/>
          <w:sz w:val="22"/>
          <w:szCs w:val="22"/>
        </w:rPr>
        <w:t>X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1F1A7CFA" w14:textId="4A8BA5F5" w:rsidR="00E37B0C" w:rsidRPr="00C7703E" w:rsidRDefault="00D174E1" w:rsidP="00D174E1">
      <w:pPr>
        <w:pStyle w:val="Akapitzlist"/>
        <w:spacing w:line="276" w:lineRule="auto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…….% - dla Części </w:t>
      </w:r>
      <w:r w:rsidR="00D567A2">
        <w:rPr>
          <w:rFonts w:ascii="Calibri" w:hAnsi="Calibri" w:cs="Calibri"/>
          <w:b/>
          <w:bCs/>
          <w:sz w:val="22"/>
          <w:szCs w:val="22"/>
        </w:rPr>
        <w:t>X</w:t>
      </w:r>
      <w:r w:rsidR="00D31B10">
        <w:rPr>
          <w:rFonts w:ascii="Calibri" w:hAnsi="Calibri" w:cs="Calibri"/>
          <w:b/>
          <w:bCs/>
          <w:sz w:val="22"/>
          <w:szCs w:val="22"/>
        </w:rPr>
        <w:t>.</w:t>
      </w:r>
    </w:p>
    <w:p w14:paraId="079BEE9F" w14:textId="6BF52064" w:rsidR="004F5705" w:rsidRPr="001E7E09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zaoferowany przedmiot zamówienia </w:t>
      </w:r>
      <w:r w:rsidR="004F5705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spełnia wymagania norm i przepisów, w szczególności</w:t>
      </w:r>
      <w:r w:rsidR="009D68BE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ustawy z dnia 25 sierpnia 2006 roku – o bezpieczeństwie żywności i żywienia (t. j. Dz.U. 2023 r., poz. 1448, z </w:t>
      </w:r>
      <w:proofErr w:type="spellStart"/>
      <w:r w:rsidR="009D68BE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późn</w:t>
      </w:r>
      <w:proofErr w:type="spellEnd"/>
      <w:r w:rsidR="009D68BE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. zm.)</w:t>
      </w:r>
    </w:p>
    <w:p w14:paraId="57A1FCAE" w14:textId="6FDE2DA3" w:rsidR="00162F07" w:rsidRPr="001E7E09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305277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wdrożyliśmy procedurę HACCP i na każde żądanie Zamawiającego, w terminie przez niego wyznaczonym przedłożymy aktualne dokumenty potwierdzające wdrożenie i</w:t>
      </w:r>
      <w:r w:rsidR="002F0B62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 </w:t>
      </w:r>
      <w:r w:rsidR="00305277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stosowanie tychże procedur</w:t>
      </w:r>
      <w:r w:rsidR="005A5409" w:rsidRPr="001E7E0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8D86A5B" w14:textId="3C32AF63" w:rsidR="00305277" w:rsidRPr="001E7E09" w:rsidRDefault="002F0B62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posiadamy aktualną decyzję potwierdzającą spełnianie wymagań koniecznych do zapewnienia higieny w procesie produkcji lub w obrocie artykułami żywnościowymi, a także wymagań zapewniających ich właściwą jakość zdrowotną – jeżeli odrębne przepisy wymagają wydania decyzji </w:t>
      </w:r>
      <w:r w:rsidR="00755601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i na każde żądanie Zamawiającego, w terminie przez niego wyznaczonym przedłożymy aktualne dokumenty.</w:t>
      </w:r>
    </w:p>
    <w:p w14:paraId="4E7DBE2A" w14:textId="0F45D122" w:rsidR="00755601" w:rsidRPr="001E7E09" w:rsidRDefault="006173A4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Zobowiązujemy się do zapewnienia ciągłości realizacji zamówień w okresie obowiązywania umowy.</w:t>
      </w:r>
    </w:p>
    <w:p w14:paraId="7B0F82AC" w14:textId="5F4C3905" w:rsidR="004C513A" w:rsidRPr="001E7E09" w:rsidRDefault="004C513A" w:rsidP="4F6099C4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Zobowiązujemy się do realizacji </w:t>
      </w:r>
      <w:r w:rsidR="002A16B7"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>dostaw</w:t>
      </w:r>
      <w:r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 terminach </w:t>
      </w:r>
      <w:r w:rsidR="002A16B7"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określonych w </w:t>
      </w:r>
      <w:r w:rsidR="148DA0C7"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>z</w:t>
      </w:r>
      <w:r w:rsidR="002A16B7" w:rsidRPr="4F6099C4">
        <w:rPr>
          <w:rFonts w:ascii="Calibri" w:eastAsiaTheme="minorEastAsia" w:hAnsi="Calibri" w:cs="Calibri"/>
          <w:color w:val="000000" w:themeColor="text1"/>
          <w:sz w:val="22"/>
          <w:szCs w:val="22"/>
        </w:rPr>
        <w:t>ałączniku nr 4 do SWZ.</w:t>
      </w:r>
    </w:p>
    <w:p w14:paraId="10644657" w14:textId="1228D22D" w:rsidR="006173A4" w:rsidRPr="001E7E09" w:rsidRDefault="002C0B00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przedmiot umowy spełnia wymagania Zamawiającego określone w specyfikacji warunków zamówienia.</w:t>
      </w:r>
    </w:p>
    <w:p w14:paraId="67C8B76F" w14:textId="32A4F070" w:rsidR="002C0B00" w:rsidRPr="001E7E09" w:rsidRDefault="002C0B00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57001E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transport przedmiotu zamówienia do siedziby Zamawiającego odbywać się będzie na koszt i ryzyko Wykonawcy przy użyciu środków transportu przystosowanych do przewozu żywności.</w:t>
      </w:r>
    </w:p>
    <w:p w14:paraId="0FAE0CC3" w14:textId="54B8B2D0" w:rsidR="57FE5FA3" w:rsidRPr="001E7E09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="0026533A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63368CBE" w14:textId="760D6B9B" w:rsidR="57FE5FA3" w:rsidRPr="001E7E09" w:rsidRDefault="57FE5FA3" w:rsidP="008E677D">
      <w:pPr>
        <w:spacing w:after="120" w:line="276" w:lineRule="auto"/>
        <w:ind w:left="426" w:firstLine="141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5C36ADA3" w14:textId="33EEBFC6" w:rsidR="57FE5FA3" w:rsidRPr="001E7E09" w:rsidRDefault="57FE5FA3" w:rsidP="00E642D9">
      <w:pPr>
        <w:spacing w:after="120"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nazwę/rodzaj towaru/usługi</w:t>
      </w:r>
      <w:r w:rsidR="00122741"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)</w:t>
      </w:r>
    </w:p>
    <w:p w14:paraId="3905DDD6" w14:textId="228E26B1" w:rsidR="57FE5FA3" w:rsidRPr="001E7E09" w:rsidRDefault="57FE5FA3" w:rsidP="008E677D">
      <w:pPr>
        <w:spacing w:after="120" w:line="276" w:lineRule="auto"/>
        <w:ind w:left="567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11F68E8F" w14:textId="79CDE3BB" w:rsidR="57FE5FA3" w:rsidRPr="001E7E09" w:rsidRDefault="57FE5FA3" w:rsidP="00E642D9">
      <w:pPr>
        <w:spacing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14:paraId="004A75FA" w14:textId="7C773BE7" w:rsidR="4B7D675A" w:rsidRPr="001E7E09" w:rsidRDefault="4B7D675A" w:rsidP="4B7D675A">
      <w:pPr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C4AC1F9" w14:textId="172CBC52" w:rsidR="00B90C9B" w:rsidRPr="001E7E09" w:rsidRDefault="57FE5FA3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1E7E09" w:rsidRDefault="008E677D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</w:p>
    <w:bookmarkEnd w:id="2"/>
    <w:p w14:paraId="12F8D0C4" w14:textId="2C09EAD7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14:paraId="024E1920" w14:textId="79F9013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lastRenderedPageBreak/>
        <w:t>Akceptujemy warunki realizacji zamówienia określone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określone w dokumentach postępowania tj.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14:paraId="56B0B238" w14:textId="25ADD39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udziału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  <w:tr w:rsidR="00F16CD9" w:rsidRPr="001E7E09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udziałem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56BB9D17" w14:textId="18B82D33" w:rsidR="00F16CD9" w:rsidRPr="001E7E09" w:rsidRDefault="00F16CD9" w:rsidP="01A3E3E2">
      <w:pPr>
        <w:spacing w:line="276" w:lineRule="auto"/>
        <w:ind w:left="708" w:right="567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</w:p>
    <w:p w14:paraId="768661B4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1C5F3B3E" w14:textId="2D2DDBFA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0C706EF3" w14:textId="495EF817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505D274F" w14:textId="77777777" w:rsidR="00F16CD9" w:rsidRPr="001E7E09" w:rsidRDefault="00F16CD9" w:rsidP="00F16CD9">
      <w:pPr>
        <w:spacing w:line="276" w:lineRule="auto"/>
        <w:ind w:left="142" w:right="567" w:firstLine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</w:p>
    <w:p w14:paraId="20B9E309" w14:textId="06B45533" w:rsidR="00F16CD9" w:rsidRPr="001E7E09" w:rsidRDefault="00F16CD9" w:rsidP="00122741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E677D" w:rsidRPr="001E7E09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14:paraId="75C2A104" w14:textId="5647193A" w:rsidR="00567F72" w:rsidRPr="001E7E09" w:rsidRDefault="00567F72" w:rsidP="008E677D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7E09">
        <w:rPr>
          <w:rFonts w:ascii="Calibri" w:hAnsi="Calibri" w:cs="Calibri"/>
          <w:sz w:val="22"/>
          <w:szCs w:val="22"/>
        </w:rPr>
        <w:t>Oświadczamy:</w:t>
      </w:r>
    </w:p>
    <w:p w14:paraId="399CEC46" w14:textId="6F68CA75" w:rsidR="00567F72" w:rsidRPr="001E7E09" w:rsidRDefault="00567F72" w:rsidP="5AFE73E8">
      <w:pPr>
        <w:shd w:val="clear" w:color="auto" w:fill="FFFFFF" w:themeFill="background1"/>
        <w:tabs>
          <w:tab w:val="right" w:pos="567"/>
        </w:tabs>
        <w:spacing w:line="276" w:lineRule="auto"/>
        <w:ind w:left="567" w:right="567"/>
        <w:rPr>
          <w:rFonts w:ascii="Calibri" w:hAnsi="Calibri" w:cs="Calibri"/>
          <w:i/>
          <w:i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- że dostawy w zakresie ………………………………………………   będą realizowane przez Wykonawcę: …………………………………………………....................,****</w:t>
      </w:r>
    </w:p>
    <w:p w14:paraId="54210BC6" w14:textId="0E83CE17" w:rsidR="00567F72" w:rsidRPr="001E7E09" w:rsidRDefault="00567F72" w:rsidP="5AFE73E8">
      <w:pPr>
        <w:pStyle w:val="Zwykytekst1"/>
        <w:tabs>
          <w:tab w:val="right" w:pos="567"/>
        </w:tabs>
        <w:spacing w:after="240" w:line="360" w:lineRule="auto"/>
        <w:ind w:left="567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-  że dostawy w zakresie ………………………………… będą realizowane przez Wykonawcę: ………………………………………………………………..****</w:t>
      </w:r>
    </w:p>
    <w:p w14:paraId="1966839D" w14:textId="4D46D245" w:rsidR="00567F72" w:rsidRPr="001E7E09" w:rsidRDefault="00567F72" w:rsidP="0DDB95EB">
      <w:pPr>
        <w:pStyle w:val="Zwykytekst1"/>
        <w:spacing w:after="240" w:line="360" w:lineRule="auto"/>
        <w:ind w:left="142" w:firstLine="357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1E7E09">
        <w:rPr>
          <w:rFonts w:ascii="Calibri" w:hAnsi="Calibri" w:cs="Calibri"/>
          <w:i/>
          <w:iCs/>
          <w:sz w:val="22"/>
          <w:szCs w:val="22"/>
        </w:rPr>
        <w:t xml:space="preserve">**** </w:t>
      </w:r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wypełniają Wykonawcy wspólnie ubiegający się o udzielenie zamówienia zgodnie z art. 117 ust. 4 </w:t>
      </w:r>
      <w:proofErr w:type="spellStart"/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>Pzp</w:t>
      </w:r>
      <w:proofErr w:type="spellEnd"/>
      <w:r w:rsidR="006479D8"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 (jeśli dotyczy).</w:t>
      </w:r>
    </w:p>
    <w:p w14:paraId="61DFA992" w14:textId="2EBE4094" w:rsidR="00F16CD9" w:rsidRPr="001E7E09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="00CB5553" w:rsidRPr="001E7E09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="006908A1" w:rsidRPr="001E7E09">
        <w:rPr>
          <w:rFonts w:ascii="Calibri" w:hAnsi="Calibri" w:cs="Calibri"/>
          <w:sz w:val="22"/>
          <w:szCs w:val="22"/>
          <w:lang w:eastAsia="en-US"/>
        </w:rPr>
        <w:t>.</w:t>
      </w:r>
    </w:p>
    <w:p w14:paraId="72951AF8" w14:textId="7490467F" w:rsidR="008E677D" w:rsidRPr="001E7E09" w:rsidRDefault="00F16CD9" w:rsidP="4F6099C4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4F6099C4">
        <w:rPr>
          <w:rFonts w:ascii="Calibri" w:hAnsi="Calibri" w:cs="Calibri"/>
          <w:sz w:val="22"/>
          <w:szCs w:val="22"/>
        </w:rPr>
        <w:t xml:space="preserve">załączeniu </w:t>
      </w:r>
      <w:r w:rsidR="003A5B3E" w:rsidRPr="4F6099C4">
        <w:rPr>
          <w:rFonts w:ascii="Calibri" w:hAnsi="Calibri" w:cs="Calibri"/>
          <w:sz w:val="22"/>
          <w:szCs w:val="22"/>
        </w:rPr>
        <w:t xml:space="preserve">do niniejszej oferty przedstawiam </w:t>
      </w:r>
      <w:r w:rsidR="00780126" w:rsidRPr="4F6099C4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="00780126" w:rsidRPr="4F6099C4">
        <w:rPr>
          <w:rFonts w:ascii="Calibri" w:hAnsi="Calibri" w:cs="Calibri"/>
          <w:sz w:val="22"/>
          <w:szCs w:val="22"/>
        </w:rPr>
        <w:t xml:space="preserve"> dla powyższego zastrzeżenia. </w:t>
      </w:r>
    </w:p>
    <w:p w14:paraId="331F0AAD" w14:textId="67423917" w:rsidR="44944E23" w:rsidRPr="001E7E09" w:rsidRDefault="44944E23" w:rsidP="008E677D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50BDE1ED" w14:textId="77777777" w:rsidR="008E677D" w:rsidRPr="001E7E09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="006E3EC4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1E7E09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zm.) jest osoba wymieniona w wykazach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1E7E09" w:rsidRDefault="44944E23" w:rsidP="008E677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right="567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1E7E09" w:rsidRDefault="73C3B3F2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="00B15EC0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okoliczności</w:t>
      </w:r>
      <w:r w:rsidR="00125AD6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339BF184" w:rsidR="00A00FD1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="00125AD6" w:rsidRPr="001E7E09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="009C1499" w:rsidRPr="001E7E0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6F0BE86F" w14:textId="1AAC967E" w:rsidR="007D1096" w:rsidRPr="001E7E09" w:rsidRDefault="007D1096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righ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="0038509D" w:rsidRPr="001E7E09">
        <w:rPr>
          <w:rFonts w:ascii="Calibri" w:hAnsi="Calibri" w:cs="Calibri"/>
          <w:sz w:val="22"/>
          <w:szCs w:val="22"/>
        </w:rPr>
        <w:t xml:space="preserve">wadium </w:t>
      </w:r>
      <w:r w:rsidR="004F5705" w:rsidRPr="001E7E09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="0038509D" w:rsidRPr="001E7E09">
        <w:rPr>
          <w:rFonts w:ascii="Calibri" w:hAnsi="Calibri" w:cs="Calibri"/>
          <w:sz w:val="22"/>
          <w:szCs w:val="22"/>
        </w:rPr>
        <w:t xml:space="preserve"> </w:t>
      </w:r>
    </w:p>
    <w:p w14:paraId="5AB88DC5" w14:textId="29B3C2A1" w:rsidR="0001627B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right="567" w:hanging="425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="0001627B"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1E7E09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1E7E09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="00124373" w:rsidRPr="001E7E09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  <w:proofErr w:type="spellEnd"/>
          </w:p>
        </w:tc>
      </w:tr>
      <w:tr w:rsidR="0001627B" w:rsidRPr="001E7E09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ałym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  <w:tr w:rsidR="0001627B" w:rsidRPr="001E7E09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ś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rednim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4199C37A" w14:textId="189BDE5E" w:rsidR="00F16CD9" w:rsidRPr="001E7E09" w:rsidRDefault="00F16CD9" w:rsidP="008E677D">
      <w:pPr>
        <w:shd w:val="clear" w:color="auto" w:fill="FFFFFF"/>
        <w:tabs>
          <w:tab w:val="right" w:pos="142"/>
        </w:tabs>
        <w:spacing w:line="276" w:lineRule="auto"/>
        <w:ind w:right="567"/>
        <w:jc w:val="both"/>
        <w:rPr>
          <w:rFonts w:ascii="Calibri" w:hAnsi="Calibri" w:cs="Calibri"/>
          <w:sz w:val="22"/>
          <w:szCs w:val="22"/>
        </w:rPr>
      </w:pPr>
    </w:p>
    <w:p w14:paraId="42ECF843" w14:textId="404504B2" w:rsidR="00F16CD9" w:rsidRPr="001E7E09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="Calibri" w:hAnsi="Calibri" w:cs="Calibri"/>
          <w:bCs/>
          <w:i/>
          <w:iCs/>
          <w:color w:val="00B0F0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ab/>
      </w:r>
      <w:r w:rsidRPr="001E7E09">
        <w:rPr>
          <w:rFonts w:ascii="Calibri" w:hAnsi="Calibri" w:cs="Calibri"/>
          <w:sz w:val="22"/>
          <w:szCs w:val="22"/>
        </w:rPr>
        <w:tab/>
        <w:t xml:space="preserve">   </w:t>
      </w:r>
    </w:p>
    <w:p w14:paraId="37CB9916" w14:textId="77777777" w:rsidR="00F16CD9" w:rsidRPr="001E7E09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="Calibri" w:hAnsi="Calibri" w:cs="Calibri"/>
          <w:bCs/>
          <w:kern w:val="1"/>
          <w:sz w:val="22"/>
          <w:szCs w:val="22"/>
          <w:lang w:eastAsia="en-GB"/>
        </w:rPr>
      </w:pPr>
    </w:p>
    <w:p w14:paraId="31F41A1D" w14:textId="39896700" w:rsidR="00F16CD9" w:rsidRPr="001E7E09" w:rsidRDefault="00F16CD9" w:rsidP="10749040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sz w:val="22"/>
          <w:szCs w:val="22"/>
          <w:lang w:eastAsia="en-GB"/>
        </w:rPr>
      </w:pPr>
      <w:r w:rsidRPr="10749040">
        <w:rPr>
          <w:rFonts w:ascii="Calibri" w:hAnsi="Calibri" w:cs="Calibri"/>
          <w:kern w:val="1"/>
          <w:sz w:val="22"/>
          <w:szCs w:val="22"/>
          <w:lang w:eastAsia="en-GB"/>
        </w:rPr>
        <w:t xml:space="preserve">    …………………………………………………</w:t>
      </w:r>
      <w:r w:rsidR="00A00FD1" w:rsidRPr="10749040">
        <w:rPr>
          <w:rFonts w:ascii="Calibri" w:hAnsi="Calibri" w:cs="Calibri"/>
          <w:kern w:val="1"/>
          <w:sz w:val="22"/>
          <w:szCs w:val="22"/>
          <w:lang w:eastAsia="en-GB"/>
        </w:rPr>
        <w:t>…………………………..</w:t>
      </w:r>
      <w:r w:rsidR="52853745" w:rsidRPr="10749040">
        <w:rPr>
          <w:rFonts w:ascii="Calibri" w:hAnsi="Calibri" w:cs="Calibri"/>
          <w:kern w:val="1"/>
          <w:sz w:val="22"/>
          <w:szCs w:val="22"/>
          <w:lang w:eastAsia="en-GB"/>
        </w:rPr>
        <w:t>...............</w:t>
      </w:r>
      <w:r w:rsidRPr="001E7E09">
        <w:rPr>
          <w:rFonts w:ascii="Calibri" w:hAnsi="Calibri" w:cs="Calibri"/>
          <w:bCs/>
          <w:kern w:val="1"/>
          <w:sz w:val="22"/>
          <w:szCs w:val="22"/>
          <w:lang w:eastAsia="en-GB"/>
        </w:rPr>
        <w:tab/>
      </w:r>
    </w:p>
    <w:p w14:paraId="190829B2" w14:textId="5F284A8A" w:rsidR="00F16CD9" w:rsidRPr="001E7E09" w:rsidRDefault="00F16CD9" w:rsidP="10749040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i/>
          <w:iCs/>
          <w:kern w:val="1"/>
          <w:sz w:val="22"/>
          <w:szCs w:val="22"/>
          <w:lang w:eastAsia="en-GB"/>
        </w:rPr>
      </w:pPr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(podpis Wykonawcy lub osoby/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ób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 uprawnionej/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ych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, </w:t>
      </w:r>
    </w:p>
    <w:p w14:paraId="3004B73B" w14:textId="46CA61DD" w:rsidR="00F16CD9" w:rsidRPr="001E7E09" w:rsidRDefault="00F16CD9" w:rsidP="008E677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 w:rsidRPr="001E7E09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upoważnionych do reprezentowania Wykonawcy)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F2B1" w14:textId="77777777" w:rsidR="00DF1C44" w:rsidRDefault="00DF1C44" w:rsidP="00010BA1">
      <w:r>
        <w:separator/>
      </w:r>
    </w:p>
  </w:endnote>
  <w:endnote w:type="continuationSeparator" w:id="0">
    <w:p w14:paraId="7D948389" w14:textId="77777777" w:rsidR="00DF1C44" w:rsidRDefault="00DF1C44" w:rsidP="00010BA1">
      <w:r>
        <w:continuationSeparator/>
      </w:r>
    </w:p>
  </w:endnote>
  <w:endnote w:type="continuationNotice" w:id="1">
    <w:p w14:paraId="6DDE2FA1" w14:textId="77777777" w:rsidR="00DF1C44" w:rsidRDefault="00DF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20"/>
        <w:lang w:val="pl-PL"/>
      </w:rPr>
      <w:id w:val="-2090074676"/>
      <w:docPartObj>
        <w:docPartGallery w:val="Page Numbers (Bottom of Page)"/>
        <w:docPartUnique/>
      </w:docPartObj>
    </w:sdtPr>
    <w:sdtEndPr/>
    <w:sdtContent>
      <w:p w14:paraId="05AC8597" w14:textId="55949F74" w:rsidR="00D9524F" w:rsidRPr="00D9524F" w:rsidRDefault="00D9524F" w:rsidP="00D9524F">
        <w:pPr>
          <w:pStyle w:val="Stopka"/>
          <w:jc w:val="right"/>
          <w:rPr>
            <w:rFonts w:ascii="Calibri" w:hAnsi="Calibri" w:cs="Calibri"/>
            <w:sz w:val="20"/>
          </w:rPr>
        </w:pPr>
        <w:r w:rsidRPr="00D9524F">
          <w:rPr>
            <w:rFonts w:ascii="Calibri" w:eastAsiaTheme="majorEastAsia" w:hAnsi="Calibri" w:cs="Calibri"/>
            <w:sz w:val="20"/>
            <w:lang w:val="pl-PL"/>
          </w:rPr>
          <w:t xml:space="preserve">str. </w:t>
        </w:r>
        <w:r w:rsidRPr="00D9524F">
          <w:rPr>
            <w:rFonts w:ascii="Calibri" w:eastAsiaTheme="minorEastAsia" w:hAnsi="Calibri" w:cs="Calibri"/>
            <w:sz w:val="20"/>
          </w:rPr>
          <w:fldChar w:fldCharType="begin"/>
        </w:r>
        <w:r w:rsidRPr="00D9524F">
          <w:rPr>
            <w:rFonts w:ascii="Calibri" w:hAnsi="Calibri" w:cs="Calibri"/>
            <w:sz w:val="20"/>
          </w:rPr>
          <w:instrText>PAGE    \* MERGEFORMAT</w:instrText>
        </w:r>
        <w:r w:rsidRPr="00D9524F">
          <w:rPr>
            <w:rFonts w:ascii="Calibri" w:eastAsiaTheme="minorEastAsia" w:hAnsi="Calibri" w:cs="Calibri"/>
            <w:sz w:val="20"/>
          </w:rPr>
          <w:fldChar w:fldCharType="separate"/>
        </w:r>
        <w:r w:rsidRPr="00D9524F">
          <w:rPr>
            <w:rFonts w:ascii="Calibri" w:eastAsiaTheme="majorEastAsia" w:hAnsi="Calibri" w:cs="Calibri"/>
            <w:sz w:val="20"/>
            <w:lang w:val="pl-PL"/>
          </w:rPr>
          <w:t>2</w:t>
        </w:r>
        <w:r w:rsidRPr="00D9524F">
          <w:rPr>
            <w:rFonts w:ascii="Calibri" w:eastAsiaTheme="majorEastAsia" w:hAnsi="Calibri" w:cs="Calibri"/>
            <w:sz w:val="20"/>
          </w:rPr>
          <w:fldChar w:fldCharType="end"/>
        </w:r>
      </w:p>
    </w:sdtContent>
  </w:sdt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5B22" w14:textId="77777777" w:rsidR="00DF1C44" w:rsidRDefault="00DF1C44" w:rsidP="00010BA1">
      <w:r>
        <w:separator/>
      </w:r>
    </w:p>
  </w:footnote>
  <w:footnote w:type="continuationSeparator" w:id="0">
    <w:p w14:paraId="03335E04" w14:textId="77777777" w:rsidR="00DF1C44" w:rsidRDefault="00DF1C44" w:rsidP="00010BA1">
      <w:r>
        <w:continuationSeparator/>
      </w:r>
    </w:p>
  </w:footnote>
  <w:footnote w:type="continuationNotice" w:id="1">
    <w:p w14:paraId="776184A7" w14:textId="77777777" w:rsidR="00DF1C44" w:rsidRDefault="00DF1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7BEF" w14:textId="1551FB5E" w:rsidR="001252F6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91D40"/>
    <w:multiLevelType w:val="hybridMultilevel"/>
    <w:tmpl w:val="4B94C70C"/>
    <w:lvl w:ilvl="0" w:tplc="AC583040">
      <w:start w:val="1"/>
      <w:numFmt w:val="lowerLetter"/>
      <w:lvlText w:val="2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8"/>
  </w:num>
  <w:num w:numId="2" w16cid:durableId="2050831975">
    <w:abstractNumId w:val="15"/>
  </w:num>
  <w:num w:numId="3" w16cid:durableId="1026785239">
    <w:abstractNumId w:val="4"/>
  </w:num>
  <w:num w:numId="4" w16cid:durableId="283731181">
    <w:abstractNumId w:val="10"/>
  </w:num>
  <w:num w:numId="5" w16cid:durableId="1855725414">
    <w:abstractNumId w:val="9"/>
  </w:num>
  <w:num w:numId="6" w16cid:durableId="1817606734">
    <w:abstractNumId w:val="1"/>
  </w:num>
  <w:num w:numId="7" w16cid:durableId="1680543738">
    <w:abstractNumId w:val="7"/>
  </w:num>
  <w:num w:numId="8" w16cid:durableId="1571496068">
    <w:abstractNumId w:val="0"/>
  </w:num>
  <w:num w:numId="9" w16cid:durableId="1012872940">
    <w:abstractNumId w:val="11"/>
  </w:num>
  <w:num w:numId="10" w16cid:durableId="2062055043">
    <w:abstractNumId w:val="12"/>
  </w:num>
  <w:num w:numId="11" w16cid:durableId="1298949640">
    <w:abstractNumId w:val="3"/>
  </w:num>
  <w:num w:numId="12" w16cid:durableId="1629318612">
    <w:abstractNumId w:val="6"/>
  </w:num>
  <w:num w:numId="13" w16cid:durableId="828130097">
    <w:abstractNumId w:val="14"/>
  </w:num>
  <w:num w:numId="14" w16cid:durableId="2051879750">
    <w:abstractNumId w:val="13"/>
  </w:num>
  <w:num w:numId="15" w16cid:durableId="322782416">
    <w:abstractNumId w:val="2"/>
  </w:num>
  <w:num w:numId="16" w16cid:durableId="177008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36D06"/>
    <w:rsid w:val="0004456F"/>
    <w:rsid w:val="00045686"/>
    <w:rsid w:val="00070912"/>
    <w:rsid w:val="00074FAC"/>
    <w:rsid w:val="000C07F2"/>
    <w:rsid w:val="000F6183"/>
    <w:rsid w:val="000F63F1"/>
    <w:rsid w:val="000F71F3"/>
    <w:rsid w:val="001152B0"/>
    <w:rsid w:val="00120A9E"/>
    <w:rsid w:val="00122741"/>
    <w:rsid w:val="00124373"/>
    <w:rsid w:val="001252F6"/>
    <w:rsid w:val="00125AD6"/>
    <w:rsid w:val="00136B3B"/>
    <w:rsid w:val="00137AC4"/>
    <w:rsid w:val="00145D35"/>
    <w:rsid w:val="00162F07"/>
    <w:rsid w:val="00163377"/>
    <w:rsid w:val="0016364A"/>
    <w:rsid w:val="00165060"/>
    <w:rsid w:val="00191C41"/>
    <w:rsid w:val="0019485E"/>
    <w:rsid w:val="001A7AA1"/>
    <w:rsid w:val="001B15F8"/>
    <w:rsid w:val="001C24D8"/>
    <w:rsid w:val="001C4D24"/>
    <w:rsid w:val="001D056B"/>
    <w:rsid w:val="001E7E09"/>
    <w:rsid w:val="001F4DE0"/>
    <w:rsid w:val="002428D9"/>
    <w:rsid w:val="0026533A"/>
    <w:rsid w:val="0028167A"/>
    <w:rsid w:val="00286E8D"/>
    <w:rsid w:val="00295C23"/>
    <w:rsid w:val="002975DA"/>
    <w:rsid w:val="002A16B7"/>
    <w:rsid w:val="002A5927"/>
    <w:rsid w:val="002C0B00"/>
    <w:rsid w:val="002D2852"/>
    <w:rsid w:val="002E195C"/>
    <w:rsid w:val="002E293A"/>
    <w:rsid w:val="002E2A54"/>
    <w:rsid w:val="002F0B62"/>
    <w:rsid w:val="003014E6"/>
    <w:rsid w:val="0030414A"/>
    <w:rsid w:val="00305277"/>
    <w:rsid w:val="0032355B"/>
    <w:rsid w:val="00326562"/>
    <w:rsid w:val="00344353"/>
    <w:rsid w:val="00346CA3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370D8"/>
    <w:rsid w:val="00445F91"/>
    <w:rsid w:val="0045153D"/>
    <w:rsid w:val="00453A5F"/>
    <w:rsid w:val="004571D9"/>
    <w:rsid w:val="00457AB0"/>
    <w:rsid w:val="00467EF5"/>
    <w:rsid w:val="004750FB"/>
    <w:rsid w:val="004C513A"/>
    <w:rsid w:val="004D35F4"/>
    <w:rsid w:val="004E7962"/>
    <w:rsid w:val="004F5705"/>
    <w:rsid w:val="005009D3"/>
    <w:rsid w:val="00525A52"/>
    <w:rsid w:val="00530EB3"/>
    <w:rsid w:val="00531861"/>
    <w:rsid w:val="00536F32"/>
    <w:rsid w:val="00544CEF"/>
    <w:rsid w:val="005456F9"/>
    <w:rsid w:val="00554E5B"/>
    <w:rsid w:val="00567F72"/>
    <w:rsid w:val="0057001E"/>
    <w:rsid w:val="005A5409"/>
    <w:rsid w:val="005B01CF"/>
    <w:rsid w:val="005B6F48"/>
    <w:rsid w:val="005C3CA9"/>
    <w:rsid w:val="005F17C2"/>
    <w:rsid w:val="005F746C"/>
    <w:rsid w:val="006173A4"/>
    <w:rsid w:val="006479D8"/>
    <w:rsid w:val="006908A1"/>
    <w:rsid w:val="0069547F"/>
    <w:rsid w:val="006B0980"/>
    <w:rsid w:val="006B6DF9"/>
    <w:rsid w:val="006C6732"/>
    <w:rsid w:val="006E00C0"/>
    <w:rsid w:val="006E3EC4"/>
    <w:rsid w:val="00712C81"/>
    <w:rsid w:val="00716AC5"/>
    <w:rsid w:val="007325E6"/>
    <w:rsid w:val="0073594E"/>
    <w:rsid w:val="00747168"/>
    <w:rsid w:val="00755601"/>
    <w:rsid w:val="00761FDF"/>
    <w:rsid w:val="0077242D"/>
    <w:rsid w:val="00780126"/>
    <w:rsid w:val="00795348"/>
    <w:rsid w:val="007D1096"/>
    <w:rsid w:val="007F53FD"/>
    <w:rsid w:val="00807C46"/>
    <w:rsid w:val="008213BB"/>
    <w:rsid w:val="00827576"/>
    <w:rsid w:val="0084083D"/>
    <w:rsid w:val="00856710"/>
    <w:rsid w:val="008668D5"/>
    <w:rsid w:val="008750CC"/>
    <w:rsid w:val="00875E81"/>
    <w:rsid w:val="008A0F2F"/>
    <w:rsid w:val="008B349C"/>
    <w:rsid w:val="008B5B60"/>
    <w:rsid w:val="008C6B04"/>
    <w:rsid w:val="008E0CA2"/>
    <w:rsid w:val="008E677D"/>
    <w:rsid w:val="0091335E"/>
    <w:rsid w:val="00924065"/>
    <w:rsid w:val="009279B5"/>
    <w:rsid w:val="00934E92"/>
    <w:rsid w:val="009537E6"/>
    <w:rsid w:val="009632C4"/>
    <w:rsid w:val="00993DB6"/>
    <w:rsid w:val="009A0F7B"/>
    <w:rsid w:val="009A7B16"/>
    <w:rsid w:val="009B3345"/>
    <w:rsid w:val="009C1499"/>
    <w:rsid w:val="009D2D7D"/>
    <w:rsid w:val="009D68BE"/>
    <w:rsid w:val="009E6785"/>
    <w:rsid w:val="00A00FD1"/>
    <w:rsid w:val="00A15D52"/>
    <w:rsid w:val="00A364AB"/>
    <w:rsid w:val="00AA73D4"/>
    <w:rsid w:val="00AB4AC5"/>
    <w:rsid w:val="00AC7068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6610"/>
    <w:rsid w:val="00C5358D"/>
    <w:rsid w:val="00C7210C"/>
    <w:rsid w:val="00C7671B"/>
    <w:rsid w:val="00C7703E"/>
    <w:rsid w:val="00C7CA8E"/>
    <w:rsid w:val="00C86343"/>
    <w:rsid w:val="00C95331"/>
    <w:rsid w:val="00CA512C"/>
    <w:rsid w:val="00CB5553"/>
    <w:rsid w:val="00CC0417"/>
    <w:rsid w:val="00CD6721"/>
    <w:rsid w:val="00D021A9"/>
    <w:rsid w:val="00D03DD4"/>
    <w:rsid w:val="00D126DC"/>
    <w:rsid w:val="00D174E1"/>
    <w:rsid w:val="00D17895"/>
    <w:rsid w:val="00D31B10"/>
    <w:rsid w:val="00D567A2"/>
    <w:rsid w:val="00D6530A"/>
    <w:rsid w:val="00D85856"/>
    <w:rsid w:val="00D93B05"/>
    <w:rsid w:val="00D9524F"/>
    <w:rsid w:val="00DA4F38"/>
    <w:rsid w:val="00DC601A"/>
    <w:rsid w:val="00DE6628"/>
    <w:rsid w:val="00DF1C44"/>
    <w:rsid w:val="00E37B0C"/>
    <w:rsid w:val="00E642D9"/>
    <w:rsid w:val="00E67AD5"/>
    <w:rsid w:val="00EA4CCC"/>
    <w:rsid w:val="00ED714F"/>
    <w:rsid w:val="00EE549A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65B1"/>
    <w:rsid w:val="00FA003E"/>
    <w:rsid w:val="00FA64F0"/>
    <w:rsid w:val="00FC6A46"/>
    <w:rsid w:val="00FD59E2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E8935F5C-ABA0-48D8-9576-AFA9559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1567</Words>
  <Characters>9408</Characters>
  <Application>Microsoft Office Word</Application>
  <DocSecurity>0</DocSecurity>
  <Lines>78</Lines>
  <Paragraphs>21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7</cp:revision>
  <cp:lastPrinted>2021-04-08T12:15:00Z</cp:lastPrinted>
  <dcterms:created xsi:type="dcterms:W3CDTF">2024-05-09T10:11:00Z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