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A4DEF" w14:textId="77777777" w:rsidR="00BB2797" w:rsidRDefault="00D9437A">
      <w:pPr>
        <w:pStyle w:val="Zwykytekst"/>
        <w:tabs>
          <w:tab w:val="center" w:pos="4536"/>
          <w:tab w:val="right" w:pos="9044"/>
        </w:tabs>
        <w:jc w:val="right"/>
        <w:rPr>
          <w:rFonts w:ascii="Palatino Linotype" w:eastAsia="Palatino Linotype" w:hAnsi="Palatino Linotype" w:cs="Palatino Linotype"/>
          <w:b/>
          <w:bCs/>
          <w:sz w:val="18"/>
          <w:szCs w:val="18"/>
        </w:rPr>
      </w:pPr>
      <w:r>
        <w:rPr>
          <w:rFonts w:ascii="Palatino Linotype" w:eastAsia="Palatino Linotype" w:hAnsi="Palatino Linotype" w:cs="Palatino Linotype"/>
          <w:b/>
          <w:bCs/>
          <w:sz w:val="18"/>
          <w:szCs w:val="18"/>
        </w:rPr>
        <w:t>Wzór umowy – załącznik nr 2</w:t>
      </w:r>
    </w:p>
    <w:p w14:paraId="5B2C89E3" w14:textId="77777777" w:rsidR="00BB2797" w:rsidRDefault="00BB2797">
      <w:pPr>
        <w:pStyle w:val="Zwykytekst"/>
        <w:tabs>
          <w:tab w:val="center" w:pos="4536"/>
          <w:tab w:val="right" w:pos="9044"/>
        </w:tabs>
        <w:jc w:val="center"/>
        <w:rPr>
          <w:rFonts w:ascii="Palatino Linotype" w:eastAsia="Palatino Linotype" w:hAnsi="Palatino Linotype" w:cs="Palatino Linotype"/>
          <w:b/>
          <w:bCs/>
          <w:sz w:val="18"/>
          <w:szCs w:val="18"/>
        </w:rPr>
      </w:pPr>
    </w:p>
    <w:p w14:paraId="56B2AEEB" w14:textId="44815F91" w:rsidR="00BB2797" w:rsidRDefault="00D9437A">
      <w:pPr>
        <w:pStyle w:val="Zwykytekst"/>
        <w:tabs>
          <w:tab w:val="center" w:pos="4536"/>
          <w:tab w:val="right" w:pos="9044"/>
        </w:tabs>
        <w:jc w:val="center"/>
        <w:rPr>
          <w:rFonts w:ascii="Palatino Linotype" w:eastAsia="Palatino Linotype" w:hAnsi="Palatino Linotype" w:cs="Palatino Linotype"/>
          <w:b/>
          <w:bCs/>
          <w:sz w:val="18"/>
          <w:szCs w:val="18"/>
        </w:rPr>
      </w:pPr>
      <w:r>
        <w:rPr>
          <w:rFonts w:ascii="Palatino Linotype" w:eastAsia="Palatino Linotype" w:hAnsi="Palatino Linotype" w:cs="Palatino Linotype"/>
          <w:b/>
          <w:bCs/>
          <w:sz w:val="18"/>
          <w:szCs w:val="18"/>
        </w:rPr>
        <w:t>UMOWA nr DIiIB.38</w:t>
      </w:r>
      <w:r w:rsidR="00613CB8">
        <w:rPr>
          <w:rFonts w:ascii="Palatino Linotype" w:eastAsia="Palatino Linotype" w:hAnsi="Palatino Linotype" w:cs="Palatino Linotype"/>
          <w:b/>
          <w:bCs/>
          <w:sz w:val="18"/>
          <w:szCs w:val="18"/>
        </w:rPr>
        <w:t>2</w:t>
      </w:r>
      <w:r>
        <w:rPr>
          <w:rFonts w:ascii="Palatino Linotype" w:eastAsia="Palatino Linotype" w:hAnsi="Palatino Linotype" w:cs="Palatino Linotype"/>
          <w:b/>
          <w:bCs/>
          <w:sz w:val="18"/>
          <w:szCs w:val="18"/>
        </w:rPr>
        <w:t xml:space="preserve">…….2023 </w:t>
      </w:r>
    </w:p>
    <w:p w14:paraId="1FED44F7" w14:textId="77777777" w:rsidR="00BB2797" w:rsidRDefault="00D9437A">
      <w:pPr>
        <w:pStyle w:val="Zwykytekst"/>
        <w:tabs>
          <w:tab w:val="center" w:pos="4536"/>
          <w:tab w:val="right" w:pos="9044"/>
        </w:tabs>
        <w:jc w:val="center"/>
        <w:rPr>
          <w:rFonts w:ascii="Palatino Linotype" w:eastAsia="Palatino Linotype" w:hAnsi="Palatino Linotype" w:cs="Palatino Linotype"/>
          <w:b/>
          <w:bCs/>
          <w:i/>
          <w:iCs/>
          <w:sz w:val="18"/>
          <w:szCs w:val="18"/>
        </w:rPr>
      </w:pPr>
      <w:r>
        <w:rPr>
          <w:rFonts w:ascii="Palatino Linotype" w:eastAsia="Palatino Linotype" w:hAnsi="Palatino Linotype" w:cs="Palatino Linotype"/>
          <w:b/>
          <w:bCs/>
          <w:i/>
          <w:iCs/>
          <w:sz w:val="18"/>
          <w:szCs w:val="18"/>
        </w:rPr>
        <w:br/>
      </w:r>
    </w:p>
    <w:p w14:paraId="6C7B782B" w14:textId="30B0B253" w:rsidR="00BB2797" w:rsidRDefault="00AE3683">
      <w:pPr>
        <w:pStyle w:val="Default"/>
        <w:spacing w:line="276" w:lineRule="auto"/>
        <w:jc w:val="center"/>
        <w:rPr>
          <w:rFonts w:ascii="Palatino Linotype" w:eastAsia="Palatino Linotype" w:hAnsi="Palatino Linotype" w:cs="Palatino Linotype"/>
          <w:i/>
          <w:iCs/>
          <w:sz w:val="18"/>
          <w:szCs w:val="18"/>
        </w:rPr>
      </w:pPr>
      <w:r w:rsidRPr="00AE3683">
        <w:rPr>
          <w:rFonts w:ascii="Palatino Linotype" w:eastAsia="Palatino Linotype" w:hAnsi="Palatino Linotype" w:cs="Palatino Linotype"/>
          <w:i/>
          <w:iCs/>
          <w:sz w:val="18"/>
          <w:szCs w:val="18"/>
        </w:rPr>
        <w:t>(Umowa  zawarta zgodnie z postanowieniami art. 2 ust. 1 pkt 1 ustawy  z dnia 11.09.2019</w:t>
      </w:r>
      <w:r>
        <w:rPr>
          <w:rFonts w:ascii="Palatino Linotype" w:eastAsia="Palatino Linotype" w:hAnsi="Palatino Linotype" w:cs="Palatino Linotype"/>
          <w:i/>
          <w:iCs/>
          <w:sz w:val="18"/>
          <w:szCs w:val="18"/>
        </w:rPr>
        <w:t xml:space="preserve"> </w:t>
      </w:r>
      <w:r w:rsidRPr="00AE3683">
        <w:rPr>
          <w:rFonts w:ascii="Palatino Linotype" w:eastAsia="Palatino Linotype" w:hAnsi="Palatino Linotype" w:cs="Palatino Linotype"/>
          <w:i/>
          <w:iCs/>
          <w:sz w:val="18"/>
          <w:szCs w:val="18"/>
        </w:rPr>
        <w:t>r. Prawo zamówień publicznych)</w:t>
      </w:r>
      <w:r w:rsidR="00D9437A">
        <w:rPr>
          <w:rFonts w:ascii="Palatino Linotype" w:eastAsia="Palatino Linotype" w:hAnsi="Palatino Linotype" w:cs="Palatino Linotype"/>
          <w:i/>
          <w:iCs/>
          <w:sz w:val="18"/>
          <w:szCs w:val="18"/>
        </w:rPr>
        <w:t>)</w:t>
      </w:r>
    </w:p>
    <w:p w14:paraId="57BDEB8D" w14:textId="77777777" w:rsidR="00BB2797" w:rsidRDefault="00D9437A">
      <w:pPr>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br/>
      </w:r>
    </w:p>
    <w:p w14:paraId="2C0269A6" w14:textId="77777777" w:rsidR="00BB2797" w:rsidRDefault="00BB2797">
      <w:pPr>
        <w:pStyle w:val="Zwykytekst"/>
        <w:rPr>
          <w:rFonts w:ascii="Palatino Linotype" w:eastAsia="Palatino Linotype" w:hAnsi="Palatino Linotype" w:cs="Palatino Linotype"/>
          <w:sz w:val="18"/>
          <w:szCs w:val="18"/>
        </w:rPr>
      </w:pPr>
    </w:p>
    <w:p w14:paraId="739BCE95" w14:textId="77777777" w:rsidR="00BB2797" w:rsidRDefault="00D9437A">
      <w:pPr>
        <w:pStyle w:val="Zwykytekst"/>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zawarta w Katowicach (Polska) pomiędzy:</w:t>
      </w:r>
    </w:p>
    <w:p w14:paraId="3B511CB2" w14:textId="77777777" w:rsidR="00BB2797" w:rsidRDefault="00BB2797">
      <w:pPr>
        <w:pStyle w:val="Zwykytekst"/>
        <w:rPr>
          <w:rFonts w:ascii="Palatino Linotype" w:eastAsia="Palatino Linotype" w:hAnsi="Palatino Linotype" w:cs="Palatino Linotype"/>
          <w:b/>
          <w:bCs/>
          <w:sz w:val="18"/>
          <w:szCs w:val="18"/>
        </w:rPr>
      </w:pPr>
    </w:p>
    <w:p w14:paraId="31C6A82A" w14:textId="77777777" w:rsidR="00BB2797" w:rsidRDefault="00D9437A">
      <w:pPr>
        <w:pStyle w:val="Zwykytekst"/>
        <w:rPr>
          <w:rFonts w:ascii="Palatino Linotype" w:eastAsia="Palatino Linotype" w:hAnsi="Palatino Linotype" w:cs="Palatino Linotype"/>
          <w:b/>
          <w:bCs/>
          <w:sz w:val="18"/>
          <w:szCs w:val="18"/>
        </w:rPr>
      </w:pPr>
      <w:r>
        <w:rPr>
          <w:rFonts w:ascii="Palatino Linotype" w:eastAsia="Palatino Linotype" w:hAnsi="Palatino Linotype" w:cs="Palatino Linotype"/>
          <w:b/>
          <w:bCs/>
          <w:sz w:val="18"/>
          <w:szCs w:val="18"/>
        </w:rPr>
        <w:t>Uniwersytetem Śląskim w Katowicach</w:t>
      </w:r>
      <w:r>
        <w:rPr>
          <w:rFonts w:ascii="Palatino Linotype" w:eastAsia="Palatino Linotype" w:hAnsi="Palatino Linotype" w:cs="Palatino Linotype"/>
          <w:sz w:val="18"/>
          <w:szCs w:val="18"/>
        </w:rPr>
        <w:t>,</w:t>
      </w:r>
    </w:p>
    <w:p w14:paraId="2D2E2262" w14:textId="77777777" w:rsidR="00BB2797" w:rsidRDefault="00D9437A">
      <w:pPr>
        <w:pStyle w:val="Zwykytekst"/>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z siedzibą w Katowicach; adres: 40-007 Katowice, ul. Bankowa 12,</w:t>
      </w:r>
    </w:p>
    <w:p w14:paraId="5DE9DC3F" w14:textId="77777777" w:rsidR="00BB2797" w:rsidRDefault="00D9437A">
      <w:pPr>
        <w:pStyle w:val="Zwykytekst"/>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NIP: 634-019-71-34,</w:t>
      </w:r>
    </w:p>
    <w:p w14:paraId="6FB34423" w14:textId="77777777" w:rsidR="00BB2797" w:rsidRDefault="00D9437A">
      <w:pPr>
        <w:pStyle w:val="Zwykytekst"/>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zwanym dalej </w:t>
      </w:r>
      <w:r>
        <w:rPr>
          <w:rFonts w:ascii="Palatino Linotype" w:eastAsia="Palatino Linotype" w:hAnsi="Palatino Linotype" w:cs="Palatino Linotype"/>
          <w:i/>
          <w:iCs/>
          <w:sz w:val="18"/>
          <w:szCs w:val="18"/>
        </w:rPr>
        <w:t>Zamawiającym</w:t>
      </w:r>
    </w:p>
    <w:p w14:paraId="4B49D818" w14:textId="77777777" w:rsidR="00BB2797" w:rsidRDefault="00D9437A">
      <w:pPr>
        <w:pStyle w:val="Zwykytekst"/>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który reprezentuje:</w:t>
      </w:r>
    </w:p>
    <w:p w14:paraId="6AF3E16A" w14:textId="77777777" w:rsidR="00BB2797" w:rsidRDefault="00BB2797">
      <w:pPr>
        <w:pStyle w:val="Zwykytekst"/>
        <w:rPr>
          <w:rFonts w:ascii="Palatino Linotype" w:eastAsia="Palatino Linotype" w:hAnsi="Palatino Linotype" w:cs="Palatino Linotype"/>
          <w:sz w:val="18"/>
          <w:szCs w:val="18"/>
        </w:rPr>
      </w:pPr>
    </w:p>
    <w:p w14:paraId="291B9167" w14:textId="77777777" w:rsidR="00BB2797" w:rsidRDefault="00D9437A">
      <w:pPr>
        <w:pStyle w:val="Zwykytekst"/>
        <w:rPr>
          <w:rFonts w:ascii="Palatino Linotype" w:eastAsia="Palatino Linotype" w:hAnsi="Palatino Linotype" w:cs="Palatino Linotype"/>
          <w:sz w:val="18"/>
          <w:szCs w:val="18"/>
        </w:rPr>
      </w:pPr>
      <w:r>
        <w:rPr>
          <w:rFonts w:ascii="Palatino Linotype" w:eastAsia="Palatino Linotype" w:hAnsi="Palatino Linotype" w:cs="Palatino Linotype"/>
          <w:b/>
          <w:bCs/>
          <w:sz w:val="18"/>
          <w:szCs w:val="18"/>
        </w:rPr>
        <w:t>mgr Agnieszka Maj - Zastępca Kanclerza ds. Inwestycji i Zarządzania Logistycznego</w:t>
      </w:r>
    </w:p>
    <w:p w14:paraId="21A5D37E" w14:textId="77777777" w:rsidR="00BB2797" w:rsidRDefault="00BB2797">
      <w:pPr>
        <w:pStyle w:val="Zwykytekst"/>
        <w:rPr>
          <w:rFonts w:ascii="Palatino Linotype" w:eastAsia="Palatino Linotype" w:hAnsi="Palatino Linotype" w:cs="Palatino Linotype"/>
          <w:sz w:val="18"/>
          <w:szCs w:val="18"/>
        </w:rPr>
      </w:pPr>
    </w:p>
    <w:p w14:paraId="71AF4FA7" w14:textId="77777777" w:rsidR="00BB2797" w:rsidRDefault="00D9437A">
      <w:pPr>
        <w:pStyle w:val="Zwykytekst"/>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w:t>
      </w:r>
    </w:p>
    <w:p w14:paraId="6D8FB36D" w14:textId="77777777" w:rsidR="00BB2797" w:rsidRDefault="00BB2797">
      <w:pPr>
        <w:pStyle w:val="Zwykytekst"/>
        <w:rPr>
          <w:rFonts w:ascii="Palatino Linotype" w:eastAsia="Palatino Linotype" w:hAnsi="Palatino Linotype" w:cs="Palatino Linotype"/>
          <w:sz w:val="18"/>
          <w:szCs w:val="18"/>
        </w:rPr>
      </w:pPr>
    </w:p>
    <w:p w14:paraId="3CE33CE2" w14:textId="77777777" w:rsidR="00BB2797" w:rsidRDefault="00D9437A">
      <w:p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b/>
          <w:bCs/>
          <w:sz w:val="18"/>
          <w:szCs w:val="18"/>
        </w:rPr>
        <w:t>…………………………………………………………………………………………………………………………………………………………………………………………………………………………………………………………………………</w:t>
      </w:r>
    </w:p>
    <w:p w14:paraId="74A36D4F" w14:textId="77777777" w:rsidR="00BB2797" w:rsidRDefault="00D9437A">
      <w:pPr>
        <w:pStyle w:val="Zwykytekst"/>
        <w:rPr>
          <w:rFonts w:ascii="Palatino Linotype" w:eastAsia="Palatino Linotype" w:hAnsi="Palatino Linotype" w:cs="Palatino Linotype"/>
          <w:i/>
          <w:iCs/>
          <w:sz w:val="18"/>
          <w:szCs w:val="18"/>
        </w:rPr>
      </w:pPr>
      <w:r>
        <w:rPr>
          <w:rFonts w:ascii="Palatino Linotype" w:eastAsia="Palatino Linotype" w:hAnsi="Palatino Linotype" w:cs="Palatino Linotype"/>
          <w:sz w:val="18"/>
          <w:szCs w:val="18"/>
        </w:rPr>
        <w:t xml:space="preserve">zwanym dalej </w:t>
      </w:r>
      <w:r>
        <w:rPr>
          <w:rFonts w:ascii="Palatino Linotype" w:eastAsia="Palatino Linotype" w:hAnsi="Palatino Linotype" w:cs="Palatino Linotype"/>
          <w:i/>
          <w:iCs/>
          <w:sz w:val="18"/>
          <w:szCs w:val="18"/>
        </w:rPr>
        <w:t xml:space="preserve">Wykonawcą, </w:t>
      </w:r>
    </w:p>
    <w:p w14:paraId="3CA56D48" w14:textId="77777777" w:rsidR="00BB2797" w:rsidRDefault="00BB2797">
      <w:pPr>
        <w:pStyle w:val="Zwykytekst"/>
        <w:rPr>
          <w:rFonts w:ascii="Palatino Linotype" w:eastAsia="Palatino Linotype" w:hAnsi="Palatino Linotype" w:cs="Palatino Linotype"/>
          <w:i/>
          <w:iCs/>
          <w:sz w:val="18"/>
          <w:szCs w:val="18"/>
        </w:rPr>
      </w:pPr>
    </w:p>
    <w:p w14:paraId="315E271E" w14:textId="77777777" w:rsidR="00BB2797" w:rsidRDefault="00BB2797">
      <w:pPr>
        <w:pStyle w:val="Zwykytekst"/>
        <w:rPr>
          <w:rFonts w:ascii="Palatino Linotype" w:eastAsia="Palatino Linotype" w:hAnsi="Palatino Linotype" w:cs="Palatino Linotype"/>
          <w:sz w:val="18"/>
          <w:szCs w:val="18"/>
        </w:rPr>
      </w:pPr>
    </w:p>
    <w:p w14:paraId="040F7A13" w14:textId="77777777" w:rsidR="00BB2797" w:rsidRDefault="00D9437A">
      <w:pPr>
        <w:pStyle w:val="Zwykytekst"/>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 następującej treści:</w:t>
      </w:r>
    </w:p>
    <w:p w14:paraId="60CAEC03" w14:textId="77777777" w:rsidR="00BB2797" w:rsidRDefault="00BB2797">
      <w:pPr>
        <w:pStyle w:val="Zwykytekst"/>
        <w:rPr>
          <w:rFonts w:ascii="Palatino Linotype" w:eastAsia="Palatino Linotype" w:hAnsi="Palatino Linotype" w:cs="Palatino Linotype"/>
          <w:sz w:val="18"/>
          <w:szCs w:val="18"/>
        </w:rPr>
      </w:pPr>
    </w:p>
    <w:p w14:paraId="63CD295F" w14:textId="77777777" w:rsidR="00BB2797" w:rsidRDefault="00BB2797">
      <w:pPr>
        <w:pStyle w:val="Zwykytekst"/>
        <w:rPr>
          <w:rFonts w:ascii="Palatino Linotype" w:eastAsia="Palatino Linotype" w:hAnsi="Palatino Linotype" w:cs="Palatino Linotype"/>
          <w:sz w:val="18"/>
          <w:szCs w:val="18"/>
        </w:rPr>
      </w:pPr>
    </w:p>
    <w:p w14:paraId="50B90C22" w14:textId="77777777" w:rsidR="00BB2797" w:rsidRDefault="00D9437A">
      <w:pPr>
        <w:pStyle w:val="Zwykytekst"/>
        <w:jc w:val="center"/>
        <w:rPr>
          <w:rFonts w:ascii="Palatino Linotype" w:eastAsia="Palatino Linotype" w:hAnsi="Palatino Linotype" w:cs="Palatino Linotype"/>
          <w:b/>
          <w:bCs/>
          <w:sz w:val="18"/>
          <w:szCs w:val="18"/>
        </w:rPr>
      </w:pPr>
      <w:r>
        <w:rPr>
          <w:rFonts w:ascii="Palatino Linotype" w:eastAsia="Palatino Linotype" w:hAnsi="Palatino Linotype" w:cs="Palatino Linotype"/>
          <w:b/>
          <w:bCs/>
          <w:sz w:val="18"/>
          <w:szCs w:val="18"/>
        </w:rPr>
        <w:t>§ 1</w:t>
      </w:r>
    </w:p>
    <w:p w14:paraId="66136065" w14:textId="77777777" w:rsidR="00BB2797" w:rsidRDefault="00D9437A">
      <w:pPr>
        <w:pStyle w:val="Zwykytekst"/>
        <w:jc w:val="center"/>
        <w:rPr>
          <w:rFonts w:ascii="Palatino Linotype" w:eastAsia="Palatino Linotype" w:hAnsi="Palatino Linotype" w:cs="Palatino Linotype"/>
          <w:b/>
          <w:bCs/>
          <w:sz w:val="18"/>
          <w:szCs w:val="18"/>
        </w:rPr>
      </w:pPr>
      <w:r>
        <w:rPr>
          <w:rFonts w:ascii="Palatino Linotype" w:eastAsia="Palatino Linotype" w:hAnsi="Palatino Linotype" w:cs="Palatino Linotype"/>
          <w:b/>
          <w:bCs/>
          <w:sz w:val="18"/>
          <w:szCs w:val="18"/>
        </w:rPr>
        <w:t>Przedmiot umowy</w:t>
      </w:r>
    </w:p>
    <w:p w14:paraId="1066000D" w14:textId="77777777" w:rsidR="00BB2797" w:rsidRDefault="00BB2797">
      <w:pPr>
        <w:pStyle w:val="Zwykytekst"/>
        <w:spacing w:line="360" w:lineRule="auto"/>
        <w:jc w:val="both"/>
        <w:rPr>
          <w:rFonts w:ascii="Palatino Linotype" w:eastAsia="Palatino Linotype" w:hAnsi="Palatino Linotype" w:cs="Palatino Linotype"/>
          <w:b/>
          <w:bCs/>
          <w:sz w:val="18"/>
          <w:szCs w:val="18"/>
        </w:rPr>
      </w:pPr>
    </w:p>
    <w:p w14:paraId="341CA1C7" w14:textId="77777777" w:rsidR="00BB2797" w:rsidRDefault="00D9437A">
      <w:pPr>
        <w:pStyle w:val="Zwykytekst"/>
        <w:numPr>
          <w:ilvl w:val="0"/>
          <w:numId w:val="2"/>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W oparciu o dokumentację przygotowaną dla przeprowadzonego przez </w:t>
      </w:r>
      <w:r>
        <w:rPr>
          <w:rFonts w:ascii="Palatino Linotype" w:eastAsia="Palatino Linotype" w:hAnsi="Palatino Linotype" w:cs="Palatino Linotype"/>
          <w:i/>
          <w:iCs/>
          <w:sz w:val="18"/>
          <w:szCs w:val="18"/>
        </w:rPr>
        <w:t>Zamawiającego</w:t>
      </w:r>
      <w:r>
        <w:rPr>
          <w:rFonts w:ascii="Palatino Linotype" w:eastAsia="Palatino Linotype" w:hAnsi="Palatino Linotype" w:cs="Palatino Linotype"/>
          <w:sz w:val="18"/>
          <w:szCs w:val="18"/>
        </w:rPr>
        <w:t xml:space="preserve"> postępowania </w:t>
      </w:r>
      <w:r>
        <w:rPr>
          <w:rFonts w:ascii="Palatino Linotype" w:eastAsia="Palatino Linotype" w:hAnsi="Palatino Linotype" w:cs="Palatino Linotype"/>
          <w:sz w:val="18"/>
          <w:szCs w:val="18"/>
        </w:rPr>
        <w:br/>
        <w:t xml:space="preserve">nr </w:t>
      </w:r>
      <w:r>
        <w:rPr>
          <w:rFonts w:ascii="Palatino Linotype" w:eastAsia="Palatino Linotype" w:hAnsi="Palatino Linotype" w:cs="Palatino Linotype"/>
          <w:b/>
          <w:bCs/>
          <w:sz w:val="18"/>
          <w:szCs w:val="18"/>
        </w:rPr>
        <w:t xml:space="preserve">DIiIB.382.01.2023 </w:t>
      </w:r>
      <w:r>
        <w:rPr>
          <w:rFonts w:ascii="Palatino Linotype" w:eastAsia="Palatino Linotype" w:hAnsi="Palatino Linotype" w:cs="Palatino Linotype"/>
          <w:sz w:val="18"/>
          <w:szCs w:val="18"/>
        </w:rPr>
        <w:t xml:space="preserve">oraz ofertę przedstawioną przez </w:t>
      </w:r>
      <w:r>
        <w:rPr>
          <w:rFonts w:ascii="Palatino Linotype" w:eastAsia="Palatino Linotype" w:hAnsi="Palatino Linotype" w:cs="Palatino Linotype"/>
          <w:i/>
          <w:iCs/>
          <w:sz w:val="18"/>
          <w:szCs w:val="18"/>
        </w:rPr>
        <w:t>Wykonawcę</w:t>
      </w:r>
      <w:r>
        <w:rPr>
          <w:rFonts w:ascii="Palatino Linotype" w:eastAsia="Palatino Linotype" w:hAnsi="Palatino Linotype" w:cs="Palatino Linotype"/>
          <w:sz w:val="18"/>
          <w:szCs w:val="18"/>
        </w:rPr>
        <w:t xml:space="preserve"> w tym postępowaniu – stanowiące integralną część niniejszej umowy, </w:t>
      </w:r>
      <w:r>
        <w:rPr>
          <w:rFonts w:ascii="Palatino Linotype" w:eastAsia="Palatino Linotype" w:hAnsi="Palatino Linotype" w:cs="Palatino Linotype"/>
          <w:i/>
          <w:iCs/>
          <w:sz w:val="18"/>
          <w:szCs w:val="18"/>
        </w:rPr>
        <w:t xml:space="preserve">Zamawiający zleca, </w:t>
      </w:r>
      <w:r>
        <w:rPr>
          <w:rFonts w:ascii="Palatino Linotype" w:eastAsia="Palatino Linotype" w:hAnsi="Palatino Linotype" w:cs="Palatino Linotype"/>
          <w:sz w:val="18"/>
          <w:szCs w:val="18"/>
        </w:rPr>
        <w:t xml:space="preserve">a </w:t>
      </w:r>
      <w:r>
        <w:rPr>
          <w:rFonts w:ascii="Palatino Linotype" w:eastAsia="Palatino Linotype" w:hAnsi="Palatino Linotype" w:cs="Palatino Linotype"/>
          <w:i/>
          <w:iCs/>
          <w:sz w:val="18"/>
          <w:szCs w:val="18"/>
        </w:rPr>
        <w:t>Wykonawca</w:t>
      </w:r>
      <w:r>
        <w:rPr>
          <w:rFonts w:ascii="Palatino Linotype" w:eastAsia="Palatino Linotype" w:hAnsi="Palatino Linotype" w:cs="Palatino Linotype"/>
          <w:sz w:val="18"/>
          <w:szCs w:val="18"/>
        </w:rPr>
        <w:t xml:space="preserve"> przyjmuje do wykonania usługę polegającą na: </w:t>
      </w:r>
      <w:r>
        <w:rPr>
          <w:rFonts w:ascii="Palatino Linotype" w:eastAsia="Palatino Linotype" w:hAnsi="Palatino Linotype" w:cs="Palatino Linotype"/>
          <w:b/>
          <w:bCs/>
          <w:sz w:val="18"/>
          <w:szCs w:val="18"/>
        </w:rPr>
        <w:t>opracowaniu dokumentacji projektowej w ramach realizacji zadania pn. Remont wejścia głównego do budynku Wydziału Nauk Społecznych Uniwersytetu Śląskiego przy ul. Grażyńskiego 53 w Katowicach wraz z przylegającą małą architekturą.</w:t>
      </w:r>
    </w:p>
    <w:p w14:paraId="49772BD4" w14:textId="77777777" w:rsidR="00BB2797" w:rsidRDefault="00D9437A">
      <w:pPr>
        <w:pStyle w:val="Zwykytekst"/>
        <w:numPr>
          <w:ilvl w:val="0"/>
          <w:numId w:val="2"/>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i/>
          <w:iCs/>
          <w:sz w:val="18"/>
          <w:szCs w:val="18"/>
        </w:rPr>
        <w:t>Wykonawca</w:t>
      </w:r>
      <w:r>
        <w:rPr>
          <w:rFonts w:ascii="Palatino Linotype" w:eastAsia="Palatino Linotype" w:hAnsi="Palatino Linotype" w:cs="Palatino Linotype"/>
          <w:sz w:val="18"/>
          <w:szCs w:val="18"/>
        </w:rPr>
        <w:t xml:space="preserve"> zobowiązuje się do przekazania </w:t>
      </w:r>
      <w:r>
        <w:rPr>
          <w:rFonts w:ascii="Palatino Linotype" w:eastAsia="Palatino Linotype" w:hAnsi="Palatino Linotype" w:cs="Palatino Linotype"/>
          <w:i/>
          <w:iCs/>
          <w:sz w:val="18"/>
          <w:szCs w:val="18"/>
        </w:rPr>
        <w:t>Zamawiającemu</w:t>
      </w:r>
      <w:r>
        <w:rPr>
          <w:rFonts w:ascii="Palatino Linotype" w:eastAsia="Palatino Linotype" w:hAnsi="Palatino Linotype" w:cs="Palatino Linotype"/>
          <w:sz w:val="18"/>
          <w:szCs w:val="18"/>
        </w:rPr>
        <w:t xml:space="preserve"> przedmiotu umowy wykonanego zgodnie z:</w:t>
      </w:r>
    </w:p>
    <w:p w14:paraId="7BD94A5D" w14:textId="77777777" w:rsidR="00BB2797" w:rsidRDefault="00D9437A">
      <w:pPr>
        <w:pStyle w:val="Akapitzlist"/>
        <w:numPr>
          <w:ilvl w:val="1"/>
          <w:numId w:val="4"/>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warunkami określonymi w niniejszej umowie, dokumentacją postępowania poprzedzającą  zawarcie niniejszej umowy oraz ofertą;</w:t>
      </w:r>
    </w:p>
    <w:p w14:paraId="2C6569E3" w14:textId="274CF5B9" w:rsidR="00702634" w:rsidRDefault="00D9437A" w:rsidP="00702634">
      <w:pPr>
        <w:pStyle w:val="Akapitzlist"/>
        <w:numPr>
          <w:ilvl w:val="1"/>
          <w:numId w:val="5"/>
        </w:numPr>
        <w:spacing w:line="360" w:lineRule="auto"/>
        <w:jc w:val="both"/>
        <w:rPr>
          <w:rFonts w:ascii="Palatino Linotype" w:eastAsia="Palatino Linotype" w:hAnsi="Palatino Linotype" w:cs="Palatino Linotype"/>
          <w:sz w:val="18"/>
          <w:szCs w:val="18"/>
        </w:rPr>
      </w:pPr>
      <w:r w:rsidRPr="00702634">
        <w:rPr>
          <w:rFonts w:ascii="Palatino Linotype" w:eastAsia="Palatino Linotype" w:hAnsi="Palatino Linotype" w:cs="Palatino Linotype"/>
          <w:sz w:val="18"/>
          <w:szCs w:val="18"/>
        </w:rPr>
        <w:t xml:space="preserve">ustawą z dnia 7 lipca 1994 r. Prawo budowlane (t. j. Dz. U. 2023.682 </w:t>
      </w:r>
      <w:r w:rsidR="000A7515" w:rsidRPr="00702634">
        <w:rPr>
          <w:rFonts w:ascii="Palatino Linotype" w:eastAsia="Palatino Linotype" w:hAnsi="Palatino Linotype" w:cs="Palatino Linotype"/>
          <w:sz w:val="18"/>
          <w:szCs w:val="18"/>
        </w:rPr>
        <w:t>z póź</w:t>
      </w:r>
      <w:r w:rsidR="00E54F53" w:rsidRPr="00702634">
        <w:rPr>
          <w:rFonts w:ascii="Palatino Linotype" w:eastAsia="Palatino Linotype" w:hAnsi="Palatino Linotype" w:cs="Palatino Linotype"/>
          <w:sz w:val="18"/>
          <w:szCs w:val="18"/>
        </w:rPr>
        <w:t>n. zm.)</w:t>
      </w:r>
      <w:r w:rsidRPr="00702634">
        <w:rPr>
          <w:rFonts w:ascii="Palatino Linotype" w:eastAsia="Palatino Linotype" w:hAnsi="Palatino Linotype" w:cs="Palatino Linotype"/>
          <w:sz w:val="18"/>
          <w:szCs w:val="18"/>
        </w:rPr>
        <w:t>;</w:t>
      </w:r>
    </w:p>
    <w:p w14:paraId="600ABA9C" w14:textId="779864F1" w:rsidR="00BB2797" w:rsidRPr="00702634" w:rsidRDefault="00D9437A" w:rsidP="00702634">
      <w:pPr>
        <w:pStyle w:val="Akapitzlist"/>
        <w:numPr>
          <w:ilvl w:val="1"/>
          <w:numId w:val="5"/>
        </w:numPr>
        <w:spacing w:line="360" w:lineRule="auto"/>
        <w:jc w:val="both"/>
        <w:rPr>
          <w:rFonts w:ascii="Palatino Linotype" w:eastAsia="Palatino Linotype" w:hAnsi="Palatino Linotype" w:cs="Palatino Linotype"/>
          <w:sz w:val="18"/>
          <w:szCs w:val="18"/>
        </w:rPr>
      </w:pPr>
      <w:r w:rsidRPr="00702634">
        <w:rPr>
          <w:rFonts w:ascii="Palatino Linotype" w:eastAsia="Palatino Linotype" w:hAnsi="Palatino Linotype" w:cs="Palatino Linotype"/>
          <w:sz w:val="18"/>
          <w:szCs w:val="18"/>
        </w:rPr>
        <w:t xml:space="preserve">ustawą z dnia 19 lipca 2019 r. o zapewnianiu dostępności osobom ze szczególnymi potrzebami </w:t>
      </w:r>
      <w:r w:rsidRPr="00702634">
        <w:rPr>
          <w:rFonts w:ascii="Palatino Linotype" w:eastAsia="Palatino Linotype" w:hAnsi="Palatino Linotype" w:cs="Palatino Linotype"/>
          <w:sz w:val="18"/>
          <w:szCs w:val="18"/>
        </w:rPr>
        <w:br/>
        <w:t>(t.j. Dz.U.2022.2240 t.j.);</w:t>
      </w:r>
    </w:p>
    <w:p w14:paraId="16A5D402" w14:textId="77777777" w:rsidR="00BB2797" w:rsidRDefault="00D9437A">
      <w:pPr>
        <w:pStyle w:val="Akapitzlist"/>
        <w:numPr>
          <w:ilvl w:val="1"/>
          <w:numId w:val="5"/>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Rozporządzeniem Ministra Infrastruktury z dnia 12 kwietnia 2002 r. w sprawie warunków technicznych, jakim powinny odpowiadać budynki i ich usytuowanie (Dz.U.2022.1225 t.j.);</w:t>
      </w:r>
    </w:p>
    <w:p w14:paraId="72C30254" w14:textId="77777777" w:rsidR="00BB2797" w:rsidRDefault="00D9437A">
      <w:pPr>
        <w:pStyle w:val="Akapitzlist"/>
        <w:numPr>
          <w:ilvl w:val="1"/>
          <w:numId w:val="5"/>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Rozporządzeniem Ministra Rozwoju z dnia 11 września 2020 r. w sprawie szczegółowego zakresu </w:t>
      </w:r>
      <w:r>
        <w:rPr>
          <w:rFonts w:ascii="Palatino Linotype" w:eastAsia="Palatino Linotype" w:hAnsi="Palatino Linotype" w:cs="Palatino Linotype"/>
          <w:sz w:val="18"/>
          <w:szCs w:val="18"/>
        </w:rPr>
        <w:br/>
        <w:t>i formy projektu budowlanego ( Dz. U.2022.1679 t.j.);</w:t>
      </w:r>
    </w:p>
    <w:p w14:paraId="3E3D33CC" w14:textId="77777777" w:rsidR="00BB2797" w:rsidRDefault="00D9437A">
      <w:pPr>
        <w:pStyle w:val="Akapitzlist"/>
        <w:numPr>
          <w:ilvl w:val="1"/>
          <w:numId w:val="5"/>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Rozporządzeniem Ministra Rozwoju i Technologii z dnia 20 grudnia 2021r. w sprawie szczegółowego zakresu i formy dokumentacji projektowej, specyfikacji technicznych wykonania i odbioru robót budowlanych oraz programu funkcjonalno – użytkowego (Dz. U. z 2021.2454);</w:t>
      </w:r>
    </w:p>
    <w:p w14:paraId="4CF8E683" w14:textId="77777777" w:rsidR="00BB2797" w:rsidRDefault="00D9437A">
      <w:pPr>
        <w:pStyle w:val="Akapitzlist"/>
        <w:numPr>
          <w:ilvl w:val="1"/>
          <w:numId w:val="5"/>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(Dz.U.2021.2458);</w:t>
      </w:r>
    </w:p>
    <w:p w14:paraId="03AFFB6C" w14:textId="77777777" w:rsidR="00BB2797" w:rsidRDefault="00D9437A">
      <w:pPr>
        <w:pStyle w:val="Akapitzlist"/>
        <w:numPr>
          <w:ilvl w:val="1"/>
          <w:numId w:val="5"/>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rozporządzeniem Ministra Infrastruktury z dnia 23 czerwca 2003 r. w sprawie informacji dotyczącej bezpieczeństwa i ochrony zdrowia oraz planu bezpieczeństwa i ochrony zdrowia (Dz.U.2003 nr 120 poz.  1126);</w:t>
      </w:r>
    </w:p>
    <w:p w14:paraId="114D0AD2" w14:textId="77777777" w:rsidR="00BB2797" w:rsidRDefault="00D9437A">
      <w:pPr>
        <w:pStyle w:val="Zwykytekst"/>
        <w:numPr>
          <w:ilvl w:val="1"/>
          <w:numId w:val="4"/>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warunkami wynikającymi z postanowień właściwych przepisów prawa;</w:t>
      </w:r>
    </w:p>
    <w:p w14:paraId="00F89953" w14:textId="77777777" w:rsidR="00745C15" w:rsidRDefault="00D9437A" w:rsidP="00745C15">
      <w:pPr>
        <w:pStyle w:val="Zwykytekst"/>
        <w:numPr>
          <w:ilvl w:val="1"/>
          <w:numId w:val="4"/>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wymaganiami wynikającymi z obowiązujących przepisów techniczno – budowlanych;</w:t>
      </w:r>
    </w:p>
    <w:p w14:paraId="74E6C4D4" w14:textId="3B99A4CB" w:rsidR="00BB2797" w:rsidRDefault="00D9437A" w:rsidP="00745C15">
      <w:pPr>
        <w:pStyle w:val="Zwykytekst"/>
        <w:numPr>
          <w:ilvl w:val="1"/>
          <w:numId w:val="4"/>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zasadami rzetelnej wiedzy techniczno-budowlanej i ustalonymi zwyczajami.</w:t>
      </w:r>
    </w:p>
    <w:p w14:paraId="5419F180" w14:textId="77777777" w:rsidR="00BB2797" w:rsidRDefault="00D9437A">
      <w:pPr>
        <w:pStyle w:val="Zwykytekst"/>
        <w:numPr>
          <w:ilvl w:val="0"/>
          <w:numId w:val="9"/>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Wykonawca zapewnia prawidłową realizację przedmiotu umowy, gwarantuje sprawne i efektywne koordynowanie wszystkich działań związanych z realizacją zamówienia oraz dokona niezbędnych uzgodnień z Zamawiającym w zakresie przedmiotu umowy.</w:t>
      </w:r>
    </w:p>
    <w:p w14:paraId="02529857" w14:textId="77777777" w:rsidR="00BB2797" w:rsidRDefault="00D9437A">
      <w:pPr>
        <w:pStyle w:val="Zwykytekst"/>
        <w:numPr>
          <w:ilvl w:val="0"/>
          <w:numId w:val="8"/>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Wykonawca zobowiązuje się do wykonania przedmiotu umowy przy użyciu własnych materiałów, narzędzi                 i urządzeń potrzebnych do wykonania niniejszej umowy.</w:t>
      </w:r>
    </w:p>
    <w:p w14:paraId="35AAF71B" w14:textId="77777777" w:rsidR="00BB2797" w:rsidRDefault="00D9437A">
      <w:pPr>
        <w:pStyle w:val="Zwykytekst"/>
        <w:numPr>
          <w:ilvl w:val="0"/>
          <w:numId w:val="8"/>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Wykonawca zobowiązany jest zgłosić Zamawiającemu niezwłocznie, lecz nie później niż w terminie 7 dni, wszelkie trudności w realizacji przedmiotu zamówienia wraz z podaniem ich przyczyny oraz ze wskazaniem działań podjętych przez Wykonawcę w celu dotrzymania terminów umownych.</w:t>
      </w:r>
    </w:p>
    <w:p w14:paraId="7AD694CF" w14:textId="77777777" w:rsidR="00BB2797" w:rsidRDefault="00D9437A">
      <w:pPr>
        <w:pStyle w:val="Zwykytekst"/>
        <w:numPr>
          <w:ilvl w:val="0"/>
          <w:numId w:val="8"/>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i/>
          <w:iCs/>
          <w:sz w:val="18"/>
          <w:szCs w:val="18"/>
        </w:rPr>
        <w:t>Zamawiający</w:t>
      </w:r>
      <w:r>
        <w:rPr>
          <w:rFonts w:ascii="Palatino Linotype" w:eastAsia="Palatino Linotype" w:hAnsi="Palatino Linotype" w:cs="Palatino Linotype"/>
          <w:sz w:val="18"/>
          <w:szCs w:val="18"/>
        </w:rPr>
        <w:t xml:space="preserve"> zobowiązuje się do spełnienia warunków określonych w niniejszej umowie, w szczególności:</w:t>
      </w:r>
    </w:p>
    <w:p w14:paraId="1517BD6A" w14:textId="77777777" w:rsidR="00BB2797" w:rsidRDefault="00D9437A">
      <w:pPr>
        <w:pStyle w:val="Akapitzlist"/>
        <w:numPr>
          <w:ilvl w:val="0"/>
          <w:numId w:val="11"/>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zapewnienia na wniosek </w:t>
      </w:r>
      <w:r>
        <w:rPr>
          <w:rFonts w:ascii="Palatino Linotype" w:eastAsia="Palatino Linotype" w:hAnsi="Palatino Linotype" w:cs="Palatino Linotype"/>
          <w:i/>
          <w:iCs/>
          <w:sz w:val="18"/>
          <w:szCs w:val="18"/>
        </w:rPr>
        <w:t>Wykonawcy</w:t>
      </w:r>
      <w:r>
        <w:rPr>
          <w:rFonts w:ascii="Palatino Linotype" w:eastAsia="Palatino Linotype" w:hAnsi="Palatino Linotype" w:cs="Palatino Linotype"/>
          <w:sz w:val="18"/>
          <w:szCs w:val="18"/>
        </w:rPr>
        <w:t xml:space="preserve"> dostępu do dokumentów, materiałów i informacji niezbędnych dla realizacji przedmiotu zamówienia, a których Zamawiający jest w posiadaniu,  w terminie uzgodnionym przez Strony, </w:t>
      </w:r>
    </w:p>
    <w:p w14:paraId="4ACA5ADB" w14:textId="77777777" w:rsidR="00BB2797" w:rsidRDefault="00D9437A">
      <w:pPr>
        <w:pStyle w:val="Zwykytekst"/>
        <w:numPr>
          <w:ilvl w:val="0"/>
          <w:numId w:val="11"/>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opiniowania i uzgadniania przedstawianych przez </w:t>
      </w:r>
      <w:r>
        <w:rPr>
          <w:rFonts w:ascii="Palatino Linotype" w:eastAsia="Palatino Linotype" w:hAnsi="Palatino Linotype" w:cs="Palatino Linotype"/>
          <w:i/>
          <w:iCs/>
          <w:sz w:val="18"/>
          <w:szCs w:val="18"/>
        </w:rPr>
        <w:t>Wykonawcę</w:t>
      </w:r>
      <w:r>
        <w:rPr>
          <w:rFonts w:ascii="Palatino Linotype" w:eastAsia="Palatino Linotype" w:hAnsi="Palatino Linotype" w:cs="Palatino Linotype"/>
          <w:sz w:val="18"/>
          <w:szCs w:val="18"/>
        </w:rPr>
        <w:t xml:space="preserve"> rozwiązań technicznych,</w:t>
      </w:r>
    </w:p>
    <w:p w14:paraId="500C6B1C" w14:textId="77777777" w:rsidR="00BB2797" w:rsidRDefault="00D9437A">
      <w:pPr>
        <w:pStyle w:val="Zwykytekst"/>
        <w:numPr>
          <w:ilvl w:val="0"/>
          <w:numId w:val="12"/>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odbioru przedmiotu umowy,</w:t>
      </w:r>
    </w:p>
    <w:p w14:paraId="20BA8D80" w14:textId="7F8C968B" w:rsidR="00BB2797" w:rsidRPr="006178B1" w:rsidRDefault="00D9437A" w:rsidP="006178B1">
      <w:pPr>
        <w:pStyle w:val="Zwykytekst"/>
        <w:numPr>
          <w:ilvl w:val="0"/>
          <w:numId w:val="13"/>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zapłaty należnego wynagrodzenia za zrealizowanie przedmiotu umowy.</w:t>
      </w:r>
    </w:p>
    <w:p w14:paraId="2FD32850" w14:textId="77777777" w:rsidR="00BB2797" w:rsidRDefault="00D9437A">
      <w:pPr>
        <w:pStyle w:val="Zwykytekst"/>
        <w:jc w:val="center"/>
        <w:rPr>
          <w:rFonts w:ascii="Palatino Linotype" w:eastAsia="Palatino Linotype" w:hAnsi="Palatino Linotype" w:cs="Palatino Linotype"/>
          <w:b/>
          <w:bCs/>
          <w:sz w:val="18"/>
          <w:szCs w:val="18"/>
        </w:rPr>
      </w:pPr>
      <w:r>
        <w:rPr>
          <w:rFonts w:ascii="Palatino Linotype" w:eastAsia="Palatino Linotype" w:hAnsi="Palatino Linotype" w:cs="Palatino Linotype"/>
          <w:b/>
          <w:bCs/>
          <w:sz w:val="18"/>
          <w:szCs w:val="18"/>
        </w:rPr>
        <w:t>§ 2</w:t>
      </w:r>
    </w:p>
    <w:p w14:paraId="52BE6379" w14:textId="77777777" w:rsidR="00BB2797" w:rsidRDefault="00D9437A">
      <w:pPr>
        <w:pStyle w:val="Zwykytekst"/>
        <w:jc w:val="center"/>
        <w:rPr>
          <w:rFonts w:ascii="Palatino Linotype" w:eastAsia="Palatino Linotype" w:hAnsi="Palatino Linotype" w:cs="Palatino Linotype"/>
          <w:b/>
          <w:bCs/>
          <w:sz w:val="18"/>
          <w:szCs w:val="18"/>
        </w:rPr>
      </w:pPr>
      <w:r>
        <w:rPr>
          <w:rFonts w:ascii="Palatino Linotype" w:eastAsia="Palatino Linotype" w:hAnsi="Palatino Linotype" w:cs="Palatino Linotype"/>
          <w:b/>
          <w:bCs/>
          <w:sz w:val="18"/>
          <w:szCs w:val="18"/>
        </w:rPr>
        <w:t>Pod</w:t>
      </w:r>
      <w:r>
        <w:rPr>
          <w:rFonts w:ascii="Palatino Linotype" w:eastAsia="Palatino Linotype" w:hAnsi="Palatino Linotype" w:cs="Palatino Linotype"/>
          <w:b/>
          <w:bCs/>
          <w:i/>
          <w:iCs/>
          <w:sz w:val="18"/>
          <w:szCs w:val="18"/>
        </w:rPr>
        <w:t>wykonawc</w:t>
      </w:r>
      <w:r>
        <w:rPr>
          <w:rFonts w:ascii="Palatino Linotype" w:eastAsia="Palatino Linotype" w:hAnsi="Palatino Linotype" w:cs="Palatino Linotype"/>
          <w:b/>
          <w:bCs/>
          <w:sz w:val="18"/>
          <w:szCs w:val="18"/>
        </w:rPr>
        <w:t>y</w:t>
      </w:r>
    </w:p>
    <w:p w14:paraId="6CFAEDB3" w14:textId="77777777" w:rsidR="00BB2797" w:rsidRDefault="00BB2797">
      <w:pPr>
        <w:pStyle w:val="Zwykytekst"/>
        <w:ind w:left="360"/>
        <w:jc w:val="center"/>
        <w:rPr>
          <w:rFonts w:ascii="Palatino Linotype" w:eastAsia="Palatino Linotype" w:hAnsi="Palatino Linotype" w:cs="Palatino Linotype"/>
          <w:b/>
          <w:bCs/>
          <w:sz w:val="18"/>
          <w:szCs w:val="18"/>
        </w:rPr>
      </w:pPr>
    </w:p>
    <w:p w14:paraId="717DD693" w14:textId="77777777" w:rsidR="00BB2797" w:rsidRDefault="00D9437A">
      <w:pPr>
        <w:pStyle w:val="Akapitzlist"/>
        <w:numPr>
          <w:ilvl w:val="0"/>
          <w:numId w:val="15"/>
        </w:numPr>
        <w:spacing w:after="111"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i/>
          <w:iCs/>
          <w:sz w:val="18"/>
          <w:szCs w:val="18"/>
        </w:rPr>
        <w:t xml:space="preserve">Wykonawca </w:t>
      </w:r>
      <w:r>
        <w:rPr>
          <w:rFonts w:ascii="Palatino Linotype" w:eastAsia="Palatino Linotype" w:hAnsi="Palatino Linotype" w:cs="Palatino Linotype"/>
          <w:sz w:val="18"/>
          <w:szCs w:val="18"/>
        </w:rPr>
        <w:t>ma prawo powierzyć wykonanie przedmiotu umowy lub jego części podwykonawcy/om na zasadach określonych w przepisie art. 647</w:t>
      </w:r>
      <w:r>
        <w:rPr>
          <w:rStyle w:val="Odwoanieprzypisudolnego"/>
          <w:rFonts w:ascii="Palatino Linotype" w:eastAsia="Palatino Linotype" w:hAnsi="Palatino Linotype" w:cs="Palatino Linotype"/>
          <w:sz w:val="18"/>
          <w:szCs w:val="18"/>
        </w:rPr>
        <w:t>1</w:t>
      </w:r>
      <w:r>
        <w:rPr>
          <w:rFonts w:ascii="Palatino Linotype" w:eastAsia="Palatino Linotype" w:hAnsi="Palatino Linotype" w:cs="Palatino Linotype"/>
          <w:sz w:val="18"/>
          <w:szCs w:val="18"/>
        </w:rPr>
        <w:t xml:space="preserve"> ustawy z dnia 23 kwietnia 1964 r. – Kodeks cywilny oraz </w:t>
      </w:r>
      <w:r>
        <w:rPr>
          <w:rFonts w:ascii="Palatino Linotype" w:eastAsia="Palatino Linotype" w:hAnsi="Palatino Linotype" w:cs="Palatino Linotype"/>
          <w:sz w:val="18"/>
          <w:szCs w:val="18"/>
        </w:rPr>
        <w:br/>
      </w:r>
      <w:r>
        <w:rPr>
          <w:rFonts w:ascii="Palatino Linotype" w:eastAsia="Palatino Linotype" w:hAnsi="Palatino Linotype" w:cs="Palatino Linotype"/>
          <w:sz w:val="18"/>
          <w:szCs w:val="18"/>
        </w:rPr>
        <w:lastRenderedPageBreak/>
        <w:t xml:space="preserve">w postanowieniach niniejszej umowy. Do zawarcia przez podwykonawcę/ów umowy z dalszymi podwykonawcami jest wymagana zgoda </w:t>
      </w:r>
      <w:r>
        <w:rPr>
          <w:rFonts w:ascii="Palatino Linotype" w:eastAsia="Palatino Linotype" w:hAnsi="Palatino Linotype" w:cs="Palatino Linotype"/>
          <w:i/>
          <w:iCs/>
          <w:sz w:val="18"/>
          <w:szCs w:val="18"/>
        </w:rPr>
        <w:t>Zamawiającego.</w:t>
      </w:r>
      <w:r>
        <w:rPr>
          <w:rFonts w:ascii="Palatino Linotype" w:eastAsia="Palatino Linotype" w:hAnsi="Palatino Linotype" w:cs="Palatino Linotype"/>
          <w:sz w:val="18"/>
          <w:szCs w:val="18"/>
        </w:rPr>
        <w:t xml:space="preserve"> </w:t>
      </w:r>
    </w:p>
    <w:p w14:paraId="039DAAA2" w14:textId="77777777" w:rsidR="00BB2797" w:rsidRDefault="00D9437A">
      <w:pPr>
        <w:pStyle w:val="Akapitzlist"/>
        <w:numPr>
          <w:ilvl w:val="0"/>
          <w:numId w:val="15"/>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i/>
          <w:iCs/>
          <w:sz w:val="18"/>
          <w:szCs w:val="18"/>
        </w:rPr>
        <w:t xml:space="preserve">Wykonawca </w:t>
      </w:r>
      <w:r>
        <w:rPr>
          <w:rFonts w:ascii="Palatino Linotype" w:eastAsia="Palatino Linotype" w:hAnsi="Palatino Linotype" w:cs="Palatino Linotype"/>
          <w:sz w:val="18"/>
          <w:szCs w:val="18"/>
        </w:rPr>
        <w:t>wykona Przedmiot Umowy samodzielnie (bez udziału podwykonawcy/ -ów).</w:t>
      </w:r>
    </w:p>
    <w:p w14:paraId="52A7CB9D" w14:textId="77777777" w:rsidR="00BB2797" w:rsidRDefault="00D9437A">
      <w:pPr>
        <w:pStyle w:val="Zwykytekst"/>
        <w:spacing w:line="360" w:lineRule="auto"/>
        <w:ind w:left="426"/>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albo</w:t>
      </w:r>
      <w:r>
        <w:rPr>
          <w:rFonts w:ascii="Palatino Linotype" w:eastAsia="Palatino Linotype" w:hAnsi="Palatino Linotype" w:cs="Palatino Linotype"/>
          <w:sz w:val="18"/>
          <w:szCs w:val="18"/>
          <w:vertAlign w:val="superscript"/>
        </w:rPr>
        <w:footnoteReference w:id="2"/>
      </w:r>
    </w:p>
    <w:p w14:paraId="0A3B19CF" w14:textId="77777777" w:rsidR="00BB2797" w:rsidRDefault="00D9437A">
      <w:pPr>
        <w:pStyle w:val="Zwykytekst"/>
        <w:spacing w:line="360" w:lineRule="auto"/>
        <w:ind w:left="426"/>
        <w:jc w:val="both"/>
        <w:rPr>
          <w:rFonts w:ascii="Palatino Linotype" w:eastAsia="Palatino Linotype" w:hAnsi="Palatino Linotype" w:cs="Palatino Linotype"/>
          <w:sz w:val="18"/>
          <w:szCs w:val="18"/>
        </w:rPr>
      </w:pPr>
      <w:r>
        <w:rPr>
          <w:rFonts w:ascii="Palatino Linotype" w:eastAsia="Palatino Linotype" w:hAnsi="Palatino Linotype" w:cs="Palatino Linotype"/>
          <w:i/>
          <w:iCs/>
          <w:sz w:val="18"/>
          <w:szCs w:val="18"/>
        </w:rPr>
        <w:t xml:space="preserve">Wykonawca </w:t>
      </w:r>
      <w:r>
        <w:rPr>
          <w:rFonts w:ascii="Palatino Linotype" w:eastAsia="Palatino Linotype" w:hAnsi="Palatino Linotype" w:cs="Palatino Linotype"/>
          <w:sz w:val="18"/>
          <w:szCs w:val="18"/>
        </w:rPr>
        <w:t>wykona Przedmiot Umowy przy udziale podwykonawcy/ów</w:t>
      </w:r>
      <w:r>
        <w:rPr>
          <w:rFonts w:ascii="Palatino Linotype" w:eastAsia="Palatino Linotype" w:hAnsi="Palatino Linotype" w:cs="Palatino Linotype"/>
          <w:i/>
          <w:iCs/>
          <w:sz w:val="18"/>
          <w:szCs w:val="18"/>
        </w:rPr>
        <w:t xml:space="preserve"> …………………..………………… </w:t>
      </w:r>
      <w:r>
        <w:rPr>
          <w:rFonts w:ascii="Palatino Linotype" w:eastAsia="Palatino Linotype" w:hAnsi="Palatino Linotype" w:cs="Palatino Linotype"/>
          <w:i/>
          <w:iCs/>
          <w:sz w:val="18"/>
          <w:szCs w:val="18"/>
          <w:vertAlign w:val="superscript"/>
        </w:rPr>
        <w:footnoteReference w:id="3"/>
      </w:r>
      <w:r>
        <w:rPr>
          <w:rFonts w:ascii="Palatino Linotype" w:eastAsia="Palatino Linotype" w:hAnsi="Palatino Linotype" w:cs="Palatino Linotype"/>
          <w:i/>
          <w:iCs/>
          <w:sz w:val="18"/>
          <w:szCs w:val="18"/>
        </w:rPr>
        <w:t xml:space="preserve"> </w:t>
      </w:r>
      <w:r>
        <w:rPr>
          <w:rFonts w:ascii="Palatino Linotype" w:eastAsia="Palatino Linotype" w:hAnsi="Palatino Linotype" w:cs="Palatino Linotype"/>
          <w:sz w:val="18"/>
          <w:szCs w:val="18"/>
        </w:rPr>
        <w:t>w następującym zakresie: ...............................................................………………………………………………</w:t>
      </w:r>
    </w:p>
    <w:p w14:paraId="1859D086" w14:textId="77777777" w:rsidR="00BB2797" w:rsidRDefault="00D9437A">
      <w:pPr>
        <w:pStyle w:val="Zwykytekst"/>
        <w:numPr>
          <w:ilvl w:val="0"/>
          <w:numId w:val="15"/>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i/>
          <w:iCs/>
          <w:sz w:val="18"/>
          <w:szCs w:val="18"/>
        </w:rPr>
        <w:t>Wykonawca</w:t>
      </w:r>
      <w:r>
        <w:rPr>
          <w:rFonts w:ascii="Palatino Linotype" w:eastAsia="Palatino Linotype" w:hAnsi="Palatino Linotype" w:cs="Palatino Linotype"/>
          <w:sz w:val="18"/>
          <w:szCs w:val="18"/>
        </w:rPr>
        <w:t xml:space="preserve">, niezależnie od warunków umowy z </w:t>
      </w:r>
      <w:r>
        <w:rPr>
          <w:rFonts w:ascii="Palatino Linotype" w:eastAsia="Palatino Linotype" w:hAnsi="Palatino Linotype" w:cs="Palatino Linotype"/>
          <w:i/>
          <w:iCs/>
          <w:sz w:val="18"/>
          <w:szCs w:val="18"/>
        </w:rPr>
        <w:t>Podwykonawcą</w:t>
      </w:r>
      <w:r>
        <w:rPr>
          <w:rFonts w:ascii="Palatino Linotype" w:eastAsia="Palatino Linotype" w:hAnsi="Palatino Linotype" w:cs="Palatino Linotype"/>
          <w:sz w:val="18"/>
          <w:szCs w:val="18"/>
        </w:rPr>
        <w:t xml:space="preserve"> odpowiada wobec </w:t>
      </w:r>
      <w:r>
        <w:rPr>
          <w:rFonts w:ascii="Palatino Linotype" w:eastAsia="Palatino Linotype" w:hAnsi="Palatino Linotype" w:cs="Palatino Linotype"/>
          <w:i/>
          <w:iCs/>
          <w:sz w:val="18"/>
          <w:szCs w:val="18"/>
        </w:rPr>
        <w:t>Zamawiającego</w:t>
      </w:r>
      <w:r>
        <w:rPr>
          <w:rFonts w:ascii="Palatino Linotype" w:eastAsia="Palatino Linotype" w:hAnsi="Palatino Linotype" w:cs="Palatino Linotype"/>
          <w:sz w:val="18"/>
          <w:szCs w:val="18"/>
        </w:rPr>
        <w:t xml:space="preserve"> za działanie lub zaniechanie podwykonawców tak jak za własne działanie lub zaniechanie.</w:t>
      </w:r>
    </w:p>
    <w:p w14:paraId="48A1729B" w14:textId="77777777" w:rsidR="00BB2797" w:rsidRDefault="00BB2797">
      <w:pPr>
        <w:pStyle w:val="Akapitzlist"/>
        <w:ind w:left="0"/>
        <w:jc w:val="center"/>
        <w:rPr>
          <w:rFonts w:ascii="Palatino Linotype" w:eastAsia="Palatino Linotype" w:hAnsi="Palatino Linotype" w:cs="Palatino Linotype"/>
          <w:b/>
          <w:bCs/>
          <w:sz w:val="18"/>
          <w:szCs w:val="18"/>
        </w:rPr>
      </w:pPr>
    </w:p>
    <w:p w14:paraId="74B67A8C" w14:textId="77777777" w:rsidR="00BB2797" w:rsidRDefault="00D9437A">
      <w:pPr>
        <w:pStyle w:val="Akapitzlist"/>
        <w:ind w:left="0"/>
        <w:jc w:val="center"/>
        <w:rPr>
          <w:rFonts w:ascii="Palatino Linotype" w:eastAsia="Palatino Linotype" w:hAnsi="Palatino Linotype" w:cs="Palatino Linotype"/>
          <w:b/>
          <w:bCs/>
          <w:sz w:val="18"/>
          <w:szCs w:val="18"/>
        </w:rPr>
      </w:pPr>
      <w:r>
        <w:rPr>
          <w:rFonts w:ascii="Palatino Linotype" w:eastAsia="Palatino Linotype" w:hAnsi="Palatino Linotype" w:cs="Palatino Linotype"/>
          <w:b/>
          <w:bCs/>
          <w:sz w:val="18"/>
          <w:szCs w:val="18"/>
        </w:rPr>
        <w:t>§ 3</w:t>
      </w:r>
    </w:p>
    <w:p w14:paraId="17884FB0" w14:textId="77777777" w:rsidR="00BB2797" w:rsidRDefault="00D9437A">
      <w:pPr>
        <w:pStyle w:val="Akapitzlist"/>
        <w:ind w:left="0"/>
        <w:jc w:val="center"/>
        <w:rPr>
          <w:rFonts w:ascii="Palatino Linotype" w:eastAsia="Palatino Linotype" w:hAnsi="Palatino Linotype" w:cs="Palatino Linotype"/>
          <w:b/>
          <w:bCs/>
          <w:sz w:val="18"/>
          <w:szCs w:val="18"/>
        </w:rPr>
      </w:pPr>
      <w:r>
        <w:rPr>
          <w:rFonts w:ascii="Palatino Linotype" w:eastAsia="Palatino Linotype" w:hAnsi="Palatino Linotype" w:cs="Palatino Linotype"/>
          <w:b/>
          <w:bCs/>
          <w:sz w:val="18"/>
          <w:szCs w:val="18"/>
        </w:rPr>
        <w:t>Termin realizacji</w:t>
      </w:r>
    </w:p>
    <w:p w14:paraId="5C3707CA" w14:textId="7A04E1BE" w:rsidR="00BB2797" w:rsidRPr="00326955" w:rsidRDefault="00D9437A" w:rsidP="00233EA8">
      <w:pPr>
        <w:pStyle w:val="Akapitzlist"/>
        <w:spacing w:line="360" w:lineRule="auto"/>
        <w:ind w:left="426"/>
        <w:jc w:val="both"/>
        <w:rPr>
          <w:rFonts w:ascii="Palatino Linotype" w:eastAsia="Palatino Linotype" w:hAnsi="Palatino Linotype" w:cs="Palatino Linotype"/>
          <w:b/>
          <w:bCs/>
          <w:sz w:val="18"/>
          <w:szCs w:val="18"/>
        </w:rPr>
      </w:pPr>
      <w:r>
        <w:rPr>
          <w:rFonts w:ascii="Palatino Linotype" w:eastAsia="Palatino Linotype" w:hAnsi="Palatino Linotype" w:cs="Palatino Linotype"/>
          <w:b/>
          <w:bCs/>
          <w:sz w:val="18"/>
          <w:szCs w:val="18"/>
        </w:rPr>
        <w:br/>
      </w:r>
      <w:r w:rsidRPr="00326955">
        <w:rPr>
          <w:rFonts w:ascii="Palatino Linotype" w:eastAsia="Palatino Linotype" w:hAnsi="Palatino Linotype" w:cs="Palatino Linotype"/>
          <w:i/>
          <w:iCs/>
          <w:sz w:val="18"/>
          <w:szCs w:val="18"/>
        </w:rPr>
        <w:t>Zamawiający</w:t>
      </w:r>
      <w:r w:rsidRPr="00326955">
        <w:rPr>
          <w:rFonts w:ascii="Palatino Linotype" w:eastAsia="Palatino Linotype" w:hAnsi="Palatino Linotype" w:cs="Palatino Linotype"/>
          <w:sz w:val="18"/>
          <w:szCs w:val="18"/>
        </w:rPr>
        <w:t xml:space="preserve"> określa następujący termin realizacji przedmiotu umowy:</w:t>
      </w:r>
      <w:r w:rsidR="00326955" w:rsidRPr="00326955">
        <w:rPr>
          <w:rFonts w:ascii="Palatino Linotype" w:eastAsia="Palatino Linotype" w:hAnsi="Palatino Linotype" w:cs="Palatino Linotype"/>
          <w:b/>
          <w:bCs/>
          <w:sz w:val="18"/>
          <w:szCs w:val="18"/>
        </w:rPr>
        <w:t xml:space="preserve"> </w:t>
      </w:r>
      <w:r w:rsidR="00326955">
        <w:rPr>
          <w:rFonts w:ascii="Palatino Linotype" w:eastAsia="Palatino Linotype" w:hAnsi="Palatino Linotype" w:cs="Palatino Linotype"/>
          <w:b/>
          <w:bCs/>
          <w:sz w:val="18"/>
          <w:szCs w:val="18"/>
        </w:rPr>
        <w:t xml:space="preserve">do 120 dni od daty zawarcia umowy </w:t>
      </w:r>
      <w:r w:rsidR="00326955" w:rsidRPr="00326955">
        <w:rPr>
          <w:rFonts w:ascii="Palatino Linotype" w:eastAsia="Palatino Linotype" w:hAnsi="Palatino Linotype" w:cs="Palatino Linotype"/>
          <w:sz w:val="18"/>
          <w:szCs w:val="18"/>
        </w:rPr>
        <w:t>(</w:t>
      </w:r>
      <w:r w:rsidRPr="00326955">
        <w:rPr>
          <w:rFonts w:ascii="Palatino Linotype" w:eastAsia="Palatino Linotype" w:hAnsi="Palatino Linotype" w:cs="Palatino Linotype"/>
          <w:sz w:val="18"/>
          <w:szCs w:val="18"/>
        </w:rPr>
        <w:t>opracowanie dokumentacji projektowej wraz z uzyskaniem w imieniu i na rzecz Zamawiającego wszelkich</w:t>
      </w:r>
      <w:r w:rsidR="00A43A38" w:rsidRPr="00326955">
        <w:rPr>
          <w:rFonts w:ascii="Palatino Linotype" w:eastAsia="Palatino Linotype" w:hAnsi="Palatino Linotype" w:cs="Palatino Linotype"/>
          <w:sz w:val="18"/>
          <w:szCs w:val="18"/>
        </w:rPr>
        <w:t xml:space="preserve">   </w:t>
      </w:r>
      <w:r w:rsidRPr="00326955">
        <w:rPr>
          <w:rFonts w:ascii="Palatino Linotype" w:eastAsia="Palatino Linotype" w:hAnsi="Palatino Linotype" w:cs="Palatino Linotype"/>
          <w:sz w:val="18"/>
          <w:szCs w:val="18"/>
        </w:rPr>
        <w:t>decyzji administracyjnych oraz zgód niezbędnych do rozpoczęcia i zrealizowania robót budowlanych</w:t>
      </w:r>
      <w:r w:rsidR="00326955" w:rsidRPr="00326955">
        <w:rPr>
          <w:rFonts w:ascii="Palatino Linotype" w:eastAsia="Palatino Linotype" w:hAnsi="Palatino Linotype" w:cs="Palatino Linotype"/>
          <w:sz w:val="18"/>
          <w:szCs w:val="18"/>
        </w:rPr>
        <w:t>).</w:t>
      </w:r>
    </w:p>
    <w:p w14:paraId="4632BB15" w14:textId="77777777" w:rsidR="00BB2797" w:rsidRDefault="00BB2797">
      <w:pPr>
        <w:pStyle w:val="Akapitzlist"/>
        <w:ind w:left="0"/>
        <w:jc w:val="center"/>
        <w:rPr>
          <w:rFonts w:ascii="Palatino Linotype" w:eastAsia="Palatino Linotype" w:hAnsi="Palatino Linotype" w:cs="Palatino Linotype"/>
          <w:b/>
          <w:bCs/>
          <w:sz w:val="18"/>
          <w:szCs w:val="18"/>
        </w:rPr>
      </w:pPr>
    </w:p>
    <w:p w14:paraId="233FE148" w14:textId="77777777" w:rsidR="00BB2797" w:rsidRDefault="00D9437A">
      <w:pPr>
        <w:pStyle w:val="Akapitzlist"/>
        <w:ind w:left="0"/>
        <w:jc w:val="center"/>
        <w:rPr>
          <w:rFonts w:ascii="Palatino Linotype" w:eastAsia="Palatino Linotype" w:hAnsi="Palatino Linotype" w:cs="Palatino Linotype"/>
          <w:b/>
          <w:bCs/>
          <w:sz w:val="18"/>
          <w:szCs w:val="18"/>
        </w:rPr>
      </w:pPr>
      <w:r>
        <w:rPr>
          <w:rFonts w:ascii="Palatino Linotype" w:eastAsia="Palatino Linotype" w:hAnsi="Palatino Linotype" w:cs="Palatino Linotype"/>
          <w:b/>
          <w:bCs/>
          <w:sz w:val="18"/>
          <w:szCs w:val="18"/>
        </w:rPr>
        <w:t>§ 4</w:t>
      </w:r>
    </w:p>
    <w:p w14:paraId="64B25A06" w14:textId="77777777" w:rsidR="00BB2797" w:rsidRDefault="00D9437A">
      <w:pPr>
        <w:pStyle w:val="Akapitzlist"/>
        <w:ind w:left="0"/>
        <w:jc w:val="center"/>
        <w:rPr>
          <w:rFonts w:ascii="Palatino Linotype" w:eastAsia="Palatino Linotype" w:hAnsi="Palatino Linotype" w:cs="Palatino Linotype"/>
          <w:b/>
          <w:bCs/>
          <w:sz w:val="18"/>
          <w:szCs w:val="18"/>
        </w:rPr>
      </w:pPr>
      <w:r>
        <w:rPr>
          <w:rFonts w:ascii="Palatino Linotype" w:eastAsia="Palatino Linotype" w:hAnsi="Palatino Linotype" w:cs="Palatino Linotype"/>
          <w:b/>
          <w:bCs/>
          <w:sz w:val="18"/>
          <w:szCs w:val="18"/>
        </w:rPr>
        <w:t xml:space="preserve">Realizacja umowy – dokumentacja projektowa </w:t>
      </w:r>
    </w:p>
    <w:p w14:paraId="29349456" w14:textId="77777777" w:rsidR="00BB2797" w:rsidRDefault="00BB2797">
      <w:pPr>
        <w:pStyle w:val="Akapitzlist"/>
        <w:ind w:left="0"/>
        <w:jc w:val="center"/>
        <w:rPr>
          <w:rFonts w:ascii="Palatino Linotype" w:eastAsia="Palatino Linotype" w:hAnsi="Palatino Linotype" w:cs="Palatino Linotype"/>
          <w:b/>
          <w:bCs/>
          <w:sz w:val="18"/>
          <w:szCs w:val="18"/>
        </w:rPr>
      </w:pPr>
    </w:p>
    <w:p w14:paraId="612B8041" w14:textId="77777777" w:rsidR="00BB2797" w:rsidRDefault="00D9437A">
      <w:pPr>
        <w:pStyle w:val="Akapitzlist"/>
        <w:numPr>
          <w:ilvl w:val="0"/>
          <w:numId w:val="19"/>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Przed przystąpieniem do opracowywania dokumentacji </w:t>
      </w:r>
      <w:r>
        <w:rPr>
          <w:rFonts w:ascii="Palatino Linotype" w:eastAsia="Palatino Linotype" w:hAnsi="Palatino Linotype" w:cs="Palatino Linotype"/>
          <w:i/>
          <w:iCs/>
          <w:sz w:val="18"/>
          <w:szCs w:val="18"/>
        </w:rPr>
        <w:t>Wykonawca</w:t>
      </w:r>
      <w:r>
        <w:rPr>
          <w:rFonts w:ascii="Palatino Linotype" w:eastAsia="Palatino Linotype" w:hAnsi="Palatino Linotype" w:cs="Palatino Linotype"/>
          <w:sz w:val="18"/>
          <w:szCs w:val="18"/>
        </w:rPr>
        <w:t xml:space="preserve"> zobowiązany jest do:</w:t>
      </w:r>
    </w:p>
    <w:p w14:paraId="5CE435B9" w14:textId="77777777" w:rsidR="00BB2797" w:rsidRDefault="00D9437A">
      <w:pPr>
        <w:pStyle w:val="Akapitzlist"/>
        <w:numPr>
          <w:ilvl w:val="1"/>
          <w:numId w:val="19"/>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zapoznania się ze stanem faktycznym budynku w zakresie odpowiadającym planowanym pracom projektowym,</w:t>
      </w:r>
    </w:p>
    <w:p w14:paraId="39EDDA91" w14:textId="77777777" w:rsidR="00BB2797" w:rsidRDefault="00D9437A">
      <w:pPr>
        <w:pStyle w:val="Akapitzlist"/>
        <w:numPr>
          <w:ilvl w:val="1"/>
          <w:numId w:val="19"/>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uzgodnienia zakresu prac projektowych z przedstawicielami Zamawiającego,</w:t>
      </w:r>
    </w:p>
    <w:p w14:paraId="74E6B6C7" w14:textId="77777777" w:rsidR="00BB2797" w:rsidRDefault="00D9437A">
      <w:pPr>
        <w:pStyle w:val="Akapitzlist"/>
        <w:numPr>
          <w:ilvl w:val="1"/>
          <w:numId w:val="19"/>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opracowania inwentaryzacji w zakresie niezbędnym do planowanych prac projektowych.</w:t>
      </w:r>
    </w:p>
    <w:p w14:paraId="51FEE2C8" w14:textId="77777777" w:rsidR="00BB2797" w:rsidRDefault="00D9437A">
      <w:pPr>
        <w:numPr>
          <w:ilvl w:val="0"/>
          <w:numId w:val="22"/>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Zamawiający informuje, iż budynek jest obiektem czynnym. Wykonawca musi tak organizować prace projektowe, aby nie zakłócać możliwości swobodnego użytkowania obiektu, w tym korzystania z wejścia głównego do budynku.</w:t>
      </w:r>
    </w:p>
    <w:p w14:paraId="3A4F017A" w14:textId="77777777" w:rsidR="00BB2797" w:rsidRDefault="00D9437A">
      <w:pPr>
        <w:pStyle w:val="Akapitzlist"/>
        <w:numPr>
          <w:ilvl w:val="0"/>
          <w:numId w:val="21"/>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Wykonawca zobowiązany jest do opracowania dokumentacji projektowej, specyfikacji technicznych wykonania i odbioru robót budowlanych, przedmiarów robót i kosztorysów inwestorskich, wraz z uzyskaniem w imieniu i na rzecz Zamawiającego wszelkich decyzji administracyjnych niezbędnych do rozpoczęcia i zrealizowania robót budowlanych, w zorganizowany i sprawny sposób z należytą starannością wynikającą z zawodowego charakteru prowadzonej działalności.</w:t>
      </w:r>
    </w:p>
    <w:p w14:paraId="03F8719A" w14:textId="77777777" w:rsidR="00BB2797" w:rsidRDefault="00D9437A">
      <w:pPr>
        <w:pStyle w:val="Akapitzlist"/>
        <w:numPr>
          <w:ilvl w:val="0"/>
          <w:numId w:val="21"/>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Wykonawca w ramach realizacji przedmiotu zamówienia zobowiązany jest m.in. do opracowania, sporządzenia i/lub pozyskania staraniem własnym i na własny koszt:</w:t>
      </w:r>
    </w:p>
    <w:p w14:paraId="6D2AD0F9" w14:textId="77777777" w:rsidR="00BB2797" w:rsidRDefault="00D9437A">
      <w:pPr>
        <w:pStyle w:val="Akapitzlist"/>
        <w:spacing w:line="360" w:lineRule="auto"/>
        <w:ind w:left="360"/>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1) inwentaryzacji w zakresie niezbędnym do planowanych prac projektowych;</w:t>
      </w:r>
    </w:p>
    <w:p w14:paraId="1E9FCADC" w14:textId="77777777" w:rsidR="00BB2797" w:rsidRDefault="00D9437A">
      <w:pPr>
        <w:pStyle w:val="Akapitzlist"/>
        <w:spacing w:line="360" w:lineRule="auto"/>
        <w:ind w:left="360"/>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2)</w:t>
      </w:r>
      <w:r>
        <w:t xml:space="preserve"> </w:t>
      </w:r>
      <w:r>
        <w:rPr>
          <w:rFonts w:ascii="Palatino Linotype" w:eastAsia="Palatino Linotype" w:hAnsi="Palatino Linotype" w:cs="Palatino Linotype"/>
          <w:sz w:val="18"/>
          <w:szCs w:val="18"/>
        </w:rPr>
        <w:t>opinii, pozwoleń, decyzji administracyjnych, zgód na odstępstwo od przepisów techniczno-budowlanych, wymagań sanitarnych, higienicznych i zdrowotnych i innych, niezbędnych do realizacji przedmiotowej inwestycji wraz z przygotowaniem stosownych dokumentów do wniosków i opracowaniem wniosków wymaganych przez poszczególne podmiot w powyższym zakresie;</w:t>
      </w:r>
    </w:p>
    <w:p w14:paraId="73360AB3" w14:textId="77777777" w:rsidR="00BB2797" w:rsidRDefault="00D9437A">
      <w:pPr>
        <w:pStyle w:val="Akapitzlist"/>
        <w:spacing w:line="360" w:lineRule="auto"/>
        <w:ind w:left="360"/>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3) wszelkich opracowań (w tym kartograficznych), ekspertyz i ocen wynikających z przepisów prawa lub z wytycznych podmiotów biorących udział w wydawaniu ww. warunków, uzgodnień, opinii, pozwoleń, decyzji, zgód i innych niezbędnych do realizacji planowanego remontu;</w:t>
      </w:r>
    </w:p>
    <w:p w14:paraId="7B455861" w14:textId="77777777" w:rsidR="00BB2797" w:rsidRDefault="00D9437A">
      <w:pPr>
        <w:pStyle w:val="Akapitzlist"/>
        <w:spacing w:line="360" w:lineRule="auto"/>
        <w:ind w:left="360"/>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4) kompletnej, z punktu widzenia celu, któremu ma służyć, dokumentacji projektowej obejmującej </w:t>
      </w:r>
    </w:p>
    <w:p w14:paraId="2E5C7C0C" w14:textId="77777777" w:rsidR="00BB2797" w:rsidRDefault="00D9437A">
      <w:pPr>
        <w:pStyle w:val="Akapitzlist"/>
        <w:spacing w:line="360" w:lineRule="auto"/>
        <w:ind w:left="360"/>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projekt budowlany oraz techniczny wraz ze szczegółowym zestawieniem przewidywanych do wykonania robót podstawowych i prac towarzyszących;</w:t>
      </w:r>
    </w:p>
    <w:p w14:paraId="2D0FA71C" w14:textId="77777777" w:rsidR="00BB2797" w:rsidRDefault="00D9437A">
      <w:pPr>
        <w:spacing w:line="360" w:lineRule="auto"/>
        <w:ind w:left="426"/>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5) ostatecznej decyzji o pozwoleniu na budowę lub zaświadczenia organu o  braku podstaw do wniesienia sprzeciwu do zgłoszenia robót budowlanych niewymagających pozwolenia na budowę.</w:t>
      </w:r>
    </w:p>
    <w:p w14:paraId="4C8AB357" w14:textId="77777777" w:rsidR="00BB2797" w:rsidRDefault="00D9437A">
      <w:pPr>
        <w:pStyle w:val="Akapitzlist"/>
        <w:spacing w:line="360" w:lineRule="auto"/>
        <w:ind w:left="284" w:hanging="284"/>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5</w:t>
      </w:r>
      <w:r>
        <w:rPr>
          <w:rFonts w:ascii="Palatino Linotype" w:eastAsia="Palatino Linotype" w:hAnsi="Palatino Linotype" w:cs="Palatino Linotype"/>
        </w:rPr>
        <w:t>.</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z w:val="18"/>
          <w:szCs w:val="18"/>
        </w:rPr>
        <w:tab/>
        <w:t>Dokumentacja projektowa powinna zawierać część opisową oraz część rysunkową, uwzględniającą pełny zakres planowanych do wykonania w ramach przedmiotu zamówienia robót budowlanych, w tym:</w:t>
      </w:r>
    </w:p>
    <w:p w14:paraId="000EE61A" w14:textId="77777777" w:rsidR="00BB2797" w:rsidRDefault="00D9437A">
      <w:pPr>
        <w:spacing w:line="360" w:lineRule="auto"/>
        <w:ind w:left="142"/>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       1)  projekt zagospodarowania terenu i działki – 3 egz..,</w:t>
      </w:r>
    </w:p>
    <w:p w14:paraId="569E3096" w14:textId="77777777" w:rsidR="00BB2797" w:rsidRDefault="00D9437A">
      <w:pPr>
        <w:spacing w:line="360" w:lineRule="auto"/>
        <w:ind w:left="426"/>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 2) projekt architektoniczno-budowlany – 4 egz.,</w:t>
      </w:r>
    </w:p>
    <w:p w14:paraId="0DBACCBA" w14:textId="77777777" w:rsidR="00BB2797" w:rsidRDefault="00D9437A">
      <w:pPr>
        <w:spacing w:line="360" w:lineRule="auto"/>
        <w:ind w:left="426"/>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 3) projekt techniczny – 4 egz.,</w:t>
      </w:r>
    </w:p>
    <w:p w14:paraId="524CC1B4" w14:textId="77777777" w:rsidR="00BB2797" w:rsidRDefault="00D9437A">
      <w:pPr>
        <w:spacing w:line="360" w:lineRule="auto"/>
        <w:ind w:left="426"/>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 4) przedmiar robót - 2 egz.,</w:t>
      </w:r>
    </w:p>
    <w:p w14:paraId="65AFF0D4" w14:textId="77777777" w:rsidR="00BB2797" w:rsidRDefault="00D9437A">
      <w:pPr>
        <w:spacing w:line="360" w:lineRule="auto"/>
        <w:ind w:left="426"/>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 5) specyfikacje techniczną wykonania i odbioru robót budowlanych – 3 egz.,</w:t>
      </w:r>
    </w:p>
    <w:p w14:paraId="29B6D813" w14:textId="77777777" w:rsidR="00BB2797" w:rsidRDefault="00D9437A">
      <w:pPr>
        <w:spacing w:line="360" w:lineRule="auto"/>
        <w:ind w:left="426"/>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 6) kosztorys inwestorski – 2 egz.</w:t>
      </w:r>
    </w:p>
    <w:p w14:paraId="668C0952" w14:textId="77777777" w:rsidR="00BB2797" w:rsidRDefault="00D9437A">
      <w:pPr>
        <w:spacing w:line="360" w:lineRule="auto"/>
        <w:ind w:left="426"/>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 7) ostateczna decyzja o pozwoleniu na budowę lub zaświadczenie organu o  braku podstaw do wniesienia sprzeciwu do zgłoszenia robót budowlanych niewymagających pozwolenia na budowę.</w:t>
      </w:r>
    </w:p>
    <w:p w14:paraId="254E8660" w14:textId="77777777" w:rsidR="00BB2797" w:rsidRDefault="00D9437A">
      <w:pPr>
        <w:tabs>
          <w:tab w:val="left" w:pos="426"/>
        </w:tabs>
        <w:spacing w:line="360" w:lineRule="auto"/>
        <w:ind w:left="426" w:hanging="426"/>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6. </w:t>
      </w:r>
      <w:r>
        <w:rPr>
          <w:rFonts w:ascii="Palatino Linotype" w:eastAsia="Palatino Linotype" w:hAnsi="Palatino Linotype" w:cs="Palatino Linotype"/>
          <w:sz w:val="18"/>
          <w:szCs w:val="18"/>
        </w:rPr>
        <w:tab/>
        <w:t>Projekty wykonawcze, specyfikacje techniczne, przedmiary robót, kosztorysy inwestorskie należy opracować dla każdej z branż oddzielnie. Wykonawca zobowiązany jest sporządzić dokumentacją projektową dla wszystkich branż, zgodnie z obowiązującymi przepisami prawa, w tym techniczno-budowlanymi i normami oraz zasadami wiedzy technicznej, w sposób gwarantujący prawidłową wycenę i realizację robót budowlanych, które będą wykonywane w oparciu o nie, a także w sposób eliminujący ryzyko wystąpienia robót dodatkowych. Zakres i forma dokumentacji projektowej winny odpowiadać wymaganiom ustawy Prawo budowlane oraz przepisom rozporządzenia Ministra Rozwoju i Technologii z dnia 20 grudnia 2021r. w sprawie szczegółowego zakresu i formy dokumentacji projektowej, specyfikacji technicznych wykonania i odbioru robót budowlanych oraz programu funkcjonalno- użytkowego.</w:t>
      </w:r>
    </w:p>
    <w:p w14:paraId="5085E6D1" w14:textId="77777777" w:rsidR="00BB2797" w:rsidRDefault="00D9437A">
      <w:pPr>
        <w:pStyle w:val="Tekstpodstawowy31"/>
        <w:numPr>
          <w:ilvl w:val="0"/>
          <w:numId w:val="25"/>
        </w:numPr>
        <w:spacing w:after="0"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Dokumentację projektową należy sporządzić w formie pisemnej w wersji papierowej w liczbie egzemplarzy wskazanej powyżej oraz w dwóch egzemplarzach w wersji elektronicznej tożsamej z wersją papierową (po jednym egzemplarzu odpowiednio na nośniku CD/DVD i urządzeniu elektronicznym przenośnym typu plug and play zawierającym pamięć nieulotną typu flash, przeznaczonym do współpracy z komputerem przez port USB co najmniej 2.0.) w formacie *.pdf oraz w formatach edytowalnych np. *.doc lub *.rtf, *.dwg lub *.dxf.</w:t>
      </w:r>
    </w:p>
    <w:p w14:paraId="3BF4C6E1" w14:textId="77777777" w:rsidR="00BB2797" w:rsidRDefault="00D9437A">
      <w:pPr>
        <w:pStyle w:val="Tekstpodstawowy31"/>
        <w:spacing w:after="0" w:line="360" w:lineRule="auto"/>
        <w:ind w:left="360"/>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Wykonawca winien przedłożyć Zamawiającemu wraz z dokumentacją projektową pozostałe wymagane opracowania, a także wszelkie pozyskane lub wytworzone w trakcie i/lub na potrzeby realizacji przedmiotu zamówienia: opinie, decyzje pozwolenia, uzgodnienia, ekspertyzy, odstępstwa itp. dokumenty, w tym obrazujące przebieg toczącego się procesu projektowania oraz niezbędne do jego prawidłowego wykonania. Dokumenty te należy przekazać Zamawiającemu w oryginałach oraz ich kopie potwierdzone za zgodność z oryginałem.  Powyższe dotyczy również przekazywanych części dokumentacji. Wykonawca zobowiązany jest do zaopatrzenia każdej części dokumentacji projektowej, stanowiącej odrębną część całości, w wykaz opracowań oraz pisemne oświadczenie, że jest ona wykonana zgodnie z umową, obowiązującymi przepisami prawa, w tym techniczno-budowlanymi i normami oraz zasadami wiedzy technicznej, w sposób gwarantujący prawidłową wycenę i realizację robót budowlanych oraz, że zostaje wydana w stanie kompletnym z punktu widzenia celu, któremu ma służyć.</w:t>
      </w:r>
    </w:p>
    <w:p w14:paraId="387E6F3E" w14:textId="77777777" w:rsidR="00BB2797" w:rsidRDefault="00D9437A">
      <w:pPr>
        <w:pStyle w:val="Tekstpodstawowy31"/>
        <w:numPr>
          <w:ilvl w:val="0"/>
          <w:numId w:val="24"/>
        </w:numPr>
        <w:spacing w:after="0"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Wykonawca zobowiązany jest do zapewnienia stałej dyspozycyjności osób wchodzących w skład personelu wykonawcy (projektantów poszczególnych branż), w zakresie kontaktu telefonicznego oraz drogą elektroniczną (e-mail). Wykonawca zobowiązany będzie dostosować godziny pracy swoje i swojego personelu (projektantów) do godzin pracy Zamawiającego.</w:t>
      </w:r>
    </w:p>
    <w:p w14:paraId="657E7EA1" w14:textId="77777777" w:rsidR="00BB2797" w:rsidRDefault="00D9437A">
      <w:pPr>
        <w:pStyle w:val="Tekstpodstawowy31"/>
        <w:numPr>
          <w:ilvl w:val="0"/>
          <w:numId w:val="24"/>
        </w:numPr>
        <w:spacing w:after="0"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W rozwiązaniach projektowych należy zachować zasadę uniwersalnego projektowania - rozwiązania architektoniczne i funkcjonalne należy przyjmować z uwzględnieniem zasady równości szans                                     i niedyskryminacji, w tym dostępności dla osób z niepełnosprawnościami oraz zasady równości szans kobiet </w:t>
      </w:r>
      <w:r>
        <w:rPr>
          <w:rFonts w:ascii="Palatino Linotype" w:eastAsia="Palatino Linotype" w:hAnsi="Palatino Linotype" w:cs="Palatino Linotype"/>
          <w:sz w:val="18"/>
          <w:szCs w:val="18"/>
        </w:rPr>
        <w:br/>
        <w:t>i mężczyzn.</w:t>
      </w:r>
    </w:p>
    <w:p w14:paraId="40CCCFEA" w14:textId="77777777" w:rsidR="00BB2797" w:rsidRDefault="00D9437A">
      <w:pPr>
        <w:pStyle w:val="Tekstpodstawowy31"/>
        <w:numPr>
          <w:ilvl w:val="0"/>
          <w:numId w:val="24"/>
        </w:numPr>
        <w:spacing w:after="0"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 rozwiązaniach projektowych należy przewidzieć najbardziej współczesne i równocześnie wysoce ekonomiczne oraz funkcjonalne rozwiązania konstrukcyjno-materiałowe, zapewniające wieloletnią trwałość oraz wysoką jakość nowo powstałej infrastruktury. Rozwiązania projektowe należy dobierać w sposób celowy i oszczędny, z zachowaniem zasad uzyskiwania najlepszych efektów z danych nakładów oraz optymalnego doboru metod i środków służących osiągnięciu założonych celów.</w:t>
      </w:r>
    </w:p>
    <w:p w14:paraId="0C510D4B" w14:textId="77777777" w:rsidR="00BB2797" w:rsidRDefault="00D9437A">
      <w:pPr>
        <w:pStyle w:val="Tekstpodstawowy31"/>
        <w:numPr>
          <w:ilvl w:val="0"/>
          <w:numId w:val="24"/>
        </w:numPr>
        <w:spacing w:after="0"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Zabrania się przy tym Wykonawcy, stosowania w dokumentacji nazw własnych, wskazania marki lub znaków towarowych, patentów lub pochodzenia, źródła lub szczególnego procesu, który charakteryzuje produkty lub usługi dostarczane przez konkretnego wykonawcę. Wszelkie materiały i urządzenia należy opisać poprzez wskazanie minimalnych wymagań, co do ich parametrów technicznych i eksploatacyjnych, bądź użytkowych jakie winny one spełniać.</w:t>
      </w:r>
    </w:p>
    <w:p w14:paraId="1C779C16" w14:textId="77777777" w:rsidR="00BB2797" w:rsidRDefault="00D9437A">
      <w:pPr>
        <w:numPr>
          <w:ilvl w:val="0"/>
          <w:numId w:val="24"/>
        </w:numPr>
        <w:spacing w:line="36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Przed wystąpieniem z wnioskiem o uzyskanie decyzji o pozwoleniu na budowę lub zgłoszeniem zamiaru wykonywania robót niewymagających pozwolenia na budowę, Wykonawca zobowiązany jest przedłożyć Zamawiającemu 1 egzemplarz projektu budowlanego w wersji papierowej i tożsamej wersji elektronicznej  celem uzgodnienia i uzyskania akceptacji Zamawiającego dla sporządzonej dokumentacji projektowej, będącej przedmiotem zamówienia.</w:t>
      </w:r>
    </w:p>
    <w:p w14:paraId="33ABC76B" w14:textId="77777777" w:rsidR="00BB2797" w:rsidRDefault="00D9437A">
      <w:pPr>
        <w:pStyle w:val="Tekstpodstawowy31"/>
        <w:numPr>
          <w:ilvl w:val="0"/>
          <w:numId w:val="24"/>
        </w:numPr>
        <w:spacing w:after="0"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Opracowaną, kompletną dokumentację należy złożyć w Dziale Inwestycji i Infrastruktury Budowlanej – Katowice, ul. Bankowa 14, pok. 430 (II piętro), celem sprawdzenia przez branżowych inspektorów nadzoru inwestorskiego, w zakresie kompletności i zgodności z przedmiotem zamówienia.</w:t>
      </w:r>
    </w:p>
    <w:p w14:paraId="600E1C07" w14:textId="77777777" w:rsidR="00BB2797" w:rsidRDefault="00D9437A">
      <w:pPr>
        <w:pStyle w:val="Tekstpodstawowy31"/>
        <w:numPr>
          <w:ilvl w:val="0"/>
          <w:numId w:val="24"/>
        </w:numPr>
        <w:spacing w:after="0"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Odbiór dokumentacji projektowej obejmuje dokumentację, o której mowa w ust. 5  wraz z ostateczną decyzją o pozwoleniu na budowę lub zaświadczeniem organu o braku podstaw do wniesienia sprzeciwu do zgłoszenia robót budowlanych niewymagających pozwolenia na budowę, oraz z wymaganymi oświadczeniami.</w:t>
      </w:r>
    </w:p>
    <w:p w14:paraId="18560F50" w14:textId="77777777" w:rsidR="00BB2797" w:rsidRDefault="00D9437A">
      <w:pPr>
        <w:pStyle w:val="Tekstpodstawowy31"/>
        <w:numPr>
          <w:ilvl w:val="0"/>
          <w:numId w:val="24"/>
        </w:numPr>
        <w:spacing w:after="0"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Potwierdzeniem dokonania przez Zamawiającego odbioru przedmiotu umowy, o którym mowa w ust. 14, jest protokół odbioru dokumentacji projektowej, którego wzór stanowi załącznik nr 1 do niniejszej umowy, podpisany przez upoważnionych przedstawicieli Stron. Protokół odbioru końcowego dokumentacji projektowej jest podstawą do wystawienia przez Wykonawcę faktury za usługi nim objęte.</w:t>
      </w:r>
    </w:p>
    <w:p w14:paraId="38963094" w14:textId="77777777" w:rsidR="00BB2797" w:rsidRDefault="00D9437A">
      <w:pPr>
        <w:pStyle w:val="Akapitzlist"/>
        <w:numPr>
          <w:ilvl w:val="0"/>
          <w:numId w:val="24"/>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Ewentualne braki, błędy i nieprawidłowości w opracowaniu dokumentacji do wniosku o pozwoleniu na budowę lub zgłoszenia robót budowlanych niewymagających pozwolenia na budowę, ujawnione w trakcie postępowania administracyjnego, zostaną uzupełnione i poprawione przez Wykonawcę w ramach wynagrodzenia wskazanego w § 6 ust. 1, w terminie wyznaczonym przez odpowiedni organ administracyjny.</w:t>
      </w:r>
    </w:p>
    <w:p w14:paraId="74D2604D" w14:textId="77777777" w:rsidR="00BB2797" w:rsidRDefault="00D9437A">
      <w:pPr>
        <w:pStyle w:val="Akapitzlist"/>
        <w:numPr>
          <w:ilvl w:val="0"/>
          <w:numId w:val="24"/>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Wykonawca zobowiązuje się do niezwłocznego usunięcia ewentualnych wad dokumentacji projektowej będącej przedmiotem zamówienia, w ramach wynagrodzenia wskazanego w § 6 ust. 1, w terminach wskazanych przez Zamawiającego.</w:t>
      </w:r>
    </w:p>
    <w:p w14:paraId="45C54F33" w14:textId="77777777" w:rsidR="00BB2797" w:rsidRDefault="00D9437A">
      <w:pPr>
        <w:pStyle w:val="Tekstpodstawowy31"/>
        <w:numPr>
          <w:ilvl w:val="0"/>
          <w:numId w:val="24"/>
        </w:numPr>
        <w:spacing w:after="0"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Zamawiający wymaga od Wykonawcy uczestnictwa w naradach (spotkaniach roboczych) organizowanych przez Zamawiającego, których tematem będzie przedstawienie przez Wykonawcę stanu zaawansowania prac projektowych wraz z ich omówieniem.  Wykonawca zobowiązany jest do zapewnienia udziału </w:t>
      </w:r>
      <w:r>
        <w:rPr>
          <w:rFonts w:ascii="Palatino Linotype" w:eastAsia="Palatino Linotype" w:hAnsi="Palatino Linotype" w:cs="Palatino Linotype"/>
          <w:sz w:val="18"/>
          <w:szCs w:val="18"/>
        </w:rPr>
        <w:br/>
        <w:t>w naradach koordynacyjnych projektantów każdej z branż. Zamawiający planuje zwoływanie narad koordynacyjnych z częstotliwością nie większą niż jeden raz w każdym miesiącu przypadającym na okres realizacji zamówienia (chyba, że postęp prac projektowych będzie wymagała częstszych narad). Zwoływanie comiesięcznej narady jest uprawnieniem Zamawiającego, a nie jego obowiązkiem.</w:t>
      </w:r>
    </w:p>
    <w:p w14:paraId="5808175F" w14:textId="7C158592" w:rsidR="00BB2797" w:rsidRPr="00235CA8" w:rsidRDefault="00D9437A" w:rsidP="00235CA8">
      <w:pPr>
        <w:pStyle w:val="Tekstpodstawowy31"/>
        <w:numPr>
          <w:ilvl w:val="0"/>
          <w:numId w:val="24"/>
        </w:numPr>
        <w:spacing w:after="0"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Zamawiający udzieli Wykonawcy pełnomocnictwa do wystąpienia w jego imieniu w celu uzyskania potrzebnych opinii, uzgodnień, odstępstw, zezwoleń i decyzji administracyjnych umożliwiających zatwierdzenie opracowanej dokumentacji projektowej i prawidłową realizację prac projektowych.</w:t>
      </w:r>
    </w:p>
    <w:p w14:paraId="49758BCD" w14:textId="77777777" w:rsidR="00BB2797" w:rsidRDefault="00D9437A">
      <w:pPr>
        <w:pStyle w:val="Akapitzlist"/>
        <w:ind w:left="0"/>
        <w:jc w:val="center"/>
        <w:rPr>
          <w:rFonts w:ascii="Palatino Linotype" w:eastAsia="Palatino Linotype" w:hAnsi="Palatino Linotype" w:cs="Palatino Linotype"/>
          <w:b/>
          <w:bCs/>
          <w:sz w:val="18"/>
          <w:szCs w:val="18"/>
        </w:rPr>
      </w:pPr>
      <w:r>
        <w:rPr>
          <w:rFonts w:ascii="Palatino Linotype" w:eastAsia="Palatino Linotype" w:hAnsi="Palatino Linotype" w:cs="Palatino Linotype"/>
          <w:b/>
          <w:bCs/>
          <w:sz w:val="18"/>
          <w:szCs w:val="18"/>
        </w:rPr>
        <w:t>§ 5</w:t>
      </w:r>
    </w:p>
    <w:p w14:paraId="3D810DB7" w14:textId="77777777" w:rsidR="00BB2797" w:rsidRDefault="00D9437A">
      <w:pPr>
        <w:pStyle w:val="Akapitzlist"/>
        <w:tabs>
          <w:tab w:val="left" w:pos="426"/>
        </w:tabs>
        <w:ind w:left="0"/>
        <w:jc w:val="center"/>
        <w:rPr>
          <w:rFonts w:ascii="Palatino Linotype" w:eastAsia="Palatino Linotype" w:hAnsi="Palatino Linotype" w:cs="Palatino Linotype"/>
          <w:b/>
          <w:bCs/>
          <w:sz w:val="18"/>
          <w:szCs w:val="18"/>
        </w:rPr>
      </w:pPr>
      <w:r>
        <w:rPr>
          <w:rFonts w:ascii="Palatino Linotype" w:eastAsia="Palatino Linotype" w:hAnsi="Palatino Linotype" w:cs="Palatino Linotype"/>
          <w:b/>
          <w:bCs/>
          <w:sz w:val="18"/>
          <w:szCs w:val="18"/>
        </w:rPr>
        <w:t>Osoby uczestniczące w wykonaniu przedmiotu umowy</w:t>
      </w:r>
    </w:p>
    <w:p w14:paraId="376F59EF" w14:textId="77777777" w:rsidR="00BB2797" w:rsidRPr="00235CA8" w:rsidRDefault="00BB2797" w:rsidP="00235CA8">
      <w:pPr>
        <w:tabs>
          <w:tab w:val="left" w:pos="426"/>
        </w:tabs>
        <w:rPr>
          <w:rFonts w:ascii="Palatino Linotype" w:eastAsia="Palatino Linotype" w:hAnsi="Palatino Linotype" w:cs="Palatino Linotype"/>
          <w:b/>
          <w:bCs/>
          <w:sz w:val="18"/>
          <w:szCs w:val="18"/>
        </w:rPr>
      </w:pPr>
    </w:p>
    <w:p w14:paraId="45DA086E" w14:textId="77777777" w:rsidR="00BB2797" w:rsidRDefault="00D9437A">
      <w:pPr>
        <w:pStyle w:val="Akapitzlist"/>
        <w:numPr>
          <w:ilvl w:val="0"/>
          <w:numId w:val="27"/>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Przedmiot Umowy winien być realizowany przez osoby posiadające właściwą wiedzę, doświadczenie oraz uprawnienia.</w:t>
      </w:r>
    </w:p>
    <w:p w14:paraId="58823F4C" w14:textId="77777777" w:rsidR="00BB2797" w:rsidRDefault="00D9437A">
      <w:pPr>
        <w:pStyle w:val="Akapitzlist"/>
        <w:numPr>
          <w:ilvl w:val="0"/>
          <w:numId w:val="27"/>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i/>
          <w:iCs/>
          <w:sz w:val="18"/>
          <w:szCs w:val="18"/>
        </w:rPr>
        <w:t>Wykonawca</w:t>
      </w:r>
      <w:r>
        <w:rPr>
          <w:rFonts w:ascii="Palatino Linotype" w:eastAsia="Palatino Linotype" w:hAnsi="Palatino Linotype" w:cs="Palatino Linotype"/>
          <w:sz w:val="18"/>
          <w:szCs w:val="18"/>
        </w:rPr>
        <w:t xml:space="preserve"> będzie realizował niniejszą umowę przy pomocy następujących osób:</w:t>
      </w:r>
    </w:p>
    <w:p w14:paraId="17C33090" w14:textId="77777777" w:rsidR="00BB2797" w:rsidRDefault="00D9437A">
      <w:pPr>
        <w:pStyle w:val="Akapitzlist"/>
        <w:numPr>
          <w:ilvl w:val="1"/>
          <w:numId w:val="29"/>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tel.:………………………, e-mail.:…………………………. – projektant                               branży architektonicznej posiadający uprawnienia budowlane bez ograniczeń do projektowania w specjalności architektonicznej;</w:t>
      </w:r>
    </w:p>
    <w:p w14:paraId="362AB1A5" w14:textId="77777777" w:rsidR="00BB2797" w:rsidRDefault="00D9437A">
      <w:pPr>
        <w:pStyle w:val="Akapitzlist"/>
        <w:numPr>
          <w:ilvl w:val="1"/>
          <w:numId w:val="29"/>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 tel:..................................., e-mail:…………………………………. – projektant                    branży konstrukcyjno-budowlanej posiadający uprawnienia budowlane bez ograniczeń do projektowania w specjalności konstrukcyjno-budowlanej;</w:t>
      </w:r>
    </w:p>
    <w:p w14:paraId="1EEDDCA9" w14:textId="77777777" w:rsidR="00BB2797" w:rsidRDefault="00D9437A">
      <w:pPr>
        <w:pStyle w:val="Akapitzlist"/>
        <w:numPr>
          <w:ilvl w:val="0"/>
          <w:numId w:val="30"/>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Do koordynowania i kierowania pracami </w:t>
      </w:r>
      <w:r>
        <w:rPr>
          <w:rFonts w:ascii="Palatino Linotype" w:eastAsia="Palatino Linotype" w:hAnsi="Palatino Linotype" w:cs="Palatino Linotype"/>
          <w:i/>
          <w:iCs/>
          <w:sz w:val="18"/>
          <w:szCs w:val="18"/>
        </w:rPr>
        <w:t>Wykonawca</w:t>
      </w:r>
      <w:r>
        <w:rPr>
          <w:rFonts w:ascii="Palatino Linotype" w:eastAsia="Palatino Linotype" w:hAnsi="Palatino Linotype" w:cs="Palatino Linotype"/>
          <w:sz w:val="18"/>
          <w:szCs w:val="18"/>
        </w:rPr>
        <w:t xml:space="preserve"> wyznacza: p. ……, tel. ….., e-mail: ……</w:t>
      </w:r>
    </w:p>
    <w:p w14:paraId="26371171" w14:textId="77777777" w:rsidR="00BB2797" w:rsidRDefault="00D9437A">
      <w:pPr>
        <w:pStyle w:val="Akapitzlist"/>
        <w:numPr>
          <w:ilvl w:val="0"/>
          <w:numId w:val="27"/>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i/>
          <w:iCs/>
          <w:sz w:val="18"/>
          <w:szCs w:val="18"/>
        </w:rPr>
        <w:t>Wykonawca</w:t>
      </w:r>
      <w:r>
        <w:rPr>
          <w:rFonts w:ascii="Palatino Linotype" w:eastAsia="Palatino Linotype" w:hAnsi="Palatino Linotype" w:cs="Palatino Linotype"/>
          <w:sz w:val="18"/>
          <w:szCs w:val="18"/>
        </w:rPr>
        <w:t xml:space="preserve">, na każde żądanie </w:t>
      </w:r>
      <w:r>
        <w:rPr>
          <w:rFonts w:ascii="Palatino Linotype" w:eastAsia="Palatino Linotype" w:hAnsi="Palatino Linotype" w:cs="Palatino Linotype"/>
          <w:i/>
          <w:iCs/>
          <w:sz w:val="18"/>
          <w:szCs w:val="18"/>
        </w:rPr>
        <w:t>Zamawiającego</w:t>
      </w:r>
      <w:r>
        <w:rPr>
          <w:rFonts w:ascii="Palatino Linotype" w:eastAsia="Palatino Linotype" w:hAnsi="Palatino Linotype" w:cs="Palatino Linotype"/>
          <w:sz w:val="18"/>
          <w:szCs w:val="18"/>
        </w:rPr>
        <w:t xml:space="preserve">, zobowiązany jest, w terminie przez niego określonym, do udostępnienia do wglądu dokumentów, potwierdzających posiadanie przez osobę/y wskazane w ust. 2  wymaganych uprawnień oraz prawa wykonywania zawodu, pod rygorem niedopuszczenia tej osoby/tych osób do wykonywania funkcji. </w:t>
      </w:r>
    </w:p>
    <w:p w14:paraId="29A4F1EC" w14:textId="77777777" w:rsidR="00BB2797" w:rsidRDefault="00D9437A">
      <w:pPr>
        <w:pStyle w:val="Akapitzlist"/>
        <w:numPr>
          <w:ilvl w:val="0"/>
          <w:numId w:val="27"/>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Ze strony </w:t>
      </w:r>
      <w:r>
        <w:rPr>
          <w:rFonts w:ascii="Palatino Linotype" w:eastAsia="Palatino Linotype" w:hAnsi="Palatino Linotype" w:cs="Palatino Linotype"/>
          <w:i/>
          <w:iCs/>
          <w:sz w:val="18"/>
          <w:szCs w:val="18"/>
        </w:rPr>
        <w:t>Zamawiającego</w:t>
      </w:r>
      <w:r>
        <w:rPr>
          <w:rFonts w:ascii="Palatino Linotype" w:eastAsia="Palatino Linotype" w:hAnsi="Palatino Linotype" w:cs="Palatino Linotype"/>
          <w:sz w:val="18"/>
          <w:szCs w:val="18"/>
        </w:rPr>
        <w:t xml:space="preserve"> jako osoby upoważnione do kontaktów w sprawie realizacji przedmiotu umowy i nadzorowania jej wykonania wyznacza się:</w:t>
      </w:r>
    </w:p>
    <w:p w14:paraId="37E1A45B" w14:textId="77777777" w:rsidR="00BB2797" w:rsidRDefault="00D9437A">
      <w:pPr>
        <w:pStyle w:val="Default"/>
        <w:numPr>
          <w:ilvl w:val="1"/>
          <w:numId w:val="32"/>
        </w:numPr>
        <w:spacing w:line="36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Leszek Wojdyła - inspektor nadzoru inwestorskiego, branża budowlana, e-mail: </w:t>
      </w:r>
      <w:hyperlink r:id="rId7" w:history="1">
        <w:r>
          <w:rPr>
            <w:rStyle w:val="Hyperlink0"/>
            <w:rFonts w:ascii="Palatino Linotype" w:eastAsia="Palatino Linotype" w:hAnsi="Palatino Linotype" w:cs="Palatino Linotype"/>
            <w:sz w:val="18"/>
            <w:szCs w:val="18"/>
          </w:rPr>
          <w:t>leszek.wojdyla@us.edu.pl</w:t>
        </w:r>
      </w:hyperlink>
      <w:r>
        <w:rPr>
          <w:rStyle w:val="Brak"/>
          <w:rFonts w:ascii="Palatino Linotype" w:eastAsia="Palatino Linotype" w:hAnsi="Palatino Linotype" w:cs="Palatino Linotype"/>
          <w:sz w:val="18"/>
          <w:szCs w:val="18"/>
          <w:u w:val="single"/>
        </w:rPr>
        <w:t xml:space="preserve">, </w:t>
      </w:r>
      <w:r>
        <w:rPr>
          <w:rStyle w:val="Brak"/>
          <w:rFonts w:ascii="Palatino Linotype" w:eastAsia="Palatino Linotype" w:hAnsi="Palatino Linotype" w:cs="Palatino Linotype"/>
          <w:sz w:val="18"/>
          <w:szCs w:val="18"/>
        </w:rPr>
        <w:t xml:space="preserve"> tel. 506 212 896 – osoba uprawniona do kontaktowania się z Wykonawcami, udzielania wyjaśnień w sprawach technicznych, uzgodnień dotyczących przedmiotu umowy oraz nadzorowania i odbioru dokumentacji projektowej, w tym w zakresie zgodności z umową i pozostałymi wymaganiami Zamawiającego;</w:t>
      </w:r>
    </w:p>
    <w:p w14:paraId="666B04AF" w14:textId="77777777" w:rsidR="00BB2797" w:rsidRDefault="00D9437A">
      <w:pPr>
        <w:pStyle w:val="Default"/>
        <w:numPr>
          <w:ilvl w:val="1"/>
          <w:numId w:val="32"/>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mgr Krzysztof Makuch – administrator obiektu Wydziału Nauk Społecznych przy ul. Grażyńskiego 53 w Katowicach, e-mail: </w:t>
      </w:r>
      <w:hyperlink r:id="rId8" w:history="1">
        <w:r>
          <w:rPr>
            <w:rStyle w:val="Hyperlink0"/>
            <w:rFonts w:ascii="Palatino Linotype" w:eastAsia="Palatino Linotype" w:hAnsi="Palatino Linotype" w:cs="Palatino Linotype"/>
            <w:sz w:val="18"/>
            <w:szCs w:val="18"/>
          </w:rPr>
          <w:t>krzysztof.makuch@us.edu.pl</w:t>
        </w:r>
      </w:hyperlink>
      <w:r>
        <w:rPr>
          <w:rStyle w:val="Brak"/>
          <w:rFonts w:ascii="Palatino Linotype" w:eastAsia="Palatino Linotype" w:hAnsi="Palatino Linotype" w:cs="Palatino Linotype"/>
          <w:sz w:val="18"/>
          <w:szCs w:val="18"/>
        </w:rPr>
        <w:t xml:space="preserve"> , tel. 502 622 837- w zakresie cech użytkowych i funkcjonalnych przedmiotu zamówienia, a także w zakresie warunków udostępnienia obiektu na potrzeby realizacji umowy;</w:t>
      </w:r>
    </w:p>
    <w:p w14:paraId="329F8E4F" w14:textId="77777777" w:rsidR="00BB2797" w:rsidRDefault="00D9437A">
      <w:pPr>
        <w:pStyle w:val="Default"/>
        <w:numPr>
          <w:ilvl w:val="1"/>
          <w:numId w:val="32"/>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Monika Komarek – referent, e-mail: </w:t>
      </w:r>
      <w:hyperlink r:id="rId9" w:history="1">
        <w:r>
          <w:rPr>
            <w:rStyle w:val="Hyperlink0"/>
            <w:rFonts w:ascii="Palatino Linotype" w:eastAsia="Palatino Linotype" w:hAnsi="Palatino Linotype" w:cs="Palatino Linotype"/>
            <w:sz w:val="18"/>
            <w:szCs w:val="18"/>
          </w:rPr>
          <w:t>monika.komarek@us.edu.pl</w:t>
        </w:r>
      </w:hyperlink>
      <w:r>
        <w:rPr>
          <w:rStyle w:val="Brak"/>
          <w:rFonts w:ascii="Palatino Linotype" w:eastAsia="Palatino Linotype" w:hAnsi="Palatino Linotype" w:cs="Palatino Linotype"/>
          <w:sz w:val="18"/>
          <w:szCs w:val="18"/>
        </w:rPr>
        <w:t>, tel. 32 359 21 21 - przedstawiciel Realizatora prowadzący sprawę, osoba uprawniona do kontaktowania się z Wykonawcami w zakresie formalno-administracyjnym i finansowym realizacji umowy.</w:t>
      </w:r>
    </w:p>
    <w:p w14:paraId="2E233348" w14:textId="77777777" w:rsidR="00BB2797" w:rsidRDefault="00D9437A">
      <w:pPr>
        <w:pStyle w:val="Akapitzlist"/>
        <w:numPr>
          <w:ilvl w:val="0"/>
          <w:numId w:val="35"/>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Strony udostępniają sobie wzajemnie dane osobowe (dane służbowe) Stron/reprezentantów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2016r. w sprawie ochrony osób fizycznych w związku z przetwarzaniem danych osobowych i w sprawie swobodnego przepływu takich danych oraz uchylenia dyrektywy 95/46/WE (ogólne rozporządzenie o ochronie danych) (Dz. Urz. UE L 119, s. 1), dalej RODO. </w:t>
      </w:r>
    </w:p>
    <w:p w14:paraId="17732F0B" w14:textId="77777777" w:rsidR="00BB2797" w:rsidRDefault="00D9437A">
      <w:pPr>
        <w:pStyle w:val="Akapitzlist"/>
        <w:numPr>
          <w:ilvl w:val="0"/>
          <w:numId w:val="34"/>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Strony oświadczają, że przekazały osobom, o których mowa w ust. 6. informacje określone w art. 14 RODO, w związku z czym na podstawie art. 14 ust. 5 lit. a RODO zwalniają się wzajemnie z obowiązków informacyjnych względem tych osób. </w:t>
      </w:r>
    </w:p>
    <w:p w14:paraId="38E08353" w14:textId="77777777" w:rsidR="00BB2797" w:rsidRDefault="00D9437A">
      <w:pPr>
        <w:pStyle w:val="Akapitzlist"/>
        <w:numPr>
          <w:ilvl w:val="0"/>
          <w:numId w:val="34"/>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Wykonawca zobowiązany jest do ochrony danych osobowych, zgodnie z przepisami ustawy z dnia 10 maja 2018r. o ochronie danych osobowych oraz przepisami RODO.</w:t>
      </w:r>
    </w:p>
    <w:p w14:paraId="181AE830" w14:textId="77777777" w:rsidR="00BB2797" w:rsidRDefault="00D9437A">
      <w:pPr>
        <w:pStyle w:val="Akapitzlist"/>
        <w:numPr>
          <w:ilvl w:val="0"/>
          <w:numId w:val="34"/>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lastRenderedPageBreak/>
        <w:t xml:space="preserve">Ewentualna zmiana osób, o których mowa w ust. 2  następować będzie na podstawie pisemnego przedstawienia przez </w:t>
      </w:r>
      <w:r>
        <w:rPr>
          <w:rStyle w:val="Brak"/>
          <w:rFonts w:ascii="Palatino Linotype" w:eastAsia="Palatino Linotype" w:hAnsi="Palatino Linotype" w:cs="Palatino Linotype"/>
          <w:i/>
          <w:iCs/>
          <w:sz w:val="18"/>
          <w:szCs w:val="18"/>
        </w:rPr>
        <w:t>Wykonawcę</w:t>
      </w:r>
      <w:r>
        <w:rPr>
          <w:rStyle w:val="Brak"/>
          <w:rFonts w:ascii="Palatino Linotype" w:eastAsia="Palatino Linotype" w:hAnsi="Palatino Linotype" w:cs="Palatino Linotype"/>
          <w:sz w:val="18"/>
          <w:szCs w:val="18"/>
        </w:rPr>
        <w:t xml:space="preserve"> propozycji zmiany osoby posiadającej  kwalifikacje zawodowe, doświadczenie i wykształcenie, wymagane przez </w:t>
      </w:r>
      <w:r>
        <w:rPr>
          <w:rStyle w:val="Brak"/>
          <w:rFonts w:ascii="Palatino Linotype" w:eastAsia="Palatino Linotype" w:hAnsi="Palatino Linotype" w:cs="Palatino Linotype"/>
          <w:i/>
          <w:iCs/>
          <w:sz w:val="18"/>
          <w:szCs w:val="18"/>
        </w:rPr>
        <w:t>Zamawiającego</w:t>
      </w:r>
      <w:r>
        <w:rPr>
          <w:rStyle w:val="Brak"/>
          <w:rFonts w:ascii="Palatino Linotype" w:eastAsia="Palatino Linotype" w:hAnsi="Palatino Linotype" w:cs="Palatino Linotype"/>
          <w:sz w:val="18"/>
          <w:szCs w:val="18"/>
        </w:rPr>
        <w:t xml:space="preserve">, a określone w dokumentacji postępowania poprzedzającego zawarcie niniejszej umowy. Zmiana osoby nastąpi po pisemnej akceptacji przez </w:t>
      </w:r>
      <w:r>
        <w:rPr>
          <w:rStyle w:val="Brak"/>
          <w:rFonts w:ascii="Palatino Linotype" w:eastAsia="Palatino Linotype" w:hAnsi="Palatino Linotype" w:cs="Palatino Linotype"/>
          <w:i/>
          <w:iCs/>
          <w:sz w:val="18"/>
          <w:szCs w:val="18"/>
        </w:rPr>
        <w:t>Zamawiającego</w:t>
      </w:r>
      <w:r>
        <w:rPr>
          <w:rStyle w:val="Brak"/>
          <w:rFonts w:ascii="Palatino Linotype" w:eastAsia="Palatino Linotype" w:hAnsi="Palatino Linotype" w:cs="Palatino Linotype"/>
          <w:sz w:val="18"/>
          <w:szCs w:val="18"/>
        </w:rPr>
        <w:t xml:space="preserve"> propozycji </w:t>
      </w:r>
      <w:r>
        <w:rPr>
          <w:rStyle w:val="Brak"/>
          <w:rFonts w:ascii="Palatino Linotype" w:eastAsia="Palatino Linotype" w:hAnsi="Palatino Linotype" w:cs="Palatino Linotype"/>
          <w:i/>
          <w:iCs/>
          <w:sz w:val="18"/>
          <w:szCs w:val="18"/>
        </w:rPr>
        <w:t>Wykonawcy. Zamawiający</w:t>
      </w:r>
      <w:r>
        <w:rPr>
          <w:rStyle w:val="Brak"/>
          <w:rFonts w:ascii="Palatino Linotype" w:eastAsia="Palatino Linotype" w:hAnsi="Palatino Linotype" w:cs="Palatino Linotype"/>
          <w:sz w:val="18"/>
          <w:szCs w:val="18"/>
        </w:rPr>
        <w:t xml:space="preserve"> nie wyrazi zgody na zmianę, jeżeli osoba wprowadzona w miejsce dotychczasowej nie posiada kwalifikacji zawodowych, doświadczenia i wykształcenia, wymaganych wcześniej przez </w:t>
      </w:r>
      <w:r>
        <w:rPr>
          <w:rStyle w:val="Brak"/>
          <w:rFonts w:ascii="Palatino Linotype" w:eastAsia="Palatino Linotype" w:hAnsi="Palatino Linotype" w:cs="Palatino Linotype"/>
          <w:i/>
          <w:iCs/>
          <w:sz w:val="18"/>
          <w:szCs w:val="18"/>
        </w:rPr>
        <w:t>Zamawiającego</w:t>
      </w:r>
      <w:r>
        <w:rPr>
          <w:rStyle w:val="Brak"/>
          <w:rFonts w:ascii="Palatino Linotype" w:eastAsia="Palatino Linotype" w:hAnsi="Palatino Linotype" w:cs="Palatino Linotype"/>
          <w:sz w:val="18"/>
          <w:szCs w:val="18"/>
        </w:rPr>
        <w:t xml:space="preserve">. Brak pisemnej zgody powoduje nieważność wprowadzonej zmiany. </w:t>
      </w:r>
    </w:p>
    <w:p w14:paraId="48F46FCF" w14:textId="5C9BFF78" w:rsidR="00BB2797" w:rsidRPr="006178B1" w:rsidRDefault="00D9437A" w:rsidP="006178B1">
      <w:pPr>
        <w:pStyle w:val="Akapitzlist"/>
        <w:numPr>
          <w:ilvl w:val="0"/>
          <w:numId w:val="34"/>
        </w:numPr>
        <w:spacing w:line="360" w:lineRule="auto"/>
        <w:jc w:val="both"/>
        <w:rPr>
          <w:rStyle w:val="Brak"/>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Zmiana osób, o których mowa w ust. 5  wymaga pisemnej notyfikacji Strony dokonującej zmiany.</w:t>
      </w:r>
    </w:p>
    <w:p w14:paraId="64722406" w14:textId="77777777" w:rsidR="00BB2797" w:rsidRDefault="00D9437A">
      <w:pPr>
        <w:pStyle w:val="Zwykytekst"/>
        <w:jc w:val="center"/>
        <w:rPr>
          <w:rStyle w:val="Brak"/>
          <w:rFonts w:ascii="Palatino Linotype" w:eastAsia="Palatino Linotype" w:hAnsi="Palatino Linotype" w:cs="Palatino Linotype"/>
          <w:b/>
          <w:bCs/>
          <w:sz w:val="18"/>
          <w:szCs w:val="18"/>
        </w:rPr>
      </w:pPr>
      <w:r>
        <w:rPr>
          <w:rStyle w:val="Brak"/>
          <w:rFonts w:ascii="Palatino Linotype" w:eastAsia="Palatino Linotype" w:hAnsi="Palatino Linotype" w:cs="Palatino Linotype"/>
          <w:b/>
          <w:bCs/>
          <w:sz w:val="18"/>
          <w:szCs w:val="18"/>
        </w:rPr>
        <w:t>§ 6</w:t>
      </w:r>
    </w:p>
    <w:p w14:paraId="09DCF37E" w14:textId="77777777" w:rsidR="00BB2797" w:rsidRDefault="00D9437A">
      <w:pPr>
        <w:pStyle w:val="Zwykytekst"/>
        <w:jc w:val="center"/>
        <w:rPr>
          <w:rStyle w:val="Brak"/>
          <w:rFonts w:ascii="Palatino Linotype" w:eastAsia="Palatino Linotype" w:hAnsi="Palatino Linotype" w:cs="Palatino Linotype"/>
          <w:b/>
          <w:bCs/>
          <w:sz w:val="18"/>
          <w:szCs w:val="18"/>
        </w:rPr>
      </w:pPr>
      <w:r>
        <w:rPr>
          <w:rStyle w:val="Brak"/>
          <w:rFonts w:ascii="Palatino Linotype" w:eastAsia="Palatino Linotype" w:hAnsi="Palatino Linotype" w:cs="Palatino Linotype"/>
          <w:b/>
          <w:bCs/>
          <w:sz w:val="18"/>
          <w:szCs w:val="18"/>
        </w:rPr>
        <w:t>Wynagrodzenie i sposób płatności</w:t>
      </w:r>
    </w:p>
    <w:p w14:paraId="7C75DF2B" w14:textId="77777777" w:rsidR="00BB2797" w:rsidRDefault="00BB2797">
      <w:pPr>
        <w:pStyle w:val="Zwykytekst"/>
        <w:jc w:val="center"/>
        <w:rPr>
          <w:rStyle w:val="Brak"/>
          <w:rFonts w:ascii="Palatino Linotype" w:eastAsia="Palatino Linotype" w:hAnsi="Palatino Linotype" w:cs="Palatino Linotype"/>
          <w:b/>
          <w:bCs/>
          <w:sz w:val="18"/>
          <w:szCs w:val="18"/>
        </w:rPr>
      </w:pPr>
    </w:p>
    <w:p w14:paraId="50FF6FE1" w14:textId="50FC6B47" w:rsidR="00BB2797" w:rsidRDefault="00D9437A">
      <w:pPr>
        <w:numPr>
          <w:ilvl w:val="0"/>
          <w:numId w:val="37"/>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Za wykonanie przedmiotu umowy </w:t>
      </w:r>
      <w:r>
        <w:rPr>
          <w:rStyle w:val="Brak"/>
          <w:rFonts w:ascii="Palatino Linotype" w:eastAsia="Palatino Linotype" w:hAnsi="Palatino Linotype" w:cs="Palatino Linotype"/>
          <w:i/>
          <w:iCs/>
          <w:sz w:val="18"/>
          <w:szCs w:val="18"/>
        </w:rPr>
        <w:t>Wykonawca</w:t>
      </w:r>
      <w:r>
        <w:rPr>
          <w:rStyle w:val="Brak"/>
          <w:rFonts w:ascii="Palatino Linotype" w:eastAsia="Palatino Linotype" w:hAnsi="Palatino Linotype" w:cs="Palatino Linotype"/>
          <w:sz w:val="18"/>
          <w:szCs w:val="18"/>
        </w:rPr>
        <w:t xml:space="preserve"> otrzyma </w:t>
      </w:r>
      <w:r>
        <w:rPr>
          <w:rStyle w:val="Brak"/>
          <w:rFonts w:ascii="Palatino Linotype" w:eastAsia="Palatino Linotype" w:hAnsi="Palatino Linotype" w:cs="Palatino Linotype"/>
          <w:b/>
          <w:bCs/>
          <w:sz w:val="18"/>
          <w:szCs w:val="18"/>
        </w:rPr>
        <w:t xml:space="preserve">wynagrodzenie ryczałtowe                                               </w:t>
      </w:r>
      <w:r w:rsidR="006178B1">
        <w:rPr>
          <w:rStyle w:val="Brak"/>
          <w:rFonts w:ascii="Palatino Linotype" w:eastAsia="Palatino Linotype" w:hAnsi="Palatino Linotype" w:cs="Palatino Linotype"/>
          <w:b/>
          <w:bCs/>
          <w:sz w:val="18"/>
          <w:szCs w:val="18"/>
        </w:rPr>
        <w:br/>
      </w:r>
      <w:r>
        <w:rPr>
          <w:rStyle w:val="Brak"/>
          <w:rFonts w:ascii="Palatino Linotype" w:eastAsia="Palatino Linotype" w:hAnsi="Palatino Linotype" w:cs="Palatino Linotype"/>
          <w:b/>
          <w:bCs/>
          <w:sz w:val="18"/>
          <w:szCs w:val="18"/>
        </w:rPr>
        <w:t>w</w:t>
      </w:r>
      <w:r w:rsidR="006178B1">
        <w:rPr>
          <w:rStyle w:val="Brak"/>
          <w:rFonts w:ascii="Palatino Linotype" w:eastAsia="Palatino Linotype" w:hAnsi="Palatino Linotype" w:cs="Palatino Linotype"/>
          <w:b/>
          <w:bCs/>
          <w:sz w:val="18"/>
          <w:szCs w:val="18"/>
        </w:rPr>
        <w:t xml:space="preserve"> </w:t>
      </w:r>
      <w:r>
        <w:rPr>
          <w:rStyle w:val="Brak"/>
          <w:rFonts w:ascii="Palatino Linotype" w:eastAsia="Palatino Linotype" w:hAnsi="Palatino Linotype" w:cs="Palatino Linotype"/>
          <w:b/>
          <w:bCs/>
          <w:sz w:val="18"/>
          <w:szCs w:val="18"/>
        </w:rPr>
        <w:t>wysokości</w:t>
      </w:r>
      <w:r>
        <w:rPr>
          <w:rStyle w:val="Brak"/>
          <w:rFonts w:ascii="Palatino Linotype" w:eastAsia="Palatino Linotype" w:hAnsi="Palatino Linotype" w:cs="Palatino Linotype"/>
          <w:sz w:val="18"/>
          <w:szCs w:val="18"/>
        </w:rPr>
        <w:t xml:space="preserve">:……………………… PLN, (słownie:……………………………………..) wraz z podatkiem VAT. </w:t>
      </w:r>
    </w:p>
    <w:p w14:paraId="7273DCEF" w14:textId="77777777" w:rsidR="00BB2797" w:rsidRDefault="00D9437A">
      <w:pPr>
        <w:numPr>
          <w:ilvl w:val="0"/>
          <w:numId w:val="37"/>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 Wynagrodzenie ryczałtowe oznacza, że Wykonawca nie może żądać podwyższenia wynagrodzenia, chociażby w czasie zawarcia umowy nie można było przewidzieć rozmiaru, zakresu i kosztów prac projektowych oraz innych kosztów ponoszonych w celu należytego wykonania przedmiotu zamówienia. Wynagrodzenie nie zwiększy się nawet wówczas, gdy w trakcie realizacji zamówienia okaże się, iż cena ofertowa została nieprawidłowo określona przez Wykonawcę w postępowaniu o udzielenie zamówienia publicznego. Niedoszacowanie, pominięcie lub nierozpoznanie przez Wykonawcę kosztów realizacji czy zakresu przedmiotu zamówienia nie może być podstawą do żądania podwyższenia wynagrodzenia ryczałtowego.</w:t>
      </w:r>
    </w:p>
    <w:p w14:paraId="61EFA0A1" w14:textId="77777777" w:rsidR="00BB2797" w:rsidRDefault="00D9437A">
      <w:pPr>
        <w:numPr>
          <w:ilvl w:val="0"/>
          <w:numId w:val="38"/>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Wynagrodzenie, o którym mowa w § 6 ust. 1 zawiera wszelkie koszty do poniesienia w celu należytego wykonania zamówienia, zgodnie z wymaganiami opisanymi w dokumentacji poprzedzającej zawarcie niniejszej umowy oraz koszty, bez których nie jest możliwe jego prawidłowe wykonanie</w:t>
      </w:r>
      <w:r>
        <w:rPr>
          <w:rStyle w:val="Brak"/>
          <w:rFonts w:ascii="Palatino Linotype" w:eastAsia="Palatino Linotype" w:hAnsi="Palatino Linotype" w:cs="Palatino Linotype"/>
        </w:rPr>
        <w:t>.</w:t>
      </w:r>
    </w:p>
    <w:p w14:paraId="40F2183B" w14:textId="77777777" w:rsidR="00BB2797" w:rsidRDefault="00D9437A">
      <w:pPr>
        <w:numPr>
          <w:ilvl w:val="0"/>
          <w:numId w:val="37"/>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Wynagrodzenie Wykonawcy zawiera w szczególności: koszt prac przedprojektowych (w tym inwentaryzacji, opinii, pozwoleń, decyzji, zgód na odstępstwo od przepisów techniczno-budowlanych, wymagań sanitarnych, higienicznych i zdrowotnych i innych wraz z przygotowaniem stosownych dokumentów do wniosków i opracowaniem wniosków wymaganych przez poszczególne podmioty w powyższym zakresie), koszt prac projektowych i przeniesienia praw autorskich, koszty uzyskania niezbędnych uzgodnień, pozwoleń, zgód, postanowień i decyzji (w tym administracyjnych), koszty wynagrodzenia pracowników, narzuty, koszty pośrednie i ogólne, zysk, koszty usunięcia wad w okresie rękojmi, koszty dojazdów i inne opłaty, które mogą wystąpić przy realizacji przedmiotu zamówienia, wszelkie podatki (także należny podatek VAT) oraz koszty wszystkich czynności i opracowań towarzyszących, które są niezbędne do jego prawidłowej realizacji.</w:t>
      </w:r>
    </w:p>
    <w:p w14:paraId="22985DD0" w14:textId="77777777" w:rsidR="00BB2797" w:rsidRDefault="00D9437A">
      <w:pPr>
        <w:numPr>
          <w:ilvl w:val="0"/>
          <w:numId w:val="37"/>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Płatność nastąpi po faktycznym wykonaniu całości prac projektowych tj. opracowaniu dokumentacji projektowej wraz z uzyskaniem w imieniu i na rzecz Zamawiającego wszelkich decyzji administracyjnych oraz zgód niezbędnych do rozpoczęcia i zrealizowania robót budowlanych, potwierdzonych protokołem odbioru dokumentacji projektowej, podpisanym przez upoważnionych przedstawicieli Stron.</w:t>
      </w:r>
    </w:p>
    <w:p w14:paraId="4A53A7E3" w14:textId="77777777" w:rsidR="00BB2797" w:rsidRDefault="00D9437A">
      <w:pPr>
        <w:numPr>
          <w:ilvl w:val="0"/>
          <w:numId w:val="37"/>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lastRenderedPageBreak/>
        <w:t xml:space="preserve">W przypadku wykonywania przedmiotu umowy przy pomocy podwykonawców zgłoszonych zgodnie z niniejszą umową, wraz z fakturą Wykonawcy za zakres wykonany przez danego podwykonawcę oraz potwierdzeniem dokonania wypłaty wynagrodzenia podwykonawcy (zarówno wymagalnego, jak i niewymagalnego), </w:t>
      </w:r>
      <w:r>
        <w:rPr>
          <w:rStyle w:val="Brak"/>
          <w:rFonts w:ascii="Palatino Linotype" w:eastAsia="Palatino Linotype" w:hAnsi="Palatino Linotype" w:cs="Palatino Linotype"/>
          <w:i/>
          <w:iCs/>
          <w:sz w:val="18"/>
          <w:szCs w:val="18"/>
        </w:rPr>
        <w:t>Wykonawca</w:t>
      </w:r>
      <w:r>
        <w:rPr>
          <w:rStyle w:val="Brak"/>
          <w:rFonts w:ascii="Palatino Linotype" w:eastAsia="Palatino Linotype" w:hAnsi="Palatino Linotype" w:cs="Palatino Linotype"/>
          <w:sz w:val="18"/>
          <w:szCs w:val="18"/>
        </w:rPr>
        <w:t xml:space="preserve"> przedłoży </w:t>
      </w:r>
      <w:r>
        <w:rPr>
          <w:rStyle w:val="Brak"/>
          <w:rFonts w:ascii="Palatino Linotype" w:eastAsia="Palatino Linotype" w:hAnsi="Palatino Linotype" w:cs="Palatino Linotype"/>
          <w:i/>
          <w:iCs/>
          <w:sz w:val="18"/>
          <w:szCs w:val="18"/>
        </w:rPr>
        <w:t>Zamawiającemu</w:t>
      </w:r>
      <w:r>
        <w:rPr>
          <w:rStyle w:val="Brak"/>
          <w:rFonts w:ascii="Palatino Linotype" w:eastAsia="Palatino Linotype" w:hAnsi="Palatino Linotype" w:cs="Palatino Linotype"/>
          <w:sz w:val="18"/>
          <w:szCs w:val="18"/>
        </w:rPr>
        <w:t xml:space="preserve"> oświadczenie podwykonawcy, że należność z tytułu wykonanych przez niego usług, została uregulowana przez Wykonawcę w całości. Nieprzedłożenie Zamawiającemu oświadczenia wraz z dokumentami, o których mowa powyżej spowoduje wstrzymanie płatności Wykonawcy. Wzór Oświadczenia stanowi załącznik nr 2 do umowy.</w:t>
      </w:r>
    </w:p>
    <w:p w14:paraId="065C9991" w14:textId="77777777" w:rsidR="00BB2797" w:rsidRDefault="00D9437A">
      <w:pPr>
        <w:numPr>
          <w:ilvl w:val="0"/>
          <w:numId w:val="37"/>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Zamawiający dokona płatności przelewem na rachunek bankowy Wykonawcy wskazany na fakturze w terminie do 21 dni od daty przyjęcia przez Zamawiającego prawidłowo sporządzonej faktury. Za datę dokonania zapłaty przyjmuje się datę obciążenia rachunku bankowego Zamawiającego. Wykonawca oświadcza, że jest czynnym podatnikiem podatku od towarów i usług.    </w:t>
      </w:r>
    </w:p>
    <w:p w14:paraId="297C0AF2" w14:textId="77777777" w:rsidR="00BB2797" w:rsidRDefault="00D9437A">
      <w:pPr>
        <w:numPr>
          <w:ilvl w:val="0"/>
          <w:numId w:val="37"/>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Wykonawca oświadcza, iż wskazany przez niego w ust. 7 rachunek bankowy,  na który ma być dokonywana płatność jest rachunkiem rozliczeniowym, o którym mowa w art. 49 ust. 1 pkt 1 ustawy z dnia 29 sierpnia 1997 r. – Prawo bankowe i został zgłoszony do właściwego urzędu skarbowego.</w:t>
      </w:r>
    </w:p>
    <w:p w14:paraId="16BCB365" w14:textId="49A6C037" w:rsidR="00BB2797" w:rsidRDefault="00D9437A">
      <w:pPr>
        <w:numPr>
          <w:ilvl w:val="0"/>
          <w:numId w:val="37"/>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Wykonawca zobowiązuje się powiadomić w ciągu 24 godzin </w:t>
      </w:r>
      <w:r w:rsidR="00133F6B">
        <w:rPr>
          <w:rStyle w:val="Brak"/>
          <w:rFonts w:ascii="Palatino Linotype" w:eastAsia="Palatino Linotype" w:hAnsi="Palatino Linotype" w:cs="Palatino Linotype"/>
          <w:sz w:val="18"/>
          <w:szCs w:val="18"/>
        </w:rPr>
        <w:t xml:space="preserve">od chwili wykreślenia </w:t>
      </w:r>
      <w:r>
        <w:rPr>
          <w:rStyle w:val="Brak"/>
          <w:rFonts w:ascii="Palatino Linotype" w:eastAsia="Palatino Linotype" w:hAnsi="Palatino Linotype" w:cs="Palatino Linotype"/>
          <w:sz w:val="18"/>
          <w:szCs w:val="18"/>
        </w:rPr>
        <w:t xml:space="preserve">Zamawiającego 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poniesionej szkody. </w:t>
      </w:r>
    </w:p>
    <w:p w14:paraId="603AD61F" w14:textId="77777777" w:rsidR="00BB2797" w:rsidRDefault="00D9437A">
      <w:pPr>
        <w:numPr>
          <w:ilvl w:val="0"/>
          <w:numId w:val="37"/>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Jeżeli rachunek bankowy nie został uwidoczniony w wykazie, o którym mowa w ust. 9, Zamawiający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Zamawiającego, w tym w szczególności nie będzie źródłem roszczenia </w:t>
      </w:r>
      <w:r>
        <w:rPr>
          <w:rStyle w:val="Brak"/>
          <w:rFonts w:ascii="Palatino Linotype" w:eastAsia="Palatino Linotype" w:hAnsi="Palatino Linotype" w:cs="Palatino Linotype"/>
          <w:sz w:val="18"/>
          <w:szCs w:val="18"/>
        </w:rPr>
        <w:br/>
        <w:t>o zapłatę odsetek za opóźnienie w płatności lub kar umownych na rzecz Wykonawcy.</w:t>
      </w:r>
    </w:p>
    <w:p w14:paraId="4C355873" w14:textId="7137E1D5" w:rsidR="00BB2797" w:rsidRDefault="00D9437A">
      <w:pPr>
        <w:numPr>
          <w:ilvl w:val="0"/>
          <w:numId w:val="37"/>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Zamawiający przy dokonywaniu płatności ma prawo zastosować mechanizm podzielonej płatności, </w:t>
      </w:r>
      <w:r>
        <w:rPr>
          <w:rStyle w:val="Brak"/>
          <w:rFonts w:ascii="Palatino Linotype" w:eastAsia="Palatino Linotype" w:hAnsi="Palatino Linotype" w:cs="Palatino Linotype"/>
          <w:sz w:val="18"/>
          <w:szCs w:val="18"/>
        </w:rPr>
        <w:br/>
        <w:t xml:space="preserve">o którym mowa w ustawie z dnia 11 marca 2004 r. o podatku od towarów i usług (t. j. </w:t>
      </w:r>
      <w:r w:rsidR="00235CA8" w:rsidRPr="00235CA8">
        <w:rPr>
          <w:rStyle w:val="Brak"/>
          <w:rFonts w:ascii="Palatino Linotype" w:eastAsia="Palatino Linotype" w:hAnsi="Palatino Linotype" w:cs="Palatino Linotype"/>
          <w:sz w:val="18"/>
          <w:szCs w:val="18"/>
        </w:rPr>
        <w:t>Dz.U.2022.931 t.j.</w:t>
      </w:r>
      <w:r>
        <w:rPr>
          <w:rStyle w:val="Brak"/>
          <w:rFonts w:ascii="Palatino Linotype" w:eastAsia="Palatino Linotype" w:hAnsi="Palatino Linotype" w:cs="Palatino Linotype"/>
          <w:sz w:val="18"/>
          <w:szCs w:val="18"/>
        </w:rPr>
        <w:t xml:space="preserve">).    </w:t>
      </w:r>
    </w:p>
    <w:p w14:paraId="4C88B261" w14:textId="53888382" w:rsidR="00BB2797" w:rsidRPr="006178B1" w:rsidRDefault="00D9437A" w:rsidP="006178B1">
      <w:pPr>
        <w:numPr>
          <w:ilvl w:val="0"/>
          <w:numId w:val="37"/>
        </w:numPr>
        <w:spacing w:line="360" w:lineRule="auto"/>
        <w:jc w:val="both"/>
        <w:rPr>
          <w:rStyle w:val="Brak"/>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W razie opóźnienia w płatności </w:t>
      </w:r>
      <w:r>
        <w:rPr>
          <w:rStyle w:val="Brak"/>
          <w:rFonts w:ascii="Palatino Linotype" w:eastAsia="Palatino Linotype" w:hAnsi="Palatino Linotype" w:cs="Palatino Linotype"/>
          <w:i/>
          <w:iCs/>
          <w:sz w:val="18"/>
          <w:szCs w:val="18"/>
        </w:rPr>
        <w:t>Wykonawca</w:t>
      </w:r>
      <w:r>
        <w:rPr>
          <w:rStyle w:val="Brak"/>
          <w:rFonts w:ascii="Palatino Linotype" w:eastAsia="Palatino Linotype" w:hAnsi="Palatino Linotype" w:cs="Palatino Linotype"/>
          <w:sz w:val="18"/>
          <w:szCs w:val="18"/>
        </w:rPr>
        <w:t xml:space="preserve"> ma prawo żądać zapłaty ustawowych odsetek, z zastrzeżeniem postanowień ust. 10.</w:t>
      </w:r>
    </w:p>
    <w:p w14:paraId="3330171E" w14:textId="77777777" w:rsidR="00BB2797" w:rsidRDefault="00D9437A">
      <w:pPr>
        <w:pStyle w:val="Zwykytekst"/>
        <w:jc w:val="center"/>
        <w:rPr>
          <w:rStyle w:val="Brak"/>
          <w:rFonts w:ascii="Palatino Linotype" w:eastAsia="Palatino Linotype" w:hAnsi="Palatino Linotype" w:cs="Palatino Linotype"/>
          <w:b/>
          <w:bCs/>
          <w:sz w:val="18"/>
          <w:szCs w:val="18"/>
        </w:rPr>
      </w:pPr>
      <w:r>
        <w:rPr>
          <w:rStyle w:val="Brak"/>
          <w:rFonts w:ascii="Palatino Linotype" w:eastAsia="Palatino Linotype" w:hAnsi="Palatino Linotype" w:cs="Palatino Linotype"/>
          <w:b/>
          <w:bCs/>
          <w:sz w:val="18"/>
          <w:szCs w:val="18"/>
        </w:rPr>
        <w:t>§ 7</w:t>
      </w:r>
    </w:p>
    <w:p w14:paraId="5EFE02ED" w14:textId="5B6EA2B8" w:rsidR="00BB2797" w:rsidRPr="006178B1" w:rsidRDefault="00D9437A" w:rsidP="006178B1">
      <w:pPr>
        <w:pStyle w:val="Zwykytekst"/>
        <w:jc w:val="center"/>
        <w:rPr>
          <w:rStyle w:val="Brak"/>
          <w:rFonts w:ascii="Palatino Linotype" w:eastAsia="Palatino Linotype" w:hAnsi="Palatino Linotype" w:cs="Palatino Linotype"/>
          <w:b/>
          <w:bCs/>
          <w:sz w:val="18"/>
          <w:szCs w:val="18"/>
        </w:rPr>
      </w:pPr>
      <w:r>
        <w:rPr>
          <w:rStyle w:val="Brak"/>
          <w:rFonts w:ascii="Palatino Linotype" w:eastAsia="Palatino Linotype" w:hAnsi="Palatino Linotype" w:cs="Palatino Linotype"/>
          <w:b/>
          <w:bCs/>
          <w:sz w:val="18"/>
          <w:szCs w:val="18"/>
        </w:rPr>
        <w:t>Prawa autorskie</w:t>
      </w:r>
    </w:p>
    <w:p w14:paraId="51C31829" w14:textId="77777777" w:rsidR="00BB2797" w:rsidRDefault="00D9437A">
      <w:pPr>
        <w:numPr>
          <w:ilvl w:val="0"/>
          <w:numId w:val="40"/>
        </w:numPr>
        <w:spacing w:before="40"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Wykonawca na potrzeby odbioru przedmiotu zamówienia zobowiązuje się do złożenia oświadczenia, </w:t>
      </w:r>
      <w:r>
        <w:rPr>
          <w:rStyle w:val="Brak"/>
          <w:rFonts w:ascii="Palatino Linotype" w:eastAsia="Palatino Linotype" w:hAnsi="Palatino Linotype" w:cs="Palatino Linotype"/>
          <w:sz w:val="18"/>
          <w:szCs w:val="18"/>
        </w:rPr>
        <w:br/>
        <w:t>że dokumentacja projektowa, będąca przedmiotem zamówienia, stanowi przedmiot jego wyłącznych praw autorskich, w rozumieniu przepisów ustawy z dnia 4 lutego 1994 r. o prawie autorskim i prawach pokrewnych ( t.j.  Dz.U.2022 poz. 2509 t.j.).</w:t>
      </w:r>
    </w:p>
    <w:p w14:paraId="4482C379" w14:textId="77777777" w:rsidR="00BB2797" w:rsidRDefault="00D9437A">
      <w:pPr>
        <w:numPr>
          <w:ilvl w:val="0"/>
          <w:numId w:val="40"/>
        </w:numPr>
        <w:spacing w:before="40"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lastRenderedPageBreak/>
        <w:t xml:space="preserve">Wykonawca oświadcza i gwarantuje, że dokumentacja, stanowiąca przedmiot zamówienia, będzie wolna od jakichkolwiek praw osób trzecich, zaś prawo Wykonawcy do rozporządzania tą dokumentacją nie będzie w jakikolwiek sposób ograniczone. W razie naruszenia powyższego zobowiązania Wykonawca będzie odpowiedzialny za wszelkie poniesione przez Zamawiającego szkody. </w:t>
      </w:r>
    </w:p>
    <w:p w14:paraId="6791C5FB" w14:textId="77777777" w:rsidR="00BB2797" w:rsidRDefault="00D9437A">
      <w:pPr>
        <w:numPr>
          <w:ilvl w:val="0"/>
          <w:numId w:val="40"/>
        </w:numPr>
        <w:spacing w:before="40" w:after="40"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W ramach wynagrodzenia za realizację przedmiotu zamówienia, z chwilą przyjęcia przez Zamawiającego dokumentacji, Wykonawca przeniesie na Zamawiającego prawo własności do tej dokumentacji oraz całość autorskich praw majątkowych i praw pokrewnych do dokumentacji wraz z wyłącznym prawem zezwalania na wykonywanie zależnego prawa autorskiego na polach eksploatacji opisanych poniżej.</w:t>
      </w:r>
    </w:p>
    <w:p w14:paraId="5E6523E5" w14:textId="77777777" w:rsidR="00BB2797" w:rsidRDefault="00D9437A">
      <w:pPr>
        <w:numPr>
          <w:ilvl w:val="0"/>
          <w:numId w:val="40"/>
        </w:numPr>
        <w:spacing w:after="40"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Przeniesienie praw autorskich i praw pokrewnych, o których mowa wyżej, nie będzie ograniczone czasowo ani terytorialnie i nastąpi na wszelkich znanych polach eksploatacji, w szczególności: </w:t>
      </w:r>
    </w:p>
    <w:p w14:paraId="691EEFBD" w14:textId="77777777" w:rsidR="00BB2797" w:rsidRDefault="00D9437A">
      <w:pPr>
        <w:spacing w:line="360" w:lineRule="auto"/>
        <w:ind w:left="425"/>
        <w:jc w:val="both"/>
        <w:rPr>
          <w:rStyle w:val="Brak"/>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1) utrwalania i zwielokrotniania jakąkolwiek techniką i na jakimkolwiek nośniku, w tym nośniku elektronicznym, niezależnie od standardu systemu i formatu oraz dowolnego korzystania i rozporządzania kopiami;</w:t>
      </w:r>
    </w:p>
    <w:p w14:paraId="62E026E9" w14:textId="77777777" w:rsidR="00BB2797" w:rsidRDefault="00D9437A">
      <w:pPr>
        <w:spacing w:line="360" w:lineRule="auto"/>
        <w:ind w:left="425"/>
        <w:jc w:val="both"/>
        <w:rPr>
          <w:rStyle w:val="Brak"/>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2) wprowadzania do pamięci komputera oraz do sieci komputerowej i/lub multimedialnej, w tym do internetu;</w:t>
      </w:r>
    </w:p>
    <w:p w14:paraId="4C419F25" w14:textId="77777777" w:rsidR="00BB2797" w:rsidRDefault="00D9437A">
      <w:pPr>
        <w:spacing w:line="360" w:lineRule="auto"/>
        <w:ind w:left="425"/>
        <w:jc w:val="both"/>
        <w:rPr>
          <w:rStyle w:val="Brak"/>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3) rozpowszechniania w formie druku, zapisu cyfrowego, przekazu multimedialnego;</w:t>
      </w:r>
    </w:p>
    <w:p w14:paraId="0C833ADE" w14:textId="77777777" w:rsidR="00BB2797" w:rsidRDefault="00D9437A">
      <w:pPr>
        <w:spacing w:line="360" w:lineRule="auto"/>
        <w:ind w:left="425"/>
        <w:jc w:val="both"/>
        <w:rPr>
          <w:rStyle w:val="Brak"/>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4) nieodpłatnego lub odpłatnego udostępniania bez zgody Wykonawcy osobom trzecim na wszystkich polach eksploatacji;</w:t>
      </w:r>
    </w:p>
    <w:p w14:paraId="217603C2" w14:textId="77777777" w:rsidR="00BB2797" w:rsidRDefault="00D9437A">
      <w:pPr>
        <w:spacing w:after="40" w:line="360" w:lineRule="auto"/>
        <w:ind w:left="425"/>
        <w:jc w:val="both"/>
        <w:rPr>
          <w:rStyle w:val="Brak"/>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5) rozporządzania w jakikolwiek inny sposób odpłatny lub nieodpłatny.</w:t>
      </w:r>
    </w:p>
    <w:p w14:paraId="517AF74B" w14:textId="5C38D3B4" w:rsidR="00BB2797" w:rsidRPr="006178B1" w:rsidRDefault="00D9437A" w:rsidP="006178B1">
      <w:pPr>
        <w:numPr>
          <w:ilvl w:val="0"/>
          <w:numId w:val="40"/>
        </w:numPr>
        <w:spacing w:before="40" w:after="40" w:line="360" w:lineRule="auto"/>
        <w:jc w:val="both"/>
        <w:rPr>
          <w:rStyle w:val="Brak"/>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W przypadku zawarcia umowy z podwykonawcą w części dotyczącej wykonania dokumentacji projektowej, Wykonawca zobowiązany jest do uzyskania autorskich praw majątkowych oraz zależnych wraz z ze zgodą na wykorzystywanie praw osobistych do utworów wytworzonych w ramach tej umowy w zakresie tożsamym z wymaganym oraz przeniesieniem ich na Zamawiającego. </w:t>
      </w:r>
    </w:p>
    <w:p w14:paraId="756DCCFD" w14:textId="77777777" w:rsidR="00BB2797" w:rsidRDefault="00D9437A">
      <w:pPr>
        <w:pStyle w:val="Zwykytekst"/>
        <w:jc w:val="center"/>
        <w:rPr>
          <w:rStyle w:val="Brak"/>
          <w:rFonts w:ascii="Palatino Linotype" w:eastAsia="Palatino Linotype" w:hAnsi="Palatino Linotype" w:cs="Palatino Linotype"/>
          <w:b/>
          <w:bCs/>
          <w:sz w:val="18"/>
          <w:szCs w:val="18"/>
        </w:rPr>
      </w:pPr>
      <w:r>
        <w:rPr>
          <w:rStyle w:val="Brak"/>
          <w:rFonts w:ascii="Palatino Linotype" w:eastAsia="Palatino Linotype" w:hAnsi="Palatino Linotype" w:cs="Palatino Linotype"/>
          <w:b/>
          <w:bCs/>
          <w:sz w:val="18"/>
          <w:szCs w:val="18"/>
        </w:rPr>
        <w:t>§ 8</w:t>
      </w:r>
    </w:p>
    <w:p w14:paraId="105DF076" w14:textId="77777777" w:rsidR="00BB2797" w:rsidRDefault="00D9437A">
      <w:pPr>
        <w:pStyle w:val="Zwykytekst"/>
        <w:jc w:val="center"/>
        <w:rPr>
          <w:rStyle w:val="Brak"/>
          <w:rFonts w:ascii="Palatino Linotype" w:eastAsia="Palatino Linotype" w:hAnsi="Palatino Linotype" w:cs="Palatino Linotype"/>
          <w:b/>
          <w:bCs/>
          <w:sz w:val="18"/>
          <w:szCs w:val="18"/>
        </w:rPr>
      </w:pPr>
      <w:r>
        <w:rPr>
          <w:rStyle w:val="Brak"/>
          <w:rFonts w:ascii="Palatino Linotype" w:eastAsia="Palatino Linotype" w:hAnsi="Palatino Linotype" w:cs="Palatino Linotype"/>
          <w:b/>
          <w:bCs/>
          <w:sz w:val="18"/>
          <w:szCs w:val="18"/>
        </w:rPr>
        <w:t xml:space="preserve"> Rękojmia za wady</w:t>
      </w:r>
    </w:p>
    <w:p w14:paraId="7EDE9DBB" w14:textId="77777777" w:rsidR="00BB2797" w:rsidRDefault="00BB2797">
      <w:pPr>
        <w:pStyle w:val="Zwykytekst"/>
        <w:jc w:val="center"/>
        <w:rPr>
          <w:rStyle w:val="Brak"/>
          <w:rFonts w:ascii="Palatino Linotype" w:eastAsia="Palatino Linotype" w:hAnsi="Palatino Linotype" w:cs="Palatino Linotype"/>
          <w:b/>
          <w:bCs/>
          <w:sz w:val="18"/>
          <w:szCs w:val="18"/>
        </w:rPr>
      </w:pPr>
    </w:p>
    <w:p w14:paraId="3D55F7FC" w14:textId="77777777" w:rsidR="00BB2797" w:rsidRDefault="00D9437A">
      <w:pPr>
        <w:numPr>
          <w:ilvl w:val="0"/>
          <w:numId w:val="42"/>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Wykonawca jest odpowiedzialny względem Zamawiającego za wady fizyczne lub prawne przedmiotu umowy na zasadach określonych w ustawie Kodeks cywilny z zastrzeżeniem postanowień niniejszej umowy.</w:t>
      </w:r>
    </w:p>
    <w:p w14:paraId="26174B80" w14:textId="77777777" w:rsidR="00BB2797" w:rsidRDefault="00D9437A">
      <w:pPr>
        <w:numPr>
          <w:ilvl w:val="0"/>
          <w:numId w:val="42"/>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Uprawnienia z tytułu rękojmi za wady fizyczne przedmiotu umowy przysługują </w:t>
      </w:r>
      <w:r>
        <w:rPr>
          <w:rStyle w:val="Brak"/>
          <w:rFonts w:ascii="Palatino Linotype" w:eastAsia="Palatino Linotype" w:hAnsi="Palatino Linotype" w:cs="Palatino Linotype"/>
          <w:i/>
          <w:iCs/>
          <w:sz w:val="18"/>
          <w:szCs w:val="18"/>
        </w:rPr>
        <w:t xml:space="preserve">Zamawiającemu </w:t>
      </w:r>
      <w:r>
        <w:rPr>
          <w:rStyle w:val="Brak"/>
          <w:rFonts w:ascii="Palatino Linotype" w:eastAsia="Palatino Linotype" w:hAnsi="Palatino Linotype" w:cs="Palatino Linotype"/>
          <w:sz w:val="18"/>
          <w:szCs w:val="18"/>
        </w:rPr>
        <w:t xml:space="preserve">niezależnie od uprawnień wynikających z gwarancji – wszelkie postanowienia zawarte w dokumencie gwarancji lub ofercie </w:t>
      </w:r>
      <w:r>
        <w:rPr>
          <w:rStyle w:val="Brak"/>
          <w:rFonts w:ascii="Palatino Linotype" w:eastAsia="Palatino Linotype" w:hAnsi="Palatino Linotype" w:cs="Palatino Linotype"/>
          <w:i/>
          <w:iCs/>
          <w:sz w:val="18"/>
          <w:szCs w:val="18"/>
        </w:rPr>
        <w:t xml:space="preserve">Wykonawcy, </w:t>
      </w:r>
      <w:r>
        <w:rPr>
          <w:rStyle w:val="Brak"/>
          <w:rFonts w:ascii="Palatino Linotype" w:eastAsia="Palatino Linotype" w:hAnsi="Palatino Linotype" w:cs="Palatino Linotype"/>
          <w:sz w:val="18"/>
          <w:szCs w:val="18"/>
        </w:rPr>
        <w:t>a sprzeczne z powyższym, uważa się za bezskuteczne wobec Stron.</w:t>
      </w:r>
    </w:p>
    <w:p w14:paraId="66B835E1" w14:textId="77777777" w:rsidR="00BB2797" w:rsidRDefault="00D9437A">
      <w:pPr>
        <w:numPr>
          <w:ilvl w:val="0"/>
          <w:numId w:val="42"/>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Odpowiedzialność Wykonawcy z tytułu rękojmi wygasa wraz z wygaśnięciem odpowiedzialności z tytułu gwarancji i rękojmi wykonawcy robót budowlanych, wykonywanych na podstawie dokumentacji projektowej będącej przedmiotem zamówienia</w:t>
      </w:r>
      <w:r>
        <w:rPr>
          <w:rStyle w:val="Brak"/>
          <w:rFonts w:ascii="Palatino Linotype" w:eastAsia="Palatino Linotype" w:hAnsi="Palatino Linotype" w:cs="Palatino Linotype"/>
        </w:rPr>
        <w:t xml:space="preserve">. </w:t>
      </w:r>
    </w:p>
    <w:p w14:paraId="43F7E469" w14:textId="77777777" w:rsidR="00BB2797" w:rsidRDefault="00D9437A">
      <w:pPr>
        <w:numPr>
          <w:ilvl w:val="0"/>
          <w:numId w:val="42"/>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Bieg terminu gwarancji i rękojmi rozpoczyna się z datą podpisania przez Zamawiającego protokołu odbioru dokumentacji projektowej. </w:t>
      </w:r>
    </w:p>
    <w:p w14:paraId="18026AA9" w14:textId="77777777" w:rsidR="00BB2797" w:rsidRDefault="00D9437A">
      <w:pPr>
        <w:numPr>
          <w:ilvl w:val="0"/>
          <w:numId w:val="42"/>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lastRenderedPageBreak/>
        <w:t>Roszczenie</w:t>
      </w:r>
      <w:r>
        <w:rPr>
          <w:rStyle w:val="Brak"/>
          <w:rFonts w:ascii="Palatino Linotype" w:eastAsia="Palatino Linotype" w:hAnsi="Palatino Linotype" w:cs="Palatino Linotype"/>
          <w:i/>
          <w:iCs/>
          <w:sz w:val="18"/>
          <w:szCs w:val="18"/>
        </w:rPr>
        <w:t xml:space="preserve"> </w:t>
      </w:r>
      <w:r>
        <w:rPr>
          <w:rStyle w:val="Brak"/>
          <w:rFonts w:ascii="Palatino Linotype" w:eastAsia="Palatino Linotype" w:hAnsi="Palatino Linotype" w:cs="Palatino Linotype"/>
          <w:sz w:val="18"/>
          <w:szCs w:val="18"/>
        </w:rPr>
        <w:t>o usunięcie wady przedawnia się z upływem roku licząc od dnia stwierdzenia wady</w:t>
      </w:r>
      <w:r>
        <w:rPr>
          <w:rStyle w:val="Brak"/>
          <w:rFonts w:ascii="Palatino Linotype" w:eastAsia="Palatino Linotype" w:hAnsi="Palatino Linotype" w:cs="Palatino Linotype"/>
          <w:i/>
          <w:iCs/>
        </w:rPr>
        <w:t xml:space="preserve">. </w:t>
      </w:r>
    </w:p>
    <w:p w14:paraId="2FC2990E" w14:textId="77777777" w:rsidR="00BB2797" w:rsidRDefault="00D9437A">
      <w:pPr>
        <w:numPr>
          <w:ilvl w:val="0"/>
          <w:numId w:val="42"/>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i/>
          <w:iCs/>
          <w:sz w:val="18"/>
          <w:szCs w:val="18"/>
        </w:rPr>
        <w:t>Zamawiający</w:t>
      </w:r>
      <w:r>
        <w:rPr>
          <w:rStyle w:val="Brak"/>
          <w:rFonts w:ascii="Palatino Linotype" w:eastAsia="Palatino Linotype" w:hAnsi="Palatino Linotype" w:cs="Palatino Linotype"/>
          <w:sz w:val="18"/>
          <w:szCs w:val="18"/>
        </w:rPr>
        <w:t xml:space="preserve"> zawiadomi </w:t>
      </w:r>
      <w:r>
        <w:rPr>
          <w:rStyle w:val="Brak"/>
          <w:rFonts w:ascii="Palatino Linotype" w:eastAsia="Palatino Linotype" w:hAnsi="Palatino Linotype" w:cs="Palatino Linotype"/>
          <w:i/>
          <w:iCs/>
          <w:sz w:val="18"/>
          <w:szCs w:val="18"/>
        </w:rPr>
        <w:t>Wykonawcę</w:t>
      </w:r>
      <w:r>
        <w:rPr>
          <w:rStyle w:val="Brak"/>
          <w:rFonts w:ascii="Palatino Linotype" w:eastAsia="Palatino Linotype" w:hAnsi="Palatino Linotype" w:cs="Palatino Linotype"/>
          <w:sz w:val="18"/>
          <w:szCs w:val="18"/>
        </w:rPr>
        <w:t xml:space="preserve"> o wadzie telefonicznie (nr ……………………..…….), e-mailem (…………………) lub pisemnie na adres </w:t>
      </w:r>
      <w:r>
        <w:rPr>
          <w:rStyle w:val="Brak"/>
          <w:rFonts w:ascii="Palatino Linotype" w:eastAsia="Palatino Linotype" w:hAnsi="Palatino Linotype" w:cs="Palatino Linotype"/>
          <w:i/>
          <w:iCs/>
          <w:sz w:val="18"/>
          <w:szCs w:val="18"/>
        </w:rPr>
        <w:t>Wykonawcy.</w:t>
      </w:r>
    </w:p>
    <w:p w14:paraId="577688C0" w14:textId="77777777" w:rsidR="00BB2797" w:rsidRDefault="00D9437A">
      <w:pPr>
        <w:numPr>
          <w:ilvl w:val="0"/>
          <w:numId w:val="42"/>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W terminie określonym w ust. 5</w:t>
      </w:r>
      <w:r>
        <w:rPr>
          <w:rStyle w:val="Brak"/>
          <w:rFonts w:ascii="Palatino Linotype" w:eastAsia="Palatino Linotype" w:hAnsi="Palatino Linotype" w:cs="Palatino Linotype"/>
          <w:i/>
          <w:iCs/>
          <w:sz w:val="18"/>
          <w:szCs w:val="18"/>
        </w:rPr>
        <w:t xml:space="preserve"> Zamawiający </w:t>
      </w:r>
      <w:r>
        <w:rPr>
          <w:rStyle w:val="Brak"/>
          <w:rFonts w:ascii="Palatino Linotype" w:eastAsia="Palatino Linotype" w:hAnsi="Palatino Linotype" w:cs="Palatino Linotype"/>
          <w:sz w:val="18"/>
          <w:szCs w:val="18"/>
        </w:rPr>
        <w:t xml:space="preserve">może złożyć oświadczenie o odstąpieniu od umowy albo obniżeniu ceny z powodu wady przedmiotu umowy lub jego części. Jeżeli </w:t>
      </w:r>
      <w:r>
        <w:rPr>
          <w:rStyle w:val="Brak"/>
          <w:rFonts w:ascii="Palatino Linotype" w:eastAsia="Palatino Linotype" w:hAnsi="Palatino Linotype" w:cs="Palatino Linotype"/>
          <w:i/>
          <w:iCs/>
          <w:sz w:val="18"/>
          <w:szCs w:val="18"/>
        </w:rPr>
        <w:t>Zamawiający</w:t>
      </w:r>
      <w:r>
        <w:rPr>
          <w:rStyle w:val="Brak"/>
          <w:rFonts w:ascii="Palatino Linotype" w:eastAsia="Palatino Linotype" w:hAnsi="Palatino Linotype" w:cs="Palatino Linotype"/>
          <w:sz w:val="18"/>
          <w:szCs w:val="18"/>
        </w:rPr>
        <w:t xml:space="preserve"> zażądał wymianę przedmiotu umowy na wolny od wad lub usunięcia wady, bieg terminu do złożenia oświadczenia o odstąpieniu od umowy albo obniżeniu ceny rozpoczyna się z chwilą bezskutecznego upływu terminu do wymiany przedmiotu umowy lub jego części lub usunięcia wady. </w:t>
      </w:r>
    </w:p>
    <w:p w14:paraId="7968FF58" w14:textId="77777777" w:rsidR="00BB2797" w:rsidRDefault="00D9437A">
      <w:pPr>
        <w:numPr>
          <w:ilvl w:val="0"/>
          <w:numId w:val="42"/>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W razie dochodzenia przed sądem albo sądem polubownym jednego z uprawnień z tytułu rękojmi termin do wykonania innych uprawnień, przysługujących </w:t>
      </w:r>
      <w:r>
        <w:rPr>
          <w:rStyle w:val="Brak"/>
          <w:rFonts w:ascii="Palatino Linotype" w:eastAsia="Palatino Linotype" w:hAnsi="Palatino Linotype" w:cs="Palatino Linotype"/>
          <w:i/>
          <w:iCs/>
          <w:sz w:val="18"/>
          <w:szCs w:val="18"/>
        </w:rPr>
        <w:t>Zamawiającemu</w:t>
      </w:r>
      <w:r>
        <w:rPr>
          <w:rStyle w:val="Brak"/>
          <w:rFonts w:ascii="Palatino Linotype" w:eastAsia="Palatino Linotype" w:hAnsi="Palatino Linotype" w:cs="Palatino Linotype"/>
          <w:sz w:val="18"/>
          <w:szCs w:val="18"/>
        </w:rPr>
        <w:t xml:space="preserve"> z tego tytułu, ulega zawieszeniu </w:t>
      </w:r>
      <w:r>
        <w:rPr>
          <w:rStyle w:val="Brak"/>
          <w:rFonts w:ascii="Palatino Linotype" w:eastAsia="Palatino Linotype" w:hAnsi="Palatino Linotype" w:cs="Palatino Linotype"/>
          <w:sz w:val="18"/>
          <w:szCs w:val="18"/>
        </w:rPr>
        <w:br/>
        <w:t xml:space="preserve">do czasu prawomocnego zakończenia postępowania.  </w:t>
      </w:r>
    </w:p>
    <w:p w14:paraId="4C18CBC1" w14:textId="77777777" w:rsidR="00BB2797" w:rsidRDefault="00D9437A">
      <w:pPr>
        <w:numPr>
          <w:ilvl w:val="0"/>
          <w:numId w:val="42"/>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Jeżeli przedmiot umowy lub jego część ma wadę </w:t>
      </w:r>
      <w:r>
        <w:rPr>
          <w:rStyle w:val="Brak"/>
          <w:rFonts w:ascii="Palatino Linotype" w:eastAsia="Palatino Linotype" w:hAnsi="Palatino Linotype" w:cs="Palatino Linotype"/>
          <w:i/>
          <w:iCs/>
          <w:sz w:val="18"/>
          <w:szCs w:val="18"/>
        </w:rPr>
        <w:t xml:space="preserve">Zamawiający </w:t>
      </w:r>
      <w:r>
        <w:rPr>
          <w:rStyle w:val="Brak"/>
          <w:rFonts w:ascii="Palatino Linotype" w:eastAsia="Palatino Linotype" w:hAnsi="Palatino Linotype" w:cs="Palatino Linotype"/>
          <w:sz w:val="18"/>
          <w:szCs w:val="18"/>
        </w:rPr>
        <w:t xml:space="preserve">może złożyć oświadczenie o obniżeniu ceny albo odstąpieniu od umowy, chyba, że </w:t>
      </w:r>
      <w:r>
        <w:rPr>
          <w:rStyle w:val="Brak"/>
          <w:rFonts w:ascii="Palatino Linotype" w:eastAsia="Palatino Linotype" w:hAnsi="Palatino Linotype" w:cs="Palatino Linotype"/>
          <w:i/>
          <w:iCs/>
          <w:sz w:val="18"/>
          <w:szCs w:val="18"/>
        </w:rPr>
        <w:t>Wykonawca</w:t>
      </w:r>
      <w:r>
        <w:rPr>
          <w:rStyle w:val="Brak"/>
          <w:rFonts w:ascii="Palatino Linotype" w:eastAsia="Palatino Linotype" w:hAnsi="Palatino Linotype" w:cs="Palatino Linotype"/>
          <w:sz w:val="18"/>
          <w:szCs w:val="18"/>
        </w:rPr>
        <w:t xml:space="preserve"> niezwłocznie, ale nie później  niż w  terminie 14 dni od dnia zgłoszenia wady i bez nadmiernych niedogodności dla </w:t>
      </w:r>
      <w:r>
        <w:rPr>
          <w:rStyle w:val="Brak"/>
          <w:rFonts w:ascii="Palatino Linotype" w:eastAsia="Palatino Linotype" w:hAnsi="Palatino Linotype" w:cs="Palatino Linotype"/>
          <w:i/>
          <w:iCs/>
          <w:sz w:val="18"/>
          <w:szCs w:val="18"/>
        </w:rPr>
        <w:t>Zamawiającego</w:t>
      </w:r>
      <w:r>
        <w:rPr>
          <w:rStyle w:val="Brak"/>
          <w:rFonts w:ascii="Palatino Linotype" w:eastAsia="Palatino Linotype" w:hAnsi="Palatino Linotype" w:cs="Palatino Linotype"/>
          <w:sz w:val="18"/>
          <w:szCs w:val="18"/>
        </w:rPr>
        <w:t xml:space="preserve"> usunie wadę z zachowaniem zasad określonych w ust. 10. Ograniczenie to nie ma zastosowania, jeżeli przedmiot umowy lub jego część była już naprawiony przez </w:t>
      </w:r>
      <w:r>
        <w:rPr>
          <w:rStyle w:val="Brak"/>
          <w:rFonts w:ascii="Palatino Linotype" w:eastAsia="Palatino Linotype" w:hAnsi="Palatino Linotype" w:cs="Palatino Linotype"/>
          <w:i/>
          <w:iCs/>
          <w:sz w:val="18"/>
          <w:szCs w:val="18"/>
        </w:rPr>
        <w:t>Wykonawcę</w:t>
      </w:r>
      <w:r>
        <w:rPr>
          <w:rStyle w:val="Brak"/>
          <w:rFonts w:ascii="Palatino Linotype" w:eastAsia="Palatino Linotype" w:hAnsi="Palatino Linotype" w:cs="Palatino Linotype"/>
          <w:sz w:val="18"/>
          <w:szCs w:val="18"/>
        </w:rPr>
        <w:t xml:space="preserve"> albo </w:t>
      </w:r>
      <w:r>
        <w:rPr>
          <w:rStyle w:val="Brak"/>
          <w:rFonts w:ascii="Palatino Linotype" w:eastAsia="Palatino Linotype" w:hAnsi="Palatino Linotype" w:cs="Palatino Linotype"/>
          <w:i/>
          <w:iCs/>
          <w:sz w:val="18"/>
          <w:szCs w:val="18"/>
        </w:rPr>
        <w:t>Wykonawca</w:t>
      </w:r>
      <w:r>
        <w:rPr>
          <w:rStyle w:val="Brak"/>
          <w:rFonts w:ascii="Palatino Linotype" w:eastAsia="Palatino Linotype" w:hAnsi="Palatino Linotype" w:cs="Palatino Linotype"/>
          <w:sz w:val="18"/>
          <w:szCs w:val="18"/>
        </w:rPr>
        <w:t xml:space="preserve"> nie uczynił zadość obowiązkowi wymiany przedmiotu umowy lub jego części na wolny od wad lub usunięcia wady.</w:t>
      </w:r>
    </w:p>
    <w:p w14:paraId="6E4D7D75" w14:textId="77777777" w:rsidR="00BB2797" w:rsidRDefault="00D9437A">
      <w:pPr>
        <w:numPr>
          <w:ilvl w:val="0"/>
          <w:numId w:val="42"/>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Jeżeli przedmiot umowy lub jego część ma wadę, </w:t>
      </w:r>
      <w:r>
        <w:rPr>
          <w:rStyle w:val="Brak"/>
          <w:rFonts w:ascii="Palatino Linotype" w:eastAsia="Palatino Linotype" w:hAnsi="Palatino Linotype" w:cs="Palatino Linotype"/>
          <w:i/>
          <w:iCs/>
          <w:sz w:val="18"/>
          <w:szCs w:val="18"/>
        </w:rPr>
        <w:t xml:space="preserve">Zamawiający </w:t>
      </w:r>
      <w:r>
        <w:rPr>
          <w:rStyle w:val="Brak"/>
          <w:rFonts w:ascii="Palatino Linotype" w:eastAsia="Palatino Linotype" w:hAnsi="Palatino Linotype" w:cs="Palatino Linotype"/>
          <w:sz w:val="18"/>
          <w:szCs w:val="18"/>
        </w:rPr>
        <w:t xml:space="preserve">może żądać usunięcia wady lub jego wymiany na wolny od wad.  Usunięcie wady lub wymiana wadliwego przedmiotu umowy lub jego części w terminie rękojmi odbywać będzie się bezpłatnie (dotyczy to wszelkich czynności podjętych w związku z usunięciem wady), w terminach każdorazowo ustalonych przez </w:t>
      </w:r>
      <w:r>
        <w:rPr>
          <w:rStyle w:val="Brak"/>
          <w:rFonts w:ascii="Palatino Linotype" w:eastAsia="Palatino Linotype" w:hAnsi="Palatino Linotype" w:cs="Palatino Linotype"/>
          <w:i/>
          <w:iCs/>
          <w:sz w:val="18"/>
          <w:szCs w:val="18"/>
        </w:rPr>
        <w:t>Strony</w:t>
      </w:r>
      <w:r>
        <w:rPr>
          <w:rStyle w:val="Brak"/>
          <w:rFonts w:ascii="Palatino Linotype" w:eastAsia="Palatino Linotype" w:hAnsi="Palatino Linotype" w:cs="Palatino Linotype"/>
          <w:sz w:val="18"/>
          <w:szCs w:val="18"/>
        </w:rPr>
        <w:t xml:space="preserve"> umowy.</w:t>
      </w:r>
    </w:p>
    <w:p w14:paraId="2DD2E33F" w14:textId="77777777" w:rsidR="00BB2797" w:rsidRDefault="00D9437A">
      <w:pPr>
        <w:numPr>
          <w:ilvl w:val="0"/>
          <w:numId w:val="42"/>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Potwierdzenie przez Strony usunięcia wad albo oświadczenia </w:t>
      </w:r>
      <w:r>
        <w:rPr>
          <w:rStyle w:val="Brak"/>
          <w:rFonts w:ascii="Palatino Linotype" w:eastAsia="Palatino Linotype" w:hAnsi="Palatino Linotype" w:cs="Palatino Linotype"/>
          <w:i/>
          <w:iCs/>
          <w:sz w:val="18"/>
          <w:szCs w:val="18"/>
        </w:rPr>
        <w:t>Zamawiającego</w:t>
      </w:r>
      <w:r>
        <w:rPr>
          <w:rStyle w:val="Brak"/>
          <w:rFonts w:ascii="Palatino Linotype" w:eastAsia="Palatino Linotype" w:hAnsi="Palatino Linotype" w:cs="Palatino Linotype"/>
          <w:sz w:val="18"/>
          <w:szCs w:val="18"/>
        </w:rPr>
        <w:t xml:space="preserve"> o wyborze innego uprawnienia przysługującego mu z tytułu rękojmi, wymaga zawsze formy pisemnej.   </w:t>
      </w:r>
    </w:p>
    <w:p w14:paraId="0E64B78A" w14:textId="77777777" w:rsidR="00BB2797" w:rsidRDefault="00D9437A">
      <w:pPr>
        <w:numPr>
          <w:ilvl w:val="0"/>
          <w:numId w:val="42"/>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W przypadku gdy brak jest podstaw do spełnienia świadczenia w ramach rękojmi, </w:t>
      </w:r>
      <w:r>
        <w:rPr>
          <w:rStyle w:val="Brak"/>
          <w:rFonts w:ascii="Palatino Linotype" w:eastAsia="Palatino Linotype" w:hAnsi="Palatino Linotype" w:cs="Palatino Linotype"/>
          <w:i/>
          <w:iCs/>
          <w:sz w:val="18"/>
          <w:szCs w:val="18"/>
        </w:rPr>
        <w:t>Wykonawcy</w:t>
      </w:r>
      <w:r>
        <w:rPr>
          <w:rStyle w:val="Brak"/>
          <w:rFonts w:ascii="Palatino Linotype" w:eastAsia="Palatino Linotype" w:hAnsi="Palatino Linotype" w:cs="Palatino Linotype"/>
          <w:sz w:val="18"/>
          <w:szCs w:val="18"/>
        </w:rPr>
        <w:t xml:space="preserve"> nie przysługują żadne roszczenia z tytułu poniesionych kosztów.</w:t>
      </w:r>
    </w:p>
    <w:p w14:paraId="1C54B8C9" w14:textId="2E41203F" w:rsidR="00BB2797" w:rsidRPr="006178B1" w:rsidRDefault="00D9437A" w:rsidP="006178B1">
      <w:pPr>
        <w:numPr>
          <w:ilvl w:val="0"/>
          <w:numId w:val="42"/>
        </w:numPr>
        <w:spacing w:line="360" w:lineRule="auto"/>
        <w:jc w:val="both"/>
        <w:rPr>
          <w:rStyle w:val="Brak"/>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Za wadę istotną uważa się wadę czyniącą przedmiot umowy niezdatnym do zwykłego użytku lub sprzeciwiającą się wyraźnie umowie.</w:t>
      </w:r>
    </w:p>
    <w:p w14:paraId="7941B8A7" w14:textId="77777777" w:rsidR="00BB2797" w:rsidRDefault="00D9437A">
      <w:pPr>
        <w:pStyle w:val="Zwykytekst"/>
        <w:jc w:val="center"/>
        <w:rPr>
          <w:rStyle w:val="Brak"/>
          <w:rFonts w:ascii="Palatino Linotype" w:eastAsia="Palatino Linotype" w:hAnsi="Palatino Linotype" w:cs="Palatino Linotype"/>
          <w:b/>
          <w:bCs/>
          <w:sz w:val="18"/>
          <w:szCs w:val="18"/>
        </w:rPr>
      </w:pPr>
      <w:r>
        <w:rPr>
          <w:rStyle w:val="Brak"/>
          <w:rFonts w:ascii="Palatino Linotype" w:eastAsia="Palatino Linotype" w:hAnsi="Palatino Linotype" w:cs="Palatino Linotype"/>
          <w:b/>
          <w:bCs/>
          <w:sz w:val="18"/>
          <w:szCs w:val="18"/>
        </w:rPr>
        <w:t>§ 9</w:t>
      </w:r>
    </w:p>
    <w:p w14:paraId="6955E35D" w14:textId="77777777" w:rsidR="00BB2797" w:rsidRDefault="00D9437A">
      <w:pPr>
        <w:pStyle w:val="Zwykytekst"/>
        <w:jc w:val="center"/>
        <w:rPr>
          <w:rStyle w:val="Brak"/>
          <w:rFonts w:ascii="Palatino Linotype" w:eastAsia="Palatino Linotype" w:hAnsi="Palatino Linotype" w:cs="Palatino Linotype"/>
          <w:b/>
          <w:bCs/>
          <w:sz w:val="18"/>
          <w:szCs w:val="18"/>
        </w:rPr>
      </w:pPr>
      <w:r>
        <w:rPr>
          <w:rStyle w:val="Brak"/>
          <w:rFonts w:ascii="Palatino Linotype" w:eastAsia="Palatino Linotype" w:hAnsi="Palatino Linotype" w:cs="Palatino Linotype"/>
          <w:b/>
          <w:bCs/>
          <w:sz w:val="18"/>
          <w:szCs w:val="18"/>
        </w:rPr>
        <w:t>Kary umowne</w:t>
      </w:r>
    </w:p>
    <w:p w14:paraId="1F005B00" w14:textId="77777777" w:rsidR="00BB2797" w:rsidRDefault="00BB2797">
      <w:pPr>
        <w:pStyle w:val="Zwykytekst"/>
        <w:jc w:val="center"/>
        <w:rPr>
          <w:rStyle w:val="Brak"/>
          <w:rFonts w:ascii="Palatino Linotype" w:eastAsia="Palatino Linotype" w:hAnsi="Palatino Linotype" w:cs="Palatino Linotype"/>
          <w:b/>
          <w:bCs/>
          <w:sz w:val="18"/>
          <w:szCs w:val="18"/>
        </w:rPr>
      </w:pPr>
    </w:p>
    <w:p w14:paraId="6BAFDE46" w14:textId="77777777" w:rsidR="00BB2797" w:rsidRDefault="00D9437A">
      <w:pPr>
        <w:pStyle w:val="Zwykytekst"/>
        <w:numPr>
          <w:ilvl w:val="0"/>
          <w:numId w:val="44"/>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Z tytułu niewykonania lub nienależytego wykonania obowiązków wynikających z niniejszej umowy </w:t>
      </w:r>
      <w:r>
        <w:rPr>
          <w:rStyle w:val="Brak"/>
          <w:rFonts w:ascii="Palatino Linotype" w:eastAsia="Palatino Linotype" w:hAnsi="Palatino Linotype" w:cs="Palatino Linotype"/>
          <w:i/>
          <w:iCs/>
          <w:sz w:val="18"/>
          <w:szCs w:val="18"/>
        </w:rPr>
        <w:t>Wykonawca</w:t>
      </w:r>
      <w:r>
        <w:rPr>
          <w:rStyle w:val="Brak"/>
          <w:rFonts w:ascii="Palatino Linotype" w:eastAsia="Palatino Linotype" w:hAnsi="Palatino Linotype" w:cs="Palatino Linotype"/>
          <w:sz w:val="18"/>
          <w:szCs w:val="18"/>
        </w:rPr>
        <w:t xml:space="preserve"> zobowiązany jest zapłacić </w:t>
      </w:r>
      <w:r>
        <w:rPr>
          <w:rStyle w:val="Brak"/>
          <w:rFonts w:ascii="Palatino Linotype" w:eastAsia="Palatino Linotype" w:hAnsi="Palatino Linotype" w:cs="Palatino Linotype"/>
          <w:i/>
          <w:iCs/>
          <w:sz w:val="18"/>
          <w:szCs w:val="18"/>
        </w:rPr>
        <w:t xml:space="preserve">Zamawiającemu </w:t>
      </w:r>
      <w:r>
        <w:rPr>
          <w:rStyle w:val="Brak"/>
          <w:rFonts w:ascii="Palatino Linotype" w:eastAsia="Palatino Linotype" w:hAnsi="Palatino Linotype" w:cs="Palatino Linotype"/>
          <w:sz w:val="18"/>
          <w:szCs w:val="18"/>
        </w:rPr>
        <w:t>kary umowne, bez względu na to czy szkoda faktycznie zaistniała.</w:t>
      </w:r>
    </w:p>
    <w:p w14:paraId="54EF0403" w14:textId="77777777" w:rsidR="00BB2797" w:rsidRDefault="00D9437A">
      <w:pPr>
        <w:pStyle w:val="Zwykytekst"/>
        <w:numPr>
          <w:ilvl w:val="0"/>
          <w:numId w:val="44"/>
        </w:numPr>
        <w:spacing w:line="360" w:lineRule="auto"/>
        <w:jc w:val="both"/>
        <w:rPr>
          <w:rFonts w:ascii="Palatino Linotype" w:eastAsia="Palatino Linotype" w:hAnsi="Palatino Linotype" w:cs="Palatino Linotype"/>
          <w:i/>
          <w:iCs/>
          <w:sz w:val="18"/>
          <w:szCs w:val="18"/>
        </w:rPr>
      </w:pPr>
      <w:r>
        <w:rPr>
          <w:rStyle w:val="Brak"/>
          <w:rFonts w:ascii="Palatino Linotype" w:eastAsia="Palatino Linotype" w:hAnsi="Palatino Linotype" w:cs="Palatino Linotype"/>
          <w:i/>
          <w:iCs/>
          <w:sz w:val="18"/>
          <w:szCs w:val="18"/>
        </w:rPr>
        <w:t xml:space="preserve">Wykonawca </w:t>
      </w:r>
      <w:r>
        <w:rPr>
          <w:rStyle w:val="Brak"/>
          <w:rFonts w:ascii="Palatino Linotype" w:eastAsia="Palatino Linotype" w:hAnsi="Palatino Linotype" w:cs="Palatino Linotype"/>
          <w:sz w:val="18"/>
          <w:szCs w:val="18"/>
        </w:rPr>
        <w:t xml:space="preserve">zapłaci </w:t>
      </w:r>
      <w:r>
        <w:rPr>
          <w:rStyle w:val="Brak"/>
          <w:rFonts w:ascii="Palatino Linotype" w:eastAsia="Palatino Linotype" w:hAnsi="Palatino Linotype" w:cs="Palatino Linotype"/>
          <w:i/>
          <w:iCs/>
          <w:sz w:val="18"/>
          <w:szCs w:val="18"/>
        </w:rPr>
        <w:t xml:space="preserve">Zamawiającemu </w:t>
      </w:r>
      <w:r>
        <w:rPr>
          <w:rStyle w:val="Brak"/>
          <w:rFonts w:ascii="Palatino Linotype" w:eastAsia="Palatino Linotype" w:hAnsi="Palatino Linotype" w:cs="Palatino Linotype"/>
          <w:sz w:val="18"/>
          <w:szCs w:val="18"/>
        </w:rPr>
        <w:t>kary umowne:</w:t>
      </w:r>
    </w:p>
    <w:p w14:paraId="7079C62C" w14:textId="56FF21AD" w:rsidR="00BB2797" w:rsidRDefault="00D9437A">
      <w:pPr>
        <w:pStyle w:val="Zwykytekst"/>
        <w:spacing w:line="360" w:lineRule="auto"/>
        <w:ind w:left="360"/>
        <w:jc w:val="both"/>
        <w:rPr>
          <w:rStyle w:val="Brak"/>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1) za każdy rozpoczęty dzień zwłoki w realizacji przedmiotu umowy, w stosunku do terminu określonego w </w:t>
      </w:r>
      <w:r>
        <w:rPr>
          <w:rStyle w:val="Brak"/>
          <w:rFonts w:ascii="Palatino Linotype" w:eastAsia="Palatino Linotype" w:hAnsi="Palatino Linotype" w:cs="Palatino Linotype"/>
          <w:sz w:val="18"/>
          <w:szCs w:val="18"/>
        </w:rPr>
        <w:br/>
        <w:t>§</w:t>
      </w:r>
      <w:r w:rsidR="005F62BD">
        <w:rPr>
          <w:rStyle w:val="Brak"/>
          <w:rFonts w:ascii="Palatino Linotype" w:eastAsia="Palatino Linotype" w:hAnsi="Palatino Linotype" w:cs="Palatino Linotype"/>
          <w:sz w:val="18"/>
          <w:szCs w:val="18"/>
        </w:rPr>
        <w:t xml:space="preserve"> </w:t>
      </w:r>
      <w:r>
        <w:rPr>
          <w:rStyle w:val="Brak"/>
          <w:rFonts w:ascii="Palatino Linotype" w:eastAsia="Palatino Linotype" w:hAnsi="Palatino Linotype" w:cs="Palatino Linotype"/>
          <w:sz w:val="18"/>
          <w:szCs w:val="18"/>
        </w:rPr>
        <w:t>3 – w wysokości 0,5% kwoty wynagrodzenia umownego, o którym mowa w § 6 ust. 1,</w:t>
      </w:r>
    </w:p>
    <w:p w14:paraId="0AB47315" w14:textId="77777777" w:rsidR="00BB2797" w:rsidRDefault="00D9437A">
      <w:pPr>
        <w:pStyle w:val="Zwykytekst"/>
        <w:spacing w:line="360" w:lineRule="auto"/>
        <w:ind w:left="360"/>
        <w:jc w:val="both"/>
        <w:rPr>
          <w:rStyle w:val="Brak"/>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lastRenderedPageBreak/>
        <w:t xml:space="preserve">2) za każdy rozpoczęty dzień zwłoki w usunięciu wad ujawnionych w trakcie odbioru -  w wysokości </w:t>
      </w:r>
      <w:r>
        <w:rPr>
          <w:rStyle w:val="Brak"/>
          <w:rFonts w:ascii="Palatino Linotype" w:eastAsia="Palatino Linotype" w:hAnsi="Palatino Linotype" w:cs="Palatino Linotype"/>
          <w:sz w:val="18"/>
          <w:szCs w:val="18"/>
        </w:rPr>
        <w:br/>
        <w:t>150,00 zł,</w:t>
      </w:r>
    </w:p>
    <w:p w14:paraId="47AFB216" w14:textId="77777777" w:rsidR="00BB2797" w:rsidRDefault="00D9437A">
      <w:pPr>
        <w:pStyle w:val="Zwykytekst"/>
        <w:spacing w:line="360" w:lineRule="auto"/>
        <w:ind w:left="360"/>
        <w:jc w:val="both"/>
        <w:rPr>
          <w:rStyle w:val="Brak"/>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3) za złożenie wniosku o pozwolenia na budowę, lub zgłoszenie zamiaru wykonywania robót niewymagających pozwolenia na budowę, bez uprzedniego otrzymania pisemnej akceptacji dokumentacji projektowej przez Zamawiającego, o którym mowa w § 4 ust.12 – w wysokości 5 000,00zł,</w:t>
      </w:r>
    </w:p>
    <w:p w14:paraId="3A4FDE71" w14:textId="77777777" w:rsidR="00BB2797" w:rsidRDefault="00D9437A">
      <w:pPr>
        <w:pStyle w:val="Zwykytekst"/>
        <w:spacing w:line="360" w:lineRule="auto"/>
        <w:ind w:left="360"/>
        <w:jc w:val="both"/>
        <w:rPr>
          <w:rStyle w:val="Brak"/>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4) z tytułu odstąpienia od umowy przez Zamawiającego lub Wykonawcę, z przyczyn za które odpowiada Wykonawca – w wysokości 20% kwoty wynagrodzenia umownego, o którym mowa w § 6 ust. 1,</w:t>
      </w:r>
    </w:p>
    <w:p w14:paraId="251576D6" w14:textId="77777777" w:rsidR="00BB2797" w:rsidRDefault="00D9437A">
      <w:pPr>
        <w:pStyle w:val="Zwykytekst"/>
        <w:spacing w:line="360" w:lineRule="auto"/>
        <w:ind w:left="360"/>
        <w:jc w:val="both"/>
        <w:rPr>
          <w:rStyle w:val="Brak"/>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5) za każdy rozpoczęty dzień zwłoki w usunięciu wad ujawnionych w okresie gwarancji i rękojmi, w wysokości 0,1% kwoty wynagrodzenia umownego, o którym mowa w § 6 ust. 1.</w:t>
      </w:r>
    </w:p>
    <w:p w14:paraId="437CA4CB" w14:textId="77777777" w:rsidR="00BB2797" w:rsidRDefault="00D9437A">
      <w:pPr>
        <w:pStyle w:val="Zwykytekst"/>
        <w:numPr>
          <w:ilvl w:val="0"/>
          <w:numId w:val="44"/>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Jeżeli kara umowna nie pokrywa poniesionej szkody, </w:t>
      </w:r>
      <w:r>
        <w:rPr>
          <w:rStyle w:val="Brak"/>
          <w:rFonts w:ascii="Palatino Linotype" w:eastAsia="Palatino Linotype" w:hAnsi="Palatino Linotype" w:cs="Palatino Linotype"/>
          <w:i/>
          <w:iCs/>
          <w:sz w:val="18"/>
          <w:szCs w:val="18"/>
        </w:rPr>
        <w:t>Zamawiający</w:t>
      </w:r>
      <w:r>
        <w:rPr>
          <w:rStyle w:val="Brak"/>
          <w:rFonts w:ascii="Palatino Linotype" w:eastAsia="Palatino Linotype" w:hAnsi="Palatino Linotype" w:cs="Palatino Linotype"/>
          <w:sz w:val="18"/>
          <w:szCs w:val="18"/>
        </w:rPr>
        <w:t xml:space="preserve"> może żądać odszkodowania uzupełniającego na zasadach ogólnych.</w:t>
      </w:r>
    </w:p>
    <w:p w14:paraId="1FCACA4D" w14:textId="77777777" w:rsidR="00BB2797" w:rsidRDefault="00D9437A">
      <w:pPr>
        <w:pStyle w:val="Zwykytekst"/>
        <w:numPr>
          <w:ilvl w:val="0"/>
          <w:numId w:val="44"/>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W przypadku spowodowania przez </w:t>
      </w:r>
      <w:r>
        <w:rPr>
          <w:rStyle w:val="Brak"/>
          <w:rFonts w:ascii="Palatino Linotype" w:eastAsia="Palatino Linotype" w:hAnsi="Palatino Linotype" w:cs="Palatino Linotype"/>
          <w:i/>
          <w:iCs/>
          <w:sz w:val="18"/>
          <w:szCs w:val="18"/>
        </w:rPr>
        <w:t>Wykonawcę</w:t>
      </w:r>
      <w:r>
        <w:rPr>
          <w:rStyle w:val="Brak"/>
          <w:rFonts w:ascii="Palatino Linotype" w:eastAsia="Palatino Linotype" w:hAnsi="Palatino Linotype" w:cs="Palatino Linotype"/>
          <w:sz w:val="18"/>
          <w:szCs w:val="18"/>
        </w:rPr>
        <w:t xml:space="preserve"> szkody w mieniu </w:t>
      </w:r>
      <w:r>
        <w:rPr>
          <w:rStyle w:val="Brak"/>
          <w:rFonts w:ascii="Palatino Linotype" w:eastAsia="Palatino Linotype" w:hAnsi="Palatino Linotype" w:cs="Palatino Linotype"/>
          <w:i/>
          <w:iCs/>
          <w:sz w:val="18"/>
          <w:szCs w:val="18"/>
        </w:rPr>
        <w:t>Zamawiającego</w:t>
      </w:r>
      <w:r>
        <w:rPr>
          <w:rStyle w:val="Brak"/>
          <w:rFonts w:ascii="Palatino Linotype" w:eastAsia="Palatino Linotype" w:hAnsi="Palatino Linotype" w:cs="Palatino Linotype"/>
          <w:sz w:val="18"/>
          <w:szCs w:val="18"/>
        </w:rPr>
        <w:t xml:space="preserve"> przy realizacji przedmiotu niniejszej umowy, </w:t>
      </w:r>
      <w:r>
        <w:rPr>
          <w:rStyle w:val="Brak"/>
          <w:rFonts w:ascii="Palatino Linotype" w:eastAsia="Palatino Linotype" w:hAnsi="Palatino Linotype" w:cs="Palatino Linotype"/>
          <w:i/>
          <w:iCs/>
          <w:sz w:val="18"/>
          <w:szCs w:val="18"/>
        </w:rPr>
        <w:t>Zamawiający</w:t>
      </w:r>
      <w:r>
        <w:rPr>
          <w:rStyle w:val="Brak"/>
          <w:rFonts w:ascii="Palatino Linotype" w:eastAsia="Palatino Linotype" w:hAnsi="Palatino Linotype" w:cs="Palatino Linotype"/>
          <w:sz w:val="18"/>
          <w:szCs w:val="18"/>
        </w:rPr>
        <w:t xml:space="preserve"> wystawi notę obciążeniową, na podstawie której </w:t>
      </w:r>
      <w:r>
        <w:rPr>
          <w:rStyle w:val="Brak"/>
          <w:rFonts w:ascii="Palatino Linotype" w:eastAsia="Palatino Linotype" w:hAnsi="Palatino Linotype" w:cs="Palatino Linotype"/>
          <w:i/>
          <w:iCs/>
          <w:sz w:val="18"/>
          <w:szCs w:val="18"/>
        </w:rPr>
        <w:t>Wykonawca</w:t>
      </w:r>
      <w:r>
        <w:rPr>
          <w:rStyle w:val="Brak"/>
          <w:rFonts w:ascii="Palatino Linotype" w:eastAsia="Palatino Linotype" w:hAnsi="Palatino Linotype" w:cs="Palatino Linotype"/>
          <w:sz w:val="18"/>
          <w:szCs w:val="18"/>
        </w:rPr>
        <w:t xml:space="preserve"> zapłaci </w:t>
      </w:r>
      <w:r>
        <w:rPr>
          <w:rStyle w:val="Brak"/>
          <w:rFonts w:ascii="Palatino Linotype" w:eastAsia="Palatino Linotype" w:hAnsi="Palatino Linotype" w:cs="Palatino Linotype"/>
          <w:i/>
          <w:iCs/>
          <w:sz w:val="18"/>
          <w:szCs w:val="18"/>
        </w:rPr>
        <w:t>Zamawiającemu</w:t>
      </w:r>
      <w:r>
        <w:rPr>
          <w:rStyle w:val="Brak"/>
          <w:rFonts w:ascii="Palatino Linotype" w:eastAsia="Palatino Linotype" w:hAnsi="Palatino Linotype" w:cs="Palatino Linotype"/>
          <w:sz w:val="18"/>
          <w:szCs w:val="18"/>
        </w:rPr>
        <w:t xml:space="preserve"> odszkodowanie za powstałe szkody.</w:t>
      </w:r>
    </w:p>
    <w:p w14:paraId="41BFBB8C" w14:textId="77777777" w:rsidR="00BB2797" w:rsidRDefault="00D9437A">
      <w:pPr>
        <w:pStyle w:val="Zwykytekst"/>
        <w:numPr>
          <w:ilvl w:val="0"/>
          <w:numId w:val="44"/>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Wysokość odszkodowania zostanie pomniejszona o wartość otrzymanego przez </w:t>
      </w:r>
      <w:r>
        <w:rPr>
          <w:rStyle w:val="Brak"/>
          <w:rFonts w:ascii="Palatino Linotype" w:eastAsia="Palatino Linotype" w:hAnsi="Palatino Linotype" w:cs="Palatino Linotype"/>
          <w:i/>
          <w:iCs/>
          <w:sz w:val="18"/>
          <w:szCs w:val="18"/>
        </w:rPr>
        <w:t>Zamawiającego</w:t>
      </w:r>
      <w:r>
        <w:rPr>
          <w:rStyle w:val="Brak"/>
          <w:rFonts w:ascii="Palatino Linotype" w:eastAsia="Palatino Linotype" w:hAnsi="Palatino Linotype" w:cs="Palatino Linotype"/>
          <w:sz w:val="18"/>
          <w:szCs w:val="18"/>
        </w:rPr>
        <w:t xml:space="preserve"> odszkodowania z tytułu ubezpieczenia.</w:t>
      </w:r>
    </w:p>
    <w:p w14:paraId="738ABFF3" w14:textId="77777777" w:rsidR="00BB2797" w:rsidRDefault="00D9437A">
      <w:pPr>
        <w:pStyle w:val="Zwykytekst"/>
        <w:numPr>
          <w:ilvl w:val="0"/>
          <w:numId w:val="44"/>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Kary umowne lub odszkodowania należne </w:t>
      </w:r>
      <w:r>
        <w:rPr>
          <w:rStyle w:val="Brak"/>
          <w:rFonts w:ascii="Palatino Linotype" w:eastAsia="Palatino Linotype" w:hAnsi="Palatino Linotype" w:cs="Palatino Linotype"/>
          <w:i/>
          <w:iCs/>
          <w:sz w:val="18"/>
          <w:szCs w:val="18"/>
        </w:rPr>
        <w:t>Zamawiającemu</w:t>
      </w:r>
      <w:r>
        <w:rPr>
          <w:rStyle w:val="Brak"/>
          <w:rFonts w:ascii="Palatino Linotype" w:eastAsia="Palatino Linotype" w:hAnsi="Palatino Linotype" w:cs="Palatino Linotype"/>
          <w:sz w:val="18"/>
          <w:szCs w:val="18"/>
        </w:rPr>
        <w:t xml:space="preserve"> z tytułu niniejszej umowy zostaną potrącone z wynagrodzenia </w:t>
      </w:r>
      <w:r>
        <w:rPr>
          <w:rStyle w:val="Brak"/>
          <w:rFonts w:ascii="Palatino Linotype" w:eastAsia="Palatino Linotype" w:hAnsi="Palatino Linotype" w:cs="Palatino Linotype"/>
          <w:i/>
          <w:iCs/>
          <w:sz w:val="18"/>
          <w:szCs w:val="18"/>
        </w:rPr>
        <w:t>Wykonawcy</w:t>
      </w:r>
      <w:r>
        <w:rPr>
          <w:rStyle w:val="Brak"/>
          <w:rFonts w:ascii="Palatino Linotype" w:eastAsia="Palatino Linotype" w:hAnsi="Palatino Linotype" w:cs="Palatino Linotype"/>
          <w:sz w:val="18"/>
          <w:szCs w:val="18"/>
        </w:rPr>
        <w:t>.</w:t>
      </w:r>
    </w:p>
    <w:p w14:paraId="2CF2C22B" w14:textId="77777777" w:rsidR="00BB2797" w:rsidRDefault="00D9437A">
      <w:pPr>
        <w:pStyle w:val="Zwykytekst"/>
        <w:numPr>
          <w:ilvl w:val="0"/>
          <w:numId w:val="44"/>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Jeżeli kara umowna lub odszkodowanie nie może zostać uiszczone zgodnie z postanowieniami ust. 6, </w:t>
      </w:r>
      <w:r>
        <w:rPr>
          <w:rStyle w:val="Brak"/>
          <w:rFonts w:ascii="Palatino Linotype" w:eastAsia="Palatino Linotype" w:hAnsi="Palatino Linotype" w:cs="Palatino Linotype"/>
          <w:i/>
          <w:iCs/>
          <w:sz w:val="18"/>
          <w:szCs w:val="18"/>
        </w:rPr>
        <w:t>Wykonawca</w:t>
      </w:r>
      <w:r>
        <w:rPr>
          <w:rStyle w:val="Brak"/>
          <w:rFonts w:ascii="Palatino Linotype" w:eastAsia="Palatino Linotype" w:hAnsi="Palatino Linotype" w:cs="Palatino Linotype"/>
          <w:sz w:val="18"/>
          <w:szCs w:val="18"/>
        </w:rPr>
        <w:t xml:space="preserve"> zapłaci należność na rachunek bankowy </w:t>
      </w:r>
      <w:r>
        <w:rPr>
          <w:rStyle w:val="Brak"/>
          <w:rFonts w:ascii="Palatino Linotype" w:eastAsia="Palatino Linotype" w:hAnsi="Palatino Linotype" w:cs="Palatino Linotype"/>
          <w:i/>
          <w:iCs/>
          <w:sz w:val="18"/>
          <w:szCs w:val="18"/>
        </w:rPr>
        <w:t>Zamawiającego</w:t>
      </w:r>
      <w:r>
        <w:rPr>
          <w:rStyle w:val="Brak"/>
          <w:rFonts w:ascii="Palatino Linotype" w:eastAsia="Palatino Linotype" w:hAnsi="Palatino Linotype" w:cs="Palatino Linotype"/>
          <w:sz w:val="18"/>
          <w:szCs w:val="18"/>
        </w:rPr>
        <w:t xml:space="preserve"> wskazany w nocie obciążeniowej, w terminie 14 dni od daty jej wystawienia.</w:t>
      </w:r>
    </w:p>
    <w:p w14:paraId="780FACE1" w14:textId="77777777" w:rsidR="00BB2797" w:rsidRDefault="00D9437A">
      <w:pPr>
        <w:numPr>
          <w:ilvl w:val="0"/>
          <w:numId w:val="44"/>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Łączny limit kar umownych jaki Zamawiający może żądać od Wnioskodawcy ze wszystkich tytułów przewidzianych w ust. 1 wynosi 30% wartości umowy.</w:t>
      </w:r>
    </w:p>
    <w:p w14:paraId="0C683BF6" w14:textId="77777777" w:rsidR="00BB2797" w:rsidRDefault="00BB2797">
      <w:pPr>
        <w:pStyle w:val="Zwykytekst"/>
        <w:rPr>
          <w:rStyle w:val="Brak"/>
          <w:rFonts w:ascii="Palatino Linotype" w:eastAsia="Palatino Linotype" w:hAnsi="Palatino Linotype" w:cs="Palatino Linotype"/>
          <w:b/>
          <w:bCs/>
          <w:sz w:val="18"/>
          <w:szCs w:val="18"/>
        </w:rPr>
      </w:pPr>
    </w:p>
    <w:p w14:paraId="15D1088A" w14:textId="77777777" w:rsidR="00BB2797" w:rsidRDefault="00D9437A">
      <w:pPr>
        <w:pStyle w:val="Zwykytekst"/>
        <w:jc w:val="center"/>
        <w:rPr>
          <w:rStyle w:val="Brak"/>
          <w:rFonts w:ascii="Palatino Linotype" w:eastAsia="Palatino Linotype" w:hAnsi="Palatino Linotype" w:cs="Palatino Linotype"/>
          <w:b/>
          <w:bCs/>
          <w:sz w:val="18"/>
          <w:szCs w:val="18"/>
        </w:rPr>
      </w:pPr>
      <w:r>
        <w:rPr>
          <w:rStyle w:val="Brak"/>
          <w:rFonts w:ascii="Palatino Linotype" w:eastAsia="Palatino Linotype" w:hAnsi="Palatino Linotype" w:cs="Palatino Linotype"/>
          <w:b/>
          <w:bCs/>
          <w:sz w:val="18"/>
          <w:szCs w:val="18"/>
        </w:rPr>
        <w:t>§ 10</w:t>
      </w:r>
    </w:p>
    <w:p w14:paraId="0F414424" w14:textId="77777777" w:rsidR="00BB2797" w:rsidRDefault="00D9437A">
      <w:pPr>
        <w:pStyle w:val="Zwykytekst"/>
        <w:jc w:val="center"/>
        <w:rPr>
          <w:rStyle w:val="Brak"/>
          <w:rFonts w:ascii="Palatino Linotype" w:eastAsia="Palatino Linotype" w:hAnsi="Palatino Linotype" w:cs="Palatino Linotype"/>
          <w:b/>
          <w:bCs/>
          <w:sz w:val="18"/>
          <w:szCs w:val="18"/>
        </w:rPr>
      </w:pPr>
      <w:r>
        <w:rPr>
          <w:rStyle w:val="Brak"/>
          <w:rFonts w:ascii="Palatino Linotype" w:eastAsia="Palatino Linotype" w:hAnsi="Palatino Linotype" w:cs="Palatino Linotype"/>
          <w:b/>
          <w:bCs/>
          <w:sz w:val="18"/>
          <w:szCs w:val="18"/>
        </w:rPr>
        <w:t>Odstąpienie od umowy</w:t>
      </w:r>
    </w:p>
    <w:p w14:paraId="55DFE0C9" w14:textId="77777777" w:rsidR="00BB2797" w:rsidRDefault="00BB2797">
      <w:pPr>
        <w:pStyle w:val="Zwykytekst"/>
        <w:jc w:val="center"/>
        <w:rPr>
          <w:rStyle w:val="Brak"/>
          <w:rFonts w:ascii="Palatino Linotype" w:eastAsia="Palatino Linotype" w:hAnsi="Palatino Linotype" w:cs="Palatino Linotype"/>
          <w:b/>
          <w:bCs/>
          <w:sz w:val="18"/>
          <w:szCs w:val="18"/>
        </w:rPr>
      </w:pPr>
    </w:p>
    <w:p w14:paraId="08BF5258" w14:textId="77777777" w:rsidR="00BB2797" w:rsidRDefault="00D9437A">
      <w:pPr>
        <w:pStyle w:val="Zwykytekst"/>
        <w:numPr>
          <w:ilvl w:val="0"/>
          <w:numId w:val="45"/>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i/>
          <w:iCs/>
          <w:sz w:val="18"/>
          <w:szCs w:val="18"/>
        </w:rPr>
        <w:t>Zamawiający</w:t>
      </w:r>
      <w:r>
        <w:rPr>
          <w:rStyle w:val="Brak"/>
          <w:rFonts w:ascii="Palatino Linotype" w:eastAsia="Palatino Linotype" w:hAnsi="Palatino Linotype" w:cs="Palatino Linotype"/>
          <w:sz w:val="18"/>
          <w:szCs w:val="18"/>
        </w:rPr>
        <w:t xml:space="preserve"> ma prawo, zachowując wszelkie prawa i roszczenia przeciwko </w:t>
      </w:r>
      <w:r>
        <w:rPr>
          <w:rStyle w:val="Brak"/>
          <w:rFonts w:ascii="Palatino Linotype" w:eastAsia="Palatino Linotype" w:hAnsi="Palatino Linotype" w:cs="Palatino Linotype"/>
          <w:i/>
          <w:iCs/>
          <w:sz w:val="18"/>
          <w:szCs w:val="18"/>
        </w:rPr>
        <w:t>Wykonawcy</w:t>
      </w:r>
      <w:r>
        <w:rPr>
          <w:rStyle w:val="Brak"/>
          <w:rFonts w:ascii="Palatino Linotype" w:eastAsia="Palatino Linotype" w:hAnsi="Palatino Linotype" w:cs="Palatino Linotype"/>
          <w:sz w:val="18"/>
          <w:szCs w:val="18"/>
        </w:rPr>
        <w:t xml:space="preserve">, odstąpić od umowy w całości lub części, wedle uznania </w:t>
      </w:r>
      <w:r>
        <w:rPr>
          <w:rStyle w:val="Brak"/>
          <w:rFonts w:ascii="Palatino Linotype" w:eastAsia="Palatino Linotype" w:hAnsi="Palatino Linotype" w:cs="Palatino Linotype"/>
          <w:i/>
          <w:iCs/>
          <w:sz w:val="18"/>
          <w:szCs w:val="18"/>
        </w:rPr>
        <w:t>Zamawiającego</w:t>
      </w:r>
      <w:r>
        <w:rPr>
          <w:rStyle w:val="Brak"/>
          <w:rFonts w:ascii="Palatino Linotype" w:eastAsia="Palatino Linotype" w:hAnsi="Palatino Linotype" w:cs="Palatino Linotype"/>
          <w:sz w:val="18"/>
          <w:szCs w:val="18"/>
        </w:rPr>
        <w:t xml:space="preserve">, w terminie 30 dni od powzięcia wiadomości o zajściu którejkolwiek z poniższych okoliczności: </w:t>
      </w:r>
    </w:p>
    <w:p w14:paraId="2EC6ACD9" w14:textId="77777777" w:rsidR="00BB2797" w:rsidRDefault="00D9437A">
      <w:pPr>
        <w:pStyle w:val="Zwykytekst"/>
        <w:numPr>
          <w:ilvl w:val="1"/>
          <w:numId w:val="47"/>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i/>
          <w:iCs/>
          <w:sz w:val="18"/>
          <w:szCs w:val="18"/>
        </w:rPr>
        <w:t>Wykonawca</w:t>
      </w:r>
      <w:r>
        <w:rPr>
          <w:rStyle w:val="Brak"/>
          <w:rFonts w:ascii="Palatino Linotype" w:eastAsia="Palatino Linotype" w:hAnsi="Palatino Linotype" w:cs="Palatino Linotype"/>
          <w:sz w:val="18"/>
          <w:szCs w:val="18"/>
        </w:rPr>
        <w:t xml:space="preserve"> wykonuje swe obowiązki w sposób nienależyty i pomimo dodatkowego wezwania przez </w:t>
      </w:r>
      <w:r>
        <w:rPr>
          <w:rStyle w:val="Brak"/>
          <w:rFonts w:ascii="Palatino Linotype" w:eastAsia="Palatino Linotype" w:hAnsi="Palatino Linotype" w:cs="Palatino Linotype"/>
          <w:i/>
          <w:iCs/>
          <w:sz w:val="18"/>
          <w:szCs w:val="18"/>
        </w:rPr>
        <w:t>Zamawiającego</w:t>
      </w:r>
      <w:r>
        <w:rPr>
          <w:rStyle w:val="Brak"/>
          <w:rFonts w:ascii="Palatino Linotype" w:eastAsia="Palatino Linotype" w:hAnsi="Palatino Linotype" w:cs="Palatino Linotype"/>
          <w:sz w:val="18"/>
          <w:szCs w:val="18"/>
        </w:rPr>
        <w:t xml:space="preserve"> nie nastąpiła poprawa w tym względzie,</w:t>
      </w:r>
    </w:p>
    <w:p w14:paraId="16E1C120" w14:textId="77777777" w:rsidR="00BB2797" w:rsidRDefault="00D9437A">
      <w:pPr>
        <w:pStyle w:val="Zwykytekst"/>
        <w:numPr>
          <w:ilvl w:val="1"/>
          <w:numId w:val="47"/>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i/>
          <w:iCs/>
          <w:sz w:val="18"/>
          <w:szCs w:val="18"/>
        </w:rPr>
        <w:t>Wykonawca</w:t>
      </w:r>
      <w:r>
        <w:rPr>
          <w:rStyle w:val="Brak"/>
          <w:rFonts w:ascii="Palatino Linotype" w:eastAsia="Palatino Linotype" w:hAnsi="Palatino Linotype" w:cs="Palatino Linotype"/>
          <w:sz w:val="18"/>
          <w:szCs w:val="18"/>
        </w:rPr>
        <w:t xml:space="preserve"> nie podjął realizacji przedmiotu umowy w ciągu 7 dni od daty zawarcia umowy, lub przerwał jego wykonywanie na okres dłuższy niż 7 dni,</w:t>
      </w:r>
    </w:p>
    <w:p w14:paraId="6DBA9641" w14:textId="77777777" w:rsidR="00BB2797" w:rsidRDefault="00D9437A">
      <w:pPr>
        <w:pStyle w:val="Zwykytekst"/>
        <w:numPr>
          <w:ilvl w:val="1"/>
          <w:numId w:val="47"/>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i/>
          <w:iCs/>
          <w:sz w:val="18"/>
          <w:szCs w:val="18"/>
        </w:rPr>
        <w:t>Wykonawca</w:t>
      </w:r>
      <w:r>
        <w:rPr>
          <w:rStyle w:val="Brak"/>
          <w:rFonts w:ascii="Palatino Linotype" w:eastAsia="Palatino Linotype" w:hAnsi="Palatino Linotype" w:cs="Palatino Linotype"/>
          <w:sz w:val="18"/>
          <w:szCs w:val="18"/>
        </w:rPr>
        <w:t xml:space="preserve"> nie posiada lub utracił właściwości, które zgodnie z postanowieniami umowy </w:t>
      </w:r>
      <w:r>
        <w:rPr>
          <w:rStyle w:val="Brak"/>
          <w:rFonts w:ascii="Palatino Linotype" w:eastAsia="Palatino Linotype" w:hAnsi="Palatino Linotype" w:cs="Palatino Linotype"/>
          <w:sz w:val="18"/>
          <w:szCs w:val="18"/>
        </w:rPr>
        <w:br/>
        <w:t xml:space="preserve">i dokumentacji o której mowa w § 1 ust. 1, są konieczne dla realizacji przedmiotu umowy, </w:t>
      </w:r>
    </w:p>
    <w:p w14:paraId="2A232D35" w14:textId="77777777" w:rsidR="00BB2797" w:rsidRDefault="00D9437A">
      <w:pPr>
        <w:pStyle w:val="Zwykytekst"/>
        <w:numPr>
          <w:ilvl w:val="1"/>
          <w:numId w:val="47"/>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osoba trzecia wystąpi z roszczeniem z tytułu wady prawnej przedmiotu umowy;</w:t>
      </w:r>
    </w:p>
    <w:p w14:paraId="228A0BD1" w14:textId="77777777" w:rsidR="00BB2797" w:rsidRDefault="00D9437A">
      <w:pPr>
        <w:pStyle w:val="Zwykytekst"/>
        <w:numPr>
          <w:ilvl w:val="1"/>
          <w:numId w:val="48"/>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lastRenderedPageBreak/>
        <w:t>Wykonawca wyrządził szkodę w mieniu Zamawiającego</w:t>
      </w:r>
      <w:r>
        <w:rPr>
          <w:rStyle w:val="Brak"/>
          <w:rFonts w:ascii="Palatino Linotype" w:eastAsia="Palatino Linotype" w:hAnsi="Palatino Linotype" w:cs="Palatino Linotype"/>
        </w:rPr>
        <w:t>.</w:t>
      </w:r>
    </w:p>
    <w:p w14:paraId="24F4284B" w14:textId="29024A76" w:rsidR="00BB2797" w:rsidRDefault="00D9437A">
      <w:pPr>
        <w:pStyle w:val="Zwykytekst"/>
        <w:numPr>
          <w:ilvl w:val="0"/>
          <w:numId w:val="49"/>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Oświadczenie o odstąpieniu od umowy wymaga dla swej </w:t>
      </w:r>
      <w:r w:rsidR="005F62BD">
        <w:rPr>
          <w:rStyle w:val="Brak"/>
          <w:rFonts w:ascii="Palatino Linotype" w:eastAsia="Palatino Linotype" w:hAnsi="Palatino Linotype" w:cs="Palatino Linotype"/>
          <w:sz w:val="18"/>
          <w:szCs w:val="18"/>
        </w:rPr>
        <w:t xml:space="preserve">skuteczności </w:t>
      </w:r>
      <w:r>
        <w:rPr>
          <w:rStyle w:val="Brak"/>
          <w:rFonts w:ascii="Palatino Linotype" w:eastAsia="Palatino Linotype" w:hAnsi="Palatino Linotype" w:cs="Palatino Linotype"/>
          <w:sz w:val="18"/>
          <w:szCs w:val="18"/>
        </w:rPr>
        <w:t>formy pisemnej.</w:t>
      </w:r>
    </w:p>
    <w:p w14:paraId="22452E60" w14:textId="2AF285E4" w:rsidR="00BB2797" w:rsidRPr="006178B1" w:rsidRDefault="00D9437A" w:rsidP="006178B1">
      <w:pPr>
        <w:pStyle w:val="Zwykytekst"/>
        <w:numPr>
          <w:ilvl w:val="0"/>
          <w:numId w:val="44"/>
        </w:numPr>
        <w:spacing w:line="360" w:lineRule="auto"/>
        <w:jc w:val="both"/>
        <w:rPr>
          <w:rStyle w:val="Brak"/>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W razie zaistnienia istotnej zmiany okoliczności powodującej, że wykonanie umowy nie leży w interesie publicznym, czego nie można było przewidzieć w chwili zawarcia umowy, </w:t>
      </w:r>
      <w:r>
        <w:rPr>
          <w:rStyle w:val="Brak"/>
          <w:rFonts w:ascii="Palatino Linotype" w:eastAsia="Palatino Linotype" w:hAnsi="Palatino Linotype" w:cs="Palatino Linotype"/>
          <w:i/>
          <w:iCs/>
          <w:sz w:val="18"/>
          <w:szCs w:val="18"/>
        </w:rPr>
        <w:t>Zamawiający</w:t>
      </w:r>
      <w:r>
        <w:rPr>
          <w:rStyle w:val="Brak"/>
          <w:rFonts w:ascii="Palatino Linotype" w:eastAsia="Palatino Linotype" w:hAnsi="Palatino Linotype" w:cs="Palatino Linotype"/>
          <w:sz w:val="18"/>
          <w:szCs w:val="18"/>
        </w:rPr>
        <w:t xml:space="preserve"> może odstąpić od umowy w terminie 30 dni od powzięcia wiadomości o powyższych okolicznościach. </w:t>
      </w:r>
      <w:r>
        <w:rPr>
          <w:rStyle w:val="Brak"/>
          <w:rFonts w:ascii="Palatino Linotype" w:eastAsia="Palatino Linotype" w:hAnsi="Palatino Linotype" w:cs="Palatino Linotype"/>
          <w:i/>
          <w:iCs/>
          <w:sz w:val="18"/>
          <w:szCs w:val="18"/>
        </w:rPr>
        <w:t>Wykonawca</w:t>
      </w:r>
      <w:r>
        <w:rPr>
          <w:rStyle w:val="Brak"/>
          <w:rFonts w:ascii="Palatino Linotype" w:eastAsia="Palatino Linotype" w:hAnsi="Palatino Linotype" w:cs="Palatino Linotype"/>
          <w:sz w:val="18"/>
          <w:szCs w:val="18"/>
        </w:rPr>
        <w:t xml:space="preserve"> ma prawo żądać jedynie wynagrodzenia należnego mu z tytułu wykonania części umowy.</w:t>
      </w:r>
    </w:p>
    <w:p w14:paraId="5310DABC" w14:textId="77777777" w:rsidR="00BB2797" w:rsidRDefault="00D9437A">
      <w:pPr>
        <w:pStyle w:val="Zwykytekst"/>
        <w:ind w:left="3552" w:firstLine="696"/>
        <w:rPr>
          <w:rStyle w:val="Brak"/>
          <w:rFonts w:ascii="Palatino Linotype" w:eastAsia="Palatino Linotype" w:hAnsi="Palatino Linotype" w:cs="Palatino Linotype"/>
          <w:b/>
          <w:bCs/>
          <w:sz w:val="18"/>
          <w:szCs w:val="18"/>
        </w:rPr>
      </w:pPr>
      <w:r>
        <w:rPr>
          <w:rStyle w:val="Brak"/>
          <w:rFonts w:ascii="Palatino Linotype" w:eastAsia="Palatino Linotype" w:hAnsi="Palatino Linotype" w:cs="Palatino Linotype"/>
          <w:b/>
          <w:bCs/>
          <w:sz w:val="18"/>
          <w:szCs w:val="18"/>
        </w:rPr>
        <w:t>§ 11</w:t>
      </w:r>
    </w:p>
    <w:p w14:paraId="48A45189" w14:textId="77777777" w:rsidR="00BB2797" w:rsidRDefault="00D9437A">
      <w:pPr>
        <w:pStyle w:val="Zwykytekst"/>
        <w:jc w:val="center"/>
        <w:rPr>
          <w:rStyle w:val="Brak"/>
          <w:rFonts w:ascii="Palatino Linotype" w:eastAsia="Palatino Linotype" w:hAnsi="Palatino Linotype" w:cs="Palatino Linotype"/>
          <w:b/>
          <w:bCs/>
          <w:sz w:val="18"/>
          <w:szCs w:val="18"/>
        </w:rPr>
      </w:pPr>
      <w:r>
        <w:rPr>
          <w:rStyle w:val="Brak"/>
          <w:rFonts w:ascii="Palatino Linotype" w:eastAsia="Palatino Linotype" w:hAnsi="Palatino Linotype" w:cs="Palatino Linotype"/>
          <w:b/>
          <w:bCs/>
          <w:sz w:val="18"/>
          <w:szCs w:val="18"/>
        </w:rPr>
        <w:t>Cesja wierzytelności</w:t>
      </w:r>
    </w:p>
    <w:p w14:paraId="62D8DC8B" w14:textId="77777777" w:rsidR="00BB2797" w:rsidRDefault="00BB2797">
      <w:pPr>
        <w:pStyle w:val="Zwykytekst"/>
        <w:jc w:val="center"/>
        <w:rPr>
          <w:rStyle w:val="Brak"/>
          <w:rFonts w:ascii="Palatino Linotype" w:eastAsia="Palatino Linotype" w:hAnsi="Palatino Linotype" w:cs="Palatino Linotype"/>
          <w:b/>
          <w:bCs/>
          <w:sz w:val="18"/>
          <w:szCs w:val="18"/>
        </w:rPr>
      </w:pPr>
    </w:p>
    <w:p w14:paraId="5424E105" w14:textId="137EE3AF" w:rsidR="00BB2797" w:rsidRDefault="00D9437A">
      <w:pPr>
        <w:pStyle w:val="Zwykytekst"/>
        <w:spacing w:line="360" w:lineRule="auto"/>
        <w:jc w:val="both"/>
        <w:rPr>
          <w:rStyle w:val="Brak"/>
          <w:rFonts w:ascii="Palatino Linotype" w:eastAsia="Palatino Linotype" w:hAnsi="Palatino Linotype" w:cs="Palatino Linotype"/>
          <w:sz w:val="18"/>
          <w:szCs w:val="18"/>
        </w:rPr>
      </w:pPr>
      <w:r>
        <w:rPr>
          <w:rStyle w:val="Brak"/>
          <w:rFonts w:ascii="Palatino Linotype" w:eastAsia="Palatino Linotype" w:hAnsi="Palatino Linotype" w:cs="Palatino Linotype"/>
          <w:i/>
          <w:iCs/>
          <w:sz w:val="18"/>
          <w:szCs w:val="18"/>
        </w:rPr>
        <w:t xml:space="preserve">Wykonawca </w:t>
      </w:r>
      <w:r>
        <w:rPr>
          <w:rStyle w:val="Brak"/>
          <w:rFonts w:ascii="Palatino Linotype" w:eastAsia="Palatino Linotype" w:hAnsi="Palatino Linotype" w:cs="Palatino Linotype"/>
          <w:sz w:val="18"/>
          <w:szCs w:val="18"/>
        </w:rPr>
        <w:t xml:space="preserve">nie może bez wcześniejszego uzyskania pisemnego zezwolenia </w:t>
      </w:r>
      <w:r>
        <w:rPr>
          <w:rStyle w:val="Brak"/>
          <w:rFonts w:ascii="Palatino Linotype" w:eastAsia="Palatino Linotype" w:hAnsi="Palatino Linotype" w:cs="Palatino Linotype"/>
          <w:i/>
          <w:iCs/>
          <w:sz w:val="18"/>
          <w:szCs w:val="18"/>
        </w:rPr>
        <w:t>Zamawiającego</w:t>
      </w:r>
      <w:r>
        <w:rPr>
          <w:rStyle w:val="Brak"/>
          <w:rFonts w:ascii="Palatino Linotype" w:eastAsia="Palatino Linotype" w:hAnsi="Palatino Linotype" w:cs="Palatino Linotype"/>
          <w:sz w:val="18"/>
          <w:szCs w:val="18"/>
        </w:rPr>
        <w:t>, przelewać lub przekazywać w całości albo w części innym osobom jakichkolwiek swych obowiązków lub uprawnień, wynikających z niniejszej umowy.</w:t>
      </w:r>
    </w:p>
    <w:p w14:paraId="25D96A5D" w14:textId="77777777" w:rsidR="00BB2797" w:rsidRDefault="00D9437A">
      <w:pPr>
        <w:pStyle w:val="Zwykytekst"/>
        <w:spacing w:line="276" w:lineRule="auto"/>
        <w:ind w:left="3540" w:firstLine="708"/>
        <w:jc w:val="both"/>
        <w:rPr>
          <w:rStyle w:val="Brak"/>
          <w:rFonts w:ascii="Palatino Linotype" w:eastAsia="Palatino Linotype" w:hAnsi="Palatino Linotype" w:cs="Palatino Linotype"/>
          <w:b/>
          <w:bCs/>
          <w:sz w:val="18"/>
          <w:szCs w:val="18"/>
        </w:rPr>
      </w:pPr>
      <w:r>
        <w:rPr>
          <w:rStyle w:val="Brak"/>
          <w:rFonts w:ascii="Palatino Linotype" w:eastAsia="Palatino Linotype" w:hAnsi="Palatino Linotype" w:cs="Palatino Linotype"/>
          <w:b/>
          <w:bCs/>
          <w:sz w:val="18"/>
          <w:szCs w:val="18"/>
        </w:rPr>
        <w:t>§ 12</w:t>
      </w:r>
    </w:p>
    <w:p w14:paraId="20D23AB1" w14:textId="77777777" w:rsidR="00BB2797" w:rsidRDefault="00D9437A">
      <w:pPr>
        <w:pStyle w:val="Zwykytekst"/>
        <w:spacing w:line="276" w:lineRule="auto"/>
        <w:jc w:val="center"/>
        <w:rPr>
          <w:rStyle w:val="Brak"/>
          <w:rFonts w:ascii="Palatino Linotype" w:eastAsia="Palatino Linotype" w:hAnsi="Palatino Linotype" w:cs="Palatino Linotype"/>
          <w:b/>
          <w:bCs/>
          <w:sz w:val="18"/>
          <w:szCs w:val="18"/>
        </w:rPr>
      </w:pPr>
      <w:r>
        <w:rPr>
          <w:rStyle w:val="Brak"/>
          <w:rFonts w:ascii="Palatino Linotype" w:eastAsia="Palatino Linotype" w:hAnsi="Palatino Linotype" w:cs="Palatino Linotype"/>
          <w:b/>
          <w:bCs/>
          <w:sz w:val="18"/>
          <w:szCs w:val="18"/>
        </w:rPr>
        <w:t>Zmiana treści umowy</w:t>
      </w:r>
    </w:p>
    <w:p w14:paraId="3C226806" w14:textId="77777777" w:rsidR="00BB2797" w:rsidRDefault="00BB2797">
      <w:pPr>
        <w:pStyle w:val="Zwykytekst"/>
        <w:spacing w:line="276" w:lineRule="auto"/>
        <w:jc w:val="center"/>
        <w:rPr>
          <w:rStyle w:val="Brak"/>
          <w:rFonts w:ascii="Palatino Linotype" w:eastAsia="Palatino Linotype" w:hAnsi="Palatino Linotype" w:cs="Palatino Linotype"/>
          <w:b/>
          <w:bCs/>
          <w:sz w:val="18"/>
          <w:szCs w:val="18"/>
        </w:rPr>
      </w:pPr>
    </w:p>
    <w:p w14:paraId="30DEE7E7" w14:textId="350755E5" w:rsidR="00BB2797" w:rsidRDefault="00D9437A" w:rsidP="006178B1">
      <w:pPr>
        <w:pStyle w:val="Zwykytekst"/>
        <w:spacing w:line="360" w:lineRule="auto"/>
        <w:jc w:val="both"/>
        <w:rPr>
          <w:rStyle w:val="Brak"/>
          <w:rFonts w:ascii="Palatino Linotype" w:eastAsia="Palatino Linotype" w:hAnsi="Palatino Linotype" w:cs="Palatino Linotype"/>
          <w:b/>
          <w:bCs/>
          <w:sz w:val="18"/>
          <w:szCs w:val="18"/>
        </w:rPr>
      </w:pPr>
      <w:r>
        <w:rPr>
          <w:rStyle w:val="Brak"/>
          <w:rFonts w:ascii="Palatino Linotype" w:eastAsia="Palatino Linotype" w:hAnsi="Palatino Linotype" w:cs="Palatino Linotype"/>
          <w:sz w:val="18"/>
          <w:szCs w:val="18"/>
        </w:rPr>
        <w:t>Zmiana treści umowy może następować wyłącznie w formie pisemnego aneksu, skutecznego po podpisaniu  przez obie Strony umowy.</w:t>
      </w:r>
    </w:p>
    <w:p w14:paraId="72734AED" w14:textId="77777777" w:rsidR="00BB2797" w:rsidRDefault="00D9437A">
      <w:pPr>
        <w:pStyle w:val="Zwykytekst"/>
        <w:jc w:val="center"/>
        <w:rPr>
          <w:rStyle w:val="Brak"/>
          <w:rFonts w:ascii="Palatino Linotype" w:eastAsia="Palatino Linotype" w:hAnsi="Palatino Linotype" w:cs="Palatino Linotype"/>
          <w:b/>
          <w:bCs/>
          <w:sz w:val="18"/>
          <w:szCs w:val="18"/>
        </w:rPr>
      </w:pPr>
      <w:r>
        <w:rPr>
          <w:rStyle w:val="Brak"/>
          <w:rFonts w:ascii="Palatino Linotype" w:eastAsia="Palatino Linotype" w:hAnsi="Palatino Linotype" w:cs="Palatino Linotype"/>
          <w:b/>
          <w:bCs/>
          <w:sz w:val="18"/>
          <w:szCs w:val="18"/>
        </w:rPr>
        <w:t>§ 13</w:t>
      </w:r>
    </w:p>
    <w:p w14:paraId="4C0E6746" w14:textId="77777777" w:rsidR="00BB2797" w:rsidRDefault="00D9437A">
      <w:pPr>
        <w:pStyle w:val="Zwykytekst"/>
        <w:jc w:val="center"/>
        <w:rPr>
          <w:rStyle w:val="Brak"/>
          <w:rFonts w:ascii="Palatino Linotype" w:eastAsia="Palatino Linotype" w:hAnsi="Palatino Linotype" w:cs="Palatino Linotype"/>
          <w:b/>
          <w:bCs/>
          <w:sz w:val="18"/>
          <w:szCs w:val="18"/>
        </w:rPr>
      </w:pPr>
      <w:r>
        <w:rPr>
          <w:rStyle w:val="Brak"/>
          <w:rFonts w:ascii="Palatino Linotype" w:eastAsia="Palatino Linotype" w:hAnsi="Palatino Linotype" w:cs="Palatino Linotype"/>
          <w:b/>
          <w:bCs/>
          <w:sz w:val="18"/>
          <w:szCs w:val="18"/>
        </w:rPr>
        <w:t>Dane adresowe</w:t>
      </w:r>
    </w:p>
    <w:p w14:paraId="5F9CC7F6" w14:textId="77777777" w:rsidR="00BB2797" w:rsidRDefault="00BB2797">
      <w:pPr>
        <w:pStyle w:val="Zwykytekst"/>
        <w:spacing w:line="360" w:lineRule="auto"/>
        <w:ind w:left="720"/>
        <w:jc w:val="both"/>
        <w:rPr>
          <w:rStyle w:val="Brak"/>
          <w:rFonts w:ascii="Palatino Linotype" w:eastAsia="Palatino Linotype" w:hAnsi="Palatino Linotype" w:cs="Palatino Linotype"/>
          <w:sz w:val="18"/>
          <w:szCs w:val="18"/>
        </w:rPr>
      </w:pPr>
    </w:p>
    <w:p w14:paraId="1CB018E9" w14:textId="77777777" w:rsidR="00BB2797" w:rsidRDefault="00D9437A">
      <w:pPr>
        <w:pStyle w:val="Zwykytekst"/>
        <w:numPr>
          <w:ilvl w:val="0"/>
          <w:numId w:val="51"/>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Strony wskazują następujący adres do doręczeń:</w:t>
      </w:r>
    </w:p>
    <w:p w14:paraId="2AB875BE" w14:textId="77777777" w:rsidR="00BB2797" w:rsidRDefault="00D9437A">
      <w:pPr>
        <w:pStyle w:val="Zwykytekst"/>
        <w:spacing w:line="360" w:lineRule="auto"/>
        <w:ind w:left="426"/>
        <w:jc w:val="both"/>
        <w:rPr>
          <w:rStyle w:val="Brak"/>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 </w:t>
      </w:r>
      <w:r>
        <w:rPr>
          <w:rStyle w:val="Brak"/>
          <w:rFonts w:ascii="Palatino Linotype" w:eastAsia="Palatino Linotype" w:hAnsi="Palatino Linotype" w:cs="Palatino Linotype"/>
          <w:i/>
          <w:iCs/>
          <w:sz w:val="18"/>
          <w:szCs w:val="18"/>
        </w:rPr>
        <w:t>Zamawiający</w:t>
      </w:r>
      <w:r>
        <w:rPr>
          <w:rStyle w:val="Brak"/>
          <w:rFonts w:ascii="Palatino Linotype" w:eastAsia="Palatino Linotype" w:hAnsi="Palatino Linotype" w:cs="Palatino Linotype"/>
          <w:sz w:val="18"/>
          <w:szCs w:val="18"/>
        </w:rPr>
        <w:t>: Uniwersytet Śląski, ul. Bankowa 12, 40-007 Katowice;</w:t>
      </w:r>
    </w:p>
    <w:p w14:paraId="0189BE5D" w14:textId="77777777" w:rsidR="00BB2797" w:rsidRDefault="00D9437A">
      <w:pPr>
        <w:pStyle w:val="Bezodstpw"/>
        <w:spacing w:line="360" w:lineRule="auto"/>
        <w:jc w:val="both"/>
        <w:rPr>
          <w:rStyle w:val="Brak"/>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        - </w:t>
      </w:r>
      <w:r>
        <w:rPr>
          <w:rStyle w:val="Brak"/>
          <w:rFonts w:ascii="Palatino Linotype" w:eastAsia="Palatino Linotype" w:hAnsi="Palatino Linotype" w:cs="Palatino Linotype"/>
          <w:i/>
          <w:iCs/>
          <w:sz w:val="18"/>
          <w:szCs w:val="18"/>
        </w:rPr>
        <w:t>Wykonawca</w:t>
      </w:r>
      <w:r>
        <w:rPr>
          <w:rStyle w:val="Brak"/>
          <w:rFonts w:ascii="Palatino Linotype" w:eastAsia="Palatino Linotype" w:hAnsi="Palatino Linotype" w:cs="Palatino Linotype"/>
          <w:sz w:val="18"/>
          <w:szCs w:val="18"/>
        </w:rPr>
        <w:t>: …………….…………………………………………………..</w:t>
      </w:r>
    </w:p>
    <w:p w14:paraId="1C589C13" w14:textId="77777777" w:rsidR="00BB2797" w:rsidRDefault="00D9437A">
      <w:pPr>
        <w:pStyle w:val="Zwykytekst"/>
        <w:numPr>
          <w:ilvl w:val="0"/>
          <w:numId w:val="51"/>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W przypadku zmiany adresu przez którąkolwiek ze </w:t>
      </w:r>
      <w:r>
        <w:rPr>
          <w:rStyle w:val="Brak"/>
          <w:rFonts w:ascii="Palatino Linotype" w:eastAsia="Palatino Linotype" w:hAnsi="Palatino Linotype" w:cs="Palatino Linotype"/>
          <w:i/>
          <w:iCs/>
          <w:sz w:val="18"/>
          <w:szCs w:val="18"/>
        </w:rPr>
        <w:t>Stron</w:t>
      </w:r>
      <w:r>
        <w:rPr>
          <w:rStyle w:val="Brak"/>
          <w:rFonts w:ascii="Palatino Linotype" w:eastAsia="Palatino Linotype" w:hAnsi="Palatino Linotype" w:cs="Palatino Linotype"/>
          <w:sz w:val="18"/>
          <w:szCs w:val="18"/>
        </w:rPr>
        <w:t xml:space="preserve">, powiadomi ona o tym fakcie drugą </w:t>
      </w:r>
      <w:r>
        <w:rPr>
          <w:rStyle w:val="Brak"/>
          <w:rFonts w:ascii="Palatino Linotype" w:eastAsia="Palatino Linotype" w:hAnsi="Palatino Linotype" w:cs="Palatino Linotype"/>
          <w:i/>
          <w:iCs/>
          <w:sz w:val="18"/>
          <w:szCs w:val="18"/>
        </w:rPr>
        <w:t>Stronę</w:t>
      </w:r>
      <w:r>
        <w:rPr>
          <w:rStyle w:val="Brak"/>
          <w:rFonts w:ascii="Palatino Linotype" w:eastAsia="Palatino Linotype" w:hAnsi="Palatino Linotype" w:cs="Palatino Linotype"/>
          <w:sz w:val="18"/>
          <w:szCs w:val="18"/>
        </w:rPr>
        <w:t xml:space="preserve"> na piśmie najpóźniej w dniu następującym po tej zmianie. W przypadku braku takiego powiadomienia doręczenie dokonane na ostatnio wskazany adres będzie uważana za skuteczne.</w:t>
      </w:r>
    </w:p>
    <w:p w14:paraId="1F6BE1C8" w14:textId="77777777" w:rsidR="006178B1" w:rsidRDefault="006178B1">
      <w:pPr>
        <w:pStyle w:val="Zwykytekst"/>
        <w:jc w:val="center"/>
        <w:rPr>
          <w:rStyle w:val="Brak"/>
          <w:rFonts w:ascii="Palatino Linotype" w:eastAsia="Palatino Linotype" w:hAnsi="Palatino Linotype" w:cs="Palatino Linotype"/>
          <w:b/>
          <w:bCs/>
          <w:sz w:val="18"/>
          <w:szCs w:val="18"/>
        </w:rPr>
      </w:pPr>
    </w:p>
    <w:p w14:paraId="0B9FFA60" w14:textId="77777777" w:rsidR="00BB2797" w:rsidRDefault="00D9437A">
      <w:pPr>
        <w:pStyle w:val="Zwykytekst"/>
        <w:jc w:val="center"/>
        <w:rPr>
          <w:rStyle w:val="Brak"/>
          <w:rFonts w:ascii="Palatino Linotype" w:eastAsia="Palatino Linotype" w:hAnsi="Palatino Linotype" w:cs="Palatino Linotype"/>
          <w:b/>
          <w:bCs/>
          <w:sz w:val="18"/>
          <w:szCs w:val="18"/>
        </w:rPr>
      </w:pPr>
      <w:r>
        <w:rPr>
          <w:rStyle w:val="Brak"/>
          <w:rFonts w:ascii="Palatino Linotype" w:eastAsia="Palatino Linotype" w:hAnsi="Palatino Linotype" w:cs="Palatino Linotype"/>
          <w:b/>
          <w:bCs/>
          <w:sz w:val="18"/>
          <w:szCs w:val="18"/>
        </w:rPr>
        <w:t>§ 14</w:t>
      </w:r>
    </w:p>
    <w:p w14:paraId="1354E0A3" w14:textId="77777777" w:rsidR="00BB2797" w:rsidRDefault="00D9437A">
      <w:pPr>
        <w:pStyle w:val="Zwykytekst"/>
        <w:jc w:val="center"/>
        <w:rPr>
          <w:rStyle w:val="Brak"/>
          <w:rFonts w:ascii="Palatino Linotype" w:eastAsia="Palatino Linotype" w:hAnsi="Palatino Linotype" w:cs="Palatino Linotype"/>
          <w:b/>
          <w:bCs/>
          <w:sz w:val="18"/>
          <w:szCs w:val="18"/>
        </w:rPr>
      </w:pPr>
      <w:r>
        <w:rPr>
          <w:rStyle w:val="Brak"/>
          <w:rFonts w:ascii="Palatino Linotype" w:eastAsia="Palatino Linotype" w:hAnsi="Palatino Linotype" w:cs="Palatino Linotype"/>
          <w:b/>
          <w:bCs/>
          <w:sz w:val="18"/>
          <w:szCs w:val="18"/>
        </w:rPr>
        <w:t>Postanowienia końcowe</w:t>
      </w:r>
    </w:p>
    <w:p w14:paraId="3A3A83B0" w14:textId="77777777" w:rsidR="00BB2797" w:rsidRDefault="00BB2797">
      <w:pPr>
        <w:pStyle w:val="Zwykytekst"/>
        <w:jc w:val="center"/>
        <w:rPr>
          <w:rStyle w:val="Brak"/>
          <w:rFonts w:ascii="Palatino Linotype" w:eastAsia="Palatino Linotype" w:hAnsi="Palatino Linotype" w:cs="Palatino Linotype"/>
          <w:b/>
          <w:bCs/>
          <w:sz w:val="18"/>
          <w:szCs w:val="18"/>
        </w:rPr>
      </w:pPr>
    </w:p>
    <w:p w14:paraId="71DAD2CC" w14:textId="664D2C0E" w:rsidR="00BB2797" w:rsidRDefault="00D9437A">
      <w:pPr>
        <w:pStyle w:val="Zwykytekst"/>
        <w:numPr>
          <w:ilvl w:val="0"/>
          <w:numId w:val="53"/>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W sprawach nieuregulowanych niniejszą umową mają</w:t>
      </w:r>
      <w:r w:rsidR="004E3995">
        <w:rPr>
          <w:rStyle w:val="Brak"/>
          <w:rFonts w:ascii="Palatino Linotype" w:eastAsia="Palatino Linotype" w:hAnsi="Palatino Linotype" w:cs="Palatino Linotype"/>
          <w:sz w:val="18"/>
          <w:szCs w:val="18"/>
        </w:rPr>
        <w:t xml:space="preserve"> </w:t>
      </w:r>
      <w:r w:rsidR="004E3995" w:rsidRPr="004E3995">
        <w:rPr>
          <w:rStyle w:val="Brak"/>
          <w:rFonts w:ascii="Palatino Linotype" w:eastAsia="Palatino Linotype" w:hAnsi="Palatino Linotype" w:cs="Palatino Linotype"/>
          <w:sz w:val="18"/>
          <w:szCs w:val="18"/>
        </w:rPr>
        <w:t>zastosowanie w szczególności</w:t>
      </w:r>
      <w:r>
        <w:rPr>
          <w:rStyle w:val="Brak"/>
          <w:rFonts w:ascii="Palatino Linotype" w:eastAsia="Palatino Linotype" w:hAnsi="Palatino Linotype" w:cs="Palatino Linotype"/>
          <w:sz w:val="18"/>
          <w:szCs w:val="18"/>
        </w:rPr>
        <w:t xml:space="preserve"> przepisy ustawy Kodeksu cywilnego oraz prawa budowlanego, prawa autorskiego.</w:t>
      </w:r>
    </w:p>
    <w:p w14:paraId="72D5D078" w14:textId="4A66ABB2" w:rsidR="00BB2797" w:rsidRDefault="00D9437A">
      <w:pPr>
        <w:pStyle w:val="Zwykytekst"/>
        <w:numPr>
          <w:ilvl w:val="0"/>
          <w:numId w:val="53"/>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Spory mogące wyniknąć z niniejszej umowy rozstrzygane będą przez </w:t>
      </w:r>
      <w:r w:rsidR="004E3995">
        <w:rPr>
          <w:rStyle w:val="Brak"/>
          <w:rFonts w:ascii="Palatino Linotype" w:eastAsia="Palatino Linotype" w:hAnsi="Palatino Linotype" w:cs="Palatino Linotype"/>
          <w:sz w:val="18"/>
          <w:szCs w:val="18"/>
        </w:rPr>
        <w:t>s</w:t>
      </w:r>
      <w:r>
        <w:rPr>
          <w:rStyle w:val="Brak"/>
          <w:rFonts w:ascii="Palatino Linotype" w:eastAsia="Palatino Linotype" w:hAnsi="Palatino Linotype" w:cs="Palatino Linotype"/>
          <w:sz w:val="18"/>
          <w:szCs w:val="18"/>
        </w:rPr>
        <w:t xml:space="preserve">ąd właściwy dla siedziby </w:t>
      </w:r>
      <w:r>
        <w:rPr>
          <w:rStyle w:val="Brak"/>
          <w:rFonts w:ascii="Palatino Linotype" w:eastAsia="Palatino Linotype" w:hAnsi="Palatino Linotype" w:cs="Palatino Linotype"/>
          <w:i/>
          <w:iCs/>
          <w:sz w:val="18"/>
          <w:szCs w:val="18"/>
        </w:rPr>
        <w:t xml:space="preserve">Zamawiającego. </w:t>
      </w:r>
    </w:p>
    <w:p w14:paraId="0FAB8F3F" w14:textId="77777777" w:rsidR="00BB2797" w:rsidRDefault="00D9437A">
      <w:pPr>
        <w:pStyle w:val="Zwykytekst"/>
        <w:numPr>
          <w:ilvl w:val="0"/>
          <w:numId w:val="53"/>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Jako datę zawarcia umowy przyjmuje się datę złożenia podpisu przez </w:t>
      </w:r>
      <w:r>
        <w:rPr>
          <w:rStyle w:val="Brak"/>
          <w:rFonts w:ascii="Palatino Linotype" w:eastAsia="Palatino Linotype" w:hAnsi="Palatino Linotype" w:cs="Palatino Linotype"/>
          <w:i/>
          <w:iCs/>
          <w:sz w:val="18"/>
          <w:szCs w:val="18"/>
        </w:rPr>
        <w:t>Stronę</w:t>
      </w:r>
      <w:r>
        <w:rPr>
          <w:rStyle w:val="Brak"/>
          <w:rFonts w:ascii="Palatino Linotype" w:eastAsia="Palatino Linotype" w:hAnsi="Palatino Linotype" w:cs="Palatino Linotype"/>
          <w:sz w:val="18"/>
          <w:szCs w:val="18"/>
        </w:rPr>
        <w:t xml:space="preserve"> składającą podpis w drugiej kolejności.</w:t>
      </w:r>
    </w:p>
    <w:p w14:paraId="43A31CE8" w14:textId="77777777" w:rsidR="00BB2797" w:rsidRDefault="00D9437A">
      <w:pPr>
        <w:pStyle w:val="Zwykytekst"/>
        <w:numPr>
          <w:ilvl w:val="0"/>
          <w:numId w:val="53"/>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Jeżeli którakolwiek ze </w:t>
      </w:r>
      <w:r>
        <w:rPr>
          <w:rStyle w:val="Brak"/>
          <w:rFonts w:ascii="Palatino Linotype" w:eastAsia="Palatino Linotype" w:hAnsi="Palatino Linotype" w:cs="Palatino Linotype"/>
          <w:i/>
          <w:iCs/>
          <w:sz w:val="18"/>
          <w:szCs w:val="18"/>
        </w:rPr>
        <w:t>Stron</w:t>
      </w:r>
      <w:r>
        <w:rPr>
          <w:rStyle w:val="Brak"/>
          <w:rFonts w:ascii="Palatino Linotype" w:eastAsia="Palatino Linotype" w:hAnsi="Palatino Linotype" w:cs="Palatino Linotype"/>
          <w:sz w:val="18"/>
          <w:szCs w:val="18"/>
        </w:rPr>
        <w:t xml:space="preserve"> nie umieści daty złożenia podpisu, jako datę zawarcia umowy przyjmuje się datę złożenia podpisu przez drugą </w:t>
      </w:r>
      <w:r>
        <w:rPr>
          <w:rStyle w:val="Brak"/>
          <w:rFonts w:ascii="Palatino Linotype" w:eastAsia="Palatino Linotype" w:hAnsi="Palatino Linotype" w:cs="Palatino Linotype"/>
          <w:i/>
          <w:iCs/>
          <w:sz w:val="18"/>
          <w:szCs w:val="18"/>
        </w:rPr>
        <w:t>Stronę.</w:t>
      </w:r>
    </w:p>
    <w:p w14:paraId="6398D2E3" w14:textId="77777777" w:rsidR="00BB2797" w:rsidRDefault="00D9437A">
      <w:pPr>
        <w:pStyle w:val="Zwykytekst"/>
        <w:numPr>
          <w:ilvl w:val="0"/>
          <w:numId w:val="53"/>
        </w:numPr>
        <w:spacing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Umowę sporządzono w dwóch jednobrzmiących egzemplarzach, po jednym dla każdej ze </w:t>
      </w:r>
      <w:r>
        <w:rPr>
          <w:rStyle w:val="Brak"/>
          <w:rFonts w:ascii="Palatino Linotype" w:eastAsia="Palatino Linotype" w:hAnsi="Palatino Linotype" w:cs="Palatino Linotype"/>
          <w:i/>
          <w:iCs/>
          <w:sz w:val="18"/>
          <w:szCs w:val="18"/>
        </w:rPr>
        <w:t>Stron.</w:t>
      </w:r>
    </w:p>
    <w:p w14:paraId="78DF29CD" w14:textId="77777777" w:rsidR="00BB2797" w:rsidRDefault="00BB2797">
      <w:pPr>
        <w:pStyle w:val="Zwykytekst"/>
        <w:spacing w:line="360" w:lineRule="auto"/>
        <w:jc w:val="both"/>
        <w:rPr>
          <w:rStyle w:val="Brak"/>
          <w:rFonts w:ascii="Palatino Linotype" w:eastAsia="Palatino Linotype" w:hAnsi="Palatino Linotype" w:cs="Palatino Linotype"/>
          <w:i/>
          <w:iCs/>
          <w:sz w:val="18"/>
          <w:szCs w:val="18"/>
        </w:rPr>
      </w:pPr>
    </w:p>
    <w:p w14:paraId="2453876C" w14:textId="77777777" w:rsidR="00BB2797" w:rsidRDefault="00BB2797">
      <w:pPr>
        <w:pStyle w:val="Zwykytekst"/>
        <w:spacing w:line="360" w:lineRule="auto"/>
        <w:jc w:val="both"/>
        <w:rPr>
          <w:rStyle w:val="Brak"/>
          <w:rFonts w:ascii="Palatino Linotype" w:eastAsia="Palatino Linotype" w:hAnsi="Palatino Linotype" w:cs="Palatino Linotype"/>
          <w:sz w:val="18"/>
          <w:szCs w:val="18"/>
        </w:rPr>
      </w:pPr>
    </w:p>
    <w:p w14:paraId="337F0E15" w14:textId="77777777" w:rsidR="00BB2797" w:rsidRDefault="00D9437A">
      <w:pPr>
        <w:pStyle w:val="Zwykytekst"/>
        <w:ind w:firstLine="708"/>
        <w:rPr>
          <w:rStyle w:val="Brak"/>
          <w:rFonts w:ascii="Palatino Linotype" w:eastAsia="Palatino Linotype" w:hAnsi="Palatino Linotype" w:cs="Palatino Linotype"/>
          <w:b/>
          <w:bCs/>
          <w:sz w:val="18"/>
          <w:szCs w:val="18"/>
        </w:rPr>
      </w:pPr>
      <w:r>
        <w:rPr>
          <w:rStyle w:val="Brak"/>
          <w:rFonts w:ascii="Palatino Linotype" w:eastAsia="Palatino Linotype" w:hAnsi="Palatino Linotype" w:cs="Palatino Linotype"/>
          <w:b/>
          <w:bCs/>
          <w:sz w:val="18"/>
          <w:szCs w:val="18"/>
        </w:rPr>
        <w:t xml:space="preserve">Zamawiający: </w:t>
      </w:r>
      <w:r>
        <w:rPr>
          <w:rStyle w:val="Brak"/>
          <w:rFonts w:ascii="Palatino Linotype" w:eastAsia="Palatino Linotype" w:hAnsi="Palatino Linotype" w:cs="Palatino Linotype"/>
          <w:b/>
          <w:bCs/>
          <w:sz w:val="18"/>
          <w:szCs w:val="18"/>
        </w:rPr>
        <w:tab/>
        <w:t xml:space="preserve">                                                             </w:t>
      </w:r>
      <w:r>
        <w:rPr>
          <w:rStyle w:val="Brak"/>
          <w:rFonts w:ascii="Palatino Linotype" w:eastAsia="Palatino Linotype" w:hAnsi="Palatino Linotype" w:cs="Palatino Linotype"/>
          <w:b/>
          <w:bCs/>
          <w:sz w:val="18"/>
          <w:szCs w:val="18"/>
        </w:rPr>
        <w:tab/>
      </w:r>
      <w:r>
        <w:rPr>
          <w:rStyle w:val="Brak"/>
          <w:rFonts w:ascii="Palatino Linotype" w:eastAsia="Palatino Linotype" w:hAnsi="Palatino Linotype" w:cs="Palatino Linotype"/>
          <w:b/>
          <w:bCs/>
          <w:sz w:val="18"/>
          <w:szCs w:val="18"/>
        </w:rPr>
        <w:tab/>
      </w:r>
      <w:r>
        <w:rPr>
          <w:rStyle w:val="Brak"/>
          <w:rFonts w:ascii="Palatino Linotype" w:eastAsia="Palatino Linotype" w:hAnsi="Palatino Linotype" w:cs="Palatino Linotype"/>
          <w:b/>
          <w:bCs/>
          <w:sz w:val="18"/>
          <w:szCs w:val="18"/>
        </w:rPr>
        <w:tab/>
        <w:t>Wykonawca:</w:t>
      </w:r>
    </w:p>
    <w:p w14:paraId="2C4BF8EC" w14:textId="77777777" w:rsidR="00BB2797" w:rsidRDefault="00BB2797">
      <w:pPr>
        <w:pStyle w:val="Zwykytekst"/>
        <w:jc w:val="both"/>
        <w:rPr>
          <w:rStyle w:val="Brak"/>
          <w:rFonts w:ascii="Palatino Linotype" w:eastAsia="Palatino Linotype" w:hAnsi="Palatino Linotype" w:cs="Palatino Linotype"/>
          <w:b/>
          <w:bCs/>
          <w:sz w:val="18"/>
          <w:szCs w:val="18"/>
        </w:rPr>
      </w:pPr>
    </w:p>
    <w:p w14:paraId="79993F89" w14:textId="77777777" w:rsidR="00BB2797" w:rsidRDefault="00BB2797">
      <w:pPr>
        <w:pStyle w:val="Zwykytekst"/>
        <w:jc w:val="both"/>
        <w:rPr>
          <w:rStyle w:val="Brak"/>
          <w:rFonts w:ascii="Palatino Linotype" w:eastAsia="Palatino Linotype" w:hAnsi="Palatino Linotype" w:cs="Palatino Linotype"/>
          <w:b/>
          <w:bCs/>
          <w:sz w:val="18"/>
          <w:szCs w:val="18"/>
        </w:rPr>
      </w:pPr>
    </w:p>
    <w:p w14:paraId="072767C1" w14:textId="77777777" w:rsidR="00BB2797" w:rsidRDefault="00D9437A">
      <w:pPr>
        <w:pStyle w:val="Zwykytekst"/>
        <w:rPr>
          <w:rStyle w:val="Brak"/>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   ....................................................                          </w:t>
      </w:r>
      <w:r>
        <w:rPr>
          <w:rStyle w:val="Brak"/>
          <w:rFonts w:ascii="Palatino Linotype" w:eastAsia="Palatino Linotype" w:hAnsi="Palatino Linotype" w:cs="Palatino Linotype"/>
          <w:sz w:val="18"/>
          <w:szCs w:val="18"/>
        </w:rPr>
        <w:tab/>
      </w:r>
      <w:r>
        <w:rPr>
          <w:rStyle w:val="Brak"/>
          <w:rFonts w:ascii="Palatino Linotype" w:eastAsia="Palatino Linotype" w:hAnsi="Palatino Linotype" w:cs="Palatino Linotype"/>
          <w:sz w:val="18"/>
          <w:szCs w:val="18"/>
        </w:rPr>
        <w:tab/>
        <w:t xml:space="preserve">                        ..................................................</w:t>
      </w:r>
    </w:p>
    <w:p w14:paraId="0DC409B1" w14:textId="77777777" w:rsidR="00BB2797" w:rsidRDefault="00D9437A">
      <w:pPr>
        <w:pStyle w:val="Zwykytekst"/>
        <w:jc w:val="both"/>
        <w:rPr>
          <w:rStyle w:val="Brak"/>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    data, pieczęć i podpis                                 </w:t>
      </w:r>
      <w:r>
        <w:rPr>
          <w:rStyle w:val="Brak"/>
          <w:rFonts w:ascii="Palatino Linotype" w:eastAsia="Palatino Linotype" w:hAnsi="Palatino Linotype" w:cs="Palatino Linotype"/>
          <w:sz w:val="18"/>
          <w:szCs w:val="18"/>
        </w:rPr>
        <w:tab/>
      </w:r>
      <w:r>
        <w:rPr>
          <w:rStyle w:val="Brak"/>
          <w:rFonts w:ascii="Palatino Linotype" w:eastAsia="Palatino Linotype" w:hAnsi="Palatino Linotype" w:cs="Palatino Linotype"/>
          <w:sz w:val="18"/>
          <w:szCs w:val="18"/>
        </w:rPr>
        <w:tab/>
        <w:t xml:space="preserve">                                  data, pieczęć i podpis</w:t>
      </w:r>
    </w:p>
    <w:p w14:paraId="34B49615" w14:textId="77777777" w:rsidR="00BB2797" w:rsidRDefault="00BB2797">
      <w:pPr>
        <w:spacing w:line="360" w:lineRule="auto"/>
        <w:rPr>
          <w:rStyle w:val="Brak"/>
          <w:rFonts w:ascii="Palatino Linotype" w:eastAsia="Palatino Linotype" w:hAnsi="Palatino Linotype" w:cs="Palatino Linotype"/>
          <w:sz w:val="18"/>
          <w:szCs w:val="18"/>
        </w:rPr>
      </w:pPr>
    </w:p>
    <w:p w14:paraId="0EEE61BF" w14:textId="77777777" w:rsidR="00BB2797" w:rsidRDefault="00BB2797">
      <w:pPr>
        <w:spacing w:line="360" w:lineRule="auto"/>
        <w:rPr>
          <w:rStyle w:val="Brak"/>
          <w:rFonts w:ascii="Palatino Linotype" w:eastAsia="Palatino Linotype" w:hAnsi="Palatino Linotype" w:cs="Palatino Linotype"/>
          <w:sz w:val="18"/>
          <w:szCs w:val="18"/>
        </w:rPr>
      </w:pPr>
    </w:p>
    <w:p w14:paraId="6A28A61D" w14:textId="77777777" w:rsidR="00BB2797" w:rsidRDefault="00BB2797">
      <w:pPr>
        <w:spacing w:line="360" w:lineRule="auto"/>
        <w:rPr>
          <w:rStyle w:val="Brak"/>
          <w:rFonts w:ascii="Palatino Linotype" w:eastAsia="Palatino Linotype" w:hAnsi="Palatino Linotype" w:cs="Palatino Linotype"/>
          <w:sz w:val="18"/>
          <w:szCs w:val="18"/>
        </w:rPr>
      </w:pPr>
    </w:p>
    <w:p w14:paraId="34799C8C" w14:textId="77777777" w:rsidR="00BB2797" w:rsidRDefault="00BB2797">
      <w:pPr>
        <w:spacing w:line="360" w:lineRule="auto"/>
        <w:rPr>
          <w:rStyle w:val="Brak"/>
          <w:rFonts w:ascii="Palatino Linotype" w:eastAsia="Palatino Linotype" w:hAnsi="Palatino Linotype" w:cs="Palatino Linotype"/>
          <w:sz w:val="18"/>
          <w:szCs w:val="18"/>
        </w:rPr>
      </w:pPr>
    </w:p>
    <w:p w14:paraId="387783EC" w14:textId="77777777" w:rsidR="00BB2797" w:rsidRDefault="00BB2797">
      <w:pPr>
        <w:spacing w:line="360" w:lineRule="auto"/>
        <w:rPr>
          <w:rStyle w:val="Brak"/>
          <w:rFonts w:ascii="Palatino Linotype" w:eastAsia="Palatino Linotype" w:hAnsi="Palatino Linotype" w:cs="Palatino Linotype"/>
          <w:sz w:val="18"/>
          <w:szCs w:val="18"/>
        </w:rPr>
      </w:pPr>
    </w:p>
    <w:p w14:paraId="5C0CBF23" w14:textId="77777777" w:rsidR="00BB2797" w:rsidRDefault="00BB2797">
      <w:pPr>
        <w:spacing w:line="360" w:lineRule="auto"/>
        <w:rPr>
          <w:rStyle w:val="Brak"/>
          <w:rFonts w:ascii="Palatino Linotype" w:eastAsia="Palatino Linotype" w:hAnsi="Palatino Linotype" w:cs="Palatino Linotype"/>
          <w:sz w:val="18"/>
          <w:szCs w:val="18"/>
        </w:rPr>
      </w:pPr>
    </w:p>
    <w:p w14:paraId="700D89B6" w14:textId="77777777" w:rsidR="00BB2797" w:rsidRDefault="00BB2797">
      <w:pPr>
        <w:spacing w:line="360" w:lineRule="auto"/>
        <w:rPr>
          <w:rStyle w:val="Brak"/>
          <w:rFonts w:ascii="Palatino Linotype" w:eastAsia="Palatino Linotype" w:hAnsi="Palatino Linotype" w:cs="Palatino Linotype"/>
          <w:sz w:val="18"/>
          <w:szCs w:val="18"/>
        </w:rPr>
      </w:pPr>
    </w:p>
    <w:p w14:paraId="52690FD0" w14:textId="77777777" w:rsidR="00BB2797" w:rsidRDefault="00BB2797">
      <w:pPr>
        <w:spacing w:line="360" w:lineRule="auto"/>
        <w:rPr>
          <w:rStyle w:val="Brak"/>
          <w:rFonts w:ascii="Palatino Linotype" w:eastAsia="Palatino Linotype" w:hAnsi="Palatino Linotype" w:cs="Palatino Linotype"/>
          <w:sz w:val="18"/>
          <w:szCs w:val="18"/>
        </w:rPr>
      </w:pPr>
    </w:p>
    <w:p w14:paraId="239092C7" w14:textId="77777777" w:rsidR="00BB2797" w:rsidRDefault="00BB2797">
      <w:pPr>
        <w:spacing w:line="360" w:lineRule="auto"/>
        <w:rPr>
          <w:rStyle w:val="Brak"/>
          <w:rFonts w:ascii="Palatino Linotype" w:eastAsia="Palatino Linotype" w:hAnsi="Palatino Linotype" w:cs="Palatino Linotype"/>
          <w:sz w:val="18"/>
          <w:szCs w:val="18"/>
        </w:rPr>
      </w:pPr>
    </w:p>
    <w:p w14:paraId="7C5BAB90" w14:textId="77777777" w:rsidR="00BB2797" w:rsidRDefault="00BB2797">
      <w:pPr>
        <w:spacing w:line="360" w:lineRule="auto"/>
        <w:rPr>
          <w:rStyle w:val="Brak"/>
          <w:rFonts w:ascii="Palatino Linotype" w:eastAsia="Palatino Linotype" w:hAnsi="Palatino Linotype" w:cs="Palatino Linotype"/>
          <w:sz w:val="18"/>
          <w:szCs w:val="18"/>
        </w:rPr>
      </w:pPr>
    </w:p>
    <w:p w14:paraId="63D1BA42" w14:textId="77777777" w:rsidR="00BB2797" w:rsidRDefault="00BB2797">
      <w:pPr>
        <w:spacing w:line="360" w:lineRule="auto"/>
        <w:rPr>
          <w:rStyle w:val="Brak"/>
          <w:rFonts w:ascii="Palatino Linotype" w:eastAsia="Palatino Linotype" w:hAnsi="Palatino Linotype" w:cs="Palatino Linotype"/>
          <w:sz w:val="18"/>
          <w:szCs w:val="18"/>
        </w:rPr>
      </w:pPr>
    </w:p>
    <w:p w14:paraId="7FE3550F" w14:textId="77777777" w:rsidR="00BB2797" w:rsidRDefault="00BB2797">
      <w:pPr>
        <w:spacing w:line="360" w:lineRule="auto"/>
        <w:rPr>
          <w:rStyle w:val="Brak"/>
          <w:rFonts w:ascii="Palatino Linotype" w:eastAsia="Palatino Linotype" w:hAnsi="Palatino Linotype" w:cs="Palatino Linotype"/>
          <w:sz w:val="18"/>
          <w:szCs w:val="18"/>
        </w:rPr>
      </w:pPr>
    </w:p>
    <w:p w14:paraId="4F430D8B" w14:textId="08C17F04" w:rsidR="00BB2797" w:rsidRDefault="00BB2797">
      <w:pPr>
        <w:spacing w:line="360" w:lineRule="auto"/>
        <w:rPr>
          <w:rStyle w:val="Brak"/>
          <w:rFonts w:ascii="Palatino Linotype" w:eastAsia="Palatino Linotype" w:hAnsi="Palatino Linotype" w:cs="Palatino Linotype"/>
          <w:sz w:val="18"/>
          <w:szCs w:val="18"/>
        </w:rPr>
      </w:pPr>
    </w:p>
    <w:p w14:paraId="02326944" w14:textId="62FCFAA4" w:rsidR="006178B1" w:rsidRDefault="006178B1">
      <w:pPr>
        <w:spacing w:line="360" w:lineRule="auto"/>
        <w:rPr>
          <w:rStyle w:val="Brak"/>
          <w:rFonts w:ascii="Palatino Linotype" w:eastAsia="Palatino Linotype" w:hAnsi="Palatino Linotype" w:cs="Palatino Linotype"/>
          <w:sz w:val="18"/>
          <w:szCs w:val="18"/>
        </w:rPr>
      </w:pPr>
    </w:p>
    <w:p w14:paraId="1E28547A" w14:textId="7576F267" w:rsidR="006178B1" w:rsidRDefault="006178B1">
      <w:pPr>
        <w:spacing w:line="360" w:lineRule="auto"/>
        <w:rPr>
          <w:rStyle w:val="Brak"/>
          <w:rFonts w:ascii="Palatino Linotype" w:eastAsia="Palatino Linotype" w:hAnsi="Palatino Linotype" w:cs="Palatino Linotype"/>
          <w:sz w:val="18"/>
          <w:szCs w:val="18"/>
        </w:rPr>
      </w:pPr>
    </w:p>
    <w:p w14:paraId="6F3E4CCE" w14:textId="4415708C" w:rsidR="006178B1" w:rsidRDefault="006178B1">
      <w:pPr>
        <w:spacing w:line="360" w:lineRule="auto"/>
        <w:rPr>
          <w:rStyle w:val="Brak"/>
          <w:rFonts w:ascii="Palatino Linotype" w:eastAsia="Palatino Linotype" w:hAnsi="Palatino Linotype" w:cs="Palatino Linotype"/>
          <w:sz w:val="18"/>
          <w:szCs w:val="18"/>
        </w:rPr>
      </w:pPr>
    </w:p>
    <w:p w14:paraId="058B927D" w14:textId="567F80E7" w:rsidR="006178B1" w:rsidRDefault="006178B1">
      <w:pPr>
        <w:spacing w:line="360" w:lineRule="auto"/>
        <w:rPr>
          <w:rStyle w:val="Brak"/>
          <w:rFonts w:ascii="Palatino Linotype" w:eastAsia="Palatino Linotype" w:hAnsi="Palatino Linotype" w:cs="Palatino Linotype"/>
          <w:sz w:val="18"/>
          <w:szCs w:val="18"/>
        </w:rPr>
      </w:pPr>
    </w:p>
    <w:p w14:paraId="7481004C" w14:textId="13F55069" w:rsidR="006178B1" w:rsidRDefault="006178B1">
      <w:pPr>
        <w:spacing w:line="360" w:lineRule="auto"/>
        <w:rPr>
          <w:rStyle w:val="Brak"/>
          <w:rFonts w:ascii="Palatino Linotype" w:eastAsia="Palatino Linotype" w:hAnsi="Palatino Linotype" w:cs="Palatino Linotype"/>
          <w:sz w:val="18"/>
          <w:szCs w:val="18"/>
        </w:rPr>
      </w:pPr>
    </w:p>
    <w:p w14:paraId="451A75BB" w14:textId="23235982" w:rsidR="006178B1" w:rsidRDefault="006178B1">
      <w:pPr>
        <w:spacing w:line="360" w:lineRule="auto"/>
        <w:rPr>
          <w:rStyle w:val="Brak"/>
          <w:rFonts w:ascii="Palatino Linotype" w:eastAsia="Palatino Linotype" w:hAnsi="Palatino Linotype" w:cs="Palatino Linotype"/>
          <w:sz w:val="18"/>
          <w:szCs w:val="18"/>
        </w:rPr>
      </w:pPr>
    </w:p>
    <w:p w14:paraId="1E2D8A26" w14:textId="541996F1" w:rsidR="006178B1" w:rsidRDefault="006178B1">
      <w:pPr>
        <w:spacing w:line="360" w:lineRule="auto"/>
        <w:rPr>
          <w:rStyle w:val="Brak"/>
          <w:rFonts w:ascii="Palatino Linotype" w:eastAsia="Palatino Linotype" w:hAnsi="Palatino Linotype" w:cs="Palatino Linotype"/>
          <w:sz w:val="18"/>
          <w:szCs w:val="18"/>
        </w:rPr>
      </w:pPr>
    </w:p>
    <w:p w14:paraId="74C06BCC" w14:textId="14F45F8F" w:rsidR="006178B1" w:rsidRDefault="006178B1">
      <w:pPr>
        <w:spacing w:line="360" w:lineRule="auto"/>
        <w:rPr>
          <w:rStyle w:val="Brak"/>
          <w:rFonts w:ascii="Palatino Linotype" w:eastAsia="Palatino Linotype" w:hAnsi="Palatino Linotype" w:cs="Palatino Linotype"/>
          <w:sz w:val="18"/>
          <w:szCs w:val="18"/>
        </w:rPr>
      </w:pPr>
    </w:p>
    <w:p w14:paraId="7E029A88" w14:textId="44EF4C57" w:rsidR="006178B1" w:rsidRDefault="006178B1">
      <w:pPr>
        <w:spacing w:line="360" w:lineRule="auto"/>
        <w:rPr>
          <w:rStyle w:val="Brak"/>
          <w:rFonts w:ascii="Palatino Linotype" w:eastAsia="Palatino Linotype" w:hAnsi="Palatino Linotype" w:cs="Palatino Linotype"/>
          <w:sz w:val="18"/>
          <w:szCs w:val="18"/>
        </w:rPr>
      </w:pPr>
    </w:p>
    <w:p w14:paraId="2B50860A" w14:textId="4B32FEB4" w:rsidR="006178B1" w:rsidRDefault="006178B1">
      <w:pPr>
        <w:spacing w:line="360" w:lineRule="auto"/>
        <w:rPr>
          <w:rStyle w:val="Brak"/>
          <w:rFonts w:ascii="Palatino Linotype" w:eastAsia="Palatino Linotype" w:hAnsi="Palatino Linotype" w:cs="Palatino Linotype"/>
          <w:sz w:val="18"/>
          <w:szCs w:val="18"/>
        </w:rPr>
      </w:pPr>
    </w:p>
    <w:p w14:paraId="7E622DC2" w14:textId="17825AAC" w:rsidR="006178B1" w:rsidRDefault="006178B1">
      <w:pPr>
        <w:spacing w:line="360" w:lineRule="auto"/>
        <w:rPr>
          <w:rStyle w:val="Brak"/>
          <w:rFonts w:ascii="Palatino Linotype" w:eastAsia="Palatino Linotype" w:hAnsi="Palatino Linotype" w:cs="Palatino Linotype"/>
          <w:sz w:val="18"/>
          <w:szCs w:val="18"/>
        </w:rPr>
      </w:pPr>
    </w:p>
    <w:p w14:paraId="7EDD413C" w14:textId="091CA950" w:rsidR="006178B1" w:rsidRDefault="006178B1">
      <w:pPr>
        <w:spacing w:line="360" w:lineRule="auto"/>
        <w:rPr>
          <w:rStyle w:val="Brak"/>
          <w:rFonts w:ascii="Palatino Linotype" w:eastAsia="Palatino Linotype" w:hAnsi="Palatino Linotype" w:cs="Palatino Linotype"/>
          <w:sz w:val="18"/>
          <w:szCs w:val="18"/>
        </w:rPr>
      </w:pPr>
    </w:p>
    <w:p w14:paraId="2B98281F" w14:textId="77777777" w:rsidR="006178B1" w:rsidRDefault="006178B1">
      <w:pPr>
        <w:spacing w:line="360" w:lineRule="auto"/>
        <w:rPr>
          <w:rStyle w:val="Brak"/>
          <w:rFonts w:ascii="Palatino Linotype" w:eastAsia="Palatino Linotype" w:hAnsi="Palatino Linotype" w:cs="Palatino Linotype"/>
          <w:sz w:val="18"/>
          <w:szCs w:val="18"/>
        </w:rPr>
      </w:pPr>
    </w:p>
    <w:p w14:paraId="30D20A76" w14:textId="04E8161B" w:rsidR="006178B1" w:rsidRDefault="006178B1">
      <w:pPr>
        <w:spacing w:line="360" w:lineRule="auto"/>
        <w:rPr>
          <w:rStyle w:val="Brak"/>
          <w:rFonts w:ascii="Palatino Linotype" w:eastAsia="Palatino Linotype" w:hAnsi="Palatino Linotype" w:cs="Palatino Linotype"/>
          <w:sz w:val="18"/>
          <w:szCs w:val="18"/>
        </w:rPr>
      </w:pPr>
    </w:p>
    <w:p w14:paraId="56A4B6FD" w14:textId="080CF60F" w:rsidR="006178B1" w:rsidRDefault="006178B1">
      <w:pPr>
        <w:spacing w:line="360" w:lineRule="auto"/>
        <w:rPr>
          <w:rStyle w:val="Brak"/>
          <w:rFonts w:ascii="Palatino Linotype" w:eastAsia="Palatino Linotype" w:hAnsi="Palatino Linotype" w:cs="Palatino Linotype"/>
          <w:sz w:val="18"/>
          <w:szCs w:val="18"/>
        </w:rPr>
      </w:pPr>
    </w:p>
    <w:p w14:paraId="7448515F" w14:textId="77777777" w:rsidR="006178B1" w:rsidRDefault="006178B1">
      <w:pPr>
        <w:spacing w:line="360" w:lineRule="auto"/>
        <w:rPr>
          <w:rStyle w:val="Brak"/>
          <w:rFonts w:ascii="Palatino Linotype" w:eastAsia="Palatino Linotype" w:hAnsi="Palatino Linotype" w:cs="Palatino Linotype"/>
          <w:sz w:val="18"/>
          <w:szCs w:val="18"/>
        </w:rPr>
      </w:pPr>
    </w:p>
    <w:p w14:paraId="5F6824B6" w14:textId="458E2C72" w:rsidR="00BB2797" w:rsidRDefault="00BB2797">
      <w:pPr>
        <w:spacing w:line="360" w:lineRule="auto"/>
        <w:rPr>
          <w:rStyle w:val="Brak"/>
          <w:rFonts w:ascii="Palatino Linotype" w:eastAsia="Palatino Linotype" w:hAnsi="Palatino Linotype" w:cs="Palatino Linotype"/>
          <w:sz w:val="18"/>
          <w:szCs w:val="18"/>
        </w:rPr>
      </w:pPr>
    </w:p>
    <w:p w14:paraId="7A4BFD15" w14:textId="77777777" w:rsidR="00F75F08" w:rsidRDefault="00F75F08">
      <w:pPr>
        <w:spacing w:line="360" w:lineRule="auto"/>
        <w:rPr>
          <w:rStyle w:val="Brak"/>
          <w:rFonts w:ascii="Palatino Linotype" w:eastAsia="Palatino Linotype" w:hAnsi="Palatino Linotype" w:cs="Palatino Linotype"/>
          <w:sz w:val="18"/>
          <w:szCs w:val="18"/>
        </w:rPr>
      </w:pPr>
    </w:p>
    <w:p w14:paraId="364D4B69" w14:textId="3814B1E3" w:rsidR="00BB2797" w:rsidRDefault="00D9437A">
      <w:pPr>
        <w:spacing w:line="360" w:lineRule="auto"/>
        <w:ind w:left="4956"/>
        <w:jc w:val="center"/>
        <w:rPr>
          <w:rStyle w:val="Brak"/>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lastRenderedPageBreak/>
        <w:t>Załącznik nr 1 do umowy nr DIiIB.38</w:t>
      </w:r>
      <w:r w:rsidR="00F75F08">
        <w:rPr>
          <w:rStyle w:val="Brak"/>
          <w:rFonts w:ascii="Palatino Linotype" w:eastAsia="Palatino Linotype" w:hAnsi="Palatino Linotype" w:cs="Palatino Linotype"/>
          <w:sz w:val="18"/>
          <w:szCs w:val="18"/>
        </w:rPr>
        <w:t>2</w:t>
      </w:r>
      <w:r>
        <w:rPr>
          <w:rStyle w:val="Brak"/>
          <w:rFonts w:ascii="Palatino Linotype" w:eastAsia="Palatino Linotype" w:hAnsi="Palatino Linotype" w:cs="Palatino Linotype"/>
          <w:sz w:val="18"/>
          <w:szCs w:val="18"/>
        </w:rPr>
        <w:t>………..2023</w:t>
      </w:r>
    </w:p>
    <w:p w14:paraId="4E52BC1B" w14:textId="77777777" w:rsidR="00BB2797" w:rsidRDefault="00D9437A">
      <w:pPr>
        <w:jc w:val="center"/>
        <w:rPr>
          <w:rStyle w:val="Brak"/>
          <w:rFonts w:ascii="Palatino Linotype" w:eastAsia="Palatino Linotype" w:hAnsi="Palatino Linotype" w:cs="Palatino Linotype"/>
          <w:b/>
          <w:bCs/>
          <w:sz w:val="24"/>
          <w:szCs w:val="24"/>
        </w:rPr>
      </w:pPr>
      <w:r>
        <w:rPr>
          <w:rStyle w:val="Brak"/>
          <w:rFonts w:ascii="Palatino Linotype" w:eastAsia="Palatino Linotype" w:hAnsi="Palatino Linotype" w:cs="Palatino Linotype"/>
          <w:b/>
          <w:bCs/>
          <w:sz w:val="24"/>
          <w:szCs w:val="24"/>
        </w:rPr>
        <w:t>PROTOKÓŁ ODBIORU KOŃCOWEGO DOKUMENTACJI PROJEKTOWEJ</w:t>
      </w:r>
      <w:r>
        <w:rPr>
          <w:rStyle w:val="Brak"/>
          <w:rFonts w:ascii="Palatino Linotype" w:eastAsia="Palatino Linotype" w:hAnsi="Palatino Linotype" w:cs="Palatino Linotype"/>
          <w:b/>
          <w:bCs/>
          <w:sz w:val="24"/>
          <w:szCs w:val="24"/>
        </w:rPr>
        <w:br/>
      </w:r>
    </w:p>
    <w:p w14:paraId="57074427" w14:textId="77777777" w:rsidR="00BB2797" w:rsidRDefault="00D9437A">
      <w:pPr>
        <w:jc w:val="center"/>
        <w:rPr>
          <w:rStyle w:val="Brak"/>
          <w:rFonts w:ascii="Palatino Linotype" w:eastAsia="Palatino Linotype" w:hAnsi="Palatino Linotype" w:cs="Palatino Linotype"/>
          <w:b/>
          <w:bCs/>
        </w:rPr>
      </w:pPr>
      <w:r>
        <w:rPr>
          <w:rStyle w:val="Brak"/>
          <w:rFonts w:ascii="Palatino Linotype" w:eastAsia="Palatino Linotype" w:hAnsi="Palatino Linotype" w:cs="Palatino Linotype"/>
          <w:b/>
          <w:bCs/>
        </w:rPr>
        <w:t>CZĘŚĆ I</w:t>
      </w:r>
    </w:p>
    <w:p w14:paraId="4CCE7F08" w14:textId="77777777" w:rsidR="00BB2797" w:rsidRDefault="00BB2797">
      <w:pPr>
        <w:jc w:val="both"/>
        <w:rPr>
          <w:rStyle w:val="Brak"/>
          <w:rFonts w:ascii="Palatino Linotype" w:eastAsia="Palatino Linotype" w:hAnsi="Palatino Linotype" w:cs="Palatino Linotype"/>
          <w:sz w:val="21"/>
          <w:szCs w:val="21"/>
        </w:rPr>
      </w:pPr>
    </w:p>
    <w:tbl>
      <w:tblPr>
        <w:tblStyle w:val="TableNormal"/>
        <w:tblW w:w="100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1843"/>
        <w:gridCol w:w="7830"/>
      </w:tblGrid>
      <w:tr w:rsidR="00BB2797" w14:paraId="76F96192" w14:textId="77777777">
        <w:trPr>
          <w:trHeight w:val="880"/>
        </w:trPr>
        <w:tc>
          <w:tcPr>
            <w:tcW w:w="392" w:type="dxa"/>
            <w:tcBorders>
              <w:top w:val="nil"/>
              <w:left w:val="nil"/>
              <w:bottom w:val="nil"/>
              <w:right w:val="nil"/>
            </w:tcBorders>
            <w:shd w:val="clear" w:color="auto" w:fill="auto"/>
            <w:tcMar>
              <w:top w:w="80" w:type="dxa"/>
              <w:left w:w="80" w:type="dxa"/>
              <w:bottom w:w="80" w:type="dxa"/>
              <w:right w:w="80" w:type="dxa"/>
            </w:tcMar>
          </w:tcPr>
          <w:p w14:paraId="28EC4135" w14:textId="77777777" w:rsidR="00BB2797" w:rsidRDefault="00D9437A">
            <w:pPr>
              <w:jc w:val="center"/>
            </w:pPr>
            <w:r>
              <w:rPr>
                <w:rStyle w:val="Brak"/>
                <w:rFonts w:ascii="Palatino Linotype" w:eastAsia="Palatino Linotype" w:hAnsi="Palatino Linotype" w:cs="Palatino Linotype"/>
                <w:sz w:val="18"/>
                <w:szCs w:val="18"/>
              </w:rPr>
              <w:t>1.</w:t>
            </w:r>
          </w:p>
        </w:tc>
        <w:tc>
          <w:tcPr>
            <w:tcW w:w="1843" w:type="dxa"/>
            <w:tcBorders>
              <w:top w:val="nil"/>
              <w:left w:val="nil"/>
              <w:bottom w:val="nil"/>
              <w:right w:val="nil"/>
            </w:tcBorders>
            <w:shd w:val="clear" w:color="auto" w:fill="auto"/>
            <w:tcMar>
              <w:top w:w="80" w:type="dxa"/>
              <w:left w:w="80" w:type="dxa"/>
              <w:bottom w:w="80" w:type="dxa"/>
              <w:right w:w="80" w:type="dxa"/>
            </w:tcMar>
          </w:tcPr>
          <w:p w14:paraId="0A8E45EE" w14:textId="77777777" w:rsidR="00BB2797" w:rsidRDefault="00D9437A">
            <w:pPr>
              <w:jc w:val="both"/>
            </w:pPr>
            <w:r>
              <w:rPr>
                <w:rStyle w:val="Brak"/>
                <w:rFonts w:ascii="Palatino Linotype" w:eastAsia="Palatino Linotype" w:hAnsi="Palatino Linotype" w:cs="Palatino Linotype"/>
                <w:b/>
                <w:bCs/>
                <w:sz w:val="18"/>
                <w:szCs w:val="18"/>
              </w:rPr>
              <w:t>Nazwa zadania:</w:t>
            </w:r>
          </w:p>
        </w:tc>
        <w:tc>
          <w:tcPr>
            <w:tcW w:w="7830" w:type="dxa"/>
            <w:tcBorders>
              <w:top w:val="nil"/>
              <w:left w:val="nil"/>
              <w:bottom w:val="nil"/>
              <w:right w:val="nil"/>
            </w:tcBorders>
            <w:shd w:val="clear" w:color="auto" w:fill="auto"/>
            <w:tcMar>
              <w:top w:w="80" w:type="dxa"/>
              <w:left w:w="80" w:type="dxa"/>
              <w:bottom w:w="80" w:type="dxa"/>
              <w:right w:w="80" w:type="dxa"/>
            </w:tcMar>
          </w:tcPr>
          <w:p w14:paraId="0F1D6D5E" w14:textId="77777777" w:rsidR="00BB2797" w:rsidRDefault="00D9437A">
            <w:pPr>
              <w:pStyle w:val="Zwykytekst"/>
              <w:tabs>
                <w:tab w:val="left" w:pos="2410"/>
              </w:tabs>
              <w:spacing w:line="360" w:lineRule="auto"/>
              <w:jc w:val="both"/>
            </w:pPr>
            <w:r>
              <w:rPr>
                <w:rStyle w:val="Brak"/>
                <w:rFonts w:ascii="Palatino Linotype" w:eastAsia="Palatino Linotype" w:hAnsi="Palatino Linotype" w:cs="Palatino Linotype"/>
                <w:b/>
                <w:bCs/>
                <w:sz w:val="18"/>
                <w:szCs w:val="18"/>
              </w:rPr>
              <w:t>Opracowanie dokumentacji projektowej w ramach realizacji zadania pn. Remont wejścia głównego do budynku Wydziału Nauk Społecznych Uniwersytetu Śląskiego przy ul. Grażyńskiego 53 w Katowicach wraz z przylegającą małą architekturą.</w:t>
            </w:r>
          </w:p>
        </w:tc>
      </w:tr>
      <w:tr w:rsidR="00BB2797" w14:paraId="5FD06C28" w14:textId="77777777">
        <w:trPr>
          <w:trHeight w:val="220"/>
        </w:trPr>
        <w:tc>
          <w:tcPr>
            <w:tcW w:w="392" w:type="dxa"/>
            <w:tcBorders>
              <w:top w:val="nil"/>
              <w:left w:val="nil"/>
              <w:bottom w:val="nil"/>
              <w:right w:val="nil"/>
            </w:tcBorders>
            <w:shd w:val="clear" w:color="auto" w:fill="auto"/>
            <w:tcMar>
              <w:top w:w="80" w:type="dxa"/>
              <w:left w:w="80" w:type="dxa"/>
              <w:bottom w:w="80" w:type="dxa"/>
              <w:right w:w="80" w:type="dxa"/>
            </w:tcMar>
          </w:tcPr>
          <w:p w14:paraId="5821279B" w14:textId="77777777" w:rsidR="00BB2797" w:rsidRDefault="00D9437A">
            <w:pPr>
              <w:spacing w:line="360" w:lineRule="auto"/>
              <w:jc w:val="center"/>
            </w:pPr>
            <w:r>
              <w:rPr>
                <w:rStyle w:val="Brak"/>
                <w:rFonts w:ascii="Palatino Linotype" w:eastAsia="Palatino Linotype" w:hAnsi="Palatino Linotype" w:cs="Palatino Linotype"/>
                <w:sz w:val="18"/>
                <w:szCs w:val="18"/>
              </w:rPr>
              <w:t>2.</w:t>
            </w:r>
          </w:p>
        </w:tc>
        <w:tc>
          <w:tcPr>
            <w:tcW w:w="1843" w:type="dxa"/>
            <w:tcBorders>
              <w:top w:val="nil"/>
              <w:left w:val="nil"/>
              <w:bottom w:val="nil"/>
              <w:right w:val="nil"/>
            </w:tcBorders>
            <w:shd w:val="clear" w:color="auto" w:fill="auto"/>
            <w:tcMar>
              <w:top w:w="80" w:type="dxa"/>
              <w:left w:w="80" w:type="dxa"/>
              <w:bottom w:w="80" w:type="dxa"/>
              <w:right w:w="80" w:type="dxa"/>
            </w:tcMar>
          </w:tcPr>
          <w:p w14:paraId="0AF95208" w14:textId="77777777" w:rsidR="00BB2797" w:rsidRDefault="00D9437A">
            <w:pPr>
              <w:spacing w:line="360" w:lineRule="auto"/>
              <w:jc w:val="both"/>
            </w:pPr>
            <w:r>
              <w:rPr>
                <w:rStyle w:val="Brak"/>
                <w:rFonts w:ascii="Palatino Linotype" w:eastAsia="Palatino Linotype" w:hAnsi="Palatino Linotype" w:cs="Palatino Linotype"/>
                <w:b/>
                <w:bCs/>
                <w:sz w:val="18"/>
                <w:szCs w:val="18"/>
              </w:rPr>
              <w:t>Zamawiający:</w:t>
            </w:r>
          </w:p>
        </w:tc>
        <w:tc>
          <w:tcPr>
            <w:tcW w:w="7830" w:type="dxa"/>
            <w:tcBorders>
              <w:top w:val="nil"/>
              <w:left w:val="nil"/>
              <w:bottom w:val="nil"/>
              <w:right w:val="nil"/>
            </w:tcBorders>
            <w:shd w:val="clear" w:color="auto" w:fill="auto"/>
            <w:tcMar>
              <w:top w:w="80" w:type="dxa"/>
              <w:left w:w="80" w:type="dxa"/>
              <w:bottom w:w="80" w:type="dxa"/>
              <w:right w:w="80" w:type="dxa"/>
            </w:tcMar>
          </w:tcPr>
          <w:p w14:paraId="19CCC5E4" w14:textId="77777777" w:rsidR="00BB2797" w:rsidRDefault="00D9437A">
            <w:pPr>
              <w:spacing w:line="360" w:lineRule="auto"/>
              <w:jc w:val="both"/>
            </w:pPr>
            <w:r>
              <w:rPr>
                <w:rStyle w:val="Brak"/>
                <w:rFonts w:ascii="Palatino Linotype" w:eastAsia="Palatino Linotype" w:hAnsi="Palatino Linotype" w:cs="Palatino Linotype"/>
                <w:sz w:val="18"/>
                <w:szCs w:val="18"/>
              </w:rPr>
              <w:t>Uniwersytet Śląski w Katowicach, ul. Bankowa 12, 40 – 007 Katowice</w:t>
            </w:r>
          </w:p>
        </w:tc>
      </w:tr>
      <w:tr w:rsidR="00BB2797" w14:paraId="00A43A09" w14:textId="77777777">
        <w:trPr>
          <w:trHeight w:val="220"/>
        </w:trPr>
        <w:tc>
          <w:tcPr>
            <w:tcW w:w="392" w:type="dxa"/>
            <w:tcBorders>
              <w:top w:val="nil"/>
              <w:left w:val="nil"/>
              <w:bottom w:val="nil"/>
              <w:right w:val="nil"/>
            </w:tcBorders>
            <w:shd w:val="clear" w:color="auto" w:fill="auto"/>
            <w:tcMar>
              <w:top w:w="80" w:type="dxa"/>
              <w:left w:w="80" w:type="dxa"/>
              <w:bottom w:w="80" w:type="dxa"/>
              <w:right w:w="80" w:type="dxa"/>
            </w:tcMar>
          </w:tcPr>
          <w:p w14:paraId="59D21A70" w14:textId="77777777" w:rsidR="00BB2797" w:rsidRDefault="00D9437A">
            <w:pPr>
              <w:spacing w:line="360" w:lineRule="auto"/>
              <w:jc w:val="center"/>
            </w:pPr>
            <w:r>
              <w:rPr>
                <w:rStyle w:val="Brak"/>
                <w:rFonts w:ascii="Palatino Linotype" w:eastAsia="Palatino Linotype" w:hAnsi="Palatino Linotype" w:cs="Palatino Linotype"/>
                <w:sz w:val="18"/>
                <w:szCs w:val="18"/>
              </w:rPr>
              <w:t>3.</w:t>
            </w:r>
          </w:p>
        </w:tc>
        <w:tc>
          <w:tcPr>
            <w:tcW w:w="1843" w:type="dxa"/>
            <w:tcBorders>
              <w:top w:val="nil"/>
              <w:left w:val="nil"/>
              <w:bottom w:val="nil"/>
              <w:right w:val="nil"/>
            </w:tcBorders>
            <w:shd w:val="clear" w:color="auto" w:fill="auto"/>
            <w:tcMar>
              <w:top w:w="80" w:type="dxa"/>
              <w:left w:w="80" w:type="dxa"/>
              <w:bottom w:w="80" w:type="dxa"/>
              <w:right w:w="80" w:type="dxa"/>
            </w:tcMar>
          </w:tcPr>
          <w:p w14:paraId="6C4D27B5" w14:textId="77777777" w:rsidR="00BB2797" w:rsidRDefault="00D9437A">
            <w:pPr>
              <w:spacing w:line="360" w:lineRule="auto"/>
              <w:jc w:val="both"/>
            </w:pPr>
            <w:r>
              <w:rPr>
                <w:rStyle w:val="Brak"/>
                <w:rFonts w:ascii="Palatino Linotype" w:eastAsia="Palatino Linotype" w:hAnsi="Palatino Linotype" w:cs="Palatino Linotype"/>
                <w:b/>
                <w:bCs/>
                <w:sz w:val="18"/>
                <w:szCs w:val="18"/>
              </w:rPr>
              <w:t>Wykonawca:</w:t>
            </w:r>
          </w:p>
        </w:tc>
        <w:tc>
          <w:tcPr>
            <w:tcW w:w="7830" w:type="dxa"/>
            <w:tcBorders>
              <w:top w:val="nil"/>
              <w:left w:val="nil"/>
              <w:bottom w:val="nil"/>
              <w:right w:val="nil"/>
            </w:tcBorders>
            <w:shd w:val="clear" w:color="auto" w:fill="auto"/>
            <w:tcMar>
              <w:top w:w="80" w:type="dxa"/>
              <w:left w:w="80" w:type="dxa"/>
              <w:bottom w:w="80" w:type="dxa"/>
              <w:right w:w="80" w:type="dxa"/>
            </w:tcMar>
          </w:tcPr>
          <w:p w14:paraId="66F92F9B" w14:textId="77777777" w:rsidR="00BB2797" w:rsidRDefault="00D9437A">
            <w:pPr>
              <w:spacing w:line="360" w:lineRule="auto"/>
              <w:jc w:val="both"/>
            </w:pPr>
            <w:r>
              <w:rPr>
                <w:rStyle w:val="Brak"/>
                <w:rFonts w:ascii="Palatino Linotype" w:eastAsia="Palatino Linotype" w:hAnsi="Palatino Linotype" w:cs="Palatino Linotype"/>
                <w:sz w:val="18"/>
                <w:szCs w:val="18"/>
              </w:rPr>
              <w:t xml:space="preserve">……………………………………………………………………………………………….. </w:t>
            </w:r>
          </w:p>
        </w:tc>
      </w:tr>
      <w:tr w:rsidR="00BB2797" w14:paraId="41E45BEC" w14:textId="77777777">
        <w:trPr>
          <w:trHeight w:val="220"/>
        </w:trPr>
        <w:tc>
          <w:tcPr>
            <w:tcW w:w="392" w:type="dxa"/>
            <w:tcBorders>
              <w:top w:val="nil"/>
              <w:left w:val="nil"/>
              <w:bottom w:val="nil"/>
              <w:right w:val="nil"/>
            </w:tcBorders>
            <w:shd w:val="clear" w:color="auto" w:fill="auto"/>
            <w:tcMar>
              <w:top w:w="80" w:type="dxa"/>
              <w:left w:w="80" w:type="dxa"/>
              <w:bottom w:w="80" w:type="dxa"/>
              <w:right w:w="80" w:type="dxa"/>
            </w:tcMar>
          </w:tcPr>
          <w:p w14:paraId="37530DE3" w14:textId="77777777" w:rsidR="00BB2797" w:rsidRDefault="00D9437A">
            <w:pPr>
              <w:spacing w:line="360" w:lineRule="auto"/>
              <w:jc w:val="center"/>
            </w:pPr>
            <w:r>
              <w:rPr>
                <w:rStyle w:val="Brak"/>
                <w:rFonts w:ascii="Palatino Linotype" w:eastAsia="Palatino Linotype" w:hAnsi="Palatino Linotype" w:cs="Palatino Linotype"/>
                <w:sz w:val="18"/>
                <w:szCs w:val="18"/>
              </w:rPr>
              <w:t>4.</w:t>
            </w:r>
          </w:p>
        </w:tc>
        <w:tc>
          <w:tcPr>
            <w:tcW w:w="1843" w:type="dxa"/>
            <w:tcBorders>
              <w:top w:val="nil"/>
              <w:left w:val="nil"/>
              <w:bottom w:val="nil"/>
              <w:right w:val="nil"/>
            </w:tcBorders>
            <w:shd w:val="clear" w:color="auto" w:fill="auto"/>
            <w:tcMar>
              <w:top w:w="80" w:type="dxa"/>
              <w:left w:w="80" w:type="dxa"/>
              <w:bottom w:w="80" w:type="dxa"/>
              <w:right w:w="80" w:type="dxa"/>
            </w:tcMar>
          </w:tcPr>
          <w:p w14:paraId="08489429" w14:textId="77777777" w:rsidR="00BB2797" w:rsidRDefault="00D9437A">
            <w:pPr>
              <w:spacing w:line="360" w:lineRule="auto"/>
              <w:jc w:val="both"/>
            </w:pPr>
            <w:r>
              <w:rPr>
                <w:rStyle w:val="Brak"/>
                <w:rFonts w:ascii="Palatino Linotype" w:eastAsia="Palatino Linotype" w:hAnsi="Palatino Linotype" w:cs="Palatino Linotype"/>
                <w:b/>
                <w:bCs/>
                <w:sz w:val="18"/>
                <w:szCs w:val="18"/>
              </w:rPr>
              <w:t>Umowa nr:</w:t>
            </w:r>
          </w:p>
        </w:tc>
        <w:tc>
          <w:tcPr>
            <w:tcW w:w="7830" w:type="dxa"/>
            <w:tcBorders>
              <w:top w:val="nil"/>
              <w:left w:val="nil"/>
              <w:bottom w:val="nil"/>
              <w:right w:val="nil"/>
            </w:tcBorders>
            <w:shd w:val="clear" w:color="auto" w:fill="auto"/>
            <w:tcMar>
              <w:top w:w="80" w:type="dxa"/>
              <w:left w:w="80" w:type="dxa"/>
              <w:bottom w:w="80" w:type="dxa"/>
              <w:right w:w="80" w:type="dxa"/>
            </w:tcMar>
          </w:tcPr>
          <w:p w14:paraId="6368ADE7" w14:textId="353F3430" w:rsidR="00BB2797" w:rsidRDefault="00D9437A">
            <w:pPr>
              <w:spacing w:line="360" w:lineRule="auto"/>
              <w:jc w:val="both"/>
            </w:pPr>
            <w:r>
              <w:rPr>
                <w:rStyle w:val="Brak"/>
                <w:rFonts w:ascii="Palatino Linotype" w:eastAsia="Palatino Linotype" w:hAnsi="Palatino Linotype" w:cs="Palatino Linotype"/>
                <w:sz w:val="18"/>
                <w:szCs w:val="18"/>
              </w:rPr>
              <w:t>DIiIB.38</w:t>
            </w:r>
            <w:r w:rsidR="00A83E70">
              <w:rPr>
                <w:rStyle w:val="Brak"/>
                <w:rFonts w:ascii="Palatino Linotype" w:eastAsia="Palatino Linotype" w:hAnsi="Palatino Linotype" w:cs="Palatino Linotype"/>
                <w:sz w:val="18"/>
                <w:szCs w:val="18"/>
              </w:rPr>
              <w:t>2</w:t>
            </w:r>
            <w:r>
              <w:rPr>
                <w:rStyle w:val="Brak"/>
                <w:rFonts w:ascii="Palatino Linotype" w:eastAsia="Palatino Linotype" w:hAnsi="Palatino Linotype" w:cs="Palatino Linotype"/>
                <w:sz w:val="18"/>
                <w:szCs w:val="18"/>
              </w:rPr>
              <w:t>………2023 z dnia ……………………</w:t>
            </w:r>
          </w:p>
        </w:tc>
      </w:tr>
      <w:tr w:rsidR="00BB2797" w14:paraId="4D1B64CD" w14:textId="77777777">
        <w:trPr>
          <w:trHeight w:val="550"/>
        </w:trPr>
        <w:tc>
          <w:tcPr>
            <w:tcW w:w="392" w:type="dxa"/>
            <w:tcBorders>
              <w:top w:val="nil"/>
              <w:left w:val="nil"/>
              <w:bottom w:val="nil"/>
              <w:right w:val="nil"/>
            </w:tcBorders>
            <w:shd w:val="clear" w:color="auto" w:fill="auto"/>
            <w:tcMar>
              <w:top w:w="80" w:type="dxa"/>
              <w:left w:w="80" w:type="dxa"/>
              <w:bottom w:w="80" w:type="dxa"/>
              <w:right w:w="80" w:type="dxa"/>
            </w:tcMar>
          </w:tcPr>
          <w:p w14:paraId="70A740E0" w14:textId="77777777" w:rsidR="00BB2797" w:rsidRDefault="00D9437A">
            <w:pPr>
              <w:spacing w:line="360" w:lineRule="auto"/>
              <w:jc w:val="center"/>
            </w:pPr>
            <w:r>
              <w:rPr>
                <w:rStyle w:val="Brak"/>
                <w:rFonts w:ascii="Palatino Linotype" w:eastAsia="Palatino Linotype" w:hAnsi="Palatino Linotype" w:cs="Palatino Linotype"/>
                <w:sz w:val="18"/>
                <w:szCs w:val="18"/>
              </w:rPr>
              <w:t>5.</w:t>
            </w:r>
          </w:p>
        </w:tc>
        <w:tc>
          <w:tcPr>
            <w:tcW w:w="1843" w:type="dxa"/>
            <w:tcBorders>
              <w:top w:val="nil"/>
              <w:left w:val="nil"/>
              <w:bottom w:val="nil"/>
              <w:right w:val="nil"/>
            </w:tcBorders>
            <w:shd w:val="clear" w:color="auto" w:fill="auto"/>
            <w:tcMar>
              <w:top w:w="80" w:type="dxa"/>
              <w:left w:w="80" w:type="dxa"/>
              <w:bottom w:w="80" w:type="dxa"/>
              <w:right w:w="80" w:type="dxa"/>
            </w:tcMar>
          </w:tcPr>
          <w:p w14:paraId="5B70D0E7" w14:textId="77777777" w:rsidR="00BB2797" w:rsidRDefault="00D9437A">
            <w:pPr>
              <w:spacing w:line="360" w:lineRule="auto"/>
              <w:jc w:val="both"/>
            </w:pPr>
            <w:r>
              <w:rPr>
                <w:rStyle w:val="Brak"/>
                <w:rFonts w:ascii="Palatino Linotype" w:eastAsia="Palatino Linotype" w:hAnsi="Palatino Linotype" w:cs="Palatino Linotype"/>
                <w:b/>
                <w:bCs/>
                <w:sz w:val="18"/>
                <w:szCs w:val="18"/>
              </w:rPr>
              <w:t>Wynagrodzenie umowne brutto:</w:t>
            </w:r>
          </w:p>
        </w:tc>
        <w:tc>
          <w:tcPr>
            <w:tcW w:w="7830" w:type="dxa"/>
            <w:tcBorders>
              <w:top w:val="nil"/>
              <w:left w:val="nil"/>
              <w:bottom w:val="nil"/>
              <w:right w:val="nil"/>
            </w:tcBorders>
            <w:shd w:val="clear" w:color="auto" w:fill="auto"/>
            <w:tcMar>
              <w:top w:w="80" w:type="dxa"/>
              <w:left w:w="80" w:type="dxa"/>
              <w:bottom w:w="80" w:type="dxa"/>
              <w:right w:w="80" w:type="dxa"/>
            </w:tcMar>
          </w:tcPr>
          <w:p w14:paraId="120B0DC1" w14:textId="77777777" w:rsidR="00BB2797" w:rsidRDefault="00D9437A">
            <w:pPr>
              <w:spacing w:before="240" w:line="360" w:lineRule="auto"/>
              <w:jc w:val="both"/>
            </w:pPr>
            <w:r>
              <w:rPr>
                <w:rStyle w:val="Brak"/>
                <w:rFonts w:ascii="Palatino Linotype" w:eastAsia="Palatino Linotype" w:hAnsi="Palatino Linotype" w:cs="Palatino Linotype"/>
                <w:sz w:val="18"/>
                <w:szCs w:val="18"/>
              </w:rPr>
              <w:t>………………………………………………..PLN</w:t>
            </w:r>
          </w:p>
        </w:tc>
      </w:tr>
      <w:tr w:rsidR="00BB2797" w14:paraId="5315841F" w14:textId="77777777">
        <w:trPr>
          <w:trHeight w:val="220"/>
        </w:trPr>
        <w:tc>
          <w:tcPr>
            <w:tcW w:w="392" w:type="dxa"/>
            <w:tcBorders>
              <w:top w:val="nil"/>
              <w:left w:val="nil"/>
              <w:bottom w:val="nil"/>
              <w:right w:val="nil"/>
            </w:tcBorders>
            <w:shd w:val="clear" w:color="auto" w:fill="auto"/>
            <w:tcMar>
              <w:top w:w="80" w:type="dxa"/>
              <w:left w:w="80" w:type="dxa"/>
              <w:bottom w:w="80" w:type="dxa"/>
              <w:right w:w="80" w:type="dxa"/>
            </w:tcMar>
          </w:tcPr>
          <w:p w14:paraId="2EF6F573" w14:textId="77777777" w:rsidR="00BB2797" w:rsidRDefault="00D9437A">
            <w:pPr>
              <w:spacing w:line="360" w:lineRule="auto"/>
              <w:jc w:val="center"/>
            </w:pPr>
            <w:r>
              <w:rPr>
                <w:rStyle w:val="Brak"/>
                <w:rFonts w:ascii="Palatino Linotype" w:eastAsia="Palatino Linotype" w:hAnsi="Palatino Linotype" w:cs="Palatino Linotype"/>
                <w:sz w:val="18"/>
                <w:szCs w:val="18"/>
              </w:rPr>
              <w:t>6.</w:t>
            </w:r>
          </w:p>
        </w:tc>
        <w:tc>
          <w:tcPr>
            <w:tcW w:w="1843" w:type="dxa"/>
            <w:tcBorders>
              <w:top w:val="nil"/>
              <w:left w:val="nil"/>
              <w:bottom w:val="nil"/>
              <w:right w:val="nil"/>
            </w:tcBorders>
            <w:shd w:val="clear" w:color="auto" w:fill="auto"/>
            <w:tcMar>
              <w:top w:w="80" w:type="dxa"/>
              <w:left w:w="80" w:type="dxa"/>
              <w:bottom w:w="80" w:type="dxa"/>
              <w:right w:w="80" w:type="dxa"/>
            </w:tcMar>
          </w:tcPr>
          <w:p w14:paraId="5333029C" w14:textId="77777777" w:rsidR="00BB2797" w:rsidRDefault="00D9437A">
            <w:pPr>
              <w:spacing w:line="360" w:lineRule="auto"/>
              <w:jc w:val="both"/>
            </w:pPr>
            <w:r>
              <w:rPr>
                <w:rStyle w:val="Brak"/>
                <w:rFonts w:ascii="Palatino Linotype" w:eastAsia="Palatino Linotype" w:hAnsi="Palatino Linotype" w:cs="Palatino Linotype"/>
                <w:b/>
                <w:bCs/>
                <w:sz w:val="18"/>
                <w:szCs w:val="18"/>
              </w:rPr>
              <w:t>Termin umowny:</w:t>
            </w:r>
          </w:p>
        </w:tc>
        <w:tc>
          <w:tcPr>
            <w:tcW w:w="7830" w:type="dxa"/>
            <w:tcBorders>
              <w:top w:val="nil"/>
              <w:left w:val="nil"/>
              <w:bottom w:val="nil"/>
              <w:right w:val="nil"/>
            </w:tcBorders>
            <w:shd w:val="clear" w:color="auto" w:fill="auto"/>
            <w:tcMar>
              <w:top w:w="80" w:type="dxa"/>
              <w:left w:w="80" w:type="dxa"/>
              <w:bottom w:w="80" w:type="dxa"/>
              <w:right w:w="80" w:type="dxa"/>
            </w:tcMar>
          </w:tcPr>
          <w:p w14:paraId="66F7FF99" w14:textId="77777777" w:rsidR="00BB2797" w:rsidRDefault="00D9437A">
            <w:pPr>
              <w:spacing w:line="360" w:lineRule="auto"/>
              <w:jc w:val="both"/>
            </w:pPr>
            <w:r>
              <w:rPr>
                <w:rStyle w:val="Brak"/>
                <w:rFonts w:ascii="Palatino Linotype" w:eastAsia="Palatino Linotype" w:hAnsi="Palatino Linotype" w:cs="Palatino Linotype"/>
                <w:sz w:val="18"/>
                <w:szCs w:val="18"/>
              </w:rPr>
              <w:t>……………………………………………..………</w:t>
            </w:r>
          </w:p>
        </w:tc>
      </w:tr>
    </w:tbl>
    <w:p w14:paraId="7B7A768B" w14:textId="77777777" w:rsidR="00BB2797" w:rsidRDefault="00BB2797">
      <w:pPr>
        <w:widowControl w:val="0"/>
        <w:jc w:val="both"/>
        <w:rPr>
          <w:rStyle w:val="Brak"/>
          <w:rFonts w:ascii="Palatino Linotype" w:eastAsia="Palatino Linotype" w:hAnsi="Palatino Linotype" w:cs="Palatino Linotype"/>
          <w:sz w:val="21"/>
          <w:szCs w:val="21"/>
        </w:rPr>
      </w:pPr>
    </w:p>
    <w:p w14:paraId="2422B82C" w14:textId="77777777" w:rsidR="00BB2797" w:rsidRDefault="00BB2797">
      <w:pPr>
        <w:jc w:val="center"/>
        <w:rPr>
          <w:rStyle w:val="Brak"/>
          <w:rFonts w:ascii="Palatino Linotype" w:eastAsia="Palatino Linotype" w:hAnsi="Palatino Linotype" w:cs="Palatino Linotype"/>
          <w:b/>
          <w:bCs/>
          <w:i/>
          <w:iCs/>
        </w:rPr>
      </w:pPr>
    </w:p>
    <w:p w14:paraId="63002542" w14:textId="77777777" w:rsidR="00BB2797" w:rsidRDefault="00D9437A">
      <w:pPr>
        <w:jc w:val="center"/>
        <w:rPr>
          <w:rStyle w:val="Brak"/>
          <w:rFonts w:ascii="Palatino Linotype" w:eastAsia="Palatino Linotype" w:hAnsi="Palatino Linotype" w:cs="Palatino Linotype"/>
          <w:b/>
          <w:bCs/>
        </w:rPr>
      </w:pPr>
      <w:r>
        <w:rPr>
          <w:rStyle w:val="Brak"/>
          <w:rFonts w:ascii="Palatino Linotype" w:eastAsia="Palatino Linotype" w:hAnsi="Palatino Linotype" w:cs="Palatino Linotype"/>
          <w:b/>
          <w:bCs/>
        </w:rPr>
        <w:t>CZĘŚĆ II</w:t>
      </w:r>
    </w:p>
    <w:p w14:paraId="17A23470" w14:textId="77777777" w:rsidR="00BB2797" w:rsidRDefault="00BB2797">
      <w:pPr>
        <w:jc w:val="center"/>
        <w:rPr>
          <w:rStyle w:val="Brak"/>
          <w:rFonts w:ascii="Palatino Linotype" w:eastAsia="Palatino Linotype" w:hAnsi="Palatino Linotype" w:cs="Palatino Linotype"/>
          <w:b/>
          <w:bCs/>
          <w:i/>
          <w:iCs/>
          <w:sz w:val="18"/>
          <w:szCs w:val="18"/>
        </w:rPr>
      </w:pPr>
    </w:p>
    <w:p w14:paraId="44C26FE6" w14:textId="2D6A3AF6" w:rsidR="00BB2797" w:rsidRDefault="00D9437A">
      <w:pPr>
        <w:spacing w:after="120"/>
        <w:jc w:val="both"/>
        <w:rPr>
          <w:rStyle w:val="Brak"/>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W dniu …………………... Strony umowy nr DIiIB.38</w:t>
      </w:r>
      <w:r w:rsidR="00A83E70">
        <w:rPr>
          <w:rStyle w:val="Brak"/>
          <w:rFonts w:ascii="Palatino Linotype" w:eastAsia="Palatino Linotype" w:hAnsi="Palatino Linotype" w:cs="Palatino Linotype"/>
          <w:sz w:val="18"/>
          <w:szCs w:val="18"/>
        </w:rPr>
        <w:t>2</w:t>
      </w:r>
      <w:r>
        <w:rPr>
          <w:rStyle w:val="Brak"/>
          <w:rFonts w:ascii="Palatino Linotype" w:eastAsia="Palatino Linotype" w:hAnsi="Palatino Linotype" w:cs="Palatino Linotype"/>
          <w:sz w:val="18"/>
          <w:szCs w:val="18"/>
        </w:rPr>
        <w:t>………..2023 z dnia ………..……… dokonały odbioru końcowego przedmiotu umowy, tj. …………………………</w:t>
      </w:r>
    </w:p>
    <w:p w14:paraId="724BA1C5" w14:textId="77777777" w:rsidR="00BB2797" w:rsidRDefault="00D9437A">
      <w:pPr>
        <w:jc w:val="both"/>
        <w:rPr>
          <w:rStyle w:val="Brak"/>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Skład komisji odbiorowej:</w:t>
      </w:r>
    </w:p>
    <w:p w14:paraId="5A89ECE3" w14:textId="77777777" w:rsidR="00BB2797" w:rsidRDefault="00BB2797">
      <w:pPr>
        <w:jc w:val="both"/>
        <w:rPr>
          <w:rStyle w:val="Brak"/>
          <w:rFonts w:ascii="Palatino Linotype" w:eastAsia="Palatino Linotype" w:hAnsi="Palatino Linotype" w:cs="Palatino Linotype"/>
          <w:sz w:val="18"/>
          <w:szCs w:val="18"/>
        </w:rPr>
      </w:pPr>
    </w:p>
    <w:tbl>
      <w:tblPr>
        <w:tblStyle w:val="TableNormal"/>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3"/>
        <w:gridCol w:w="3083"/>
        <w:gridCol w:w="3120"/>
      </w:tblGrid>
      <w:tr w:rsidR="00BB2797" w14:paraId="391A3CCE" w14:textId="77777777">
        <w:trPr>
          <w:trHeight w:val="220"/>
        </w:trPr>
        <w:tc>
          <w:tcPr>
            <w:tcW w:w="3083" w:type="dxa"/>
            <w:tcBorders>
              <w:top w:val="nil"/>
              <w:left w:val="nil"/>
              <w:bottom w:val="nil"/>
              <w:right w:val="nil"/>
            </w:tcBorders>
            <w:shd w:val="clear" w:color="auto" w:fill="auto"/>
            <w:tcMar>
              <w:top w:w="80" w:type="dxa"/>
              <w:left w:w="80" w:type="dxa"/>
              <w:bottom w:w="80" w:type="dxa"/>
              <w:right w:w="80" w:type="dxa"/>
            </w:tcMar>
          </w:tcPr>
          <w:p w14:paraId="7851B713" w14:textId="77777777" w:rsidR="00BB2797" w:rsidRDefault="00D9437A">
            <w:pPr>
              <w:spacing w:line="360" w:lineRule="auto"/>
              <w:jc w:val="center"/>
            </w:pPr>
            <w:r>
              <w:rPr>
                <w:rStyle w:val="Brak"/>
                <w:rFonts w:ascii="Palatino Linotype" w:eastAsia="Palatino Linotype" w:hAnsi="Palatino Linotype" w:cs="Palatino Linotype"/>
                <w:b/>
                <w:bCs/>
                <w:sz w:val="18"/>
                <w:szCs w:val="18"/>
              </w:rPr>
              <w:t>Odbierający / Zamawiający</w:t>
            </w:r>
          </w:p>
        </w:tc>
        <w:tc>
          <w:tcPr>
            <w:tcW w:w="3083" w:type="dxa"/>
            <w:tcBorders>
              <w:top w:val="nil"/>
              <w:left w:val="nil"/>
              <w:bottom w:val="nil"/>
              <w:right w:val="nil"/>
            </w:tcBorders>
            <w:shd w:val="clear" w:color="auto" w:fill="auto"/>
            <w:tcMar>
              <w:top w:w="80" w:type="dxa"/>
              <w:left w:w="80" w:type="dxa"/>
              <w:bottom w:w="80" w:type="dxa"/>
              <w:right w:w="80" w:type="dxa"/>
            </w:tcMar>
          </w:tcPr>
          <w:p w14:paraId="71E94258" w14:textId="77777777" w:rsidR="00BB2797" w:rsidRDefault="00D9437A">
            <w:pPr>
              <w:spacing w:line="360" w:lineRule="auto"/>
              <w:jc w:val="center"/>
            </w:pPr>
            <w:r>
              <w:rPr>
                <w:rStyle w:val="Brak"/>
                <w:rFonts w:ascii="Palatino Linotype" w:eastAsia="Palatino Linotype" w:hAnsi="Palatino Linotype" w:cs="Palatino Linotype"/>
                <w:b/>
                <w:bCs/>
                <w:sz w:val="18"/>
                <w:szCs w:val="18"/>
              </w:rPr>
              <w:t>Przekazujący / Wykonawca</w:t>
            </w:r>
          </w:p>
        </w:tc>
        <w:tc>
          <w:tcPr>
            <w:tcW w:w="3120" w:type="dxa"/>
            <w:tcBorders>
              <w:top w:val="nil"/>
              <w:left w:val="nil"/>
              <w:bottom w:val="nil"/>
              <w:right w:val="nil"/>
            </w:tcBorders>
            <w:shd w:val="clear" w:color="auto" w:fill="auto"/>
            <w:tcMar>
              <w:top w:w="80" w:type="dxa"/>
              <w:left w:w="80" w:type="dxa"/>
              <w:bottom w:w="80" w:type="dxa"/>
              <w:right w:w="80" w:type="dxa"/>
            </w:tcMar>
          </w:tcPr>
          <w:p w14:paraId="1CA32048" w14:textId="77777777" w:rsidR="00BB2797" w:rsidRDefault="00D9437A">
            <w:pPr>
              <w:spacing w:line="360" w:lineRule="auto"/>
              <w:jc w:val="center"/>
            </w:pPr>
            <w:r>
              <w:rPr>
                <w:rStyle w:val="Brak"/>
                <w:rFonts w:ascii="Palatino Linotype" w:eastAsia="Palatino Linotype" w:hAnsi="Palatino Linotype" w:cs="Palatino Linotype"/>
                <w:b/>
                <w:bCs/>
                <w:sz w:val="18"/>
                <w:szCs w:val="18"/>
              </w:rPr>
              <w:t>Przy udziale</w:t>
            </w:r>
          </w:p>
        </w:tc>
      </w:tr>
      <w:tr w:rsidR="00BB2797" w14:paraId="3B30A775" w14:textId="77777777">
        <w:trPr>
          <w:trHeight w:val="220"/>
        </w:trPr>
        <w:tc>
          <w:tcPr>
            <w:tcW w:w="3083" w:type="dxa"/>
            <w:tcBorders>
              <w:top w:val="nil"/>
              <w:left w:val="nil"/>
              <w:bottom w:val="nil"/>
              <w:right w:val="nil"/>
            </w:tcBorders>
            <w:shd w:val="clear" w:color="auto" w:fill="auto"/>
            <w:tcMar>
              <w:top w:w="80" w:type="dxa"/>
              <w:left w:w="80" w:type="dxa"/>
              <w:bottom w:w="80" w:type="dxa"/>
              <w:right w:w="80" w:type="dxa"/>
            </w:tcMar>
          </w:tcPr>
          <w:p w14:paraId="3E9B6BB9" w14:textId="77777777" w:rsidR="00BB2797" w:rsidRDefault="00D9437A">
            <w:pPr>
              <w:spacing w:line="360" w:lineRule="auto"/>
              <w:jc w:val="both"/>
            </w:pPr>
            <w:r>
              <w:rPr>
                <w:rStyle w:val="Brak"/>
                <w:rFonts w:ascii="Palatino Linotype" w:eastAsia="Palatino Linotype" w:hAnsi="Palatino Linotype" w:cs="Palatino Linotype"/>
                <w:sz w:val="18"/>
                <w:szCs w:val="18"/>
              </w:rPr>
              <w:t>1. …………………………………….</w:t>
            </w:r>
          </w:p>
        </w:tc>
        <w:tc>
          <w:tcPr>
            <w:tcW w:w="3083" w:type="dxa"/>
            <w:tcBorders>
              <w:top w:val="nil"/>
              <w:left w:val="nil"/>
              <w:bottom w:val="nil"/>
              <w:right w:val="nil"/>
            </w:tcBorders>
            <w:shd w:val="clear" w:color="auto" w:fill="auto"/>
            <w:tcMar>
              <w:top w:w="80" w:type="dxa"/>
              <w:left w:w="80" w:type="dxa"/>
              <w:bottom w:w="80" w:type="dxa"/>
              <w:right w:w="80" w:type="dxa"/>
            </w:tcMar>
          </w:tcPr>
          <w:p w14:paraId="6B807D95" w14:textId="77777777" w:rsidR="00BB2797" w:rsidRDefault="00D9437A">
            <w:pPr>
              <w:spacing w:line="360" w:lineRule="auto"/>
              <w:jc w:val="both"/>
            </w:pPr>
            <w:r>
              <w:rPr>
                <w:rStyle w:val="Brak"/>
                <w:rFonts w:ascii="Palatino Linotype" w:eastAsia="Palatino Linotype" w:hAnsi="Palatino Linotype" w:cs="Palatino Linotype"/>
                <w:sz w:val="18"/>
                <w:szCs w:val="18"/>
              </w:rPr>
              <w:t>1. …………………………………….</w:t>
            </w:r>
          </w:p>
        </w:tc>
        <w:tc>
          <w:tcPr>
            <w:tcW w:w="3120" w:type="dxa"/>
            <w:tcBorders>
              <w:top w:val="nil"/>
              <w:left w:val="nil"/>
              <w:bottom w:val="nil"/>
              <w:right w:val="nil"/>
            </w:tcBorders>
            <w:shd w:val="clear" w:color="auto" w:fill="auto"/>
            <w:tcMar>
              <w:top w:w="80" w:type="dxa"/>
              <w:left w:w="80" w:type="dxa"/>
              <w:bottom w:w="80" w:type="dxa"/>
              <w:right w:w="80" w:type="dxa"/>
            </w:tcMar>
          </w:tcPr>
          <w:p w14:paraId="3B5EB41E" w14:textId="77777777" w:rsidR="00BB2797" w:rsidRDefault="00D9437A">
            <w:pPr>
              <w:spacing w:line="360" w:lineRule="auto"/>
              <w:jc w:val="both"/>
            </w:pPr>
            <w:r>
              <w:rPr>
                <w:rStyle w:val="Brak"/>
                <w:rFonts w:ascii="Palatino Linotype" w:eastAsia="Palatino Linotype" w:hAnsi="Palatino Linotype" w:cs="Palatino Linotype"/>
                <w:sz w:val="18"/>
                <w:szCs w:val="18"/>
              </w:rPr>
              <w:t>1. …………………………………….</w:t>
            </w:r>
          </w:p>
        </w:tc>
      </w:tr>
      <w:tr w:rsidR="00BB2797" w14:paraId="62BF8334" w14:textId="77777777">
        <w:trPr>
          <w:trHeight w:val="220"/>
        </w:trPr>
        <w:tc>
          <w:tcPr>
            <w:tcW w:w="3083" w:type="dxa"/>
            <w:tcBorders>
              <w:top w:val="nil"/>
              <w:left w:val="nil"/>
              <w:bottom w:val="nil"/>
              <w:right w:val="nil"/>
            </w:tcBorders>
            <w:shd w:val="clear" w:color="auto" w:fill="auto"/>
            <w:tcMar>
              <w:top w:w="80" w:type="dxa"/>
              <w:left w:w="80" w:type="dxa"/>
              <w:bottom w:w="80" w:type="dxa"/>
              <w:right w:w="80" w:type="dxa"/>
            </w:tcMar>
          </w:tcPr>
          <w:p w14:paraId="5495150F" w14:textId="77777777" w:rsidR="00BB2797" w:rsidRDefault="00D9437A">
            <w:pPr>
              <w:spacing w:line="360" w:lineRule="auto"/>
              <w:jc w:val="both"/>
            </w:pPr>
            <w:r>
              <w:rPr>
                <w:rStyle w:val="Brak"/>
                <w:rFonts w:ascii="Palatino Linotype" w:eastAsia="Palatino Linotype" w:hAnsi="Palatino Linotype" w:cs="Palatino Linotype"/>
                <w:sz w:val="18"/>
                <w:szCs w:val="18"/>
              </w:rPr>
              <w:t>2. ……………………………………</w:t>
            </w:r>
          </w:p>
        </w:tc>
        <w:tc>
          <w:tcPr>
            <w:tcW w:w="3083" w:type="dxa"/>
            <w:tcBorders>
              <w:top w:val="nil"/>
              <w:left w:val="nil"/>
              <w:bottom w:val="nil"/>
              <w:right w:val="nil"/>
            </w:tcBorders>
            <w:shd w:val="clear" w:color="auto" w:fill="auto"/>
            <w:tcMar>
              <w:top w:w="80" w:type="dxa"/>
              <w:left w:w="80" w:type="dxa"/>
              <w:bottom w:w="80" w:type="dxa"/>
              <w:right w:w="80" w:type="dxa"/>
            </w:tcMar>
          </w:tcPr>
          <w:p w14:paraId="7655CD51" w14:textId="77777777" w:rsidR="00BB2797" w:rsidRDefault="00D9437A">
            <w:pPr>
              <w:spacing w:line="360" w:lineRule="auto"/>
              <w:jc w:val="both"/>
            </w:pPr>
            <w:r>
              <w:rPr>
                <w:rStyle w:val="Brak"/>
                <w:rFonts w:ascii="Palatino Linotype" w:eastAsia="Palatino Linotype" w:hAnsi="Palatino Linotype" w:cs="Palatino Linotype"/>
                <w:sz w:val="18"/>
                <w:szCs w:val="18"/>
              </w:rPr>
              <w:t>2. ……………………………………</w:t>
            </w:r>
          </w:p>
        </w:tc>
        <w:tc>
          <w:tcPr>
            <w:tcW w:w="3120" w:type="dxa"/>
            <w:tcBorders>
              <w:top w:val="nil"/>
              <w:left w:val="nil"/>
              <w:bottom w:val="nil"/>
              <w:right w:val="nil"/>
            </w:tcBorders>
            <w:shd w:val="clear" w:color="auto" w:fill="auto"/>
            <w:tcMar>
              <w:top w:w="80" w:type="dxa"/>
              <w:left w:w="80" w:type="dxa"/>
              <w:bottom w:w="80" w:type="dxa"/>
              <w:right w:w="80" w:type="dxa"/>
            </w:tcMar>
          </w:tcPr>
          <w:p w14:paraId="54B299B4" w14:textId="77777777" w:rsidR="00BB2797" w:rsidRDefault="00D9437A">
            <w:pPr>
              <w:spacing w:line="360" w:lineRule="auto"/>
              <w:jc w:val="both"/>
            </w:pPr>
            <w:r>
              <w:rPr>
                <w:rStyle w:val="Brak"/>
                <w:rFonts w:ascii="Palatino Linotype" w:eastAsia="Palatino Linotype" w:hAnsi="Palatino Linotype" w:cs="Palatino Linotype"/>
                <w:sz w:val="18"/>
                <w:szCs w:val="18"/>
              </w:rPr>
              <w:t>2. ……………………………………</w:t>
            </w:r>
          </w:p>
        </w:tc>
      </w:tr>
      <w:tr w:rsidR="00BB2797" w14:paraId="409700B4" w14:textId="77777777">
        <w:trPr>
          <w:trHeight w:val="220"/>
        </w:trPr>
        <w:tc>
          <w:tcPr>
            <w:tcW w:w="3083" w:type="dxa"/>
            <w:tcBorders>
              <w:top w:val="nil"/>
              <w:left w:val="nil"/>
              <w:bottom w:val="nil"/>
              <w:right w:val="nil"/>
            </w:tcBorders>
            <w:shd w:val="clear" w:color="auto" w:fill="auto"/>
            <w:tcMar>
              <w:top w:w="80" w:type="dxa"/>
              <w:left w:w="80" w:type="dxa"/>
              <w:bottom w:w="80" w:type="dxa"/>
              <w:right w:w="80" w:type="dxa"/>
            </w:tcMar>
          </w:tcPr>
          <w:p w14:paraId="6819428C" w14:textId="77777777" w:rsidR="00BB2797" w:rsidRDefault="00D9437A">
            <w:pPr>
              <w:spacing w:line="360" w:lineRule="auto"/>
              <w:jc w:val="both"/>
            </w:pPr>
            <w:r>
              <w:rPr>
                <w:rStyle w:val="Brak"/>
                <w:rFonts w:ascii="Palatino Linotype" w:eastAsia="Palatino Linotype" w:hAnsi="Palatino Linotype" w:cs="Palatino Linotype"/>
                <w:sz w:val="18"/>
                <w:szCs w:val="18"/>
              </w:rPr>
              <w:t>3. ……………………………………</w:t>
            </w:r>
          </w:p>
        </w:tc>
        <w:tc>
          <w:tcPr>
            <w:tcW w:w="3083" w:type="dxa"/>
            <w:tcBorders>
              <w:top w:val="nil"/>
              <w:left w:val="nil"/>
              <w:bottom w:val="nil"/>
              <w:right w:val="nil"/>
            </w:tcBorders>
            <w:shd w:val="clear" w:color="auto" w:fill="auto"/>
            <w:tcMar>
              <w:top w:w="80" w:type="dxa"/>
              <w:left w:w="80" w:type="dxa"/>
              <w:bottom w:w="80" w:type="dxa"/>
              <w:right w:w="80" w:type="dxa"/>
            </w:tcMar>
          </w:tcPr>
          <w:p w14:paraId="2C1ADAD7" w14:textId="77777777" w:rsidR="00BB2797" w:rsidRDefault="00D9437A">
            <w:pPr>
              <w:spacing w:line="360" w:lineRule="auto"/>
              <w:jc w:val="both"/>
            </w:pPr>
            <w:r>
              <w:rPr>
                <w:rStyle w:val="Brak"/>
                <w:rFonts w:ascii="Palatino Linotype" w:eastAsia="Palatino Linotype" w:hAnsi="Palatino Linotype" w:cs="Palatino Linotype"/>
                <w:sz w:val="18"/>
                <w:szCs w:val="18"/>
              </w:rPr>
              <w:t>3. ……………………………………</w:t>
            </w:r>
          </w:p>
        </w:tc>
        <w:tc>
          <w:tcPr>
            <w:tcW w:w="3120" w:type="dxa"/>
            <w:tcBorders>
              <w:top w:val="nil"/>
              <w:left w:val="nil"/>
              <w:bottom w:val="nil"/>
              <w:right w:val="nil"/>
            </w:tcBorders>
            <w:shd w:val="clear" w:color="auto" w:fill="auto"/>
            <w:tcMar>
              <w:top w:w="80" w:type="dxa"/>
              <w:left w:w="80" w:type="dxa"/>
              <w:bottom w:w="80" w:type="dxa"/>
              <w:right w:w="80" w:type="dxa"/>
            </w:tcMar>
          </w:tcPr>
          <w:p w14:paraId="1D4A25C0" w14:textId="77777777" w:rsidR="00BB2797" w:rsidRDefault="00D9437A">
            <w:pPr>
              <w:spacing w:line="360" w:lineRule="auto"/>
              <w:jc w:val="both"/>
            </w:pPr>
            <w:r>
              <w:rPr>
                <w:rStyle w:val="Brak"/>
                <w:rFonts w:ascii="Palatino Linotype" w:eastAsia="Palatino Linotype" w:hAnsi="Palatino Linotype" w:cs="Palatino Linotype"/>
                <w:sz w:val="18"/>
                <w:szCs w:val="18"/>
              </w:rPr>
              <w:t>3. ………………………………………</w:t>
            </w:r>
          </w:p>
        </w:tc>
      </w:tr>
      <w:tr w:rsidR="00BB2797" w14:paraId="2C86209F" w14:textId="77777777">
        <w:trPr>
          <w:trHeight w:val="220"/>
        </w:trPr>
        <w:tc>
          <w:tcPr>
            <w:tcW w:w="3083" w:type="dxa"/>
            <w:tcBorders>
              <w:top w:val="nil"/>
              <w:left w:val="nil"/>
              <w:bottom w:val="nil"/>
              <w:right w:val="nil"/>
            </w:tcBorders>
            <w:shd w:val="clear" w:color="auto" w:fill="auto"/>
            <w:tcMar>
              <w:top w:w="80" w:type="dxa"/>
              <w:left w:w="80" w:type="dxa"/>
              <w:bottom w:w="80" w:type="dxa"/>
              <w:right w:w="80" w:type="dxa"/>
            </w:tcMar>
          </w:tcPr>
          <w:p w14:paraId="7C02DDF1" w14:textId="77777777" w:rsidR="00BB2797" w:rsidRDefault="00BB2797"/>
        </w:tc>
        <w:tc>
          <w:tcPr>
            <w:tcW w:w="3083" w:type="dxa"/>
            <w:tcBorders>
              <w:top w:val="nil"/>
              <w:left w:val="nil"/>
              <w:bottom w:val="nil"/>
              <w:right w:val="nil"/>
            </w:tcBorders>
            <w:shd w:val="clear" w:color="auto" w:fill="auto"/>
            <w:tcMar>
              <w:top w:w="80" w:type="dxa"/>
              <w:left w:w="80" w:type="dxa"/>
              <w:bottom w:w="80" w:type="dxa"/>
              <w:right w:w="80" w:type="dxa"/>
            </w:tcMar>
          </w:tcPr>
          <w:p w14:paraId="15095D9D" w14:textId="77777777" w:rsidR="00BB2797" w:rsidRDefault="00BB2797"/>
        </w:tc>
        <w:tc>
          <w:tcPr>
            <w:tcW w:w="3120" w:type="dxa"/>
            <w:tcBorders>
              <w:top w:val="nil"/>
              <w:left w:val="nil"/>
              <w:bottom w:val="nil"/>
              <w:right w:val="nil"/>
            </w:tcBorders>
            <w:shd w:val="clear" w:color="auto" w:fill="auto"/>
            <w:tcMar>
              <w:top w:w="80" w:type="dxa"/>
              <w:left w:w="80" w:type="dxa"/>
              <w:bottom w:w="80" w:type="dxa"/>
              <w:right w:w="80" w:type="dxa"/>
            </w:tcMar>
          </w:tcPr>
          <w:p w14:paraId="23591BA4" w14:textId="77777777" w:rsidR="00BB2797" w:rsidRDefault="00BB2797"/>
        </w:tc>
      </w:tr>
    </w:tbl>
    <w:p w14:paraId="309E3686" w14:textId="77777777" w:rsidR="00BB2797" w:rsidRDefault="00BB2797">
      <w:pPr>
        <w:widowControl w:val="0"/>
        <w:jc w:val="both"/>
        <w:rPr>
          <w:rStyle w:val="Brak"/>
          <w:rFonts w:ascii="Palatino Linotype" w:eastAsia="Palatino Linotype" w:hAnsi="Palatino Linotype" w:cs="Palatino Linotype"/>
          <w:sz w:val="18"/>
          <w:szCs w:val="18"/>
        </w:rPr>
      </w:pPr>
    </w:p>
    <w:p w14:paraId="409E8673" w14:textId="77777777" w:rsidR="00BB2797" w:rsidRDefault="00D9437A">
      <w:pPr>
        <w:spacing w:after="120"/>
        <w:jc w:val="both"/>
        <w:rPr>
          <w:rStyle w:val="Brak"/>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 xml:space="preserve">Komisja odbiorowa, po zapoznaniu się z dokumentacją stwierdza, iż jest ona wykonana zgodnie / niezgodnie </w:t>
      </w:r>
      <w:r>
        <w:rPr>
          <w:rStyle w:val="Brak"/>
          <w:rFonts w:ascii="Arial Unicode MS" w:hAnsi="Arial Unicode MS"/>
          <w:sz w:val="18"/>
          <w:szCs w:val="18"/>
        </w:rPr>
        <w:t>⃰</w:t>
      </w:r>
      <w:r>
        <w:rPr>
          <w:rStyle w:val="Brak"/>
          <w:rFonts w:ascii="Palatino Linotype" w:eastAsia="Palatino Linotype" w:hAnsi="Palatino Linotype" w:cs="Palatino Linotype"/>
          <w:sz w:val="18"/>
          <w:szCs w:val="18"/>
        </w:rPr>
        <w:t xml:space="preserve">  z przedmiotem zamówienia oraz umową. </w:t>
      </w:r>
    </w:p>
    <w:p w14:paraId="1C98C677" w14:textId="77777777" w:rsidR="00BB2797" w:rsidRDefault="00D9437A">
      <w:pPr>
        <w:pStyle w:val="Akapitzlist"/>
        <w:numPr>
          <w:ilvl w:val="0"/>
          <w:numId w:val="55"/>
        </w:numPr>
        <w:spacing w:after="120"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Termin rzeczywisty wykonania przedmiotu umowy …………………………….</w:t>
      </w:r>
    </w:p>
    <w:p w14:paraId="2C029128" w14:textId="77777777" w:rsidR="00BB2797" w:rsidRDefault="00D9437A">
      <w:pPr>
        <w:pStyle w:val="Akapitzlist"/>
        <w:numPr>
          <w:ilvl w:val="0"/>
          <w:numId w:val="55"/>
        </w:numPr>
        <w:spacing w:after="120"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Przekroczenie terminu umownego ……………………………………………….</w:t>
      </w:r>
    </w:p>
    <w:p w14:paraId="798781C5" w14:textId="77777777" w:rsidR="00BB2797" w:rsidRDefault="00D9437A">
      <w:pPr>
        <w:pStyle w:val="Akapitzlist"/>
        <w:numPr>
          <w:ilvl w:val="0"/>
          <w:numId w:val="55"/>
        </w:numPr>
        <w:spacing w:after="120"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Naliczenie kar umownych………………………………………………………….</w:t>
      </w:r>
    </w:p>
    <w:p w14:paraId="5E8A6564" w14:textId="77777777" w:rsidR="00BB2797" w:rsidRDefault="00D9437A">
      <w:pPr>
        <w:pStyle w:val="Akapitzlist"/>
        <w:numPr>
          <w:ilvl w:val="0"/>
          <w:numId w:val="55"/>
        </w:numPr>
        <w:spacing w:after="120" w:line="360" w:lineRule="auto"/>
        <w:jc w:val="both"/>
        <w:rPr>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Wartość wynagrodzenia na podstawie protokołu odbioru końcowego ……………………</w:t>
      </w:r>
    </w:p>
    <w:p w14:paraId="7E608CDC" w14:textId="77777777" w:rsidR="00BB2797" w:rsidRDefault="00D9437A">
      <w:pPr>
        <w:spacing w:after="120" w:line="360" w:lineRule="auto"/>
        <w:jc w:val="both"/>
        <w:rPr>
          <w:rStyle w:val="Brak"/>
          <w:rFonts w:ascii="Palatino Linotype" w:eastAsia="Palatino Linotype" w:hAnsi="Palatino Linotype" w:cs="Palatino Linotype"/>
          <w:sz w:val="16"/>
          <w:szCs w:val="16"/>
        </w:rPr>
      </w:pPr>
      <w:r>
        <w:rPr>
          <w:rStyle w:val="Brak"/>
          <w:rFonts w:ascii="Palatino Linotype" w:eastAsia="Palatino Linotype" w:hAnsi="Palatino Linotype" w:cs="Palatino Linotype"/>
          <w:sz w:val="16"/>
          <w:szCs w:val="16"/>
        </w:rPr>
        <w:lastRenderedPageBreak/>
        <w:t>*niepotrzebne skreślić</w:t>
      </w:r>
    </w:p>
    <w:p w14:paraId="5908C477" w14:textId="77777777" w:rsidR="00BB2797" w:rsidRDefault="00BB2797">
      <w:pPr>
        <w:spacing w:after="120" w:line="360" w:lineRule="auto"/>
        <w:jc w:val="both"/>
        <w:rPr>
          <w:rStyle w:val="Brak"/>
          <w:rFonts w:ascii="Palatino Linotype" w:eastAsia="Palatino Linotype" w:hAnsi="Palatino Linotype" w:cs="Palatino Linotype"/>
          <w:sz w:val="16"/>
          <w:szCs w:val="16"/>
        </w:rPr>
      </w:pPr>
    </w:p>
    <w:p w14:paraId="4065DC7A" w14:textId="77777777" w:rsidR="00BB2797" w:rsidRDefault="00D9437A">
      <w:pPr>
        <w:jc w:val="center"/>
        <w:rPr>
          <w:rStyle w:val="Brak"/>
          <w:rFonts w:ascii="Palatino Linotype" w:eastAsia="Palatino Linotype" w:hAnsi="Palatino Linotype" w:cs="Palatino Linotype"/>
          <w:b/>
          <w:bCs/>
        </w:rPr>
      </w:pPr>
      <w:r>
        <w:rPr>
          <w:rStyle w:val="Brak"/>
          <w:rFonts w:ascii="Palatino Linotype" w:eastAsia="Palatino Linotype" w:hAnsi="Palatino Linotype" w:cs="Palatino Linotype"/>
          <w:b/>
          <w:bCs/>
        </w:rPr>
        <w:t>CZĘŚĆ III</w:t>
      </w:r>
    </w:p>
    <w:p w14:paraId="1EC80698" w14:textId="77777777" w:rsidR="00BB2797" w:rsidRDefault="00D9437A">
      <w:pPr>
        <w:spacing w:line="360" w:lineRule="auto"/>
        <w:rPr>
          <w:rStyle w:val="Brak"/>
          <w:rFonts w:ascii="Palatino Linotype" w:eastAsia="Palatino Linotype" w:hAnsi="Palatino Linotype" w:cs="Palatino Linotype"/>
          <w:sz w:val="18"/>
          <w:szCs w:val="18"/>
        </w:rPr>
      </w:pPr>
      <w:r>
        <w:rPr>
          <w:rStyle w:val="Brak"/>
          <w:rFonts w:ascii="Palatino Linotype" w:eastAsia="Palatino Linotype" w:hAnsi="Palatino Linotype" w:cs="Palatino Linotype"/>
        </w:rPr>
        <w:t>I</w:t>
      </w:r>
      <w:r>
        <w:rPr>
          <w:rStyle w:val="Brak"/>
          <w:rFonts w:ascii="Palatino Linotype" w:eastAsia="Palatino Linotype" w:hAnsi="Palatino Linotype" w:cs="Palatino Linotype"/>
          <w:sz w:val="18"/>
          <w:szCs w:val="18"/>
        </w:rPr>
        <w:t>. Ocena jakościowa, stwierdzone wady:</w:t>
      </w:r>
    </w:p>
    <w:p w14:paraId="7AB1B9A0" w14:textId="77777777" w:rsidR="00BB2797" w:rsidRDefault="00D9437A">
      <w:pPr>
        <w:spacing w:line="360" w:lineRule="auto"/>
        <w:rPr>
          <w:rStyle w:val="Brak"/>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II. Ocena wykonania zamówienia:</w:t>
      </w:r>
    </w:p>
    <w:p w14:paraId="0F2B291D" w14:textId="77777777" w:rsidR="00BB2797" w:rsidRDefault="00D9437A">
      <w:pPr>
        <w:spacing w:line="360" w:lineRule="auto"/>
        <w:rPr>
          <w:rStyle w:val="Brak"/>
          <w:rFonts w:ascii="Palatino Linotype" w:eastAsia="Palatino Linotype" w:hAnsi="Palatino Linotype" w:cs="Palatino Linotype"/>
        </w:rPr>
      </w:pPr>
      <w:r>
        <w:rPr>
          <w:rStyle w:val="Brak"/>
          <w:rFonts w:ascii="Palatino Linotype" w:eastAsia="Palatino Linotype" w:hAnsi="Palatino Linotype" w:cs="Palatino Linotype"/>
        </w:rPr>
        <w:t>………………………………………………………………………………………………………………………………………………………………………………………………………………………………</w:t>
      </w:r>
    </w:p>
    <w:p w14:paraId="05D4E5ED" w14:textId="77777777" w:rsidR="00BB2797" w:rsidRDefault="00D9437A">
      <w:pPr>
        <w:spacing w:line="360" w:lineRule="auto"/>
        <w:jc w:val="center"/>
        <w:rPr>
          <w:rStyle w:val="Brak"/>
          <w:rFonts w:ascii="Palatino Linotype" w:eastAsia="Palatino Linotype" w:hAnsi="Palatino Linotype" w:cs="Palatino Linotype"/>
          <w:b/>
          <w:bCs/>
        </w:rPr>
      </w:pPr>
      <w:r>
        <w:rPr>
          <w:rStyle w:val="Brak"/>
          <w:rFonts w:ascii="Palatino Linotype" w:eastAsia="Palatino Linotype" w:hAnsi="Palatino Linotype" w:cs="Palatino Linotype"/>
          <w:b/>
          <w:bCs/>
        </w:rPr>
        <w:t>CZĘŚĆ IV</w:t>
      </w:r>
    </w:p>
    <w:p w14:paraId="538564E7" w14:textId="77777777" w:rsidR="00BB2797" w:rsidRDefault="00D9437A">
      <w:pPr>
        <w:spacing w:line="360" w:lineRule="auto"/>
        <w:jc w:val="both"/>
        <w:rPr>
          <w:rStyle w:val="Brak"/>
          <w:rFonts w:ascii="Palatino Linotype" w:eastAsia="Palatino Linotype" w:hAnsi="Palatino Linotype" w:cs="Palatino Linotype"/>
          <w:sz w:val="18"/>
          <w:szCs w:val="18"/>
        </w:rPr>
      </w:pPr>
      <w:r>
        <w:rPr>
          <w:rStyle w:val="Brak"/>
          <w:rFonts w:ascii="Palatino Linotype" w:eastAsia="Palatino Linotype" w:hAnsi="Palatino Linotype" w:cs="Palatino Linotype"/>
          <w:i/>
          <w:iCs/>
          <w:sz w:val="18"/>
          <w:szCs w:val="18"/>
        </w:rPr>
        <w:t>Wykonawca</w:t>
      </w:r>
      <w:r>
        <w:rPr>
          <w:rStyle w:val="Brak"/>
          <w:rFonts w:ascii="Palatino Linotype" w:eastAsia="Palatino Linotype" w:hAnsi="Palatino Linotype" w:cs="Palatino Linotype"/>
          <w:sz w:val="18"/>
          <w:szCs w:val="18"/>
        </w:rPr>
        <w:t xml:space="preserve"> przekazał </w:t>
      </w:r>
      <w:r>
        <w:rPr>
          <w:rStyle w:val="Brak"/>
          <w:rFonts w:ascii="Palatino Linotype" w:eastAsia="Palatino Linotype" w:hAnsi="Palatino Linotype" w:cs="Palatino Linotype"/>
          <w:i/>
          <w:iCs/>
          <w:sz w:val="18"/>
          <w:szCs w:val="18"/>
        </w:rPr>
        <w:t>Zamawiającemu</w:t>
      </w:r>
      <w:r>
        <w:rPr>
          <w:rStyle w:val="Brak"/>
          <w:rFonts w:ascii="Palatino Linotype" w:eastAsia="Palatino Linotype" w:hAnsi="Palatino Linotype" w:cs="Palatino Linotype"/>
          <w:sz w:val="18"/>
          <w:szCs w:val="18"/>
        </w:rPr>
        <w:t xml:space="preserve"> oświadczenie, o którym mowa w § 4 ust. 7 oraz § 8 ust. 1  ww. umowy.</w:t>
      </w:r>
    </w:p>
    <w:p w14:paraId="3F7CC769" w14:textId="77777777" w:rsidR="00BB2797" w:rsidRDefault="00BB2797">
      <w:pPr>
        <w:spacing w:line="360" w:lineRule="auto"/>
        <w:jc w:val="both"/>
        <w:rPr>
          <w:rStyle w:val="Brak"/>
          <w:rFonts w:ascii="Palatino Linotype" w:eastAsia="Palatino Linotype" w:hAnsi="Palatino Linotype" w:cs="Palatino Linotype"/>
          <w:sz w:val="18"/>
          <w:szCs w:val="18"/>
        </w:rPr>
      </w:pPr>
    </w:p>
    <w:p w14:paraId="30FAEAA7" w14:textId="77777777" w:rsidR="00BB2797" w:rsidRDefault="00D9437A">
      <w:pPr>
        <w:spacing w:line="360" w:lineRule="auto"/>
        <w:jc w:val="center"/>
        <w:rPr>
          <w:rStyle w:val="Brak"/>
          <w:rFonts w:ascii="Palatino Linotype" w:eastAsia="Palatino Linotype" w:hAnsi="Palatino Linotype" w:cs="Palatino Linotype"/>
          <w:b/>
          <w:bCs/>
        </w:rPr>
      </w:pPr>
      <w:r>
        <w:rPr>
          <w:rStyle w:val="Brak"/>
          <w:rFonts w:ascii="Palatino Linotype" w:eastAsia="Palatino Linotype" w:hAnsi="Palatino Linotype" w:cs="Palatino Linotype"/>
          <w:b/>
          <w:bCs/>
        </w:rPr>
        <w:t>CZĘŚĆ V</w:t>
      </w:r>
    </w:p>
    <w:p w14:paraId="2508C48A" w14:textId="77777777" w:rsidR="00BB2797" w:rsidRDefault="00D9437A">
      <w:pPr>
        <w:spacing w:line="360" w:lineRule="auto"/>
        <w:jc w:val="both"/>
        <w:rPr>
          <w:rStyle w:val="Brak"/>
          <w:rFonts w:ascii="Palatino Linotype" w:eastAsia="Palatino Linotype" w:hAnsi="Palatino Linotype" w:cs="Palatino Linotype"/>
        </w:rPr>
      </w:pPr>
      <w:r>
        <w:rPr>
          <w:rStyle w:val="Brak"/>
          <w:rFonts w:ascii="Palatino Linotype" w:eastAsia="Palatino Linotype" w:hAnsi="Palatino Linotype" w:cs="Palatino Linotype"/>
          <w:sz w:val="18"/>
          <w:szCs w:val="18"/>
        </w:rPr>
        <w:t>Termin rękojmi rozpoczyna się w dacie podpisania protokołu odbioru dokumentacji projektowej i wygasa w stosunku do Wykonawcy wraz z wygaśnięciem odpowiedzialności wykonawcy robót z tytułu gwarancji i rękojmi za wady obiektów lub robót wykonanych na podstawie przedmiotowej dokumentacji projektowej.</w:t>
      </w:r>
    </w:p>
    <w:p w14:paraId="5C689AA1" w14:textId="77777777" w:rsidR="00BB2797" w:rsidRDefault="00BB2797">
      <w:pPr>
        <w:spacing w:line="480" w:lineRule="auto"/>
        <w:jc w:val="both"/>
        <w:rPr>
          <w:rStyle w:val="Brak"/>
          <w:rFonts w:ascii="Palatino Linotype" w:eastAsia="Palatino Linotype" w:hAnsi="Palatino Linotype" w:cs="Palatino Linotype"/>
        </w:rPr>
      </w:pPr>
    </w:p>
    <w:p w14:paraId="3400EAAE" w14:textId="77777777" w:rsidR="00BB2797" w:rsidRDefault="00D9437A">
      <w:pPr>
        <w:spacing w:line="480" w:lineRule="auto"/>
        <w:jc w:val="both"/>
        <w:rPr>
          <w:rStyle w:val="Brak"/>
          <w:rFonts w:ascii="Palatino Linotype" w:eastAsia="Palatino Linotype" w:hAnsi="Palatino Linotype" w:cs="Palatino Linotype"/>
          <w:sz w:val="18"/>
          <w:szCs w:val="18"/>
          <w:u w:val="single"/>
        </w:rPr>
      </w:pPr>
      <w:r>
        <w:rPr>
          <w:rStyle w:val="Brak"/>
          <w:rFonts w:ascii="Palatino Linotype" w:eastAsia="Palatino Linotype" w:hAnsi="Palatino Linotype" w:cs="Palatino Linotype"/>
          <w:sz w:val="18"/>
          <w:szCs w:val="18"/>
          <w:u w:val="single"/>
        </w:rPr>
        <w:t>Na tym protokół zakończono i po odczytaniu podpisano.</w:t>
      </w:r>
    </w:p>
    <w:p w14:paraId="2237E709" w14:textId="77777777" w:rsidR="00BB2797" w:rsidRDefault="00BB2797">
      <w:pPr>
        <w:spacing w:line="480" w:lineRule="auto"/>
        <w:jc w:val="both"/>
        <w:rPr>
          <w:rStyle w:val="Brak"/>
          <w:rFonts w:ascii="Palatino Linotype" w:eastAsia="Palatino Linotype" w:hAnsi="Palatino Linotype" w:cs="Palatino Linotype"/>
          <w:sz w:val="18"/>
          <w:szCs w:val="18"/>
          <w:u w:val="single"/>
        </w:rPr>
      </w:pPr>
    </w:p>
    <w:p w14:paraId="55A7053B" w14:textId="77777777" w:rsidR="00BB2797" w:rsidRDefault="00D9437A">
      <w:pPr>
        <w:spacing w:line="480" w:lineRule="auto"/>
        <w:jc w:val="both"/>
        <w:rPr>
          <w:rStyle w:val="Brak"/>
          <w:rFonts w:ascii="Palatino Linotype" w:eastAsia="Palatino Linotype" w:hAnsi="Palatino Linotype" w:cs="Palatino Linotype"/>
          <w:sz w:val="16"/>
          <w:szCs w:val="16"/>
        </w:rPr>
      </w:pPr>
      <w:r>
        <w:rPr>
          <w:rStyle w:val="Brak"/>
          <w:rFonts w:ascii="Palatino Linotype" w:eastAsia="Palatino Linotype" w:hAnsi="Palatino Linotype" w:cs="Palatino Linotype"/>
          <w:sz w:val="16"/>
          <w:szCs w:val="16"/>
        </w:rPr>
        <w:t xml:space="preserve">Odbierający/Zamawiający:                                                                    Przekazujący/ Wykonawca: </w:t>
      </w:r>
    </w:p>
    <w:p w14:paraId="038094C9" w14:textId="77777777" w:rsidR="00BB2797" w:rsidRDefault="00D9437A">
      <w:pPr>
        <w:numPr>
          <w:ilvl w:val="0"/>
          <w:numId w:val="57"/>
        </w:numPr>
        <w:spacing w:after="200" w:line="480" w:lineRule="auto"/>
        <w:jc w:val="both"/>
        <w:rPr>
          <w:rFonts w:ascii="Palatino Linotype" w:eastAsia="Palatino Linotype" w:hAnsi="Palatino Linotype" w:cs="Palatino Linotype"/>
          <w:sz w:val="16"/>
          <w:szCs w:val="16"/>
        </w:rPr>
      </w:pPr>
      <w:r>
        <w:rPr>
          <w:rStyle w:val="Brak"/>
          <w:rFonts w:ascii="Palatino Linotype" w:eastAsia="Palatino Linotype" w:hAnsi="Palatino Linotype" w:cs="Palatino Linotype"/>
          <w:sz w:val="16"/>
          <w:szCs w:val="16"/>
        </w:rPr>
        <w:t>………………………………………                                                         1.    ………………………………………</w:t>
      </w:r>
    </w:p>
    <w:p w14:paraId="76D88928" w14:textId="77777777" w:rsidR="00BB2797" w:rsidRDefault="00D9437A">
      <w:pPr>
        <w:numPr>
          <w:ilvl w:val="0"/>
          <w:numId w:val="57"/>
        </w:numPr>
        <w:spacing w:after="200" w:line="480" w:lineRule="auto"/>
        <w:jc w:val="both"/>
        <w:rPr>
          <w:rFonts w:ascii="Palatino Linotype" w:eastAsia="Palatino Linotype" w:hAnsi="Palatino Linotype" w:cs="Palatino Linotype"/>
          <w:sz w:val="16"/>
          <w:szCs w:val="16"/>
        </w:rPr>
      </w:pPr>
      <w:r>
        <w:rPr>
          <w:rStyle w:val="Brak"/>
          <w:rFonts w:ascii="Palatino Linotype" w:eastAsia="Palatino Linotype" w:hAnsi="Palatino Linotype" w:cs="Palatino Linotype"/>
          <w:sz w:val="16"/>
          <w:szCs w:val="16"/>
        </w:rPr>
        <w:t>………………………………………                                                         2.    ………………………………………</w:t>
      </w:r>
    </w:p>
    <w:p w14:paraId="6C12AED4" w14:textId="77777777" w:rsidR="00BB2797" w:rsidRDefault="00D9437A">
      <w:pPr>
        <w:numPr>
          <w:ilvl w:val="0"/>
          <w:numId w:val="57"/>
        </w:numPr>
        <w:spacing w:after="200" w:line="480" w:lineRule="auto"/>
        <w:jc w:val="both"/>
        <w:rPr>
          <w:rFonts w:ascii="Palatino Linotype" w:eastAsia="Palatino Linotype" w:hAnsi="Palatino Linotype" w:cs="Palatino Linotype"/>
          <w:sz w:val="16"/>
          <w:szCs w:val="16"/>
        </w:rPr>
      </w:pPr>
      <w:r>
        <w:rPr>
          <w:rStyle w:val="Brak"/>
          <w:rFonts w:ascii="Palatino Linotype" w:eastAsia="Palatino Linotype" w:hAnsi="Palatino Linotype" w:cs="Palatino Linotype"/>
          <w:sz w:val="16"/>
          <w:szCs w:val="16"/>
        </w:rPr>
        <w:t>………………………………………                                                         3.    ………………………………………</w:t>
      </w:r>
    </w:p>
    <w:p w14:paraId="23C9D90D" w14:textId="77777777" w:rsidR="00BB2797" w:rsidRDefault="00D9437A">
      <w:pPr>
        <w:numPr>
          <w:ilvl w:val="0"/>
          <w:numId w:val="57"/>
        </w:numPr>
        <w:spacing w:after="200" w:line="480" w:lineRule="auto"/>
        <w:jc w:val="both"/>
        <w:rPr>
          <w:rFonts w:ascii="Palatino Linotype" w:eastAsia="Palatino Linotype" w:hAnsi="Palatino Linotype" w:cs="Palatino Linotype"/>
          <w:sz w:val="16"/>
          <w:szCs w:val="16"/>
        </w:rPr>
      </w:pPr>
      <w:r>
        <w:rPr>
          <w:rStyle w:val="Brak"/>
          <w:rFonts w:ascii="Palatino Linotype" w:eastAsia="Palatino Linotype" w:hAnsi="Palatino Linotype" w:cs="Palatino Linotype"/>
          <w:sz w:val="16"/>
          <w:szCs w:val="16"/>
        </w:rPr>
        <w:t>………………………………………</w:t>
      </w:r>
    </w:p>
    <w:p w14:paraId="1198A011" w14:textId="77777777" w:rsidR="00BB2797" w:rsidRDefault="00D9437A">
      <w:pPr>
        <w:spacing w:line="480" w:lineRule="auto"/>
        <w:jc w:val="both"/>
        <w:rPr>
          <w:rStyle w:val="Brak"/>
          <w:rFonts w:ascii="Palatino Linotype" w:eastAsia="Palatino Linotype" w:hAnsi="Palatino Linotype" w:cs="Palatino Linotype"/>
          <w:sz w:val="16"/>
          <w:szCs w:val="16"/>
        </w:rPr>
      </w:pPr>
      <w:r>
        <w:rPr>
          <w:rStyle w:val="Brak"/>
          <w:rFonts w:ascii="Palatino Linotype" w:eastAsia="Palatino Linotype" w:hAnsi="Palatino Linotype" w:cs="Palatino Linotype"/>
          <w:sz w:val="16"/>
          <w:szCs w:val="16"/>
        </w:rPr>
        <w:t>Przy udziale:</w:t>
      </w:r>
    </w:p>
    <w:p w14:paraId="27416593" w14:textId="77777777" w:rsidR="00BB2797" w:rsidRDefault="00D9437A">
      <w:pPr>
        <w:numPr>
          <w:ilvl w:val="0"/>
          <w:numId w:val="59"/>
        </w:numPr>
        <w:spacing w:after="200" w:line="480" w:lineRule="auto"/>
        <w:jc w:val="both"/>
        <w:rPr>
          <w:rFonts w:ascii="Palatino Linotype" w:eastAsia="Palatino Linotype" w:hAnsi="Palatino Linotype" w:cs="Palatino Linotype"/>
          <w:sz w:val="16"/>
          <w:szCs w:val="16"/>
        </w:rPr>
      </w:pPr>
      <w:r>
        <w:rPr>
          <w:rStyle w:val="Brak"/>
          <w:rFonts w:ascii="Palatino Linotype" w:eastAsia="Palatino Linotype" w:hAnsi="Palatino Linotype" w:cs="Palatino Linotype"/>
          <w:sz w:val="16"/>
          <w:szCs w:val="16"/>
        </w:rPr>
        <w:t>………………………………………</w:t>
      </w:r>
    </w:p>
    <w:p w14:paraId="12E27120" w14:textId="77777777" w:rsidR="00BB2797" w:rsidRDefault="00BB2797">
      <w:pPr>
        <w:spacing w:line="360" w:lineRule="auto"/>
        <w:ind w:left="4956"/>
        <w:rPr>
          <w:rStyle w:val="Brak"/>
          <w:rFonts w:ascii="Palatino Linotype" w:eastAsia="Palatino Linotype" w:hAnsi="Palatino Linotype" w:cs="Palatino Linotype"/>
        </w:rPr>
      </w:pPr>
    </w:p>
    <w:p w14:paraId="141A9F5C" w14:textId="77777777" w:rsidR="00BB2797" w:rsidRDefault="00BB2797">
      <w:pPr>
        <w:jc w:val="right"/>
        <w:rPr>
          <w:rStyle w:val="Brak"/>
          <w:rFonts w:ascii="Palatino Linotype" w:eastAsia="Palatino Linotype" w:hAnsi="Palatino Linotype" w:cs="Palatino Linotype"/>
          <w:sz w:val="18"/>
          <w:szCs w:val="18"/>
          <w:lang w:val="de-DE"/>
        </w:rPr>
      </w:pPr>
    </w:p>
    <w:p w14:paraId="7D9CB0B8" w14:textId="2878C018" w:rsidR="00BB2797" w:rsidRDefault="00BB2797" w:rsidP="007578C0">
      <w:pPr>
        <w:rPr>
          <w:rStyle w:val="Brak"/>
          <w:rFonts w:ascii="Palatino Linotype" w:eastAsia="Palatino Linotype" w:hAnsi="Palatino Linotype" w:cs="Palatino Linotype"/>
          <w:sz w:val="18"/>
          <w:szCs w:val="18"/>
          <w:lang w:val="de-DE"/>
        </w:rPr>
      </w:pPr>
    </w:p>
    <w:p w14:paraId="3B6E1F60" w14:textId="77777777" w:rsidR="007578C0" w:rsidRDefault="007578C0" w:rsidP="007578C0">
      <w:pPr>
        <w:rPr>
          <w:rStyle w:val="Brak"/>
          <w:rFonts w:ascii="Palatino Linotype" w:eastAsia="Palatino Linotype" w:hAnsi="Palatino Linotype" w:cs="Palatino Linotype"/>
          <w:sz w:val="18"/>
          <w:szCs w:val="18"/>
          <w:lang w:val="de-DE"/>
        </w:rPr>
      </w:pPr>
    </w:p>
    <w:p w14:paraId="7F349074" w14:textId="77777777" w:rsidR="00BB2797" w:rsidRDefault="00BB2797">
      <w:pPr>
        <w:jc w:val="right"/>
        <w:rPr>
          <w:rStyle w:val="Brak"/>
          <w:rFonts w:ascii="Palatino Linotype" w:eastAsia="Palatino Linotype" w:hAnsi="Palatino Linotype" w:cs="Palatino Linotype"/>
          <w:sz w:val="18"/>
          <w:szCs w:val="18"/>
          <w:lang w:val="de-DE"/>
        </w:rPr>
      </w:pPr>
    </w:p>
    <w:p w14:paraId="1E96BE09" w14:textId="17F4EE25" w:rsidR="00BB2797" w:rsidRDefault="00D9437A">
      <w:pPr>
        <w:jc w:val="right"/>
        <w:rPr>
          <w:rStyle w:val="Brak"/>
          <w:rFonts w:ascii="Palatino Linotype" w:eastAsia="Palatino Linotype" w:hAnsi="Palatino Linotype" w:cs="Palatino Linotype"/>
          <w:sz w:val="18"/>
          <w:szCs w:val="18"/>
          <w:lang w:val="de-DE"/>
        </w:rPr>
      </w:pPr>
      <w:r>
        <w:rPr>
          <w:rStyle w:val="Brak"/>
          <w:rFonts w:ascii="Palatino Linotype" w:eastAsia="Palatino Linotype" w:hAnsi="Palatino Linotype" w:cs="Palatino Linotype"/>
          <w:sz w:val="18"/>
          <w:szCs w:val="18"/>
          <w:lang w:val="de-DE"/>
        </w:rPr>
        <w:lastRenderedPageBreak/>
        <w:t>Załącznik nr 2 do Umowy nr DIiIB.38</w:t>
      </w:r>
      <w:r w:rsidR="007578C0">
        <w:rPr>
          <w:rStyle w:val="Brak"/>
          <w:rFonts w:ascii="Palatino Linotype" w:eastAsia="Palatino Linotype" w:hAnsi="Palatino Linotype" w:cs="Palatino Linotype"/>
          <w:sz w:val="18"/>
          <w:szCs w:val="18"/>
          <w:lang w:val="de-DE"/>
        </w:rPr>
        <w:t>2</w:t>
      </w:r>
      <w:r>
        <w:rPr>
          <w:rStyle w:val="Brak"/>
          <w:rFonts w:ascii="Palatino Linotype" w:eastAsia="Palatino Linotype" w:hAnsi="Palatino Linotype" w:cs="Palatino Linotype"/>
          <w:sz w:val="18"/>
          <w:szCs w:val="18"/>
          <w:lang w:val="de-DE"/>
        </w:rPr>
        <w:t>……2023</w:t>
      </w:r>
    </w:p>
    <w:p w14:paraId="1805178B" w14:textId="77777777" w:rsidR="00BB2797" w:rsidRDefault="00BB2797">
      <w:pPr>
        <w:jc w:val="both"/>
        <w:rPr>
          <w:rStyle w:val="Brak"/>
          <w:rFonts w:ascii="Palatino Linotype" w:eastAsia="Palatino Linotype" w:hAnsi="Palatino Linotype" w:cs="Palatino Linotype"/>
          <w:sz w:val="18"/>
          <w:szCs w:val="18"/>
          <w:lang w:val="de-DE"/>
        </w:rPr>
      </w:pPr>
    </w:p>
    <w:p w14:paraId="1664F2C9" w14:textId="77777777" w:rsidR="00BB2797" w:rsidRDefault="00BB2797">
      <w:pPr>
        <w:spacing w:after="200" w:line="276" w:lineRule="auto"/>
        <w:jc w:val="center"/>
        <w:rPr>
          <w:rStyle w:val="Brak"/>
          <w:rFonts w:ascii="Palatino Linotype" w:eastAsia="Palatino Linotype" w:hAnsi="Palatino Linotype" w:cs="Palatino Linotype"/>
          <w:b/>
          <w:bCs/>
          <w:sz w:val="18"/>
          <w:szCs w:val="18"/>
        </w:rPr>
      </w:pPr>
    </w:p>
    <w:p w14:paraId="39C2C0D8" w14:textId="77777777" w:rsidR="00BB2797" w:rsidRDefault="00BB2797">
      <w:pPr>
        <w:spacing w:after="200" w:line="276" w:lineRule="auto"/>
        <w:jc w:val="center"/>
        <w:rPr>
          <w:rStyle w:val="Brak"/>
          <w:rFonts w:ascii="Palatino Linotype" w:eastAsia="Palatino Linotype" w:hAnsi="Palatino Linotype" w:cs="Palatino Linotype"/>
          <w:b/>
          <w:bCs/>
          <w:sz w:val="18"/>
          <w:szCs w:val="18"/>
        </w:rPr>
      </w:pPr>
    </w:p>
    <w:p w14:paraId="7F6CDE4E" w14:textId="77777777" w:rsidR="00BB2797" w:rsidRDefault="00D9437A">
      <w:pPr>
        <w:spacing w:after="200" w:line="276" w:lineRule="auto"/>
        <w:jc w:val="center"/>
        <w:rPr>
          <w:rStyle w:val="Brak"/>
          <w:rFonts w:ascii="Palatino Linotype" w:eastAsia="Palatino Linotype" w:hAnsi="Palatino Linotype" w:cs="Palatino Linotype"/>
          <w:b/>
          <w:bCs/>
          <w:sz w:val="18"/>
          <w:szCs w:val="18"/>
        </w:rPr>
      </w:pPr>
      <w:r>
        <w:rPr>
          <w:rStyle w:val="Brak"/>
          <w:rFonts w:ascii="Palatino Linotype" w:eastAsia="Palatino Linotype" w:hAnsi="Palatino Linotype" w:cs="Palatino Linotype"/>
          <w:b/>
          <w:bCs/>
          <w:sz w:val="18"/>
          <w:szCs w:val="18"/>
        </w:rPr>
        <w:t>OŚWIADCZENIE</w:t>
      </w:r>
    </w:p>
    <w:p w14:paraId="0E994D40" w14:textId="77777777" w:rsidR="00BB2797" w:rsidRDefault="00BB2797">
      <w:pPr>
        <w:spacing w:after="200" w:line="276" w:lineRule="auto"/>
        <w:rPr>
          <w:rStyle w:val="Brak"/>
          <w:rFonts w:ascii="Palatino Linotype" w:eastAsia="Palatino Linotype" w:hAnsi="Palatino Linotype" w:cs="Palatino Linotype"/>
          <w:sz w:val="18"/>
          <w:szCs w:val="18"/>
        </w:rPr>
      </w:pPr>
    </w:p>
    <w:p w14:paraId="2A354DEB" w14:textId="77777777" w:rsidR="00BB2797" w:rsidRDefault="00D9437A">
      <w:pPr>
        <w:spacing w:after="200" w:line="360" w:lineRule="auto"/>
        <w:rPr>
          <w:rStyle w:val="Brak"/>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Oświadczamy, iż firma ………………………………………………………………………………………………………….........…….. …………………………………………………………………………………… dokonała płatności zgodnie z poniższą tabelą.</w:t>
      </w:r>
      <w:r>
        <w:rPr>
          <w:rStyle w:val="Brak"/>
          <w:rFonts w:ascii="Palatino Linotype" w:eastAsia="Palatino Linotype" w:hAnsi="Palatino Linotype" w:cs="Palatino Linotype"/>
          <w:sz w:val="18"/>
          <w:szCs w:val="18"/>
        </w:rPr>
        <w:br/>
      </w:r>
    </w:p>
    <w:tbl>
      <w:tblPr>
        <w:tblStyle w:val="TableNormal"/>
        <w:tblW w:w="92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2976"/>
        <w:gridCol w:w="1700"/>
        <w:gridCol w:w="2376"/>
      </w:tblGrid>
      <w:tr w:rsidR="00BB2797" w14:paraId="10F979D0" w14:textId="77777777">
        <w:trPr>
          <w:trHeight w:val="230"/>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59FAF6A7" w14:textId="77777777" w:rsidR="00BB2797" w:rsidRDefault="00D9437A">
            <w:pPr>
              <w:spacing w:before="240" w:after="240"/>
              <w:jc w:val="right"/>
            </w:pPr>
            <w:r>
              <w:rPr>
                <w:rStyle w:val="Brak"/>
                <w:rFonts w:ascii="Palatino Linotype" w:eastAsia="Palatino Linotype" w:hAnsi="Palatino Linotype" w:cs="Palatino Linotype"/>
                <w:sz w:val="18"/>
                <w:szCs w:val="18"/>
              </w:rPr>
              <w:t>Umowa/Zlecenie:</w:t>
            </w:r>
          </w:p>
        </w:tc>
        <w:tc>
          <w:tcPr>
            <w:tcW w:w="70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D54D0C" w14:textId="77777777" w:rsidR="00BB2797" w:rsidRDefault="00D9437A">
            <w:pPr>
              <w:spacing w:before="240" w:after="240" w:line="360" w:lineRule="auto"/>
              <w:jc w:val="right"/>
            </w:pPr>
            <w:r>
              <w:rPr>
                <w:rStyle w:val="Brak"/>
                <w:rFonts w:ascii="Palatino Linotype" w:eastAsia="Palatino Linotype" w:hAnsi="Palatino Linotype" w:cs="Palatino Linotype"/>
                <w:sz w:val="18"/>
                <w:szCs w:val="18"/>
              </w:rPr>
              <w:t>Nr………………………………………………… z dnia……………………………………….</w:t>
            </w:r>
          </w:p>
        </w:tc>
      </w:tr>
      <w:tr w:rsidR="00BB2797" w14:paraId="5CB5DA6A" w14:textId="77777777">
        <w:trPr>
          <w:trHeight w:val="230"/>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4DC2D9BB" w14:textId="77777777" w:rsidR="00BB2797" w:rsidRDefault="00D9437A">
            <w:pPr>
              <w:spacing w:before="240" w:after="240"/>
              <w:jc w:val="right"/>
            </w:pPr>
            <w:r>
              <w:rPr>
                <w:rStyle w:val="Brak"/>
                <w:rFonts w:ascii="Palatino Linotype" w:eastAsia="Palatino Linotype" w:hAnsi="Palatino Linotype" w:cs="Palatino Linotype"/>
                <w:sz w:val="18"/>
                <w:szCs w:val="18"/>
              </w:rPr>
              <w:t>Dotychczas zapłacono:</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27CB7A" w14:textId="77777777" w:rsidR="00BB2797" w:rsidRDefault="00BB2797"/>
        </w:tc>
      </w:tr>
      <w:tr w:rsidR="00BB2797" w14:paraId="4207BE20" w14:textId="77777777">
        <w:trPr>
          <w:trHeight w:val="615"/>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4788FF35" w14:textId="77777777" w:rsidR="00BB2797" w:rsidRDefault="00D9437A">
            <w:pPr>
              <w:spacing w:before="240" w:after="240"/>
              <w:jc w:val="right"/>
            </w:pPr>
            <w:r>
              <w:rPr>
                <w:rStyle w:val="Brak"/>
                <w:rFonts w:ascii="Palatino Linotype" w:eastAsia="Palatino Linotype" w:hAnsi="Palatino Linotype" w:cs="Palatino Linotype"/>
                <w:sz w:val="18"/>
                <w:szCs w:val="18"/>
              </w:rPr>
              <w:t>Płatność za miesiąc/okres: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B360E7" w14:textId="77777777" w:rsidR="00BB2797" w:rsidRDefault="00D9437A">
            <w:pPr>
              <w:spacing w:before="240" w:after="240"/>
              <w:jc w:val="right"/>
            </w:pPr>
            <w:r>
              <w:rPr>
                <w:rStyle w:val="Brak"/>
                <w:rFonts w:ascii="Palatino Linotype" w:eastAsia="Palatino Linotype" w:hAnsi="Palatino Linotype" w:cs="Palatino Linotype"/>
                <w:sz w:val="18"/>
                <w:szCs w:val="18"/>
              </w:rPr>
              <w:t>……….………………………………</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15997728" w14:textId="77777777" w:rsidR="00BB2797" w:rsidRDefault="00D9437A">
            <w:pPr>
              <w:spacing w:before="240" w:after="240"/>
              <w:jc w:val="center"/>
            </w:pPr>
            <w:r>
              <w:rPr>
                <w:rStyle w:val="Brak"/>
                <w:rFonts w:ascii="Palatino Linotype" w:eastAsia="Palatino Linotype" w:hAnsi="Palatino Linotype" w:cs="Palatino Linotype"/>
                <w:sz w:val="18"/>
                <w:szCs w:val="18"/>
              </w:rPr>
              <w:t>Kwota:</w:t>
            </w:r>
          </w:p>
        </w:tc>
        <w:tc>
          <w:tcPr>
            <w:tcW w:w="23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7CE91C" w14:textId="77777777" w:rsidR="00BB2797" w:rsidRDefault="00D9437A">
            <w:pPr>
              <w:spacing w:before="240" w:after="240"/>
              <w:jc w:val="right"/>
            </w:pPr>
            <w:r>
              <w:rPr>
                <w:rStyle w:val="Brak"/>
                <w:rFonts w:ascii="Palatino Linotype" w:eastAsia="Palatino Linotype" w:hAnsi="Palatino Linotype" w:cs="Palatino Linotype"/>
                <w:sz w:val="18"/>
                <w:szCs w:val="18"/>
              </w:rPr>
              <w:t>………………………………</w:t>
            </w:r>
          </w:p>
        </w:tc>
      </w:tr>
      <w:tr w:rsidR="00BB2797" w14:paraId="356AC58F" w14:textId="77777777">
        <w:trPr>
          <w:trHeight w:val="450"/>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E159B21" w14:textId="77777777" w:rsidR="00BB2797" w:rsidRDefault="00D9437A">
            <w:pPr>
              <w:spacing w:before="240" w:after="240"/>
              <w:jc w:val="right"/>
            </w:pPr>
            <w:r>
              <w:rPr>
                <w:rStyle w:val="Brak"/>
                <w:rFonts w:ascii="Palatino Linotype" w:eastAsia="Palatino Linotype" w:hAnsi="Palatino Linotype" w:cs="Palatino Linotype"/>
                <w:sz w:val="18"/>
                <w:szCs w:val="18"/>
              </w:rPr>
              <w:t>Na podstawie faktur (numer z dnia) w załączeniu</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ED2218" w14:textId="77777777" w:rsidR="00BB2797" w:rsidRDefault="00BB2797"/>
        </w:tc>
        <w:tc>
          <w:tcPr>
            <w:tcW w:w="1700" w:type="dxa"/>
            <w:vMerge/>
            <w:tcBorders>
              <w:top w:val="single" w:sz="4" w:space="0" w:color="000000"/>
              <w:left w:val="single" w:sz="4" w:space="0" w:color="000000"/>
              <w:bottom w:val="single" w:sz="4" w:space="0" w:color="000000"/>
              <w:right w:val="single" w:sz="4" w:space="0" w:color="000000"/>
            </w:tcBorders>
            <w:shd w:val="clear" w:color="auto" w:fill="D9D9D9"/>
          </w:tcPr>
          <w:p w14:paraId="6D41DC24" w14:textId="77777777" w:rsidR="00BB2797" w:rsidRDefault="00BB2797"/>
        </w:tc>
        <w:tc>
          <w:tcPr>
            <w:tcW w:w="2375" w:type="dxa"/>
            <w:vMerge/>
            <w:tcBorders>
              <w:top w:val="single" w:sz="4" w:space="0" w:color="000000"/>
              <w:left w:val="single" w:sz="4" w:space="0" w:color="000000"/>
              <w:bottom w:val="single" w:sz="4" w:space="0" w:color="000000"/>
              <w:right w:val="single" w:sz="4" w:space="0" w:color="000000"/>
            </w:tcBorders>
            <w:shd w:val="clear" w:color="auto" w:fill="auto"/>
          </w:tcPr>
          <w:p w14:paraId="12A740B9" w14:textId="77777777" w:rsidR="00BB2797" w:rsidRDefault="00BB2797"/>
        </w:tc>
      </w:tr>
      <w:tr w:rsidR="00BB2797" w14:paraId="15DD0114" w14:textId="77777777">
        <w:trPr>
          <w:trHeight w:val="450"/>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5C29DC4F" w14:textId="77777777" w:rsidR="00BB2797" w:rsidRDefault="00D9437A">
            <w:pPr>
              <w:spacing w:before="240"/>
              <w:jc w:val="right"/>
              <w:rPr>
                <w:rStyle w:val="Brak"/>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Pozostało do zapłaty:</w:t>
            </w:r>
          </w:p>
          <w:p w14:paraId="4CF5A8FA" w14:textId="77777777" w:rsidR="00BB2797" w:rsidRDefault="00D9437A">
            <w:pPr>
              <w:spacing w:after="240"/>
              <w:jc w:val="right"/>
            </w:pPr>
            <w:r>
              <w:rPr>
                <w:rStyle w:val="Brak"/>
                <w:rFonts w:ascii="Palatino Linotype" w:eastAsia="Palatino Linotype" w:hAnsi="Palatino Linotype" w:cs="Palatino Linotype"/>
                <w:sz w:val="18"/>
                <w:szCs w:val="18"/>
              </w:rPr>
              <w:t>(szacunkowa kwota)</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605657" w14:textId="77777777" w:rsidR="00BB2797" w:rsidRDefault="00D9437A">
            <w:pPr>
              <w:spacing w:before="240" w:after="240"/>
              <w:jc w:val="right"/>
            </w:pPr>
            <w:r>
              <w:rPr>
                <w:rStyle w:val="Brak"/>
                <w:rFonts w:ascii="Palatino Linotype" w:eastAsia="Palatino Linotype" w:hAnsi="Palatino Linotype" w:cs="Palatino Linotype"/>
                <w:sz w:val="18"/>
                <w:szCs w:val="18"/>
              </w:rPr>
              <w:t>………………………………</w:t>
            </w:r>
          </w:p>
        </w:tc>
      </w:tr>
    </w:tbl>
    <w:p w14:paraId="5A7F1BF4" w14:textId="77777777" w:rsidR="00BB2797" w:rsidRDefault="00BB2797">
      <w:pPr>
        <w:widowControl w:val="0"/>
        <w:spacing w:after="200"/>
        <w:rPr>
          <w:rStyle w:val="Brak"/>
          <w:rFonts w:ascii="Palatino Linotype" w:eastAsia="Palatino Linotype" w:hAnsi="Palatino Linotype" w:cs="Palatino Linotype"/>
          <w:sz w:val="18"/>
          <w:szCs w:val="18"/>
        </w:rPr>
      </w:pPr>
    </w:p>
    <w:p w14:paraId="5960489D" w14:textId="77777777" w:rsidR="00BB2797" w:rsidRDefault="00BB2797">
      <w:pPr>
        <w:rPr>
          <w:rStyle w:val="Brak"/>
          <w:rFonts w:ascii="Palatino Linotype" w:eastAsia="Palatino Linotype" w:hAnsi="Palatino Linotype" w:cs="Palatino Linotype"/>
          <w:sz w:val="18"/>
          <w:szCs w:val="18"/>
        </w:rPr>
      </w:pPr>
    </w:p>
    <w:p w14:paraId="5DCE9B3B" w14:textId="77777777" w:rsidR="00BB2797" w:rsidRDefault="00D9437A">
      <w:pPr>
        <w:spacing w:line="360" w:lineRule="auto"/>
        <w:rPr>
          <w:rStyle w:val="Brak"/>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Oświadczamy, iż kwota zapłacona przez firmę …………………………………………………………………………………….</w:t>
      </w:r>
    </w:p>
    <w:p w14:paraId="5A260B5C" w14:textId="77777777" w:rsidR="00BB2797" w:rsidRDefault="00D9437A">
      <w:pPr>
        <w:spacing w:after="200" w:line="360" w:lineRule="auto"/>
        <w:rPr>
          <w:rStyle w:val="Brak"/>
          <w:rFonts w:ascii="Palatino Linotype" w:eastAsia="Palatino Linotype" w:hAnsi="Palatino Linotype" w:cs="Palatino Linotype"/>
          <w:sz w:val="18"/>
          <w:szCs w:val="18"/>
        </w:rPr>
      </w:pPr>
      <w:r>
        <w:rPr>
          <w:rStyle w:val="Brak"/>
          <w:rFonts w:ascii="Palatino Linotype" w:eastAsia="Palatino Linotype" w:hAnsi="Palatino Linotype" w:cs="Palatino Linotype"/>
          <w:sz w:val="18"/>
          <w:szCs w:val="18"/>
        </w:rPr>
        <w:t>pokryła wszystkie należne płatności za w/w okres.</w:t>
      </w:r>
    </w:p>
    <w:p w14:paraId="008EBBF7" w14:textId="77777777" w:rsidR="00BB2797" w:rsidRDefault="00D9437A">
      <w:pPr>
        <w:jc w:val="both"/>
        <w:rPr>
          <w:rStyle w:val="Brak"/>
          <w:rFonts w:ascii="Palatino Linotype" w:eastAsia="Palatino Linotype" w:hAnsi="Palatino Linotype" w:cs="Palatino Linotype"/>
          <w:sz w:val="18"/>
          <w:szCs w:val="18"/>
          <w:lang w:val="de-DE"/>
        </w:rPr>
      </w:pPr>
      <w:r>
        <w:rPr>
          <w:rStyle w:val="Brak"/>
          <w:rFonts w:ascii="Palatino Linotype" w:eastAsia="Palatino Linotype" w:hAnsi="Palatino Linotype" w:cs="Palatino Linotype"/>
          <w:sz w:val="18"/>
          <w:szCs w:val="18"/>
          <w:lang w:val="de-DE"/>
        </w:rPr>
        <w:tab/>
      </w:r>
      <w:r>
        <w:rPr>
          <w:rStyle w:val="Brak"/>
          <w:rFonts w:ascii="Palatino Linotype" w:eastAsia="Palatino Linotype" w:hAnsi="Palatino Linotype" w:cs="Palatino Linotype"/>
          <w:sz w:val="18"/>
          <w:szCs w:val="18"/>
          <w:lang w:val="de-DE"/>
        </w:rPr>
        <w:tab/>
      </w:r>
      <w:r>
        <w:rPr>
          <w:rStyle w:val="Brak"/>
          <w:rFonts w:ascii="Palatino Linotype" w:eastAsia="Palatino Linotype" w:hAnsi="Palatino Linotype" w:cs="Palatino Linotype"/>
          <w:sz w:val="18"/>
          <w:szCs w:val="18"/>
          <w:lang w:val="de-DE"/>
        </w:rPr>
        <w:tab/>
      </w:r>
      <w:r>
        <w:rPr>
          <w:rStyle w:val="Brak"/>
          <w:rFonts w:ascii="Palatino Linotype" w:eastAsia="Palatino Linotype" w:hAnsi="Palatino Linotype" w:cs="Palatino Linotype"/>
          <w:sz w:val="18"/>
          <w:szCs w:val="18"/>
          <w:lang w:val="de-DE"/>
        </w:rPr>
        <w:tab/>
      </w:r>
      <w:r>
        <w:rPr>
          <w:rStyle w:val="Brak"/>
          <w:rFonts w:ascii="Palatino Linotype" w:eastAsia="Palatino Linotype" w:hAnsi="Palatino Linotype" w:cs="Palatino Linotype"/>
          <w:sz w:val="18"/>
          <w:szCs w:val="18"/>
          <w:lang w:val="de-DE"/>
        </w:rPr>
        <w:tab/>
      </w:r>
      <w:r>
        <w:rPr>
          <w:rStyle w:val="Brak"/>
          <w:rFonts w:ascii="Palatino Linotype" w:eastAsia="Palatino Linotype" w:hAnsi="Palatino Linotype" w:cs="Palatino Linotype"/>
          <w:sz w:val="18"/>
          <w:szCs w:val="18"/>
          <w:lang w:val="de-DE"/>
        </w:rPr>
        <w:tab/>
      </w:r>
      <w:r>
        <w:rPr>
          <w:rStyle w:val="Brak"/>
          <w:rFonts w:ascii="Palatino Linotype" w:eastAsia="Palatino Linotype" w:hAnsi="Palatino Linotype" w:cs="Palatino Linotype"/>
          <w:sz w:val="18"/>
          <w:szCs w:val="18"/>
          <w:lang w:val="de-DE"/>
        </w:rPr>
        <w:tab/>
        <w:t>…………………………………………………..</w:t>
      </w:r>
    </w:p>
    <w:p w14:paraId="7ECDA9A6" w14:textId="77777777" w:rsidR="00BB2797" w:rsidRDefault="00D9437A">
      <w:pPr>
        <w:ind w:left="5664"/>
        <w:jc w:val="both"/>
      </w:pPr>
      <w:r>
        <w:rPr>
          <w:rStyle w:val="Brak"/>
          <w:rFonts w:ascii="Palatino Linotype" w:eastAsia="Palatino Linotype" w:hAnsi="Palatino Linotype" w:cs="Palatino Linotype"/>
          <w:sz w:val="18"/>
          <w:szCs w:val="18"/>
          <w:lang w:val="de-DE"/>
        </w:rPr>
        <w:t>(data i podpis)</w:t>
      </w:r>
    </w:p>
    <w:sectPr w:rsidR="00BB2797">
      <w:headerReference w:type="default" r:id="rId10"/>
      <w:footerReference w:type="default" r:id="rId11"/>
      <w:pgSz w:w="11900" w:h="16840"/>
      <w:pgMar w:top="1418" w:right="1418" w:bottom="1418" w:left="1418" w:header="5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57F4C" w14:textId="77777777" w:rsidR="003B5A72" w:rsidRDefault="00D9437A">
      <w:r>
        <w:separator/>
      </w:r>
    </w:p>
  </w:endnote>
  <w:endnote w:type="continuationSeparator" w:id="0">
    <w:p w14:paraId="2542FAE7" w14:textId="77777777" w:rsidR="003B5A72" w:rsidRDefault="00D9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 Neue">
    <w:altName w:val="Arial"/>
    <w:charset w:val="00"/>
    <w:family w:val="roman"/>
    <w:pitch w:val="default"/>
  </w:font>
  <w:font w:name="Palatino Linotype">
    <w:panose1 w:val="02040502050505030304"/>
    <w:charset w:val="EE"/>
    <w:family w:val="roman"/>
    <w:pitch w:val="variable"/>
    <w:sig w:usb0="E0000287" w:usb1="40000013" w:usb2="00000000" w:usb3="00000000" w:csb0="0000019F" w:csb1="00000000"/>
  </w:font>
  <w:font w:name="PT Sans">
    <w:panose1 w:val="020B0503020203020204"/>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8533" w14:textId="77777777" w:rsidR="00BB2797" w:rsidRDefault="00BB2797"/>
  <w:p w14:paraId="6CF3D369" w14:textId="77777777" w:rsidR="00BB2797" w:rsidRDefault="00BB2797"/>
  <w:p w14:paraId="610253D6" w14:textId="77777777" w:rsidR="00BB2797" w:rsidRDefault="00D9437A">
    <w:pPr>
      <w:pStyle w:val="Stopka"/>
      <w:tabs>
        <w:tab w:val="clear" w:pos="9072"/>
        <w:tab w:val="right" w:pos="9044"/>
      </w:tabs>
      <w:rPr>
        <w:rFonts w:ascii="PT Sans" w:eastAsia="PT Sans" w:hAnsi="PT Sans" w:cs="PT Sans"/>
        <w:color w:val="002D59"/>
        <w:sz w:val="16"/>
        <w:szCs w:val="16"/>
        <w:u w:color="002D59"/>
      </w:rPr>
    </w:pPr>
    <w:r>
      <w:rPr>
        <w:rFonts w:ascii="PT Sans" w:hAnsi="PT Sans"/>
        <w:color w:val="002D59"/>
        <w:sz w:val="16"/>
        <w:szCs w:val="16"/>
        <w:u w:color="002D59"/>
      </w:rPr>
      <w:t>Uniwersytet Śląski w Katowicach</w:t>
    </w:r>
  </w:p>
  <w:p w14:paraId="315719C7" w14:textId="77777777" w:rsidR="00BB2797" w:rsidRDefault="00D9437A">
    <w:pPr>
      <w:tabs>
        <w:tab w:val="center" w:pos="4536"/>
        <w:tab w:val="right" w:pos="9044"/>
      </w:tabs>
      <w:spacing w:line="200" w:lineRule="exact"/>
      <w:rPr>
        <w:rFonts w:ascii="PT Sans" w:eastAsia="PT Sans" w:hAnsi="PT Sans" w:cs="PT Sans"/>
        <w:color w:val="002D59"/>
        <w:sz w:val="16"/>
        <w:szCs w:val="16"/>
        <w:u w:color="002D59"/>
      </w:rPr>
    </w:pPr>
    <w:r>
      <w:rPr>
        <w:rFonts w:ascii="PT Sans" w:hAnsi="PT Sans"/>
        <w:color w:val="002D59"/>
        <w:sz w:val="16"/>
        <w:szCs w:val="16"/>
        <w:u w:color="002D59"/>
      </w:rPr>
      <w:t>Dział Inwestycji i Infrastruktury Budowlanej</w:t>
    </w:r>
  </w:p>
  <w:p w14:paraId="7584A362" w14:textId="77777777" w:rsidR="00BB2797" w:rsidRDefault="00D9437A">
    <w:pPr>
      <w:tabs>
        <w:tab w:val="left" w:pos="7035"/>
      </w:tabs>
      <w:spacing w:line="200" w:lineRule="exact"/>
      <w:rPr>
        <w:rFonts w:ascii="PT Sans" w:eastAsia="PT Sans" w:hAnsi="PT Sans" w:cs="PT Sans"/>
        <w:color w:val="002D59"/>
        <w:sz w:val="16"/>
        <w:szCs w:val="16"/>
        <w:u w:color="002D59"/>
      </w:rPr>
    </w:pPr>
    <w:r>
      <w:rPr>
        <w:rFonts w:ascii="PT Sans" w:hAnsi="PT Sans"/>
        <w:color w:val="002D59"/>
        <w:sz w:val="16"/>
        <w:szCs w:val="16"/>
        <w:u w:color="002D59"/>
      </w:rPr>
      <w:t>ul. Bankowa 14, 40-007 Katowice</w:t>
    </w:r>
    <w:r>
      <w:rPr>
        <w:rFonts w:ascii="PT Sans" w:hAnsi="PT Sans"/>
        <w:color w:val="002D59"/>
        <w:sz w:val="16"/>
        <w:szCs w:val="16"/>
        <w:u w:color="002D59"/>
      </w:rPr>
      <w:tab/>
    </w:r>
  </w:p>
  <w:p w14:paraId="7C7CDA5D" w14:textId="77777777" w:rsidR="00BB2797" w:rsidRDefault="00D9437A">
    <w:pPr>
      <w:tabs>
        <w:tab w:val="center" w:pos="4536"/>
        <w:tab w:val="right" w:pos="9044"/>
      </w:tabs>
      <w:spacing w:line="200" w:lineRule="exact"/>
      <w:rPr>
        <w:rFonts w:ascii="PT Sans" w:eastAsia="PT Sans" w:hAnsi="PT Sans" w:cs="PT Sans"/>
        <w:color w:val="002D59"/>
        <w:sz w:val="16"/>
        <w:szCs w:val="16"/>
        <w:u w:color="002D59"/>
        <w:lang w:val="de-DE"/>
      </w:rPr>
    </w:pPr>
    <w:r>
      <w:rPr>
        <w:rFonts w:ascii="PT Sans" w:hAnsi="PT Sans"/>
        <w:color w:val="002D59"/>
        <w:sz w:val="16"/>
        <w:szCs w:val="16"/>
        <w:u w:color="002D59"/>
        <w:lang w:val="de-DE"/>
      </w:rPr>
      <w:t>tel.: 32 359 23 02, 32 359 14 08</w:t>
    </w:r>
  </w:p>
  <w:p w14:paraId="5CD2140D" w14:textId="77777777" w:rsidR="00BB2797" w:rsidRDefault="00BB2797">
    <w:pPr>
      <w:tabs>
        <w:tab w:val="center" w:pos="4536"/>
        <w:tab w:val="right" w:pos="9044"/>
      </w:tabs>
      <w:spacing w:line="200" w:lineRule="exact"/>
      <w:rPr>
        <w:rFonts w:ascii="PT Sans" w:eastAsia="PT Sans" w:hAnsi="PT Sans" w:cs="PT Sans"/>
        <w:color w:val="002D59"/>
        <w:sz w:val="16"/>
        <w:szCs w:val="16"/>
        <w:u w:color="002D59"/>
        <w:lang w:val="de-DE"/>
      </w:rPr>
    </w:pPr>
  </w:p>
  <w:p w14:paraId="025810B7" w14:textId="77777777" w:rsidR="00BB2797" w:rsidRDefault="00BB2797">
    <w:pPr>
      <w:tabs>
        <w:tab w:val="center" w:pos="4536"/>
        <w:tab w:val="right" w:pos="9044"/>
      </w:tabs>
      <w:spacing w:line="200" w:lineRule="exact"/>
      <w:rPr>
        <w:rFonts w:ascii="PT Sans" w:eastAsia="PT Sans" w:hAnsi="PT Sans" w:cs="PT Sans"/>
        <w:color w:val="002D59"/>
        <w:sz w:val="16"/>
        <w:szCs w:val="16"/>
        <w:u w:color="002D59"/>
        <w:lang w:val="de-DE"/>
      </w:rPr>
    </w:pPr>
  </w:p>
  <w:p w14:paraId="0785F5BB" w14:textId="77777777" w:rsidR="00BB2797" w:rsidRDefault="00D9437A">
    <w:pPr>
      <w:tabs>
        <w:tab w:val="center" w:pos="4536"/>
        <w:tab w:val="right" w:pos="9044"/>
      </w:tabs>
      <w:spacing w:line="200" w:lineRule="exact"/>
      <w:rPr>
        <w:rFonts w:ascii="PT Sans" w:eastAsia="PT Sans" w:hAnsi="PT Sans" w:cs="PT Sans"/>
        <w:color w:val="002D59"/>
        <w:sz w:val="16"/>
        <w:szCs w:val="16"/>
        <w:u w:color="002D59"/>
      </w:rPr>
    </w:pPr>
    <w:r>
      <w:rPr>
        <w:rFonts w:ascii="PT Sans" w:hAnsi="PT Sans"/>
        <w:color w:val="002D59"/>
        <w:sz w:val="18"/>
        <w:szCs w:val="18"/>
        <w:u w:color="002D59"/>
      </w:rPr>
      <w:t>www.</w:t>
    </w:r>
    <w:r>
      <w:rPr>
        <w:rFonts w:ascii="PT Sans" w:hAnsi="PT Sans"/>
        <w:b/>
        <w:bCs/>
        <w:color w:val="002D59"/>
        <w:sz w:val="18"/>
        <w:szCs w:val="18"/>
        <w:u w:color="002D59"/>
      </w:rPr>
      <w:t>us.</w:t>
    </w:r>
    <w:r>
      <w:rPr>
        <w:rFonts w:ascii="PT Sans" w:hAnsi="PT Sans"/>
        <w:color w:val="002D59"/>
        <w:sz w:val="18"/>
        <w:szCs w:val="18"/>
        <w:u w:color="002D59"/>
      </w:rPr>
      <w:t>edu.pl</w:t>
    </w:r>
  </w:p>
  <w:p w14:paraId="3930B1B9" w14:textId="77777777" w:rsidR="00BB2797" w:rsidRDefault="00BB2797">
    <w:pPr>
      <w:tabs>
        <w:tab w:val="center" w:pos="4536"/>
        <w:tab w:val="right" w:pos="9044"/>
      </w:tabs>
      <w:spacing w:line="200" w:lineRule="exact"/>
      <w:rPr>
        <w:rFonts w:ascii="PT Sans" w:eastAsia="PT Sans" w:hAnsi="PT Sans" w:cs="PT Sans"/>
        <w:color w:val="002D59"/>
        <w:sz w:val="16"/>
        <w:szCs w:val="16"/>
        <w:u w:val="single" w:color="002D59"/>
        <w:lang w:val="de-DE"/>
      </w:rPr>
    </w:pPr>
  </w:p>
  <w:p w14:paraId="1C1EC5D0" w14:textId="77777777" w:rsidR="00BB2797" w:rsidRDefault="00BB2797">
    <w:pPr>
      <w:pStyle w:val="Stopka"/>
      <w:tabs>
        <w:tab w:val="clear" w:pos="9072"/>
        <w:tab w:val="right" w:pos="9044"/>
      </w:tabs>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AA496" w14:textId="77777777" w:rsidR="00BB2797" w:rsidRDefault="00D9437A">
      <w:r>
        <w:separator/>
      </w:r>
    </w:p>
  </w:footnote>
  <w:footnote w:type="continuationSeparator" w:id="0">
    <w:p w14:paraId="261EBCA2" w14:textId="77777777" w:rsidR="00BB2797" w:rsidRDefault="00D9437A">
      <w:r>
        <w:continuationSeparator/>
      </w:r>
    </w:p>
  </w:footnote>
  <w:footnote w:type="continuationNotice" w:id="1">
    <w:p w14:paraId="57CB539A" w14:textId="77777777" w:rsidR="00BB2797" w:rsidRDefault="00BB2797"/>
  </w:footnote>
  <w:footnote w:id="2">
    <w:p w14:paraId="7BADB87F" w14:textId="77777777" w:rsidR="00BB2797" w:rsidRDefault="00D9437A">
      <w:pPr>
        <w:pStyle w:val="Tekstprzypisudolnego"/>
      </w:pPr>
      <w:r>
        <w:rPr>
          <w:rFonts w:ascii="Palatino Linotype" w:eastAsia="Palatino Linotype" w:hAnsi="Palatino Linotype" w:cs="Palatino Linotype"/>
          <w:sz w:val="18"/>
          <w:szCs w:val="18"/>
          <w:vertAlign w:val="superscript"/>
        </w:rPr>
        <w:footnoteRef/>
      </w:r>
      <w:r>
        <w:rPr>
          <w:sz w:val="18"/>
          <w:szCs w:val="18"/>
        </w:rPr>
        <w:t xml:space="preserve"> </w:t>
      </w:r>
      <w:r>
        <w:rPr>
          <w:rFonts w:ascii="Arial" w:hAnsi="Arial"/>
          <w:sz w:val="14"/>
          <w:szCs w:val="14"/>
        </w:rPr>
        <w:t>Jeżeli Wykonawca zamierza zrealizować zamówienia z udziałem podwykonawcy</w:t>
      </w:r>
    </w:p>
  </w:footnote>
  <w:footnote w:id="3">
    <w:p w14:paraId="528BD819" w14:textId="77777777" w:rsidR="00BB2797" w:rsidRDefault="00D9437A">
      <w:pPr>
        <w:pStyle w:val="Tekstprzypisudolnego"/>
      </w:pPr>
      <w:r>
        <w:rPr>
          <w:rFonts w:ascii="Palatino Linotype" w:eastAsia="Palatino Linotype" w:hAnsi="Palatino Linotype" w:cs="Palatino Linotype"/>
          <w:i/>
          <w:iCs/>
          <w:sz w:val="18"/>
          <w:szCs w:val="18"/>
          <w:vertAlign w:val="superscript"/>
        </w:rPr>
        <w:footnoteRef/>
      </w:r>
      <w:r>
        <w:rPr>
          <w:rFonts w:ascii="Arial" w:hAnsi="Arial"/>
          <w:sz w:val="14"/>
          <w:szCs w:val="14"/>
        </w:rPr>
        <w:t xml:space="preserve">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60C2" w14:textId="77777777" w:rsidR="00BB2797" w:rsidRDefault="00D9437A">
    <w:pPr>
      <w:pStyle w:val="Nagwek"/>
      <w:tabs>
        <w:tab w:val="clear" w:pos="9072"/>
        <w:tab w:val="right" w:pos="9044"/>
      </w:tabs>
      <w:spacing w:after="80"/>
      <w:jc w:val="center"/>
    </w:pPr>
    <w:r>
      <w:rPr>
        <w:noProof/>
      </w:rPr>
      <w:drawing>
        <wp:anchor distT="152400" distB="152400" distL="152400" distR="152400" simplePos="0" relativeHeight="251658240" behindDoc="1" locked="0" layoutInCell="1" allowOverlap="1" wp14:anchorId="3F9B6322" wp14:editId="4736E059">
          <wp:simplePos x="0" y="0"/>
          <wp:positionH relativeFrom="page">
            <wp:posOffset>-33270</wp:posOffset>
          </wp:positionH>
          <wp:positionV relativeFrom="page">
            <wp:posOffset>-449266</wp:posOffset>
          </wp:positionV>
          <wp:extent cx="2282825" cy="1533526"/>
          <wp:effectExtent l="0" t="0" r="0" b="0"/>
          <wp:wrapNone/>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1"/>
                  <a:srcRect l="69668" t="86062"/>
                  <a:stretch>
                    <a:fillRect/>
                  </a:stretch>
                </pic:blipFill>
                <pic:spPr>
                  <a:xfrm>
                    <a:off x="0" y="0"/>
                    <a:ext cx="2282825" cy="1533526"/>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1F499DBC" wp14:editId="6635023F">
          <wp:simplePos x="0" y="0"/>
          <wp:positionH relativeFrom="page">
            <wp:posOffset>23494</wp:posOffset>
          </wp:positionH>
          <wp:positionV relativeFrom="page">
            <wp:posOffset>21590</wp:posOffset>
          </wp:positionV>
          <wp:extent cx="8168006" cy="1026795"/>
          <wp:effectExtent l="0" t="0" r="0" b="0"/>
          <wp:wrapNone/>
          <wp:docPr id="1073741826" name="officeArt object" descr="us-ogolny_g"/>
          <wp:cNvGraphicFramePr/>
          <a:graphic xmlns:a="http://schemas.openxmlformats.org/drawingml/2006/main">
            <a:graphicData uri="http://schemas.openxmlformats.org/drawingml/2006/picture">
              <pic:pic xmlns:pic="http://schemas.openxmlformats.org/drawingml/2006/picture">
                <pic:nvPicPr>
                  <pic:cNvPr id="1073741826" name="us-ogolny_g" descr="us-ogolny_g"/>
                  <pic:cNvPicPr>
                    <a:picLocks noChangeAspect="1"/>
                  </pic:cNvPicPr>
                </pic:nvPicPr>
                <pic:blipFill>
                  <a:blip r:embed="rId2"/>
                  <a:stretch>
                    <a:fillRect/>
                  </a:stretch>
                </pic:blipFill>
                <pic:spPr>
                  <a:xfrm>
                    <a:off x="0" y="0"/>
                    <a:ext cx="8168006" cy="1026795"/>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14:anchorId="1AA419A2" wp14:editId="2478212A">
          <wp:simplePos x="0" y="0"/>
          <wp:positionH relativeFrom="page">
            <wp:posOffset>30087</wp:posOffset>
          </wp:positionH>
          <wp:positionV relativeFrom="page">
            <wp:posOffset>-79556</wp:posOffset>
          </wp:positionV>
          <wp:extent cx="3259456" cy="106680"/>
          <wp:effectExtent l="0" t="0" r="0" b="0"/>
          <wp:wrapNone/>
          <wp:docPr id="1073741827" name="officeArt object" descr="image.png"/>
          <wp:cNvGraphicFramePr/>
          <a:graphic xmlns:a="http://schemas.openxmlformats.org/drawingml/2006/main">
            <a:graphicData uri="http://schemas.openxmlformats.org/drawingml/2006/picture">
              <pic:pic xmlns:pic="http://schemas.openxmlformats.org/drawingml/2006/picture">
                <pic:nvPicPr>
                  <pic:cNvPr id="1073741827" name="image.png" descr="image.png"/>
                  <pic:cNvPicPr>
                    <a:picLocks noChangeAspect="1"/>
                  </pic:cNvPicPr>
                </pic:nvPicPr>
                <pic:blipFill>
                  <a:blip r:embed="rId1"/>
                  <a:srcRect l="30" t="87030" r="56666" b="11964"/>
                  <a:stretch>
                    <a:fillRect/>
                  </a:stretch>
                </pic:blipFill>
                <pic:spPr>
                  <a:xfrm>
                    <a:off x="0" y="0"/>
                    <a:ext cx="3259456" cy="106680"/>
                  </a:xfrm>
                  <a:prstGeom prst="rect">
                    <a:avLst/>
                  </a:prstGeom>
                  <a:ln w="12700" cap="flat">
                    <a:noFill/>
                    <a:miter lim="400000"/>
                  </a:ln>
                  <a:effectLst/>
                </pic:spPr>
              </pic:pic>
            </a:graphicData>
          </a:graphic>
        </wp:anchor>
      </w:drawing>
    </w:r>
    <w:r>
      <w:rPr>
        <w:noProof/>
      </w:rPr>
      <w:drawing>
        <wp:anchor distT="152400" distB="152400" distL="152400" distR="152400" simplePos="0" relativeHeight="251661312" behindDoc="1" locked="0" layoutInCell="1" allowOverlap="1" wp14:anchorId="2F9CFC69" wp14:editId="348C0BCE">
          <wp:simplePos x="0" y="0"/>
          <wp:positionH relativeFrom="page">
            <wp:posOffset>-33270</wp:posOffset>
          </wp:positionH>
          <wp:positionV relativeFrom="page">
            <wp:posOffset>-744541</wp:posOffset>
          </wp:positionV>
          <wp:extent cx="2282825" cy="1533526"/>
          <wp:effectExtent l="0" t="0" r="0" b="0"/>
          <wp:wrapNone/>
          <wp:docPr id="1073741828" name="officeArt object" descr="image.png"/>
          <wp:cNvGraphicFramePr/>
          <a:graphic xmlns:a="http://schemas.openxmlformats.org/drawingml/2006/main">
            <a:graphicData uri="http://schemas.openxmlformats.org/drawingml/2006/picture">
              <pic:pic xmlns:pic="http://schemas.openxmlformats.org/drawingml/2006/picture">
                <pic:nvPicPr>
                  <pic:cNvPr id="1073741828" name="image.png" descr="image.png"/>
                  <pic:cNvPicPr>
                    <a:picLocks noChangeAspect="1"/>
                  </pic:cNvPicPr>
                </pic:nvPicPr>
                <pic:blipFill>
                  <a:blip r:embed="rId1"/>
                  <a:srcRect l="69668" t="86062"/>
                  <a:stretch>
                    <a:fillRect/>
                  </a:stretch>
                </pic:blipFill>
                <pic:spPr>
                  <a:xfrm>
                    <a:off x="0" y="0"/>
                    <a:ext cx="2282825" cy="153352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903"/>
    <w:multiLevelType w:val="hybridMultilevel"/>
    <w:tmpl w:val="B024EC04"/>
    <w:numStyleLink w:val="Zaimportowanystyl17"/>
  </w:abstractNum>
  <w:abstractNum w:abstractNumId="1" w15:restartNumberingAfterBreak="0">
    <w:nsid w:val="02693111"/>
    <w:multiLevelType w:val="hybridMultilevel"/>
    <w:tmpl w:val="5F8C17E4"/>
    <w:numStyleLink w:val="Zaimportowanystyl4"/>
  </w:abstractNum>
  <w:abstractNum w:abstractNumId="2" w15:restartNumberingAfterBreak="0">
    <w:nsid w:val="03922A75"/>
    <w:multiLevelType w:val="hybridMultilevel"/>
    <w:tmpl w:val="15EA36D2"/>
    <w:styleLink w:val="Zaimportowanystyl19"/>
    <w:lvl w:ilvl="0" w:tplc="9DDC8D8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30CC9C">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7E9BEE">
      <w:start w:val="1"/>
      <w:numFmt w:val="lowerRoman"/>
      <w:lvlText w:val="%3."/>
      <w:lvlJc w:val="left"/>
      <w:pPr>
        <w:ind w:left="1866"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6352CC4A">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240D2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2836A4">
      <w:start w:val="1"/>
      <w:numFmt w:val="lowerRoman"/>
      <w:lvlText w:val="%6."/>
      <w:lvlJc w:val="left"/>
      <w:pPr>
        <w:ind w:left="4026"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B906D312">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504D64">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0A12F6">
      <w:start w:val="1"/>
      <w:numFmt w:val="lowerRoman"/>
      <w:lvlText w:val="%9."/>
      <w:lvlJc w:val="left"/>
      <w:pPr>
        <w:ind w:left="6186"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8B457C"/>
    <w:multiLevelType w:val="hybridMultilevel"/>
    <w:tmpl w:val="C114CECE"/>
    <w:styleLink w:val="Zaimportowanystyl6"/>
    <w:lvl w:ilvl="0" w:tplc="3026B0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10F45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4A21FA">
      <w:start w:val="1"/>
      <w:numFmt w:val="lowerRoman"/>
      <w:lvlText w:val="%3."/>
      <w:lvlJc w:val="left"/>
      <w:pPr>
        <w:ind w:left="180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D9CC058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BA684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1C9408">
      <w:start w:val="1"/>
      <w:numFmt w:val="lowerRoman"/>
      <w:lvlText w:val="%6."/>
      <w:lvlJc w:val="left"/>
      <w:pPr>
        <w:ind w:left="396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9DE28B4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AA491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784B1C">
      <w:start w:val="1"/>
      <w:numFmt w:val="lowerRoman"/>
      <w:lvlText w:val="%9."/>
      <w:lvlJc w:val="left"/>
      <w:pPr>
        <w:ind w:left="612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81E2946"/>
    <w:multiLevelType w:val="hybridMultilevel"/>
    <w:tmpl w:val="3678E70A"/>
    <w:styleLink w:val="Zaimportowanystyl7"/>
    <w:lvl w:ilvl="0" w:tplc="E82EB7B4">
      <w:start w:val="1"/>
      <w:numFmt w:val="decimal"/>
      <w:lvlText w:val="%1."/>
      <w:lvlJc w:val="left"/>
      <w:pPr>
        <w:ind w:left="360"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562479E">
      <w:start w:val="1"/>
      <w:numFmt w:val="decimal"/>
      <w:lvlText w:val="%2)"/>
      <w:lvlJc w:val="left"/>
      <w:pPr>
        <w:ind w:left="56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80ABA46">
      <w:start w:val="1"/>
      <w:numFmt w:val="decimal"/>
      <w:lvlText w:val="%3)"/>
      <w:lvlJc w:val="left"/>
      <w:pPr>
        <w:ind w:left="127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BE28064">
      <w:start w:val="1"/>
      <w:numFmt w:val="decimal"/>
      <w:lvlText w:val="%4)"/>
      <w:lvlJc w:val="left"/>
      <w:pPr>
        <w:ind w:left="2054" w:hanging="2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7B89F8A">
      <w:start w:val="1"/>
      <w:numFmt w:val="lowerLetter"/>
      <w:suff w:val="nothing"/>
      <w:lvlText w:val="%5."/>
      <w:lvlJc w:val="left"/>
      <w:pPr>
        <w:ind w:left="2832" w:hanging="1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81E7DB4">
      <w:start w:val="1"/>
      <w:numFmt w:val="lowerRoman"/>
      <w:lvlText w:val="%6."/>
      <w:lvlJc w:val="left"/>
      <w:pPr>
        <w:ind w:left="3804"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E92E46C">
      <w:start w:val="1"/>
      <w:numFmt w:val="decimal"/>
      <w:lvlText w:val="%7."/>
      <w:lvlJc w:val="left"/>
      <w:pPr>
        <w:ind w:left="45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B4EACE">
      <w:start w:val="1"/>
      <w:numFmt w:val="lowerLetter"/>
      <w:lvlText w:val="%8."/>
      <w:lvlJc w:val="left"/>
      <w:pPr>
        <w:ind w:left="52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869386">
      <w:start w:val="1"/>
      <w:numFmt w:val="lowerRoman"/>
      <w:lvlText w:val="%9."/>
      <w:lvlJc w:val="left"/>
      <w:pPr>
        <w:ind w:left="5964"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8387469"/>
    <w:multiLevelType w:val="hybridMultilevel"/>
    <w:tmpl w:val="660C507E"/>
    <w:styleLink w:val="Zaimportowanystyl2"/>
    <w:lvl w:ilvl="0" w:tplc="579EBA6E">
      <w:start w:val="1"/>
      <w:numFmt w:val="decimal"/>
      <w:lvlText w:val="%1."/>
      <w:lvlJc w:val="left"/>
      <w:pPr>
        <w:ind w:left="324" w:hanging="324"/>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83E8F660">
      <w:start w:val="1"/>
      <w:numFmt w:val="decimal"/>
      <w:lvlText w:val="%2)"/>
      <w:lvlJc w:val="left"/>
      <w:pPr>
        <w:ind w:left="1068"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102227E">
      <w:start w:val="1"/>
      <w:numFmt w:val="lowerLetter"/>
      <w:lvlText w:val="%3)"/>
      <w:lvlJc w:val="left"/>
      <w:pPr>
        <w:ind w:left="1776"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00C4856">
      <w:start w:val="1"/>
      <w:numFmt w:val="lowerLetter"/>
      <w:lvlText w:val="%4)"/>
      <w:lvlJc w:val="left"/>
      <w:pPr>
        <w:ind w:left="2658"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B1002A8">
      <w:start w:val="1"/>
      <w:numFmt w:val="lowerLetter"/>
      <w:lvlText w:val="%5."/>
      <w:lvlJc w:val="left"/>
      <w:pPr>
        <w:ind w:left="3540" w:hanging="3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65CBCB0">
      <w:start w:val="1"/>
      <w:numFmt w:val="lowerRoman"/>
      <w:lvlText w:val="%6."/>
      <w:lvlJc w:val="left"/>
      <w:pPr>
        <w:ind w:left="4248" w:hanging="2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BE27ACE">
      <w:start w:val="1"/>
      <w:numFmt w:val="decimal"/>
      <w:lvlText w:val="%7."/>
      <w:lvlJc w:val="left"/>
      <w:pPr>
        <w:ind w:left="4956"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6DE25F6">
      <w:start w:val="1"/>
      <w:numFmt w:val="lowerLetter"/>
      <w:lvlText w:val="%8."/>
      <w:lvlJc w:val="left"/>
      <w:pPr>
        <w:ind w:left="5664"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6C89C30">
      <w:start w:val="1"/>
      <w:numFmt w:val="lowerRoman"/>
      <w:lvlText w:val="%9."/>
      <w:lvlJc w:val="left"/>
      <w:pPr>
        <w:ind w:left="6372" w:hanging="17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09343CC2"/>
    <w:multiLevelType w:val="hybridMultilevel"/>
    <w:tmpl w:val="2586D5B2"/>
    <w:styleLink w:val="Zaimportowanystyl8"/>
    <w:lvl w:ilvl="0" w:tplc="AB5687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170C5E4">
      <w:start w:val="1"/>
      <w:numFmt w:val="decimal"/>
      <w:lvlText w:val="%2)"/>
      <w:lvlJc w:val="left"/>
      <w:pPr>
        <w:tabs>
          <w:tab w:val="left" w:pos="360"/>
        </w:tabs>
        <w:ind w:left="1068"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A5CD3E4">
      <w:start w:val="1"/>
      <w:numFmt w:val="decimal"/>
      <w:lvlText w:val="%3)"/>
      <w:lvlJc w:val="left"/>
      <w:pPr>
        <w:tabs>
          <w:tab w:val="left" w:pos="360"/>
        </w:tabs>
        <w:ind w:left="177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E5E7480">
      <w:start w:val="1"/>
      <w:numFmt w:val="decimal"/>
      <w:lvlText w:val="%4)"/>
      <w:lvlJc w:val="left"/>
      <w:pPr>
        <w:tabs>
          <w:tab w:val="left" w:pos="360"/>
        </w:tabs>
        <w:ind w:left="2658" w:hanging="3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A5490FE">
      <w:start w:val="1"/>
      <w:numFmt w:val="lowerLetter"/>
      <w:lvlText w:val="%5."/>
      <w:lvlJc w:val="left"/>
      <w:pPr>
        <w:tabs>
          <w:tab w:val="left" w:pos="360"/>
        </w:tabs>
        <w:ind w:left="3540" w:hanging="31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1425920">
      <w:start w:val="1"/>
      <w:numFmt w:val="lowerRoman"/>
      <w:lvlText w:val="%6."/>
      <w:lvlJc w:val="left"/>
      <w:pPr>
        <w:tabs>
          <w:tab w:val="left" w:pos="360"/>
        </w:tabs>
        <w:ind w:left="4248" w:hanging="2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EBCE272">
      <w:start w:val="1"/>
      <w:numFmt w:val="decimal"/>
      <w:lvlText w:val="%7."/>
      <w:lvlJc w:val="left"/>
      <w:pPr>
        <w:tabs>
          <w:tab w:val="left" w:pos="360"/>
        </w:tabs>
        <w:ind w:left="4956" w:hanging="29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DD4F346">
      <w:start w:val="1"/>
      <w:numFmt w:val="lowerLetter"/>
      <w:lvlText w:val="%8."/>
      <w:lvlJc w:val="left"/>
      <w:pPr>
        <w:tabs>
          <w:tab w:val="left" w:pos="360"/>
        </w:tabs>
        <w:ind w:left="5664" w:hanging="2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1CAB9F0">
      <w:start w:val="1"/>
      <w:numFmt w:val="lowerRoman"/>
      <w:lvlText w:val="%9."/>
      <w:lvlJc w:val="left"/>
      <w:pPr>
        <w:tabs>
          <w:tab w:val="left" w:pos="360"/>
        </w:tabs>
        <w:ind w:left="6372" w:hanging="1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0EE34152"/>
    <w:multiLevelType w:val="hybridMultilevel"/>
    <w:tmpl w:val="6D747FEA"/>
    <w:styleLink w:val="Zaimportowanystyl15"/>
    <w:lvl w:ilvl="0" w:tplc="B452640C">
      <w:start w:val="1"/>
      <w:numFmt w:val="decimal"/>
      <w:lvlText w:val="%1."/>
      <w:lvlJc w:val="left"/>
      <w:pPr>
        <w:ind w:left="425"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670D778">
      <w:start w:val="1"/>
      <w:numFmt w:val="lowerLetter"/>
      <w:lvlText w:val="%2."/>
      <w:lvlJc w:val="left"/>
      <w:pPr>
        <w:ind w:left="1221"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804467E">
      <w:start w:val="1"/>
      <w:numFmt w:val="lowerRoman"/>
      <w:lvlText w:val="%3."/>
      <w:lvlJc w:val="left"/>
      <w:pPr>
        <w:ind w:left="1941" w:hanging="3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2A4BE44">
      <w:start w:val="1"/>
      <w:numFmt w:val="decimal"/>
      <w:lvlText w:val="%4."/>
      <w:lvlJc w:val="left"/>
      <w:pPr>
        <w:ind w:left="2661"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1B6DC60">
      <w:start w:val="1"/>
      <w:numFmt w:val="lowerLetter"/>
      <w:lvlText w:val="%5."/>
      <w:lvlJc w:val="left"/>
      <w:pPr>
        <w:ind w:left="3381"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3AAD02E">
      <w:start w:val="1"/>
      <w:numFmt w:val="lowerRoman"/>
      <w:lvlText w:val="%6."/>
      <w:lvlJc w:val="left"/>
      <w:pPr>
        <w:ind w:left="4101" w:hanging="3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3F4B6F2">
      <w:start w:val="1"/>
      <w:numFmt w:val="decimal"/>
      <w:lvlText w:val="%7."/>
      <w:lvlJc w:val="left"/>
      <w:pPr>
        <w:ind w:left="4821"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B4ECCF6">
      <w:start w:val="1"/>
      <w:numFmt w:val="lowerLetter"/>
      <w:lvlText w:val="%8."/>
      <w:lvlJc w:val="left"/>
      <w:pPr>
        <w:ind w:left="5541"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A725AB0">
      <w:start w:val="1"/>
      <w:numFmt w:val="lowerRoman"/>
      <w:lvlText w:val="%9."/>
      <w:lvlJc w:val="left"/>
      <w:pPr>
        <w:ind w:left="6261" w:hanging="3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16270952"/>
    <w:multiLevelType w:val="hybridMultilevel"/>
    <w:tmpl w:val="5E94E47C"/>
    <w:numStyleLink w:val="Zaimportowanystyl12"/>
  </w:abstractNum>
  <w:abstractNum w:abstractNumId="9" w15:restartNumberingAfterBreak="0">
    <w:nsid w:val="16D0563D"/>
    <w:multiLevelType w:val="hybridMultilevel"/>
    <w:tmpl w:val="4FC6C520"/>
    <w:styleLink w:val="Zaimportowanystyl13"/>
    <w:lvl w:ilvl="0" w:tplc="CEB80B32">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D8A4CB2">
      <w:start w:val="1"/>
      <w:numFmt w:val="decimal"/>
      <w:lvlText w:val="%2)"/>
      <w:lvlJc w:val="left"/>
      <w:pPr>
        <w:tabs>
          <w:tab w:val="left" w:pos="360"/>
        </w:tabs>
        <w:ind w:left="1416" w:hanging="3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1FC59F4">
      <w:start w:val="1"/>
      <w:numFmt w:val="lowerRoman"/>
      <w:lvlText w:val="%3."/>
      <w:lvlJc w:val="left"/>
      <w:pPr>
        <w:tabs>
          <w:tab w:val="left" w:pos="360"/>
        </w:tabs>
        <w:ind w:left="2124" w:hanging="2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C76B612">
      <w:start w:val="1"/>
      <w:numFmt w:val="decimal"/>
      <w:lvlText w:val="%4."/>
      <w:lvlJc w:val="left"/>
      <w:pPr>
        <w:tabs>
          <w:tab w:val="left" w:pos="360"/>
        </w:tabs>
        <w:ind w:left="2832"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8BA838E">
      <w:start w:val="1"/>
      <w:numFmt w:val="lowerLetter"/>
      <w:lvlText w:val="%5."/>
      <w:lvlJc w:val="left"/>
      <w:pPr>
        <w:tabs>
          <w:tab w:val="left" w:pos="360"/>
        </w:tabs>
        <w:ind w:left="3540" w:hanging="3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BF8798C">
      <w:start w:val="1"/>
      <w:numFmt w:val="lowerRoman"/>
      <w:lvlText w:val="%6."/>
      <w:lvlJc w:val="left"/>
      <w:pPr>
        <w:tabs>
          <w:tab w:val="left" w:pos="360"/>
        </w:tabs>
        <w:ind w:left="4248" w:hanging="2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4465CD2">
      <w:start w:val="1"/>
      <w:numFmt w:val="decimal"/>
      <w:lvlText w:val="%7."/>
      <w:lvlJc w:val="left"/>
      <w:pPr>
        <w:tabs>
          <w:tab w:val="left" w:pos="360"/>
        </w:tabs>
        <w:ind w:left="4956"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30AA722">
      <w:start w:val="1"/>
      <w:numFmt w:val="lowerLetter"/>
      <w:lvlText w:val="%8."/>
      <w:lvlJc w:val="left"/>
      <w:pPr>
        <w:tabs>
          <w:tab w:val="left" w:pos="360"/>
        </w:tabs>
        <w:ind w:left="5664" w:hanging="27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F9A04E0">
      <w:start w:val="1"/>
      <w:numFmt w:val="lowerRoman"/>
      <w:lvlText w:val="%9."/>
      <w:lvlJc w:val="left"/>
      <w:pPr>
        <w:tabs>
          <w:tab w:val="left" w:pos="360"/>
        </w:tabs>
        <w:ind w:left="6372" w:hanging="1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6E92CC9"/>
    <w:multiLevelType w:val="hybridMultilevel"/>
    <w:tmpl w:val="660C507E"/>
    <w:numStyleLink w:val="Zaimportowanystyl2"/>
  </w:abstractNum>
  <w:abstractNum w:abstractNumId="11" w15:restartNumberingAfterBreak="0">
    <w:nsid w:val="174273B3"/>
    <w:multiLevelType w:val="hybridMultilevel"/>
    <w:tmpl w:val="DF241B5E"/>
    <w:numStyleLink w:val="Zaimportowanystyl22"/>
  </w:abstractNum>
  <w:abstractNum w:abstractNumId="12" w15:restartNumberingAfterBreak="0">
    <w:nsid w:val="182D2B7B"/>
    <w:multiLevelType w:val="hybridMultilevel"/>
    <w:tmpl w:val="B024EC04"/>
    <w:styleLink w:val="Zaimportowanystyl17"/>
    <w:lvl w:ilvl="0" w:tplc="0DD4FE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18E684">
      <w:start w:val="1"/>
      <w:numFmt w:val="decimal"/>
      <w:lvlText w:val="%2)"/>
      <w:lvlJc w:val="left"/>
      <w:pPr>
        <w:tabs>
          <w:tab w:val="left" w:pos="360"/>
        </w:tabs>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E3049806">
      <w:start w:val="1"/>
      <w:numFmt w:val="lowerRoman"/>
      <w:lvlText w:val="%3."/>
      <w:lvlJc w:val="left"/>
      <w:pPr>
        <w:tabs>
          <w:tab w:val="left" w:pos="360"/>
        </w:tabs>
        <w:ind w:left="2124" w:hanging="234"/>
      </w:pPr>
      <w:rPr>
        <w:rFonts w:hAnsi="Arial Unicode MS"/>
        <w:caps w:val="0"/>
        <w:smallCaps w:val="0"/>
        <w:strike w:val="0"/>
        <w:dstrike w:val="0"/>
        <w:outline w:val="0"/>
        <w:emboss w:val="0"/>
        <w:imprint w:val="0"/>
        <w:spacing w:val="0"/>
        <w:w w:val="100"/>
        <w:kern w:val="0"/>
        <w:position w:val="0"/>
        <w:highlight w:val="none"/>
        <w:vertAlign w:val="baseline"/>
      </w:rPr>
    </w:lvl>
    <w:lvl w:ilvl="3" w:tplc="B26081AC">
      <w:start w:val="1"/>
      <w:numFmt w:val="decimal"/>
      <w:lvlText w:val="%4."/>
      <w:lvlJc w:val="left"/>
      <w:pPr>
        <w:tabs>
          <w:tab w:val="left" w:pos="360"/>
        </w:tabs>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181AE45A">
      <w:start w:val="1"/>
      <w:numFmt w:val="lowerLetter"/>
      <w:lvlText w:val="%5."/>
      <w:lvlJc w:val="left"/>
      <w:pPr>
        <w:tabs>
          <w:tab w:val="left" w:pos="360"/>
        </w:tabs>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D8E67448">
      <w:start w:val="1"/>
      <w:numFmt w:val="lowerRoman"/>
      <w:lvlText w:val="%6."/>
      <w:lvlJc w:val="left"/>
      <w:pPr>
        <w:tabs>
          <w:tab w:val="left" w:pos="360"/>
        </w:tabs>
        <w:ind w:left="4248" w:hanging="198"/>
      </w:pPr>
      <w:rPr>
        <w:rFonts w:hAnsi="Arial Unicode MS"/>
        <w:caps w:val="0"/>
        <w:smallCaps w:val="0"/>
        <w:strike w:val="0"/>
        <w:dstrike w:val="0"/>
        <w:outline w:val="0"/>
        <w:emboss w:val="0"/>
        <w:imprint w:val="0"/>
        <w:spacing w:val="0"/>
        <w:w w:val="100"/>
        <w:kern w:val="0"/>
        <w:position w:val="0"/>
        <w:highlight w:val="none"/>
        <w:vertAlign w:val="baseline"/>
      </w:rPr>
    </w:lvl>
    <w:lvl w:ilvl="6" w:tplc="8C8EC140">
      <w:start w:val="1"/>
      <w:numFmt w:val="decimal"/>
      <w:lvlText w:val="%7."/>
      <w:lvlJc w:val="left"/>
      <w:pPr>
        <w:tabs>
          <w:tab w:val="left" w:pos="360"/>
        </w:tabs>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49EAE2AC">
      <w:start w:val="1"/>
      <w:numFmt w:val="lowerLetter"/>
      <w:lvlText w:val="%8."/>
      <w:lvlJc w:val="left"/>
      <w:pPr>
        <w:tabs>
          <w:tab w:val="left" w:pos="360"/>
        </w:tabs>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882A238A">
      <w:start w:val="1"/>
      <w:numFmt w:val="lowerRoman"/>
      <w:lvlText w:val="%9."/>
      <w:lvlJc w:val="left"/>
      <w:pPr>
        <w:tabs>
          <w:tab w:val="left" w:pos="360"/>
        </w:tabs>
        <w:ind w:left="6372" w:hanging="1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AA865A1"/>
    <w:multiLevelType w:val="hybridMultilevel"/>
    <w:tmpl w:val="5DDC389E"/>
    <w:styleLink w:val="Zaimportowanystyl21"/>
    <w:lvl w:ilvl="0" w:tplc="7E4EFB52">
      <w:start w:val="1"/>
      <w:numFmt w:val="decimal"/>
      <w:lvlText w:val="%1."/>
      <w:lvlJc w:val="left"/>
      <w:pPr>
        <w:tabs>
          <w:tab w:val="num" w:pos="708"/>
        </w:tabs>
        <w:ind w:left="72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16A2C9E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C6786A8A">
      <w:start w:val="1"/>
      <w:numFmt w:val="lowerRoman"/>
      <w:lvlText w:val="%3."/>
      <w:lvlJc w:val="left"/>
      <w:pPr>
        <w:tabs>
          <w:tab w:val="num" w:pos="2124"/>
        </w:tabs>
        <w:ind w:left="2136" w:hanging="246"/>
      </w:pPr>
      <w:rPr>
        <w:rFonts w:hAnsi="Arial Unicode MS"/>
        <w:caps w:val="0"/>
        <w:smallCaps w:val="0"/>
        <w:strike w:val="0"/>
        <w:dstrike w:val="0"/>
        <w:outline w:val="0"/>
        <w:emboss w:val="0"/>
        <w:imprint w:val="0"/>
        <w:spacing w:val="0"/>
        <w:w w:val="100"/>
        <w:kern w:val="0"/>
        <w:position w:val="0"/>
        <w:highlight w:val="none"/>
        <w:vertAlign w:val="baseline"/>
      </w:rPr>
    </w:lvl>
    <w:lvl w:ilvl="3" w:tplc="A0F66D8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A0A8F65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C580742">
      <w:start w:val="1"/>
      <w:numFmt w:val="lowerRoman"/>
      <w:lvlText w:val="%6."/>
      <w:lvlJc w:val="left"/>
      <w:pPr>
        <w:tabs>
          <w:tab w:val="num" w:pos="4248"/>
        </w:tabs>
        <w:ind w:left="4260"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AB58F02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1E1C6008">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7AB87F38">
      <w:start w:val="1"/>
      <w:numFmt w:val="lowerRoman"/>
      <w:lvlText w:val="%9."/>
      <w:lvlJc w:val="left"/>
      <w:pPr>
        <w:tabs>
          <w:tab w:val="num" w:pos="6372"/>
        </w:tabs>
        <w:ind w:left="638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C4258B5"/>
    <w:multiLevelType w:val="hybridMultilevel"/>
    <w:tmpl w:val="E216E102"/>
    <w:styleLink w:val="Zaimportowanystyl5"/>
    <w:lvl w:ilvl="0" w:tplc="C850346A">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CEDCF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6CDD36">
      <w:start w:val="1"/>
      <w:numFmt w:val="lowerRoman"/>
      <w:lvlText w:val="%3."/>
      <w:lvlJc w:val="left"/>
      <w:pPr>
        <w:ind w:left="1866"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F17006A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FAF5E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8C3F70">
      <w:start w:val="1"/>
      <w:numFmt w:val="lowerRoman"/>
      <w:lvlText w:val="%6."/>
      <w:lvlJc w:val="left"/>
      <w:pPr>
        <w:ind w:left="4026"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1A3CC8CA">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DEFAA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ECAD0E">
      <w:start w:val="1"/>
      <w:numFmt w:val="lowerRoman"/>
      <w:lvlText w:val="%9."/>
      <w:lvlJc w:val="left"/>
      <w:pPr>
        <w:ind w:left="6186"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26E1151"/>
    <w:multiLevelType w:val="hybridMultilevel"/>
    <w:tmpl w:val="FDA2BD22"/>
    <w:styleLink w:val="Zaimportowanystyl1"/>
    <w:lvl w:ilvl="0" w:tplc="30E66F50">
      <w:start w:val="1"/>
      <w:numFmt w:val="decimal"/>
      <w:lvlText w:val="%1."/>
      <w:lvlJc w:val="left"/>
      <w:pPr>
        <w:tabs>
          <w:tab w:val="left" w:pos="241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F002666">
      <w:start w:val="1"/>
      <w:numFmt w:val="decimal"/>
      <w:lvlText w:val="%2)"/>
      <w:lvlJc w:val="left"/>
      <w:pPr>
        <w:tabs>
          <w:tab w:val="left" w:pos="2410"/>
        </w:tabs>
        <w:ind w:left="1425" w:hanging="134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27A4D16">
      <w:start w:val="1"/>
      <w:numFmt w:val="lowerRoman"/>
      <w:lvlText w:val="%3."/>
      <w:lvlJc w:val="left"/>
      <w:pPr>
        <w:tabs>
          <w:tab w:val="left" w:pos="360"/>
          <w:tab w:val="left" w:pos="2410"/>
        </w:tabs>
        <w:ind w:left="2145" w:hanging="5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61003B0">
      <w:start w:val="1"/>
      <w:numFmt w:val="decimal"/>
      <w:lvlText w:val="%4."/>
      <w:lvlJc w:val="left"/>
      <w:pPr>
        <w:tabs>
          <w:tab w:val="left" w:pos="360"/>
          <w:tab w:val="left" w:pos="2410"/>
        </w:tabs>
        <w:ind w:left="2832"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B00543A">
      <w:start w:val="1"/>
      <w:numFmt w:val="lowerLetter"/>
      <w:lvlText w:val="%5."/>
      <w:lvlJc w:val="left"/>
      <w:pPr>
        <w:tabs>
          <w:tab w:val="left" w:pos="360"/>
          <w:tab w:val="left" w:pos="2410"/>
        </w:tabs>
        <w:ind w:left="3540"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D6E9656">
      <w:start w:val="1"/>
      <w:numFmt w:val="lowerRoman"/>
      <w:lvlText w:val="%6."/>
      <w:lvlJc w:val="left"/>
      <w:pPr>
        <w:tabs>
          <w:tab w:val="left" w:pos="360"/>
          <w:tab w:val="left" w:pos="2410"/>
        </w:tabs>
        <w:ind w:left="4248" w:hanging="2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F7674B2">
      <w:start w:val="1"/>
      <w:numFmt w:val="decimal"/>
      <w:lvlText w:val="%7."/>
      <w:lvlJc w:val="left"/>
      <w:pPr>
        <w:tabs>
          <w:tab w:val="left" w:pos="360"/>
          <w:tab w:val="left" w:pos="2410"/>
        </w:tabs>
        <w:ind w:left="4956"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6406918">
      <w:start w:val="1"/>
      <w:numFmt w:val="lowerLetter"/>
      <w:lvlText w:val="%8."/>
      <w:lvlJc w:val="left"/>
      <w:pPr>
        <w:tabs>
          <w:tab w:val="left" w:pos="360"/>
          <w:tab w:val="left" w:pos="2410"/>
        </w:tabs>
        <w:ind w:left="5664" w:hanging="2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222A090">
      <w:start w:val="1"/>
      <w:numFmt w:val="lowerRoman"/>
      <w:lvlText w:val="%9."/>
      <w:lvlJc w:val="left"/>
      <w:pPr>
        <w:tabs>
          <w:tab w:val="left" w:pos="360"/>
          <w:tab w:val="left" w:pos="2410"/>
        </w:tabs>
        <w:ind w:left="6372"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22C2191A"/>
    <w:multiLevelType w:val="hybridMultilevel"/>
    <w:tmpl w:val="5F8C17E4"/>
    <w:styleLink w:val="Zaimportowanystyl4"/>
    <w:lvl w:ilvl="0" w:tplc="FCB2FAB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B4994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4E7EEC">
      <w:start w:val="1"/>
      <w:numFmt w:val="lowerRoman"/>
      <w:lvlText w:val="%3."/>
      <w:lvlJc w:val="left"/>
      <w:pPr>
        <w:ind w:left="252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B4D8498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44B0C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68D346">
      <w:start w:val="1"/>
      <w:numFmt w:val="lowerRoman"/>
      <w:lvlText w:val="%6."/>
      <w:lvlJc w:val="left"/>
      <w:pPr>
        <w:ind w:left="468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AA0E58D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9CDED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D29310">
      <w:start w:val="1"/>
      <w:numFmt w:val="lowerRoman"/>
      <w:lvlText w:val="%9."/>
      <w:lvlJc w:val="left"/>
      <w:pPr>
        <w:ind w:left="684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96000D6"/>
    <w:multiLevelType w:val="hybridMultilevel"/>
    <w:tmpl w:val="A216B522"/>
    <w:styleLink w:val="Zaimportowanystyl16"/>
    <w:lvl w:ilvl="0" w:tplc="8BFCA3C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448F268">
      <w:start w:val="1"/>
      <w:numFmt w:val="decimal"/>
      <w:lvlText w:val="%2."/>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DEE6EB4">
      <w:start w:val="1"/>
      <w:numFmt w:val="decimal"/>
      <w:lvlText w:val="%3."/>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D965F7A">
      <w:start w:val="1"/>
      <w:numFmt w:val="decimal"/>
      <w:lvlText w:val="%4."/>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210B31C">
      <w:start w:val="1"/>
      <w:numFmt w:val="decimal"/>
      <w:lvlText w:val="%5."/>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7D4BDEE">
      <w:start w:val="1"/>
      <w:numFmt w:val="decimal"/>
      <w:lvlText w:val="%6."/>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D940430">
      <w:start w:val="1"/>
      <w:numFmt w:val="decimal"/>
      <w:lvlText w:val="%7."/>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534E346">
      <w:start w:val="1"/>
      <w:numFmt w:val="decimal"/>
      <w:lvlText w:val="%8."/>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330FA54">
      <w:start w:val="1"/>
      <w:numFmt w:val="decimal"/>
      <w:lvlText w:val="%9."/>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E4C5919"/>
    <w:multiLevelType w:val="hybridMultilevel"/>
    <w:tmpl w:val="B7222204"/>
    <w:styleLink w:val="Zaimportowanystyl9"/>
    <w:lvl w:ilvl="0" w:tplc="36E43CA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7D091F6">
      <w:start w:val="1"/>
      <w:numFmt w:val="decimal"/>
      <w:lvlText w:val="%2)"/>
      <w:lvlJc w:val="left"/>
      <w:pPr>
        <w:tabs>
          <w:tab w:val="left" w:pos="360"/>
        </w:tabs>
        <w:ind w:left="1068"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3C0BD24">
      <w:start w:val="1"/>
      <w:numFmt w:val="decimal"/>
      <w:lvlText w:val="%3)"/>
      <w:lvlJc w:val="left"/>
      <w:pPr>
        <w:tabs>
          <w:tab w:val="left" w:pos="360"/>
        </w:tabs>
        <w:ind w:left="177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1C669FA">
      <w:start w:val="1"/>
      <w:numFmt w:val="decimal"/>
      <w:lvlText w:val="%4)"/>
      <w:lvlJc w:val="left"/>
      <w:pPr>
        <w:tabs>
          <w:tab w:val="left" w:pos="360"/>
        </w:tabs>
        <w:ind w:left="2658" w:hanging="3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A28628A">
      <w:start w:val="1"/>
      <w:numFmt w:val="lowerLetter"/>
      <w:lvlText w:val="%5."/>
      <w:lvlJc w:val="left"/>
      <w:pPr>
        <w:tabs>
          <w:tab w:val="left" w:pos="360"/>
        </w:tabs>
        <w:ind w:left="3540" w:hanging="31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4C42C70">
      <w:start w:val="1"/>
      <w:numFmt w:val="lowerRoman"/>
      <w:lvlText w:val="%6."/>
      <w:lvlJc w:val="left"/>
      <w:pPr>
        <w:tabs>
          <w:tab w:val="left" w:pos="360"/>
        </w:tabs>
        <w:ind w:left="4248" w:hanging="2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EF22B50">
      <w:start w:val="1"/>
      <w:numFmt w:val="decimal"/>
      <w:lvlText w:val="%7."/>
      <w:lvlJc w:val="left"/>
      <w:pPr>
        <w:tabs>
          <w:tab w:val="left" w:pos="360"/>
        </w:tabs>
        <w:ind w:left="4956" w:hanging="29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640EFC8">
      <w:start w:val="1"/>
      <w:numFmt w:val="lowerLetter"/>
      <w:lvlText w:val="%8."/>
      <w:lvlJc w:val="left"/>
      <w:pPr>
        <w:tabs>
          <w:tab w:val="left" w:pos="360"/>
        </w:tabs>
        <w:ind w:left="5664" w:hanging="2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132530E">
      <w:start w:val="1"/>
      <w:numFmt w:val="lowerRoman"/>
      <w:lvlText w:val="%9."/>
      <w:lvlJc w:val="left"/>
      <w:pPr>
        <w:tabs>
          <w:tab w:val="left" w:pos="360"/>
        </w:tabs>
        <w:ind w:left="6372" w:hanging="1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2F51007F"/>
    <w:multiLevelType w:val="hybridMultilevel"/>
    <w:tmpl w:val="8D3015AA"/>
    <w:styleLink w:val="Zaimportowanystyl10"/>
    <w:lvl w:ilvl="0" w:tplc="63948ED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DE1E56">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1494A2">
      <w:start w:val="1"/>
      <w:numFmt w:val="lowerRoman"/>
      <w:lvlText w:val="%3."/>
      <w:lvlJc w:val="left"/>
      <w:pPr>
        <w:ind w:left="1866"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7D8857AC">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9254A6">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D89DE8">
      <w:start w:val="1"/>
      <w:numFmt w:val="lowerRoman"/>
      <w:lvlText w:val="%6."/>
      <w:lvlJc w:val="left"/>
      <w:pPr>
        <w:ind w:left="4026"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38D464C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D2C79E">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B8D3E8">
      <w:start w:val="1"/>
      <w:numFmt w:val="lowerRoman"/>
      <w:lvlText w:val="%9."/>
      <w:lvlJc w:val="left"/>
      <w:pPr>
        <w:ind w:left="6186"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09508AB"/>
    <w:multiLevelType w:val="hybridMultilevel"/>
    <w:tmpl w:val="E216E102"/>
    <w:numStyleLink w:val="Zaimportowanystyl5"/>
  </w:abstractNum>
  <w:abstractNum w:abstractNumId="21" w15:restartNumberingAfterBreak="0">
    <w:nsid w:val="32D562B7"/>
    <w:multiLevelType w:val="hybridMultilevel"/>
    <w:tmpl w:val="F5AECAB4"/>
    <w:numStyleLink w:val="Zaimportowanystyl14"/>
  </w:abstractNum>
  <w:abstractNum w:abstractNumId="22" w15:restartNumberingAfterBreak="0">
    <w:nsid w:val="369B074D"/>
    <w:multiLevelType w:val="hybridMultilevel"/>
    <w:tmpl w:val="A216B522"/>
    <w:numStyleLink w:val="Zaimportowanystyl16"/>
  </w:abstractNum>
  <w:abstractNum w:abstractNumId="23" w15:restartNumberingAfterBreak="0">
    <w:nsid w:val="3DCE397F"/>
    <w:multiLevelType w:val="hybridMultilevel"/>
    <w:tmpl w:val="F05CBE68"/>
    <w:styleLink w:val="Zaimportowanystyl18"/>
    <w:lvl w:ilvl="0" w:tplc="14C6698A">
      <w:start w:val="1"/>
      <w:numFmt w:val="decimal"/>
      <w:lvlText w:val="%1)"/>
      <w:lvlJc w:val="left"/>
      <w:pPr>
        <w:tabs>
          <w:tab w:val="num" w:pos="1044"/>
        </w:tabs>
        <w:ind w:left="1187" w:hanging="467"/>
      </w:pPr>
      <w:rPr>
        <w:rFonts w:hAnsi="Arial Unicode MS"/>
        <w:caps w:val="0"/>
        <w:smallCaps w:val="0"/>
        <w:strike w:val="0"/>
        <w:dstrike w:val="0"/>
        <w:outline w:val="0"/>
        <w:emboss w:val="0"/>
        <w:imprint w:val="0"/>
        <w:spacing w:val="0"/>
        <w:w w:val="100"/>
        <w:kern w:val="0"/>
        <w:position w:val="0"/>
        <w:highlight w:val="none"/>
        <w:vertAlign w:val="baseline"/>
      </w:rPr>
    </w:lvl>
    <w:lvl w:ilvl="1" w:tplc="5F549A74">
      <w:start w:val="1"/>
      <w:numFmt w:val="decimal"/>
      <w:lvlText w:val="%2)"/>
      <w:lvlJc w:val="left"/>
      <w:pPr>
        <w:tabs>
          <w:tab w:val="num" w:pos="708"/>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E722B35A">
      <w:start w:val="1"/>
      <w:numFmt w:val="decimal"/>
      <w:lvlText w:val="%3)"/>
      <w:lvlJc w:val="left"/>
      <w:pPr>
        <w:tabs>
          <w:tab w:val="num" w:pos="2007"/>
        </w:tabs>
        <w:ind w:left="2150" w:hanging="497"/>
      </w:pPr>
      <w:rPr>
        <w:rFonts w:hAnsi="Arial Unicode MS"/>
        <w:caps w:val="0"/>
        <w:smallCaps w:val="0"/>
        <w:strike w:val="0"/>
        <w:dstrike w:val="0"/>
        <w:outline w:val="0"/>
        <w:emboss w:val="0"/>
        <w:imprint w:val="0"/>
        <w:spacing w:val="0"/>
        <w:w w:val="100"/>
        <w:kern w:val="0"/>
        <w:position w:val="0"/>
        <w:highlight w:val="none"/>
        <w:vertAlign w:val="baseline"/>
      </w:rPr>
    </w:lvl>
    <w:lvl w:ilvl="3" w:tplc="1C7AE8D6">
      <w:start w:val="1"/>
      <w:numFmt w:val="decimal"/>
      <w:lvlText w:val="%4."/>
      <w:lvlJc w:val="left"/>
      <w:pPr>
        <w:tabs>
          <w:tab w:val="num" w:pos="3305"/>
        </w:tabs>
        <w:ind w:left="3448" w:hanging="568"/>
      </w:pPr>
      <w:rPr>
        <w:rFonts w:hAnsi="Arial Unicode MS"/>
        <w:caps w:val="0"/>
        <w:smallCaps w:val="0"/>
        <w:strike w:val="0"/>
        <w:dstrike w:val="0"/>
        <w:outline w:val="0"/>
        <w:emboss w:val="0"/>
        <w:imprint w:val="0"/>
        <w:spacing w:val="0"/>
        <w:w w:val="100"/>
        <w:kern w:val="0"/>
        <w:position w:val="0"/>
        <w:highlight w:val="none"/>
        <w:vertAlign w:val="baseline"/>
      </w:rPr>
    </w:lvl>
    <w:lvl w:ilvl="4" w:tplc="E8FA5548">
      <w:start w:val="1"/>
      <w:numFmt w:val="lowerLetter"/>
      <w:lvlText w:val="%5."/>
      <w:lvlJc w:val="left"/>
      <w:pPr>
        <w:tabs>
          <w:tab w:val="num" w:pos="4025"/>
        </w:tabs>
        <w:ind w:left="4168" w:hanging="568"/>
      </w:pPr>
      <w:rPr>
        <w:rFonts w:hAnsi="Arial Unicode MS"/>
        <w:caps w:val="0"/>
        <w:smallCaps w:val="0"/>
        <w:strike w:val="0"/>
        <w:dstrike w:val="0"/>
        <w:outline w:val="0"/>
        <w:emboss w:val="0"/>
        <w:imprint w:val="0"/>
        <w:spacing w:val="0"/>
        <w:w w:val="100"/>
        <w:kern w:val="0"/>
        <w:position w:val="0"/>
        <w:highlight w:val="none"/>
        <w:vertAlign w:val="baseline"/>
      </w:rPr>
    </w:lvl>
    <w:lvl w:ilvl="5" w:tplc="4620C950">
      <w:start w:val="1"/>
      <w:numFmt w:val="lowerRoman"/>
      <w:lvlText w:val="%6."/>
      <w:lvlJc w:val="left"/>
      <w:pPr>
        <w:tabs>
          <w:tab w:val="num" w:pos="4745"/>
        </w:tabs>
        <w:ind w:left="4888" w:hanging="478"/>
      </w:pPr>
      <w:rPr>
        <w:rFonts w:hAnsi="Arial Unicode MS"/>
        <w:caps w:val="0"/>
        <w:smallCaps w:val="0"/>
        <w:strike w:val="0"/>
        <w:dstrike w:val="0"/>
        <w:outline w:val="0"/>
        <w:emboss w:val="0"/>
        <w:imprint w:val="0"/>
        <w:spacing w:val="0"/>
        <w:w w:val="100"/>
        <w:kern w:val="0"/>
        <w:position w:val="0"/>
        <w:highlight w:val="none"/>
        <w:vertAlign w:val="baseline"/>
      </w:rPr>
    </w:lvl>
    <w:lvl w:ilvl="6" w:tplc="8690D738">
      <w:start w:val="1"/>
      <w:numFmt w:val="decimal"/>
      <w:lvlText w:val="%7."/>
      <w:lvlJc w:val="left"/>
      <w:pPr>
        <w:tabs>
          <w:tab w:val="num" w:pos="5465"/>
        </w:tabs>
        <w:ind w:left="5608" w:hanging="568"/>
      </w:pPr>
      <w:rPr>
        <w:rFonts w:hAnsi="Arial Unicode MS"/>
        <w:caps w:val="0"/>
        <w:smallCaps w:val="0"/>
        <w:strike w:val="0"/>
        <w:dstrike w:val="0"/>
        <w:outline w:val="0"/>
        <w:emboss w:val="0"/>
        <w:imprint w:val="0"/>
        <w:spacing w:val="0"/>
        <w:w w:val="100"/>
        <w:kern w:val="0"/>
        <w:position w:val="0"/>
        <w:highlight w:val="none"/>
        <w:vertAlign w:val="baseline"/>
      </w:rPr>
    </w:lvl>
    <w:lvl w:ilvl="7" w:tplc="31807DDA">
      <w:start w:val="1"/>
      <w:numFmt w:val="lowerLetter"/>
      <w:lvlText w:val="%8."/>
      <w:lvlJc w:val="left"/>
      <w:pPr>
        <w:tabs>
          <w:tab w:val="num" w:pos="6185"/>
        </w:tabs>
        <w:ind w:left="6328" w:hanging="568"/>
      </w:pPr>
      <w:rPr>
        <w:rFonts w:hAnsi="Arial Unicode MS"/>
        <w:caps w:val="0"/>
        <w:smallCaps w:val="0"/>
        <w:strike w:val="0"/>
        <w:dstrike w:val="0"/>
        <w:outline w:val="0"/>
        <w:emboss w:val="0"/>
        <w:imprint w:val="0"/>
        <w:spacing w:val="0"/>
        <w:w w:val="100"/>
        <w:kern w:val="0"/>
        <w:position w:val="0"/>
        <w:highlight w:val="none"/>
        <w:vertAlign w:val="baseline"/>
      </w:rPr>
    </w:lvl>
    <w:lvl w:ilvl="8" w:tplc="9C3E6A64">
      <w:start w:val="1"/>
      <w:numFmt w:val="lowerRoman"/>
      <w:lvlText w:val="%9."/>
      <w:lvlJc w:val="left"/>
      <w:pPr>
        <w:tabs>
          <w:tab w:val="num" w:pos="6905"/>
        </w:tabs>
        <w:ind w:left="7048" w:hanging="4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33A474C"/>
    <w:multiLevelType w:val="hybridMultilevel"/>
    <w:tmpl w:val="F2E6FB10"/>
    <w:numStyleLink w:val="Zaimportowanystyl3"/>
  </w:abstractNum>
  <w:abstractNum w:abstractNumId="25" w15:restartNumberingAfterBreak="0">
    <w:nsid w:val="46334472"/>
    <w:multiLevelType w:val="hybridMultilevel"/>
    <w:tmpl w:val="C114CECE"/>
    <w:numStyleLink w:val="Zaimportowanystyl6"/>
  </w:abstractNum>
  <w:abstractNum w:abstractNumId="26" w15:restartNumberingAfterBreak="0">
    <w:nsid w:val="4F36020E"/>
    <w:multiLevelType w:val="hybridMultilevel"/>
    <w:tmpl w:val="F2E6FB10"/>
    <w:styleLink w:val="Zaimportowanystyl3"/>
    <w:lvl w:ilvl="0" w:tplc="3F76DC68">
      <w:start w:val="1"/>
      <w:numFmt w:val="decimal"/>
      <w:lvlText w:val="%1."/>
      <w:lvlJc w:val="left"/>
      <w:pPr>
        <w:tabs>
          <w:tab w:val="left" w:pos="241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E886106">
      <w:start w:val="1"/>
      <w:numFmt w:val="decimal"/>
      <w:lvlText w:val="%2)"/>
      <w:lvlJc w:val="left"/>
      <w:pPr>
        <w:tabs>
          <w:tab w:val="left" w:pos="2410"/>
        </w:tabs>
        <w:ind w:left="1425" w:hanging="134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E3C3300">
      <w:start w:val="1"/>
      <w:numFmt w:val="lowerRoman"/>
      <w:lvlText w:val="%3."/>
      <w:lvlJc w:val="left"/>
      <w:pPr>
        <w:tabs>
          <w:tab w:val="left" w:pos="360"/>
          <w:tab w:val="left" w:pos="2410"/>
        </w:tabs>
        <w:ind w:left="2145" w:hanging="5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FBE56F6">
      <w:start w:val="1"/>
      <w:numFmt w:val="decimal"/>
      <w:lvlText w:val="%4."/>
      <w:lvlJc w:val="left"/>
      <w:pPr>
        <w:tabs>
          <w:tab w:val="left" w:pos="360"/>
          <w:tab w:val="left" w:pos="2410"/>
        </w:tabs>
        <w:ind w:left="2832"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F1E9C5E">
      <w:start w:val="1"/>
      <w:numFmt w:val="lowerLetter"/>
      <w:lvlText w:val="%5."/>
      <w:lvlJc w:val="left"/>
      <w:pPr>
        <w:tabs>
          <w:tab w:val="left" w:pos="360"/>
          <w:tab w:val="left" w:pos="2410"/>
        </w:tabs>
        <w:ind w:left="3540"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984C86">
      <w:start w:val="1"/>
      <w:numFmt w:val="lowerRoman"/>
      <w:lvlText w:val="%6."/>
      <w:lvlJc w:val="left"/>
      <w:pPr>
        <w:tabs>
          <w:tab w:val="left" w:pos="360"/>
          <w:tab w:val="left" w:pos="2410"/>
        </w:tabs>
        <w:ind w:left="4248" w:hanging="2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348AD2">
      <w:start w:val="1"/>
      <w:numFmt w:val="decimal"/>
      <w:lvlText w:val="%7."/>
      <w:lvlJc w:val="left"/>
      <w:pPr>
        <w:tabs>
          <w:tab w:val="left" w:pos="360"/>
          <w:tab w:val="left" w:pos="2410"/>
        </w:tabs>
        <w:ind w:left="4956"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198384A">
      <w:start w:val="1"/>
      <w:numFmt w:val="lowerLetter"/>
      <w:lvlText w:val="%8."/>
      <w:lvlJc w:val="left"/>
      <w:pPr>
        <w:tabs>
          <w:tab w:val="left" w:pos="360"/>
          <w:tab w:val="left" w:pos="2410"/>
        </w:tabs>
        <w:ind w:left="5664" w:hanging="2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2E41CE0">
      <w:start w:val="1"/>
      <w:numFmt w:val="lowerRoman"/>
      <w:lvlText w:val="%9."/>
      <w:lvlJc w:val="left"/>
      <w:pPr>
        <w:tabs>
          <w:tab w:val="left" w:pos="360"/>
          <w:tab w:val="left" w:pos="2410"/>
        </w:tabs>
        <w:ind w:left="6372"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4F3A3068"/>
    <w:multiLevelType w:val="hybridMultilevel"/>
    <w:tmpl w:val="4FC6C520"/>
    <w:numStyleLink w:val="Zaimportowanystyl13"/>
  </w:abstractNum>
  <w:abstractNum w:abstractNumId="28" w15:restartNumberingAfterBreak="0">
    <w:nsid w:val="53401354"/>
    <w:multiLevelType w:val="hybridMultilevel"/>
    <w:tmpl w:val="B7222204"/>
    <w:numStyleLink w:val="Zaimportowanystyl9"/>
  </w:abstractNum>
  <w:abstractNum w:abstractNumId="29" w15:restartNumberingAfterBreak="0">
    <w:nsid w:val="550F71B5"/>
    <w:multiLevelType w:val="hybridMultilevel"/>
    <w:tmpl w:val="F8DE0E1C"/>
    <w:styleLink w:val="Zaimportowanystyl23"/>
    <w:lvl w:ilvl="0" w:tplc="8820D71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FAA93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0BAC1518">
      <w:start w:val="1"/>
      <w:numFmt w:val="lowerRoman"/>
      <w:lvlText w:val="%3."/>
      <w:lvlJc w:val="left"/>
      <w:pPr>
        <w:tabs>
          <w:tab w:val="num" w:pos="2124"/>
        </w:tabs>
        <w:ind w:left="2136" w:hanging="236"/>
      </w:pPr>
      <w:rPr>
        <w:rFonts w:hAnsi="Arial Unicode MS"/>
        <w:caps w:val="0"/>
        <w:smallCaps w:val="0"/>
        <w:strike w:val="0"/>
        <w:dstrike w:val="0"/>
        <w:outline w:val="0"/>
        <w:emboss w:val="0"/>
        <w:imprint w:val="0"/>
        <w:spacing w:val="0"/>
        <w:w w:val="100"/>
        <w:kern w:val="0"/>
        <w:position w:val="0"/>
        <w:highlight w:val="none"/>
        <w:vertAlign w:val="baseline"/>
      </w:rPr>
    </w:lvl>
    <w:lvl w:ilvl="3" w:tplc="A7EC89B6">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9BD267A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29A1360">
      <w:start w:val="1"/>
      <w:numFmt w:val="lowerRoman"/>
      <w:lvlText w:val="%6."/>
      <w:lvlJc w:val="left"/>
      <w:pPr>
        <w:tabs>
          <w:tab w:val="num" w:pos="4248"/>
        </w:tabs>
        <w:ind w:left="4260" w:hanging="200"/>
      </w:pPr>
      <w:rPr>
        <w:rFonts w:hAnsi="Arial Unicode MS"/>
        <w:caps w:val="0"/>
        <w:smallCaps w:val="0"/>
        <w:strike w:val="0"/>
        <w:dstrike w:val="0"/>
        <w:outline w:val="0"/>
        <w:emboss w:val="0"/>
        <w:imprint w:val="0"/>
        <w:spacing w:val="0"/>
        <w:w w:val="100"/>
        <w:kern w:val="0"/>
        <w:position w:val="0"/>
        <w:highlight w:val="none"/>
        <w:vertAlign w:val="baseline"/>
      </w:rPr>
    </w:lvl>
    <w:lvl w:ilvl="6" w:tplc="9520936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0C2918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EAD45F16">
      <w:start w:val="1"/>
      <w:numFmt w:val="lowerRoman"/>
      <w:lvlText w:val="%9."/>
      <w:lvlJc w:val="left"/>
      <w:pPr>
        <w:tabs>
          <w:tab w:val="num" w:pos="6372"/>
        </w:tabs>
        <w:ind w:left="6384" w:hanging="1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6AA7CB5"/>
    <w:multiLevelType w:val="hybridMultilevel"/>
    <w:tmpl w:val="F8DE0E1C"/>
    <w:numStyleLink w:val="Zaimportowanystyl23"/>
  </w:abstractNum>
  <w:abstractNum w:abstractNumId="31" w15:restartNumberingAfterBreak="0">
    <w:nsid w:val="57151A4F"/>
    <w:multiLevelType w:val="hybridMultilevel"/>
    <w:tmpl w:val="5DDC389E"/>
    <w:numStyleLink w:val="Zaimportowanystyl21"/>
  </w:abstractNum>
  <w:abstractNum w:abstractNumId="32" w15:restartNumberingAfterBreak="0">
    <w:nsid w:val="58866671"/>
    <w:multiLevelType w:val="hybridMultilevel"/>
    <w:tmpl w:val="F05CBE68"/>
    <w:numStyleLink w:val="Zaimportowanystyl18"/>
  </w:abstractNum>
  <w:abstractNum w:abstractNumId="33" w15:restartNumberingAfterBreak="0">
    <w:nsid w:val="592B7D7C"/>
    <w:multiLevelType w:val="hybridMultilevel"/>
    <w:tmpl w:val="FDA2BD22"/>
    <w:numStyleLink w:val="Zaimportowanystyl1"/>
  </w:abstractNum>
  <w:abstractNum w:abstractNumId="34" w15:restartNumberingAfterBreak="0">
    <w:nsid w:val="5BFB6533"/>
    <w:multiLevelType w:val="hybridMultilevel"/>
    <w:tmpl w:val="5E94E47C"/>
    <w:styleLink w:val="Zaimportowanystyl12"/>
    <w:lvl w:ilvl="0" w:tplc="17A2F17A">
      <w:start w:val="1"/>
      <w:numFmt w:val="decimal"/>
      <w:lvlText w:val="%1."/>
      <w:lvlJc w:val="left"/>
      <w:pPr>
        <w:tabs>
          <w:tab w:val="num" w:pos="324"/>
        </w:tabs>
        <w:ind w:left="467" w:hanging="467"/>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873A3EF8">
      <w:start w:val="1"/>
      <w:numFmt w:val="decimal"/>
      <w:suff w:val="nothing"/>
      <w:lvlText w:val="%2)"/>
      <w:lvlJc w:val="left"/>
      <w:pPr>
        <w:ind w:left="851"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1910D240">
      <w:start w:val="1"/>
      <w:numFmt w:val="lowerRoman"/>
      <w:lvlText w:val="%3."/>
      <w:lvlJc w:val="left"/>
      <w:pPr>
        <w:tabs>
          <w:tab w:val="num" w:pos="1571"/>
        </w:tabs>
        <w:ind w:left="1714"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668C9F90">
      <w:start w:val="1"/>
      <w:numFmt w:val="decimal"/>
      <w:suff w:val="nothing"/>
      <w:lvlText w:val="%4."/>
      <w:lvlJc w:val="left"/>
      <w:pPr>
        <w:ind w:left="2267"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D278D22C">
      <w:start w:val="1"/>
      <w:numFmt w:val="lowerLetter"/>
      <w:suff w:val="nothing"/>
      <w:lvlText w:val="%5."/>
      <w:lvlJc w:val="left"/>
      <w:pPr>
        <w:ind w:left="2975"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75AA8E1C">
      <w:start w:val="1"/>
      <w:numFmt w:val="lowerRoman"/>
      <w:lvlText w:val="%6."/>
      <w:lvlJc w:val="left"/>
      <w:pPr>
        <w:tabs>
          <w:tab w:val="num" w:pos="3731"/>
        </w:tabs>
        <w:ind w:left="3874"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44B680A0">
      <w:start w:val="1"/>
      <w:numFmt w:val="decimal"/>
      <w:lvlText w:val="%7."/>
      <w:lvlJc w:val="left"/>
      <w:pPr>
        <w:tabs>
          <w:tab w:val="num" w:pos="4451"/>
        </w:tabs>
        <w:ind w:left="45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83298C6">
      <w:start w:val="1"/>
      <w:numFmt w:val="lowerLetter"/>
      <w:lvlText w:val="%8."/>
      <w:lvlJc w:val="left"/>
      <w:pPr>
        <w:tabs>
          <w:tab w:val="num" w:pos="5171"/>
        </w:tabs>
        <w:ind w:left="53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23633F4">
      <w:start w:val="1"/>
      <w:numFmt w:val="lowerRoman"/>
      <w:lvlText w:val="%9."/>
      <w:lvlJc w:val="left"/>
      <w:pPr>
        <w:tabs>
          <w:tab w:val="num" w:pos="5891"/>
        </w:tabs>
        <w:ind w:left="6034"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DC93D52"/>
    <w:multiLevelType w:val="hybridMultilevel"/>
    <w:tmpl w:val="8D3015AA"/>
    <w:numStyleLink w:val="Zaimportowanystyl10"/>
  </w:abstractNum>
  <w:abstractNum w:abstractNumId="36" w15:restartNumberingAfterBreak="0">
    <w:nsid w:val="60A02231"/>
    <w:multiLevelType w:val="hybridMultilevel"/>
    <w:tmpl w:val="F5AECAB4"/>
    <w:styleLink w:val="Zaimportowanystyl14"/>
    <w:lvl w:ilvl="0" w:tplc="146CEF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185D3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705248">
      <w:start w:val="1"/>
      <w:numFmt w:val="lowerRoman"/>
      <w:lvlText w:val="%3."/>
      <w:lvlJc w:val="left"/>
      <w:pPr>
        <w:ind w:left="180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18E8FD6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DA6F5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E428E4">
      <w:start w:val="1"/>
      <w:numFmt w:val="lowerRoman"/>
      <w:lvlText w:val="%6."/>
      <w:lvlJc w:val="left"/>
      <w:pPr>
        <w:ind w:left="396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19FAD65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A6EE9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427346">
      <w:start w:val="1"/>
      <w:numFmt w:val="lowerRoman"/>
      <w:lvlText w:val="%9."/>
      <w:lvlJc w:val="left"/>
      <w:pPr>
        <w:ind w:left="612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49B5FF0"/>
    <w:multiLevelType w:val="hybridMultilevel"/>
    <w:tmpl w:val="70921808"/>
    <w:styleLink w:val="Zaimportowanystyl20"/>
    <w:lvl w:ilvl="0" w:tplc="671029E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806B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547788">
      <w:start w:val="1"/>
      <w:numFmt w:val="lowerRoman"/>
      <w:lvlText w:val="%3."/>
      <w:lvlJc w:val="left"/>
      <w:pPr>
        <w:ind w:left="180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0504DE6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9AF01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D08394">
      <w:start w:val="1"/>
      <w:numFmt w:val="lowerRoman"/>
      <w:lvlText w:val="%6."/>
      <w:lvlJc w:val="left"/>
      <w:pPr>
        <w:ind w:left="396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4C10650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F2E97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8AECCA">
      <w:start w:val="1"/>
      <w:numFmt w:val="lowerRoman"/>
      <w:lvlText w:val="%9."/>
      <w:lvlJc w:val="left"/>
      <w:pPr>
        <w:ind w:left="612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59F4908"/>
    <w:multiLevelType w:val="hybridMultilevel"/>
    <w:tmpl w:val="70921808"/>
    <w:numStyleLink w:val="Zaimportowanystyl20"/>
  </w:abstractNum>
  <w:abstractNum w:abstractNumId="39" w15:restartNumberingAfterBreak="0">
    <w:nsid w:val="6B67222E"/>
    <w:multiLevelType w:val="hybridMultilevel"/>
    <w:tmpl w:val="DF241B5E"/>
    <w:styleLink w:val="Zaimportowanystyl22"/>
    <w:lvl w:ilvl="0" w:tplc="6CF093A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5A000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A2B0C74E">
      <w:start w:val="1"/>
      <w:numFmt w:val="lowerRoman"/>
      <w:lvlText w:val="%3."/>
      <w:lvlJc w:val="left"/>
      <w:pPr>
        <w:tabs>
          <w:tab w:val="num" w:pos="2124"/>
        </w:tabs>
        <w:ind w:left="2136" w:hanging="236"/>
      </w:pPr>
      <w:rPr>
        <w:rFonts w:hAnsi="Arial Unicode MS"/>
        <w:caps w:val="0"/>
        <w:smallCaps w:val="0"/>
        <w:strike w:val="0"/>
        <w:dstrike w:val="0"/>
        <w:outline w:val="0"/>
        <w:emboss w:val="0"/>
        <w:imprint w:val="0"/>
        <w:spacing w:val="0"/>
        <w:w w:val="100"/>
        <w:kern w:val="0"/>
        <w:position w:val="0"/>
        <w:highlight w:val="none"/>
        <w:vertAlign w:val="baseline"/>
      </w:rPr>
    </w:lvl>
    <w:lvl w:ilvl="3" w:tplc="87D6C46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517EE0F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A4CD922">
      <w:start w:val="1"/>
      <w:numFmt w:val="lowerRoman"/>
      <w:lvlText w:val="%6."/>
      <w:lvlJc w:val="left"/>
      <w:pPr>
        <w:tabs>
          <w:tab w:val="num" w:pos="4248"/>
        </w:tabs>
        <w:ind w:left="4260" w:hanging="200"/>
      </w:pPr>
      <w:rPr>
        <w:rFonts w:hAnsi="Arial Unicode MS"/>
        <w:caps w:val="0"/>
        <w:smallCaps w:val="0"/>
        <w:strike w:val="0"/>
        <w:dstrike w:val="0"/>
        <w:outline w:val="0"/>
        <w:emboss w:val="0"/>
        <w:imprint w:val="0"/>
        <w:spacing w:val="0"/>
        <w:w w:val="100"/>
        <w:kern w:val="0"/>
        <w:position w:val="0"/>
        <w:highlight w:val="none"/>
        <w:vertAlign w:val="baseline"/>
      </w:rPr>
    </w:lvl>
    <w:lvl w:ilvl="6" w:tplc="7406A8E2">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77EC2AC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622875E">
      <w:start w:val="1"/>
      <w:numFmt w:val="lowerRoman"/>
      <w:lvlText w:val="%9."/>
      <w:lvlJc w:val="left"/>
      <w:pPr>
        <w:tabs>
          <w:tab w:val="num" w:pos="6372"/>
        </w:tabs>
        <w:ind w:left="6384" w:hanging="1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1C85F12"/>
    <w:multiLevelType w:val="hybridMultilevel"/>
    <w:tmpl w:val="6D747FEA"/>
    <w:numStyleLink w:val="Zaimportowanystyl15"/>
  </w:abstractNum>
  <w:abstractNum w:abstractNumId="41" w15:restartNumberingAfterBreak="0">
    <w:nsid w:val="72835888"/>
    <w:multiLevelType w:val="hybridMultilevel"/>
    <w:tmpl w:val="15EA36D2"/>
    <w:numStyleLink w:val="Zaimportowanystyl19"/>
  </w:abstractNum>
  <w:abstractNum w:abstractNumId="42" w15:restartNumberingAfterBreak="0">
    <w:nsid w:val="73FB297E"/>
    <w:multiLevelType w:val="hybridMultilevel"/>
    <w:tmpl w:val="3678E70A"/>
    <w:numStyleLink w:val="Zaimportowanystyl7"/>
  </w:abstractNum>
  <w:abstractNum w:abstractNumId="43" w15:restartNumberingAfterBreak="0">
    <w:nsid w:val="7C3603F8"/>
    <w:multiLevelType w:val="hybridMultilevel"/>
    <w:tmpl w:val="565C794E"/>
    <w:numStyleLink w:val="Zaimportowanystyl11"/>
  </w:abstractNum>
  <w:abstractNum w:abstractNumId="44" w15:restartNumberingAfterBreak="0">
    <w:nsid w:val="7E6E1FAA"/>
    <w:multiLevelType w:val="hybridMultilevel"/>
    <w:tmpl w:val="2586D5B2"/>
    <w:numStyleLink w:val="Zaimportowanystyl8"/>
  </w:abstractNum>
  <w:abstractNum w:abstractNumId="45" w15:restartNumberingAfterBreak="0">
    <w:nsid w:val="7E80517B"/>
    <w:multiLevelType w:val="hybridMultilevel"/>
    <w:tmpl w:val="565C794E"/>
    <w:styleLink w:val="Zaimportowanystyl11"/>
    <w:lvl w:ilvl="0" w:tplc="2C5C5002">
      <w:start w:val="1"/>
      <w:numFmt w:val="decimal"/>
      <w:lvlText w:val="%1."/>
      <w:lvlJc w:val="left"/>
      <w:pPr>
        <w:ind w:left="324" w:hanging="32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11254FA">
      <w:start w:val="1"/>
      <w:numFmt w:val="decimal"/>
      <w:lvlText w:val="%2)"/>
      <w:lvlJc w:val="left"/>
      <w:pPr>
        <w:ind w:left="106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0C8464">
      <w:start w:val="1"/>
      <w:numFmt w:val="decimal"/>
      <w:lvlText w:val="%3)"/>
      <w:lvlJc w:val="left"/>
      <w:pPr>
        <w:ind w:left="177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0A4299A">
      <w:start w:val="1"/>
      <w:numFmt w:val="decimal"/>
      <w:lvlText w:val="%4)"/>
      <w:lvlJc w:val="left"/>
      <w:pPr>
        <w:ind w:left="2658"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32A19D0">
      <w:start w:val="1"/>
      <w:numFmt w:val="lowerLetter"/>
      <w:lvlText w:val="%5."/>
      <w:lvlJc w:val="left"/>
      <w:pPr>
        <w:ind w:left="3540"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9606CBE">
      <w:start w:val="1"/>
      <w:numFmt w:val="lowerRoman"/>
      <w:lvlText w:val="%6."/>
      <w:lvlJc w:val="left"/>
      <w:pPr>
        <w:ind w:left="4248" w:hanging="2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FCAB988">
      <w:start w:val="1"/>
      <w:numFmt w:val="decimal"/>
      <w:lvlText w:val="%7."/>
      <w:lvlJc w:val="left"/>
      <w:pPr>
        <w:ind w:left="4956"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8D4B5DE">
      <w:start w:val="1"/>
      <w:numFmt w:val="lowerLetter"/>
      <w:lvlText w:val="%8."/>
      <w:lvlJc w:val="left"/>
      <w:pPr>
        <w:ind w:left="5664" w:hanging="2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5F64088">
      <w:start w:val="1"/>
      <w:numFmt w:val="lowerRoman"/>
      <w:lvlText w:val="%9."/>
      <w:lvlJc w:val="left"/>
      <w:pPr>
        <w:ind w:left="6372"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5"/>
  </w:num>
  <w:num w:numId="2">
    <w:abstractNumId w:val="33"/>
  </w:num>
  <w:num w:numId="3">
    <w:abstractNumId w:val="5"/>
  </w:num>
  <w:num w:numId="4">
    <w:abstractNumId w:val="10"/>
  </w:num>
  <w:num w:numId="5">
    <w:abstractNumId w:val="10"/>
    <w:lvlOverride w:ilvl="0">
      <w:lvl w:ilvl="0" w:tplc="24983EFA">
        <w:start w:val="1"/>
        <w:numFmt w:val="decimal"/>
        <w:lvlText w:val="%1."/>
        <w:lvlJc w:val="left"/>
        <w:pPr>
          <w:ind w:left="324" w:hanging="324"/>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90B88534">
        <w:start w:val="1"/>
        <w:numFmt w:val="decimal"/>
        <w:lvlText w:val="%2)"/>
        <w:lvlJc w:val="left"/>
        <w:pPr>
          <w:ind w:left="106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2265E50">
        <w:start w:val="1"/>
        <w:numFmt w:val="lowerLetter"/>
        <w:lvlText w:val="%3)"/>
        <w:lvlJc w:val="left"/>
        <w:pPr>
          <w:ind w:left="177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04E8AF2">
        <w:start w:val="1"/>
        <w:numFmt w:val="lowerLetter"/>
        <w:lvlText w:val="%4)"/>
        <w:lvlJc w:val="left"/>
        <w:pPr>
          <w:ind w:left="2658"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00AA4E6">
        <w:start w:val="1"/>
        <w:numFmt w:val="lowerLetter"/>
        <w:lvlText w:val="%5."/>
        <w:lvlJc w:val="left"/>
        <w:pPr>
          <w:ind w:left="3540"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9F4C636">
        <w:start w:val="1"/>
        <w:numFmt w:val="lowerRoman"/>
        <w:lvlText w:val="%6."/>
        <w:lvlJc w:val="left"/>
        <w:pPr>
          <w:ind w:left="4248" w:hanging="2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038EA8E">
        <w:start w:val="1"/>
        <w:numFmt w:val="decimal"/>
        <w:lvlText w:val="%7."/>
        <w:lvlJc w:val="left"/>
        <w:pPr>
          <w:ind w:left="4956"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EEC47A2">
        <w:start w:val="1"/>
        <w:numFmt w:val="lowerLetter"/>
        <w:lvlText w:val="%8."/>
        <w:lvlJc w:val="left"/>
        <w:pPr>
          <w:ind w:left="5664" w:hanging="2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4B6EA7A">
        <w:start w:val="1"/>
        <w:numFmt w:val="lowerRoman"/>
        <w:lvlText w:val="%9."/>
        <w:lvlJc w:val="left"/>
        <w:pPr>
          <w:ind w:left="6372"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10"/>
    <w:lvlOverride w:ilvl="0">
      <w:lvl w:ilvl="0" w:tplc="24983EFA">
        <w:start w:val="1"/>
        <w:numFmt w:val="decimal"/>
        <w:lvlText w:val="%1."/>
        <w:lvlJc w:val="left"/>
        <w:pPr>
          <w:ind w:left="324" w:hanging="324"/>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90B88534">
        <w:start w:val="1"/>
        <w:numFmt w:val="decimal"/>
        <w:lvlText w:val="%2)"/>
        <w:lvlJc w:val="left"/>
        <w:pPr>
          <w:ind w:left="1028" w:hanging="320"/>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2">
      <w:lvl w:ilvl="2" w:tplc="82265E50">
        <w:start w:val="1"/>
        <w:numFmt w:val="lowerLetter"/>
        <w:lvlText w:val="%3)"/>
        <w:lvlJc w:val="left"/>
        <w:pPr>
          <w:ind w:left="1736" w:hanging="320"/>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3">
      <w:lvl w:ilvl="3" w:tplc="904E8AF2">
        <w:start w:val="1"/>
        <w:numFmt w:val="lowerLetter"/>
        <w:lvlText w:val="%4)"/>
        <w:lvlJc w:val="left"/>
        <w:pPr>
          <w:ind w:left="2621" w:hanging="300"/>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4">
      <w:lvl w:ilvl="4" w:tplc="E00AA4E6">
        <w:start w:val="1"/>
        <w:numFmt w:val="lowerLetter"/>
        <w:lvlText w:val="%5."/>
        <w:lvlJc w:val="left"/>
        <w:pPr>
          <w:ind w:left="3505" w:hanging="280"/>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5">
      <w:lvl w:ilvl="5" w:tplc="99F4C636">
        <w:start w:val="1"/>
        <w:numFmt w:val="lowerRoman"/>
        <w:lvlText w:val="%6."/>
        <w:lvlJc w:val="left"/>
        <w:pPr>
          <w:ind w:left="4225" w:hanging="180"/>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6">
      <w:lvl w:ilvl="6" w:tplc="B038EA8E">
        <w:start w:val="1"/>
        <w:numFmt w:val="decimal"/>
        <w:lvlText w:val="%7."/>
        <w:lvlJc w:val="left"/>
        <w:pPr>
          <w:ind w:left="4924" w:hanging="259"/>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7">
      <w:lvl w:ilvl="7" w:tplc="FEEC47A2">
        <w:start w:val="1"/>
        <w:numFmt w:val="lowerLetter"/>
        <w:lvlText w:val="%8."/>
        <w:lvlJc w:val="left"/>
        <w:pPr>
          <w:ind w:left="5633" w:hanging="248"/>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8">
      <w:lvl w:ilvl="8" w:tplc="74B6EA7A">
        <w:start w:val="1"/>
        <w:numFmt w:val="lowerRoman"/>
        <w:lvlText w:val="%9."/>
        <w:lvlJc w:val="left"/>
        <w:pPr>
          <w:ind w:left="6353" w:hanging="148"/>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num>
  <w:num w:numId="7">
    <w:abstractNumId w:val="26"/>
  </w:num>
  <w:num w:numId="8">
    <w:abstractNumId w:val="24"/>
  </w:num>
  <w:num w:numId="9">
    <w:abstractNumId w:val="24"/>
    <w:lvlOverride w:ilvl="0">
      <w:startOverride w:val="3"/>
    </w:lvlOverride>
  </w:num>
  <w:num w:numId="10">
    <w:abstractNumId w:val="16"/>
  </w:num>
  <w:num w:numId="11">
    <w:abstractNumId w:val="1"/>
  </w:num>
  <w:num w:numId="12">
    <w:abstractNumId w:val="1"/>
    <w:lvlOverride w:ilvl="0">
      <w:lvl w:ilvl="0" w:tplc="CCD8F43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E64F7CA">
        <w:start w:val="1"/>
        <w:numFmt w:val="lowerLetter"/>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14275A6">
        <w:start w:val="1"/>
        <w:numFmt w:val="lowerRoman"/>
        <w:lvlText w:val="%3."/>
        <w:lvlJc w:val="left"/>
        <w:pPr>
          <w:tabs>
            <w:tab w:val="left" w:pos="1080"/>
          </w:tabs>
          <w:ind w:left="25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F0621E4">
        <w:start w:val="1"/>
        <w:numFmt w:val="decimal"/>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F4E3886">
        <w:start w:val="1"/>
        <w:numFmt w:val="lowerLetter"/>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A624A84">
        <w:start w:val="1"/>
        <w:numFmt w:val="lowerRoman"/>
        <w:lvlText w:val="%6."/>
        <w:lvlJc w:val="left"/>
        <w:pPr>
          <w:tabs>
            <w:tab w:val="left" w:pos="1080"/>
          </w:tabs>
          <w:ind w:left="468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7BC7A56">
        <w:start w:val="1"/>
        <w:numFmt w:val="decimal"/>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0FC1798">
        <w:start w:val="1"/>
        <w:numFmt w:val="lowerLetter"/>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C8078F6">
        <w:start w:val="1"/>
        <w:numFmt w:val="lowerRoman"/>
        <w:lvlText w:val="%9."/>
        <w:lvlJc w:val="left"/>
        <w:pPr>
          <w:tabs>
            <w:tab w:val="left" w:pos="1080"/>
          </w:tabs>
          <w:ind w:left="6840" w:hanging="2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
    <w:lvlOverride w:ilvl="0">
      <w:lvl w:ilvl="0" w:tplc="CCD8F434">
        <w:start w:val="1"/>
        <w:numFmt w:val="decimal"/>
        <w:lvlText w:val="%1)"/>
        <w:lvlJc w:val="left"/>
        <w:pPr>
          <w:tabs>
            <w:tab w:val="left" w:pos="241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E64F7CA">
        <w:start w:val="1"/>
        <w:numFmt w:val="lowerLetter"/>
        <w:lvlText w:val="%2."/>
        <w:lvlJc w:val="left"/>
        <w:pPr>
          <w:tabs>
            <w:tab w:val="left" w:pos="2410"/>
          </w:tabs>
          <w:ind w:left="1800" w:hanging="9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14275A6">
        <w:start w:val="1"/>
        <w:numFmt w:val="lowerRoman"/>
        <w:lvlText w:val="%3."/>
        <w:lvlJc w:val="left"/>
        <w:pPr>
          <w:tabs>
            <w:tab w:val="left" w:pos="1080"/>
          </w:tabs>
          <w:ind w:left="2410"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F0621E4">
        <w:start w:val="1"/>
        <w:numFmt w:val="decimal"/>
        <w:lvlText w:val="%4."/>
        <w:lvlJc w:val="left"/>
        <w:pPr>
          <w:tabs>
            <w:tab w:val="left" w:pos="1080"/>
            <w:tab w:val="left" w:pos="241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F4E3886">
        <w:start w:val="1"/>
        <w:numFmt w:val="lowerLetter"/>
        <w:lvlText w:val="%5."/>
        <w:lvlJc w:val="left"/>
        <w:pPr>
          <w:tabs>
            <w:tab w:val="left" w:pos="1080"/>
            <w:tab w:val="left" w:pos="241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A624A84">
        <w:start w:val="1"/>
        <w:numFmt w:val="lowerRoman"/>
        <w:lvlText w:val="%6."/>
        <w:lvlJc w:val="left"/>
        <w:pPr>
          <w:tabs>
            <w:tab w:val="left" w:pos="1080"/>
            <w:tab w:val="left" w:pos="2410"/>
          </w:tabs>
          <w:ind w:left="468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7BC7A56">
        <w:start w:val="1"/>
        <w:numFmt w:val="decimal"/>
        <w:lvlText w:val="%7."/>
        <w:lvlJc w:val="left"/>
        <w:pPr>
          <w:tabs>
            <w:tab w:val="left" w:pos="1080"/>
            <w:tab w:val="left" w:pos="241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0FC1798">
        <w:start w:val="1"/>
        <w:numFmt w:val="lowerLetter"/>
        <w:lvlText w:val="%8."/>
        <w:lvlJc w:val="left"/>
        <w:pPr>
          <w:tabs>
            <w:tab w:val="left" w:pos="1080"/>
            <w:tab w:val="left" w:pos="241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C8078F6">
        <w:start w:val="1"/>
        <w:numFmt w:val="lowerRoman"/>
        <w:lvlText w:val="%9."/>
        <w:lvlJc w:val="left"/>
        <w:pPr>
          <w:tabs>
            <w:tab w:val="left" w:pos="1080"/>
            <w:tab w:val="left" w:pos="2410"/>
          </w:tabs>
          <w:ind w:left="6840" w:hanging="2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4"/>
  </w:num>
  <w:num w:numId="15">
    <w:abstractNumId w:val="20"/>
  </w:num>
  <w:num w:numId="16">
    <w:abstractNumId w:val="3"/>
  </w:num>
  <w:num w:numId="17">
    <w:abstractNumId w:val="25"/>
  </w:num>
  <w:num w:numId="18">
    <w:abstractNumId w:val="4"/>
  </w:num>
  <w:num w:numId="19">
    <w:abstractNumId w:val="42"/>
  </w:num>
  <w:num w:numId="20">
    <w:abstractNumId w:val="6"/>
  </w:num>
  <w:num w:numId="21">
    <w:abstractNumId w:val="44"/>
  </w:num>
  <w:num w:numId="22">
    <w:abstractNumId w:val="44"/>
    <w:lvlOverride w:ilvl="0">
      <w:startOverride w:val="2"/>
    </w:lvlOverride>
  </w:num>
  <w:num w:numId="23">
    <w:abstractNumId w:val="18"/>
  </w:num>
  <w:num w:numId="24">
    <w:abstractNumId w:val="28"/>
  </w:num>
  <w:num w:numId="25">
    <w:abstractNumId w:val="28"/>
    <w:lvlOverride w:ilvl="0">
      <w:startOverride w:val="7"/>
    </w:lvlOverride>
  </w:num>
  <w:num w:numId="26">
    <w:abstractNumId w:val="19"/>
  </w:num>
  <w:num w:numId="27">
    <w:abstractNumId w:val="35"/>
  </w:num>
  <w:num w:numId="28">
    <w:abstractNumId w:val="45"/>
  </w:num>
  <w:num w:numId="29">
    <w:abstractNumId w:val="43"/>
  </w:num>
  <w:num w:numId="30">
    <w:abstractNumId w:val="35"/>
    <w:lvlOverride w:ilvl="0">
      <w:startOverride w:val="3"/>
    </w:lvlOverride>
  </w:num>
  <w:num w:numId="31">
    <w:abstractNumId w:val="34"/>
  </w:num>
  <w:num w:numId="32">
    <w:abstractNumId w:val="8"/>
  </w:num>
  <w:num w:numId="33">
    <w:abstractNumId w:val="9"/>
  </w:num>
  <w:num w:numId="34">
    <w:abstractNumId w:val="27"/>
  </w:num>
  <w:num w:numId="35">
    <w:abstractNumId w:val="27"/>
    <w:lvlOverride w:ilvl="0">
      <w:startOverride w:val="6"/>
    </w:lvlOverride>
  </w:num>
  <w:num w:numId="36">
    <w:abstractNumId w:val="36"/>
  </w:num>
  <w:num w:numId="37">
    <w:abstractNumId w:val="21"/>
  </w:num>
  <w:num w:numId="38">
    <w:abstractNumId w:val="21"/>
    <w:lvlOverride w:ilvl="0">
      <w:lvl w:ilvl="0" w:tplc="521C7EB6">
        <w:start w:val="1"/>
        <w:numFmt w:val="decimal"/>
        <w:lvlText w:val="%1."/>
        <w:lvlJc w:val="left"/>
        <w:pPr>
          <w:ind w:left="400" w:hanging="4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70168D9A">
        <w:start w:val="1"/>
        <w:numFmt w:val="lowerLetter"/>
        <w:lvlText w:val="%2."/>
        <w:lvlJc w:val="left"/>
        <w:pPr>
          <w:ind w:left="1120" w:hanging="4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B1E66BDC">
        <w:start w:val="1"/>
        <w:numFmt w:val="lowerRoman"/>
        <w:lvlText w:val="%3."/>
        <w:lvlJc w:val="left"/>
        <w:pPr>
          <w:ind w:left="1831" w:hanging="31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78386E3A">
        <w:start w:val="1"/>
        <w:numFmt w:val="decimal"/>
        <w:lvlText w:val="%4."/>
        <w:lvlJc w:val="left"/>
        <w:pPr>
          <w:ind w:left="2560" w:hanging="4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1792BD8A">
        <w:start w:val="1"/>
        <w:numFmt w:val="lowerLetter"/>
        <w:lvlText w:val="%5."/>
        <w:lvlJc w:val="left"/>
        <w:pPr>
          <w:ind w:left="3280" w:hanging="4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11B24D50">
        <w:start w:val="1"/>
        <w:numFmt w:val="lowerRoman"/>
        <w:lvlText w:val="%6."/>
        <w:lvlJc w:val="left"/>
        <w:pPr>
          <w:ind w:left="3991" w:hanging="31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4738BAD4">
        <w:start w:val="1"/>
        <w:numFmt w:val="decimal"/>
        <w:lvlText w:val="%7."/>
        <w:lvlJc w:val="left"/>
        <w:pPr>
          <w:ind w:left="4720" w:hanging="4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0F2C6A14">
        <w:start w:val="1"/>
        <w:numFmt w:val="lowerLetter"/>
        <w:lvlText w:val="%8."/>
        <w:lvlJc w:val="left"/>
        <w:pPr>
          <w:ind w:left="5440" w:hanging="4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FE106640">
        <w:start w:val="1"/>
        <w:numFmt w:val="lowerRoman"/>
        <w:lvlText w:val="%9."/>
        <w:lvlJc w:val="left"/>
        <w:pPr>
          <w:ind w:left="6151" w:hanging="31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39">
    <w:abstractNumId w:val="7"/>
  </w:num>
  <w:num w:numId="40">
    <w:abstractNumId w:val="40"/>
  </w:num>
  <w:num w:numId="41">
    <w:abstractNumId w:val="17"/>
  </w:num>
  <w:num w:numId="42">
    <w:abstractNumId w:val="22"/>
  </w:num>
  <w:num w:numId="43">
    <w:abstractNumId w:val="12"/>
  </w:num>
  <w:num w:numId="44">
    <w:abstractNumId w:val="0"/>
  </w:num>
  <w:num w:numId="45">
    <w:abstractNumId w:val="0"/>
    <w:lvlOverride w:ilvl="0">
      <w:startOverride w:val="1"/>
      <w:lvl w:ilvl="0" w:tplc="7BEA54C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E9E247A">
        <w:start w:val="1"/>
        <w:numFmt w:val="decimal"/>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D66D7FC">
        <w:start w:val="1"/>
        <w:numFmt w:val="lowerRoman"/>
        <w:lvlText w:val="%3."/>
        <w:lvlJc w:val="left"/>
        <w:pPr>
          <w:ind w:left="2124" w:hanging="2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7E2B1CE">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2AE2D96">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201D52">
        <w:start w:val="1"/>
        <w:numFmt w:val="lowerRoman"/>
        <w:lvlText w:val="%6."/>
        <w:lvlJc w:val="left"/>
        <w:pPr>
          <w:ind w:left="4248" w:hanging="1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A265812">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4B69DA8">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2CC791C">
        <w:start w:val="1"/>
        <w:numFmt w:val="lowerRoman"/>
        <w:lvlText w:val="%9."/>
        <w:lvlJc w:val="left"/>
        <w:pPr>
          <w:ind w:left="6372" w:hanging="1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23"/>
  </w:num>
  <w:num w:numId="47">
    <w:abstractNumId w:val="32"/>
  </w:num>
  <w:num w:numId="48">
    <w:abstractNumId w:val="32"/>
    <w:lvlOverride w:ilvl="0">
      <w:lvl w:ilvl="0" w:tplc="98F6A29C">
        <w:start w:val="1"/>
        <w:numFmt w:val="decimal"/>
        <w:lvlText w:val="%1)"/>
        <w:lvlJc w:val="left"/>
        <w:pPr>
          <w:tabs>
            <w:tab w:val="num" w:pos="1044"/>
          </w:tabs>
          <w:ind w:left="118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792B16C">
        <w:start w:val="1"/>
        <w:numFmt w:val="decimal"/>
        <w:lvlText w:val="%2)"/>
        <w:lvlJc w:val="left"/>
        <w:pPr>
          <w:tabs>
            <w:tab w:val="num" w:pos="771"/>
          </w:tabs>
          <w:ind w:left="914"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3DEA648">
        <w:start w:val="1"/>
        <w:numFmt w:val="decimal"/>
        <w:lvlText w:val="%3)"/>
        <w:lvlJc w:val="left"/>
        <w:pPr>
          <w:tabs>
            <w:tab w:val="num" w:pos="2085"/>
          </w:tabs>
          <w:ind w:left="2228"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77417DE">
        <w:start w:val="1"/>
        <w:numFmt w:val="decimal"/>
        <w:lvlText w:val="%4."/>
        <w:lvlJc w:val="left"/>
        <w:pPr>
          <w:tabs>
            <w:tab w:val="num" w:pos="3399"/>
          </w:tabs>
          <w:ind w:left="3542" w:hanging="66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0D92D5D0">
        <w:start w:val="1"/>
        <w:numFmt w:val="lowerLetter"/>
        <w:lvlText w:val="%5."/>
        <w:lvlJc w:val="left"/>
        <w:pPr>
          <w:tabs>
            <w:tab w:val="num" w:pos="4119"/>
          </w:tabs>
          <w:ind w:left="4262" w:hanging="66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48D0BB54">
        <w:start w:val="1"/>
        <w:numFmt w:val="lowerRoman"/>
        <w:lvlText w:val="%6."/>
        <w:lvlJc w:val="left"/>
        <w:pPr>
          <w:tabs>
            <w:tab w:val="num" w:pos="4824"/>
          </w:tabs>
          <w:ind w:left="4967" w:hanging="5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3C862EA0">
        <w:start w:val="1"/>
        <w:numFmt w:val="decimal"/>
        <w:lvlText w:val="%7."/>
        <w:lvlJc w:val="left"/>
        <w:pPr>
          <w:tabs>
            <w:tab w:val="num" w:pos="5559"/>
          </w:tabs>
          <w:ind w:left="5702" w:hanging="66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0ECAB4F8">
        <w:start w:val="1"/>
        <w:numFmt w:val="lowerLetter"/>
        <w:lvlText w:val="%8."/>
        <w:lvlJc w:val="left"/>
        <w:pPr>
          <w:tabs>
            <w:tab w:val="num" w:pos="6279"/>
          </w:tabs>
          <w:ind w:left="6422" w:hanging="66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3CC82EE2">
        <w:start w:val="1"/>
        <w:numFmt w:val="lowerRoman"/>
        <w:lvlText w:val="%9."/>
        <w:lvlJc w:val="left"/>
        <w:pPr>
          <w:tabs>
            <w:tab w:val="num" w:pos="6984"/>
          </w:tabs>
          <w:ind w:left="7127" w:hanging="5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49">
    <w:abstractNumId w:val="0"/>
    <w:lvlOverride w:ilvl="0">
      <w:startOverride w:val="2"/>
    </w:lvlOverride>
  </w:num>
  <w:num w:numId="50">
    <w:abstractNumId w:val="2"/>
  </w:num>
  <w:num w:numId="51">
    <w:abstractNumId w:val="41"/>
  </w:num>
  <w:num w:numId="52">
    <w:abstractNumId w:val="37"/>
  </w:num>
  <w:num w:numId="53">
    <w:abstractNumId w:val="38"/>
  </w:num>
  <w:num w:numId="54">
    <w:abstractNumId w:val="13"/>
  </w:num>
  <w:num w:numId="55">
    <w:abstractNumId w:val="31"/>
  </w:num>
  <w:num w:numId="56">
    <w:abstractNumId w:val="39"/>
  </w:num>
  <w:num w:numId="57">
    <w:abstractNumId w:val="11"/>
  </w:num>
  <w:num w:numId="58">
    <w:abstractNumId w:val="29"/>
  </w:num>
  <w:num w:numId="59">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797"/>
    <w:rsid w:val="000A7515"/>
    <w:rsid w:val="00133F6B"/>
    <w:rsid w:val="00233EA8"/>
    <w:rsid w:val="00235CA8"/>
    <w:rsid w:val="00326955"/>
    <w:rsid w:val="003B5A72"/>
    <w:rsid w:val="004E3995"/>
    <w:rsid w:val="005A4BBA"/>
    <w:rsid w:val="005E7CA0"/>
    <w:rsid w:val="005F62BD"/>
    <w:rsid w:val="00613CB8"/>
    <w:rsid w:val="006178B1"/>
    <w:rsid w:val="00702634"/>
    <w:rsid w:val="00745C15"/>
    <w:rsid w:val="00754C47"/>
    <w:rsid w:val="007578C0"/>
    <w:rsid w:val="00A43A38"/>
    <w:rsid w:val="00A83E70"/>
    <w:rsid w:val="00AE3683"/>
    <w:rsid w:val="00BB2797"/>
    <w:rsid w:val="00D9437A"/>
    <w:rsid w:val="00E54F53"/>
    <w:rsid w:val="00F75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D88E3"/>
  <w15:docId w15:val="{5A51AC19-381C-45B6-BA31-EC9D16A9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Unicode M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outlineLvl w:val="0"/>
    </w:pPr>
    <w:rPr>
      <w:rFonts w:cs="Arial Unicode MS"/>
      <w:color w:val="000000"/>
      <w:u w:color="000000"/>
      <w14:textOutline w14:w="0" w14:cap="flat" w14:cmpd="sng" w14:algn="ctr">
        <w14:noFill/>
        <w14:prstDash w14:val="solid"/>
        <w14:bevel/>
      </w14:textOutline>
    </w:rPr>
  </w:style>
  <w:style w:type="paragraph" w:styleId="Stopka">
    <w:name w:val="footer"/>
    <w:pPr>
      <w:tabs>
        <w:tab w:val="center" w:pos="4536"/>
        <w:tab w:val="right" w:pos="9072"/>
      </w:tabs>
    </w:pPr>
    <w:rPr>
      <w:rFonts w:cs="Arial Unicode MS"/>
      <w:color w:val="000000"/>
      <w:u w:color="000000"/>
    </w:rPr>
  </w:style>
  <w:style w:type="paragraph" w:styleId="Zwykytekst">
    <w:name w:val="Plain Text"/>
    <w:rPr>
      <w:rFonts w:ascii="Calibri" w:hAnsi="Calibri" w:cs="Arial Unicode MS"/>
      <w:color w:val="000000"/>
      <w:sz w:val="22"/>
      <w:szCs w:val="22"/>
      <w:u w:color="000000"/>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efault">
    <w:name w:val="Default"/>
    <w:rPr>
      <w:rFonts w:cs="Arial Unicode MS"/>
      <w:color w:val="000000"/>
      <w:sz w:val="24"/>
      <w:szCs w:val="24"/>
      <w:u w:color="000000"/>
    </w:rPr>
  </w:style>
  <w:style w:type="numbering" w:customStyle="1" w:styleId="Zaimportowanystyl1">
    <w:name w:val="Zaimportowany styl 1"/>
    <w:pPr>
      <w:numPr>
        <w:numId w:val="1"/>
      </w:numPr>
    </w:pPr>
  </w:style>
  <w:style w:type="paragraph" w:styleId="Akapitzlist">
    <w:name w:val="List Paragraph"/>
    <w:pPr>
      <w:ind w:left="720"/>
    </w:pPr>
    <w:rPr>
      <w:rFonts w:cs="Arial Unicode MS"/>
      <w:color w:val="000000"/>
      <w:u w:color="000000"/>
    </w:rPr>
  </w:style>
  <w:style w:type="numbering" w:customStyle="1" w:styleId="Zaimportowanystyl2">
    <w:name w:val="Zaimportowany styl 2"/>
    <w:pPr>
      <w:numPr>
        <w:numId w:val="3"/>
      </w:numPr>
    </w:pPr>
  </w:style>
  <w:style w:type="numbering" w:customStyle="1" w:styleId="Zaimportowanystyl3">
    <w:name w:val="Zaimportowany styl 3"/>
    <w:pPr>
      <w:numPr>
        <w:numId w:val="7"/>
      </w:numPr>
    </w:pPr>
  </w:style>
  <w:style w:type="numbering" w:customStyle="1" w:styleId="Zaimportowanystyl4">
    <w:name w:val="Zaimportowany styl 4"/>
    <w:pPr>
      <w:numPr>
        <w:numId w:val="10"/>
      </w:numPr>
    </w:pPr>
  </w:style>
  <w:style w:type="numbering" w:customStyle="1" w:styleId="Zaimportowanystyl5">
    <w:name w:val="Zaimportowany styl 5"/>
    <w:pPr>
      <w:numPr>
        <w:numId w:val="14"/>
      </w:numPr>
    </w:pPr>
  </w:style>
  <w:style w:type="character" w:styleId="Odwoanieprzypisudolnego">
    <w:name w:val="footnote reference"/>
    <w:rPr>
      <w:vertAlign w:val="superscript"/>
    </w:rPr>
  </w:style>
  <w:style w:type="paragraph" w:styleId="Tekstprzypisudolnego">
    <w:name w:val="footnote text"/>
    <w:rPr>
      <w:rFonts w:eastAsia="Times New Roman"/>
      <w:color w:val="000000"/>
      <w:u w:color="000000"/>
    </w:rPr>
  </w:style>
  <w:style w:type="numbering" w:customStyle="1" w:styleId="Zaimportowanystyl6">
    <w:name w:val="Zaimportowany styl 6"/>
    <w:pPr>
      <w:numPr>
        <w:numId w:val="16"/>
      </w:numPr>
    </w:pPr>
  </w:style>
  <w:style w:type="numbering" w:customStyle="1" w:styleId="Zaimportowanystyl7">
    <w:name w:val="Zaimportowany styl 7"/>
    <w:pPr>
      <w:numPr>
        <w:numId w:val="18"/>
      </w:numPr>
    </w:pPr>
  </w:style>
  <w:style w:type="numbering" w:customStyle="1" w:styleId="Zaimportowanystyl8">
    <w:name w:val="Zaimportowany styl 8"/>
    <w:pPr>
      <w:numPr>
        <w:numId w:val="20"/>
      </w:numPr>
    </w:pPr>
  </w:style>
  <w:style w:type="paragraph" w:customStyle="1" w:styleId="Tekstpodstawowy31">
    <w:name w:val="Tekst podstawowy 31"/>
    <w:pPr>
      <w:suppressAutoHyphens/>
      <w:spacing w:after="120"/>
    </w:pPr>
    <w:rPr>
      <w:rFonts w:cs="Arial Unicode MS"/>
      <w:color w:val="000000"/>
      <w:sz w:val="16"/>
      <w:szCs w:val="16"/>
      <w:u w:color="000000"/>
    </w:rPr>
  </w:style>
  <w:style w:type="numbering" w:customStyle="1" w:styleId="Zaimportowanystyl9">
    <w:name w:val="Zaimportowany styl 9"/>
    <w:pPr>
      <w:numPr>
        <w:numId w:val="23"/>
      </w:numPr>
    </w:pPr>
  </w:style>
  <w:style w:type="numbering" w:customStyle="1" w:styleId="Zaimportowanystyl10">
    <w:name w:val="Zaimportowany styl 10"/>
    <w:pPr>
      <w:numPr>
        <w:numId w:val="26"/>
      </w:numPr>
    </w:pPr>
  </w:style>
  <w:style w:type="numbering" w:customStyle="1" w:styleId="Zaimportowanystyl11">
    <w:name w:val="Zaimportowany styl 11"/>
    <w:pPr>
      <w:numPr>
        <w:numId w:val="28"/>
      </w:numPr>
    </w:pPr>
  </w:style>
  <w:style w:type="numbering" w:customStyle="1" w:styleId="Zaimportowanystyl12">
    <w:name w:val="Zaimportowany styl 12"/>
    <w:pPr>
      <w:numPr>
        <w:numId w:val="31"/>
      </w:numPr>
    </w:pPr>
  </w:style>
  <w:style w:type="character" w:customStyle="1" w:styleId="Brak">
    <w:name w:val="Brak"/>
  </w:style>
  <w:style w:type="character" w:customStyle="1" w:styleId="Hyperlink0">
    <w:name w:val="Hyperlink.0"/>
    <w:basedOn w:val="Brak"/>
    <w:rPr>
      <w:outline w:val="0"/>
      <w:color w:val="0000FF"/>
      <w:u w:val="single" w:color="0000FF"/>
    </w:rPr>
  </w:style>
  <w:style w:type="numbering" w:customStyle="1" w:styleId="Zaimportowanystyl13">
    <w:name w:val="Zaimportowany styl 13"/>
    <w:pPr>
      <w:numPr>
        <w:numId w:val="33"/>
      </w:numPr>
    </w:pPr>
  </w:style>
  <w:style w:type="numbering" w:customStyle="1" w:styleId="Zaimportowanystyl14">
    <w:name w:val="Zaimportowany styl 14"/>
    <w:pPr>
      <w:numPr>
        <w:numId w:val="36"/>
      </w:numPr>
    </w:pPr>
  </w:style>
  <w:style w:type="numbering" w:customStyle="1" w:styleId="Zaimportowanystyl15">
    <w:name w:val="Zaimportowany styl 15"/>
    <w:pPr>
      <w:numPr>
        <w:numId w:val="39"/>
      </w:numPr>
    </w:pPr>
  </w:style>
  <w:style w:type="numbering" w:customStyle="1" w:styleId="Zaimportowanystyl16">
    <w:name w:val="Zaimportowany styl 16"/>
    <w:pPr>
      <w:numPr>
        <w:numId w:val="41"/>
      </w:numPr>
    </w:pPr>
  </w:style>
  <w:style w:type="numbering" w:customStyle="1" w:styleId="Zaimportowanystyl17">
    <w:name w:val="Zaimportowany styl 17"/>
    <w:pPr>
      <w:numPr>
        <w:numId w:val="43"/>
      </w:numPr>
    </w:pPr>
  </w:style>
  <w:style w:type="numbering" w:customStyle="1" w:styleId="Zaimportowanystyl18">
    <w:name w:val="Zaimportowany styl 18"/>
    <w:pPr>
      <w:numPr>
        <w:numId w:val="46"/>
      </w:numPr>
    </w:pPr>
  </w:style>
  <w:style w:type="numbering" w:customStyle="1" w:styleId="Zaimportowanystyl19">
    <w:name w:val="Zaimportowany styl 19"/>
    <w:pPr>
      <w:numPr>
        <w:numId w:val="50"/>
      </w:numPr>
    </w:pPr>
  </w:style>
  <w:style w:type="paragraph" w:styleId="Bezodstpw">
    <w:name w:val="No Spacing"/>
    <w:rPr>
      <w:rFonts w:ascii="Calibri" w:hAnsi="Calibri" w:cs="Arial Unicode MS"/>
      <w:color w:val="000000"/>
      <w:sz w:val="22"/>
      <w:szCs w:val="22"/>
      <w:u w:color="000000"/>
    </w:rPr>
  </w:style>
  <w:style w:type="numbering" w:customStyle="1" w:styleId="Zaimportowanystyl20">
    <w:name w:val="Zaimportowany styl 20"/>
    <w:pPr>
      <w:numPr>
        <w:numId w:val="52"/>
      </w:numPr>
    </w:pPr>
  </w:style>
  <w:style w:type="numbering" w:customStyle="1" w:styleId="Zaimportowanystyl21">
    <w:name w:val="Zaimportowany styl 21"/>
    <w:pPr>
      <w:numPr>
        <w:numId w:val="54"/>
      </w:numPr>
    </w:pPr>
  </w:style>
  <w:style w:type="numbering" w:customStyle="1" w:styleId="Zaimportowanystyl22">
    <w:name w:val="Zaimportowany styl 22"/>
    <w:pPr>
      <w:numPr>
        <w:numId w:val="56"/>
      </w:numPr>
    </w:pPr>
  </w:style>
  <w:style w:type="numbering" w:customStyle="1" w:styleId="Zaimportowanystyl23">
    <w:name w:val="Zaimportowany styl 23"/>
    <w:pPr>
      <w:numPr>
        <w:numId w:val="58"/>
      </w:numPr>
    </w:p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rzysztof.makuch@us.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szek.wojdyla@us.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nika.komarek@us.edu.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17</Pages>
  <Words>5497</Words>
  <Characters>32982</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Komarek</dc:creator>
  <cp:lastModifiedBy>Przemysław Suchocki</cp:lastModifiedBy>
  <cp:revision>20</cp:revision>
  <dcterms:created xsi:type="dcterms:W3CDTF">2023-06-29T12:46:00Z</dcterms:created>
  <dcterms:modified xsi:type="dcterms:W3CDTF">2023-07-03T07:53:00Z</dcterms:modified>
</cp:coreProperties>
</file>