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6" w:rsidRPr="008F4B04" w:rsidRDefault="000E4376" w:rsidP="00405564">
      <w:pPr>
        <w:spacing w:line="360" w:lineRule="auto"/>
        <w:jc w:val="right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405564" w:rsidRPr="00405564" w:rsidRDefault="000E4376" w:rsidP="000E4376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 w:rsidRPr="00405564"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0E4376" w:rsidRDefault="004D2501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Ekspertyza techniczna</w:t>
      </w:r>
    </w:p>
    <w:p w:rsidR="004D2501" w:rsidRDefault="004D2501" w:rsidP="004D2501">
      <w:pPr>
        <w:ind w:right="-569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A7C60">
        <w:rPr>
          <w:rFonts w:ascii="Arial" w:hAnsi="Arial" w:cs="Arial"/>
        </w:rPr>
        <w:t xml:space="preserve">la zadania nr </w:t>
      </w:r>
      <w:r w:rsidR="001E1561">
        <w:rPr>
          <w:rFonts w:ascii="Arial" w:hAnsi="Arial" w:cs="Arial"/>
        </w:rPr>
        <w:t>0177</w:t>
      </w:r>
      <w:r>
        <w:rPr>
          <w:rFonts w:ascii="Arial" w:hAnsi="Arial" w:cs="Arial"/>
        </w:rPr>
        <w:t>7</w:t>
      </w:r>
      <w:r w:rsidR="00DB2F02" w:rsidRPr="00620EC8">
        <w:rPr>
          <w:rFonts w:ascii="Arial" w:hAnsi="Arial" w:cs="Arial"/>
        </w:rPr>
        <w:t xml:space="preserve"> </w:t>
      </w:r>
      <w:r w:rsidR="00DB2F02" w:rsidRPr="004D2501">
        <w:rPr>
          <w:rFonts w:ascii="Arial" w:hAnsi="Arial" w:cs="Arial"/>
        </w:rPr>
        <w:t>„</w:t>
      </w:r>
      <w:r w:rsidRPr="004D2501">
        <w:rPr>
          <w:rFonts w:ascii="Arial" w:hAnsi="Arial" w:cs="Arial"/>
        </w:rPr>
        <w:t xml:space="preserve">Dostosowanie budynku nr 22 (Stacjonarne Laboratorium Chemiczne CAOS i Laboratorium Mikrobiologiczne CRE SZ RP) do zapewnienia właściwych warunków BHP w kompleksie wojskowym </w:t>
      </w:r>
    </w:p>
    <w:p w:rsidR="000E4376" w:rsidRPr="004D2501" w:rsidRDefault="004D2501" w:rsidP="004D2501">
      <w:pPr>
        <w:ind w:right="-569"/>
        <w:jc w:val="center"/>
        <w:rPr>
          <w:rFonts w:ascii="Arial" w:hAnsi="Arial" w:cs="Arial"/>
        </w:rPr>
      </w:pPr>
      <w:r w:rsidRPr="004D2501">
        <w:rPr>
          <w:rFonts w:ascii="Arial" w:hAnsi="Arial" w:cs="Arial"/>
        </w:rPr>
        <w:t>przy ul. Kazimierza Leskiego 7 w Warszawie</w:t>
      </w:r>
      <w:r w:rsidR="00DB2F02" w:rsidRPr="004D2501">
        <w:rPr>
          <w:rFonts w:ascii="Arial" w:hAnsi="Arial" w:cs="Arial"/>
        </w:rPr>
        <w:t>”</w:t>
      </w:r>
    </w:p>
    <w:p w:rsidR="00405564" w:rsidRPr="008F4B04" w:rsidRDefault="00405564" w:rsidP="008421C2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CE1506">
        <w:trPr>
          <w:cantSplit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4D2501">
        <w:trPr>
          <w:cantSplit/>
          <w:trHeight w:val="358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  <w:vAlign w:val="center"/>
          </w:tcPr>
          <w:p w:rsidR="000E4376" w:rsidRPr="00CE1506" w:rsidRDefault="004D2501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Ekspertyza techniczna</w:t>
            </w:r>
            <w:r w:rsidR="008232B8">
              <w:rPr>
                <w:rFonts w:ascii="Arial" w:hAnsi="Arial" w:cs="Arial"/>
                <w:b/>
                <w:sz w:val="22"/>
                <w:szCs w:val="22"/>
              </w:rPr>
              <w:t>, w tym:</w:t>
            </w:r>
          </w:p>
        </w:tc>
        <w:tc>
          <w:tcPr>
            <w:tcW w:w="1842" w:type="dxa"/>
            <w:vAlign w:val="center"/>
          </w:tcPr>
          <w:p w:rsidR="000E4376" w:rsidRPr="008F4B04" w:rsidRDefault="00CE150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  <w:tc>
          <w:tcPr>
            <w:tcW w:w="1701" w:type="dxa"/>
            <w:vAlign w:val="center"/>
          </w:tcPr>
          <w:p w:rsidR="000E4376" w:rsidRPr="008F4B04" w:rsidRDefault="00CE1506" w:rsidP="00CE15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</w:tr>
      <w:tr w:rsidR="000E4376" w:rsidRPr="008F4B04" w:rsidTr="004D2501">
        <w:trPr>
          <w:cantSplit/>
          <w:trHeight w:val="405"/>
          <w:jc w:val="center"/>
        </w:trPr>
        <w:tc>
          <w:tcPr>
            <w:tcW w:w="496" w:type="dxa"/>
            <w:vAlign w:val="center"/>
          </w:tcPr>
          <w:p w:rsidR="000E4376" w:rsidRPr="004D2501" w:rsidRDefault="000E4376" w:rsidP="00B023B2">
            <w:pPr>
              <w:rPr>
                <w:rFonts w:ascii="Arial" w:hAnsi="Arial" w:cs="Arial"/>
                <w:sz w:val="18"/>
                <w:szCs w:val="18"/>
              </w:rPr>
            </w:pPr>
            <w:r w:rsidRPr="004D2501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F4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Wykonanie inwenta</w:t>
            </w:r>
            <w:r w:rsidR="00BF454B">
              <w:rPr>
                <w:rFonts w:ascii="Arial" w:hAnsi="Arial" w:cs="Arial"/>
                <w:sz w:val="22"/>
                <w:szCs w:val="22"/>
              </w:rPr>
              <w:t>ryzacji do celów projektowych</w:t>
            </w:r>
          </w:p>
        </w:tc>
        <w:tc>
          <w:tcPr>
            <w:tcW w:w="1842" w:type="dxa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C" w:rsidRPr="008F4B04" w:rsidTr="00E76959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A40C1C" w:rsidRPr="004D2501" w:rsidRDefault="00A40C1C" w:rsidP="00E76959">
            <w:pPr>
              <w:rPr>
                <w:rFonts w:ascii="Arial" w:hAnsi="Arial" w:cs="Arial"/>
                <w:sz w:val="18"/>
                <w:szCs w:val="18"/>
              </w:rPr>
            </w:pPr>
            <w:r w:rsidRPr="004D2501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175" w:type="dxa"/>
            <w:vAlign w:val="center"/>
          </w:tcPr>
          <w:p w:rsidR="00A40C1C" w:rsidRDefault="00BF454B" w:rsidP="00E769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54B">
              <w:rPr>
                <w:rFonts w:ascii="Arial" w:hAnsi="Arial" w:cs="Arial"/>
                <w:sz w:val="22"/>
                <w:szCs w:val="22"/>
              </w:rPr>
              <w:t>Odkrywki, badania, pomiary, orzeczenia, analizy, opinie techniczne, audyty</w:t>
            </w:r>
            <w:r>
              <w:rPr>
                <w:rFonts w:ascii="Arial" w:hAnsi="Arial" w:cs="Arial"/>
                <w:sz w:val="22"/>
                <w:szCs w:val="22"/>
              </w:rPr>
              <w:t xml:space="preserve">, projekty koncepcyjne(*):                </w:t>
            </w:r>
          </w:p>
          <w:p w:rsidR="00BF454B" w:rsidRDefault="00BF454B" w:rsidP="00BF4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-…………………………………………………………</w:t>
            </w:r>
          </w:p>
          <w:p w:rsidR="00BF454B" w:rsidRPr="00BF454B" w:rsidRDefault="00BF454B" w:rsidP="00BF4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………….…………………………………………….</w:t>
            </w:r>
          </w:p>
        </w:tc>
        <w:tc>
          <w:tcPr>
            <w:tcW w:w="1842" w:type="dxa"/>
          </w:tcPr>
          <w:p w:rsidR="00A40C1C" w:rsidRDefault="00A40C1C" w:rsidP="00E76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0C1C" w:rsidRPr="0028478B" w:rsidRDefault="00A40C1C" w:rsidP="00E76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1C" w:rsidRPr="008F4B04" w:rsidRDefault="00A40C1C" w:rsidP="00E76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C" w:rsidRPr="008F4B04" w:rsidTr="00E76959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A40C1C" w:rsidRPr="004D2501" w:rsidRDefault="00A40C1C" w:rsidP="00BF454B">
            <w:pPr>
              <w:rPr>
                <w:rFonts w:ascii="Arial" w:hAnsi="Arial" w:cs="Arial"/>
                <w:sz w:val="18"/>
                <w:szCs w:val="18"/>
              </w:rPr>
            </w:pPr>
            <w:r w:rsidRPr="004D2501">
              <w:rPr>
                <w:rFonts w:ascii="Arial" w:hAnsi="Arial" w:cs="Arial"/>
                <w:sz w:val="18"/>
                <w:szCs w:val="18"/>
              </w:rPr>
              <w:t>1.</w:t>
            </w:r>
            <w:r w:rsidR="00BF454B" w:rsidRPr="004D25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75" w:type="dxa"/>
            <w:vAlign w:val="center"/>
          </w:tcPr>
          <w:p w:rsidR="00A40C1C" w:rsidRPr="004D2501" w:rsidRDefault="004D2501" w:rsidP="00E769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501">
              <w:rPr>
                <w:rFonts w:ascii="Arial" w:hAnsi="Arial" w:cs="Arial"/>
                <w:sz w:val="22"/>
                <w:szCs w:val="22"/>
              </w:rPr>
              <w:t>Ekspertyza rozwiązań technicznych dostosowujących Stacjonarne Laboratorium Chemiczne COAS do pracy z bojowymi środkami trującymi</w:t>
            </w:r>
          </w:p>
        </w:tc>
        <w:tc>
          <w:tcPr>
            <w:tcW w:w="1842" w:type="dxa"/>
          </w:tcPr>
          <w:p w:rsidR="00A40C1C" w:rsidRDefault="00A40C1C" w:rsidP="00E76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0C1C" w:rsidRPr="0028478B" w:rsidRDefault="00A40C1C" w:rsidP="00E76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1C" w:rsidRPr="008F4B04" w:rsidRDefault="00A40C1C" w:rsidP="00E76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C" w:rsidRPr="008F4B04" w:rsidTr="00E76959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A40C1C" w:rsidRPr="004D2501" w:rsidRDefault="00A40C1C" w:rsidP="00BF454B">
            <w:pPr>
              <w:rPr>
                <w:rFonts w:ascii="Arial" w:hAnsi="Arial" w:cs="Arial"/>
                <w:sz w:val="18"/>
                <w:szCs w:val="18"/>
              </w:rPr>
            </w:pPr>
            <w:r w:rsidRPr="004D2501">
              <w:rPr>
                <w:rFonts w:ascii="Arial" w:hAnsi="Arial" w:cs="Arial"/>
                <w:sz w:val="18"/>
                <w:szCs w:val="18"/>
              </w:rPr>
              <w:t>1.</w:t>
            </w:r>
            <w:r w:rsidR="00BF454B" w:rsidRPr="004D25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75" w:type="dxa"/>
            <w:vAlign w:val="center"/>
          </w:tcPr>
          <w:p w:rsidR="00A40C1C" w:rsidRPr="004D2501" w:rsidRDefault="004D2501" w:rsidP="00A50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501">
              <w:rPr>
                <w:rFonts w:ascii="Arial" w:hAnsi="Arial" w:cs="Arial"/>
                <w:sz w:val="22"/>
                <w:szCs w:val="22"/>
              </w:rPr>
              <w:t>Ekspertyz</w:t>
            </w:r>
            <w:r w:rsidR="00A50F6A">
              <w:rPr>
                <w:rFonts w:ascii="Arial" w:hAnsi="Arial" w:cs="Arial"/>
                <w:sz w:val="22"/>
                <w:szCs w:val="22"/>
              </w:rPr>
              <w:t>a</w:t>
            </w:r>
            <w:r w:rsidRPr="004D2501">
              <w:rPr>
                <w:rFonts w:ascii="Arial" w:hAnsi="Arial" w:cs="Arial"/>
                <w:sz w:val="22"/>
                <w:szCs w:val="22"/>
              </w:rPr>
              <w:t xml:space="preserve"> rozwiązań technicznych dostosowujących laboratorium mikrobiologiczne do właściwych warunków bezpieczeństwa i higieny pracy ze szczególnie niebezpiecznymi patogenami z III grupy zagrożenia</w:t>
            </w:r>
          </w:p>
        </w:tc>
        <w:tc>
          <w:tcPr>
            <w:tcW w:w="1842" w:type="dxa"/>
          </w:tcPr>
          <w:p w:rsidR="00A40C1C" w:rsidRDefault="00A40C1C" w:rsidP="00E76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0C1C" w:rsidRPr="0028478B" w:rsidRDefault="00A40C1C" w:rsidP="00E76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1C" w:rsidRPr="008F4B04" w:rsidRDefault="00A40C1C" w:rsidP="00E76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4D2501" w:rsidRDefault="000E4376" w:rsidP="00BF454B">
            <w:pPr>
              <w:rPr>
                <w:rFonts w:ascii="Arial" w:hAnsi="Arial" w:cs="Arial"/>
                <w:sz w:val="18"/>
                <w:szCs w:val="18"/>
              </w:rPr>
            </w:pPr>
            <w:r w:rsidRPr="004D2501">
              <w:rPr>
                <w:rFonts w:ascii="Arial" w:hAnsi="Arial" w:cs="Arial"/>
                <w:sz w:val="18"/>
                <w:szCs w:val="18"/>
              </w:rPr>
              <w:t>1.</w:t>
            </w:r>
            <w:r w:rsidR="00BF454B" w:rsidRPr="004D25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75" w:type="dxa"/>
            <w:vAlign w:val="center"/>
          </w:tcPr>
          <w:p w:rsidR="000E4376" w:rsidRPr="004D2501" w:rsidRDefault="004D2501" w:rsidP="00A50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501">
              <w:rPr>
                <w:rFonts w:ascii="Arial" w:hAnsi="Arial" w:cs="Arial"/>
                <w:sz w:val="22"/>
                <w:szCs w:val="22"/>
              </w:rPr>
              <w:t>Ekspertyz</w:t>
            </w:r>
            <w:r w:rsidR="00A50F6A">
              <w:rPr>
                <w:rFonts w:ascii="Arial" w:hAnsi="Arial" w:cs="Arial"/>
                <w:sz w:val="22"/>
                <w:szCs w:val="22"/>
              </w:rPr>
              <w:t>a</w:t>
            </w:r>
            <w:r w:rsidRPr="004D2501">
              <w:rPr>
                <w:rFonts w:ascii="Arial" w:hAnsi="Arial" w:cs="Arial"/>
                <w:sz w:val="22"/>
                <w:szCs w:val="22"/>
              </w:rPr>
              <w:t xml:space="preserve"> techniczn</w:t>
            </w:r>
            <w:r w:rsidR="00A50F6A">
              <w:rPr>
                <w:rFonts w:ascii="Arial" w:hAnsi="Arial" w:cs="Arial"/>
                <w:sz w:val="22"/>
                <w:szCs w:val="22"/>
              </w:rPr>
              <w:t>a</w:t>
            </w:r>
            <w:r w:rsidRPr="004D2501">
              <w:rPr>
                <w:rFonts w:ascii="Arial" w:hAnsi="Arial" w:cs="Arial"/>
                <w:sz w:val="22"/>
                <w:szCs w:val="22"/>
              </w:rPr>
              <w:t xml:space="preserve"> w zakresie ochrony przeciwpożarowej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F454B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4D2501" w:rsidRDefault="000E4376" w:rsidP="00BF454B">
            <w:pPr>
              <w:rPr>
                <w:rFonts w:ascii="Arial" w:hAnsi="Arial" w:cs="Arial"/>
                <w:sz w:val="18"/>
                <w:szCs w:val="18"/>
              </w:rPr>
            </w:pPr>
            <w:r w:rsidRPr="004D2501">
              <w:rPr>
                <w:rFonts w:ascii="Arial" w:hAnsi="Arial" w:cs="Arial"/>
                <w:sz w:val="18"/>
                <w:szCs w:val="18"/>
              </w:rPr>
              <w:t>1.</w:t>
            </w:r>
            <w:r w:rsidR="00BF454B" w:rsidRPr="004D25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75" w:type="dxa"/>
            <w:vAlign w:val="center"/>
          </w:tcPr>
          <w:p w:rsidR="000E4376" w:rsidRPr="004D2501" w:rsidRDefault="004D2501" w:rsidP="00A50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501">
              <w:rPr>
                <w:rFonts w:ascii="Arial" w:hAnsi="Arial" w:cs="Arial"/>
                <w:sz w:val="22"/>
                <w:szCs w:val="22"/>
              </w:rPr>
              <w:t>Ekspertyz</w:t>
            </w:r>
            <w:r w:rsidR="00A50F6A">
              <w:rPr>
                <w:rFonts w:ascii="Arial" w:hAnsi="Arial" w:cs="Arial"/>
                <w:sz w:val="22"/>
                <w:szCs w:val="22"/>
              </w:rPr>
              <w:t>a</w:t>
            </w:r>
            <w:r w:rsidRPr="004D2501">
              <w:rPr>
                <w:rFonts w:ascii="Arial" w:hAnsi="Arial" w:cs="Arial"/>
                <w:sz w:val="22"/>
                <w:szCs w:val="22"/>
              </w:rPr>
              <w:t xml:space="preserve"> techniczn</w:t>
            </w:r>
            <w:r w:rsidR="00A50F6A">
              <w:rPr>
                <w:rFonts w:ascii="Arial" w:hAnsi="Arial" w:cs="Arial"/>
                <w:sz w:val="22"/>
                <w:szCs w:val="22"/>
              </w:rPr>
              <w:t>a</w:t>
            </w:r>
            <w:r w:rsidRPr="004D2501">
              <w:rPr>
                <w:rFonts w:ascii="Arial" w:hAnsi="Arial" w:cs="Arial"/>
                <w:sz w:val="22"/>
                <w:szCs w:val="22"/>
              </w:rPr>
              <w:t xml:space="preserve"> możliwości nadbudowy kondygnacji technicznej oraz ekspertyzy nośności stropu (ze względu na wyposażenie pomieszczenia w autoklaw przelotowy, którego ciężar wynosi ca 600 kg)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F4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01" w:rsidRPr="008F4B04" w:rsidTr="004D2501">
        <w:trPr>
          <w:cantSplit/>
          <w:trHeight w:val="420"/>
          <w:jc w:val="center"/>
        </w:trPr>
        <w:tc>
          <w:tcPr>
            <w:tcW w:w="496" w:type="dxa"/>
            <w:vAlign w:val="center"/>
          </w:tcPr>
          <w:p w:rsidR="004D2501" w:rsidRPr="004D2501" w:rsidRDefault="004D2501" w:rsidP="003433F7">
            <w:pPr>
              <w:rPr>
                <w:rFonts w:ascii="Arial" w:hAnsi="Arial" w:cs="Arial"/>
                <w:sz w:val="18"/>
                <w:szCs w:val="18"/>
              </w:rPr>
            </w:pPr>
            <w:r w:rsidRPr="004D2501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175" w:type="dxa"/>
            <w:vAlign w:val="center"/>
          </w:tcPr>
          <w:p w:rsidR="004D2501" w:rsidRPr="008F4B04" w:rsidRDefault="004D2501" w:rsidP="003433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Rozwiązania techniczne</w:t>
            </w:r>
          </w:p>
        </w:tc>
        <w:tc>
          <w:tcPr>
            <w:tcW w:w="1842" w:type="dxa"/>
          </w:tcPr>
          <w:p w:rsidR="004D2501" w:rsidRPr="008F4B04" w:rsidRDefault="004D2501" w:rsidP="00343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501" w:rsidRPr="008F4B04" w:rsidRDefault="004D2501" w:rsidP="00343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01" w:rsidRPr="008F4B04" w:rsidTr="004D2501">
        <w:trPr>
          <w:cantSplit/>
          <w:trHeight w:val="425"/>
          <w:jc w:val="center"/>
        </w:trPr>
        <w:tc>
          <w:tcPr>
            <w:tcW w:w="496" w:type="dxa"/>
            <w:vAlign w:val="center"/>
          </w:tcPr>
          <w:p w:rsidR="004D2501" w:rsidRPr="004D2501" w:rsidRDefault="004D2501" w:rsidP="003433F7">
            <w:pPr>
              <w:rPr>
                <w:rFonts w:ascii="Arial" w:hAnsi="Arial" w:cs="Arial"/>
                <w:sz w:val="18"/>
                <w:szCs w:val="18"/>
              </w:rPr>
            </w:pPr>
            <w:r w:rsidRPr="004D2501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175" w:type="dxa"/>
            <w:vAlign w:val="center"/>
          </w:tcPr>
          <w:p w:rsidR="004D2501" w:rsidRPr="008F4B04" w:rsidRDefault="004D2501" w:rsidP="004D2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Określenie szacunkowych kosztów zadania</w:t>
            </w:r>
          </w:p>
        </w:tc>
        <w:tc>
          <w:tcPr>
            <w:tcW w:w="1842" w:type="dxa"/>
          </w:tcPr>
          <w:p w:rsidR="004D2501" w:rsidRPr="008F4B04" w:rsidRDefault="004D2501" w:rsidP="00343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501" w:rsidRPr="008F4B04" w:rsidRDefault="004D2501" w:rsidP="00343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54B" w:rsidRPr="008F4B04" w:rsidTr="00E76959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BF454B" w:rsidRPr="004D2501" w:rsidRDefault="00BF454B" w:rsidP="004D2501">
            <w:pPr>
              <w:rPr>
                <w:rFonts w:ascii="Arial" w:hAnsi="Arial" w:cs="Arial"/>
                <w:sz w:val="18"/>
                <w:szCs w:val="18"/>
              </w:rPr>
            </w:pPr>
            <w:r w:rsidRPr="004D2501">
              <w:rPr>
                <w:rFonts w:ascii="Arial" w:hAnsi="Arial" w:cs="Arial"/>
                <w:sz w:val="18"/>
                <w:szCs w:val="18"/>
              </w:rPr>
              <w:t>1.</w:t>
            </w:r>
            <w:r w:rsidR="004D2501" w:rsidRPr="004D25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75" w:type="dxa"/>
            <w:vAlign w:val="center"/>
          </w:tcPr>
          <w:p w:rsidR="00BF454B" w:rsidRPr="008F4B04" w:rsidRDefault="00BF454B" w:rsidP="00E769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sytuacyjno-wysokościowa do celów opiniodawczych terenu otwartego i zamkniętego oraz do celów projektowych terenu zamkniętego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otwartego, wypis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wyrys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rejestru gruntów.</w:t>
            </w:r>
          </w:p>
        </w:tc>
        <w:tc>
          <w:tcPr>
            <w:tcW w:w="1842" w:type="dxa"/>
          </w:tcPr>
          <w:p w:rsidR="00BF454B" w:rsidRPr="008F4B04" w:rsidRDefault="00BF454B" w:rsidP="00E76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454B" w:rsidRPr="008F4B04" w:rsidRDefault="00BF454B" w:rsidP="00E76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54B" w:rsidRPr="008F4B04" w:rsidTr="00E76959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BF454B" w:rsidRPr="004D2501" w:rsidRDefault="00BF454B" w:rsidP="004D2501">
            <w:pPr>
              <w:rPr>
                <w:rFonts w:ascii="Arial" w:hAnsi="Arial" w:cs="Arial"/>
                <w:sz w:val="18"/>
                <w:szCs w:val="18"/>
              </w:rPr>
            </w:pPr>
            <w:r w:rsidRPr="004D2501">
              <w:rPr>
                <w:rFonts w:ascii="Arial" w:hAnsi="Arial" w:cs="Arial"/>
                <w:sz w:val="18"/>
                <w:szCs w:val="18"/>
              </w:rPr>
              <w:t>1.</w:t>
            </w:r>
            <w:r w:rsidR="004D2501" w:rsidRPr="004D25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75" w:type="dxa"/>
            <w:vAlign w:val="center"/>
          </w:tcPr>
          <w:p w:rsidR="00BF454B" w:rsidRDefault="00BF454B" w:rsidP="00BF4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Decyzje administracyjne, uzyskanie zezwoleń</w:t>
            </w:r>
            <w:r w:rsidR="004D2501">
              <w:rPr>
                <w:rFonts w:ascii="Arial" w:hAnsi="Arial" w:cs="Arial"/>
                <w:sz w:val="22"/>
                <w:szCs w:val="22"/>
              </w:rPr>
              <w:t>, postanowień DWOP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454B" w:rsidRPr="008F4B04" w:rsidRDefault="00BF454B" w:rsidP="004D2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:rsidR="00BF454B" w:rsidRPr="008F4B04" w:rsidRDefault="00BF454B" w:rsidP="00E76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454B" w:rsidRPr="008F4B04" w:rsidRDefault="00BF454B" w:rsidP="00E76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3E512F">
        <w:trPr>
          <w:cantSplit/>
          <w:trHeight w:val="563"/>
          <w:jc w:val="center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Pr="00BA711F" w:rsidRDefault="000E4376" w:rsidP="00BA71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4D25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20340B" w:rsidRDefault="000E4376" w:rsidP="005F1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376" w:rsidRPr="008F4B04" w:rsidTr="004D2501">
        <w:trPr>
          <w:cantSplit/>
          <w:trHeight w:val="376"/>
          <w:jc w:val="center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4D2501">
        <w:trPr>
          <w:cantSplit/>
          <w:trHeight w:val="552"/>
          <w:jc w:val="center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Pr="004D2501" w:rsidRDefault="000E4376" w:rsidP="004D25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564" w:rsidRDefault="00405564" w:rsidP="000E4376">
      <w:pPr>
        <w:rPr>
          <w:rFonts w:ascii="Arial" w:hAnsi="Arial" w:cs="Arial"/>
          <w:i/>
          <w:sz w:val="22"/>
        </w:rPr>
      </w:pPr>
      <w:bookmarkStart w:id="0" w:name="_GoBack"/>
      <w:bookmarkEnd w:id="0"/>
    </w:p>
    <w:p w:rsidR="000E4376" w:rsidRPr="004D2501" w:rsidRDefault="000E4376" w:rsidP="000E4376">
      <w:pPr>
        <w:rPr>
          <w:rFonts w:ascii="Arial" w:hAnsi="Arial" w:cs="Arial"/>
          <w:i/>
          <w:sz w:val="18"/>
          <w:szCs w:val="18"/>
        </w:rPr>
      </w:pPr>
      <w:r w:rsidRPr="004D2501">
        <w:rPr>
          <w:rFonts w:ascii="Arial" w:hAnsi="Arial" w:cs="Arial"/>
          <w:i/>
          <w:sz w:val="18"/>
          <w:szCs w:val="18"/>
        </w:rPr>
        <w:t>(*) – niepotrzebne skreślić</w:t>
      </w:r>
    </w:p>
    <w:sectPr w:rsidR="000E4376" w:rsidRPr="004D2501" w:rsidSect="004D2501">
      <w:headerReference w:type="default" r:id="rId8"/>
      <w:footerReference w:type="default" r:id="rId9"/>
      <w:pgSz w:w="11906" w:h="16838"/>
      <w:pgMar w:top="992" w:right="1134" w:bottom="794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3B" w:rsidRDefault="00A24E3B" w:rsidP="00C60163">
      <w:r>
        <w:separator/>
      </w:r>
    </w:p>
  </w:endnote>
  <w:endnote w:type="continuationSeparator" w:id="0">
    <w:p w:rsidR="00A24E3B" w:rsidRDefault="00A24E3B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01" w:rsidRPr="004D2501" w:rsidRDefault="004D2501" w:rsidP="004D2501">
    <w:pPr>
      <w:ind w:right="-428"/>
      <w:jc w:val="both"/>
      <w:rPr>
        <w:rFonts w:ascii="Arial" w:hAnsi="Arial" w:cs="Arial"/>
        <w:sz w:val="18"/>
        <w:szCs w:val="18"/>
      </w:rPr>
    </w:pPr>
    <w:r w:rsidRPr="00124680">
      <w:rPr>
        <w:rFonts w:ascii="Arial" w:hAnsi="Arial" w:cs="Arial"/>
        <w:sz w:val="18"/>
        <w:szCs w:val="18"/>
        <w:u w:val="single"/>
      </w:rPr>
      <w:t>Uwaga:</w:t>
    </w:r>
    <w:r w:rsidRPr="00124680">
      <w:rPr>
        <w:rFonts w:ascii="Arial" w:hAnsi="Arial" w:cs="Arial"/>
        <w:sz w:val="18"/>
        <w:szCs w:val="18"/>
      </w:rPr>
      <w:t xml:space="preserve"> w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3B" w:rsidRDefault="00A24E3B" w:rsidP="00C60163">
      <w:r>
        <w:separator/>
      </w:r>
    </w:p>
  </w:footnote>
  <w:footnote w:type="continuationSeparator" w:id="0">
    <w:p w:rsidR="00A24E3B" w:rsidRDefault="00A24E3B" w:rsidP="00C6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01" w:rsidRPr="004D2501" w:rsidRDefault="004D2501" w:rsidP="004D2501">
    <w:pPr>
      <w:ind w:left="2835" w:right="-144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do umowy nr ….………………………...</w:t>
    </w:r>
    <w:r w:rsidRPr="00D8729E">
      <w:rPr>
        <w:rFonts w:ascii="Arial" w:hAnsi="Arial" w:cs="Arial"/>
        <w:sz w:val="22"/>
      </w:rPr>
      <w:t xml:space="preserve">  </w:t>
    </w:r>
    <w:r>
      <w:rPr>
        <w:rFonts w:ascii="Arial" w:hAnsi="Arial" w:cs="Arial"/>
        <w:sz w:val="22"/>
      </w:rPr>
      <w:t>z dnia ……………..</w:t>
    </w:r>
    <w:r w:rsidRPr="00D8729E">
      <w:rPr>
        <w:rFonts w:ascii="Arial" w:hAnsi="Arial" w:cs="Arial"/>
        <w:sz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D"/>
    <w:rsid w:val="00002BE1"/>
    <w:rsid w:val="00007107"/>
    <w:rsid w:val="0002493F"/>
    <w:rsid w:val="0003748E"/>
    <w:rsid w:val="000465BF"/>
    <w:rsid w:val="00053BC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30882"/>
    <w:rsid w:val="0014265A"/>
    <w:rsid w:val="00147083"/>
    <w:rsid w:val="0016154C"/>
    <w:rsid w:val="00162344"/>
    <w:rsid w:val="001644E4"/>
    <w:rsid w:val="00166367"/>
    <w:rsid w:val="00175407"/>
    <w:rsid w:val="00175A57"/>
    <w:rsid w:val="00175B81"/>
    <w:rsid w:val="0017723B"/>
    <w:rsid w:val="001868A5"/>
    <w:rsid w:val="001A02F7"/>
    <w:rsid w:val="001A667A"/>
    <w:rsid w:val="001A7C60"/>
    <w:rsid w:val="001A7DD9"/>
    <w:rsid w:val="001B03C1"/>
    <w:rsid w:val="001B346D"/>
    <w:rsid w:val="001B612E"/>
    <w:rsid w:val="001C04A7"/>
    <w:rsid w:val="001C1D3B"/>
    <w:rsid w:val="001E1561"/>
    <w:rsid w:val="001E29B9"/>
    <w:rsid w:val="001F4124"/>
    <w:rsid w:val="0020340B"/>
    <w:rsid w:val="002062FB"/>
    <w:rsid w:val="00213B03"/>
    <w:rsid w:val="00217730"/>
    <w:rsid w:val="00222251"/>
    <w:rsid w:val="002264EB"/>
    <w:rsid w:val="00227838"/>
    <w:rsid w:val="002304C4"/>
    <w:rsid w:val="00237C06"/>
    <w:rsid w:val="00250CB3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E512F"/>
    <w:rsid w:val="003F674A"/>
    <w:rsid w:val="00400A08"/>
    <w:rsid w:val="00402435"/>
    <w:rsid w:val="00403EF7"/>
    <w:rsid w:val="00405564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67A59"/>
    <w:rsid w:val="00476466"/>
    <w:rsid w:val="00477B72"/>
    <w:rsid w:val="00490C24"/>
    <w:rsid w:val="004A17B5"/>
    <w:rsid w:val="004B3E0B"/>
    <w:rsid w:val="004C012D"/>
    <w:rsid w:val="004D00B6"/>
    <w:rsid w:val="004D15B4"/>
    <w:rsid w:val="004D2501"/>
    <w:rsid w:val="004F3526"/>
    <w:rsid w:val="004F3E2A"/>
    <w:rsid w:val="00516661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0082"/>
    <w:rsid w:val="005A28DD"/>
    <w:rsid w:val="005B0666"/>
    <w:rsid w:val="005C498C"/>
    <w:rsid w:val="005D79A4"/>
    <w:rsid w:val="005F1E58"/>
    <w:rsid w:val="00601308"/>
    <w:rsid w:val="006157FE"/>
    <w:rsid w:val="00620EC8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6E59D9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7033F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803134"/>
    <w:rsid w:val="0080465B"/>
    <w:rsid w:val="00806872"/>
    <w:rsid w:val="00822BB2"/>
    <w:rsid w:val="008232B8"/>
    <w:rsid w:val="00832D41"/>
    <w:rsid w:val="00841BF4"/>
    <w:rsid w:val="008421C2"/>
    <w:rsid w:val="00852FE7"/>
    <w:rsid w:val="00855CCC"/>
    <w:rsid w:val="0086354C"/>
    <w:rsid w:val="008753BE"/>
    <w:rsid w:val="008773D9"/>
    <w:rsid w:val="008853E9"/>
    <w:rsid w:val="00893D44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637E5"/>
    <w:rsid w:val="00965694"/>
    <w:rsid w:val="009811C4"/>
    <w:rsid w:val="009847A4"/>
    <w:rsid w:val="0099257D"/>
    <w:rsid w:val="009935BA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01127"/>
    <w:rsid w:val="00A148C5"/>
    <w:rsid w:val="00A24E3B"/>
    <w:rsid w:val="00A3495C"/>
    <w:rsid w:val="00A40327"/>
    <w:rsid w:val="00A40C1C"/>
    <w:rsid w:val="00A50F6A"/>
    <w:rsid w:val="00A6007B"/>
    <w:rsid w:val="00A7047B"/>
    <w:rsid w:val="00A721BA"/>
    <w:rsid w:val="00A72CC0"/>
    <w:rsid w:val="00A90157"/>
    <w:rsid w:val="00A9303D"/>
    <w:rsid w:val="00A952BD"/>
    <w:rsid w:val="00A96124"/>
    <w:rsid w:val="00AA2777"/>
    <w:rsid w:val="00AD51EE"/>
    <w:rsid w:val="00AD68DC"/>
    <w:rsid w:val="00AE6FC6"/>
    <w:rsid w:val="00AF1213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63423"/>
    <w:rsid w:val="00B634C6"/>
    <w:rsid w:val="00B7012F"/>
    <w:rsid w:val="00B76913"/>
    <w:rsid w:val="00B77986"/>
    <w:rsid w:val="00B82099"/>
    <w:rsid w:val="00B87C5E"/>
    <w:rsid w:val="00B91546"/>
    <w:rsid w:val="00B94E1C"/>
    <w:rsid w:val="00BA31B0"/>
    <w:rsid w:val="00BA6B5B"/>
    <w:rsid w:val="00BA711F"/>
    <w:rsid w:val="00BB014D"/>
    <w:rsid w:val="00BB4A78"/>
    <w:rsid w:val="00BB5F7B"/>
    <w:rsid w:val="00BB770F"/>
    <w:rsid w:val="00BC0229"/>
    <w:rsid w:val="00BC11FC"/>
    <w:rsid w:val="00BC18ED"/>
    <w:rsid w:val="00BC36FC"/>
    <w:rsid w:val="00BC5AEC"/>
    <w:rsid w:val="00BE019C"/>
    <w:rsid w:val="00BE2211"/>
    <w:rsid w:val="00BE4529"/>
    <w:rsid w:val="00BE4C51"/>
    <w:rsid w:val="00BE4CD4"/>
    <w:rsid w:val="00BF18D7"/>
    <w:rsid w:val="00BF454B"/>
    <w:rsid w:val="00BF526C"/>
    <w:rsid w:val="00BF58FE"/>
    <w:rsid w:val="00BF5ED4"/>
    <w:rsid w:val="00C0542E"/>
    <w:rsid w:val="00C11B70"/>
    <w:rsid w:val="00C12DB8"/>
    <w:rsid w:val="00C155D9"/>
    <w:rsid w:val="00C20613"/>
    <w:rsid w:val="00C3206E"/>
    <w:rsid w:val="00C3517E"/>
    <w:rsid w:val="00C41648"/>
    <w:rsid w:val="00C45FEA"/>
    <w:rsid w:val="00C60163"/>
    <w:rsid w:val="00C61300"/>
    <w:rsid w:val="00C73A55"/>
    <w:rsid w:val="00C77DDC"/>
    <w:rsid w:val="00C840D2"/>
    <w:rsid w:val="00C852A5"/>
    <w:rsid w:val="00CC2C76"/>
    <w:rsid w:val="00CD3685"/>
    <w:rsid w:val="00CD5BC7"/>
    <w:rsid w:val="00CE1506"/>
    <w:rsid w:val="00CF4AF6"/>
    <w:rsid w:val="00CF55FE"/>
    <w:rsid w:val="00D02E32"/>
    <w:rsid w:val="00D11C67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2F02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A0469"/>
    <w:rsid w:val="00EC01A7"/>
    <w:rsid w:val="00EC05B5"/>
    <w:rsid w:val="00ED44ED"/>
    <w:rsid w:val="00ED5FB4"/>
    <w:rsid w:val="00EE4CEA"/>
    <w:rsid w:val="00EF4356"/>
    <w:rsid w:val="00F07D84"/>
    <w:rsid w:val="00F1300B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B6275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D7DE"/>
  <w15:docId w15:val="{447AAECC-A608-4EF5-8A64-106A0F5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C210-037E-4267-BC19-1C646992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Majewska Joanna</cp:lastModifiedBy>
  <cp:revision>53</cp:revision>
  <cp:lastPrinted>2020-06-08T09:28:00Z</cp:lastPrinted>
  <dcterms:created xsi:type="dcterms:W3CDTF">2016-04-19T12:31:00Z</dcterms:created>
  <dcterms:modified xsi:type="dcterms:W3CDTF">2020-07-21T10:56:00Z</dcterms:modified>
</cp:coreProperties>
</file>