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11E0" w14:textId="77777777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44015B0B" w:rsidR="00E465B2" w:rsidRPr="001E6FCA" w:rsidRDefault="001E6FCA" w:rsidP="00125A64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7371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715266">
        <w:rPr>
          <w:rFonts w:asciiTheme="minorHAnsi" w:hAnsiTheme="minorHAnsi" w:cstheme="minorHAnsi"/>
          <w:sz w:val="24"/>
          <w:szCs w:val="24"/>
        </w:rPr>
        <w:tab/>
      </w:r>
      <w:r w:rsidR="00125A64">
        <w:rPr>
          <w:rFonts w:asciiTheme="minorHAnsi" w:hAnsiTheme="minorHAnsi" w:cstheme="minorHAnsi"/>
          <w:sz w:val="24"/>
          <w:szCs w:val="24"/>
        </w:rPr>
        <w:t>…….</w:t>
      </w:r>
      <w:r w:rsidR="00715266">
        <w:rPr>
          <w:rFonts w:asciiTheme="minorHAnsi" w:hAnsiTheme="minorHAnsi" w:cstheme="minorHAnsi"/>
          <w:sz w:val="24"/>
          <w:szCs w:val="24"/>
        </w:rPr>
        <w:t>/2024</w:t>
      </w:r>
      <w:r w:rsidR="00CD3D96">
        <w:rPr>
          <w:rFonts w:asciiTheme="minorHAnsi" w:hAnsiTheme="minorHAnsi" w:cstheme="minorHAnsi"/>
          <w:sz w:val="24"/>
          <w:szCs w:val="24"/>
        </w:rPr>
        <w:t>/</w:t>
      </w:r>
      <w:r w:rsidR="00715266">
        <w:rPr>
          <w:rFonts w:asciiTheme="minorHAnsi" w:hAnsiTheme="minorHAnsi" w:cstheme="minorHAnsi"/>
          <w:sz w:val="24"/>
          <w:szCs w:val="24"/>
        </w:rPr>
        <w:t>FEM</w:t>
      </w:r>
      <w:r w:rsidR="00CD3D96">
        <w:rPr>
          <w:rFonts w:asciiTheme="minorHAnsi" w:hAnsiTheme="minorHAnsi" w:cstheme="minorHAnsi"/>
          <w:sz w:val="24"/>
          <w:szCs w:val="24"/>
        </w:rPr>
        <w:t>/</w:t>
      </w:r>
      <w:r w:rsidR="003E1AB7">
        <w:rPr>
          <w:rFonts w:asciiTheme="minorHAnsi" w:hAnsiTheme="minorHAnsi" w:cstheme="minorHAnsi"/>
          <w:sz w:val="24"/>
          <w:szCs w:val="24"/>
        </w:rPr>
        <w:t>B/</w:t>
      </w:r>
      <w:r w:rsidR="00125A64">
        <w:rPr>
          <w:rFonts w:asciiTheme="minorHAnsi" w:hAnsiTheme="minorHAnsi" w:cstheme="minorHAnsi"/>
          <w:sz w:val="24"/>
          <w:szCs w:val="24"/>
        </w:rPr>
        <w:t>FGŚP/</w:t>
      </w:r>
      <w:r w:rsidR="003E1AB7">
        <w:rPr>
          <w:rFonts w:asciiTheme="minorHAnsi" w:hAnsiTheme="minorHAnsi" w:cstheme="minorHAnsi"/>
          <w:sz w:val="24"/>
          <w:szCs w:val="24"/>
        </w:rPr>
        <w:t>FGŚP-COVID/FP/</w:t>
      </w:r>
      <w:r w:rsidR="00CD3D96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S</w:t>
      </w:r>
      <w:r w:rsidR="00CD3D96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3C9B70B9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715266">
        <w:rPr>
          <w:rFonts w:cstheme="minorHAnsi"/>
          <w:sz w:val="24"/>
          <w:szCs w:val="24"/>
        </w:rPr>
        <w:t>2024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C47F559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</w:t>
      </w:r>
      <w:r w:rsidR="00593C96">
        <w:rPr>
          <w:rFonts w:cstheme="minorHAnsi"/>
          <w:sz w:val="24"/>
          <w:szCs w:val="24"/>
        </w:rPr>
        <w:t>Chłodna 52</w:t>
      </w:r>
      <w:r w:rsidRPr="005A6801">
        <w:rPr>
          <w:rFonts w:cstheme="minorHAnsi"/>
          <w:sz w:val="24"/>
          <w:szCs w:val="24"/>
        </w:rPr>
        <w:t xml:space="preserve">, </w:t>
      </w:r>
      <w:r w:rsidR="00593C96">
        <w:rPr>
          <w:rFonts w:cstheme="minorHAnsi"/>
          <w:sz w:val="24"/>
          <w:szCs w:val="24"/>
        </w:rPr>
        <w:t>00-872</w:t>
      </w:r>
      <w:r w:rsidRPr="005A6801">
        <w:rPr>
          <w:rFonts w:cstheme="minorHAnsi"/>
          <w:sz w:val="24"/>
          <w:szCs w:val="24"/>
        </w:rPr>
        <w:t xml:space="preserve">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i w sprawie swobodnego przepływu takich danych 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Strony zobowiązują się do dołożenia wszelkich starań w celu zapewnienia, aby środki łączności wykorzystywane do odbioru, przekazywania oraz przechowywania danych 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B06040">
      <w:headerReference w:type="default" r:id="rId8"/>
      <w:footerReference w:type="default" r:id="rId9"/>
      <w:pgSz w:w="11906" w:h="16838"/>
      <w:pgMar w:top="159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C619" w14:textId="77777777" w:rsidR="00C034BC" w:rsidRDefault="00C034BC" w:rsidP="00753E13">
      <w:pPr>
        <w:spacing w:after="0" w:line="240" w:lineRule="auto"/>
      </w:pPr>
      <w:r>
        <w:separator/>
      </w:r>
    </w:p>
  </w:endnote>
  <w:endnote w:type="continuationSeparator" w:id="0">
    <w:p w14:paraId="43E04738" w14:textId="77777777" w:rsidR="00C034BC" w:rsidRDefault="00C034BC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37410A44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6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C889" w14:textId="77777777" w:rsidR="00C034BC" w:rsidRDefault="00C034BC" w:rsidP="00753E13">
      <w:pPr>
        <w:spacing w:after="0" w:line="240" w:lineRule="auto"/>
      </w:pPr>
      <w:r>
        <w:separator/>
      </w:r>
    </w:p>
  </w:footnote>
  <w:footnote w:type="continuationSeparator" w:id="0">
    <w:p w14:paraId="7EFFE52E" w14:textId="77777777" w:rsidR="00C034BC" w:rsidRDefault="00C034BC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ECFE" w14:textId="156628CC" w:rsidR="00356A94" w:rsidRDefault="00356A94" w:rsidP="00715266">
    <w:pPr>
      <w:pStyle w:val="Nagwek"/>
      <w:ind w:left="-284"/>
      <w:rPr>
        <w:noProof/>
        <w:lang w:eastAsia="pl-PL"/>
      </w:rPr>
    </w:pPr>
  </w:p>
  <w:p w14:paraId="0B37D070" w14:textId="77777777" w:rsidR="00B06040" w:rsidRDefault="00B06040" w:rsidP="00715266">
    <w:pPr>
      <w:pStyle w:val="Nagwek"/>
      <w:ind w:left="-284"/>
      <w:rPr>
        <w:noProof/>
        <w:lang w:eastAsia="pl-PL"/>
      </w:rPr>
    </w:pPr>
  </w:p>
  <w:p w14:paraId="26B3E4C0" w14:textId="285586FC" w:rsidR="00715266" w:rsidRDefault="00715266" w:rsidP="00715266">
    <w:pPr>
      <w:pStyle w:val="Nagwek"/>
      <w:ind w:left="-284"/>
    </w:pPr>
    <w:r w:rsidRPr="00156AD5">
      <w:rPr>
        <w:noProof/>
        <w:lang w:eastAsia="pl-PL"/>
      </w:rPr>
      <w:drawing>
        <wp:inline distT="0" distB="0" distL="0" distR="0" wp14:anchorId="5962FFCC" wp14:editId="76611A7E">
          <wp:extent cx="5983200" cy="504000"/>
          <wp:effectExtent l="0" t="0" r="0" b="0"/>
          <wp:docPr id="6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25A64"/>
    <w:rsid w:val="00137025"/>
    <w:rsid w:val="001375DD"/>
    <w:rsid w:val="0016411B"/>
    <w:rsid w:val="001A46BB"/>
    <w:rsid w:val="001B0CA3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1E07"/>
    <w:rsid w:val="003465E3"/>
    <w:rsid w:val="00356A94"/>
    <w:rsid w:val="00362313"/>
    <w:rsid w:val="00371C0E"/>
    <w:rsid w:val="0038347B"/>
    <w:rsid w:val="003E1AB7"/>
    <w:rsid w:val="003F6A18"/>
    <w:rsid w:val="0040301E"/>
    <w:rsid w:val="00404695"/>
    <w:rsid w:val="00423A29"/>
    <w:rsid w:val="00426A32"/>
    <w:rsid w:val="00444737"/>
    <w:rsid w:val="00472B29"/>
    <w:rsid w:val="00487E86"/>
    <w:rsid w:val="004F4A43"/>
    <w:rsid w:val="00500B96"/>
    <w:rsid w:val="00514E81"/>
    <w:rsid w:val="0053341F"/>
    <w:rsid w:val="00572A18"/>
    <w:rsid w:val="00573E3B"/>
    <w:rsid w:val="00593C96"/>
    <w:rsid w:val="005A6801"/>
    <w:rsid w:val="005E6F7A"/>
    <w:rsid w:val="00606522"/>
    <w:rsid w:val="0061086E"/>
    <w:rsid w:val="00633734"/>
    <w:rsid w:val="00643EEF"/>
    <w:rsid w:val="00651F3D"/>
    <w:rsid w:val="00666D62"/>
    <w:rsid w:val="00687345"/>
    <w:rsid w:val="006B31A6"/>
    <w:rsid w:val="00710D2E"/>
    <w:rsid w:val="00715266"/>
    <w:rsid w:val="00740056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D520D"/>
    <w:rsid w:val="00A03309"/>
    <w:rsid w:val="00A12764"/>
    <w:rsid w:val="00A272B7"/>
    <w:rsid w:val="00A93550"/>
    <w:rsid w:val="00AD4D95"/>
    <w:rsid w:val="00AD506C"/>
    <w:rsid w:val="00B06040"/>
    <w:rsid w:val="00B47FF2"/>
    <w:rsid w:val="00B71BB5"/>
    <w:rsid w:val="00B74F24"/>
    <w:rsid w:val="00B86FFB"/>
    <w:rsid w:val="00BA226A"/>
    <w:rsid w:val="00BA3378"/>
    <w:rsid w:val="00BE3A7E"/>
    <w:rsid w:val="00BF070D"/>
    <w:rsid w:val="00C034BC"/>
    <w:rsid w:val="00C05AFD"/>
    <w:rsid w:val="00C261D9"/>
    <w:rsid w:val="00C8063A"/>
    <w:rsid w:val="00CA7B1B"/>
    <w:rsid w:val="00CB2297"/>
    <w:rsid w:val="00CC4E9F"/>
    <w:rsid w:val="00CD3D96"/>
    <w:rsid w:val="00CE518C"/>
    <w:rsid w:val="00D05A81"/>
    <w:rsid w:val="00E00DE0"/>
    <w:rsid w:val="00E01433"/>
    <w:rsid w:val="00E465B2"/>
    <w:rsid w:val="00E776AE"/>
    <w:rsid w:val="00E8407B"/>
    <w:rsid w:val="00EB3191"/>
    <w:rsid w:val="00EB6CB0"/>
    <w:rsid w:val="00F07112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Marek Dybczak</cp:lastModifiedBy>
  <cp:revision>2</cp:revision>
  <cp:lastPrinted>2024-06-18T09:29:00Z</cp:lastPrinted>
  <dcterms:created xsi:type="dcterms:W3CDTF">2024-07-08T10:08:00Z</dcterms:created>
  <dcterms:modified xsi:type="dcterms:W3CDTF">2024-07-08T10:08:00Z</dcterms:modified>
</cp:coreProperties>
</file>