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A1983" w14:textId="3F8A667D" w:rsidR="004A0372" w:rsidRPr="008A78FD" w:rsidRDefault="004A0372" w:rsidP="00045036">
      <w:pPr>
        <w:pStyle w:val="BodyText21"/>
        <w:tabs>
          <w:tab w:val="clear" w:pos="0"/>
        </w:tabs>
        <w:spacing w:before="40" w:after="120" w:line="276" w:lineRule="auto"/>
        <w:ind w:firstLine="284"/>
        <w:jc w:val="left"/>
        <w:rPr>
          <w:b/>
          <w:sz w:val="22"/>
          <w:szCs w:val="22"/>
        </w:rPr>
      </w:pPr>
      <w:r w:rsidRPr="008A78FD">
        <w:rPr>
          <w:b/>
          <w:sz w:val="22"/>
          <w:szCs w:val="22"/>
        </w:rPr>
        <w:t xml:space="preserve">Załącznik nr </w:t>
      </w:r>
      <w:r w:rsidR="00045036">
        <w:rPr>
          <w:b/>
          <w:sz w:val="22"/>
          <w:szCs w:val="22"/>
        </w:rPr>
        <w:t>2</w:t>
      </w:r>
      <w:r w:rsidRPr="008A78FD">
        <w:rPr>
          <w:b/>
          <w:sz w:val="22"/>
          <w:szCs w:val="22"/>
        </w:rPr>
        <w:t xml:space="preserve"> do </w:t>
      </w:r>
      <w:r w:rsidR="00045036">
        <w:rPr>
          <w:b/>
          <w:sz w:val="22"/>
          <w:szCs w:val="22"/>
        </w:rPr>
        <w:t>SWZ – Opis przedmiotu zamówienia</w:t>
      </w:r>
    </w:p>
    <w:p w14:paraId="5B1BD93E" w14:textId="77777777" w:rsidR="008A78FD" w:rsidRDefault="008A78FD" w:rsidP="00E0706F">
      <w:pPr>
        <w:spacing w:line="276" w:lineRule="auto"/>
        <w:rPr>
          <w:sz w:val="22"/>
          <w:szCs w:val="22"/>
        </w:rPr>
      </w:pPr>
    </w:p>
    <w:p w14:paraId="71E26B47" w14:textId="64DA2B69" w:rsidR="007E035A" w:rsidRPr="007E035A" w:rsidRDefault="007E035A" w:rsidP="007E035A">
      <w:pPr>
        <w:jc w:val="center"/>
        <w:rPr>
          <w:bCs/>
          <w:sz w:val="22"/>
          <w:szCs w:val="22"/>
        </w:rPr>
      </w:pPr>
      <w:r w:rsidRPr="007E035A">
        <w:rPr>
          <w:bCs/>
          <w:sz w:val="22"/>
          <w:szCs w:val="22"/>
        </w:rPr>
        <w:t>WYMAGANIA STAWIANE OŚRODKOM WYPOCZYNKOWO-KONFERENCYJNYM KANDYDUJĄCYM NA MIEJSCE DO REALIZACJI</w:t>
      </w:r>
    </w:p>
    <w:p w14:paraId="163A8638" w14:textId="2BFD43C5" w:rsidR="007E035A" w:rsidRPr="00174352" w:rsidRDefault="007E035A" w:rsidP="007E035A">
      <w:pPr>
        <w:jc w:val="center"/>
        <w:rPr>
          <w:b/>
          <w:bCs/>
          <w:sz w:val="22"/>
          <w:szCs w:val="22"/>
          <w:u w:val="single"/>
        </w:rPr>
      </w:pPr>
      <w:r w:rsidRPr="00174352">
        <w:rPr>
          <w:b/>
          <w:sz w:val="22"/>
          <w:szCs w:val="22"/>
          <w:u w:val="single"/>
        </w:rPr>
        <w:t>"</w:t>
      </w:r>
      <w:r w:rsidR="00BE13AF">
        <w:rPr>
          <w:b/>
          <w:u w:val="single"/>
        </w:rPr>
        <w:t xml:space="preserve"> ZAKWATEROWANIA I WYŻYWIENIA</w:t>
      </w:r>
      <w:r w:rsidR="00174352" w:rsidRPr="00174352">
        <w:rPr>
          <w:b/>
          <w:u w:val="single"/>
        </w:rPr>
        <w:t xml:space="preserve"> W CZASIE PRAKTYK GEODEZYJNYCH</w:t>
      </w:r>
      <w:r w:rsidR="00174352" w:rsidRPr="00174352">
        <w:rPr>
          <w:b/>
          <w:color w:val="FF0000"/>
          <w:u w:val="single"/>
        </w:rPr>
        <w:t xml:space="preserve"> </w:t>
      </w:r>
      <w:r w:rsidRPr="00174352">
        <w:rPr>
          <w:b/>
          <w:sz w:val="22"/>
          <w:szCs w:val="22"/>
          <w:u w:val="single"/>
        </w:rPr>
        <w:t xml:space="preserve"> </w:t>
      </w:r>
      <w:r w:rsidRPr="00174352">
        <w:rPr>
          <w:b/>
          <w:bCs/>
          <w:sz w:val="22"/>
          <w:szCs w:val="22"/>
          <w:u w:val="single"/>
        </w:rPr>
        <w:t xml:space="preserve">DLA STUDENTÓW </w:t>
      </w:r>
      <w:r w:rsidR="00174352" w:rsidRPr="00174352">
        <w:rPr>
          <w:b/>
          <w:bCs/>
          <w:sz w:val="22"/>
          <w:szCs w:val="22"/>
          <w:u w:val="single"/>
        </w:rPr>
        <w:t xml:space="preserve">POLITECHNIKI WARSZAWSKIEJ </w:t>
      </w:r>
      <w:r w:rsidR="00174352">
        <w:rPr>
          <w:b/>
          <w:bCs/>
          <w:sz w:val="22"/>
          <w:szCs w:val="22"/>
          <w:u w:val="single"/>
        </w:rPr>
        <w:t>WYDZIAŁ</w:t>
      </w:r>
      <w:r w:rsidRPr="00174352">
        <w:rPr>
          <w:b/>
          <w:bCs/>
          <w:sz w:val="22"/>
          <w:szCs w:val="22"/>
          <w:u w:val="single"/>
        </w:rPr>
        <w:t xml:space="preserve"> INŻYNIERII LĄDOWEJ</w:t>
      </w:r>
      <w:r w:rsidR="00174352" w:rsidRPr="00174352">
        <w:rPr>
          <w:b/>
          <w:bCs/>
          <w:sz w:val="22"/>
          <w:szCs w:val="22"/>
          <w:u w:val="single"/>
        </w:rPr>
        <w:t>”</w:t>
      </w:r>
    </w:p>
    <w:p w14:paraId="5E3BDCE5" w14:textId="77777777" w:rsidR="007E035A" w:rsidRPr="007E035A" w:rsidRDefault="007E035A" w:rsidP="007E035A">
      <w:pPr>
        <w:rPr>
          <w:sz w:val="22"/>
          <w:szCs w:val="22"/>
        </w:rPr>
      </w:pPr>
    </w:p>
    <w:p w14:paraId="39963321" w14:textId="77777777" w:rsidR="007E035A" w:rsidRPr="00FA3EB0" w:rsidRDefault="007E035A" w:rsidP="007E035A">
      <w:pPr>
        <w:rPr>
          <w:b/>
          <w:bCs/>
          <w:sz w:val="22"/>
          <w:szCs w:val="22"/>
        </w:rPr>
      </w:pPr>
      <w:r w:rsidRPr="00FA3EB0">
        <w:rPr>
          <w:b/>
          <w:bCs/>
          <w:sz w:val="22"/>
          <w:szCs w:val="22"/>
        </w:rPr>
        <w:t xml:space="preserve">Termin: </w:t>
      </w:r>
    </w:p>
    <w:p w14:paraId="52344F15" w14:textId="6F038FD9" w:rsidR="007E035A" w:rsidRPr="00FA3EB0" w:rsidRDefault="007E035A" w:rsidP="007E035A">
      <w:pPr>
        <w:rPr>
          <w:sz w:val="22"/>
          <w:szCs w:val="22"/>
        </w:rPr>
      </w:pPr>
      <w:r w:rsidRPr="00FA3EB0">
        <w:rPr>
          <w:sz w:val="22"/>
          <w:szCs w:val="22"/>
        </w:rPr>
        <w:tab/>
        <w:t xml:space="preserve">   </w:t>
      </w:r>
      <w:r w:rsidR="00306DEA" w:rsidRPr="00FA3EB0">
        <w:rPr>
          <w:sz w:val="22"/>
          <w:szCs w:val="22"/>
        </w:rPr>
        <w:t>18.08.2022r. - 31</w:t>
      </w:r>
      <w:r w:rsidRPr="00FA3EB0">
        <w:rPr>
          <w:sz w:val="22"/>
          <w:szCs w:val="22"/>
        </w:rPr>
        <w:t>.0</w:t>
      </w:r>
      <w:r w:rsidR="00306DEA" w:rsidRPr="00FA3EB0">
        <w:rPr>
          <w:sz w:val="22"/>
          <w:szCs w:val="22"/>
        </w:rPr>
        <w:t>8.2022</w:t>
      </w:r>
      <w:r w:rsidRPr="00FA3EB0">
        <w:rPr>
          <w:sz w:val="22"/>
          <w:szCs w:val="22"/>
        </w:rPr>
        <w:t xml:space="preserve">r. </w:t>
      </w:r>
      <w:r w:rsidR="00306DEA" w:rsidRPr="00FA3EB0">
        <w:rPr>
          <w:sz w:val="22"/>
          <w:szCs w:val="22"/>
        </w:rPr>
        <w:t>60</w:t>
      </w:r>
      <w:r w:rsidRPr="00FA3EB0">
        <w:rPr>
          <w:sz w:val="22"/>
          <w:szCs w:val="22"/>
        </w:rPr>
        <w:t xml:space="preserve"> studentów + </w:t>
      </w:r>
      <w:r w:rsidR="00B16CA8" w:rsidRPr="00FA3EB0">
        <w:rPr>
          <w:sz w:val="22"/>
          <w:szCs w:val="22"/>
        </w:rPr>
        <w:t>2</w:t>
      </w:r>
      <w:r w:rsidRPr="00FA3EB0">
        <w:rPr>
          <w:sz w:val="22"/>
          <w:szCs w:val="22"/>
        </w:rPr>
        <w:t xml:space="preserve"> osoby kadry</w:t>
      </w:r>
      <w:r w:rsidR="008402BC" w:rsidRPr="00FA3EB0">
        <w:rPr>
          <w:sz w:val="22"/>
          <w:szCs w:val="22"/>
        </w:rPr>
        <w:t xml:space="preserve"> (Zamawiający zastrzega sobie możliwość zmniejszenia</w:t>
      </w:r>
      <w:r w:rsidR="00D2023C" w:rsidRPr="00FA3EB0">
        <w:rPr>
          <w:sz w:val="22"/>
          <w:szCs w:val="22"/>
        </w:rPr>
        <w:t xml:space="preserve"> liczby </w:t>
      </w:r>
      <w:r w:rsidR="00045036" w:rsidRPr="00FA3EB0">
        <w:rPr>
          <w:sz w:val="22"/>
          <w:szCs w:val="22"/>
        </w:rPr>
        <w:t>uczestników</w:t>
      </w:r>
      <w:r w:rsidR="008402BC" w:rsidRPr="00FA3EB0">
        <w:rPr>
          <w:sz w:val="22"/>
          <w:szCs w:val="22"/>
        </w:rPr>
        <w:t>).</w:t>
      </w:r>
    </w:p>
    <w:p w14:paraId="3BCAA728" w14:textId="77777777" w:rsidR="007E035A" w:rsidRPr="00FA3EB0" w:rsidRDefault="007E035A" w:rsidP="007E035A">
      <w:pPr>
        <w:rPr>
          <w:sz w:val="22"/>
          <w:szCs w:val="22"/>
        </w:rPr>
      </w:pPr>
    </w:p>
    <w:p w14:paraId="687B6ACB" w14:textId="77777777" w:rsidR="007E035A" w:rsidRPr="00FA3EB0" w:rsidRDefault="007E035A" w:rsidP="007E035A">
      <w:pPr>
        <w:spacing w:line="276" w:lineRule="auto"/>
        <w:rPr>
          <w:b/>
          <w:bCs/>
          <w:sz w:val="22"/>
          <w:szCs w:val="22"/>
        </w:rPr>
      </w:pPr>
      <w:r w:rsidRPr="00FA3EB0">
        <w:rPr>
          <w:b/>
          <w:bCs/>
          <w:sz w:val="22"/>
          <w:szCs w:val="22"/>
        </w:rPr>
        <w:t>Położenie ośrodka:</w:t>
      </w:r>
    </w:p>
    <w:p w14:paraId="61BCCF9A" w14:textId="77777777" w:rsidR="007E035A" w:rsidRPr="00FA3EB0" w:rsidRDefault="007E035A" w:rsidP="007E035A">
      <w:pPr>
        <w:spacing w:line="276" w:lineRule="auto"/>
        <w:rPr>
          <w:sz w:val="22"/>
          <w:szCs w:val="22"/>
        </w:rPr>
      </w:pPr>
      <w:r w:rsidRPr="00FA3EB0">
        <w:rPr>
          <w:sz w:val="22"/>
          <w:szCs w:val="22"/>
        </w:rPr>
        <w:t>1..</w:t>
      </w:r>
      <w:r w:rsidRPr="00FA3EB0">
        <w:rPr>
          <w:sz w:val="22"/>
          <w:szCs w:val="22"/>
        </w:rPr>
        <w:tab/>
        <w:t>Od tras komunikacyjnych o dużym natężeniu ruchu – min. 0,5 km</w:t>
      </w:r>
    </w:p>
    <w:p w14:paraId="23752954" w14:textId="77777777" w:rsidR="007E035A" w:rsidRPr="00FA3EB0" w:rsidRDefault="007E035A" w:rsidP="007E035A">
      <w:pPr>
        <w:spacing w:line="276" w:lineRule="auto"/>
        <w:rPr>
          <w:sz w:val="22"/>
          <w:szCs w:val="22"/>
        </w:rPr>
      </w:pPr>
      <w:r w:rsidRPr="00FA3EB0">
        <w:rPr>
          <w:sz w:val="22"/>
          <w:szCs w:val="22"/>
        </w:rPr>
        <w:t>2.</w:t>
      </w:r>
      <w:r w:rsidRPr="00FA3EB0">
        <w:rPr>
          <w:sz w:val="22"/>
          <w:szCs w:val="22"/>
        </w:rPr>
        <w:tab/>
        <w:t>Ośrodek zamknięty, ogrodzony, niedostępny dla osób z zewnątrz.</w:t>
      </w:r>
    </w:p>
    <w:p w14:paraId="60BF41F2" w14:textId="77777777" w:rsidR="007E035A" w:rsidRPr="00FA3EB0" w:rsidRDefault="007E035A" w:rsidP="007E035A">
      <w:pPr>
        <w:spacing w:line="276" w:lineRule="auto"/>
        <w:ind w:left="709" w:hanging="709"/>
        <w:rPr>
          <w:sz w:val="22"/>
          <w:szCs w:val="22"/>
        </w:rPr>
      </w:pPr>
      <w:r w:rsidRPr="00FA3EB0">
        <w:rPr>
          <w:sz w:val="22"/>
          <w:szCs w:val="22"/>
        </w:rPr>
        <w:t>3.</w:t>
      </w:r>
      <w:r w:rsidRPr="00FA3EB0">
        <w:rPr>
          <w:sz w:val="22"/>
          <w:szCs w:val="22"/>
        </w:rPr>
        <w:tab/>
        <w:t>Ośrodek dysponujący dostępem do jeziora, własnym molo mieszczącym bezpiecznie min. 30 osób.</w:t>
      </w:r>
    </w:p>
    <w:p w14:paraId="2451D73A" w14:textId="77777777" w:rsidR="007E035A" w:rsidRPr="00FA3EB0" w:rsidRDefault="007E035A" w:rsidP="007E035A">
      <w:pPr>
        <w:spacing w:line="276" w:lineRule="auto"/>
        <w:rPr>
          <w:sz w:val="22"/>
          <w:szCs w:val="22"/>
        </w:rPr>
      </w:pPr>
      <w:r w:rsidRPr="00FA3EB0">
        <w:rPr>
          <w:sz w:val="22"/>
          <w:szCs w:val="22"/>
        </w:rPr>
        <w:t>4.</w:t>
      </w:r>
      <w:r w:rsidRPr="00FA3EB0">
        <w:rPr>
          <w:sz w:val="22"/>
          <w:szCs w:val="22"/>
        </w:rPr>
        <w:tab/>
        <w:t>Nie dalej niż 250 km od Warszawy.</w:t>
      </w:r>
    </w:p>
    <w:p w14:paraId="72BA9EA3" w14:textId="77777777" w:rsidR="007E035A" w:rsidRPr="00FA3EB0" w:rsidRDefault="007E035A" w:rsidP="007E035A">
      <w:pPr>
        <w:spacing w:line="276" w:lineRule="auto"/>
        <w:rPr>
          <w:sz w:val="22"/>
          <w:szCs w:val="22"/>
        </w:rPr>
      </w:pPr>
    </w:p>
    <w:p w14:paraId="7C64D9DC" w14:textId="77777777" w:rsidR="007E035A" w:rsidRPr="007E035A" w:rsidRDefault="007E035A" w:rsidP="007E035A">
      <w:pPr>
        <w:spacing w:line="276" w:lineRule="auto"/>
        <w:rPr>
          <w:b/>
          <w:bCs/>
          <w:sz w:val="22"/>
          <w:szCs w:val="22"/>
        </w:rPr>
      </w:pPr>
      <w:r w:rsidRPr="007E035A">
        <w:rPr>
          <w:b/>
          <w:bCs/>
          <w:sz w:val="22"/>
          <w:szCs w:val="22"/>
        </w:rPr>
        <w:t>Wyżywienie:</w:t>
      </w:r>
    </w:p>
    <w:p w14:paraId="4406B67F" w14:textId="1FB0FEEB" w:rsidR="007E035A" w:rsidRPr="00FA3EB0" w:rsidRDefault="007E035A" w:rsidP="007E035A">
      <w:pPr>
        <w:spacing w:line="276" w:lineRule="auto"/>
        <w:rPr>
          <w:sz w:val="22"/>
          <w:szCs w:val="22"/>
        </w:rPr>
      </w:pPr>
      <w:r w:rsidRPr="007E035A">
        <w:rPr>
          <w:sz w:val="22"/>
          <w:szCs w:val="22"/>
        </w:rPr>
        <w:t>1.</w:t>
      </w:r>
      <w:r w:rsidRPr="007E035A">
        <w:rPr>
          <w:sz w:val="22"/>
          <w:szCs w:val="22"/>
        </w:rPr>
        <w:tab/>
      </w:r>
      <w:r w:rsidR="00D16C26" w:rsidRPr="00FA3EB0">
        <w:rPr>
          <w:sz w:val="22"/>
          <w:szCs w:val="22"/>
        </w:rPr>
        <w:t>Cztery</w:t>
      </w:r>
      <w:r w:rsidRPr="00FA3EB0">
        <w:rPr>
          <w:sz w:val="22"/>
          <w:szCs w:val="22"/>
        </w:rPr>
        <w:t xml:space="preserve"> posiłki dziennie.</w:t>
      </w:r>
    </w:p>
    <w:p w14:paraId="5093FD6D" w14:textId="77777777" w:rsidR="007E035A" w:rsidRPr="00FA3EB0" w:rsidRDefault="007E035A" w:rsidP="007E035A">
      <w:pPr>
        <w:spacing w:line="276" w:lineRule="auto"/>
        <w:rPr>
          <w:sz w:val="22"/>
          <w:szCs w:val="22"/>
        </w:rPr>
      </w:pPr>
      <w:r w:rsidRPr="00FA3EB0">
        <w:rPr>
          <w:sz w:val="22"/>
          <w:szCs w:val="22"/>
        </w:rPr>
        <w:t>2.</w:t>
      </w:r>
      <w:r w:rsidRPr="00FA3EB0">
        <w:rPr>
          <w:sz w:val="22"/>
          <w:szCs w:val="22"/>
        </w:rPr>
        <w:tab/>
        <w:t>Własna kuchnia, obsługa kelnerska.</w:t>
      </w:r>
    </w:p>
    <w:p w14:paraId="760048FD" w14:textId="41B0CD34" w:rsidR="00114650" w:rsidRPr="00FA3EB0" w:rsidRDefault="007E035A" w:rsidP="00114650">
      <w:pPr>
        <w:spacing w:line="360" w:lineRule="auto"/>
        <w:jc w:val="both"/>
        <w:rPr>
          <w:rFonts w:eastAsiaTheme="minorHAnsi"/>
          <w:bCs/>
          <w:sz w:val="22"/>
          <w:szCs w:val="22"/>
          <w:lang w:eastAsia="en-US"/>
        </w:rPr>
      </w:pPr>
      <w:r w:rsidRPr="00FA3EB0">
        <w:rPr>
          <w:sz w:val="22"/>
          <w:szCs w:val="22"/>
        </w:rPr>
        <w:t>3.</w:t>
      </w:r>
      <w:r w:rsidRPr="00FA3EB0">
        <w:rPr>
          <w:sz w:val="22"/>
          <w:szCs w:val="22"/>
        </w:rPr>
        <w:tab/>
        <w:t xml:space="preserve">Możliwość wydania </w:t>
      </w:r>
      <w:r w:rsidR="00E92033" w:rsidRPr="00FA3EB0">
        <w:rPr>
          <w:sz w:val="22"/>
          <w:szCs w:val="22"/>
        </w:rPr>
        <w:t xml:space="preserve">maksymalnie </w:t>
      </w:r>
      <w:r w:rsidR="00114650" w:rsidRPr="00FA3EB0">
        <w:rPr>
          <w:sz w:val="22"/>
          <w:szCs w:val="22"/>
        </w:rPr>
        <w:t>62</w:t>
      </w:r>
      <w:r w:rsidR="000C79DE" w:rsidRPr="00FA3EB0">
        <w:rPr>
          <w:sz w:val="22"/>
          <w:szCs w:val="22"/>
        </w:rPr>
        <w:t xml:space="preserve"> </w:t>
      </w:r>
      <w:r w:rsidRPr="00FA3EB0">
        <w:rPr>
          <w:sz w:val="22"/>
          <w:szCs w:val="22"/>
        </w:rPr>
        <w:t>posiłków jednocześnie</w:t>
      </w:r>
      <w:r w:rsidR="00312447" w:rsidRPr="00FA3EB0">
        <w:rPr>
          <w:sz w:val="22"/>
          <w:szCs w:val="22"/>
        </w:rPr>
        <w:t xml:space="preserve"> </w:t>
      </w:r>
      <w:r w:rsidR="006E428B" w:rsidRPr="00FA3EB0">
        <w:rPr>
          <w:sz w:val="22"/>
          <w:szCs w:val="22"/>
        </w:rPr>
        <w:t xml:space="preserve">(wraz z ofertą Wykonawca zobowiązany jest do złożenia dwóch  przykładowych całodniowych jadłospisów (śniadanie, obiad, </w:t>
      </w:r>
      <w:r w:rsidR="0094569C" w:rsidRPr="00FA3EB0">
        <w:rPr>
          <w:sz w:val="22"/>
          <w:szCs w:val="22"/>
        </w:rPr>
        <w:t xml:space="preserve">podwieczorek, </w:t>
      </w:r>
      <w:r w:rsidR="006E428B" w:rsidRPr="00FA3EB0">
        <w:rPr>
          <w:sz w:val="22"/>
          <w:szCs w:val="22"/>
        </w:rPr>
        <w:t>kolacja) uwzględniających również dla każdego posiłku wariant wegetariański).</w:t>
      </w:r>
      <w:r w:rsidR="00114650" w:rsidRPr="00FA3EB0">
        <w:rPr>
          <w:rFonts w:eastAsiaTheme="minorHAnsi"/>
          <w:bCs/>
          <w:sz w:val="22"/>
          <w:szCs w:val="22"/>
          <w:lang w:eastAsia="en-US"/>
        </w:rPr>
        <w:t xml:space="preserve"> </w:t>
      </w:r>
    </w:p>
    <w:p w14:paraId="4D1D3FF6" w14:textId="76ED30C8" w:rsidR="00114650" w:rsidRPr="00FA3EB0" w:rsidRDefault="00114650" w:rsidP="00114650">
      <w:pPr>
        <w:spacing w:line="360" w:lineRule="auto"/>
        <w:ind w:left="142" w:hanging="142"/>
        <w:jc w:val="both"/>
        <w:rPr>
          <w:rFonts w:eastAsiaTheme="minorHAnsi"/>
          <w:bCs/>
          <w:sz w:val="22"/>
          <w:szCs w:val="22"/>
          <w:lang w:eastAsia="en-US"/>
        </w:rPr>
      </w:pPr>
      <w:r w:rsidRPr="00FA3EB0">
        <w:rPr>
          <w:rFonts w:eastAsiaTheme="minorHAnsi"/>
          <w:bCs/>
          <w:sz w:val="22"/>
          <w:szCs w:val="22"/>
          <w:lang w:eastAsia="en-US"/>
        </w:rPr>
        <w:t>4. Minimalne wymagania dotyczące posiłków:</w:t>
      </w:r>
    </w:p>
    <w:p w14:paraId="6C06A8AA" w14:textId="3F52BF79" w:rsidR="00114650" w:rsidRPr="00FA3EB0" w:rsidRDefault="00114650" w:rsidP="00114650">
      <w:pPr>
        <w:spacing w:line="360" w:lineRule="auto"/>
        <w:jc w:val="both"/>
        <w:rPr>
          <w:rFonts w:eastAsiaTheme="minorHAnsi"/>
          <w:bCs/>
          <w:sz w:val="22"/>
          <w:szCs w:val="22"/>
          <w:u w:val="single"/>
          <w:lang w:eastAsia="en-US"/>
        </w:rPr>
      </w:pPr>
      <w:r w:rsidRPr="00FA3EB0">
        <w:rPr>
          <w:rFonts w:eastAsiaTheme="minorHAnsi"/>
          <w:bCs/>
          <w:sz w:val="22"/>
          <w:szCs w:val="22"/>
          <w:u w:val="single"/>
          <w:lang w:eastAsia="en-US"/>
        </w:rPr>
        <w:t>Śniadanie: (</w:t>
      </w:r>
      <w:r w:rsidR="009B4143" w:rsidRPr="00FA3EB0">
        <w:rPr>
          <w:rFonts w:eastAsiaTheme="minorHAnsi"/>
          <w:bCs/>
          <w:sz w:val="22"/>
          <w:szCs w:val="22"/>
          <w:u w:val="single"/>
          <w:lang w:eastAsia="en-US"/>
        </w:rPr>
        <w:t xml:space="preserve">w formie bufetu </w:t>
      </w:r>
      <w:r w:rsidRPr="00FA3EB0">
        <w:rPr>
          <w:rFonts w:eastAsiaTheme="minorHAnsi"/>
          <w:bCs/>
          <w:sz w:val="22"/>
          <w:szCs w:val="22"/>
          <w:u w:val="single"/>
          <w:lang w:eastAsia="en-US"/>
        </w:rPr>
        <w:t>do wyboru)</w:t>
      </w:r>
    </w:p>
    <w:p w14:paraId="17513865" w14:textId="19FD118B" w:rsidR="00114650" w:rsidRPr="00FA3EB0" w:rsidRDefault="00114650" w:rsidP="00114650">
      <w:pPr>
        <w:spacing w:line="360" w:lineRule="auto"/>
        <w:jc w:val="both"/>
        <w:rPr>
          <w:rFonts w:eastAsiaTheme="minorHAnsi"/>
          <w:bCs/>
          <w:sz w:val="22"/>
          <w:szCs w:val="22"/>
          <w:lang w:eastAsia="en-US"/>
        </w:rPr>
      </w:pPr>
      <w:r w:rsidRPr="00FA3EB0">
        <w:rPr>
          <w:rFonts w:eastAsiaTheme="minorHAnsi"/>
          <w:bCs/>
          <w:sz w:val="22"/>
          <w:szCs w:val="22"/>
          <w:lang w:eastAsia="en-US"/>
        </w:rPr>
        <w:t xml:space="preserve">Płatki na mleku, musli, orzechy, </w:t>
      </w:r>
      <w:r w:rsidR="00D16C26" w:rsidRPr="00FA3EB0">
        <w:rPr>
          <w:rFonts w:eastAsiaTheme="minorHAnsi"/>
          <w:bCs/>
          <w:sz w:val="22"/>
          <w:szCs w:val="22"/>
          <w:lang w:eastAsia="en-US"/>
        </w:rPr>
        <w:t xml:space="preserve">pieczywo: </w:t>
      </w:r>
      <w:r w:rsidRPr="00FA3EB0">
        <w:rPr>
          <w:rFonts w:eastAsiaTheme="minorHAnsi"/>
          <w:bCs/>
          <w:sz w:val="22"/>
          <w:szCs w:val="22"/>
          <w:lang w:eastAsia="en-US"/>
        </w:rPr>
        <w:t>chleb, bułka, masło, herbata, dżem, wędlina, ser żółty, biały ser, parówki, warzywa: ogórek, pomidor.</w:t>
      </w:r>
    </w:p>
    <w:p w14:paraId="30A53657" w14:textId="5274F5CD" w:rsidR="00114650" w:rsidRPr="00FA3EB0" w:rsidRDefault="00114650" w:rsidP="00114650">
      <w:pPr>
        <w:spacing w:line="360" w:lineRule="auto"/>
        <w:jc w:val="both"/>
        <w:rPr>
          <w:rFonts w:eastAsiaTheme="minorHAnsi"/>
          <w:bCs/>
          <w:sz w:val="22"/>
          <w:szCs w:val="22"/>
          <w:u w:val="single"/>
          <w:lang w:eastAsia="en-US"/>
        </w:rPr>
      </w:pPr>
      <w:r w:rsidRPr="00FA3EB0">
        <w:rPr>
          <w:rFonts w:eastAsiaTheme="minorHAnsi"/>
          <w:bCs/>
          <w:sz w:val="22"/>
          <w:szCs w:val="22"/>
          <w:u w:val="single"/>
          <w:lang w:eastAsia="en-US"/>
        </w:rPr>
        <w:t>Obiad:</w:t>
      </w:r>
    </w:p>
    <w:p w14:paraId="75DA65F3" w14:textId="18E05A9C" w:rsidR="00114650" w:rsidRPr="00FA3EB0" w:rsidRDefault="00114650" w:rsidP="00114650">
      <w:pPr>
        <w:spacing w:line="360" w:lineRule="auto"/>
        <w:jc w:val="both"/>
        <w:rPr>
          <w:rFonts w:eastAsiaTheme="minorHAnsi"/>
          <w:bCs/>
          <w:sz w:val="22"/>
          <w:szCs w:val="22"/>
          <w:lang w:eastAsia="en-US"/>
        </w:rPr>
      </w:pPr>
      <w:r w:rsidRPr="00FA3EB0">
        <w:rPr>
          <w:rFonts w:eastAsiaTheme="minorHAnsi"/>
          <w:bCs/>
          <w:sz w:val="22"/>
          <w:szCs w:val="22"/>
          <w:lang w:eastAsia="en-US"/>
        </w:rPr>
        <w:t>I danie – zupa – 350 ml/osoba,</w:t>
      </w:r>
    </w:p>
    <w:p w14:paraId="568623A5" w14:textId="085111FE" w:rsidR="00114650" w:rsidRPr="00FA3EB0" w:rsidRDefault="00114650" w:rsidP="00114650">
      <w:pPr>
        <w:spacing w:line="360" w:lineRule="auto"/>
        <w:jc w:val="both"/>
        <w:rPr>
          <w:rFonts w:eastAsiaTheme="minorHAnsi"/>
          <w:bCs/>
          <w:sz w:val="22"/>
          <w:szCs w:val="22"/>
          <w:lang w:eastAsia="en-US"/>
        </w:rPr>
      </w:pPr>
      <w:r w:rsidRPr="00FA3EB0">
        <w:rPr>
          <w:rFonts w:eastAsiaTheme="minorHAnsi"/>
          <w:bCs/>
          <w:sz w:val="22"/>
          <w:szCs w:val="22"/>
          <w:lang w:eastAsia="en-US"/>
        </w:rPr>
        <w:t xml:space="preserve">II danie – danie 3 składnikowe (np. ziemniaki/kasza/kopytka - 200 g/osoba, ryba/mięso – 120 g/osoba, surówka ze świeżych warzyw sezonowych lub warzywa gotowane – 200 g/osoba) lub danie dwuskładnikowe (np. naleśniki ze szpinakiem/pierogi z nadzieniem – 300 g/osoba, surówka ze świeżych warzyw sezonowych – 200 g/osoba). </w:t>
      </w:r>
    </w:p>
    <w:p w14:paraId="73126142" w14:textId="4DEE10F3" w:rsidR="00114650" w:rsidRPr="00FA3EB0" w:rsidRDefault="00114650" w:rsidP="00114650">
      <w:pPr>
        <w:spacing w:line="360" w:lineRule="auto"/>
        <w:jc w:val="both"/>
        <w:rPr>
          <w:rFonts w:eastAsiaTheme="minorHAnsi"/>
          <w:bCs/>
          <w:sz w:val="22"/>
          <w:szCs w:val="22"/>
          <w:lang w:eastAsia="en-US"/>
        </w:rPr>
      </w:pPr>
      <w:r w:rsidRPr="00FA3EB0">
        <w:rPr>
          <w:rFonts w:eastAsiaTheme="minorHAnsi"/>
          <w:bCs/>
          <w:sz w:val="22"/>
          <w:szCs w:val="22"/>
          <w:lang w:eastAsia="en-US"/>
        </w:rPr>
        <w:t xml:space="preserve">sok lub kompot- min. 250 ml/osoba </w:t>
      </w:r>
    </w:p>
    <w:p w14:paraId="410D147E" w14:textId="0A0E252E" w:rsidR="005F2DFC" w:rsidRPr="00FA3EB0" w:rsidRDefault="005F2DFC" w:rsidP="00114650">
      <w:pPr>
        <w:spacing w:line="360" w:lineRule="auto"/>
        <w:jc w:val="both"/>
        <w:rPr>
          <w:rFonts w:eastAsiaTheme="minorHAnsi"/>
          <w:bCs/>
          <w:sz w:val="22"/>
          <w:szCs w:val="22"/>
          <w:u w:val="single"/>
          <w:lang w:eastAsia="en-US"/>
        </w:rPr>
      </w:pPr>
      <w:r w:rsidRPr="00FA3EB0">
        <w:rPr>
          <w:rFonts w:eastAsiaTheme="minorHAnsi"/>
          <w:bCs/>
          <w:sz w:val="22"/>
          <w:szCs w:val="22"/>
          <w:u w:val="single"/>
          <w:lang w:eastAsia="en-US"/>
        </w:rPr>
        <w:t>Podwieczorek:</w:t>
      </w:r>
    </w:p>
    <w:p w14:paraId="5BB50AAF" w14:textId="6CC74E83" w:rsidR="005F2DFC" w:rsidRPr="00FA3EB0" w:rsidRDefault="00D16C26" w:rsidP="00114650">
      <w:pPr>
        <w:spacing w:line="360" w:lineRule="auto"/>
        <w:jc w:val="both"/>
        <w:rPr>
          <w:rFonts w:eastAsiaTheme="minorHAnsi"/>
          <w:bCs/>
          <w:sz w:val="22"/>
          <w:szCs w:val="22"/>
          <w:lang w:eastAsia="en-US"/>
        </w:rPr>
      </w:pPr>
      <w:r w:rsidRPr="00FA3EB0">
        <w:rPr>
          <w:rFonts w:eastAsiaTheme="minorHAnsi"/>
          <w:bCs/>
          <w:sz w:val="22"/>
          <w:szCs w:val="22"/>
          <w:lang w:eastAsia="en-US"/>
        </w:rPr>
        <w:t xml:space="preserve">np. owoce (typu: banan, arbuz, jabłko itp.) lub  drożdżówka </w:t>
      </w:r>
    </w:p>
    <w:p w14:paraId="06358B5B" w14:textId="48205B2B" w:rsidR="00114650" w:rsidRPr="00FA3EB0" w:rsidRDefault="00114650" w:rsidP="00114650">
      <w:pPr>
        <w:spacing w:line="360" w:lineRule="auto"/>
        <w:jc w:val="both"/>
        <w:rPr>
          <w:rFonts w:eastAsiaTheme="minorHAnsi"/>
          <w:bCs/>
          <w:sz w:val="22"/>
          <w:szCs w:val="22"/>
          <w:u w:val="single"/>
          <w:lang w:eastAsia="en-US"/>
        </w:rPr>
      </w:pPr>
      <w:r w:rsidRPr="00FA3EB0">
        <w:rPr>
          <w:rFonts w:eastAsiaTheme="minorHAnsi"/>
          <w:bCs/>
          <w:sz w:val="22"/>
          <w:szCs w:val="22"/>
          <w:u w:val="single"/>
          <w:lang w:eastAsia="en-US"/>
        </w:rPr>
        <w:t>Kolacja: (</w:t>
      </w:r>
      <w:r w:rsidR="009B4143" w:rsidRPr="00FA3EB0">
        <w:rPr>
          <w:rFonts w:eastAsiaTheme="minorHAnsi"/>
          <w:bCs/>
          <w:sz w:val="22"/>
          <w:szCs w:val="22"/>
          <w:u w:val="single"/>
          <w:lang w:eastAsia="en-US"/>
        </w:rPr>
        <w:t xml:space="preserve">w formie bufertu </w:t>
      </w:r>
      <w:r w:rsidRPr="00FA3EB0">
        <w:rPr>
          <w:rFonts w:eastAsiaTheme="minorHAnsi"/>
          <w:bCs/>
          <w:sz w:val="22"/>
          <w:szCs w:val="22"/>
          <w:u w:val="single"/>
          <w:lang w:eastAsia="en-US"/>
        </w:rPr>
        <w:t>do wyboru)</w:t>
      </w:r>
    </w:p>
    <w:p w14:paraId="43937911" w14:textId="1F4106D7" w:rsidR="00114650" w:rsidRPr="00FA3EB0" w:rsidRDefault="00114650" w:rsidP="00114650">
      <w:pPr>
        <w:spacing w:line="360" w:lineRule="auto"/>
        <w:jc w:val="both"/>
        <w:rPr>
          <w:rFonts w:eastAsiaTheme="minorHAnsi"/>
          <w:bCs/>
          <w:sz w:val="22"/>
          <w:szCs w:val="22"/>
          <w:lang w:eastAsia="en-US"/>
        </w:rPr>
      </w:pPr>
      <w:r w:rsidRPr="00FA3EB0">
        <w:rPr>
          <w:rFonts w:eastAsiaTheme="minorHAnsi"/>
          <w:bCs/>
          <w:sz w:val="22"/>
          <w:szCs w:val="22"/>
          <w:lang w:eastAsia="en-US"/>
        </w:rPr>
        <w:t>Chleb, masło, herbata, dżem, wędlina, ser żółty, warzywa: pomidor, ogórek,</w:t>
      </w:r>
    </w:p>
    <w:p w14:paraId="1CB0201A" w14:textId="153B754E" w:rsidR="00114650" w:rsidRPr="00FA3EB0" w:rsidRDefault="00114650" w:rsidP="00114650">
      <w:pPr>
        <w:spacing w:line="360" w:lineRule="auto"/>
        <w:jc w:val="both"/>
        <w:rPr>
          <w:rFonts w:eastAsiaTheme="minorHAnsi"/>
          <w:bCs/>
          <w:sz w:val="22"/>
          <w:szCs w:val="22"/>
          <w:lang w:eastAsia="en-US"/>
        </w:rPr>
      </w:pPr>
      <w:r w:rsidRPr="00FA3EB0">
        <w:rPr>
          <w:rFonts w:eastAsiaTheme="minorHAnsi"/>
          <w:bCs/>
          <w:sz w:val="22"/>
          <w:szCs w:val="22"/>
          <w:lang w:eastAsia="en-US"/>
        </w:rPr>
        <w:t>lub</w:t>
      </w:r>
    </w:p>
    <w:p w14:paraId="1AD0BCDF" w14:textId="43001A0E" w:rsidR="00114650" w:rsidRPr="00FA3EB0" w:rsidRDefault="00114650" w:rsidP="00114650">
      <w:pPr>
        <w:spacing w:line="360" w:lineRule="auto"/>
        <w:jc w:val="both"/>
        <w:rPr>
          <w:rFonts w:eastAsiaTheme="minorHAnsi"/>
          <w:bCs/>
          <w:sz w:val="22"/>
          <w:szCs w:val="22"/>
          <w:lang w:eastAsia="en-US"/>
        </w:rPr>
      </w:pPr>
      <w:r w:rsidRPr="00FA3EB0">
        <w:rPr>
          <w:rFonts w:eastAsiaTheme="minorHAnsi"/>
          <w:bCs/>
          <w:sz w:val="22"/>
          <w:szCs w:val="22"/>
          <w:lang w:eastAsia="en-US"/>
        </w:rPr>
        <w:t>Kolacja na ciepło</w:t>
      </w:r>
    </w:p>
    <w:p w14:paraId="4BF7E497" w14:textId="77777777" w:rsidR="007E035A" w:rsidRPr="00FA3EB0" w:rsidRDefault="007E035A" w:rsidP="007E035A">
      <w:pPr>
        <w:spacing w:line="276" w:lineRule="auto"/>
        <w:rPr>
          <w:b/>
          <w:bCs/>
          <w:sz w:val="22"/>
          <w:szCs w:val="22"/>
        </w:rPr>
      </w:pPr>
      <w:r w:rsidRPr="00FA3EB0">
        <w:rPr>
          <w:b/>
          <w:bCs/>
          <w:sz w:val="22"/>
          <w:szCs w:val="22"/>
        </w:rPr>
        <w:lastRenderedPageBreak/>
        <w:t>Zakwaterowania:</w:t>
      </w:r>
    </w:p>
    <w:p w14:paraId="00094542" w14:textId="516000EB" w:rsidR="007E035A" w:rsidRPr="00FA3EB0" w:rsidRDefault="007E035A" w:rsidP="007E035A">
      <w:pPr>
        <w:spacing w:line="276" w:lineRule="auto"/>
        <w:ind w:left="709" w:hanging="709"/>
        <w:rPr>
          <w:sz w:val="22"/>
          <w:szCs w:val="22"/>
        </w:rPr>
      </w:pPr>
      <w:r w:rsidRPr="00FA3EB0">
        <w:rPr>
          <w:sz w:val="22"/>
          <w:szCs w:val="22"/>
        </w:rPr>
        <w:t>1.</w:t>
      </w:r>
      <w:r w:rsidRPr="00FA3EB0">
        <w:rPr>
          <w:sz w:val="22"/>
          <w:szCs w:val="22"/>
        </w:rPr>
        <w:tab/>
        <w:t xml:space="preserve">Studenci w domkach maksymalnie </w:t>
      </w:r>
      <w:r w:rsidR="0094569C" w:rsidRPr="00FA3EB0">
        <w:rPr>
          <w:sz w:val="22"/>
          <w:szCs w:val="22"/>
        </w:rPr>
        <w:t>6</w:t>
      </w:r>
      <w:r w:rsidRPr="00FA3EB0">
        <w:rPr>
          <w:sz w:val="22"/>
          <w:szCs w:val="22"/>
        </w:rPr>
        <w:t xml:space="preserve"> osobowych z WC oraz ciepłą i zimną wodą, położonych w zwartej części.</w:t>
      </w:r>
    </w:p>
    <w:p w14:paraId="7EB2A4A1" w14:textId="77777777" w:rsidR="007E035A" w:rsidRPr="007E035A" w:rsidRDefault="007E035A" w:rsidP="007E035A">
      <w:pPr>
        <w:spacing w:line="276" w:lineRule="auto"/>
        <w:ind w:left="709" w:hanging="709"/>
        <w:rPr>
          <w:sz w:val="22"/>
          <w:szCs w:val="22"/>
        </w:rPr>
      </w:pPr>
      <w:r w:rsidRPr="007E035A">
        <w:rPr>
          <w:sz w:val="22"/>
          <w:szCs w:val="22"/>
        </w:rPr>
        <w:t>2.</w:t>
      </w:r>
      <w:r w:rsidRPr="007E035A">
        <w:rPr>
          <w:sz w:val="22"/>
          <w:szCs w:val="22"/>
        </w:rPr>
        <w:tab/>
        <w:t xml:space="preserve">Kadra w pokojach jednoosobowych z pełnym węzłem sanitarnym lub domkach o podobnym standardzie </w:t>
      </w:r>
    </w:p>
    <w:p w14:paraId="2662A269" w14:textId="77777777" w:rsidR="007E035A" w:rsidRPr="007E035A" w:rsidRDefault="007E035A" w:rsidP="007E035A">
      <w:pPr>
        <w:spacing w:line="276" w:lineRule="auto"/>
        <w:rPr>
          <w:sz w:val="22"/>
          <w:szCs w:val="22"/>
        </w:rPr>
      </w:pPr>
      <w:r w:rsidRPr="007E035A">
        <w:rPr>
          <w:sz w:val="22"/>
          <w:szCs w:val="22"/>
        </w:rPr>
        <w:t>3.</w:t>
      </w:r>
      <w:r w:rsidRPr="007E035A">
        <w:rPr>
          <w:sz w:val="22"/>
          <w:szCs w:val="22"/>
        </w:rPr>
        <w:tab/>
        <w:t>Do wyłącznej dyspozycji magazyn na sprzęt o powierzchni  minimum 20 m2.</w:t>
      </w:r>
    </w:p>
    <w:p w14:paraId="30FD693E" w14:textId="77777777" w:rsidR="007E035A" w:rsidRPr="007E035A" w:rsidRDefault="007E035A" w:rsidP="007E035A">
      <w:pPr>
        <w:spacing w:line="276" w:lineRule="auto"/>
        <w:ind w:left="709" w:hanging="709"/>
        <w:rPr>
          <w:sz w:val="22"/>
          <w:szCs w:val="22"/>
        </w:rPr>
      </w:pPr>
      <w:r w:rsidRPr="007E035A">
        <w:rPr>
          <w:sz w:val="22"/>
          <w:szCs w:val="22"/>
        </w:rPr>
        <w:t>4.</w:t>
      </w:r>
      <w:r w:rsidRPr="007E035A">
        <w:rPr>
          <w:sz w:val="22"/>
          <w:szCs w:val="22"/>
        </w:rPr>
        <w:tab/>
        <w:t xml:space="preserve">Do wyłącznej dyspozycji sala wykładowa (świetlica) codziennie w godz. 8-10 oraz godz. 18–24 z minimum 20 stabilnymi stołami </w:t>
      </w:r>
    </w:p>
    <w:p w14:paraId="04BB33DD" w14:textId="77777777" w:rsidR="007E035A" w:rsidRPr="007E035A" w:rsidRDefault="007E035A" w:rsidP="007E035A">
      <w:pPr>
        <w:spacing w:line="276" w:lineRule="auto"/>
        <w:rPr>
          <w:sz w:val="22"/>
          <w:szCs w:val="22"/>
        </w:rPr>
      </w:pPr>
      <w:r w:rsidRPr="007E035A">
        <w:rPr>
          <w:sz w:val="22"/>
          <w:szCs w:val="22"/>
        </w:rPr>
        <w:t>5.</w:t>
      </w:r>
      <w:r w:rsidRPr="007E035A">
        <w:rPr>
          <w:sz w:val="22"/>
          <w:szCs w:val="22"/>
        </w:rPr>
        <w:tab/>
        <w:t>Oddzielna sala telewizyjna.</w:t>
      </w:r>
    </w:p>
    <w:p w14:paraId="1CC14B93" w14:textId="77777777" w:rsidR="007E035A" w:rsidRPr="007E035A" w:rsidRDefault="007E035A" w:rsidP="00012C55">
      <w:pPr>
        <w:spacing w:line="276" w:lineRule="auto"/>
        <w:ind w:left="709" w:hanging="709"/>
        <w:jc w:val="both"/>
        <w:rPr>
          <w:sz w:val="22"/>
          <w:szCs w:val="22"/>
        </w:rPr>
      </w:pPr>
      <w:r w:rsidRPr="007E035A">
        <w:rPr>
          <w:sz w:val="22"/>
          <w:szCs w:val="22"/>
        </w:rPr>
        <w:t>6.</w:t>
      </w:r>
      <w:r w:rsidRPr="007E035A">
        <w:rPr>
          <w:sz w:val="22"/>
          <w:szCs w:val="22"/>
        </w:rPr>
        <w:tab/>
        <w:t>Na terenie ośrodka powinien być dostępny bufet lub kiosk spożywczy z możliwością dokonywania zakupów.</w:t>
      </w:r>
    </w:p>
    <w:p w14:paraId="3E7D1946" w14:textId="77777777" w:rsidR="007E035A" w:rsidRPr="007E035A" w:rsidRDefault="007E035A" w:rsidP="007E035A">
      <w:pPr>
        <w:spacing w:line="276" w:lineRule="auto"/>
        <w:ind w:left="709" w:hanging="709"/>
        <w:rPr>
          <w:sz w:val="22"/>
          <w:szCs w:val="22"/>
        </w:rPr>
      </w:pPr>
      <w:r w:rsidRPr="007E035A">
        <w:rPr>
          <w:sz w:val="22"/>
          <w:szCs w:val="22"/>
        </w:rPr>
        <w:t>7.</w:t>
      </w:r>
      <w:r w:rsidRPr="007E035A">
        <w:rPr>
          <w:sz w:val="22"/>
          <w:szCs w:val="22"/>
        </w:rPr>
        <w:tab/>
        <w:t xml:space="preserve">Na terenie ośrodka muszą się znajdować oddzielne sanitariaty i natryski z zimną i ciepłą wodą przez całą dobę.   </w:t>
      </w:r>
    </w:p>
    <w:p w14:paraId="603F6839" w14:textId="77777777" w:rsidR="007E035A" w:rsidRPr="007E035A" w:rsidRDefault="007E035A" w:rsidP="007E035A">
      <w:pPr>
        <w:spacing w:line="276" w:lineRule="auto"/>
        <w:rPr>
          <w:sz w:val="22"/>
          <w:szCs w:val="22"/>
        </w:rPr>
      </w:pPr>
    </w:p>
    <w:p w14:paraId="7B8E2BB8" w14:textId="77777777" w:rsidR="007E035A" w:rsidRPr="00FA3EB0" w:rsidRDefault="007E035A" w:rsidP="007E035A">
      <w:pPr>
        <w:spacing w:line="276" w:lineRule="auto"/>
        <w:rPr>
          <w:b/>
          <w:bCs/>
          <w:sz w:val="22"/>
          <w:szCs w:val="22"/>
        </w:rPr>
      </w:pPr>
      <w:bookmarkStart w:id="0" w:name="_GoBack"/>
      <w:r w:rsidRPr="00FA3EB0">
        <w:rPr>
          <w:b/>
          <w:bCs/>
          <w:sz w:val="22"/>
          <w:szCs w:val="22"/>
        </w:rPr>
        <w:t>Rekreacja:</w:t>
      </w:r>
    </w:p>
    <w:p w14:paraId="183029F5" w14:textId="59FFF2F4" w:rsidR="007E035A" w:rsidRPr="00FA3EB0" w:rsidRDefault="007E035A" w:rsidP="007E035A">
      <w:pPr>
        <w:spacing w:line="276" w:lineRule="auto"/>
        <w:rPr>
          <w:sz w:val="22"/>
          <w:szCs w:val="22"/>
        </w:rPr>
      </w:pPr>
      <w:r w:rsidRPr="00FA3EB0">
        <w:rPr>
          <w:sz w:val="22"/>
          <w:szCs w:val="22"/>
        </w:rPr>
        <w:t>1.</w:t>
      </w:r>
      <w:r w:rsidRPr="00FA3EB0">
        <w:rPr>
          <w:sz w:val="22"/>
          <w:szCs w:val="22"/>
        </w:rPr>
        <w:tab/>
        <w:t>Plaża strzeżona z wydzielonym kąpieliskiem (2 wykwalifikowanych ratowników)</w:t>
      </w:r>
    </w:p>
    <w:p w14:paraId="4B185F45" w14:textId="77777777" w:rsidR="00B6761C" w:rsidRPr="00FA3EB0" w:rsidRDefault="00B6761C" w:rsidP="007E035A">
      <w:pPr>
        <w:spacing w:line="276" w:lineRule="auto"/>
        <w:rPr>
          <w:sz w:val="22"/>
          <w:szCs w:val="22"/>
        </w:rPr>
      </w:pPr>
    </w:p>
    <w:p w14:paraId="71A5213B" w14:textId="3F6A18BB" w:rsidR="00B6761C" w:rsidRPr="00FA3EB0" w:rsidRDefault="007E035A" w:rsidP="00B6761C">
      <w:pPr>
        <w:spacing w:line="276" w:lineRule="auto"/>
        <w:ind w:left="709" w:hanging="709"/>
        <w:jc w:val="both"/>
        <w:rPr>
          <w:sz w:val="22"/>
          <w:szCs w:val="22"/>
        </w:rPr>
      </w:pPr>
      <w:r w:rsidRPr="00FA3EB0">
        <w:rPr>
          <w:sz w:val="22"/>
          <w:szCs w:val="22"/>
        </w:rPr>
        <w:t>2.</w:t>
      </w:r>
      <w:r w:rsidRPr="00FA3EB0">
        <w:rPr>
          <w:sz w:val="22"/>
          <w:szCs w:val="22"/>
        </w:rPr>
        <w:tab/>
      </w:r>
      <w:r w:rsidR="00B6761C" w:rsidRPr="00FA3EB0">
        <w:rPr>
          <w:b/>
          <w:sz w:val="22"/>
          <w:szCs w:val="22"/>
        </w:rPr>
        <w:t>Dodatkowe wymagania (kryterium oceny ofert):</w:t>
      </w:r>
    </w:p>
    <w:p w14:paraId="0AC65614" w14:textId="068BD6DD" w:rsidR="007E035A" w:rsidRPr="00FA3EB0" w:rsidRDefault="007E035A" w:rsidP="00B6761C">
      <w:pPr>
        <w:pStyle w:val="Akapitzlist"/>
        <w:numPr>
          <w:ilvl w:val="0"/>
          <w:numId w:val="27"/>
        </w:numPr>
        <w:spacing w:line="276" w:lineRule="auto"/>
        <w:jc w:val="both"/>
        <w:rPr>
          <w:sz w:val="22"/>
          <w:szCs w:val="22"/>
        </w:rPr>
      </w:pPr>
      <w:r w:rsidRPr="00FA3EB0">
        <w:rPr>
          <w:sz w:val="22"/>
          <w:szCs w:val="22"/>
        </w:rPr>
        <w:t>Dostępny sprzęt pływający (kajaki, łodzie wiosłowe) do dyspozycji studentów w godz. 15 –20 w dni robocze, w dni wolne cały dzień dla min 20 osób jednocześnie.</w:t>
      </w:r>
    </w:p>
    <w:p w14:paraId="75E0E7F9" w14:textId="57F7188E" w:rsidR="007E035A" w:rsidRPr="00FA3EB0" w:rsidRDefault="007E035A" w:rsidP="00B6761C">
      <w:pPr>
        <w:pStyle w:val="Akapitzlist"/>
        <w:numPr>
          <w:ilvl w:val="0"/>
          <w:numId w:val="27"/>
        </w:numPr>
        <w:spacing w:line="276" w:lineRule="auto"/>
        <w:jc w:val="both"/>
        <w:rPr>
          <w:sz w:val="22"/>
          <w:szCs w:val="22"/>
        </w:rPr>
      </w:pPr>
      <w:r w:rsidRPr="00FA3EB0">
        <w:rPr>
          <w:sz w:val="22"/>
          <w:szCs w:val="22"/>
        </w:rPr>
        <w:t xml:space="preserve">Obiekty rekreacyjne (np. boisko do siatkówki, koszykówki, </w:t>
      </w:r>
      <w:r w:rsidR="00B6761C" w:rsidRPr="00FA3EB0">
        <w:rPr>
          <w:sz w:val="22"/>
          <w:szCs w:val="22"/>
        </w:rPr>
        <w:t>piłki nożnej lub kort tenisowy).</w:t>
      </w:r>
    </w:p>
    <w:bookmarkEnd w:id="0"/>
    <w:p w14:paraId="62C172EB" w14:textId="77777777" w:rsidR="007E035A" w:rsidRPr="007E035A" w:rsidRDefault="007E035A" w:rsidP="007E035A">
      <w:pPr>
        <w:spacing w:line="276" w:lineRule="auto"/>
        <w:rPr>
          <w:sz w:val="22"/>
          <w:szCs w:val="22"/>
        </w:rPr>
      </w:pPr>
    </w:p>
    <w:p w14:paraId="32629776" w14:textId="77777777" w:rsidR="007E035A" w:rsidRPr="007E035A" w:rsidRDefault="007E035A" w:rsidP="007E035A">
      <w:pPr>
        <w:spacing w:line="276" w:lineRule="auto"/>
        <w:rPr>
          <w:b/>
          <w:bCs/>
          <w:sz w:val="22"/>
          <w:szCs w:val="22"/>
        </w:rPr>
      </w:pPr>
      <w:r w:rsidRPr="007E035A">
        <w:rPr>
          <w:b/>
          <w:bCs/>
          <w:sz w:val="22"/>
          <w:szCs w:val="22"/>
        </w:rPr>
        <w:t>Wymagania terenowe:</w:t>
      </w:r>
    </w:p>
    <w:p w14:paraId="0B594789" w14:textId="77777777" w:rsidR="007E035A" w:rsidRPr="007E035A" w:rsidRDefault="007E035A" w:rsidP="007E035A">
      <w:pPr>
        <w:spacing w:line="276" w:lineRule="auto"/>
        <w:ind w:left="709" w:hanging="709"/>
        <w:rPr>
          <w:sz w:val="22"/>
          <w:szCs w:val="22"/>
        </w:rPr>
      </w:pPr>
      <w:r w:rsidRPr="007E035A">
        <w:rPr>
          <w:sz w:val="22"/>
          <w:szCs w:val="22"/>
        </w:rPr>
        <w:t>1.</w:t>
      </w:r>
      <w:r w:rsidRPr="007E035A">
        <w:rPr>
          <w:sz w:val="22"/>
          <w:szCs w:val="22"/>
        </w:rPr>
        <w:tab/>
        <w:t>Możliwość prowadzenia ćwiczeń z pomiarów realizacyjnych na terenie ośrodka (plaża lub inny płaski teren odkryty o pow. min 0,5 ha) – możliwość pozostawienia wbitych w ziemię palików lub innych znaków przez cały turnus.</w:t>
      </w:r>
    </w:p>
    <w:p w14:paraId="7B1A190D" w14:textId="77777777" w:rsidR="007E035A" w:rsidRPr="007E035A" w:rsidRDefault="007E035A" w:rsidP="007E035A">
      <w:pPr>
        <w:spacing w:line="276" w:lineRule="auto"/>
        <w:ind w:left="709" w:hanging="709"/>
        <w:rPr>
          <w:sz w:val="22"/>
          <w:szCs w:val="22"/>
        </w:rPr>
      </w:pPr>
      <w:r w:rsidRPr="007E035A">
        <w:rPr>
          <w:sz w:val="22"/>
          <w:szCs w:val="22"/>
        </w:rPr>
        <w:t>2.</w:t>
      </w:r>
      <w:r w:rsidRPr="007E035A">
        <w:rPr>
          <w:sz w:val="22"/>
          <w:szCs w:val="22"/>
        </w:rPr>
        <w:tab/>
        <w:t>Możliwość prowadzenia ćwiczeń z pomiarów sytuacyjnych na terenie ośrodka (teren  zróżnicowany, zainwestowany o pow. min 1 ha).</w:t>
      </w:r>
    </w:p>
    <w:p w14:paraId="333FF019" w14:textId="77777777" w:rsidR="007E035A" w:rsidRPr="007E035A" w:rsidRDefault="007E035A" w:rsidP="007E035A">
      <w:pPr>
        <w:spacing w:line="276" w:lineRule="auto"/>
        <w:rPr>
          <w:sz w:val="22"/>
          <w:szCs w:val="22"/>
        </w:rPr>
      </w:pPr>
      <w:r w:rsidRPr="007E035A">
        <w:rPr>
          <w:sz w:val="22"/>
          <w:szCs w:val="22"/>
        </w:rPr>
        <w:t>3.</w:t>
      </w:r>
      <w:r w:rsidRPr="007E035A">
        <w:rPr>
          <w:sz w:val="22"/>
          <w:szCs w:val="22"/>
        </w:rPr>
        <w:tab/>
        <w:t>Możliwość prowadzenia ćwiczeń z pomiarów batymetrycznych.</w:t>
      </w:r>
    </w:p>
    <w:p w14:paraId="36EAC9F9" w14:textId="77777777" w:rsidR="007E035A" w:rsidRPr="007E035A" w:rsidRDefault="007E035A" w:rsidP="007E035A">
      <w:pPr>
        <w:spacing w:line="276" w:lineRule="auto"/>
        <w:ind w:left="709" w:hanging="709"/>
        <w:rPr>
          <w:sz w:val="22"/>
          <w:szCs w:val="22"/>
        </w:rPr>
      </w:pPr>
      <w:r w:rsidRPr="007E035A">
        <w:rPr>
          <w:sz w:val="22"/>
          <w:szCs w:val="22"/>
        </w:rPr>
        <w:t>4.</w:t>
      </w:r>
      <w:r w:rsidRPr="007E035A">
        <w:rPr>
          <w:sz w:val="22"/>
          <w:szCs w:val="22"/>
        </w:rPr>
        <w:tab/>
        <w:t>Możliwość prowadzenia ćwiczeń z osnów geodezyjnych na terenie (około 50 ha) ośrodka lub innym położonym obok (uzyskana pisemna zgoda właściciela dołączona do oferty)</w:t>
      </w:r>
    </w:p>
    <w:p w14:paraId="68531598" w14:textId="2338D5B8" w:rsidR="007E035A" w:rsidRPr="00312447" w:rsidRDefault="007E035A" w:rsidP="007E035A">
      <w:pPr>
        <w:spacing w:line="276" w:lineRule="auto"/>
        <w:ind w:left="709" w:hanging="709"/>
        <w:rPr>
          <w:sz w:val="22"/>
          <w:szCs w:val="22"/>
        </w:rPr>
      </w:pPr>
      <w:r w:rsidRPr="007E035A">
        <w:rPr>
          <w:sz w:val="22"/>
          <w:szCs w:val="22"/>
        </w:rPr>
        <w:t>5.</w:t>
      </w:r>
      <w:r w:rsidRPr="007E035A">
        <w:rPr>
          <w:sz w:val="22"/>
          <w:szCs w:val="22"/>
        </w:rPr>
        <w:tab/>
      </w:r>
      <w:r w:rsidR="00B16CA8" w:rsidRPr="00312447">
        <w:rPr>
          <w:sz w:val="22"/>
          <w:szCs w:val="22"/>
        </w:rPr>
        <w:t>Możliwość założenia w budynkach na stałe bolcy (stanowiących repery robocze) oraz możliwość stabilizacji na terenie ośrodka w wybranych miejscach punktów poligonowych  w postaci palików i bolcy.</w:t>
      </w:r>
    </w:p>
    <w:p w14:paraId="567054A4" w14:textId="77777777" w:rsidR="007E035A" w:rsidRPr="007E035A" w:rsidRDefault="007E035A" w:rsidP="007E035A">
      <w:pPr>
        <w:spacing w:line="276" w:lineRule="auto"/>
        <w:rPr>
          <w:sz w:val="22"/>
          <w:szCs w:val="22"/>
        </w:rPr>
      </w:pPr>
    </w:p>
    <w:p w14:paraId="2E6BEB0D" w14:textId="77777777" w:rsidR="007E035A" w:rsidRPr="007E035A" w:rsidRDefault="007E035A" w:rsidP="007E035A">
      <w:pPr>
        <w:spacing w:line="276" w:lineRule="auto"/>
        <w:rPr>
          <w:b/>
          <w:bCs/>
          <w:sz w:val="22"/>
          <w:szCs w:val="22"/>
        </w:rPr>
      </w:pPr>
      <w:r w:rsidRPr="007E035A">
        <w:rPr>
          <w:b/>
          <w:bCs/>
          <w:sz w:val="22"/>
          <w:szCs w:val="22"/>
        </w:rPr>
        <w:t>Inne:</w:t>
      </w:r>
    </w:p>
    <w:p w14:paraId="1244F02F" w14:textId="2E62AC41" w:rsidR="007E035A" w:rsidRPr="00886B63" w:rsidRDefault="007E035A" w:rsidP="007E035A">
      <w:pPr>
        <w:spacing w:line="276" w:lineRule="auto"/>
        <w:rPr>
          <w:sz w:val="22"/>
          <w:szCs w:val="22"/>
        </w:rPr>
      </w:pPr>
      <w:r w:rsidRPr="007E035A">
        <w:rPr>
          <w:sz w:val="22"/>
          <w:szCs w:val="22"/>
        </w:rPr>
        <w:t>1.</w:t>
      </w:r>
      <w:r w:rsidRPr="007E035A">
        <w:rPr>
          <w:sz w:val="22"/>
          <w:szCs w:val="22"/>
        </w:rPr>
        <w:tab/>
        <w:t>Opieka medyczna 24 godziny na dobę na terenie ośrodka (lekarz lub pielęgniarka).</w:t>
      </w:r>
    </w:p>
    <w:p w14:paraId="79BEE974" w14:textId="17A444FE" w:rsidR="007E035A" w:rsidRPr="007E035A" w:rsidRDefault="00886B63" w:rsidP="007E035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</w:t>
      </w:r>
      <w:r w:rsidR="007E035A" w:rsidRPr="007E035A">
        <w:rPr>
          <w:sz w:val="22"/>
          <w:szCs w:val="22"/>
        </w:rPr>
        <w:t>.</w:t>
      </w:r>
      <w:r w:rsidR="007E035A" w:rsidRPr="007E035A">
        <w:rPr>
          <w:sz w:val="22"/>
          <w:szCs w:val="22"/>
        </w:rPr>
        <w:tab/>
        <w:t>Parking na terenie zamkniętym ośrodka dla min. 20 samochodów.</w:t>
      </w:r>
    </w:p>
    <w:p w14:paraId="2C0EF1B1" w14:textId="77777777" w:rsidR="007E035A" w:rsidRPr="007E035A" w:rsidRDefault="007E035A" w:rsidP="007E035A">
      <w:pPr>
        <w:spacing w:line="276" w:lineRule="auto"/>
        <w:rPr>
          <w:sz w:val="22"/>
          <w:szCs w:val="22"/>
        </w:rPr>
      </w:pPr>
    </w:p>
    <w:p w14:paraId="65716537" w14:textId="7D60C06D" w:rsidR="002739D4" w:rsidRDefault="007E035A" w:rsidP="00E0706F">
      <w:pPr>
        <w:spacing w:line="276" w:lineRule="auto"/>
        <w:rPr>
          <w:sz w:val="22"/>
          <w:szCs w:val="22"/>
        </w:rPr>
      </w:pPr>
      <w:r w:rsidRPr="007E035A">
        <w:rPr>
          <w:sz w:val="22"/>
          <w:szCs w:val="22"/>
        </w:rPr>
        <w:t>Wszystkie usługi powinny być zawarte w cenie oferty.</w:t>
      </w:r>
    </w:p>
    <w:p w14:paraId="506DBD32" w14:textId="1D000726" w:rsidR="002739D4" w:rsidRDefault="002739D4" w:rsidP="00E0706F">
      <w:pPr>
        <w:spacing w:line="276" w:lineRule="auto"/>
        <w:rPr>
          <w:sz w:val="22"/>
          <w:szCs w:val="22"/>
        </w:rPr>
      </w:pPr>
    </w:p>
    <w:p w14:paraId="251F0A6F" w14:textId="32DFFEB2" w:rsidR="002739D4" w:rsidRDefault="002739D4" w:rsidP="00E0706F">
      <w:pPr>
        <w:spacing w:line="276" w:lineRule="auto"/>
        <w:rPr>
          <w:sz w:val="22"/>
          <w:szCs w:val="22"/>
        </w:rPr>
      </w:pPr>
    </w:p>
    <w:p w14:paraId="563AB93F" w14:textId="77777777" w:rsidR="002739D4" w:rsidRDefault="002739D4" w:rsidP="00E0706F">
      <w:pPr>
        <w:spacing w:line="276" w:lineRule="auto"/>
        <w:rPr>
          <w:sz w:val="22"/>
          <w:szCs w:val="22"/>
        </w:rPr>
      </w:pPr>
    </w:p>
    <w:sectPr w:rsidR="002739D4" w:rsidSect="00975C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37F9B3" w16cid:durableId="1ED2003E"/>
  <w16cid:commentId w16cid:paraId="209AB8DA" w16cid:durableId="1ED2007A"/>
  <w16cid:commentId w16cid:paraId="5827C230" w16cid:durableId="1ED200D1"/>
  <w16cid:commentId w16cid:paraId="0027E74A" w16cid:durableId="1ED2003F"/>
  <w16cid:commentId w16cid:paraId="7AADCEDC" w16cid:durableId="1ED20162"/>
  <w16cid:commentId w16cid:paraId="5CB87F1D" w16cid:durableId="1ED20040"/>
  <w16cid:commentId w16cid:paraId="61682938" w16cid:durableId="1ED20041"/>
  <w16cid:commentId w16cid:paraId="270B18D0" w16cid:durableId="1ED20230"/>
  <w16cid:commentId w16cid:paraId="575CE5CA" w16cid:durableId="1ED201F2"/>
  <w16cid:commentId w16cid:paraId="29B5F4DE" w16cid:durableId="1ED20042"/>
  <w16cid:commentId w16cid:paraId="6F5020E3" w16cid:durableId="1ED20043"/>
  <w16cid:commentId w16cid:paraId="700AA4E4" w16cid:durableId="1ED20044"/>
  <w16cid:commentId w16cid:paraId="56AE22AE" w16cid:durableId="1ED20348"/>
  <w16cid:commentId w16cid:paraId="0CD72447" w16cid:durableId="1ED20045"/>
  <w16cid:commentId w16cid:paraId="7A6DAF32" w16cid:durableId="1ED20046"/>
  <w16cid:commentId w16cid:paraId="5CE71BB4" w16cid:durableId="1ED20047"/>
  <w16cid:commentId w16cid:paraId="5EE2A0FF" w16cid:durableId="1ED20048"/>
  <w16cid:commentId w16cid:paraId="619861FA" w16cid:durableId="1ED20049"/>
  <w16cid:commentId w16cid:paraId="3E3120D9" w16cid:durableId="1ED2004A"/>
  <w16cid:commentId w16cid:paraId="7DC5F41A" w16cid:durableId="1ED2004B"/>
  <w16cid:commentId w16cid:paraId="588D40DA" w16cid:durableId="1ED200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34F37" w14:textId="77777777" w:rsidR="00A87CD1" w:rsidRDefault="00A87CD1" w:rsidP="00442FA4">
      <w:r>
        <w:separator/>
      </w:r>
    </w:p>
  </w:endnote>
  <w:endnote w:type="continuationSeparator" w:id="0">
    <w:p w14:paraId="3A62A086" w14:textId="77777777" w:rsidR="00A87CD1" w:rsidRDefault="00A87CD1" w:rsidP="0044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921168710"/>
      <w:docPartObj>
        <w:docPartGallery w:val="Page Numbers (Bottom of Page)"/>
        <w:docPartUnique/>
      </w:docPartObj>
    </w:sdtPr>
    <w:sdtEndPr/>
    <w:sdtContent>
      <w:p w14:paraId="2D241E91" w14:textId="77777777" w:rsidR="000D2ACA" w:rsidRPr="00EC09ED" w:rsidRDefault="000D2ACA" w:rsidP="000D2ACA">
        <w:pPr>
          <w:pStyle w:val="NormalnyWeb"/>
          <w:spacing w:before="0" w:beforeAutospacing="0" w:after="0" w:afterAutospacing="0"/>
          <w:jc w:val="center"/>
          <w:rPr>
            <w:b/>
            <w:sz w:val="20"/>
            <w:szCs w:val="20"/>
          </w:rPr>
        </w:pPr>
        <w:r w:rsidRPr="00EC09ED">
          <w:rPr>
            <w:rFonts w:eastAsia="+mn-ea"/>
            <w:b/>
            <w:color w:val="000000"/>
            <w:kern w:val="24"/>
            <w:sz w:val="20"/>
            <w:szCs w:val="20"/>
          </w:rPr>
          <w:t>Projekt „NERW PW. Nauka – Edukacja – Rozwój – Współpraca” współfinansowany jest</w:t>
        </w:r>
        <w:r w:rsidRPr="00EC09ED">
          <w:rPr>
            <w:rFonts w:eastAsia="+mn-ea"/>
            <w:b/>
            <w:color w:val="000000"/>
            <w:kern w:val="24"/>
            <w:sz w:val="20"/>
            <w:szCs w:val="20"/>
          </w:rPr>
          <w:br/>
          <w:t>ze środków Unii Europejskiej w ramach Europejskiego Funduszu Społecznego</w:t>
        </w:r>
      </w:p>
      <w:p w14:paraId="4F0934AE" w14:textId="4B9A29AB" w:rsidR="00A87CD1" w:rsidRDefault="00A87CD1" w:rsidP="000D2AC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EB0">
          <w:rPr>
            <w:noProof/>
          </w:rPr>
          <w:t>2</w:t>
        </w:r>
        <w:r>
          <w:fldChar w:fldCharType="end"/>
        </w:r>
      </w:p>
    </w:sdtContent>
  </w:sdt>
  <w:p w14:paraId="7D766EE5" w14:textId="77777777" w:rsidR="00A87CD1" w:rsidRDefault="00A87C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81773" w14:textId="77777777" w:rsidR="00A87CD1" w:rsidRDefault="00A87CD1" w:rsidP="00442FA4">
      <w:r>
        <w:separator/>
      </w:r>
    </w:p>
  </w:footnote>
  <w:footnote w:type="continuationSeparator" w:id="0">
    <w:p w14:paraId="0B89D947" w14:textId="77777777" w:rsidR="00A87CD1" w:rsidRDefault="00A87CD1" w:rsidP="00442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E3238" w14:textId="73D4717F" w:rsidR="000D2ACA" w:rsidRDefault="000D2ACA">
    <w:pPr>
      <w:pStyle w:val="Nagwek"/>
    </w:pPr>
    <w:r>
      <w:rPr>
        <w:noProof/>
      </w:rPr>
      <w:drawing>
        <wp:inline distT="0" distB="0" distL="0" distR="0" wp14:anchorId="38130B39" wp14:editId="150D28FD">
          <wp:extent cx="5760720" cy="702310"/>
          <wp:effectExtent l="0" t="0" r="0" b="254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2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70E688E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2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3CF473A"/>
    <w:multiLevelType w:val="hybridMultilevel"/>
    <w:tmpl w:val="C86A1C06"/>
    <w:lvl w:ilvl="0" w:tplc="F42E19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36097"/>
    <w:multiLevelType w:val="hybridMultilevel"/>
    <w:tmpl w:val="AFD892E6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0B58CA"/>
    <w:multiLevelType w:val="hybridMultilevel"/>
    <w:tmpl w:val="5F720DE2"/>
    <w:lvl w:ilvl="0" w:tplc="6128C8A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1" w:tplc="D28000BC">
      <w:start w:val="1"/>
      <w:numFmt w:val="decimal"/>
      <w:lvlText w:val="%2."/>
      <w:lvlJc w:val="left"/>
      <w:pPr>
        <w:ind w:left="3905" w:hanging="360"/>
      </w:pPr>
      <w:rPr>
        <w:rFonts w:hint="default"/>
        <w:b w:val="0"/>
        <w:color w:val="auto"/>
      </w:rPr>
    </w:lvl>
    <w:lvl w:ilvl="2" w:tplc="E3EA366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3" w:tplc="1A3A8C82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4" w:tplc="04150019">
      <w:start w:val="1"/>
      <w:numFmt w:val="lowerLetter"/>
      <w:lvlText w:val="%5)"/>
      <w:lvlJc w:val="left"/>
      <w:pPr>
        <w:ind w:left="786" w:hanging="360"/>
      </w:pPr>
      <w:rPr>
        <w:rFonts w:hint="default"/>
      </w:rPr>
    </w:lvl>
    <w:lvl w:ilvl="5" w:tplc="92C651FE">
      <w:start w:val="1"/>
      <w:numFmt w:val="decimal"/>
      <w:lvlText w:val="%6)"/>
      <w:lvlJc w:val="left"/>
      <w:pPr>
        <w:ind w:left="1637" w:hanging="360"/>
      </w:pPr>
      <w:rPr>
        <w:rFonts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B331F32"/>
    <w:multiLevelType w:val="hybridMultilevel"/>
    <w:tmpl w:val="E166A06E"/>
    <w:lvl w:ilvl="0" w:tplc="DBE47CBC">
      <w:start w:val="1"/>
      <w:numFmt w:val="decimal"/>
      <w:lvlText w:val="%1."/>
      <w:lvlJc w:val="left"/>
      <w:pPr>
        <w:ind w:left="720" w:hanging="360"/>
      </w:pPr>
    </w:lvl>
    <w:lvl w:ilvl="1" w:tplc="A9D292F2" w:tentative="1">
      <w:start w:val="1"/>
      <w:numFmt w:val="lowerLetter"/>
      <w:lvlText w:val="%2."/>
      <w:lvlJc w:val="left"/>
      <w:pPr>
        <w:ind w:left="1440" w:hanging="360"/>
      </w:pPr>
    </w:lvl>
    <w:lvl w:ilvl="2" w:tplc="E982ACF2" w:tentative="1">
      <w:start w:val="1"/>
      <w:numFmt w:val="lowerRoman"/>
      <w:lvlText w:val="%3."/>
      <w:lvlJc w:val="right"/>
      <w:pPr>
        <w:ind w:left="2160" w:hanging="180"/>
      </w:pPr>
    </w:lvl>
    <w:lvl w:ilvl="3" w:tplc="69CADBCE" w:tentative="1">
      <w:start w:val="1"/>
      <w:numFmt w:val="decimal"/>
      <w:lvlText w:val="%4."/>
      <w:lvlJc w:val="left"/>
      <w:pPr>
        <w:ind w:left="2880" w:hanging="360"/>
      </w:pPr>
    </w:lvl>
    <w:lvl w:ilvl="4" w:tplc="2A7AF854" w:tentative="1">
      <w:start w:val="1"/>
      <w:numFmt w:val="lowerLetter"/>
      <w:lvlText w:val="%5."/>
      <w:lvlJc w:val="left"/>
      <w:pPr>
        <w:ind w:left="3600" w:hanging="360"/>
      </w:pPr>
    </w:lvl>
    <w:lvl w:ilvl="5" w:tplc="6A1C1B2C" w:tentative="1">
      <w:start w:val="1"/>
      <w:numFmt w:val="lowerRoman"/>
      <w:lvlText w:val="%6."/>
      <w:lvlJc w:val="right"/>
      <w:pPr>
        <w:ind w:left="4320" w:hanging="180"/>
      </w:pPr>
    </w:lvl>
    <w:lvl w:ilvl="6" w:tplc="B48CE7D6" w:tentative="1">
      <w:start w:val="1"/>
      <w:numFmt w:val="decimal"/>
      <w:lvlText w:val="%7."/>
      <w:lvlJc w:val="left"/>
      <w:pPr>
        <w:ind w:left="5040" w:hanging="360"/>
      </w:pPr>
    </w:lvl>
    <w:lvl w:ilvl="7" w:tplc="8FA2B650" w:tentative="1">
      <w:start w:val="1"/>
      <w:numFmt w:val="lowerLetter"/>
      <w:lvlText w:val="%8."/>
      <w:lvlJc w:val="left"/>
      <w:pPr>
        <w:ind w:left="5760" w:hanging="360"/>
      </w:pPr>
    </w:lvl>
    <w:lvl w:ilvl="8" w:tplc="8B5CF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17688"/>
    <w:multiLevelType w:val="hybridMultilevel"/>
    <w:tmpl w:val="A4E21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27601"/>
    <w:multiLevelType w:val="hybridMultilevel"/>
    <w:tmpl w:val="0D5CE392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703F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7BB72B3"/>
    <w:multiLevelType w:val="hybridMultilevel"/>
    <w:tmpl w:val="36B4FB72"/>
    <w:name w:val="WW8Num2522222222"/>
    <w:lvl w:ilvl="0" w:tplc="04150017">
      <w:start w:val="1"/>
      <w:numFmt w:val="lowerLetter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CE5898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A68DA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C437EF"/>
    <w:multiLevelType w:val="hybridMultilevel"/>
    <w:tmpl w:val="B8A424FA"/>
    <w:lvl w:ilvl="0" w:tplc="22546E3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A90FE1"/>
    <w:multiLevelType w:val="hybridMultilevel"/>
    <w:tmpl w:val="217E552E"/>
    <w:lvl w:ilvl="0" w:tplc="5744632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B2440D6"/>
    <w:multiLevelType w:val="hybridMultilevel"/>
    <w:tmpl w:val="570CC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57B74"/>
    <w:multiLevelType w:val="multilevel"/>
    <w:tmpl w:val="3210D5C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0166FC9"/>
    <w:multiLevelType w:val="hybridMultilevel"/>
    <w:tmpl w:val="5E960610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3F15087"/>
    <w:multiLevelType w:val="hybridMultilevel"/>
    <w:tmpl w:val="44BE793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 w15:restartNumberingAfterBreak="0">
    <w:nsid w:val="35FF3451"/>
    <w:multiLevelType w:val="hybridMultilevel"/>
    <w:tmpl w:val="BC0A84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E47DE"/>
    <w:multiLevelType w:val="hybridMultilevel"/>
    <w:tmpl w:val="8EDC1AEC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30C9BD0">
      <w:start w:val="1"/>
      <w:numFmt w:val="decimal"/>
      <w:lvlText w:val="%4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F0082"/>
    <w:multiLevelType w:val="hybridMultilevel"/>
    <w:tmpl w:val="F834AE1E"/>
    <w:lvl w:ilvl="0" w:tplc="2EBA018A">
      <w:start w:val="1"/>
      <w:numFmt w:val="decimal"/>
      <w:lvlText w:val="%1)"/>
      <w:lvlJc w:val="left"/>
      <w:pPr>
        <w:ind w:left="1080" w:hanging="360"/>
      </w:pPr>
    </w:lvl>
    <w:lvl w:ilvl="1" w:tplc="187252EE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FB4AF336" w:tentative="1">
      <w:start w:val="1"/>
      <w:numFmt w:val="lowerLetter"/>
      <w:lvlText w:val="%5."/>
      <w:lvlJc w:val="left"/>
      <w:pPr>
        <w:ind w:left="3960" w:hanging="360"/>
      </w:pPr>
    </w:lvl>
    <w:lvl w:ilvl="5" w:tplc="04150017" w:tentative="1">
      <w:start w:val="1"/>
      <w:numFmt w:val="lowerRoman"/>
      <w:lvlText w:val="%6."/>
      <w:lvlJc w:val="right"/>
      <w:pPr>
        <w:ind w:left="4680" w:hanging="180"/>
      </w:pPr>
    </w:lvl>
    <w:lvl w:ilvl="6" w:tplc="456EE05E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D60D8E"/>
    <w:multiLevelType w:val="singleLevel"/>
    <w:tmpl w:val="70E68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4" w15:restartNumberingAfterBreak="0">
    <w:nsid w:val="4D310673"/>
    <w:multiLevelType w:val="hybridMultilevel"/>
    <w:tmpl w:val="D5A6D8C2"/>
    <w:lvl w:ilvl="0" w:tplc="04150019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E5603CC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 w:tplc="8A7C1FA6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17BA7C34">
      <w:start w:val="1"/>
      <w:numFmt w:val="decimal"/>
      <w:lvlText w:val="%4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FA1E6B"/>
    <w:multiLevelType w:val="hybridMultilevel"/>
    <w:tmpl w:val="B69C3778"/>
    <w:lvl w:ilvl="0" w:tplc="FCD041A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color w:val="auto"/>
      </w:rPr>
    </w:lvl>
    <w:lvl w:ilvl="1" w:tplc="4B9AB85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2" w:tplc="0415001B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 w:tplc="3A229660">
      <w:start w:val="1"/>
      <w:numFmt w:val="decimal"/>
      <w:lvlText w:val="%4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821645"/>
    <w:multiLevelType w:val="hybridMultilevel"/>
    <w:tmpl w:val="A5DA1D6C"/>
    <w:lvl w:ilvl="0" w:tplc="3E4C7C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8B6DE7A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24624B1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0162364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58161FA6"/>
    <w:multiLevelType w:val="hybridMultilevel"/>
    <w:tmpl w:val="B9022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C0AD3"/>
    <w:multiLevelType w:val="hybridMultilevel"/>
    <w:tmpl w:val="A5A4069C"/>
    <w:lvl w:ilvl="0" w:tplc="08D067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52386"/>
    <w:multiLevelType w:val="hybridMultilevel"/>
    <w:tmpl w:val="568EFEA4"/>
    <w:lvl w:ilvl="0" w:tplc="7890A382">
      <w:start w:val="14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B2CE9"/>
    <w:multiLevelType w:val="hybridMultilevel"/>
    <w:tmpl w:val="E95AB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6"/>
  </w:num>
  <w:num w:numId="4">
    <w:abstractNumId w:val="21"/>
  </w:num>
  <w:num w:numId="5">
    <w:abstractNumId w:val="26"/>
  </w:num>
  <w:num w:numId="6">
    <w:abstractNumId w:val="10"/>
  </w:num>
  <w:num w:numId="7">
    <w:abstractNumId w:val="8"/>
  </w:num>
  <w:num w:numId="8">
    <w:abstractNumId w:val="4"/>
  </w:num>
  <w:num w:numId="9">
    <w:abstractNumId w:val="22"/>
  </w:num>
  <w:num w:numId="10">
    <w:abstractNumId w:val="24"/>
  </w:num>
  <w:num w:numId="11">
    <w:abstractNumId w:val="28"/>
  </w:num>
  <w:num w:numId="12">
    <w:abstractNumId w:val="29"/>
  </w:num>
  <w:num w:numId="13">
    <w:abstractNumId w:val="15"/>
  </w:num>
  <w:num w:numId="14">
    <w:abstractNumId w:val="30"/>
  </w:num>
  <w:num w:numId="15">
    <w:abstractNumId w:val="0"/>
  </w:num>
  <w:num w:numId="16">
    <w:abstractNumId w:val="17"/>
  </w:num>
  <w:num w:numId="17">
    <w:abstractNumId w:val="11"/>
  </w:num>
  <w:num w:numId="18">
    <w:abstractNumId w:val="7"/>
  </w:num>
  <w:num w:numId="19">
    <w:abstractNumId w:val="18"/>
  </w:num>
  <w:num w:numId="20">
    <w:abstractNumId w:val="2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6"/>
  </w:num>
  <w:num w:numId="24">
    <w:abstractNumId w:val="20"/>
  </w:num>
  <w:num w:numId="25">
    <w:abstractNumId w:val="14"/>
  </w:num>
  <w:num w:numId="26">
    <w:abstractNumId w:val="12"/>
  </w:num>
  <w:num w:numId="27">
    <w:abstractNumId w:val="19"/>
  </w:num>
  <w:num w:numId="28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F1"/>
    <w:rsid w:val="00000ED1"/>
    <w:rsid w:val="0001066B"/>
    <w:rsid w:val="00012C55"/>
    <w:rsid w:val="00017B0A"/>
    <w:rsid w:val="000343AB"/>
    <w:rsid w:val="000417B4"/>
    <w:rsid w:val="00044593"/>
    <w:rsid w:val="00045036"/>
    <w:rsid w:val="00052C39"/>
    <w:rsid w:val="00052F9D"/>
    <w:rsid w:val="000637C8"/>
    <w:rsid w:val="00070A95"/>
    <w:rsid w:val="00071C57"/>
    <w:rsid w:val="000808F3"/>
    <w:rsid w:val="00082619"/>
    <w:rsid w:val="00082D28"/>
    <w:rsid w:val="000B2C46"/>
    <w:rsid w:val="000C073C"/>
    <w:rsid w:val="000C2A78"/>
    <w:rsid w:val="000C70D5"/>
    <w:rsid w:val="000C79DE"/>
    <w:rsid w:val="000D2481"/>
    <w:rsid w:val="000D2ACA"/>
    <w:rsid w:val="000D3766"/>
    <w:rsid w:val="000D7FD0"/>
    <w:rsid w:val="000E3EB5"/>
    <w:rsid w:val="00100A93"/>
    <w:rsid w:val="00113851"/>
    <w:rsid w:val="00114650"/>
    <w:rsid w:val="0012078A"/>
    <w:rsid w:val="00132278"/>
    <w:rsid w:val="00132BFD"/>
    <w:rsid w:val="0015331E"/>
    <w:rsid w:val="001706B2"/>
    <w:rsid w:val="0017172D"/>
    <w:rsid w:val="00171849"/>
    <w:rsid w:val="00174352"/>
    <w:rsid w:val="001C27B1"/>
    <w:rsid w:val="001D2A25"/>
    <w:rsid w:val="001E15EF"/>
    <w:rsid w:val="001F6576"/>
    <w:rsid w:val="00203A39"/>
    <w:rsid w:val="00210B9F"/>
    <w:rsid w:val="002233EB"/>
    <w:rsid w:val="00225033"/>
    <w:rsid w:val="00236683"/>
    <w:rsid w:val="00241BF8"/>
    <w:rsid w:val="00242500"/>
    <w:rsid w:val="002546D7"/>
    <w:rsid w:val="00257EE8"/>
    <w:rsid w:val="00263A7A"/>
    <w:rsid w:val="00264C31"/>
    <w:rsid w:val="002739D4"/>
    <w:rsid w:val="00295082"/>
    <w:rsid w:val="002A7FD7"/>
    <w:rsid w:val="002B689B"/>
    <w:rsid w:val="002C0892"/>
    <w:rsid w:val="002C617F"/>
    <w:rsid w:val="002D4AAB"/>
    <w:rsid w:val="002D556D"/>
    <w:rsid w:val="002E15CA"/>
    <w:rsid w:val="002E324B"/>
    <w:rsid w:val="002E35A7"/>
    <w:rsid w:val="002F685A"/>
    <w:rsid w:val="00306DEA"/>
    <w:rsid w:val="00312447"/>
    <w:rsid w:val="00325FB9"/>
    <w:rsid w:val="003308AC"/>
    <w:rsid w:val="00357B47"/>
    <w:rsid w:val="00362761"/>
    <w:rsid w:val="003648D7"/>
    <w:rsid w:val="00365D30"/>
    <w:rsid w:val="003671E8"/>
    <w:rsid w:val="0036774D"/>
    <w:rsid w:val="003817E9"/>
    <w:rsid w:val="003832FE"/>
    <w:rsid w:val="003842FB"/>
    <w:rsid w:val="0038500F"/>
    <w:rsid w:val="00391598"/>
    <w:rsid w:val="003A2CA1"/>
    <w:rsid w:val="003B3F26"/>
    <w:rsid w:val="003B5383"/>
    <w:rsid w:val="003D0C2A"/>
    <w:rsid w:val="003D6AF2"/>
    <w:rsid w:val="003E2180"/>
    <w:rsid w:val="003E6A19"/>
    <w:rsid w:val="004017E5"/>
    <w:rsid w:val="004052CF"/>
    <w:rsid w:val="00420751"/>
    <w:rsid w:val="00422D82"/>
    <w:rsid w:val="0044299C"/>
    <w:rsid w:val="00442FA4"/>
    <w:rsid w:val="00446481"/>
    <w:rsid w:val="004500A7"/>
    <w:rsid w:val="00456ECA"/>
    <w:rsid w:val="00477B48"/>
    <w:rsid w:val="00493D4B"/>
    <w:rsid w:val="004A0372"/>
    <w:rsid w:val="004A70DE"/>
    <w:rsid w:val="004B1C4A"/>
    <w:rsid w:val="004B6A1D"/>
    <w:rsid w:val="004D3983"/>
    <w:rsid w:val="004E1DAF"/>
    <w:rsid w:val="004E73E4"/>
    <w:rsid w:val="00506EBF"/>
    <w:rsid w:val="005125F5"/>
    <w:rsid w:val="00543561"/>
    <w:rsid w:val="00547D0D"/>
    <w:rsid w:val="00552912"/>
    <w:rsid w:val="00557017"/>
    <w:rsid w:val="00563A42"/>
    <w:rsid w:val="00567F9D"/>
    <w:rsid w:val="00571FF5"/>
    <w:rsid w:val="0057333B"/>
    <w:rsid w:val="00574DF5"/>
    <w:rsid w:val="005771BA"/>
    <w:rsid w:val="005779C0"/>
    <w:rsid w:val="00581A78"/>
    <w:rsid w:val="005912CF"/>
    <w:rsid w:val="005927CE"/>
    <w:rsid w:val="005C60F3"/>
    <w:rsid w:val="005C7678"/>
    <w:rsid w:val="005D74C9"/>
    <w:rsid w:val="005E0FD6"/>
    <w:rsid w:val="005E6460"/>
    <w:rsid w:val="005E6C35"/>
    <w:rsid w:val="005F00B4"/>
    <w:rsid w:val="005F2DFC"/>
    <w:rsid w:val="005F490C"/>
    <w:rsid w:val="00611F0F"/>
    <w:rsid w:val="00640CC3"/>
    <w:rsid w:val="00640D30"/>
    <w:rsid w:val="0064346A"/>
    <w:rsid w:val="00650104"/>
    <w:rsid w:val="0065372C"/>
    <w:rsid w:val="00654087"/>
    <w:rsid w:val="006756C5"/>
    <w:rsid w:val="0067751A"/>
    <w:rsid w:val="00685E09"/>
    <w:rsid w:val="006A14F4"/>
    <w:rsid w:val="006B4C3E"/>
    <w:rsid w:val="006B6732"/>
    <w:rsid w:val="006C03AA"/>
    <w:rsid w:val="006D5AE3"/>
    <w:rsid w:val="006E3700"/>
    <w:rsid w:val="006E428B"/>
    <w:rsid w:val="006E5504"/>
    <w:rsid w:val="006E7508"/>
    <w:rsid w:val="00701337"/>
    <w:rsid w:val="00704ADF"/>
    <w:rsid w:val="00733355"/>
    <w:rsid w:val="0076457C"/>
    <w:rsid w:val="00771D36"/>
    <w:rsid w:val="0077272D"/>
    <w:rsid w:val="00777C27"/>
    <w:rsid w:val="00794B9C"/>
    <w:rsid w:val="00796EFA"/>
    <w:rsid w:val="007A472C"/>
    <w:rsid w:val="007A7A00"/>
    <w:rsid w:val="007C0AD2"/>
    <w:rsid w:val="007E035A"/>
    <w:rsid w:val="007F1781"/>
    <w:rsid w:val="007F6F48"/>
    <w:rsid w:val="00801EBE"/>
    <w:rsid w:val="00817E11"/>
    <w:rsid w:val="008402BC"/>
    <w:rsid w:val="00855384"/>
    <w:rsid w:val="00855A40"/>
    <w:rsid w:val="0087568E"/>
    <w:rsid w:val="008825BF"/>
    <w:rsid w:val="008843F6"/>
    <w:rsid w:val="00886B63"/>
    <w:rsid w:val="00887E4A"/>
    <w:rsid w:val="00891741"/>
    <w:rsid w:val="00897EDA"/>
    <w:rsid w:val="008A78FD"/>
    <w:rsid w:val="008C560E"/>
    <w:rsid w:val="008C642F"/>
    <w:rsid w:val="008C653B"/>
    <w:rsid w:val="008D182F"/>
    <w:rsid w:val="008E3FED"/>
    <w:rsid w:val="008E49EF"/>
    <w:rsid w:val="0090399F"/>
    <w:rsid w:val="009260F1"/>
    <w:rsid w:val="0094027B"/>
    <w:rsid w:val="0094112D"/>
    <w:rsid w:val="0094569C"/>
    <w:rsid w:val="00960507"/>
    <w:rsid w:val="0096062A"/>
    <w:rsid w:val="00962579"/>
    <w:rsid w:val="00965F7A"/>
    <w:rsid w:val="009707E3"/>
    <w:rsid w:val="009741A5"/>
    <w:rsid w:val="00975C35"/>
    <w:rsid w:val="00983B6F"/>
    <w:rsid w:val="00994706"/>
    <w:rsid w:val="009A19D3"/>
    <w:rsid w:val="009B4143"/>
    <w:rsid w:val="009B6F94"/>
    <w:rsid w:val="009E06E0"/>
    <w:rsid w:val="00A01B11"/>
    <w:rsid w:val="00A02EBB"/>
    <w:rsid w:val="00A02F18"/>
    <w:rsid w:val="00A10063"/>
    <w:rsid w:val="00A4190F"/>
    <w:rsid w:val="00A470F0"/>
    <w:rsid w:val="00A54F61"/>
    <w:rsid w:val="00A60544"/>
    <w:rsid w:val="00A64404"/>
    <w:rsid w:val="00A67187"/>
    <w:rsid w:val="00A67E98"/>
    <w:rsid w:val="00A71D98"/>
    <w:rsid w:val="00A72D2E"/>
    <w:rsid w:val="00A863AA"/>
    <w:rsid w:val="00A87CD1"/>
    <w:rsid w:val="00A91EDD"/>
    <w:rsid w:val="00A95801"/>
    <w:rsid w:val="00AA707A"/>
    <w:rsid w:val="00AB1115"/>
    <w:rsid w:val="00AB247A"/>
    <w:rsid w:val="00AB7AF2"/>
    <w:rsid w:val="00AC26AE"/>
    <w:rsid w:val="00AC6DAA"/>
    <w:rsid w:val="00AD07E9"/>
    <w:rsid w:val="00AD66E5"/>
    <w:rsid w:val="00AE01B2"/>
    <w:rsid w:val="00AE4811"/>
    <w:rsid w:val="00AF3E25"/>
    <w:rsid w:val="00B051AD"/>
    <w:rsid w:val="00B10DF4"/>
    <w:rsid w:val="00B16CA8"/>
    <w:rsid w:val="00B22E86"/>
    <w:rsid w:val="00B34837"/>
    <w:rsid w:val="00B34CA4"/>
    <w:rsid w:val="00B40068"/>
    <w:rsid w:val="00B43929"/>
    <w:rsid w:val="00B52612"/>
    <w:rsid w:val="00B6761C"/>
    <w:rsid w:val="00B80934"/>
    <w:rsid w:val="00B81125"/>
    <w:rsid w:val="00B90BDA"/>
    <w:rsid w:val="00BB08FF"/>
    <w:rsid w:val="00BC3235"/>
    <w:rsid w:val="00BC4187"/>
    <w:rsid w:val="00BD2355"/>
    <w:rsid w:val="00BD7B1C"/>
    <w:rsid w:val="00BE13AF"/>
    <w:rsid w:val="00C0406D"/>
    <w:rsid w:val="00C07784"/>
    <w:rsid w:val="00C07F63"/>
    <w:rsid w:val="00C113FB"/>
    <w:rsid w:val="00C13AF3"/>
    <w:rsid w:val="00C14547"/>
    <w:rsid w:val="00C16940"/>
    <w:rsid w:val="00C21327"/>
    <w:rsid w:val="00C267D3"/>
    <w:rsid w:val="00C26A77"/>
    <w:rsid w:val="00C31914"/>
    <w:rsid w:val="00C40141"/>
    <w:rsid w:val="00C61115"/>
    <w:rsid w:val="00C727AD"/>
    <w:rsid w:val="00C81E37"/>
    <w:rsid w:val="00C907D7"/>
    <w:rsid w:val="00C92EF2"/>
    <w:rsid w:val="00CD61A4"/>
    <w:rsid w:val="00CE6B05"/>
    <w:rsid w:val="00CE6EB0"/>
    <w:rsid w:val="00CF37D6"/>
    <w:rsid w:val="00D030E6"/>
    <w:rsid w:val="00D16C26"/>
    <w:rsid w:val="00D2023C"/>
    <w:rsid w:val="00D3114A"/>
    <w:rsid w:val="00D54C98"/>
    <w:rsid w:val="00D630AA"/>
    <w:rsid w:val="00D70AE5"/>
    <w:rsid w:val="00D8461B"/>
    <w:rsid w:val="00D856B2"/>
    <w:rsid w:val="00DA05E6"/>
    <w:rsid w:val="00DB022E"/>
    <w:rsid w:val="00DB4F6D"/>
    <w:rsid w:val="00DC4423"/>
    <w:rsid w:val="00DD1CB9"/>
    <w:rsid w:val="00DF6615"/>
    <w:rsid w:val="00E01920"/>
    <w:rsid w:val="00E03E7C"/>
    <w:rsid w:val="00E058CE"/>
    <w:rsid w:val="00E0706F"/>
    <w:rsid w:val="00E07558"/>
    <w:rsid w:val="00E14707"/>
    <w:rsid w:val="00E16351"/>
    <w:rsid w:val="00E207BC"/>
    <w:rsid w:val="00E44104"/>
    <w:rsid w:val="00E45CB5"/>
    <w:rsid w:val="00E527FE"/>
    <w:rsid w:val="00E52DCE"/>
    <w:rsid w:val="00E54358"/>
    <w:rsid w:val="00E602B2"/>
    <w:rsid w:val="00E63F82"/>
    <w:rsid w:val="00E65572"/>
    <w:rsid w:val="00E80B7F"/>
    <w:rsid w:val="00E90F8B"/>
    <w:rsid w:val="00E92033"/>
    <w:rsid w:val="00EA57D0"/>
    <w:rsid w:val="00EB1CD2"/>
    <w:rsid w:val="00EB4C84"/>
    <w:rsid w:val="00EC0362"/>
    <w:rsid w:val="00EE36B9"/>
    <w:rsid w:val="00EE6DE6"/>
    <w:rsid w:val="00EF477C"/>
    <w:rsid w:val="00EF4978"/>
    <w:rsid w:val="00EF7649"/>
    <w:rsid w:val="00F03F04"/>
    <w:rsid w:val="00F06529"/>
    <w:rsid w:val="00F1175F"/>
    <w:rsid w:val="00F148A1"/>
    <w:rsid w:val="00F16FFD"/>
    <w:rsid w:val="00F21865"/>
    <w:rsid w:val="00F23C7C"/>
    <w:rsid w:val="00F2522D"/>
    <w:rsid w:val="00F33DA3"/>
    <w:rsid w:val="00F50DA4"/>
    <w:rsid w:val="00F5219E"/>
    <w:rsid w:val="00F5357F"/>
    <w:rsid w:val="00F64972"/>
    <w:rsid w:val="00F76EE9"/>
    <w:rsid w:val="00F82CC4"/>
    <w:rsid w:val="00FA3EB0"/>
    <w:rsid w:val="00FB0DF6"/>
    <w:rsid w:val="00FB3746"/>
    <w:rsid w:val="00FC703E"/>
    <w:rsid w:val="00FD17D9"/>
    <w:rsid w:val="00FE5290"/>
    <w:rsid w:val="00FE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EB22"/>
  <w15:docId w15:val="{16B92CE8-4831-45A5-960F-89042243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6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260F1"/>
    <w:pPr>
      <w:keepNext/>
      <w:jc w:val="center"/>
      <w:outlineLvl w:val="1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260F1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9260F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926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9260F1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9260F1"/>
    <w:pPr>
      <w:tabs>
        <w:tab w:val="left" w:pos="567"/>
      </w:tabs>
      <w:jc w:val="both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9260F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260F1"/>
    <w:rPr>
      <w:sz w:val="44"/>
    </w:rPr>
  </w:style>
  <w:style w:type="character" w:customStyle="1" w:styleId="Tekstpodstawowy2Znak">
    <w:name w:val="Tekst podstawowy 2 Znak"/>
    <w:basedOn w:val="Domylnaczcionkaakapitu"/>
    <w:link w:val="Tekstpodstawowy2"/>
    <w:rsid w:val="009260F1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dane">
    <w:name w:val="dane"/>
    <w:basedOn w:val="Domylnaczcionkaakapitu"/>
    <w:rsid w:val="009260F1"/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9260F1"/>
    <w:pPr>
      <w:ind w:left="708"/>
    </w:pPr>
  </w:style>
  <w:style w:type="paragraph" w:customStyle="1" w:styleId="Default">
    <w:name w:val="Default"/>
    <w:rsid w:val="00926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9260F1"/>
    <w:rPr>
      <w:vertAlign w:val="superscript"/>
    </w:rPr>
  </w:style>
  <w:style w:type="paragraph" w:customStyle="1" w:styleId="Zwykytekst1">
    <w:name w:val="Zwykły tekst1"/>
    <w:basedOn w:val="Normalny"/>
    <w:rsid w:val="009260F1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9260F1"/>
    <w:pPr>
      <w:suppressAutoHyphens/>
    </w:pPr>
    <w:rPr>
      <w:sz w:val="4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9260F1"/>
  </w:style>
  <w:style w:type="character" w:customStyle="1" w:styleId="TekstprzypisukocowegoZnak">
    <w:name w:val="Tekst przypisu końcowego Znak"/>
    <w:basedOn w:val="Domylnaczcionkaakapitu"/>
    <w:link w:val="Tekstprzypisukocowego"/>
    <w:rsid w:val="009260F1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9260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60F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60F1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rsid w:val="009260F1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0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0F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2F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2F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3">
    <w:name w:val="Nagłówek3"/>
    <w:basedOn w:val="Normalny"/>
    <w:next w:val="Tekstpodstawowy"/>
    <w:rsid w:val="00442FA4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42F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42FA4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442FA4"/>
    <w:rPr>
      <w:color w:val="0000FF"/>
      <w:u w:val="single"/>
    </w:rPr>
  </w:style>
  <w:style w:type="character" w:customStyle="1" w:styleId="tekstdokbold">
    <w:name w:val="tekst dok. bold"/>
    <w:rsid w:val="00AE4811"/>
    <w:rPr>
      <w:b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4C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4C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rsid w:val="00897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897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A78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A78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A78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A78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A78F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A78F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8A78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a">
    <w:name w:val="List"/>
    <w:basedOn w:val="Normalny"/>
    <w:rsid w:val="008A78FD"/>
    <w:pPr>
      <w:suppressAutoHyphens/>
      <w:ind w:left="283" w:hanging="283"/>
    </w:pPr>
    <w:rPr>
      <w:rFonts w:ascii="Arial" w:hAnsi="Arial"/>
      <w:sz w:val="24"/>
      <w:lang w:eastAsia="ar-SA"/>
    </w:rPr>
  </w:style>
  <w:style w:type="paragraph" w:customStyle="1" w:styleId="WW-Tekstpodstawowy3">
    <w:name w:val="WW-Tekst podstawowy 3"/>
    <w:basedOn w:val="Normalny"/>
    <w:rsid w:val="008A78FD"/>
    <w:pPr>
      <w:suppressAutoHyphens/>
      <w:jc w:val="center"/>
    </w:pPr>
    <w:rPr>
      <w:b/>
      <w:sz w:val="28"/>
      <w:lang w:eastAsia="ar-SA"/>
    </w:rPr>
  </w:style>
  <w:style w:type="paragraph" w:customStyle="1" w:styleId="Standard">
    <w:name w:val="Standard"/>
    <w:rsid w:val="008A78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BodyText22">
    <w:name w:val="Body Text 22"/>
    <w:basedOn w:val="Normalny"/>
    <w:rsid w:val="0090399F"/>
    <w:pPr>
      <w:spacing w:line="360" w:lineRule="auto"/>
      <w:jc w:val="both"/>
    </w:pPr>
    <w:rPr>
      <w:sz w:val="26"/>
      <w:szCs w:val="2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247A"/>
    <w:rPr>
      <w:vertAlign w:val="superscript"/>
    </w:rPr>
  </w:style>
  <w:style w:type="character" w:customStyle="1" w:styleId="DeltaViewInsertion">
    <w:name w:val="DeltaView Insertion"/>
    <w:rsid w:val="009A19D3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A19D3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19D3"/>
    <w:rPr>
      <w:rFonts w:ascii="Times New Roman" w:eastAsia="Calibri" w:hAnsi="Times New Roman" w:cs="Times New Roman"/>
      <w:sz w:val="20"/>
      <w:szCs w:val="20"/>
      <w:lang w:eastAsia="en-GB"/>
    </w:rPr>
  </w:style>
  <w:style w:type="paragraph" w:styleId="NormalnyWeb">
    <w:name w:val="Normal (Web)"/>
    <w:basedOn w:val="Normalny"/>
    <w:uiPriority w:val="99"/>
    <w:unhideWhenUsed/>
    <w:rsid w:val="008C642F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rsid w:val="007E035A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semiHidden/>
    <w:rsid w:val="007E035A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C0A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7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F97BC-85E6-41D8-B9F4-B73BD7B34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Rek-Pawlowska</dc:creator>
  <cp:lastModifiedBy>Magdalena Wawrowska</cp:lastModifiedBy>
  <cp:revision>7</cp:revision>
  <cp:lastPrinted>2022-04-22T09:55:00Z</cp:lastPrinted>
  <dcterms:created xsi:type="dcterms:W3CDTF">2022-04-07T07:51:00Z</dcterms:created>
  <dcterms:modified xsi:type="dcterms:W3CDTF">2022-04-22T09:56:00Z</dcterms:modified>
</cp:coreProperties>
</file>