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4235B3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4235B3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4235B3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4235B3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4235B3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4235B3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4235B3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4235B3" w14:paraId="60E3B331" w14:textId="77777777" w:rsidTr="00D37F18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1498E3ED" w14:textId="67D0AEAA" w:rsidR="00C56E79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  <w:r w:rsidR="00C56E7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40F3AE5" w14:textId="64B06FEE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Państwowe Gospodarstw</w:t>
            </w:r>
            <w:r w:rsidR="0055049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4235B3">
              <w:rPr>
                <w:rFonts w:ascii="Arial" w:hAnsi="Arial" w:cs="Arial"/>
                <w:b/>
                <w:sz w:val="24"/>
                <w:szCs w:val="24"/>
              </w:rPr>
              <w:t xml:space="preserve"> Leśne </w:t>
            </w:r>
          </w:p>
          <w:p w14:paraId="47534280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5AE7BC37" w:rsidR="00AD265E" w:rsidRPr="004235B3" w:rsidRDefault="00260333" w:rsidP="0055049A">
            <w:pPr>
              <w:jc w:val="both"/>
              <w:rPr>
                <w:rFonts w:ascii="Arial" w:hAnsi="Arial" w:cs="Arial"/>
                <w:b/>
                <w:bCs/>
              </w:rPr>
            </w:pPr>
            <w:r w:rsidRPr="004235B3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4235B3">
              <w:rPr>
                <w:rFonts w:ascii="Arial" w:hAnsi="Arial" w:cs="Arial"/>
              </w:rPr>
              <w:t xml:space="preserve">odstawowym </w:t>
            </w:r>
            <w:r w:rsidRPr="004235B3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4235B3">
              <w:rPr>
                <w:rFonts w:ascii="Arial" w:hAnsi="Arial" w:cs="Arial"/>
                <w:color w:val="000000"/>
              </w:rPr>
              <w:t>11 września 2019</w:t>
            </w:r>
            <w:r w:rsidRPr="004235B3">
              <w:rPr>
                <w:rFonts w:ascii="Arial" w:hAnsi="Arial" w:cs="Arial"/>
                <w:color w:val="000000"/>
              </w:rPr>
              <w:t xml:space="preserve"> </w:t>
            </w:r>
            <w:r w:rsidR="00C461FF" w:rsidRPr="004235B3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4235B3"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55049A">
              <w:rPr>
                <w:rFonts w:ascii="Arial" w:hAnsi="Arial" w:cs="Arial"/>
                <w:b/>
                <w:bCs/>
                <w:color w:val="000000"/>
              </w:rPr>
              <w:t>Wznowienie i przedłużenie serwisu licencji ArcGIS Enterprise</w:t>
            </w:r>
            <w:r w:rsidR="00267B7B" w:rsidRPr="004235B3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4235B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4235B3">
              <w:rPr>
                <w:rFonts w:ascii="Arial" w:hAnsi="Arial" w:cs="Arial"/>
                <w:b/>
              </w:rPr>
              <w:t xml:space="preserve">(zn. spr. </w:t>
            </w:r>
            <w:r w:rsidR="0020472F" w:rsidRPr="004235B3">
              <w:rPr>
                <w:rFonts w:ascii="Arial" w:hAnsi="Arial" w:cs="Arial"/>
                <w:b/>
                <w:bCs/>
              </w:rPr>
              <w:t>DZ.2</w:t>
            </w:r>
            <w:r w:rsidR="00466E32" w:rsidRPr="004235B3">
              <w:rPr>
                <w:rFonts w:ascii="Arial" w:hAnsi="Arial" w:cs="Arial"/>
                <w:b/>
                <w:bCs/>
              </w:rPr>
              <w:t>70</w:t>
            </w:r>
            <w:r w:rsidR="00053C39" w:rsidRPr="004235B3">
              <w:rPr>
                <w:rFonts w:ascii="Arial" w:hAnsi="Arial" w:cs="Arial"/>
                <w:b/>
                <w:bCs/>
              </w:rPr>
              <w:t>.</w:t>
            </w:r>
            <w:r w:rsidR="004F6651">
              <w:rPr>
                <w:rFonts w:ascii="Arial" w:hAnsi="Arial" w:cs="Arial"/>
                <w:b/>
                <w:bCs/>
              </w:rPr>
              <w:t>6</w:t>
            </w:r>
            <w:r w:rsidR="0055049A">
              <w:rPr>
                <w:rFonts w:ascii="Arial" w:hAnsi="Arial" w:cs="Arial"/>
                <w:b/>
                <w:bCs/>
              </w:rPr>
              <w:t>4</w:t>
            </w:r>
            <w:r w:rsidR="001249E1">
              <w:rPr>
                <w:rFonts w:ascii="Arial" w:hAnsi="Arial" w:cs="Arial"/>
                <w:b/>
                <w:bCs/>
              </w:rPr>
              <w:t>.2024</w:t>
            </w:r>
            <w:r w:rsidRPr="004235B3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4235B3" w14:paraId="2DC94511" w14:textId="77777777" w:rsidTr="00D37F18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4235B3" w14:paraId="2E07DA98" w14:textId="77777777" w:rsidTr="00D37F18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4235B3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4235B3" w14:paraId="5BF69FC2" w14:textId="77777777" w:rsidTr="00D37F18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4235B3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4235B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4235B3" w14:paraId="71A3E304" w14:textId="77777777" w:rsidTr="00D37F18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4235B3" w14:paraId="714E6768" w14:textId="77777777" w:rsidTr="00D37F18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4235B3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4235B3" w14:paraId="15EC2913" w14:textId="77777777" w:rsidTr="00D37F18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4235B3" w14:paraId="61720787" w14:textId="77777777" w:rsidTr="00D37F18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4235B3" w14:paraId="21D8A04B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4235B3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4235B3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4235B3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992B2B" w:rsidRPr="004235B3" w14:paraId="00F6CF03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4235B3" w14:paraId="289C90BB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4235B3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4235B3" w14:paraId="5F5F5386" w14:textId="77777777" w:rsidTr="00D37F18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1110CAD8" w:rsidR="006A4305" w:rsidRPr="004235B3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F265DC" w:rsidRPr="004235B3">
              <w:rPr>
                <w:rFonts w:ascii="Arial" w:hAnsi="Arial" w:cs="Arial"/>
                <w:sz w:val="22"/>
                <w:szCs w:val="22"/>
              </w:rPr>
              <w:t>......................</w:t>
            </w:r>
          </w:p>
        </w:tc>
      </w:tr>
      <w:tr w:rsidR="00F315FD" w:rsidRPr="004235B3" w14:paraId="500646AE" w14:textId="77777777" w:rsidTr="00D37F18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4235B3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35B3">
              <w:rPr>
                <w:rFonts w:ascii="Arial" w:hAnsi="Arial" w:cs="Arial"/>
                <w:sz w:val="18"/>
                <w:szCs w:val="18"/>
              </w:rPr>
              <w:lastRenderedPageBreak/>
              <w:t>* niepotrzebne skreślić</w:t>
            </w:r>
          </w:p>
          <w:p w14:paraId="7E4C4BD6" w14:textId="506C7DD7" w:rsidR="00053C39" w:rsidRPr="004235B3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4235B3" w14:paraId="7DB5C853" w14:textId="77777777" w:rsidTr="00D37F1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4235B3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4235B3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4235B3" w14:paraId="25FE52C4" w14:textId="77777777" w:rsidTr="002A57DE">
        <w:trPr>
          <w:trHeight w:val="10495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68DAEA7" w14:textId="77777777" w:rsidR="00767713" w:rsidRDefault="00767713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1D32132" w14:textId="3FF008C8" w:rsidR="00F315FD" w:rsidRPr="004235B3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 za CENĘ OFERT</w:t>
            </w:r>
            <w:r w:rsidR="008753EA"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64B5F6DE" w14:textId="1F706293" w:rsidR="00767713" w:rsidRDefault="00767713" w:rsidP="0078517A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08"/>
              <w:gridCol w:w="3680"/>
            </w:tblGrid>
            <w:tr w:rsidR="00767713" w:rsidRPr="004235B3" w14:paraId="17505FA4" w14:textId="77777777" w:rsidTr="00991401">
              <w:trPr>
                <w:trHeight w:val="971"/>
              </w:trPr>
              <w:tc>
                <w:tcPr>
                  <w:tcW w:w="5308" w:type="dxa"/>
                  <w:shd w:val="clear" w:color="auto" w:fill="F2F2F2" w:themeFill="background1" w:themeFillShade="F2"/>
                  <w:vAlign w:val="center"/>
                </w:tcPr>
                <w:p w14:paraId="4D1AC280" w14:textId="67DD4D50" w:rsidR="00767713" w:rsidRDefault="00EF321C" w:rsidP="0076771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W</w:t>
                  </w:r>
                  <w:r w:rsidR="00767713">
                    <w:rPr>
                      <w:rFonts w:ascii="Arial" w:hAnsi="Arial" w:cs="Arial"/>
                      <w:b/>
                      <w:sz w:val="22"/>
                      <w:szCs w:val="22"/>
                    </w:rPr>
                    <w:t>artość umowy</w:t>
                  </w:r>
                  <w:r w:rsidR="00767713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brutto wyrażona </w:t>
                  </w:r>
                  <w:r w:rsidR="00767713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</w:r>
                  <w:r w:rsidR="00767713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w złotych (PLN):</w:t>
                  </w:r>
                </w:p>
                <w:p w14:paraId="45BEE4AB" w14:textId="54E0B7D6" w:rsidR="00767713" w:rsidRPr="004235B3" w:rsidRDefault="00767713" w:rsidP="0076771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(suma wierszy 1-9 </w:t>
                  </w:r>
                  <w:r w:rsidR="006C348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kol. F-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tabeli 1)</w:t>
                  </w:r>
                </w:p>
              </w:tc>
              <w:tc>
                <w:tcPr>
                  <w:tcW w:w="3680" w:type="dxa"/>
                  <w:vAlign w:val="center"/>
                </w:tcPr>
                <w:p w14:paraId="5E44FAA4" w14:textId="2F821B9A" w:rsidR="00767713" w:rsidRPr="00767713" w:rsidRDefault="00991401" w:rsidP="00991401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…………………………</w:t>
                  </w:r>
                  <w:r w:rsidR="00767713" w:rsidRPr="004235B3">
                    <w:rPr>
                      <w:rFonts w:ascii="Arial" w:hAnsi="Arial" w:cs="Arial"/>
                      <w:sz w:val="22"/>
                      <w:szCs w:val="22"/>
                    </w:rPr>
                    <w:t xml:space="preserve"> zł brutto</w:t>
                  </w:r>
                </w:p>
              </w:tc>
            </w:tr>
          </w:tbl>
          <w:p w14:paraId="4311C762" w14:textId="645CD2BD" w:rsidR="0078517A" w:rsidRPr="0078517A" w:rsidRDefault="0078517A" w:rsidP="0078517A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C782E44" w14:textId="707F62D8" w:rsidR="00F315FD" w:rsidRDefault="00F315FD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</w:rPr>
              <w:t>*</w:t>
            </w:r>
            <w:r w:rsidRPr="004235B3">
              <w:rPr>
                <w:rFonts w:ascii="Arial" w:hAnsi="Arial" w:cs="Arial"/>
                <w:i/>
              </w:rPr>
              <w:tab/>
              <w:t xml:space="preserve"> </w:t>
            </w:r>
            <w:r w:rsidRPr="004235B3">
              <w:rPr>
                <w:rFonts w:ascii="Arial" w:hAnsi="Arial" w:cs="Arial"/>
                <w:b/>
                <w:i/>
                <w:sz w:val="20"/>
                <w:szCs w:val="20"/>
              </w:rPr>
              <w:t>CENA OFERT</w:t>
            </w:r>
            <w:r w:rsidR="008753EA" w:rsidRPr="004235B3">
              <w:rPr>
                <w:rFonts w:ascii="Arial" w:hAnsi="Arial" w:cs="Arial"/>
                <w:b/>
                <w:i/>
                <w:sz w:val="20"/>
                <w:szCs w:val="20"/>
              </w:rPr>
              <w:t>Y</w:t>
            </w: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F6651">
              <w:rPr>
                <w:rFonts w:ascii="Arial" w:hAnsi="Arial" w:cs="Arial"/>
                <w:i/>
                <w:sz w:val="20"/>
                <w:szCs w:val="20"/>
              </w:rPr>
              <w:t xml:space="preserve">zgodnie z opisem w Rozdziale </w:t>
            </w:r>
            <w:r w:rsidR="004F6651" w:rsidRPr="00991401">
              <w:rPr>
                <w:rFonts w:ascii="Arial" w:hAnsi="Arial" w:cs="Arial"/>
                <w:i/>
                <w:sz w:val="20"/>
                <w:szCs w:val="20"/>
              </w:rPr>
              <w:t>XVII SWZ</w:t>
            </w:r>
            <w:r w:rsidRPr="00991401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61FFF765" w14:textId="77777777" w:rsidR="007E61F9" w:rsidRDefault="007E61F9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96A205F" w14:textId="71D6A26E" w:rsidR="00767713" w:rsidRPr="002A57DE" w:rsidRDefault="00767713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Tabela 1.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1843"/>
              <w:gridCol w:w="1842"/>
              <w:gridCol w:w="993"/>
              <w:gridCol w:w="1417"/>
              <w:gridCol w:w="2268"/>
            </w:tblGrid>
            <w:tr w:rsidR="0062414E" w:rsidRPr="0062414E" w14:paraId="04B343E3" w14:textId="77777777" w:rsidTr="00DD038C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2E2AB4BB" w14:textId="5FC03398" w:rsidR="0062414E" w:rsidRPr="0062414E" w:rsidRDefault="0062414E" w:rsidP="00EF321C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3764481F" w14:textId="40EBA574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14:paraId="089838C0" w14:textId="46189B7F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zaoferowanego produktu</w:t>
                  </w:r>
                  <w:r w:rsidRPr="0062414E">
                    <w:rPr>
                      <w:rStyle w:val="Odwoanieprzypisudolnego"/>
                      <w:rFonts w:ascii="Arial" w:hAnsi="Arial" w:cs="Arial"/>
                      <w:b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1D2F8D1A" w14:textId="667773B1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 licencji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4444EEFE" w14:textId="19BD6CC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jedn. brutto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  <w:vAlign w:val="center"/>
                </w:tcPr>
                <w:p w14:paraId="23916A3B" w14:textId="6C19C04A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wartość brutto [PLN]</w:t>
                  </w:r>
                </w:p>
              </w:tc>
            </w:tr>
            <w:tr w:rsidR="0062414E" w:rsidRPr="0062414E" w14:paraId="26EE40D4" w14:textId="77777777" w:rsidTr="00DD038C"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6D092535" w14:textId="76ADAD32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12E5434A" w14:textId="13D22DEF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14:paraId="00532A0E" w14:textId="7F9BC72C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1E46A56E" w14:textId="4B765A8B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1745284A" w14:textId="4301A39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  <w:vAlign w:val="center"/>
                </w:tcPr>
                <w:p w14:paraId="532754D5" w14:textId="625DCEAC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b/>
                      <w:sz w:val="20"/>
                      <w:szCs w:val="20"/>
                    </w:rPr>
                    <w:t>F (D x E)</w:t>
                  </w:r>
                </w:p>
              </w:tc>
            </w:tr>
            <w:tr w:rsidR="0062414E" w:rsidRPr="0062414E" w14:paraId="70E7B7D8" w14:textId="77777777" w:rsidTr="00DD038C">
              <w:tc>
                <w:tcPr>
                  <w:tcW w:w="630" w:type="dxa"/>
                  <w:vAlign w:val="center"/>
                </w:tcPr>
                <w:p w14:paraId="6C400F8A" w14:textId="0133DCCD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14:paraId="70A1042F" w14:textId="39D4CF05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Wznowienie wsparcia ArcGIS Desktop Standard</w:t>
                  </w:r>
                </w:p>
              </w:tc>
              <w:tc>
                <w:tcPr>
                  <w:tcW w:w="1842" w:type="dxa"/>
                  <w:vAlign w:val="center"/>
                </w:tcPr>
                <w:p w14:paraId="09C4B213" w14:textId="4D36BA4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6C2A845F" w14:textId="416A4096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7" w:type="dxa"/>
                  <w:vAlign w:val="center"/>
                </w:tcPr>
                <w:p w14:paraId="36250FBF" w14:textId="7A9D9EAA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46D9E721" w14:textId="6E4D1E45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66FD6D12" w14:textId="77777777" w:rsidTr="00DD038C">
              <w:tc>
                <w:tcPr>
                  <w:tcW w:w="630" w:type="dxa"/>
                  <w:vAlign w:val="center"/>
                </w:tcPr>
                <w:p w14:paraId="0484DAF3" w14:textId="74055809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14:paraId="77D04AF4" w14:textId="33FC3BCD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Wznowienie wsparcia ArcGIS Server Standard</w:t>
                  </w:r>
                </w:p>
              </w:tc>
              <w:tc>
                <w:tcPr>
                  <w:tcW w:w="1842" w:type="dxa"/>
                  <w:vAlign w:val="center"/>
                </w:tcPr>
                <w:p w14:paraId="6EEFFE15" w14:textId="7D3006FA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0CD87911" w14:textId="4332F121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7" w:type="dxa"/>
                  <w:vAlign w:val="center"/>
                </w:tcPr>
                <w:p w14:paraId="67A92F8E" w14:textId="33CF6B8B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60924522" w14:textId="326FA810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3888C411" w14:textId="77777777" w:rsidTr="00DD038C">
              <w:tc>
                <w:tcPr>
                  <w:tcW w:w="630" w:type="dxa"/>
                  <w:vAlign w:val="center"/>
                </w:tcPr>
                <w:p w14:paraId="234E46F3" w14:textId="150B3E0D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14:paraId="0D0491FA" w14:textId="45232C6C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ArcGIS Desktop Standard</w:t>
                  </w:r>
                </w:p>
              </w:tc>
              <w:tc>
                <w:tcPr>
                  <w:tcW w:w="1842" w:type="dxa"/>
                  <w:vAlign w:val="center"/>
                </w:tcPr>
                <w:p w14:paraId="1C608B76" w14:textId="305E2950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0360D20E" w14:textId="4194FB7E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34671956" w14:textId="17BF738D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7243BF32" w14:textId="13D3A24F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52024A57" w14:textId="77777777" w:rsidTr="00DD038C">
              <w:tc>
                <w:tcPr>
                  <w:tcW w:w="630" w:type="dxa"/>
                  <w:vAlign w:val="center"/>
                </w:tcPr>
                <w:p w14:paraId="71D68AA7" w14:textId="72102AEF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vAlign w:val="center"/>
                </w:tcPr>
                <w:p w14:paraId="4E9217A3" w14:textId="721854AC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ArcGIS Desktop Spatial Analyst</w:t>
                  </w:r>
                </w:p>
              </w:tc>
              <w:tc>
                <w:tcPr>
                  <w:tcW w:w="1842" w:type="dxa"/>
                  <w:vAlign w:val="center"/>
                </w:tcPr>
                <w:p w14:paraId="3DE77E70" w14:textId="37E481D3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55A1A281" w14:textId="698A93AA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34E403FC" w14:textId="478F0346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2A799B36" w14:textId="45FBA6FC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33AAD15B" w14:textId="77777777" w:rsidTr="00DD038C">
              <w:tc>
                <w:tcPr>
                  <w:tcW w:w="630" w:type="dxa"/>
                  <w:vAlign w:val="center"/>
                </w:tcPr>
                <w:p w14:paraId="3CEAD568" w14:textId="0A13EFE2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14:paraId="1809BC8B" w14:textId="083D0BDD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ArcGIS Server Standard</w:t>
                  </w:r>
                </w:p>
              </w:tc>
              <w:tc>
                <w:tcPr>
                  <w:tcW w:w="1842" w:type="dxa"/>
                  <w:vAlign w:val="center"/>
                </w:tcPr>
                <w:p w14:paraId="611A64CE" w14:textId="66DD8A0A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4892D818" w14:textId="05DB0189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14:paraId="4478E204" w14:textId="6CF8E7D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6C83905D" w14:textId="178B1425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0CFB46B7" w14:textId="77777777" w:rsidTr="00DD038C">
              <w:tc>
                <w:tcPr>
                  <w:tcW w:w="630" w:type="dxa"/>
                  <w:vAlign w:val="center"/>
                </w:tcPr>
                <w:p w14:paraId="3B2E4E40" w14:textId="2DAA44EC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14:paraId="7A7CBDF2" w14:textId="6DE4F510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ArcGIS Image Server</w:t>
                  </w:r>
                </w:p>
              </w:tc>
              <w:tc>
                <w:tcPr>
                  <w:tcW w:w="1842" w:type="dxa"/>
                  <w:vAlign w:val="center"/>
                </w:tcPr>
                <w:p w14:paraId="515D270C" w14:textId="6B7E53F5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1E8FDECF" w14:textId="6E9E036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14:paraId="10636246" w14:textId="6168BEFC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4FBDDE50" w14:textId="3F95F988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239EE6F7" w14:textId="77777777" w:rsidTr="00DD038C">
              <w:tc>
                <w:tcPr>
                  <w:tcW w:w="630" w:type="dxa"/>
                  <w:vAlign w:val="center"/>
                </w:tcPr>
                <w:p w14:paraId="1ED496A6" w14:textId="5898E9E5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14:paraId="5CA432AC" w14:textId="723C566B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ArcGIS Server Standard-Staging</w:t>
                  </w:r>
                </w:p>
              </w:tc>
              <w:tc>
                <w:tcPr>
                  <w:tcW w:w="1842" w:type="dxa"/>
                  <w:vAlign w:val="center"/>
                </w:tcPr>
                <w:p w14:paraId="5E5253AE" w14:textId="6FB6B7C2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2238DE8E" w14:textId="70988120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7ABEC0E7" w14:textId="159CCD1C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02FB5D86" w14:textId="4EA8F347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547F1C6E" w14:textId="77777777" w:rsidTr="00DD038C">
              <w:tc>
                <w:tcPr>
                  <w:tcW w:w="630" w:type="dxa"/>
                  <w:vAlign w:val="center"/>
                </w:tcPr>
                <w:p w14:paraId="220F4979" w14:textId="0896FE2E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14:paraId="3F8275EF" w14:textId="4D3111D8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ArcGIS Image Server -Staging</w:t>
                  </w:r>
                </w:p>
              </w:tc>
              <w:tc>
                <w:tcPr>
                  <w:tcW w:w="1842" w:type="dxa"/>
                  <w:vAlign w:val="center"/>
                </w:tcPr>
                <w:p w14:paraId="02E081AC" w14:textId="5D6CB55E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0AF31689" w14:textId="4E27F3BB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2AB44EE7" w14:textId="0EF561A6" w:rsidR="0062414E" w:rsidRPr="00DD038C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038C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6243B22E" w14:textId="3B408167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  <w:tr w:rsidR="0062414E" w:rsidRPr="0062414E" w14:paraId="3A450D74" w14:textId="77777777" w:rsidTr="00DD038C">
              <w:tc>
                <w:tcPr>
                  <w:tcW w:w="630" w:type="dxa"/>
                  <w:vAlign w:val="center"/>
                </w:tcPr>
                <w:p w14:paraId="2B7285C6" w14:textId="4F25EE9D" w:rsidR="0062414E" w:rsidRPr="0062414E" w:rsidRDefault="0062414E" w:rsidP="0062414E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vAlign w:val="center"/>
                </w:tcPr>
                <w:p w14:paraId="6382C04A" w14:textId="691AE221" w:rsidR="0062414E" w:rsidRPr="0062414E" w:rsidRDefault="0062414E" w:rsidP="00DD038C">
                  <w:pPr>
                    <w:pStyle w:val="Akapitzlist"/>
                    <w:spacing w:after="40"/>
                    <w:ind w:left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Przedłużenie wsparcia Creator User</w:t>
                  </w:r>
                </w:p>
              </w:tc>
              <w:tc>
                <w:tcPr>
                  <w:tcW w:w="1842" w:type="dxa"/>
                  <w:vAlign w:val="center"/>
                </w:tcPr>
                <w:p w14:paraId="70F41266" w14:textId="1B53C15E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993" w:type="dxa"/>
                  <w:vAlign w:val="center"/>
                </w:tcPr>
                <w:p w14:paraId="2A17BC0A" w14:textId="3488D897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7" w:type="dxa"/>
                  <w:vAlign w:val="center"/>
                </w:tcPr>
                <w:p w14:paraId="6B958759" w14:textId="482BD6B6" w:rsidR="0062414E" w:rsidRPr="00DD038C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038C">
                    <w:rPr>
                      <w:rFonts w:ascii="Arial" w:hAnsi="Arial" w:cs="Arial"/>
                      <w:sz w:val="20"/>
                      <w:szCs w:val="20"/>
                    </w:rPr>
                    <w:t>.....................</w:t>
                  </w:r>
                </w:p>
              </w:tc>
              <w:tc>
                <w:tcPr>
                  <w:tcW w:w="2268" w:type="dxa"/>
                  <w:vAlign w:val="center"/>
                </w:tcPr>
                <w:p w14:paraId="6276589E" w14:textId="09A59435" w:rsidR="0062414E" w:rsidRPr="0062414E" w:rsidRDefault="0062414E" w:rsidP="0062414E">
                  <w:pPr>
                    <w:pStyle w:val="Akapitzlist"/>
                    <w:spacing w:after="4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14E">
                    <w:rPr>
                      <w:rFonts w:ascii="Arial" w:hAnsi="Arial" w:cs="Arial"/>
                      <w:sz w:val="20"/>
                      <w:szCs w:val="20"/>
                    </w:rPr>
                    <w:t>.........................</w:t>
                  </w:r>
                </w:p>
              </w:tc>
            </w:tr>
          </w:tbl>
          <w:p w14:paraId="7C7A2640" w14:textId="71A03680" w:rsidR="0013209F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3C5C5875" w14:textId="620B1EC0" w:rsidR="002E594E" w:rsidRDefault="002E594E" w:rsidP="007E61F9">
            <w:pPr>
              <w:pStyle w:val="Akapitzlist"/>
              <w:spacing w:after="40"/>
              <w:ind w:left="1080"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5FA78B22" w14:textId="77777777" w:rsidR="007E61F9" w:rsidRDefault="007E61F9" w:rsidP="007E61F9">
            <w:pPr>
              <w:pStyle w:val="Akapitzlist"/>
              <w:spacing w:after="40"/>
              <w:ind w:left="10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8DD65A" w14:textId="2AFAFCD0" w:rsidR="00076A35" w:rsidRPr="002E594E" w:rsidRDefault="002E594E" w:rsidP="002E594E">
            <w:pPr>
              <w:pStyle w:val="Akapitzlist"/>
              <w:spacing w:after="40"/>
              <w:ind w:left="2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594E">
              <w:rPr>
                <w:rFonts w:ascii="Arial" w:hAnsi="Arial" w:cs="Arial"/>
                <w:sz w:val="22"/>
                <w:szCs w:val="22"/>
              </w:rPr>
              <w:t>Tabela 2</w:t>
            </w:r>
            <w:r>
              <w:rPr>
                <w:rFonts w:ascii="Arial" w:hAnsi="Arial" w:cs="Arial"/>
                <w:sz w:val="22"/>
                <w:szCs w:val="22"/>
              </w:rPr>
              <w:t xml:space="preserve">: Kryterium </w:t>
            </w:r>
            <w:r w:rsidRPr="007E61F9">
              <w:rPr>
                <w:rFonts w:ascii="Arial" w:hAnsi="Arial" w:cs="Arial"/>
                <w:sz w:val="22"/>
                <w:szCs w:val="22"/>
              </w:rPr>
              <w:t>– Termin uruchomienia wsparcia producenta (T) **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5"/>
              <w:gridCol w:w="5523"/>
            </w:tblGrid>
            <w:tr w:rsidR="00F315FD" w:rsidRPr="004235B3" w14:paraId="21375491" w14:textId="77777777" w:rsidTr="00767713">
              <w:trPr>
                <w:trHeight w:val="562"/>
              </w:trPr>
              <w:tc>
                <w:tcPr>
                  <w:tcW w:w="3465" w:type="dxa"/>
                  <w:shd w:val="pct10" w:color="auto" w:fill="auto"/>
                  <w:vAlign w:val="center"/>
                </w:tcPr>
                <w:p w14:paraId="0D652FF6" w14:textId="2FA5D056" w:rsidR="00F315FD" w:rsidRPr="004235B3" w:rsidRDefault="00F315FD" w:rsidP="007677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</w:t>
                  </w:r>
                  <w:r w:rsidR="0076771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um </w:t>
                  </w:r>
                </w:p>
              </w:tc>
              <w:tc>
                <w:tcPr>
                  <w:tcW w:w="5523" w:type="dxa"/>
                  <w:vAlign w:val="center"/>
                </w:tcPr>
                <w:p w14:paraId="223D356D" w14:textId="2922ADF6" w:rsidR="00F315FD" w:rsidRPr="004235B3" w:rsidRDefault="00EA3EB0" w:rsidP="002A57D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termin uruchomienia wsparcia</w:t>
                  </w:r>
                  <w:r w:rsidR="00C94D5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producenta</w:t>
                  </w:r>
                </w:p>
              </w:tc>
            </w:tr>
            <w:tr w:rsidR="00F315FD" w:rsidRPr="004235B3" w14:paraId="7BC81391" w14:textId="77777777" w:rsidTr="00767713">
              <w:trPr>
                <w:trHeight w:val="684"/>
              </w:trPr>
              <w:tc>
                <w:tcPr>
                  <w:tcW w:w="3465" w:type="dxa"/>
                  <w:shd w:val="pct10" w:color="auto" w:fill="auto"/>
                  <w:vAlign w:val="center"/>
                </w:tcPr>
                <w:p w14:paraId="62B3FA77" w14:textId="250F8CAC" w:rsidR="00F315FD" w:rsidRPr="004235B3" w:rsidRDefault="00767713" w:rsidP="002E594E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Oferujemy </w:t>
                  </w:r>
                  <w:r w:rsidR="002E594E"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uruchomienie </w:t>
                  </w:r>
                  <w:r w:rsidR="009C02BF"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wsparcia </w:t>
                  </w:r>
                  <w:r w:rsidR="00C94D5D"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producenta </w:t>
                  </w:r>
                  <w:r w:rsidR="00C94D5D"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</w: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>w terminie</w:t>
                  </w:r>
                </w:p>
              </w:tc>
              <w:tc>
                <w:tcPr>
                  <w:tcW w:w="5523" w:type="dxa"/>
                  <w:vAlign w:val="center"/>
                </w:tcPr>
                <w:p w14:paraId="311B34DF" w14:textId="2C3A7FC5" w:rsidR="00F315FD" w:rsidRPr="00767713" w:rsidRDefault="00EA3EB0" w:rsidP="0076771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do </w:t>
                  </w:r>
                  <w:r w:rsidR="00767713" w:rsidRPr="00767713">
                    <w:rPr>
                      <w:rFonts w:ascii="Arial" w:hAnsi="Arial" w:cs="Arial"/>
                      <w:sz w:val="22"/>
                      <w:szCs w:val="22"/>
                    </w:rPr>
                    <w:t>.......... dni roboczych od dnia zawarcia Umowy</w:t>
                  </w:r>
                </w:p>
              </w:tc>
            </w:tr>
          </w:tbl>
          <w:p w14:paraId="45A3A998" w14:textId="2C95FA3A" w:rsidR="00F315FD" w:rsidRDefault="002E594E" w:rsidP="005B7B48">
            <w:pPr>
              <w:ind w:left="3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</w:rPr>
              <w:t xml:space="preserve">** </w:t>
            </w:r>
            <w:r w:rsidRPr="002E594E">
              <w:rPr>
                <w:rFonts w:ascii="Arial" w:hAnsi="Arial" w:cs="Arial"/>
                <w:i/>
                <w:sz w:val="20"/>
                <w:szCs w:val="20"/>
              </w:rPr>
              <w:t>Ocena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zgodnie z opisem w Rozdziale </w:t>
            </w:r>
            <w:r w:rsidRPr="00991401">
              <w:rPr>
                <w:rFonts w:ascii="Arial" w:hAnsi="Arial" w:cs="Arial"/>
                <w:i/>
                <w:sz w:val="20"/>
                <w:szCs w:val="20"/>
              </w:rPr>
              <w:t>XVII SWZ</w:t>
            </w:r>
            <w:r w:rsidRPr="00991401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0FFF83D4" w14:textId="7C95842C" w:rsidR="00767713" w:rsidRDefault="00767713" w:rsidP="005B7B48">
            <w:pPr>
              <w:ind w:left="34"/>
              <w:jc w:val="both"/>
              <w:rPr>
                <w:rFonts w:ascii="Arial" w:hAnsi="Arial" w:cs="Arial"/>
                <w:b/>
              </w:rPr>
            </w:pPr>
          </w:p>
          <w:p w14:paraId="0EFC8991" w14:textId="77777777" w:rsidR="007E61F9" w:rsidRDefault="007E61F9" w:rsidP="005B7B48">
            <w:pPr>
              <w:ind w:left="34"/>
              <w:jc w:val="both"/>
              <w:rPr>
                <w:rFonts w:ascii="Arial" w:hAnsi="Arial" w:cs="Arial"/>
                <w:b/>
              </w:rPr>
            </w:pPr>
          </w:p>
          <w:p w14:paraId="69F5767F" w14:textId="1CCE84A6" w:rsidR="002E594E" w:rsidRPr="002E594E" w:rsidRDefault="002E594E" w:rsidP="002E594E">
            <w:pPr>
              <w:pStyle w:val="Akapitzlist"/>
              <w:spacing w:after="40"/>
              <w:ind w:left="2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594E">
              <w:rPr>
                <w:rFonts w:ascii="Arial" w:hAnsi="Arial" w:cs="Arial"/>
                <w:sz w:val="22"/>
                <w:szCs w:val="22"/>
              </w:rPr>
              <w:t>Tabela 3</w:t>
            </w:r>
            <w:r>
              <w:rPr>
                <w:rFonts w:ascii="Arial" w:hAnsi="Arial" w:cs="Arial"/>
                <w:sz w:val="22"/>
                <w:szCs w:val="22"/>
              </w:rPr>
              <w:t xml:space="preserve">: Kryterium – </w:t>
            </w:r>
            <w:r w:rsidR="0087471E">
              <w:rPr>
                <w:rFonts w:ascii="Arial" w:hAnsi="Arial" w:cs="Arial"/>
                <w:sz w:val="22"/>
                <w:szCs w:val="22"/>
              </w:rPr>
              <w:t>Dodatkowe konsultacje (T)</w:t>
            </w:r>
            <w:r w:rsidRPr="007E61F9">
              <w:rPr>
                <w:rFonts w:ascii="Arial" w:hAnsi="Arial" w:cs="Arial"/>
                <w:sz w:val="22"/>
                <w:szCs w:val="22"/>
              </w:rPr>
              <w:t>***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5"/>
              <w:gridCol w:w="2835"/>
              <w:gridCol w:w="2693"/>
            </w:tblGrid>
            <w:tr w:rsidR="002E594E" w:rsidRPr="004235B3" w14:paraId="1201B3F3" w14:textId="18C5BE03" w:rsidTr="002E594E">
              <w:trPr>
                <w:trHeight w:val="562"/>
              </w:trPr>
              <w:tc>
                <w:tcPr>
                  <w:tcW w:w="3465" w:type="dxa"/>
                  <w:shd w:val="pct10" w:color="auto" w:fill="auto"/>
                  <w:vAlign w:val="center"/>
                </w:tcPr>
                <w:p w14:paraId="1FBE37AC" w14:textId="77777777" w:rsidR="002E594E" w:rsidRPr="002E594E" w:rsidRDefault="002E594E" w:rsidP="002E594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Kryterium 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5F6A746F" w14:textId="09D49B73" w:rsidR="002E594E" w:rsidRPr="002E594E" w:rsidRDefault="002E594E" w:rsidP="002E594E">
                  <w:pPr>
                    <w:spacing w:after="40"/>
                    <w:ind w:left="317" w:firstLine="2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>TAK – oferuję dodatkowe konsultacje</w:t>
                  </w:r>
                </w:p>
              </w:tc>
              <w:tc>
                <w:tcPr>
                  <w:tcW w:w="2693" w:type="dxa"/>
                  <w:shd w:val="clear" w:color="auto" w:fill="D9D9D9" w:themeFill="background1" w:themeFillShade="D9"/>
                  <w:vAlign w:val="center"/>
                </w:tcPr>
                <w:p w14:paraId="2770F090" w14:textId="376AB54B" w:rsidR="002E594E" w:rsidRPr="002E594E" w:rsidRDefault="002E594E" w:rsidP="002E594E">
                  <w:pPr>
                    <w:spacing w:after="40"/>
                    <w:ind w:left="317" w:firstLine="5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>NIE – nie oferuję dodatkowych konsultacji</w:t>
                  </w:r>
                </w:p>
              </w:tc>
            </w:tr>
            <w:tr w:rsidR="002E594E" w:rsidRPr="004235B3" w14:paraId="56A6E1F3" w14:textId="17C48971" w:rsidTr="002E594E">
              <w:trPr>
                <w:trHeight w:val="684"/>
              </w:trPr>
              <w:tc>
                <w:tcPr>
                  <w:tcW w:w="3465" w:type="dxa"/>
                  <w:shd w:val="pct10" w:color="auto" w:fill="auto"/>
                  <w:vAlign w:val="center"/>
                </w:tcPr>
                <w:p w14:paraId="66611AC9" w14:textId="579EC354" w:rsidR="002E594E" w:rsidRPr="002E594E" w:rsidRDefault="002E594E" w:rsidP="002E594E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Dodatkowe konsultacje </w:t>
                  </w:r>
                </w:p>
              </w:tc>
              <w:tc>
                <w:tcPr>
                  <w:tcW w:w="2835" w:type="dxa"/>
                  <w:vAlign w:val="center"/>
                </w:tcPr>
                <w:p w14:paraId="364D82FD" w14:textId="550CC774" w:rsidR="002E594E" w:rsidRPr="002E594E" w:rsidRDefault="002E594E" w:rsidP="002E594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sz w:val="22"/>
                      <w:szCs w:val="22"/>
                    </w:rPr>
                    <w:t>.....................................</w:t>
                  </w:r>
                </w:p>
              </w:tc>
              <w:tc>
                <w:tcPr>
                  <w:tcW w:w="2693" w:type="dxa"/>
                  <w:vAlign w:val="center"/>
                </w:tcPr>
                <w:p w14:paraId="7655CE6E" w14:textId="2BC61832" w:rsidR="002E594E" w:rsidRPr="002E594E" w:rsidRDefault="002E594E" w:rsidP="002E594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594E">
                    <w:rPr>
                      <w:rFonts w:ascii="Arial" w:hAnsi="Arial" w:cs="Arial"/>
                      <w:sz w:val="22"/>
                      <w:szCs w:val="22"/>
                    </w:rPr>
                    <w:t>.....................................</w:t>
                  </w:r>
                </w:p>
              </w:tc>
            </w:tr>
          </w:tbl>
          <w:p w14:paraId="7CC1D5BD" w14:textId="62F60D0F" w:rsidR="00E2131D" w:rsidRDefault="002E594E" w:rsidP="007E61F9">
            <w:pPr>
              <w:spacing w:afterLines="60" w:after="144" w:line="276" w:lineRule="auto"/>
              <w:ind w:left="6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*** Ocena </w:t>
            </w:r>
            <w:r w:rsidRPr="002E594E">
              <w:rPr>
                <w:rFonts w:ascii="Arial" w:hAnsi="Arial" w:cs="Arial"/>
                <w:sz w:val="20"/>
                <w:szCs w:val="20"/>
              </w:rPr>
              <w:t>zgodnie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 opisem w Rozdziale </w:t>
            </w:r>
            <w:r w:rsidRPr="00991401">
              <w:rPr>
                <w:rFonts w:ascii="Arial" w:hAnsi="Arial" w:cs="Arial"/>
                <w:i/>
                <w:sz w:val="20"/>
                <w:szCs w:val="20"/>
              </w:rPr>
              <w:t>XVII SWZ</w:t>
            </w:r>
            <w:r w:rsidRPr="00991401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14:paraId="145FD42A" w14:textId="3A87EEB6" w:rsidR="00E2131D" w:rsidRPr="007E61F9" w:rsidRDefault="00E2131D" w:rsidP="007E61F9">
            <w:pPr>
              <w:ind w:left="34"/>
              <w:jc w:val="both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14:paraId="386B590B" w14:textId="4CDB2F77" w:rsidR="00E2131D" w:rsidRPr="00E2131D" w:rsidRDefault="00E2131D" w:rsidP="00E2131D">
            <w:pPr>
              <w:ind w:left="17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131D">
              <w:rPr>
                <w:rFonts w:ascii="Arial" w:hAnsi="Arial" w:cs="Arial"/>
                <w:sz w:val="22"/>
                <w:szCs w:val="22"/>
              </w:rPr>
              <w:t>Tabela 4: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1"/>
              <w:gridCol w:w="3122"/>
            </w:tblGrid>
            <w:tr w:rsidR="00E2131D" w:rsidRPr="004235B3" w14:paraId="38D70017" w14:textId="77777777" w:rsidTr="007E61F9">
              <w:trPr>
                <w:trHeight w:val="1293"/>
              </w:trPr>
              <w:tc>
                <w:tcPr>
                  <w:tcW w:w="5871" w:type="dxa"/>
                  <w:shd w:val="pct10" w:color="auto" w:fill="auto"/>
                  <w:vAlign w:val="center"/>
                </w:tcPr>
                <w:p w14:paraId="4C1F0C19" w14:textId="2D9B5CA8" w:rsidR="00E2131D" w:rsidRPr="007E61F9" w:rsidRDefault="00E2131D" w:rsidP="007E61F9">
                  <w:pPr>
                    <w:spacing w:after="40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E61F9">
                    <w:rPr>
                      <w:rFonts w:ascii="Arial" w:hAnsi="Arial" w:cs="Arial"/>
                      <w:b/>
                      <w:sz w:val="22"/>
                      <w:szCs w:val="22"/>
                    </w:rPr>
                    <w:t>Wykonawca lub podwykonawca posiada status producenta lub autoryzowanego przedstawiciela producenta na terytorium krajów wchodzących w skład Unii Europejskiej (UE) i Europejskiego Obszaru Gospodarczego (EOG).</w:t>
                  </w:r>
                </w:p>
              </w:tc>
              <w:tc>
                <w:tcPr>
                  <w:tcW w:w="3122" w:type="dxa"/>
                  <w:vAlign w:val="center"/>
                </w:tcPr>
                <w:p w14:paraId="68B69E06" w14:textId="77777777" w:rsidR="007E61F9" w:rsidRDefault="007E61F9" w:rsidP="00E2131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9CA8182" w14:textId="201CD3C6" w:rsidR="00E2131D" w:rsidRPr="00CC7332" w:rsidRDefault="007E61F9" w:rsidP="00E2131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.....................</w:t>
                  </w:r>
                  <w:r w:rsidR="00CC7332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****</w:t>
                  </w:r>
                </w:p>
              </w:tc>
            </w:tr>
          </w:tbl>
          <w:p w14:paraId="35A85B5A" w14:textId="0085A72C" w:rsidR="00E2131D" w:rsidRDefault="007E61F9" w:rsidP="007E61F9">
            <w:pPr>
              <w:pStyle w:val="Tekstpodstawowywcity2"/>
              <w:spacing w:after="0" w:line="276" w:lineRule="auto"/>
              <w:ind w:left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61F9">
              <w:rPr>
                <w:rFonts w:ascii="Arial" w:hAnsi="Arial" w:cs="Arial"/>
                <w:sz w:val="20"/>
                <w:szCs w:val="20"/>
              </w:rPr>
              <w:t>**** Wpisać TAK jeżeli posiada. W przypadku nieposiadania ww. status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E61F9">
              <w:rPr>
                <w:rFonts w:ascii="Arial" w:hAnsi="Arial" w:cs="Arial"/>
                <w:sz w:val="20"/>
                <w:szCs w:val="20"/>
              </w:rPr>
              <w:t xml:space="preserve"> lub braku wypełnienia pozy</w:t>
            </w:r>
            <w:r>
              <w:rPr>
                <w:rFonts w:ascii="Arial" w:hAnsi="Arial" w:cs="Arial"/>
                <w:sz w:val="20"/>
                <w:szCs w:val="20"/>
              </w:rPr>
              <w:t>cji</w:t>
            </w:r>
            <w:r w:rsidRPr="007E61F9">
              <w:rPr>
                <w:rFonts w:ascii="Arial" w:hAnsi="Arial" w:cs="Arial"/>
                <w:sz w:val="20"/>
                <w:szCs w:val="20"/>
              </w:rPr>
              <w:t>, oferta Wykonawcy zostanie odrzucona na podstawie art. 226 ust. 1 pkt 5).</w:t>
            </w:r>
          </w:p>
          <w:p w14:paraId="1B55F1EF" w14:textId="77777777" w:rsidR="007E61F9" w:rsidRPr="007E61F9" w:rsidRDefault="007E61F9" w:rsidP="007E61F9">
            <w:pPr>
              <w:pStyle w:val="Tekstpodstawowywcity2"/>
              <w:spacing w:after="0" w:line="276" w:lineRule="auto"/>
              <w:ind w:left="6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Ind w:w="59" w:type="dxa"/>
              <w:tblLayout w:type="fixed"/>
              <w:tblLook w:val="04A0" w:firstRow="1" w:lastRow="0" w:firstColumn="1" w:lastColumn="0" w:noHBand="0" w:noVBand="1"/>
            </w:tblPr>
            <w:tblGrid>
              <w:gridCol w:w="8895"/>
            </w:tblGrid>
            <w:tr w:rsidR="00D37F18" w14:paraId="35BAC102" w14:textId="77777777" w:rsidTr="007E61F9">
              <w:trPr>
                <w:trHeight w:val="726"/>
              </w:trPr>
              <w:tc>
                <w:tcPr>
                  <w:tcW w:w="8895" w:type="dxa"/>
                  <w:shd w:val="clear" w:color="auto" w:fill="D9D9D9" w:themeFill="background1" w:themeFillShade="D9"/>
                </w:tcPr>
                <w:p w14:paraId="6C91F040" w14:textId="1FEE6272" w:rsidR="00D37F18" w:rsidRPr="002A57DE" w:rsidRDefault="00D37F18" w:rsidP="00D37F18">
                  <w:pPr>
                    <w:spacing w:afterLines="60" w:after="144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Oferujemy następujące produkty zapewniające Zamawiającemu odnowienie i przedłużenie wsparcia licencji, zgodne z wymaganiami określonymi w Załączniku nr 1 do wzoru SWZ i do Umowy</w:t>
                  </w:r>
                </w:p>
              </w:tc>
            </w:tr>
            <w:tr w:rsidR="00D37F18" w14:paraId="72A31839" w14:textId="77777777" w:rsidTr="007E61F9">
              <w:trPr>
                <w:trHeight w:val="291"/>
              </w:trPr>
              <w:tc>
                <w:tcPr>
                  <w:tcW w:w="8895" w:type="dxa"/>
                </w:tcPr>
                <w:p w14:paraId="5C56CB21" w14:textId="77777777" w:rsidR="00D37F18" w:rsidRDefault="00D37F18" w:rsidP="00D37F18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08BB9D43" w14:textId="77777777" w:rsidR="00D37F18" w:rsidRDefault="00D37F18" w:rsidP="00D37F18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208CD8E0" w14:textId="77777777" w:rsidR="00D37F18" w:rsidRDefault="00D37F18" w:rsidP="00D37F18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588B4A02" w14:textId="0E5DA3A0" w:rsidR="00D37F18" w:rsidRDefault="00D37F18" w:rsidP="00D37F18">
                  <w:pPr>
                    <w:spacing w:afterLines="60" w:after="144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(Należy podać nazwy, partnumbery, daty ważności, poziom suportu)</w:t>
                  </w:r>
                </w:p>
              </w:tc>
            </w:tr>
          </w:tbl>
          <w:p w14:paraId="761BDD1B" w14:textId="4D658253" w:rsidR="00D37F18" w:rsidRPr="00D37F18" w:rsidRDefault="00D37F18" w:rsidP="00B14A1C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5FD" w:rsidRPr="004235B3" w14:paraId="7F47FA60" w14:textId="77777777" w:rsidTr="00D37F18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3AB239AE" w:rsidR="007E61F9" w:rsidRPr="004235B3" w:rsidRDefault="007E61F9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4235B3" w14:paraId="65F0BCD4" w14:textId="77777777" w:rsidTr="00D37F18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4235B3" w14:paraId="003B50A3" w14:textId="77777777" w:rsidTr="00D37F18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4055635A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Zamówienie zostanie zrealizow</w:t>
            </w:r>
            <w:r w:rsidR="006C0785" w:rsidRPr="002A57DE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Pr="002A57DE">
              <w:rPr>
                <w:rFonts w:ascii="Arial" w:hAnsi="Arial" w:cs="Arial"/>
                <w:sz w:val="22"/>
                <w:szCs w:val="22"/>
              </w:rPr>
              <w:t>WZ</w:t>
            </w:r>
            <w:r w:rsidR="00196C1A" w:rsidRPr="002A57DE">
              <w:rPr>
                <w:rFonts w:ascii="Arial" w:hAnsi="Arial" w:cs="Arial"/>
                <w:sz w:val="22"/>
                <w:szCs w:val="22"/>
              </w:rPr>
              <w:t>, ofercie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oraz w</w:t>
            </w:r>
            <w:r w:rsidR="00D21A19" w:rsidRPr="002A57DE">
              <w:rPr>
                <w:rFonts w:ascii="Arial" w:hAnsi="Arial" w:cs="Arial"/>
                <w:sz w:val="22"/>
                <w:szCs w:val="22"/>
              </w:rPr>
              <w:t xml:space="preserve"> projekcie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2313E051" w14:textId="77777777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4C9159AB" w14:textId="11B048B5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Zapoznaliś</w:t>
            </w:r>
            <w:r w:rsidR="006C0785" w:rsidRPr="002A57DE">
              <w:rPr>
                <w:rFonts w:ascii="Arial" w:hAnsi="Arial" w:cs="Arial"/>
                <w:sz w:val="22"/>
                <w:szCs w:val="22"/>
              </w:rPr>
              <w:t>my się ze Specyfikacją</w:t>
            </w:r>
            <w:r w:rsidR="00D21A19" w:rsidRPr="002A57DE">
              <w:rPr>
                <w:rFonts w:ascii="Arial" w:hAnsi="Arial" w:cs="Arial"/>
                <w:sz w:val="22"/>
                <w:szCs w:val="22"/>
              </w:rPr>
              <w:t xml:space="preserve"> Warunków Zamówienia oraz projektem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2A57DE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="00B14A1C" w:rsidRPr="002A57DE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2A57DE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025A2084" w14:textId="40D017C4" w:rsidR="00F315FD" w:rsidRPr="002A57DE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 …..……........</w:t>
            </w:r>
            <w:r w:rsidR="002A57DE">
              <w:rPr>
                <w:rFonts w:ascii="Arial" w:hAnsi="Arial" w:cs="Arial"/>
                <w:sz w:val="22"/>
                <w:szCs w:val="22"/>
              </w:rPr>
              <w:t>....</w:t>
            </w:r>
            <w:r w:rsidRPr="002A57DE">
              <w:rPr>
                <w:rFonts w:ascii="Arial" w:hAnsi="Arial" w:cs="Arial"/>
                <w:sz w:val="22"/>
                <w:szCs w:val="22"/>
              </w:rPr>
              <w:t>......;</w:t>
            </w:r>
          </w:p>
          <w:p w14:paraId="569E2445" w14:textId="77777777" w:rsidR="00F315FD" w:rsidRPr="002A57DE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BE24D61" w14:textId="77777777" w:rsidR="00F315FD" w:rsidRPr="002A57DE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2A57DE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58FB24F9" w14:textId="496948DB" w:rsidR="00F315FD" w:rsidRPr="002A57DE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101B072A" w14:textId="527FD671" w:rsidR="00A3621A" w:rsidRPr="002A57DE" w:rsidRDefault="00A3621A" w:rsidP="00A3621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8</w:t>
            </w:r>
            <w:r w:rsidR="001857E6" w:rsidRPr="002A57DE">
              <w:rPr>
                <w:rFonts w:ascii="Arial" w:hAnsi="Arial" w:cs="Arial"/>
                <w:sz w:val="22"/>
                <w:szCs w:val="22"/>
              </w:rPr>
              <w:t>)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Wskazuję następujące podmiotowe środki dowodowe, które można uzyskać za pomocą bezpłatnych i ogólnodostępnych baz danych, oraz dane umożliwiające dostęp do tych środków:</w:t>
            </w:r>
          </w:p>
          <w:p w14:paraId="77EE9B1D" w14:textId="64A1D2B9" w:rsidR="00A3621A" w:rsidRPr="002A57DE" w:rsidRDefault="00A3621A" w:rsidP="00A3621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  <w:r w:rsidRPr="002A57DE">
              <w:rPr>
                <w:rFonts w:ascii="Arial" w:hAnsi="Arial" w:cs="Arial"/>
                <w:sz w:val="22"/>
                <w:szCs w:val="22"/>
              </w:rPr>
              <w:br/>
              <w:t>________________________________________________________________________________________________________________________________________</w:t>
            </w:r>
          </w:p>
          <w:p w14:paraId="17C1A4F8" w14:textId="77777777" w:rsidR="00A3621A" w:rsidRPr="004A4F87" w:rsidRDefault="00A3621A" w:rsidP="00A3621A">
            <w:pPr>
              <w:spacing w:before="120" w:after="12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A4F87">
              <w:rPr>
                <w:rFonts w:ascii="Arial" w:hAnsi="Arial" w:cs="Arial"/>
                <w:i/>
                <w:sz w:val="18"/>
                <w:szCs w:val="18"/>
              </w:rPr>
              <w:t>(wskazać podmiotowy środek dowodowy, adres internetowy, wydający urząd lub organ, dokładne dane referencyjne dokumentacji)</w:t>
            </w:r>
          </w:p>
          <w:p w14:paraId="671CC65C" w14:textId="77777777" w:rsidR="00A3621A" w:rsidRPr="004235B3" w:rsidRDefault="00A3621A" w:rsidP="00A3621A">
            <w:pPr>
              <w:tabs>
                <w:tab w:val="left" w:pos="459"/>
              </w:tabs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</w:p>
          <w:p w14:paraId="35C6377B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4235B3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4235B3" w14:paraId="22F1A8E2" w14:textId="77777777" w:rsidTr="00D37F18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15C3B2E8" w:rsidR="00F315FD" w:rsidRPr="004235B3" w:rsidRDefault="001857E6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  <w:r>
              <w:br w:type="page"/>
            </w:r>
          </w:p>
        </w:tc>
      </w:tr>
      <w:tr w:rsidR="00F315FD" w:rsidRPr="004235B3" w14:paraId="5AC43784" w14:textId="77777777" w:rsidTr="00D37F18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4235B3" w14:paraId="511BB9AC" w14:textId="77777777" w:rsidTr="00D37F18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2A57DE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7936B6AA" w14:textId="1D108D3C" w:rsidR="00F315FD" w:rsidRPr="002A57DE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</w:t>
            </w:r>
            <w:r w:rsidR="006C0785" w:rsidRPr="002A57DE">
              <w:rPr>
                <w:rFonts w:ascii="Arial" w:hAnsi="Arial" w:cs="Arial"/>
                <w:sz w:val="22"/>
                <w:szCs w:val="22"/>
              </w:rPr>
              <w:t xml:space="preserve"> zgodnie z postanowieniami S</w:t>
            </w:r>
            <w:r w:rsidR="00D21A19" w:rsidRPr="002A57DE">
              <w:rPr>
                <w:rFonts w:ascii="Arial" w:hAnsi="Arial" w:cs="Arial"/>
                <w:sz w:val="22"/>
                <w:szCs w:val="22"/>
              </w:rPr>
              <w:t>WZ i Projektu</w:t>
            </w:r>
            <w:r w:rsidRPr="002A57DE">
              <w:rPr>
                <w:rFonts w:ascii="Arial" w:hAnsi="Arial" w:cs="Arial"/>
                <w:sz w:val="22"/>
                <w:szCs w:val="22"/>
              </w:rPr>
              <w:t xml:space="preserve"> Umowy,</w:t>
            </w:r>
          </w:p>
          <w:p w14:paraId="430A8168" w14:textId="77777777" w:rsidR="00F315FD" w:rsidRPr="002A57DE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4235B3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A57DE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F315FD" w:rsidRPr="004235B3" w14:paraId="6459BEDF" w14:textId="77777777" w:rsidTr="00D37F18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3E6CB891" w:rsidR="001857E6" w:rsidRPr="004235B3" w:rsidRDefault="001857E6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346EBD0B" w14:textId="77777777" w:rsidTr="00D37F18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4235B3" w:rsidRPr="004235B3" w14:paraId="04801F0D" w14:textId="77777777" w:rsidTr="00D37F18">
        <w:trPr>
          <w:trHeight w:val="388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541640" w14:textId="77777777" w:rsidR="004235B3" w:rsidRPr="004235B3" w:rsidRDefault="004235B3" w:rsidP="004235B3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</w:t>
            </w:r>
            <w:r w:rsidRPr="004235B3">
              <w:rPr>
                <w:rFonts w:ascii="Arial" w:hAnsi="Arial" w:cs="Arial"/>
              </w:rPr>
              <w:t xml:space="preserve">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4235B3" w:rsidRPr="004235B3" w14:paraId="1F678114" w14:textId="77777777" w:rsidTr="004235B3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D55BC" w14:textId="77777777" w:rsidR="004235B3" w:rsidRPr="004235B3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4235B3">
                    <w:rPr>
                      <w:rFonts w:ascii="Arial" w:hAnsi="Arial" w:cs="Arial"/>
                    </w:rPr>
                    <w:t xml:space="preserve">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AEE3D7" w14:textId="77777777" w:rsidR="004235B3" w:rsidRPr="002A57DE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4235B3" w:rsidRPr="004235B3" w14:paraId="7B3C2485" w14:textId="77777777" w:rsidTr="004235B3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64E5D" w14:textId="2DBE235B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130A" w14:textId="6AA09027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2315558F" w14:textId="77777777" w:rsidR="004235B3" w:rsidRPr="004235B3" w:rsidRDefault="004235B3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F315FD" w:rsidRPr="004235B3" w14:paraId="2B336C13" w14:textId="77777777" w:rsidTr="00D37F18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C18816" w14:textId="77777777" w:rsidR="001857E6" w:rsidRDefault="001857E6" w:rsidP="000F4496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027DB272" w14:textId="003B01D2" w:rsidR="002A57DE" w:rsidRPr="004235B3" w:rsidRDefault="002A57DE" w:rsidP="000F4496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192E8FFA" w14:textId="77777777" w:rsidTr="00D37F18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4235B3" w14:paraId="6EF44DB8" w14:textId="77777777" w:rsidTr="002A57DE">
        <w:trPr>
          <w:trHeight w:val="3407"/>
        </w:trPr>
        <w:tc>
          <w:tcPr>
            <w:tcW w:w="9356" w:type="dxa"/>
            <w:gridSpan w:val="8"/>
          </w:tcPr>
          <w:p w14:paraId="2A562491" w14:textId="77777777" w:rsidR="00F315FD" w:rsidRPr="004235B3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</w:t>
            </w:r>
            <w:r w:rsidRPr="004235B3">
              <w:rPr>
                <w:rFonts w:ascii="Arial" w:hAnsi="Arial" w:cs="Arial"/>
              </w:rPr>
              <w:t xml:space="preserve">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4235B3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4235B3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2A57DE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4235B3">
                    <w:rPr>
                      <w:rFonts w:ascii="Arial" w:hAnsi="Arial" w:cs="Arial"/>
                    </w:rPr>
                    <w:t xml:space="preserve">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2A57DE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A57D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4235B3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4235B3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4235B3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338D7A1" w14:textId="77777777" w:rsidR="002A57DE" w:rsidRDefault="002A57DE"/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4235B3" w14:paraId="2D81E0B5" w14:textId="77777777" w:rsidTr="001857E6">
        <w:trPr>
          <w:trHeight w:val="335"/>
        </w:trPr>
        <w:tc>
          <w:tcPr>
            <w:tcW w:w="565" w:type="dxa"/>
            <w:shd w:val="pct10" w:color="auto" w:fill="auto"/>
          </w:tcPr>
          <w:p w14:paraId="71C916A1" w14:textId="4A61F806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1" w:type="dxa"/>
            <w:shd w:val="pct10" w:color="auto" w:fill="auto"/>
          </w:tcPr>
          <w:p w14:paraId="4A760A9C" w14:textId="77777777" w:rsidR="00F315FD" w:rsidRPr="004235B3" w:rsidRDefault="00F315FD" w:rsidP="00F315FD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SPIS TREŚCI</w:t>
            </w:r>
          </w:p>
        </w:tc>
      </w:tr>
      <w:tr w:rsidR="00F315FD" w:rsidRPr="004235B3" w14:paraId="79A23F7D" w14:textId="77777777" w:rsidTr="001857E6">
        <w:trPr>
          <w:trHeight w:val="1403"/>
        </w:trPr>
        <w:tc>
          <w:tcPr>
            <w:tcW w:w="9356" w:type="dxa"/>
            <w:gridSpan w:val="2"/>
          </w:tcPr>
          <w:p w14:paraId="24BB909C" w14:textId="77777777" w:rsidR="00F315FD" w:rsidRPr="002A57DE" w:rsidRDefault="00F315FD" w:rsidP="001D2B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4AA76D83" w14:textId="595276B6" w:rsidR="00F315FD" w:rsidRPr="002A57DE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14212750" w14:textId="2A7F3041" w:rsidR="00F315FD" w:rsidRPr="002A57DE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56EDF10B" w14:textId="29914B7E" w:rsidR="00F315FD" w:rsidRPr="002A57DE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014509B1" w14:textId="4A99E67E" w:rsidR="00F315FD" w:rsidRPr="002A57DE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2A57D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509184D8" w14:textId="73C75D33" w:rsidR="00F315FD" w:rsidRPr="004235B3" w:rsidRDefault="00F315FD" w:rsidP="001D2B57">
            <w:pPr>
              <w:ind w:left="34"/>
              <w:rPr>
                <w:rFonts w:ascii="Arial" w:hAnsi="Arial" w:cs="Arial"/>
                <w:b/>
              </w:rPr>
            </w:pPr>
          </w:p>
        </w:tc>
      </w:tr>
    </w:tbl>
    <w:p w14:paraId="606A8EBA" w14:textId="77777777" w:rsidR="007E5BEF" w:rsidRPr="004235B3" w:rsidRDefault="007E5BEF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4235B3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477B1063" w:rsidR="00260333" w:rsidRPr="004235B3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0F4496" w:rsidRPr="004235B3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4F6651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4F6651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4235B3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4235B3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E6BBF" w16cex:dateUtc="2024-04-20T14:28:00Z"/>
  <w16cex:commentExtensible w16cex:durableId="29CE6C02" w16cex:dateUtc="2024-04-20T14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7A942C" w16cid:durableId="29CE6BBF"/>
  <w16cid:commentId w16cid:paraId="795CE72B" w16cid:durableId="29CE6B82"/>
  <w16cid:commentId w16cid:paraId="6CDFD5A3" w16cid:durableId="29CE6C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DD735B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7471E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7471E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39122FB4" w14:textId="77777777" w:rsidR="0062414E" w:rsidRDefault="0062414E" w:rsidP="0062414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zaoferowania rozwiązania równoważnego Wykonawca zobowiązany jest do podania nazwy zaoferowanego produktu spełniającego wymagania równoważności opisane w Załączniku nr 1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381C1EFF" w:rsidR="004027B7" w:rsidRPr="00894A00" w:rsidRDefault="004027B7" w:rsidP="004027B7">
    <w:pPr>
      <w:pStyle w:val="Nagwek"/>
      <w:jc w:val="center"/>
    </w:pPr>
    <w:r w:rsidRPr="00C76C42">
      <w:t xml:space="preserve">zn. spr. </w:t>
    </w:r>
    <w:r w:rsidR="00B0707C" w:rsidRPr="00C76C42">
      <w:t>DZ.270</w:t>
    </w:r>
    <w:r w:rsidR="00053C39">
      <w:t>.</w:t>
    </w:r>
    <w:r w:rsidR="0055049A">
      <w:t>64</w:t>
    </w:r>
    <w:r w:rsidR="00F949EE" w:rsidRPr="00C76C42">
      <w:t>.202</w:t>
    </w:r>
    <w:r w:rsidR="001249E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3A80DCB"/>
    <w:multiLevelType w:val="hybridMultilevel"/>
    <w:tmpl w:val="B006898E"/>
    <w:lvl w:ilvl="0" w:tplc="07DA8C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97C81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"/>
  </w:num>
  <w:num w:numId="5">
    <w:abstractNumId w:val="16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2"/>
  </w:num>
  <w:num w:numId="11">
    <w:abstractNumId w:val="6"/>
  </w:num>
  <w:num w:numId="12">
    <w:abstractNumId w:val="0"/>
  </w:num>
  <w:num w:numId="13">
    <w:abstractNumId w:val="15"/>
  </w:num>
  <w:num w:numId="14">
    <w:abstractNumId w:val="5"/>
  </w:num>
  <w:num w:numId="15">
    <w:abstractNumId w:val="9"/>
  </w:num>
  <w:num w:numId="16">
    <w:abstractNumId w:val="11"/>
  </w:num>
  <w:num w:numId="17">
    <w:abstractNumId w:val="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9E1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7E6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4A39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31C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7DE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17D0"/>
    <w:rsid w:val="002E2931"/>
    <w:rsid w:val="002E4828"/>
    <w:rsid w:val="002E4B51"/>
    <w:rsid w:val="002E4FA6"/>
    <w:rsid w:val="002E532C"/>
    <w:rsid w:val="002E5523"/>
    <w:rsid w:val="002E558A"/>
    <w:rsid w:val="002E594E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3221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5B3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D6F7F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6651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5B5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49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35C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414E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46D3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48E"/>
    <w:rsid w:val="006C36D6"/>
    <w:rsid w:val="006C3F6E"/>
    <w:rsid w:val="006C3FF1"/>
    <w:rsid w:val="006C4A08"/>
    <w:rsid w:val="006C5B00"/>
    <w:rsid w:val="006C6447"/>
    <w:rsid w:val="006C7808"/>
    <w:rsid w:val="006C7C9D"/>
    <w:rsid w:val="006D14B0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13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17A"/>
    <w:rsid w:val="007858F9"/>
    <w:rsid w:val="00785C87"/>
    <w:rsid w:val="00785FDB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1A2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49E7"/>
    <w:rsid w:val="007E5BEF"/>
    <w:rsid w:val="007E61F9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71E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5CDC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0470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78D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40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2BF"/>
    <w:rsid w:val="009C0DDB"/>
    <w:rsid w:val="009C1FBF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E5E2F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21A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19F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4732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6E79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47D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4D5D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332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CF7F01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37F18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038C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31D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3EB0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321C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432A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4894-036D-40B6-83C5-A3614D130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1454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32</cp:revision>
  <cp:lastPrinted>2020-11-23T09:06:00Z</cp:lastPrinted>
  <dcterms:created xsi:type="dcterms:W3CDTF">2023-10-18T07:59:00Z</dcterms:created>
  <dcterms:modified xsi:type="dcterms:W3CDTF">2024-04-22T05:37:00Z</dcterms:modified>
</cp:coreProperties>
</file>