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38" w:rsidRDefault="00073A38" w:rsidP="00073A38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:rsidR="00073A38" w:rsidRDefault="00073A38" w:rsidP="00073A3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73A38" w:rsidRDefault="00073A38" w:rsidP="00073A3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:rsidR="004310C5" w:rsidRPr="00CA6281" w:rsidRDefault="00F924F6" w:rsidP="004310C5">
      <w:pPr>
        <w:spacing w:before="24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1.</w:t>
      </w:r>
      <w:r w:rsidR="00520D0F">
        <w:rPr>
          <w:rFonts w:ascii="Arial" w:hAnsi="Arial" w:cs="Arial"/>
        </w:rPr>
        <w:t xml:space="preserve"> </w:t>
      </w:r>
      <w:r w:rsidR="004310C5" w:rsidRPr="00CA6281">
        <w:rPr>
          <w:rFonts w:ascii="Arial" w:hAnsi="Arial" w:cs="Arial"/>
        </w:rPr>
        <w:t>Przedmiotem zamówienia jest opracowanie kompletnej dokumentacji projektowej, a następnie realizacja, wg opracowanego projektu, przedsięwzięcia polegającego na budowie</w:t>
      </w:r>
      <w:r w:rsidR="004310C5" w:rsidRPr="00CA6281">
        <w:rPr>
          <w:rFonts w:ascii="Arial" w:hAnsi="Arial" w:cs="Arial"/>
          <w:color w:val="000000"/>
        </w:rPr>
        <w:t xml:space="preserve"> </w:t>
      </w:r>
      <w:proofErr w:type="spellStart"/>
      <w:r w:rsidR="004310C5" w:rsidRPr="00CA6281">
        <w:rPr>
          <w:rFonts w:ascii="Arial" w:hAnsi="Arial" w:cs="Arial"/>
          <w:color w:val="000000"/>
        </w:rPr>
        <w:t>Skateparku</w:t>
      </w:r>
      <w:proofErr w:type="spellEnd"/>
      <w:r w:rsidR="004310C5" w:rsidRPr="00CA6281">
        <w:rPr>
          <w:rFonts w:ascii="Arial" w:hAnsi="Arial" w:cs="Arial"/>
          <w:color w:val="000000"/>
        </w:rPr>
        <w:t xml:space="preserve"> na terenie rekreacyjno-sportowym na działce nr 439 na ul. Księżycowej w Baninie. </w:t>
      </w:r>
      <w:r w:rsidR="004310C5" w:rsidRPr="00CA6281">
        <w:rPr>
          <w:rFonts w:ascii="Arial" w:hAnsi="Arial" w:cs="Arial"/>
          <w:color w:val="000000"/>
          <w:szCs w:val="24"/>
        </w:rPr>
        <w:t xml:space="preserve">Wykonawca w ramach zadania zobowiązany jest do zaprojektowania i wykonania robót budowlanych, przeprowadzenia prób i testów w zakresie niezbędnym do uruchomienia i oddania do eksploatacji wszystkich elementów, urządzeń i obiektów związanych z budową </w:t>
      </w:r>
      <w:proofErr w:type="spellStart"/>
      <w:r w:rsidR="004310C5" w:rsidRPr="00CA6281">
        <w:rPr>
          <w:rFonts w:ascii="Arial" w:hAnsi="Arial" w:cs="Arial"/>
          <w:color w:val="000000"/>
        </w:rPr>
        <w:t>Skateparku</w:t>
      </w:r>
      <w:proofErr w:type="spellEnd"/>
      <w:r w:rsidR="004310C5" w:rsidRPr="00CA6281">
        <w:rPr>
          <w:rFonts w:ascii="Arial" w:hAnsi="Arial" w:cs="Arial"/>
          <w:color w:val="000000"/>
        </w:rPr>
        <w:t xml:space="preserve"> na terenie rekreacyjno-sportowym na działce nr 439 ul. Księżycowa w Baninie.</w:t>
      </w:r>
    </w:p>
    <w:p w:rsidR="004310C5" w:rsidRPr="00CA6281" w:rsidRDefault="004310C5" w:rsidP="004310C5">
      <w:pPr>
        <w:spacing w:before="240"/>
        <w:contextualSpacing/>
        <w:jc w:val="both"/>
        <w:rPr>
          <w:rFonts w:ascii="Arial" w:hAnsi="Arial" w:cs="Arial"/>
          <w:color w:val="000000"/>
          <w:szCs w:val="24"/>
        </w:rPr>
      </w:pPr>
    </w:p>
    <w:p w:rsidR="004310C5" w:rsidRPr="00CA6281" w:rsidRDefault="00F924F6" w:rsidP="004310C5">
      <w:pPr>
        <w:spacing w:before="240"/>
        <w:contextualSpacing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</w:t>
      </w:r>
      <w:r w:rsidR="00520D0F">
        <w:rPr>
          <w:rFonts w:ascii="Arial" w:hAnsi="Arial" w:cs="Arial"/>
          <w:color w:val="000000"/>
          <w:szCs w:val="24"/>
        </w:rPr>
        <w:t xml:space="preserve"> </w:t>
      </w:r>
      <w:r w:rsidR="004310C5" w:rsidRPr="00CA6281">
        <w:rPr>
          <w:rFonts w:ascii="Arial" w:hAnsi="Arial" w:cs="Arial"/>
          <w:color w:val="000000"/>
          <w:szCs w:val="24"/>
        </w:rPr>
        <w:t>Zakres inwestycji obejmuje między innymi:</w:t>
      </w:r>
    </w:p>
    <w:p w:rsidR="00520D0F" w:rsidRDefault="00520D0F" w:rsidP="00520D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310C5" w:rsidRPr="00520D0F" w:rsidRDefault="00520D0F" w:rsidP="00520D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 w:rsidR="004310C5" w:rsidRPr="00520D0F">
        <w:rPr>
          <w:rFonts w:ascii="Arial" w:hAnsi="Arial" w:cs="Arial"/>
          <w:color w:val="000000"/>
        </w:rPr>
        <w:t>Część projektowa:</w:t>
      </w:r>
    </w:p>
    <w:p w:rsidR="004310C5" w:rsidRPr="00CA6281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="004310C5" w:rsidRPr="00CA6281">
        <w:rPr>
          <w:rFonts w:ascii="Arial" w:hAnsi="Arial" w:cs="Arial"/>
          <w:color w:val="000000"/>
        </w:rPr>
        <w:t xml:space="preserve">Opracowanie kompletnej dokumentacji projektowej </w:t>
      </w:r>
      <w:r w:rsidR="004310C5" w:rsidRPr="00CA6281">
        <w:rPr>
          <w:rFonts w:ascii="Arial" w:hAnsi="Arial" w:cs="Arial"/>
        </w:rPr>
        <w:t xml:space="preserve">niezbędnej do uzyskania pozwolenia na budowę. Wymagane jest uzyskanie akceptacji dokumentacji przez Zamawiającego przed uzyskaniem pozwolenia na budowę. 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r w:rsidR="004310C5" w:rsidRPr="00CA6281">
        <w:rPr>
          <w:rFonts w:ascii="Arial" w:hAnsi="Arial" w:cs="Arial"/>
          <w:color w:val="000000"/>
        </w:rPr>
        <w:t xml:space="preserve">Opracowanie koncepcji </w:t>
      </w:r>
      <w:proofErr w:type="spellStart"/>
      <w:r w:rsidR="004310C5" w:rsidRPr="00CA6281">
        <w:rPr>
          <w:rFonts w:ascii="Arial" w:hAnsi="Arial" w:cs="Arial"/>
          <w:color w:val="000000"/>
        </w:rPr>
        <w:t>skateparku</w:t>
      </w:r>
      <w:proofErr w:type="spellEnd"/>
      <w:r w:rsidR="004310C5" w:rsidRPr="00CA6281">
        <w:rPr>
          <w:rFonts w:ascii="Arial" w:hAnsi="Arial" w:cs="Arial"/>
          <w:color w:val="000000"/>
        </w:rPr>
        <w:t xml:space="preserve"> z przedstawieniem przyjętej technologii wykonania figur – do akceptacji Zamawiającego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c) </w:t>
      </w:r>
      <w:r w:rsidR="004310C5" w:rsidRPr="00520D0F">
        <w:rPr>
          <w:rFonts w:ascii="Arial" w:hAnsi="Arial" w:cs="Arial"/>
        </w:rPr>
        <w:t>Sporządzenie projektu budowlanego, projektów wykonawczych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4310C5" w:rsidRPr="00520D0F">
        <w:rPr>
          <w:rFonts w:ascii="Arial" w:hAnsi="Arial" w:cs="Arial"/>
        </w:rPr>
        <w:t>Opracowanie informacji dotyczącej bezpieczeństwa i ochrony zdrowia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e) </w:t>
      </w:r>
      <w:r w:rsidR="004310C5" w:rsidRPr="00520D0F">
        <w:rPr>
          <w:rFonts w:ascii="Arial" w:hAnsi="Arial" w:cs="Arial"/>
        </w:rPr>
        <w:t xml:space="preserve">Opracowania </w:t>
      </w:r>
      <w:r w:rsidR="004310C5" w:rsidRPr="00520D0F">
        <w:rPr>
          <w:rFonts w:ascii="Arial" w:hAnsi="Arial" w:cs="Arial"/>
          <w:color w:val="000000"/>
        </w:rPr>
        <w:t xml:space="preserve">opinii/projektu geotechnicznego na podstawie przeprowadzonych badań 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f) </w:t>
      </w:r>
      <w:r w:rsidR="004310C5" w:rsidRPr="00520D0F">
        <w:rPr>
          <w:rFonts w:ascii="Arial" w:hAnsi="Arial" w:cs="Arial"/>
          <w:color w:val="000000"/>
        </w:rPr>
        <w:t>Opracowanie koncepcji zagospodarowania wód opadowych (w przypadku konieczności ich odprowadzenia)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</w:rPr>
        <w:t xml:space="preserve">g) </w:t>
      </w:r>
      <w:r w:rsidR="004310C5" w:rsidRPr="00520D0F">
        <w:rPr>
          <w:rFonts w:ascii="Arial" w:hAnsi="Arial" w:cs="Arial"/>
          <w:color w:val="000000"/>
          <w:lang w:eastAsia="pl-PL"/>
        </w:rPr>
        <w:t>Przedłożenie projektów budowlanych i technologicznych wraz z kosztorysem prac budowlanych i specyfikacją zakupów wraz z cenami do akceptacji Zamawiającemu oraz uzyskanie pisemnej akceptacji Zamawiającego dla dalszych prac</w:t>
      </w:r>
    </w:p>
    <w:p w:rsid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h) </w:t>
      </w:r>
      <w:r w:rsidR="004310C5" w:rsidRPr="00520D0F">
        <w:rPr>
          <w:rFonts w:ascii="Arial" w:hAnsi="Arial" w:cs="Arial"/>
        </w:rPr>
        <w:t xml:space="preserve">Uzyskanie pozwolenia na budowę wraz z niezbędnymi uzgodnieniami i pozwoleniami </w:t>
      </w:r>
    </w:p>
    <w:p w:rsidR="004310C5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="004310C5" w:rsidRPr="00520D0F">
        <w:rPr>
          <w:rFonts w:ascii="Arial" w:hAnsi="Arial" w:cs="Arial"/>
        </w:rPr>
        <w:t>Wykonanie dokumentacji powykonawczej wraz z mapą powykonawczą złożoną do rejestracji w Starostwie Powiatowym w Kartuzach</w:t>
      </w:r>
    </w:p>
    <w:p w:rsidR="00520D0F" w:rsidRPr="00520D0F" w:rsidRDefault="00520D0F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</w:p>
    <w:p w:rsidR="004310C5" w:rsidRPr="00CA6281" w:rsidRDefault="00F924F6" w:rsidP="00F924F6">
      <w:pPr>
        <w:pStyle w:val="Akapitzlist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 w:rsidR="00520D0F">
        <w:rPr>
          <w:rFonts w:ascii="Arial" w:hAnsi="Arial" w:cs="Arial"/>
          <w:color w:val="000000"/>
        </w:rPr>
        <w:t xml:space="preserve"> </w:t>
      </w:r>
      <w:r w:rsidR="004310C5" w:rsidRPr="00CA6281">
        <w:rPr>
          <w:rFonts w:ascii="Arial" w:hAnsi="Arial" w:cs="Arial"/>
          <w:color w:val="000000"/>
        </w:rPr>
        <w:t>Roboty budowlane:</w:t>
      </w:r>
    </w:p>
    <w:p w:rsidR="004310C5" w:rsidRPr="00CA6281" w:rsidRDefault="00F924F6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a)</w:t>
      </w:r>
      <w:r w:rsidR="00520D0F">
        <w:rPr>
          <w:rFonts w:ascii="Arial" w:hAnsi="Arial" w:cs="Arial"/>
        </w:rPr>
        <w:t xml:space="preserve"> </w:t>
      </w:r>
      <w:r w:rsidR="004310C5" w:rsidRPr="00CA6281">
        <w:rPr>
          <w:rFonts w:ascii="Arial" w:hAnsi="Arial" w:cs="Arial"/>
        </w:rPr>
        <w:t xml:space="preserve">Wykonanie </w:t>
      </w:r>
      <w:r w:rsidR="004310C5" w:rsidRPr="00CA6281">
        <w:rPr>
          <w:rFonts w:ascii="Arial" w:hAnsi="Arial" w:cs="Arial"/>
          <w:sz w:val="23"/>
          <w:szCs w:val="23"/>
        </w:rPr>
        <w:t xml:space="preserve">nawierzchni </w:t>
      </w:r>
      <w:proofErr w:type="spellStart"/>
      <w:r w:rsidR="004310C5" w:rsidRPr="00CA6281">
        <w:rPr>
          <w:rFonts w:ascii="Arial" w:hAnsi="Arial" w:cs="Arial"/>
          <w:sz w:val="23"/>
          <w:szCs w:val="23"/>
        </w:rPr>
        <w:t>skateparku</w:t>
      </w:r>
      <w:proofErr w:type="spellEnd"/>
      <w:r w:rsidR="004310C5" w:rsidRPr="00CA6281">
        <w:rPr>
          <w:rFonts w:ascii="Arial" w:hAnsi="Arial" w:cs="Arial"/>
          <w:sz w:val="23"/>
          <w:szCs w:val="23"/>
        </w:rPr>
        <w:t xml:space="preserve"> z betonu szlifowanego </w:t>
      </w:r>
      <w:r w:rsidR="004310C5" w:rsidRPr="00CA6281">
        <w:rPr>
          <w:rFonts w:ascii="Arial" w:hAnsi="Arial" w:cs="Arial"/>
        </w:rPr>
        <w:t>w tym:</w:t>
      </w:r>
    </w:p>
    <w:p w:rsidR="004310C5" w:rsidRPr="00CA6281" w:rsidRDefault="00F924F6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</w:t>
      </w:r>
      <w:r w:rsidR="004310C5" w:rsidRPr="00CA6281">
        <w:rPr>
          <w:rFonts w:ascii="Arial" w:hAnsi="Arial" w:cs="Arial"/>
        </w:rPr>
        <w:t>Roboty przygotowawcze, roboty pomiarowe</w:t>
      </w:r>
    </w:p>
    <w:p w:rsidR="004310C5" w:rsidRPr="00CA6281" w:rsidRDefault="00F924F6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</w:t>
      </w:r>
      <w:r w:rsidR="004310C5" w:rsidRPr="00CA6281">
        <w:rPr>
          <w:rFonts w:ascii="Arial" w:hAnsi="Arial" w:cs="Arial"/>
        </w:rPr>
        <w:t xml:space="preserve">Niezbędne roboty ziemne </w:t>
      </w:r>
    </w:p>
    <w:p w:rsidR="004310C5" w:rsidRPr="00CA6281" w:rsidRDefault="00F924F6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</w:t>
      </w:r>
      <w:r w:rsidR="004310C5" w:rsidRPr="00CA6281">
        <w:rPr>
          <w:rFonts w:ascii="Arial" w:hAnsi="Arial" w:cs="Arial"/>
        </w:rPr>
        <w:t>Profilowanie i wzmocnienie podłoża</w:t>
      </w:r>
    </w:p>
    <w:p w:rsidR="004310C5" w:rsidRPr="00CA6281" w:rsidRDefault="00F924F6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</w:t>
      </w:r>
      <w:r w:rsidR="004310C5" w:rsidRPr="00CA6281">
        <w:rPr>
          <w:rFonts w:ascii="Arial" w:hAnsi="Arial" w:cs="Arial"/>
        </w:rPr>
        <w:t>Wykonanie podbudowy</w:t>
      </w:r>
    </w:p>
    <w:p w:rsidR="004310C5" w:rsidRPr="00CA6281" w:rsidRDefault="00F924F6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color w:val="000000"/>
        </w:rPr>
        <w:t>b)</w:t>
      </w:r>
      <w:r w:rsidR="00520D0F">
        <w:rPr>
          <w:rFonts w:ascii="Arial" w:hAnsi="Arial" w:cs="Arial"/>
          <w:color w:val="000000"/>
        </w:rPr>
        <w:t xml:space="preserve"> </w:t>
      </w:r>
      <w:r w:rsidR="004310C5" w:rsidRPr="00CA6281">
        <w:rPr>
          <w:rFonts w:ascii="Arial" w:hAnsi="Arial" w:cs="Arial"/>
          <w:color w:val="000000"/>
        </w:rPr>
        <w:t xml:space="preserve">Wykonanie </w:t>
      </w:r>
      <w:proofErr w:type="spellStart"/>
      <w:r w:rsidR="004310C5" w:rsidRPr="00CA6281">
        <w:rPr>
          <w:rFonts w:ascii="Arial" w:hAnsi="Arial" w:cs="Arial"/>
        </w:rPr>
        <w:t>skateparku</w:t>
      </w:r>
      <w:proofErr w:type="spellEnd"/>
      <w:r w:rsidR="004310C5" w:rsidRPr="00CA6281">
        <w:rPr>
          <w:rFonts w:ascii="Arial" w:hAnsi="Arial" w:cs="Arial"/>
        </w:rPr>
        <w:t xml:space="preserve"> składając</w:t>
      </w:r>
      <w:r w:rsidR="004310C5">
        <w:rPr>
          <w:rFonts w:ascii="Arial" w:hAnsi="Arial" w:cs="Arial"/>
        </w:rPr>
        <w:t>ego</w:t>
      </w:r>
      <w:r w:rsidR="004310C5" w:rsidRPr="00CA6281">
        <w:rPr>
          <w:rFonts w:ascii="Arial" w:hAnsi="Arial" w:cs="Arial"/>
        </w:rPr>
        <w:t xml:space="preserve"> się co najmniej z:</w:t>
      </w:r>
    </w:p>
    <w:p w:rsidR="004310C5" w:rsidRPr="00CA6281" w:rsidRDefault="00612962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eastAsia="pl-PL"/>
        </w:rPr>
        <w:t xml:space="preserve">- </w:t>
      </w:r>
      <w:proofErr w:type="spellStart"/>
      <w:r w:rsidR="004310C5" w:rsidRPr="00CA6281">
        <w:rPr>
          <w:rFonts w:ascii="Arial" w:hAnsi="Arial" w:cs="Arial"/>
          <w:color w:val="000000"/>
          <w:lang w:eastAsia="pl-PL"/>
        </w:rPr>
        <w:t>Quarter</w:t>
      </w:r>
      <w:proofErr w:type="spellEnd"/>
      <w:r w:rsidR="004310C5" w:rsidRPr="00CA6281">
        <w:rPr>
          <w:rFonts w:ascii="Arial" w:hAnsi="Arial" w:cs="Arial"/>
          <w:color w:val="000000"/>
          <w:lang w:eastAsia="pl-PL"/>
        </w:rPr>
        <w:t xml:space="preserve"> </w:t>
      </w:r>
      <w:proofErr w:type="spellStart"/>
      <w:r w:rsidR="004310C5" w:rsidRPr="00CA6281">
        <w:rPr>
          <w:rFonts w:ascii="Arial" w:hAnsi="Arial" w:cs="Arial"/>
          <w:color w:val="000000"/>
          <w:lang w:eastAsia="pl-PL"/>
        </w:rPr>
        <w:t>Pipe</w:t>
      </w:r>
      <w:proofErr w:type="spellEnd"/>
    </w:p>
    <w:p w:rsidR="004310C5" w:rsidRPr="00CA6281" w:rsidRDefault="00612962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eastAsia="pl-PL"/>
        </w:rPr>
        <w:t xml:space="preserve">- </w:t>
      </w:r>
      <w:proofErr w:type="spellStart"/>
      <w:r w:rsidR="004310C5" w:rsidRPr="00CA6281">
        <w:rPr>
          <w:rFonts w:ascii="Arial" w:hAnsi="Arial" w:cs="Arial"/>
          <w:color w:val="000000"/>
          <w:lang w:eastAsia="pl-PL"/>
        </w:rPr>
        <w:t>Funbox</w:t>
      </w:r>
      <w:proofErr w:type="spellEnd"/>
      <w:r w:rsidR="004310C5" w:rsidRPr="00CA6281">
        <w:rPr>
          <w:rFonts w:ascii="Arial" w:hAnsi="Arial" w:cs="Arial"/>
          <w:color w:val="000000"/>
          <w:lang w:eastAsia="pl-PL"/>
        </w:rPr>
        <w:t xml:space="preserve"> z poręczą 2/2+ Manual pad z poręczą+ </w:t>
      </w:r>
      <w:proofErr w:type="spellStart"/>
      <w:r w:rsidR="004310C5" w:rsidRPr="00CA6281">
        <w:rPr>
          <w:rFonts w:ascii="Arial" w:hAnsi="Arial" w:cs="Arial"/>
          <w:color w:val="000000"/>
          <w:lang w:eastAsia="pl-PL"/>
        </w:rPr>
        <w:t>Grindbox</w:t>
      </w:r>
      <w:proofErr w:type="spellEnd"/>
      <w:r w:rsidR="004310C5" w:rsidRPr="00CA6281">
        <w:rPr>
          <w:rFonts w:ascii="Arial" w:hAnsi="Arial" w:cs="Arial"/>
          <w:color w:val="000000"/>
          <w:lang w:eastAsia="pl-PL"/>
        </w:rPr>
        <w:t xml:space="preserve"> </w:t>
      </w:r>
    </w:p>
    <w:p w:rsidR="004310C5" w:rsidRPr="00612962" w:rsidRDefault="00612962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  <w:lang w:val="en-US"/>
        </w:rPr>
      </w:pPr>
      <w:r w:rsidRPr="00612962">
        <w:rPr>
          <w:rFonts w:ascii="Arial" w:hAnsi="Arial" w:cs="Arial"/>
          <w:color w:val="000000"/>
          <w:lang w:val="en-US" w:eastAsia="pl-PL"/>
        </w:rPr>
        <w:t xml:space="preserve">- </w:t>
      </w:r>
      <w:r w:rsidR="004310C5" w:rsidRPr="00612962">
        <w:rPr>
          <w:rFonts w:ascii="Arial" w:hAnsi="Arial" w:cs="Arial"/>
          <w:color w:val="000000"/>
          <w:lang w:val="en-US" w:eastAsia="pl-PL"/>
        </w:rPr>
        <w:t xml:space="preserve">2x Bank ramp + Quarter pipe </w:t>
      </w:r>
    </w:p>
    <w:p w:rsidR="004310C5" w:rsidRPr="00520D0F" w:rsidRDefault="00612962" w:rsidP="00520D0F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 w:eastAsia="pl-PL"/>
        </w:rPr>
        <w:t xml:space="preserve">- </w:t>
      </w:r>
      <w:proofErr w:type="spellStart"/>
      <w:r w:rsidR="004310C5" w:rsidRPr="00520D0F">
        <w:rPr>
          <w:rFonts w:ascii="Arial" w:hAnsi="Arial" w:cs="Arial"/>
          <w:color w:val="000000"/>
          <w:lang w:val="en-US" w:eastAsia="pl-PL"/>
        </w:rPr>
        <w:t>Ławka</w:t>
      </w:r>
      <w:proofErr w:type="spellEnd"/>
      <w:r w:rsidR="004310C5" w:rsidRPr="00520D0F">
        <w:rPr>
          <w:rFonts w:ascii="Arial" w:hAnsi="Arial" w:cs="Arial"/>
          <w:color w:val="000000"/>
          <w:sz w:val="18"/>
          <w:szCs w:val="18"/>
          <w:lang w:val="en-US" w:eastAsia="pl-PL"/>
        </w:rPr>
        <w:t xml:space="preserve"> </w:t>
      </w:r>
    </w:p>
    <w:p w:rsidR="004310C5" w:rsidRPr="00520D0F" w:rsidRDefault="004310C5" w:rsidP="004310C5">
      <w:pPr>
        <w:pStyle w:val="Akapitzlist"/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color w:val="000000"/>
          <w:sz w:val="24"/>
          <w:szCs w:val="23"/>
          <w:lang w:val="en-US"/>
        </w:rPr>
      </w:pPr>
    </w:p>
    <w:p w:rsidR="00073A38" w:rsidRDefault="00F924F6" w:rsidP="00520D0F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73A38" w:rsidRPr="00647D1E">
        <w:rPr>
          <w:rFonts w:ascii="Arial" w:hAnsi="Arial" w:cs="Arial"/>
          <w:sz w:val="24"/>
          <w:szCs w:val="24"/>
        </w:rPr>
        <w:t xml:space="preserve">Zamawiający wymaga udzielenia przez wykonawcę gwarancji jakości na okres </w:t>
      </w:r>
      <w:r w:rsidR="00AE598A" w:rsidRPr="00647D1E">
        <w:rPr>
          <w:rFonts w:ascii="Arial" w:hAnsi="Arial" w:cs="Arial"/>
          <w:sz w:val="24"/>
          <w:szCs w:val="24"/>
        </w:rPr>
        <w:t>co najmniej 36</w:t>
      </w:r>
      <w:r w:rsidR="00073A38" w:rsidRPr="00647D1E">
        <w:rPr>
          <w:rFonts w:ascii="Arial" w:hAnsi="Arial" w:cs="Arial"/>
          <w:sz w:val="24"/>
          <w:szCs w:val="24"/>
        </w:rPr>
        <w:t xml:space="preserve"> miesięcy. Gwarancja nie obejmuje dokumentacji projektowej. </w:t>
      </w:r>
    </w:p>
    <w:p w:rsidR="00F924F6" w:rsidRPr="00F924F6" w:rsidRDefault="00F924F6" w:rsidP="00520D0F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F924F6">
        <w:rPr>
          <w:rFonts w:ascii="Arial" w:hAnsi="Arial" w:cs="Arial"/>
        </w:rPr>
        <w:lastRenderedPageBreak/>
        <w:t xml:space="preserve">4. Wskazane jest dokonanie przez wykonawcę wizji lokalnej w miejscu realizacji robót budowlanych, co pozwoli przed złożeniem oferty uzyskać niezbędne informacje dotyczące: </w:t>
      </w:r>
    </w:p>
    <w:p w:rsidR="00F924F6" w:rsidRPr="00F924F6" w:rsidRDefault="00F924F6" w:rsidP="00520D0F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F924F6">
        <w:rPr>
          <w:rFonts w:ascii="Arial" w:hAnsi="Arial" w:cs="Arial"/>
        </w:rPr>
        <w:t xml:space="preserve">a) terenu objętego zamówieniem, jego ukształtowania oraz warunków gruntowych, istniejących obiektów budowlanych, </w:t>
      </w:r>
    </w:p>
    <w:p w:rsidR="00F924F6" w:rsidRPr="00F924F6" w:rsidRDefault="00F924F6" w:rsidP="00520D0F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F924F6">
        <w:rPr>
          <w:rFonts w:ascii="Arial" w:hAnsi="Arial" w:cs="Arial"/>
        </w:rPr>
        <w:t xml:space="preserve">b) uzbrojenia terenu w urządzenia podziemne i naziemne, </w:t>
      </w:r>
    </w:p>
    <w:p w:rsidR="00F924F6" w:rsidRPr="00F924F6" w:rsidRDefault="00CB3487" w:rsidP="00520D0F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c) możliwości urządzenia placu</w:t>
      </w:r>
      <w:r w:rsidR="00F924F6" w:rsidRPr="00F924F6">
        <w:rPr>
          <w:rFonts w:ascii="Arial" w:hAnsi="Arial" w:cs="Arial"/>
        </w:rPr>
        <w:t xml:space="preserve"> budowy. </w:t>
      </w:r>
    </w:p>
    <w:p w:rsidR="00F924F6" w:rsidRPr="00647D1E" w:rsidRDefault="00F924F6" w:rsidP="00520D0F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31191" w:rsidRPr="00E73103" w:rsidRDefault="00E73103" w:rsidP="00520D0F">
      <w:pPr>
        <w:jc w:val="both"/>
        <w:rPr>
          <w:rFonts w:ascii="Arial" w:hAnsi="Arial" w:cs="Arial"/>
          <w:sz w:val="24"/>
          <w:szCs w:val="24"/>
        </w:rPr>
      </w:pPr>
      <w:r w:rsidRPr="00E73103">
        <w:rPr>
          <w:rFonts w:ascii="Arial" w:hAnsi="Arial" w:cs="Arial"/>
          <w:sz w:val="24"/>
          <w:szCs w:val="24"/>
        </w:rPr>
        <w:t xml:space="preserve">5. Pozostałe </w:t>
      </w:r>
      <w:r>
        <w:rPr>
          <w:rFonts w:ascii="Arial" w:hAnsi="Arial" w:cs="Arial"/>
          <w:sz w:val="24"/>
          <w:szCs w:val="24"/>
        </w:rPr>
        <w:t xml:space="preserve">ustalenia zawarte są w Programie </w:t>
      </w:r>
      <w:proofErr w:type="spellStart"/>
      <w:r>
        <w:rPr>
          <w:rFonts w:ascii="Arial" w:hAnsi="Arial" w:cs="Arial"/>
          <w:sz w:val="24"/>
          <w:szCs w:val="24"/>
        </w:rPr>
        <w:t>Funkcjonalno</w:t>
      </w:r>
      <w:proofErr w:type="spellEnd"/>
      <w:r>
        <w:rPr>
          <w:rFonts w:ascii="Arial" w:hAnsi="Arial" w:cs="Arial"/>
          <w:sz w:val="24"/>
          <w:szCs w:val="24"/>
        </w:rPr>
        <w:t xml:space="preserve"> – Użytkowym.</w:t>
      </w:r>
      <w:bookmarkStart w:id="0" w:name="_GoBack"/>
      <w:bookmarkEnd w:id="0"/>
    </w:p>
    <w:sectPr w:rsidR="00831191" w:rsidRPr="00E731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AE1" w:rsidRDefault="00FA2AE1" w:rsidP="00073A38">
      <w:pPr>
        <w:spacing w:after="0" w:line="240" w:lineRule="auto"/>
      </w:pPr>
      <w:r>
        <w:separator/>
      </w:r>
    </w:p>
  </w:endnote>
  <w:endnote w:type="continuationSeparator" w:id="0">
    <w:p w:rsidR="00FA2AE1" w:rsidRDefault="00FA2AE1" w:rsidP="00073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AE1" w:rsidRDefault="00FA2AE1" w:rsidP="00073A38">
      <w:pPr>
        <w:spacing w:after="0" w:line="240" w:lineRule="auto"/>
      </w:pPr>
      <w:r>
        <w:separator/>
      </w:r>
    </w:p>
  </w:footnote>
  <w:footnote w:type="continuationSeparator" w:id="0">
    <w:p w:rsidR="00FA2AE1" w:rsidRDefault="00FA2AE1" w:rsidP="00073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A38" w:rsidRPr="000621F0" w:rsidRDefault="00073A38" w:rsidP="00073A38">
    <w:pPr>
      <w:pStyle w:val="Nagwek2"/>
      <w:jc w:val="center"/>
      <w:rPr>
        <w:b/>
        <w:bCs/>
        <w:i/>
        <w:iCs/>
        <w:color w:val="000000" w:themeColor="text1"/>
        <w:sz w:val="20"/>
        <w:szCs w:val="20"/>
      </w:rPr>
    </w:pPr>
    <w:bookmarkStart w:id="1" w:name="_Hlk64489316"/>
    <w:r w:rsidRPr="000621F0">
      <w:rPr>
        <w:b/>
        <w:bCs/>
        <w:i/>
        <w:iCs/>
        <w:color w:val="000000" w:themeColor="text1"/>
        <w:sz w:val="20"/>
        <w:szCs w:val="20"/>
      </w:rPr>
      <w:t xml:space="preserve">Postępowanie  nr  </w:t>
    </w:r>
    <w:r w:rsidR="000621F0" w:rsidRPr="000621F0">
      <w:rPr>
        <w:b/>
        <w:bCs/>
        <w:i/>
        <w:iCs/>
        <w:color w:val="000000" w:themeColor="text1"/>
        <w:sz w:val="20"/>
        <w:szCs w:val="20"/>
      </w:rPr>
      <w:t>ZP.271.11</w:t>
    </w:r>
    <w:r w:rsidRPr="000621F0">
      <w:rPr>
        <w:b/>
        <w:bCs/>
        <w:i/>
        <w:iCs/>
        <w:color w:val="000000" w:themeColor="text1"/>
        <w:sz w:val="20"/>
        <w:szCs w:val="20"/>
      </w:rPr>
      <w:t xml:space="preserve">.2021 </w:t>
    </w:r>
    <w:bookmarkEnd w:id="1"/>
  </w:p>
  <w:p w:rsidR="00073A38" w:rsidRDefault="00073A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63141"/>
    <w:multiLevelType w:val="hybridMultilevel"/>
    <w:tmpl w:val="D9E85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48E28E">
      <w:numFmt w:val="bullet"/>
      <w:lvlText w:val="•"/>
      <w:lvlJc w:val="left"/>
      <w:pPr>
        <w:ind w:left="1440" w:hanging="360"/>
      </w:pPr>
      <w:rPr>
        <w:rFonts w:ascii="Cambria" w:eastAsia="Calibri" w:hAnsi="Cambria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A2126"/>
    <w:multiLevelType w:val="hybridMultilevel"/>
    <w:tmpl w:val="A2C02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0229B"/>
    <w:multiLevelType w:val="hybridMultilevel"/>
    <w:tmpl w:val="284C5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477D5"/>
    <w:multiLevelType w:val="hybridMultilevel"/>
    <w:tmpl w:val="EA5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569DA"/>
    <w:multiLevelType w:val="hybridMultilevel"/>
    <w:tmpl w:val="D2F81F6C"/>
    <w:lvl w:ilvl="0" w:tplc="D49E7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4787B"/>
    <w:multiLevelType w:val="hybridMultilevel"/>
    <w:tmpl w:val="A1F0E7E6"/>
    <w:lvl w:ilvl="0" w:tplc="C5B2AF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90"/>
    <w:rsid w:val="0006066C"/>
    <w:rsid w:val="000621F0"/>
    <w:rsid w:val="00073A38"/>
    <w:rsid w:val="00093790"/>
    <w:rsid w:val="000937AB"/>
    <w:rsid w:val="0014159A"/>
    <w:rsid w:val="00371590"/>
    <w:rsid w:val="00393ED5"/>
    <w:rsid w:val="004310C5"/>
    <w:rsid w:val="00520D0F"/>
    <w:rsid w:val="00612962"/>
    <w:rsid w:val="00647D1E"/>
    <w:rsid w:val="006936B1"/>
    <w:rsid w:val="0086001B"/>
    <w:rsid w:val="00AE598A"/>
    <w:rsid w:val="00CB3487"/>
    <w:rsid w:val="00E115AD"/>
    <w:rsid w:val="00E73103"/>
    <w:rsid w:val="00ED6C22"/>
    <w:rsid w:val="00F924F6"/>
    <w:rsid w:val="00FA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43C35-927B-4C37-8BE4-7E191095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A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A38"/>
  </w:style>
  <w:style w:type="paragraph" w:styleId="Stopka">
    <w:name w:val="footer"/>
    <w:basedOn w:val="Normalny"/>
    <w:link w:val="StopkaZnak"/>
    <w:uiPriority w:val="99"/>
    <w:unhideWhenUsed/>
    <w:rsid w:val="00073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A38"/>
  </w:style>
  <w:style w:type="paragraph" w:customStyle="1" w:styleId="Nagwek2">
    <w:name w:val="Nagłówek2"/>
    <w:basedOn w:val="Normalny"/>
    <w:next w:val="Tekstpodstawowy"/>
    <w:rsid w:val="00073A3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A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A38"/>
  </w:style>
  <w:style w:type="paragraph" w:styleId="NormalnyWeb">
    <w:name w:val="Normal (Web)"/>
    <w:basedOn w:val="Normalny"/>
    <w:uiPriority w:val="99"/>
    <w:semiHidden/>
    <w:unhideWhenUsed/>
    <w:rsid w:val="00431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4310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rsid w:val="004310C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13</cp:revision>
  <cp:lastPrinted>2021-06-25T11:25:00Z</cp:lastPrinted>
  <dcterms:created xsi:type="dcterms:W3CDTF">2021-06-23T11:29:00Z</dcterms:created>
  <dcterms:modified xsi:type="dcterms:W3CDTF">2021-06-28T14:11:00Z</dcterms:modified>
</cp:coreProperties>
</file>