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82" w:rsidRPr="00274017" w:rsidRDefault="00946682" w:rsidP="00946682">
      <w:pPr>
        <w:suppressAutoHyphens/>
        <w:autoSpaceDN w:val="0"/>
        <w:jc w:val="right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t>INiZP.272.12.2022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  <w:t>ZAŁĄCZNIK NR 4 DO SWZ</w:t>
      </w:r>
      <w:r w:rsidRPr="00274017">
        <w:rPr>
          <w:rFonts w:cstheme="minorHAnsi"/>
          <w:sz w:val="24"/>
        </w:rPr>
        <w:t xml:space="preserve"> </w:t>
      </w:r>
    </w:p>
    <w:p w:rsidR="00946682" w:rsidRDefault="00946682" w:rsidP="0094668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946682" w:rsidRPr="00274017" w:rsidRDefault="00946682" w:rsidP="0094668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bookmarkStart w:id="0" w:name="_GoBack"/>
      <w:bookmarkEnd w:id="0"/>
      <w:r w:rsidRPr="00274017">
        <w:rPr>
          <w:rFonts w:eastAsia="Times New Roman" w:cstheme="minorHAnsi"/>
          <w:b/>
          <w:szCs w:val="20"/>
          <w:lang w:eastAsia="pl-PL"/>
        </w:rPr>
        <w:t>OŚWIADCZENIE</w:t>
      </w:r>
    </w:p>
    <w:p w:rsidR="00946682" w:rsidRPr="00274017" w:rsidRDefault="00946682" w:rsidP="00946682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Wykonawców wspólnie ubiegających się o udzielenie zamówienia w zakresie, o którym mowa w art. 117 ust. 4 ustawy Pzp</w:t>
      </w:r>
    </w:p>
    <w:p w:rsidR="00946682" w:rsidRPr="00274017" w:rsidRDefault="00946682" w:rsidP="00946682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1" w:name="_Hlk120093024"/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274017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274017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1"/>
    <w:p w:rsidR="00946682" w:rsidRPr="00274017" w:rsidRDefault="00946682" w:rsidP="00946682">
      <w:pPr>
        <w:pStyle w:val="Standard"/>
        <w:spacing w:after="120"/>
        <w:jc w:val="center"/>
        <w:rPr>
          <w:rFonts w:asciiTheme="minorHAnsi" w:eastAsia="Arial" w:hAnsiTheme="minorHAnsi" w:cstheme="minorHAnsi"/>
          <w:b/>
          <w:bCs/>
          <w:sz w:val="22"/>
          <w:szCs w:val="20"/>
          <w:lang w:val="pl" w:eastAsia="pl-PL"/>
        </w:rPr>
      </w:pPr>
      <w:r w:rsidRPr="00274017">
        <w:rPr>
          <w:rFonts w:asciiTheme="minorHAnsi" w:hAnsiTheme="minorHAnsi" w:cstheme="minorHAnsi"/>
          <w:b/>
          <w:bCs/>
          <w:sz w:val="22"/>
          <w:szCs w:val="20"/>
          <w:lang w:val="pl-PL"/>
        </w:rPr>
        <w:t>„Przystosowanie pomieszczeń poniżej poziomu zerowego do montażu aparatu RTG oraz urządzenia do mammografu”</w:t>
      </w:r>
    </w:p>
    <w:p w:rsidR="00946682" w:rsidRPr="00274017" w:rsidRDefault="00946682" w:rsidP="00946682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:rsidR="00946682" w:rsidRPr="00274017" w:rsidRDefault="00946682" w:rsidP="00946682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eastAsia="Times New Roman" w:cstheme="minorHAnsi"/>
          <w:szCs w:val="20"/>
          <w:lang w:eastAsia="ar-SA"/>
        </w:rPr>
      </w:pPr>
      <w:r w:rsidRPr="00274017">
        <w:rPr>
          <w:rFonts w:eastAsia="Times New Roman" w:cstheme="minorHAnsi"/>
          <w:b/>
          <w:szCs w:val="20"/>
          <w:lang w:eastAsia="ar-SA"/>
        </w:rPr>
        <w:t>JA/MY</w:t>
      </w:r>
      <w:r w:rsidRPr="00274017">
        <w:rPr>
          <w:rFonts w:eastAsia="Times New Roman" w:cstheme="minorHAnsi"/>
          <w:szCs w:val="20"/>
          <w:lang w:eastAsia="ar-SA"/>
        </w:rPr>
        <w:t>:</w:t>
      </w:r>
    </w:p>
    <w:p w:rsidR="00946682" w:rsidRPr="00274017" w:rsidRDefault="00946682" w:rsidP="00946682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eastAsia="Times New Roman" w:cstheme="minorHAnsi"/>
          <w:szCs w:val="20"/>
          <w:lang w:eastAsia="ar-SA"/>
        </w:rPr>
      </w:pPr>
      <w:r w:rsidRPr="00274017">
        <w:rPr>
          <w:rFonts w:eastAsia="Times New Roman" w:cstheme="minorHAnsi"/>
          <w:szCs w:val="20"/>
          <w:lang w:eastAsia="ar-SA"/>
        </w:rPr>
        <w:t>_________________________________________________________________________</w:t>
      </w:r>
    </w:p>
    <w:p w:rsidR="00946682" w:rsidRPr="00274017" w:rsidRDefault="00946682" w:rsidP="00946682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eastAsia="Times New Roman" w:cstheme="minorHAnsi"/>
          <w:i/>
          <w:szCs w:val="20"/>
          <w:lang w:eastAsia="ar-SA"/>
        </w:rPr>
      </w:pPr>
      <w:r w:rsidRPr="00274017">
        <w:rPr>
          <w:rFonts w:eastAsia="Times New Roman" w:cstheme="minorHAnsi"/>
          <w:i/>
          <w:szCs w:val="20"/>
          <w:lang w:eastAsia="ar-SA"/>
        </w:rPr>
        <w:t>(imię i nazwisko osoby/osób upoważnionej/-</w:t>
      </w:r>
      <w:proofErr w:type="spellStart"/>
      <w:r w:rsidRPr="00274017">
        <w:rPr>
          <w:rFonts w:eastAsia="Times New Roman" w:cstheme="minorHAnsi"/>
          <w:i/>
          <w:szCs w:val="20"/>
          <w:lang w:eastAsia="ar-SA"/>
        </w:rPr>
        <w:t>ych</w:t>
      </w:r>
      <w:proofErr w:type="spellEnd"/>
      <w:r w:rsidRPr="00274017">
        <w:rPr>
          <w:rFonts w:eastAsia="Times New Roman" w:cstheme="minorHAnsi"/>
          <w:i/>
          <w:szCs w:val="20"/>
          <w:lang w:eastAsia="ar-SA"/>
        </w:rPr>
        <w:t xml:space="preserve"> do reprezentowania Wykonawców wspólnie ubiegających się o udzielenie zamówienia)</w:t>
      </w:r>
    </w:p>
    <w:p w:rsidR="00946682" w:rsidRPr="00274017" w:rsidRDefault="00946682" w:rsidP="00946682">
      <w:pPr>
        <w:spacing w:after="0" w:line="240" w:lineRule="auto"/>
        <w:ind w:right="284"/>
        <w:jc w:val="both"/>
        <w:rPr>
          <w:rFonts w:eastAsia="Times New Roman" w:cstheme="minorHAnsi"/>
          <w:szCs w:val="20"/>
          <w:lang w:eastAsia="pl-PL"/>
        </w:rPr>
      </w:pPr>
    </w:p>
    <w:p w:rsidR="00946682" w:rsidRPr="00274017" w:rsidRDefault="00946682" w:rsidP="00946682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pl-PL"/>
        </w:rPr>
      </w:pPr>
      <w:r w:rsidRPr="00274017">
        <w:rPr>
          <w:rFonts w:eastAsia="Times New Roman" w:cstheme="minorHAnsi"/>
          <w:b/>
          <w:bCs/>
          <w:szCs w:val="20"/>
          <w:lang w:eastAsia="pl-PL"/>
        </w:rPr>
        <w:t>w imieniu Wykonawcy:</w:t>
      </w:r>
    </w:p>
    <w:p w:rsidR="00946682" w:rsidRPr="00274017" w:rsidRDefault="00946682" w:rsidP="00946682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pl-PL"/>
        </w:rPr>
      </w:pPr>
      <w:r w:rsidRPr="00274017">
        <w:rPr>
          <w:rFonts w:eastAsia="Times New Roman" w:cstheme="minorHAnsi"/>
          <w:b/>
          <w:bCs/>
          <w:szCs w:val="20"/>
          <w:lang w:eastAsia="pl-PL"/>
        </w:rPr>
        <w:t>_______________________________________________________________</w:t>
      </w:r>
    </w:p>
    <w:p w:rsidR="00946682" w:rsidRPr="00274017" w:rsidRDefault="00946682" w:rsidP="00946682">
      <w:pPr>
        <w:spacing w:after="0" w:line="240" w:lineRule="auto"/>
        <w:jc w:val="center"/>
        <w:rPr>
          <w:rFonts w:eastAsia="Times New Roman" w:cstheme="minorHAnsi"/>
          <w:bCs/>
          <w:i/>
          <w:szCs w:val="20"/>
          <w:lang w:eastAsia="pl-PL"/>
        </w:rPr>
      </w:pPr>
      <w:r w:rsidRPr="00274017">
        <w:rPr>
          <w:rFonts w:eastAsia="Times New Roman" w:cstheme="minorHAnsi"/>
          <w:bCs/>
          <w:i/>
          <w:szCs w:val="20"/>
          <w:lang w:eastAsia="pl-PL"/>
        </w:rPr>
        <w:t>(wpisać nazwy (firmy) Wykonawców wspólnie ubiegających się o udzielenie zamówienia)</w:t>
      </w:r>
    </w:p>
    <w:p w:rsidR="00946682" w:rsidRPr="00274017" w:rsidRDefault="00946682" w:rsidP="00946682">
      <w:pPr>
        <w:spacing w:after="120" w:line="240" w:lineRule="auto"/>
        <w:jc w:val="center"/>
        <w:rPr>
          <w:rFonts w:eastAsia="Times New Roman" w:cstheme="minorHAnsi"/>
          <w:bCs/>
          <w:i/>
          <w:szCs w:val="20"/>
          <w:lang w:eastAsia="pl-PL"/>
        </w:rPr>
      </w:pPr>
    </w:p>
    <w:p w:rsidR="00946682" w:rsidRPr="00274017" w:rsidRDefault="00946682" w:rsidP="00946682">
      <w:pPr>
        <w:spacing w:after="120" w:line="240" w:lineRule="auto"/>
        <w:jc w:val="center"/>
        <w:rPr>
          <w:rFonts w:eastAsia="Times New Roman" w:cstheme="minorHAnsi"/>
          <w:bCs/>
          <w:i/>
          <w:szCs w:val="20"/>
          <w:lang w:eastAsia="pl-PL"/>
        </w:rPr>
      </w:pPr>
    </w:p>
    <w:p w:rsidR="00946682" w:rsidRPr="00274017" w:rsidRDefault="00946682" w:rsidP="00946682">
      <w:pPr>
        <w:spacing w:before="200" w:after="240" w:line="360" w:lineRule="auto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b/>
          <w:szCs w:val="20"/>
          <w:lang w:eastAsia="pl-PL"/>
        </w:rPr>
        <w:t>OŚWIADCZAM/-MY</w:t>
      </w:r>
      <w:r w:rsidRPr="00274017">
        <w:rPr>
          <w:rFonts w:eastAsia="Times New Roman" w:cstheme="minorHAnsi"/>
          <w:szCs w:val="20"/>
          <w:lang w:eastAsia="pl-PL"/>
        </w:rPr>
        <w:t>, iż następujące roboty budowlane wykonają poszczególni Wykonawcy wspólnie ubiegający się o udzielenie zamówienia:</w:t>
      </w:r>
    </w:p>
    <w:p w:rsidR="00946682" w:rsidRPr="00274017" w:rsidRDefault="00946682" w:rsidP="0094668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p w:rsidR="00946682" w:rsidRPr="00274017" w:rsidRDefault="00946682" w:rsidP="0094668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</w:p>
    <w:p w:rsidR="00946682" w:rsidRPr="00274017" w:rsidRDefault="00946682" w:rsidP="0094668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bookmarkStart w:id="2" w:name="_Hlk99451334"/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bookmarkEnd w:id="2"/>
    <w:p w:rsidR="00946682" w:rsidRPr="00274017" w:rsidRDefault="00946682" w:rsidP="0094668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</w:p>
    <w:p w:rsidR="00946682" w:rsidRPr="00274017" w:rsidRDefault="00946682" w:rsidP="0094668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p w:rsidR="00946682" w:rsidRPr="00274017" w:rsidRDefault="00946682" w:rsidP="0094668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</w:p>
    <w:p w:rsidR="00946682" w:rsidRPr="00274017" w:rsidRDefault="00946682" w:rsidP="0094668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p w:rsidR="00946682" w:rsidRPr="00274017" w:rsidRDefault="00946682" w:rsidP="00946682">
      <w:pPr>
        <w:spacing w:after="120" w:line="240" w:lineRule="auto"/>
        <w:jc w:val="both"/>
        <w:rPr>
          <w:rFonts w:eastAsia="Times New Roman" w:cstheme="minorHAnsi"/>
          <w:spacing w:val="4"/>
          <w:szCs w:val="20"/>
          <w:lang w:eastAsia="pl-PL"/>
        </w:rPr>
      </w:pPr>
    </w:p>
    <w:p w:rsidR="00946682" w:rsidRPr="00274017" w:rsidRDefault="00946682" w:rsidP="00946682">
      <w:pPr>
        <w:spacing w:after="0" w:line="240" w:lineRule="auto"/>
        <w:ind w:right="-2"/>
        <w:jc w:val="both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Wykonawca (nazwa): _______________ wykona: __________________________*</w:t>
      </w:r>
    </w:p>
    <w:p w:rsidR="00946682" w:rsidRPr="00274017" w:rsidRDefault="00946682" w:rsidP="00946682">
      <w:pPr>
        <w:spacing w:after="120" w:line="240" w:lineRule="auto"/>
        <w:jc w:val="both"/>
        <w:rPr>
          <w:rFonts w:eastAsia="Times New Roman" w:cstheme="minorHAnsi"/>
          <w:spacing w:val="4"/>
          <w:szCs w:val="20"/>
          <w:lang w:eastAsia="pl-PL"/>
        </w:rPr>
      </w:pPr>
    </w:p>
    <w:p w:rsidR="00946682" w:rsidRPr="00274017" w:rsidRDefault="00946682" w:rsidP="00946682">
      <w:pPr>
        <w:spacing w:after="120" w:line="240" w:lineRule="auto"/>
        <w:jc w:val="both"/>
        <w:rPr>
          <w:rFonts w:eastAsia="Times New Roman" w:cstheme="minorHAnsi"/>
          <w:spacing w:val="4"/>
          <w:szCs w:val="20"/>
          <w:lang w:eastAsia="pl-PL"/>
        </w:rPr>
      </w:pPr>
      <w:r w:rsidRPr="00274017">
        <w:rPr>
          <w:rFonts w:eastAsia="Times New Roman" w:cstheme="minorHAnsi"/>
          <w:spacing w:val="4"/>
          <w:szCs w:val="20"/>
          <w:lang w:eastAsia="pl-PL"/>
        </w:rPr>
        <w:t>* należy dostosować do ilości Wykonawców w konsorcjum</w:t>
      </w:r>
    </w:p>
    <w:p w:rsidR="00946682" w:rsidRPr="00274017" w:rsidRDefault="00946682" w:rsidP="00946682">
      <w:pPr>
        <w:suppressAutoHyphens/>
        <w:autoSpaceDN w:val="0"/>
        <w:jc w:val="both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Calibri" w:cstheme="minorHAnsi"/>
          <w:szCs w:val="20"/>
          <w:lang w:val="pl"/>
        </w:rPr>
        <w:t>Oświadczam, że nie podlegam wykluczeniu z postępowania na p</w:t>
      </w:r>
      <w:r>
        <w:rPr>
          <w:rFonts w:eastAsia="Calibri" w:cstheme="minorHAnsi"/>
          <w:szCs w:val="20"/>
          <w:lang w:val="pl"/>
        </w:rPr>
        <w:t>odstawie art. 7 ust. 1 ustawy o </w:t>
      </w:r>
      <w:r w:rsidRPr="00274017">
        <w:rPr>
          <w:rFonts w:eastAsia="Calibri" w:cstheme="minorHAnsi"/>
          <w:szCs w:val="20"/>
          <w:lang w:val="pl"/>
        </w:rPr>
        <w:t>szczególnych rozwiązaniach w zakresie przeciwdziałania wspieraniu agresji na Ukrainę oraz służących ochronie bezpieczeństwa narodowego</w:t>
      </w:r>
    </w:p>
    <w:p w:rsidR="003F3875" w:rsidRDefault="003F3875"/>
    <w:sectPr w:rsidR="003F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82"/>
    <w:rsid w:val="003F3875"/>
    <w:rsid w:val="009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66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66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2022-11-24T12:12:00Z</dcterms:created>
  <dcterms:modified xsi:type="dcterms:W3CDTF">2022-11-24T12:13:00Z</dcterms:modified>
</cp:coreProperties>
</file>