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1E51" w14:textId="5B9E9F9D" w:rsidR="00C75DBA" w:rsidRPr="007201C7" w:rsidRDefault="004B16AF" w:rsidP="007201C7">
      <w:pPr>
        <w:pStyle w:val="Tytu"/>
        <w:tabs>
          <w:tab w:val="right" w:pos="9638"/>
        </w:tabs>
        <w:spacing w:line="276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ZZP</w:t>
      </w:r>
      <w:r w:rsidR="007201C7">
        <w:rPr>
          <w:rFonts w:ascii="Times New Roman" w:hAnsi="Times New Roman" w:cs="Times New Roman"/>
          <w:b w:val="0"/>
          <w:bCs w:val="0"/>
          <w:sz w:val="24"/>
          <w:szCs w:val="24"/>
        </w:rPr>
        <w:t>.271.</w:t>
      </w:r>
      <w:r w:rsidR="00B87F6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7201C7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 w:rsidR="007201C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C75DBA" w:rsidRPr="007201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</w:t>
      </w:r>
      <w:r w:rsidR="0089224C" w:rsidRPr="007201C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C75DBA" w:rsidRPr="007201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SIWZ</w:t>
      </w:r>
    </w:p>
    <w:p w14:paraId="60C5BF4C" w14:textId="77777777" w:rsidR="00C75DBA" w:rsidRPr="001B3656" w:rsidRDefault="00C75DBA" w:rsidP="001B3656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D48B774" w14:textId="77777777" w:rsidR="00C75DBA" w:rsidRPr="001B3656" w:rsidRDefault="00C75DBA" w:rsidP="001B3656">
      <w:pPr>
        <w:pStyle w:val="Tyt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3656">
        <w:rPr>
          <w:rFonts w:ascii="Times New Roman" w:hAnsi="Times New Roman" w:cs="Times New Roman"/>
          <w:sz w:val="24"/>
          <w:szCs w:val="24"/>
        </w:rPr>
        <w:t>OFERTA</w:t>
      </w:r>
    </w:p>
    <w:p w14:paraId="09B2A5C0" w14:textId="77777777" w:rsidR="00C75DBA" w:rsidRPr="001B3656" w:rsidRDefault="00C75DBA" w:rsidP="001B3656">
      <w:pPr>
        <w:pStyle w:val="Ty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56">
        <w:rPr>
          <w:rFonts w:ascii="Times New Roman" w:hAnsi="Times New Roman" w:cs="Times New Roman"/>
          <w:sz w:val="24"/>
          <w:szCs w:val="24"/>
        </w:rPr>
        <w:t>składana Zamawiającemu – Związek Międzygminny „Gospodarka Odpadami Aglomeracji Poznańskiej” ul. Św. Michała 43, 61-119 Poznań, NIP 781-18-79-366 REGON 302156406</w:t>
      </w:r>
    </w:p>
    <w:p w14:paraId="258D6A9A" w14:textId="77777777" w:rsidR="00C75DBA" w:rsidRPr="001B3656" w:rsidRDefault="00C75DBA" w:rsidP="001B3656">
      <w:pPr>
        <w:pStyle w:val="Tyt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F6419" w14:textId="6417DC39" w:rsidR="00C75DBA" w:rsidRPr="001B3656" w:rsidRDefault="00C75DBA" w:rsidP="00EC284D">
      <w:pPr>
        <w:spacing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 xml:space="preserve">W odpowiedzi na ogłoszenie o zamówieniu </w:t>
      </w:r>
      <w:r w:rsidR="00EC284D" w:rsidRPr="00EC284D">
        <w:rPr>
          <w:sz w:val="24"/>
          <w:szCs w:val="24"/>
        </w:rPr>
        <w:t>na usługę prowadzenia obsługi bankowej budżetu Związku Międzygminnego</w:t>
      </w:r>
      <w:r w:rsidR="00EC284D">
        <w:rPr>
          <w:sz w:val="24"/>
          <w:szCs w:val="24"/>
        </w:rPr>
        <w:t xml:space="preserve"> </w:t>
      </w:r>
      <w:r w:rsidR="00EC284D" w:rsidRPr="00EC284D">
        <w:rPr>
          <w:sz w:val="24"/>
          <w:szCs w:val="24"/>
        </w:rPr>
        <w:t xml:space="preserve">"Gospodarka Odpadami Aglomeracji Poznańskiej" oraz udzielenia kredytu odnawialnego na pokrycie przejściowego deficytu budżetu w latach 2021 – 2024 </w:t>
      </w:r>
      <w:r w:rsidR="0045743D">
        <w:rPr>
          <w:sz w:val="24"/>
          <w:szCs w:val="24"/>
        </w:rPr>
        <w:t xml:space="preserve">(sygn. </w:t>
      </w:r>
      <w:r w:rsidR="00EC284D">
        <w:rPr>
          <w:sz w:val="24"/>
          <w:szCs w:val="24"/>
        </w:rPr>
        <w:t>ZZ</w:t>
      </w:r>
      <w:r w:rsidR="0045743D">
        <w:rPr>
          <w:sz w:val="24"/>
          <w:szCs w:val="24"/>
        </w:rPr>
        <w:t>P.271.</w:t>
      </w:r>
      <w:r w:rsidR="00B87F6D">
        <w:rPr>
          <w:sz w:val="24"/>
          <w:szCs w:val="24"/>
        </w:rPr>
        <w:t>1</w:t>
      </w:r>
      <w:r w:rsidR="00EC284D">
        <w:rPr>
          <w:sz w:val="24"/>
          <w:szCs w:val="24"/>
        </w:rPr>
        <w:t>3</w:t>
      </w:r>
      <w:r w:rsidR="0045743D">
        <w:rPr>
          <w:sz w:val="24"/>
          <w:szCs w:val="24"/>
        </w:rPr>
        <w:t>.20</w:t>
      </w:r>
      <w:r w:rsidR="00EC284D">
        <w:rPr>
          <w:sz w:val="24"/>
          <w:szCs w:val="24"/>
        </w:rPr>
        <w:t>20</w:t>
      </w:r>
      <w:r w:rsidR="0045743D">
        <w:rPr>
          <w:sz w:val="24"/>
          <w:szCs w:val="24"/>
        </w:rPr>
        <w:t>)</w:t>
      </w:r>
      <w:r w:rsidR="00616CAA" w:rsidRPr="001B3656">
        <w:rPr>
          <w:sz w:val="24"/>
          <w:szCs w:val="24"/>
        </w:rPr>
        <w:t xml:space="preserve">, </w:t>
      </w:r>
      <w:r w:rsidRPr="001B3656">
        <w:rPr>
          <w:sz w:val="24"/>
          <w:szCs w:val="24"/>
        </w:rPr>
        <w:t>my niżej podpisani:</w:t>
      </w:r>
    </w:p>
    <w:p w14:paraId="33EEA930" w14:textId="1014B0C7" w:rsidR="0045743D" w:rsidRDefault="0045743D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84C5ABC" w14:textId="6F5E41FE" w:rsidR="0045743D" w:rsidRPr="001B3656" w:rsidRDefault="0045743D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3E992E5" w14:textId="77777777" w:rsidR="00C75DBA" w:rsidRPr="001B3656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2B5333B" w14:textId="77777777" w:rsidR="00C75DBA" w:rsidRPr="001B3656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3656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0C7B48AF" w14:textId="77777777" w:rsidR="00C75DBA" w:rsidRPr="001B3656" w:rsidRDefault="00C75DBA" w:rsidP="001B3656">
      <w:pPr>
        <w:pStyle w:val="Tekstpodstawowywcity"/>
        <w:spacing w:line="276" w:lineRule="auto"/>
        <w:ind w:left="0" w:firstLine="0"/>
        <w:jc w:val="left"/>
        <w:rPr>
          <w:rFonts w:ascii="Times New Roman" w:hAnsi="Times New Roman" w:cs="Times New Roman"/>
        </w:rPr>
      </w:pPr>
    </w:p>
    <w:p w14:paraId="101898BB" w14:textId="77777777" w:rsidR="002F4CAA" w:rsidRPr="002F4CAA" w:rsidRDefault="002F4CAA" w:rsidP="002F4CAA">
      <w:pPr>
        <w:pStyle w:val="Tekstpodstawowywcity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2F4CAA">
        <w:rPr>
          <w:rFonts w:ascii="Times New Roman" w:hAnsi="Times New Roman" w:cs="Times New Roman"/>
        </w:rPr>
        <w:t>Nazwa Wykonawcy:</w:t>
      </w:r>
      <w:r w:rsidRPr="002F4CAA">
        <w:rPr>
          <w:rStyle w:val="Odwoanieprzypisudolnego"/>
          <w:rFonts w:ascii="Times New Roman" w:hAnsi="Times New Roman" w:cs="Times New Roman"/>
        </w:rPr>
        <w:footnoteReference w:id="2"/>
      </w:r>
      <w:r w:rsidRPr="002F4CAA">
        <w:rPr>
          <w:rFonts w:ascii="Times New Roman" w:hAnsi="Times New Roman" w:cs="Times New Roman"/>
        </w:rPr>
        <w:t xml:space="preserve"> </w:t>
      </w:r>
      <w:r w:rsidRPr="002F4CAA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14:paraId="1AA7ECFE" w14:textId="77777777" w:rsidR="002F4CAA" w:rsidRPr="002F4CAA" w:rsidRDefault="002F4CAA" w:rsidP="002F4CAA">
      <w:pPr>
        <w:pStyle w:val="Tekstpodstawowywcity"/>
        <w:spacing w:line="360" w:lineRule="auto"/>
        <w:ind w:left="0" w:firstLine="0"/>
        <w:jc w:val="left"/>
        <w:rPr>
          <w:rFonts w:ascii="Times New Roman" w:hAnsi="Times New Roman" w:cs="Times New Roman"/>
        </w:rPr>
      </w:pPr>
      <w:r w:rsidRPr="002F4CAA">
        <w:rPr>
          <w:rFonts w:ascii="Times New Roman" w:hAnsi="Times New Roman" w:cs="Times New Roman"/>
        </w:rPr>
        <w:t>Siedziba Wykonawcy:</w:t>
      </w:r>
      <w:r w:rsidRPr="002F4CAA">
        <w:rPr>
          <w:rFonts w:ascii="Times New Roman" w:hAnsi="Times New Roman" w:cs="Times New Roman"/>
        </w:rPr>
        <w:tab/>
        <w:t>………………………………………………………………………….</w:t>
      </w:r>
    </w:p>
    <w:p w14:paraId="373B8273" w14:textId="45A35B26" w:rsidR="002F4CAA" w:rsidRPr="00505702" w:rsidRDefault="002F4CAA" w:rsidP="002F4CAA">
      <w:pPr>
        <w:pStyle w:val="Tekstpodstawowywcity"/>
        <w:spacing w:line="360" w:lineRule="auto"/>
        <w:ind w:left="0" w:firstLine="0"/>
        <w:jc w:val="left"/>
        <w:rPr>
          <w:rFonts w:ascii="Times New Roman" w:hAnsi="Times New Roman" w:cs="Times New Roman"/>
          <w:lang w:val="en-US"/>
        </w:rPr>
      </w:pPr>
      <w:r w:rsidRPr="002F4CAA">
        <w:rPr>
          <w:rFonts w:ascii="Times New Roman" w:hAnsi="Times New Roman" w:cs="Times New Roman"/>
          <w:lang w:val="pt-PT"/>
        </w:rPr>
        <w:t xml:space="preserve">Telefon: </w:t>
      </w:r>
      <w:r w:rsidRPr="002F4CAA">
        <w:rPr>
          <w:rFonts w:ascii="Times New Roman" w:hAnsi="Times New Roman" w:cs="Times New Roman"/>
        </w:rPr>
        <w:t>…………………………………</w:t>
      </w:r>
      <w:r w:rsidRPr="002F4C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4CAA">
        <w:rPr>
          <w:rFonts w:ascii="Times New Roman" w:hAnsi="Times New Roman" w:cs="Times New Roman"/>
          <w:lang w:val="pt-PT"/>
        </w:rPr>
        <w:t>e-mail:</w:t>
      </w:r>
      <w:r w:rsidRPr="002F4CAA">
        <w:rPr>
          <w:rFonts w:ascii="Times New Roman" w:hAnsi="Times New Roman" w:cs="Times New Roman"/>
          <w:lang w:val="pt-PT"/>
        </w:rPr>
        <w:tab/>
      </w:r>
      <w:r w:rsidRPr="00505702">
        <w:rPr>
          <w:rFonts w:ascii="Times New Roman" w:hAnsi="Times New Roman" w:cs="Times New Roman"/>
          <w:lang w:val="en-US"/>
        </w:rPr>
        <w:t>………..…………………………………</w:t>
      </w:r>
    </w:p>
    <w:p w14:paraId="010835C5" w14:textId="0984C5C2" w:rsidR="002F4CAA" w:rsidRPr="00505702" w:rsidRDefault="002F4CAA" w:rsidP="002F4CAA">
      <w:pPr>
        <w:pStyle w:val="Tekstpodstawowywcity"/>
        <w:spacing w:line="360" w:lineRule="auto"/>
        <w:ind w:left="0" w:firstLine="0"/>
        <w:jc w:val="left"/>
        <w:rPr>
          <w:rFonts w:ascii="Times New Roman" w:hAnsi="Times New Roman" w:cs="Times New Roman"/>
          <w:lang w:val="en-US"/>
        </w:rPr>
      </w:pPr>
      <w:r w:rsidRPr="002F4CAA">
        <w:rPr>
          <w:rFonts w:ascii="Times New Roman" w:hAnsi="Times New Roman" w:cs="Times New Roman"/>
          <w:lang w:val="pt-PT"/>
        </w:rPr>
        <w:t>NIP:</w:t>
      </w:r>
      <w:r w:rsidRPr="002F4CAA">
        <w:rPr>
          <w:rFonts w:ascii="Times New Roman" w:hAnsi="Times New Roman" w:cs="Times New Roman"/>
          <w:lang w:val="pt-PT"/>
        </w:rPr>
        <w:tab/>
      </w:r>
      <w:r w:rsidRPr="00505702">
        <w:rPr>
          <w:rFonts w:ascii="Times New Roman" w:hAnsi="Times New Roman" w:cs="Times New Roman"/>
          <w:lang w:val="en-US"/>
        </w:rPr>
        <w:t>……………………………………</w:t>
      </w:r>
      <w:r w:rsidRPr="00505702">
        <w:rPr>
          <w:rFonts w:ascii="Times New Roman" w:hAnsi="Times New Roman" w:cs="Times New Roman"/>
          <w:lang w:val="en-US"/>
        </w:rPr>
        <w:tab/>
      </w:r>
      <w:r w:rsidRPr="00505702">
        <w:rPr>
          <w:rFonts w:ascii="Times New Roman" w:hAnsi="Times New Roman" w:cs="Times New Roman"/>
          <w:lang w:val="en-US"/>
        </w:rPr>
        <w:tab/>
        <w:t>REGON: ………..………………………………</w:t>
      </w:r>
    </w:p>
    <w:p w14:paraId="33037EB0" w14:textId="77777777" w:rsidR="002F4CAA" w:rsidRPr="00505702" w:rsidRDefault="002F4CAA" w:rsidP="002F4CAA">
      <w:pPr>
        <w:pStyle w:val="Tekstpodstawowywcity"/>
        <w:spacing w:line="360" w:lineRule="auto"/>
        <w:ind w:left="0" w:firstLine="0"/>
        <w:jc w:val="left"/>
        <w:rPr>
          <w:rFonts w:ascii="Times New Roman" w:hAnsi="Times New Roman" w:cs="Times New Roman"/>
          <w:lang w:val="en-US"/>
        </w:rPr>
      </w:pPr>
      <w:r w:rsidRPr="00505702">
        <w:rPr>
          <w:rFonts w:ascii="Times New Roman" w:hAnsi="Times New Roman" w:cs="Times New Roman"/>
          <w:lang w:val="en-US"/>
        </w:rPr>
        <w:t>KRS:</w:t>
      </w:r>
      <w:r w:rsidRPr="002F4CAA">
        <w:rPr>
          <w:rFonts w:ascii="Times New Roman" w:hAnsi="Times New Roman" w:cs="Times New Roman"/>
          <w:lang w:val="pt-PT"/>
        </w:rPr>
        <w:t xml:space="preserve"> </w:t>
      </w:r>
      <w:r w:rsidRPr="002F4CAA">
        <w:rPr>
          <w:rFonts w:ascii="Times New Roman" w:hAnsi="Times New Roman" w:cs="Times New Roman"/>
          <w:lang w:val="pt-PT"/>
        </w:rPr>
        <w:tab/>
      </w:r>
      <w:r w:rsidRPr="00505702">
        <w:rPr>
          <w:rFonts w:ascii="Times New Roman" w:hAnsi="Times New Roman" w:cs="Times New Roman"/>
          <w:lang w:val="en-US"/>
        </w:rPr>
        <w:t>……………………………………</w:t>
      </w:r>
      <w:r w:rsidRPr="002F4CAA">
        <w:rPr>
          <w:rFonts w:ascii="Times New Roman" w:hAnsi="Times New Roman" w:cs="Times New Roman"/>
          <w:lang w:val="pt-PT"/>
        </w:rPr>
        <w:tab/>
      </w:r>
      <w:r w:rsidRPr="002F4CAA">
        <w:rPr>
          <w:rFonts w:ascii="Times New Roman" w:hAnsi="Times New Roman" w:cs="Times New Roman"/>
          <w:lang w:val="pt-PT"/>
        </w:rPr>
        <w:tab/>
      </w:r>
    </w:p>
    <w:p w14:paraId="50B2C8E8" w14:textId="77777777" w:rsidR="00C75DBA" w:rsidRPr="00505702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3858AEEB" w14:textId="77777777" w:rsidR="00134A12" w:rsidRDefault="00134A12" w:rsidP="001B3656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75DBA" w:rsidRPr="001B3656">
        <w:rPr>
          <w:rFonts w:ascii="Times New Roman" w:hAnsi="Times New Roman" w:cs="Times New Roman"/>
        </w:rPr>
        <w:t xml:space="preserve">kładamy ofertę na wykonanie zamówienia w zakresie określonym w Specyfikacji Istotnych Warunków Zamówienia (dalej, jako </w:t>
      </w:r>
      <w:r w:rsidR="00C75DBA" w:rsidRPr="00134A12">
        <w:rPr>
          <w:rFonts w:ascii="Times New Roman" w:hAnsi="Times New Roman" w:cs="Times New Roman"/>
        </w:rPr>
        <w:t>„SIWZ”).</w:t>
      </w:r>
    </w:p>
    <w:p w14:paraId="20D2CE2D" w14:textId="07158AF8" w:rsidR="00C75DBA" w:rsidRPr="001B3656" w:rsidRDefault="00C75DBA" w:rsidP="001B3656">
      <w:pPr>
        <w:pStyle w:val="Tekstpodstawowywcity"/>
        <w:spacing w:line="276" w:lineRule="auto"/>
        <w:ind w:left="0" w:firstLine="0"/>
        <w:rPr>
          <w:rFonts w:ascii="Times New Roman" w:hAnsi="Times New Roman" w:cs="Times New Roman"/>
        </w:rPr>
      </w:pPr>
      <w:r w:rsidRPr="001B3656">
        <w:rPr>
          <w:rFonts w:ascii="Times New Roman" w:hAnsi="Times New Roman" w:cs="Times New Roman"/>
        </w:rPr>
        <w:t xml:space="preserve">Oferujemy wykonanie zamówienia zgodnie z wymogami SIWZ za wskazaną poniżej </w:t>
      </w:r>
      <w:r w:rsidR="008C721B">
        <w:rPr>
          <w:rFonts w:ascii="Times New Roman" w:hAnsi="Times New Roman" w:cs="Times New Roman"/>
        </w:rPr>
        <w:t>opłatę ryczałtową</w:t>
      </w:r>
      <w:r w:rsidRPr="001B3656">
        <w:rPr>
          <w:rFonts w:ascii="Times New Roman" w:hAnsi="Times New Roman" w:cs="Times New Roman"/>
        </w:rPr>
        <w:t xml:space="preserve"> </w:t>
      </w:r>
      <w:r w:rsidRPr="009B264C">
        <w:rPr>
          <w:rFonts w:ascii="Times New Roman" w:hAnsi="Times New Roman" w:cs="Times New Roman"/>
        </w:rPr>
        <w:t>(</w:t>
      </w:r>
      <w:r w:rsidR="008C721B" w:rsidRPr="009B264C">
        <w:rPr>
          <w:rFonts w:ascii="Times New Roman" w:hAnsi="Times New Roman" w:cs="Times New Roman"/>
        </w:rPr>
        <w:t xml:space="preserve">opłata ryczałtowa </w:t>
      </w:r>
      <w:r w:rsidRPr="009B264C">
        <w:rPr>
          <w:rFonts w:ascii="Times New Roman" w:hAnsi="Times New Roman" w:cs="Times New Roman"/>
        </w:rPr>
        <w:t xml:space="preserve">stanowi całkowite wynagrodzenie Wykonawcy, uwzględniające wszystkie koszty związane z realizacją </w:t>
      </w:r>
      <w:r w:rsidR="007D12D2" w:rsidRPr="009B264C">
        <w:rPr>
          <w:rFonts w:ascii="Times New Roman" w:hAnsi="Times New Roman" w:cs="Times New Roman"/>
        </w:rPr>
        <w:t>obsługi bankowej</w:t>
      </w:r>
      <w:r w:rsidRPr="009B264C">
        <w:rPr>
          <w:rFonts w:ascii="Times New Roman" w:hAnsi="Times New Roman" w:cs="Times New Roman"/>
        </w:rPr>
        <w:t>, zgodnie z</w:t>
      </w:r>
      <w:r w:rsidR="004D7023" w:rsidRPr="009B264C">
        <w:rPr>
          <w:rFonts w:ascii="Times New Roman" w:hAnsi="Times New Roman" w:cs="Times New Roman"/>
        </w:rPr>
        <w:t xml:space="preserve"> zał. nr 2 do</w:t>
      </w:r>
      <w:r w:rsidRPr="009B264C">
        <w:rPr>
          <w:rFonts w:ascii="Times New Roman" w:hAnsi="Times New Roman" w:cs="Times New Roman"/>
        </w:rPr>
        <w:t xml:space="preserve"> SIWZ</w:t>
      </w:r>
      <w:r w:rsidR="008C721B" w:rsidRPr="009B264C">
        <w:rPr>
          <w:rFonts w:ascii="Times New Roman" w:hAnsi="Times New Roman" w:cs="Times New Roman"/>
        </w:rPr>
        <w:t>)</w:t>
      </w:r>
      <w:r w:rsidRPr="001B3656">
        <w:rPr>
          <w:rFonts w:ascii="Times New Roman" w:hAnsi="Times New Roman" w:cs="Times New Roman"/>
        </w:rPr>
        <w:t xml:space="preserve"> oraz na wskazanych poniżej warunkach:</w:t>
      </w:r>
    </w:p>
    <w:p w14:paraId="523C4B1F" w14:textId="77777777" w:rsidR="00C75DBA" w:rsidRPr="001B3656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1AB5A2" w14:textId="410EC4F1" w:rsidR="00C75DBA" w:rsidRDefault="008C721B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Miesięczna opłata ryczałtowa za świadczenie obsługi bankowej</w:t>
      </w:r>
      <w:r w:rsidRPr="008C721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1984"/>
        <w:gridCol w:w="1984"/>
        <w:gridCol w:w="1984"/>
      </w:tblGrid>
      <w:tr w:rsidR="005F56E6" w:rsidRPr="001B3656" w14:paraId="082D511F" w14:textId="77777777" w:rsidTr="008C721B">
        <w:tc>
          <w:tcPr>
            <w:tcW w:w="2500" w:type="pct"/>
            <w:gridSpan w:val="2"/>
            <w:vAlign w:val="center"/>
          </w:tcPr>
          <w:p w14:paraId="40F62143" w14:textId="776EF390" w:rsidR="005F56E6" w:rsidRPr="001B3656" w:rsidRDefault="008C721B" w:rsidP="001B3656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Miesięczna ryczałtowa opłata za świadczenie obsługi bankowej</w:t>
            </w:r>
            <w:r w:rsidR="005F56E6" w:rsidRPr="001B3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</w:tcPr>
          <w:p w14:paraId="317E43B8" w14:textId="6FA0343D" w:rsidR="005F56E6" w:rsidRPr="001B3656" w:rsidRDefault="007E311B" w:rsidP="001B3656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Opłata ryczałtowa za świadczenie obsługi bankowej </w:t>
            </w:r>
          </w:p>
          <w:p w14:paraId="53F8BB11" w14:textId="01D474C2" w:rsidR="005F56E6" w:rsidRPr="001B3656" w:rsidRDefault="005F56E6" w:rsidP="001B3656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za </w:t>
            </w:r>
            <w:r w:rsidR="00EC28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Pr="001B3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miesięcy</w:t>
            </w:r>
          </w:p>
        </w:tc>
      </w:tr>
      <w:tr w:rsidR="007E311B" w:rsidRPr="001B3656" w14:paraId="0046BA23" w14:textId="77777777" w:rsidTr="00B3478D">
        <w:tc>
          <w:tcPr>
            <w:tcW w:w="1250" w:type="pct"/>
            <w:vAlign w:val="center"/>
          </w:tcPr>
          <w:p w14:paraId="4D8DD2D9" w14:textId="65382B2B" w:rsidR="007E311B" w:rsidRPr="001B3656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netto</w:t>
            </w:r>
          </w:p>
        </w:tc>
        <w:tc>
          <w:tcPr>
            <w:tcW w:w="1250" w:type="pct"/>
          </w:tcPr>
          <w:p w14:paraId="2C417142" w14:textId="1DFE5978" w:rsidR="007E311B" w:rsidRPr="001B3656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brutto</w:t>
            </w:r>
          </w:p>
        </w:tc>
        <w:tc>
          <w:tcPr>
            <w:tcW w:w="1250" w:type="pct"/>
            <w:vAlign w:val="center"/>
          </w:tcPr>
          <w:p w14:paraId="7831EE44" w14:textId="352619DE" w:rsidR="007E311B" w:rsidRPr="001B3656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netto</w:t>
            </w:r>
          </w:p>
        </w:tc>
        <w:tc>
          <w:tcPr>
            <w:tcW w:w="1250" w:type="pct"/>
          </w:tcPr>
          <w:p w14:paraId="54DEBEB3" w14:textId="11BB397C" w:rsidR="007E311B" w:rsidRPr="001B3656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brutto</w:t>
            </w:r>
          </w:p>
        </w:tc>
      </w:tr>
      <w:tr w:rsidR="007E311B" w:rsidRPr="001B3656" w14:paraId="5AE796BE" w14:textId="77777777" w:rsidTr="00B3478D">
        <w:tc>
          <w:tcPr>
            <w:tcW w:w="1250" w:type="pct"/>
            <w:vAlign w:val="center"/>
          </w:tcPr>
          <w:p w14:paraId="1D65543F" w14:textId="77777777" w:rsidR="007E311B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535DABCF" w14:textId="77777777" w:rsidR="007E311B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  <w:vAlign w:val="center"/>
          </w:tcPr>
          <w:p w14:paraId="4B950382" w14:textId="77777777" w:rsidR="007E311B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0" w:type="pct"/>
          </w:tcPr>
          <w:p w14:paraId="2EB46DDE" w14:textId="77777777" w:rsidR="007E311B" w:rsidRDefault="007E311B" w:rsidP="007E311B">
            <w:pPr>
              <w:pStyle w:val="Tekstpodstawowywcity2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45F93C7" w14:textId="77777777" w:rsidR="00C75DBA" w:rsidRPr="001B3656" w:rsidRDefault="00C75DBA" w:rsidP="001B3656">
      <w:pPr>
        <w:pStyle w:val="Tekstpodstawowywcity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9D5976" w14:textId="21BC7F7B" w:rsidR="005915E0" w:rsidRDefault="007E311B" w:rsidP="001B3656">
      <w:pPr>
        <w:tabs>
          <w:tab w:val="left" w:leader="dot" w:pos="8789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Opłata ryczałtowa za świadczenie obsługi bankowej za </w:t>
      </w:r>
      <w:r w:rsidR="00EC284D">
        <w:rPr>
          <w:rFonts w:eastAsia="TimesNewRoman"/>
          <w:sz w:val="24"/>
          <w:szCs w:val="24"/>
        </w:rPr>
        <w:t>48</w:t>
      </w:r>
      <w:r>
        <w:rPr>
          <w:rFonts w:eastAsia="TimesNewRoman"/>
          <w:sz w:val="24"/>
          <w:szCs w:val="24"/>
        </w:rPr>
        <w:t xml:space="preserve"> miesięcy słownie:</w:t>
      </w:r>
    </w:p>
    <w:p w14:paraId="14456018" w14:textId="0F45459C" w:rsidR="007E311B" w:rsidRDefault="007E311B" w:rsidP="001B3656">
      <w:pPr>
        <w:tabs>
          <w:tab w:val="left" w:leader="dot" w:pos="8789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netto:</w:t>
      </w:r>
      <w:r w:rsidR="00AF2460">
        <w:rPr>
          <w:rFonts w:eastAsia="TimesNewRoman"/>
          <w:sz w:val="24"/>
          <w:szCs w:val="24"/>
        </w:rPr>
        <w:t xml:space="preserve">   …………………………………………………………………………………………………</w:t>
      </w:r>
    </w:p>
    <w:p w14:paraId="07B216B2" w14:textId="39A80B9F" w:rsidR="00AF2460" w:rsidRPr="001B3656" w:rsidRDefault="00AF2460" w:rsidP="001B3656">
      <w:pPr>
        <w:tabs>
          <w:tab w:val="left" w:leader="dot" w:pos="8789"/>
        </w:tabs>
        <w:autoSpaceDE w:val="0"/>
        <w:autoSpaceDN w:val="0"/>
        <w:adjustRightInd w:val="0"/>
        <w:spacing w:line="276" w:lineRule="auto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brutto: …………………………………………………………………………………………………</w:t>
      </w:r>
    </w:p>
    <w:p w14:paraId="6FCA88EE" w14:textId="77777777" w:rsidR="00AF2460" w:rsidRDefault="00AF2460" w:rsidP="001B3656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sz w:val="24"/>
          <w:szCs w:val="24"/>
        </w:rPr>
      </w:pPr>
    </w:p>
    <w:p w14:paraId="157DD5EB" w14:textId="40B3A0B5" w:rsidR="00E22EBA" w:rsidRPr="009C3A54" w:rsidRDefault="005915E0" w:rsidP="001B3656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sz w:val="24"/>
          <w:szCs w:val="24"/>
        </w:rPr>
      </w:pPr>
      <w:r w:rsidRPr="009C3A54">
        <w:rPr>
          <w:rFonts w:eastAsia="TimesNewRoman"/>
          <w:b/>
          <w:sz w:val="24"/>
          <w:szCs w:val="24"/>
        </w:rPr>
        <w:lastRenderedPageBreak/>
        <w:t>Stawki WIBOR 1</w:t>
      </w:r>
      <w:r w:rsidR="00EC284D">
        <w:rPr>
          <w:rFonts w:eastAsia="TimesNewRoman"/>
          <w:b/>
          <w:sz w:val="24"/>
          <w:szCs w:val="24"/>
        </w:rPr>
        <w:t>M</w:t>
      </w:r>
      <w:r w:rsidRPr="009C3A54">
        <w:rPr>
          <w:rFonts w:eastAsia="TimesNewRoman"/>
          <w:b/>
          <w:sz w:val="24"/>
          <w:szCs w:val="24"/>
        </w:rPr>
        <w:t>, WIBOR ON, WIBID ON</w:t>
      </w:r>
      <w:r w:rsidR="00505702" w:rsidRPr="009C3A54">
        <w:rPr>
          <w:rFonts w:eastAsia="TimesNewRoman"/>
          <w:b/>
          <w:sz w:val="24"/>
          <w:szCs w:val="24"/>
        </w:rPr>
        <w:t>, EURIB</w:t>
      </w:r>
      <w:r w:rsidR="00751FE2" w:rsidRPr="009C3A54">
        <w:rPr>
          <w:rFonts w:eastAsia="TimesNewRoman"/>
          <w:b/>
          <w:sz w:val="24"/>
          <w:szCs w:val="24"/>
        </w:rPr>
        <w:t>OR</w:t>
      </w:r>
      <w:r w:rsidR="00505702" w:rsidRPr="009C3A54">
        <w:rPr>
          <w:rFonts w:eastAsia="TimesNewRoman"/>
          <w:b/>
          <w:sz w:val="24"/>
          <w:szCs w:val="24"/>
        </w:rPr>
        <w:t xml:space="preserve"> 1M</w:t>
      </w:r>
      <w:r w:rsidRPr="009C3A54">
        <w:rPr>
          <w:rFonts w:eastAsia="TimesNewRoman"/>
          <w:b/>
          <w:sz w:val="24"/>
          <w:szCs w:val="24"/>
        </w:rPr>
        <w:t xml:space="preserve"> </w:t>
      </w:r>
      <w:r w:rsidR="009E3652" w:rsidRPr="009C3A54">
        <w:rPr>
          <w:rFonts w:eastAsia="TimesNewRoman"/>
          <w:b/>
          <w:sz w:val="24"/>
          <w:szCs w:val="24"/>
        </w:rPr>
        <w:t>przyjmuje się</w:t>
      </w:r>
      <w:r w:rsidRPr="009C3A54">
        <w:rPr>
          <w:rFonts w:eastAsia="TimesNewRoman"/>
          <w:b/>
          <w:sz w:val="24"/>
          <w:szCs w:val="24"/>
        </w:rPr>
        <w:t xml:space="preserve"> z dnia </w:t>
      </w:r>
      <w:r w:rsidR="00CC526F">
        <w:rPr>
          <w:rFonts w:eastAsia="TimesNewRoman"/>
          <w:b/>
          <w:sz w:val="24"/>
          <w:szCs w:val="24"/>
        </w:rPr>
        <w:br/>
      </w:r>
      <w:r w:rsidR="00EC284D">
        <w:rPr>
          <w:rFonts w:eastAsia="TimesNewRoman"/>
          <w:b/>
          <w:sz w:val="24"/>
          <w:szCs w:val="24"/>
        </w:rPr>
        <w:t>publikacji ogłoszenia o zamówieniu w Dzienniku Urzędowym Unii Europejskiej</w:t>
      </w:r>
      <w:r w:rsidR="00681677" w:rsidRPr="009C3A54">
        <w:rPr>
          <w:rFonts w:eastAsia="TimesNewRoman"/>
          <w:b/>
          <w:sz w:val="24"/>
          <w:szCs w:val="24"/>
        </w:rPr>
        <w:t>.</w:t>
      </w:r>
    </w:p>
    <w:p w14:paraId="7D466F05" w14:textId="77777777" w:rsidR="00EC284D" w:rsidRDefault="00EC284D" w:rsidP="00977CC8">
      <w:pPr>
        <w:pStyle w:val="Tekstpodstawowy3"/>
        <w:spacing w:before="120" w:after="120" w:line="276" w:lineRule="auto"/>
        <w:rPr>
          <w:rFonts w:ascii="Times New Roman" w:eastAsia="TimesNewRoman" w:hAnsi="Times New Roman" w:cs="Times New Roman"/>
          <w:u w:val="none"/>
        </w:rPr>
      </w:pPr>
    </w:p>
    <w:p w14:paraId="4846F38C" w14:textId="5950F3B0" w:rsidR="00977CC8" w:rsidRPr="0023414C" w:rsidRDefault="00E22EBA" w:rsidP="00977CC8">
      <w:pPr>
        <w:pStyle w:val="Tekstpodstawowy3"/>
        <w:spacing w:before="120" w:after="120" w:line="276" w:lineRule="auto"/>
        <w:rPr>
          <w:rFonts w:ascii="Times New Roman" w:hAnsi="Times New Roman" w:cs="Times New Roman"/>
          <w:u w:val="none"/>
        </w:rPr>
      </w:pPr>
      <w:r w:rsidRPr="0023414C">
        <w:rPr>
          <w:rFonts w:ascii="Times New Roman" w:eastAsia="TimesNewRoman" w:hAnsi="Times New Roman" w:cs="Times New Roman"/>
          <w:u w:val="none"/>
        </w:rPr>
        <w:t>Współczynnik do ustalenia oprocentowania środków na rachunkach</w:t>
      </w:r>
      <w:r w:rsidR="00977CC8" w:rsidRPr="0023414C">
        <w:rPr>
          <w:rFonts w:ascii="Times New Roman" w:eastAsia="TimesNewRoman" w:hAnsi="Times New Roman" w:cs="Times New Roman"/>
          <w:u w:val="none"/>
        </w:rPr>
        <w:t xml:space="preserve"> </w:t>
      </w:r>
      <w:r w:rsidR="00FC4E4A" w:rsidRPr="0023414C">
        <w:rPr>
          <w:rFonts w:ascii="Times New Roman" w:eastAsia="TimesNewRoman" w:hAnsi="Times New Roman" w:cs="Times New Roman"/>
          <w:u w:val="none"/>
        </w:rPr>
        <w:t>(w PLN)</w:t>
      </w:r>
      <w:r w:rsidR="006B405D">
        <w:rPr>
          <w:rFonts w:ascii="Times New Roman" w:eastAsia="TimesNewRoman" w:hAnsi="Times New Roman" w:cs="Times New Roman"/>
          <w:u w:val="none"/>
        </w:rPr>
        <w:t xml:space="preserve"> </w:t>
      </w:r>
      <w:r w:rsidR="00977CC8" w:rsidRPr="0023414C">
        <w:rPr>
          <w:rFonts w:ascii="Times New Roman" w:eastAsia="TimesNewRoman" w:hAnsi="Times New Roman" w:cs="Times New Roman"/>
          <w:u w:val="none"/>
        </w:rPr>
        <w:t>……….……….…</w:t>
      </w:r>
      <w:r w:rsidRPr="0023414C">
        <w:rPr>
          <w:rFonts w:ascii="Times New Roman" w:eastAsia="TimesNewRoman" w:hAnsi="Times New Roman" w:cs="Times New Roman"/>
          <w:u w:val="none"/>
        </w:rPr>
        <w:t>%</w:t>
      </w:r>
      <w:r w:rsidR="00977CC8" w:rsidRPr="0023414C">
        <w:rPr>
          <w:rFonts w:ascii="Times New Roman" w:eastAsia="TimesNewRoman" w:hAnsi="Times New Roman" w:cs="Times New Roman"/>
          <w:u w:val="none"/>
        </w:rPr>
        <w:t xml:space="preserve"> </w:t>
      </w:r>
      <w:bookmarkStart w:id="0" w:name="_Hlk23250319"/>
      <w:r w:rsidR="00977CC8" w:rsidRPr="0023414C">
        <w:rPr>
          <w:rFonts w:ascii="Times New Roman" w:hAnsi="Times New Roman" w:cs="Times New Roman"/>
          <w:u w:val="none"/>
        </w:rPr>
        <w:t>Oprocentowanie stałe / zmienne.</w:t>
      </w:r>
      <w:r w:rsidR="00977CC8" w:rsidRPr="0023414C">
        <w:rPr>
          <w:rFonts w:ascii="Times New Roman" w:hAnsi="Times New Roman" w:cs="Times New Roman"/>
          <w:u w:val="none"/>
          <w:vertAlign w:val="superscript"/>
        </w:rPr>
        <w:footnoteReference w:id="3"/>
      </w:r>
      <w:r w:rsidR="00977CC8" w:rsidRPr="0023414C">
        <w:rPr>
          <w:rFonts w:ascii="Times New Roman" w:hAnsi="Times New Roman" w:cs="Times New Roman"/>
          <w:u w:val="none"/>
        </w:rPr>
        <w:t xml:space="preserve"> </w:t>
      </w:r>
      <w:bookmarkEnd w:id="0"/>
    </w:p>
    <w:p w14:paraId="7806630B" w14:textId="70F25E45" w:rsidR="00E22EBA" w:rsidRPr="0023414C" w:rsidRDefault="00E22EBA" w:rsidP="00977CC8">
      <w:pPr>
        <w:pStyle w:val="Tekstpodstawowy3"/>
        <w:spacing w:before="120" w:after="120" w:line="276" w:lineRule="auto"/>
        <w:rPr>
          <w:rFonts w:ascii="Times New Roman" w:hAnsi="Times New Roman" w:cs="Times New Roman"/>
          <w:u w:val="none"/>
        </w:rPr>
      </w:pPr>
      <w:r w:rsidRPr="0023414C">
        <w:rPr>
          <w:rFonts w:ascii="Times New Roman" w:eastAsia="TimesNewRoman" w:hAnsi="Times New Roman" w:cs="Times New Roman"/>
          <w:u w:val="none"/>
        </w:rPr>
        <w:t xml:space="preserve">Współczynnik do ustalenia oprocentowania kredytu w rachunku </w:t>
      </w:r>
      <w:r w:rsidR="004B16AF">
        <w:rPr>
          <w:rFonts w:ascii="Times New Roman" w:eastAsia="TimesNewRoman" w:hAnsi="Times New Roman" w:cs="Times New Roman"/>
          <w:u w:val="none"/>
        </w:rPr>
        <w:t>podstawowym</w:t>
      </w:r>
      <w:r w:rsidR="006B405D">
        <w:rPr>
          <w:rFonts w:ascii="Times New Roman" w:eastAsia="TimesNewRoman" w:hAnsi="Times New Roman" w:cs="Times New Roman"/>
          <w:u w:val="none"/>
        </w:rPr>
        <w:t xml:space="preserve"> </w:t>
      </w:r>
      <w:r w:rsidR="00977CC8" w:rsidRPr="0023414C">
        <w:rPr>
          <w:rFonts w:ascii="Times New Roman" w:eastAsia="TimesNewRoman" w:hAnsi="Times New Roman" w:cs="Times New Roman"/>
          <w:u w:val="none"/>
        </w:rPr>
        <w:t>……….</w:t>
      </w:r>
      <w:r w:rsidR="00AF2460" w:rsidRPr="0023414C">
        <w:rPr>
          <w:rFonts w:ascii="Times New Roman" w:eastAsia="TimesNewRoman" w:hAnsi="Times New Roman" w:cs="Times New Roman"/>
          <w:u w:val="none"/>
        </w:rPr>
        <w:t>…</w:t>
      </w:r>
      <w:r w:rsidR="00977CC8" w:rsidRPr="0023414C">
        <w:rPr>
          <w:rFonts w:ascii="Times New Roman" w:eastAsia="TimesNewRoman" w:hAnsi="Times New Roman" w:cs="Times New Roman"/>
          <w:u w:val="none"/>
        </w:rPr>
        <w:t>….…</w:t>
      </w:r>
      <w:r w:rsidR="00AF2460" w:rsidRPr="0023414C">
        <w:rPr>
          <w:rFonts w:ascii="Times New Roman" w:eastAsia="TimesNewRoman" w:hAnsi="Times New Roman" w:cs="Times New Roman"/>
          <w:u w:val="none"/>
        </w:rPr>
        <w:t>.</w:t>
      </w:r>
      <w:r w:rsidRPr="0023414C">
        <w:rPr>
          <w:rFonts w:ascii="Times New Roman" w:eastAsia="TimesNewRoman" w:hAnsi="Times New Roman" w:cs="Times New Roman"/>
          <w:u w:val="none"/>
        </w:rPr>
        <w:t>%</w:t>
      </w:r>
      <w:r w:rsidR="00977CC8" w:rsidRPr="0023414C">
        <w:rPr>
          <w:rFonts w:ascii="Times New Roman" w:eastAsia="TimesNewRoman" w:hAnsi="Times New Roman" w:cs="Times New Roman"/>
          <w:u w:val="none"/>
        </w:rPr>
        <w:t xml:space="preserve"> </w:t>
      </w:r>
      <w:r w:rsidR="00977CC8" w:rsidRPr="0023414C">
        <w:rPr>
          <w:rFonts w:ascii="Times New Roman" w:hAnsi="Times New Roman" w:cs="Times New Roman"/>
          <w:u w:val="none"/>
        </w:rPr>
        <w:t>Oprocentowanie zmienne.</w:t>
      </w:r>
    </w:p>
    <w:p w14:paraId="7F315CEF" w14:textId="77777777" w:rsidR="005B4F9D" w:rsidRPr="005B4F9D" w:rsidRDefault="003F54DE" w:rsidP="005B4F9D">
      <w:pPr>
        <w:pStyle w:val="Tekstpodstawowy3"/>
        <w:spacing w:before="120" w:line="276" w:lineRule="auto"/>
        <w:rPr>
          <w:rFonts w:ascii="Times New Roman" w:eastAsia="TimesNewRoman" w:hAnsi="Times New Roman" w:cs="Times New Roman"/>
          <w:u w:val="none"/>
        </w:rPr>
      </w:pPr>
      <w:r w:rsidRPr="005B4F9D">
        <w:rPr>
          <w:rFonts w:ascii="Times New Roman" w:eastAsia="TimesNewRoman" w:hAnsi="Times New Roman" w:cs="Times New Roman"/>
          <w:u w:val="none"/>
        </w:rPr>
        <w:t>Współczynnik do ustalenia oprocentowania środków na  rachunkach  dla obsługi środków z funduszy Unii Europejskiej i innych środków ze źródeł zagranicznych i krajowych (w EURO)</w:t>
      </w:r>
      <w:r w:rsidR="006800DB" w:rsidRPr="005B4F9D">
        <w:rPr>
          <w:rFonts w:ascii="Times New Roman" w:eastAsia="TimesNewRoman" w:hAnsi="Times New Roman" w:cs="Times New Roman"/>
          <w:u w:val="none"/>
        </w:rPr>
        <w:t xml:space="preserve"> </w:t>
      </w:r>
      <w:r w:rsidRPr="005B4F9D">
        <w:rPr>
          <w:rFonts w:ascii="Times New Roman" w:eastAsia="TimesNewRoman" w:hAnsi="Times New Roman" w:cs="Times New Roman"/>
          <w:u w:val="none"/>
        </w:rPr>
        <w:t>………….….%</w:t>
      </w:r>
      <w:r w:rsidR="00977CC8" w:rsidRPr="005B4F9D">
        <w:rPr>
          <w:rFonts w:ascii="Times New Roman" w:eastAsia="TimesNewRoman" w:hAnsi="Times New Roman" w:cs="Times New Roman"/>
          <w:u w:val="none"/>
        </w:rPr>
        <w:t xml:space="preserve"> </w:t>
      </w:r>
      <w:r w:rsidR="005B4F9D" w:rsidRPr="005B4F9D">
        <w:rPr>
          <w:rFonts w:ascii="Times New Roman" w:eastAsia="TimesNewRoman" w:hAnsi="Times New Roman" w:cs="Times New Roman"/>
          <w:u w:val="none"/>
        </w:rPr>
        <w:t xml:space="preserve">(nie może być niższe niż 0%) </w:t>
      </w:r>
    </w:p>
    <w:p w14:paraId="4860D1C0" w14:textId="49669365" w:rsidR="00A00D9C" w:rsidRPr="005B4F9D" w:rsidRDefault="00C646EA" w:rsidP="005B4F9D">
      <w:pPr>
        <w:pStyle w:val="Tekstpodstawowy3"/>
        <w:spacing w:after="120" w:line="276" w:lineRule="auto"/>
        <w:rPr>
          <w:rFonts w:ascii="Times New Roman" w:eastAsia="TimesNewRoman" w:hAnsi="Times New Roman" w:cs="Times New Roman"/>
          <w:u w:val="none"/>
        </w:rPr>
      </w:pPr>
      <w:r w:rsidRPr="005B4F9D">
        <w:rPr>
          <w:rFonts w:ascii="Times New Roman" w:eastAsia="TimesNewRoman" w:hAnsi="Times New Roman" w:cs="Times New Roman"/>
          <w:u w:val="none"/>
        </w:rPr>
        <w:t>Oprocentowanie stałe / zmienne.</w:t>
      </w:r>
      <w:r w:rsidRPr="005B4F9D">
        <w:rPr>
          <w:rFonts w:ascii="Times New Roman" w:eastAsia="TimesNewRoman" w:hAnsi="Times New Roman" w:cs="Times New Roman"/>
          <w:u w:val="none"/>
        </w:rPr>
        <w:footnoteReference w:id="4"/>
      </w:r>
      <w:r w:rsidRPr="005B4F9D">
        <w:rPr>
          <w:rFonts w:ascii="Times New Roman" w:eastAsia="TimesNewRoman" w:hAnsi="Times New Roman" w:cs="Times New Roman"/>
          <w:u w:val="none"/>
        </w:rPr>
        <w:t xml:space="preserve"> </w:t>
      </w:r>
      <w:r w:rsidR="00977CC8" w:rsidRPr="005B4F9D">
        <w:rPr>
          <w:rFonts w:ascii="Times New Roman" w:eastAsia="TimesNewRoman" w:hAnsi="Times New Roman" w:cs="Times New Roman"/>
          <w:u w:val="none"/>
        </w:rPr>
        <w:t xml:space="preserve"> </w:t>
      </w:r>
    </w:p>
    <w:p w14:paraId="1B47084E" w14:textId="77777777" w:rsidR="006B405D" w:rsidRDefault="006B405D" w:rsidP="001B3656">
      <w:pPr>
        <w:pStyle w:val="Tekstpodstawowy3"/>
        <w:spacing w:before="120" w:after="120" w:line="276" w:lineRule="auto"/>
        <w:rPr>
          <w:rFonts w:ascii="Times New Roman" w:hAnsi="Times New Roman" w:cs="Times New Roman"/>
          <w:u w:val="none"/>
        </w:rPr>
      </w:pPr>
    </w:p>
    <w:p w14:paraId="41C5A04D" w14:textId="76E07074" w:rsidR="00C75DBA" w:rsidRPr="003F54DE" w:rsidRDefault="00C75DBA" w:rsidP="001B3656">
      <w:pPr>
        <w:pStyle w:val="Tekstpodstawowy3"/>
        <w:spacing w:before="120" w:after="120" w:line="276" w:lineRule="auto"/>
        <w:rPr>
          <w:rFonts w:ascii="Times New Roman" w:hAnsi="Times New Roman" w:cs="Times New Roman"/>
          <w:u w:val="none"/>
        </w:rPr>
      </w:pPr>
      <w:r w:rsidRPr="003F54DE">
        <w:rPr>
          <w:rFonts w:ascii="Times New Roman" w:hAnsi="Times New Roman" w:cs="Times New Roman"/>
          <w:u w:val="none"/>
        </w:rPr>
        <w:t>Ponadto oświadczamy, że:</w:t>
      </w:r>
    </w:p>
    <w:p w14:paraId="55A387A2" w14:textId="0D6650E4" w:rsidR="00C75DBA" w:rsidRPr="001B3656" w:rsidRDefault="00C75DBA" w:rsidP="001B365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 xml:space="preserve">Zapoznaliśmy się z treścią SIWZ </w:t>
      </w:r>
      <w:r w:rsidR="00E94B7C">
        <w:rPr>
          <w:sz w:val="24"/>
          <w:szCs w:val="24"/>
        </w:rPr>
        <w:t xml:space="preserve">wraz z </w:t>
      </w:r>
      <w:r w:rsidRPr="001B3656">
        <w:rPr>
          <w:sz w:val="24"/>
          <w:szCs w:val="24"/>
        </w:rPr>
        <w:t>załącznikami i akceptujemy je bez zastrzeżeń.</w:t>
      </w:r>
    </w:p>
    <w:p w14:paraId="7D972DA3" w14:textId="6E63498A" w:rsidR="00C75DBA" w:rsidRPr="001B3656" w:rsidRDefault="00C75DBA" w:rsidP="001B365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 xml:space="preserve">Zapoznaliśmy się z treścią </w:t>
      </w:r>
      <w:r w:rsidR="004B16AF">
        <w:rPr>
          <w:sz w:val="24"/>
          <w:szCs w:val="24"/>
        </w:rPr>
        <w:t xml:space="preserve">Istotnych postanowień umowy, </w:t>
      </w:r>
      <w:r w:rsidRPr="001B3656">
        <w:rPr>
          <w:sz w:val="24"/>
          <w:szCs w:val="24"/>
        </w:rPr>
        <w:t>stanowiąc</w:t>
      </w:r>
      <w:r w:rsidR="004B16AF">
        <w:rPr>
          <w:sz w:val="24"/>
          <w:szCs w:val="24"/>
        </w:rPr>
        <w:t>ych</w:t>
      </w:r>
      <w:r w:rsidRPr="001B3656">
        <w:rPr>
          <w:sz w:val="24"/>
          <w:szCs w:val="24"/>
        </w:rPr>
        <w:t xml:space="preserve"> Załącznik </w:t>
      </w:r>
      <w:r w:rsidR="00E94B7C">
        <w:rPr>
          <w:sz w:val="24"/>
          <w:szCs w:val="24"/>
        </w:rPr>
        <w:t>nr</w:t>
      </w:r>
      <w:r w:rsidR="004B16AF">
        <w:rPr>
          <w:sz w:val="24"/>
          <w:szCs w:val="24"/>
        </w:rPr>
        <w:t xml:space="preserve"> </w:t>
      </w:r>
      <w:r w:rsidR="00E94B7C">
        <w:rPr>
          <w:sz w:val="24"/>
          <w:szCs w:val="24"/>
        </w:rPr>
        <w:t xml:space="preserve">  </w:t>
      </w:r>
      <w:r w:rsidRPr="001B3656">
        <w:rPr>
          <w:sz w:val="24"/>
          <w:szCs w:val="24"/>
        </w:rPr>
        <w:t xml:space="preserve">do SIWZ. </w:t>
      </w:r>
      <w:r w:rsidRPr="001B3656">
        <w:rPr>
          <w:sz w:val="24"/>
          <w:szCs w:val="24"/>
        </w:rPr>
        <w:br/>
        <w:t>Nie wnosimy zastrzeżeń do postanowień wzor</w:t>
      </w:r>
      <w:r w:rsidR="002D0E0A">
        <w:rPr>
          <w:sz w:val="24"/>
          <w:szCs w:val="24"/>
        </w:rPr>
        <w:t>u</w:t>
      </w:r>
      <w:r w:rsidRPr="001B3656">
        <w:rPr>
          <w:sz w:val="24"/>
          <w:szCs w:val="24"/>
        </w:rPr>
        <w:t xml:space="preserve"> um</w:t>
      </w:r>
      <w:r w:rsidR="002D0E0A">
        <w:rPr>
          <w:sz w:val="24"/>
          <w:szCs w:val="24"/>
        </w:rPr>
        <w:t>owy</w:t>
      </w:r>
      <w:r w:rsidRPr="001B3656">
        <w:rPr>
          <w:sz w:val="24"/>
          <w:szCs w:val="24"/>
        </w:rPr>
        <w:t xml:space="preserve"> </w:t>
      </w:r>
      <w:r w:rsidR="00E94B7C">
        <w:rPr>
          <w:sz w:val="24"/>
          <w:szCs w:val="24"/>
        </w:rPr>
        <w:t xml:space="preserve">i </w:t>
      </w:r>
      <w:r w:rsidRPr="001B3656">
        <w:rPr>
          <w:sz w:val="24"/>
          <w:szCs w:val="24"/>
        </w:rPr>
        <w:t>zobowiązujemy się w razie wyboru naszej oferty jako najkorzystniejszej zawrzeć z Zamawiającym umowę na określonych w niej warunkach, w miejscu i termin</w:t>
      </w:r>
      <w:r w:rsidR="00E94B7C">
        <w:rPr>
          <w:sz w:val="24"/>
          <w:szCs w:val="24"/>
        </w:rPr>
        <w:t>ie</w:t>
      </w:r>
      <w:r w:rsidRPr="001B3656">
        <w:rPr>
          <w:sz w:val="24"/>
          <w:szCs w:val="24"/>
        </w:rPr>
        <w:t xml:space="preserve"> wskazanych przez Zamawiającego.</w:t>
      </w:r>
    </w:p>
    <w:p w14:paraId="2BBEB39D" w14:textId="77777777" w:rsidR="00C75DBA" w:rsidRPr="001B3656" w:rsidRDefault="00C75DBA" w:rsidP="001B365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Zobowiązujemy się do wykonania zamówienia w terminie wskazanym w SIWZ.</w:t>
      </w:r>
    </w:p>
    <w:p w14:paraId="4DFD4901" w14:textId="1037B170" w:rsidR="00C75DBA" w:rsidRPr="001B3656" w:rsidRDefault="00C75DBA" w:rsidP="001B365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Uważamy się za związanych ofertą przez czas wskazany w SIWZ.</w:t>
      </w:r>
    </w:p>
    <w:p w14:paraId="0226A08D" w14:textId="1ECE0E8F" w:rsidR="00C75DBA" w:rsidRPr="001B3656" w:rsidRDefault="00C75DBA" w:rsidP="001B3656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 xml:space="preserve">Informacje zawarte w ofercie nie stanowią tajemnicy przedsiębiorstwa w rozumieniu ustawy </w:t>
      </w:r>
      <w:r w:rsidR="0033263E">
        <w:rPr>
          <w:sz w:val="24"/>
          <w:szCs w:val="24"/>
        </w:rPr>
        <w:br/>
      </w:r>
      <w:r w:rsidRPr="001B3656">
        <w:rPr>
          <w:sz w:val="24"/>
          <w:szCs w:val="24"/>
        </w:rPr>
        <w:t>o zwalczaniu nieuczciwej konkurencji</w:t>
      </w:r>
      <w:r w:rsidR="0033263E">
        <w:rPr>
          <w:sz w:val="24"/>
          <w:szCs w:val="24"/>
        </w:rPr>
        <w:t xml:space="preserve">. </w:t>
      </w:r>
      <w:r w:rsidRPr="001B3656">
        <w:rPr>
          <w:sz w:val="24"/>
          <w:szCs w:val="24"/>
        </w:rPr>
        <w:t xml:space="preserve">/ Informacje stanowiące tajemnicę przedsiębiorstwa </w:t>
      </w:r>
      <w:r w:rsidR="0033263E">
        <w:rPr>
          <w:sz w:val="24"/>
          <w:szCs w:val="24"/>
        </w:rPr>
        <w:br/>
      </w:r>
      <w:r w:rsidRPr="001B3656">
        <w:rPr>
          <w:sz w:val="24"/>
          <w:szCs w:val="24"/>
        </w:rPr>
        <w:t>w rozumieniu ustawy o zwalczaniu nieuczciwej konkurencji i zostały złożone w odrębnej części oferty z oznaczeniem „Tajemnica Przedsiębiorstwa”</w:t>
      </w:r>
      <w:r w:rsidR="0033263E">
        <w:rPr>
          <w:rStyle w:val="Odwoanieprzypisudolnego"/>
          <w:sz w:val="24"/>
          <w:szCs w:val="24"/>
        </w:rPr>
        <w:footnoteReference w:id="5"/>
      </w:r>
      <w:r w:rsidRPr="001B3656">
        <w:rPr>
          <w:sz w:val="24"/>
          <w:szCs w:val="24"/>
        </w:rPr>
        <w:t xml:space="preserve">. </w:t>
      </w:r>
    </w:p>
    <w:p w14:paraId="1EE9F1EE" w14:textId="4702D1EE" w:rsidR="00C75DBA" w:rsidRPr="001B3656" w:rsidRDefault="00C75DBA" w:rsidP="001B3656">
      <w:pPr>
        <w:pStyle w:val="Tekstblokowy"/>
        <w:numPr>
          <w:ilvl w:val="0"/>
          <w:numId w:val="1"/>
        </w:numPr>
        <w:spacing w:before="120" w:after="120" w:line="276" w:lineRule="auto"/>
        <w:ind w:left="357" w:right="-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3656">
        <w:rPr>
          <w:rFonts w:ascii="Times New Roman" w:hAnsi="Times New Roman" w:cs="Times New Roman"/>
          <w:sz w:val="24"/>
          <w:szCs w:val="24"/>
        </w:rPr>
        <w:t xml:space="preserve">Zamówienie </w:t>
      </w:r>
      <w:r w:rsidRPr="001B3656">
        <w:rPr>
          <w:rFonts w:ascii="Times New Roman" w:hAnsi="Times New Roman" w:cs="Times New Roman"/>
          <w:b/>
          <w:bCs/>
          <w:sz w:val="24"/>
          <w:szCs w:val="24"/>
        </w:rPr>
        <w:t>zamierzamy</w:t>
      </w:r>
      <w:r w:rsidR="00332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65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32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3656">
        <w:rPr>
          <w:rFonts w:ascii="Times New Roman" w:hAnsi="Times New Roman" w:cs="Times New Roman"/>
          <w:b/>
          <w:bCs/>
          <w:sz w:val="24"/>
          <w:szCs w:val="24"/>
        </w:rPr>
        <w:t>nie zamierzamy</w:t>
      </w:r>
      <w:r w:rsidR="00BD4511" w:rsidRPr="00BD451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1B3656">
        <w:rPr>
          <w:rFonts w:ascii="Times New Roman" w:hAnsi="Times New Roman" w:cs="Times New Roman"/>
          <w:sz w:val="24"/>
          <w:szCs w:val="24"/>
        </w:rPr>
        <w:t xml:space="preserve"> powierzyć podwykonawcom w następującym zakresie, (jeżeli jest to wiadomo, należy podać również dane proponowanych podwykonawców):  </w:t>
      </w:r>
    </w:p>
    <w:p w14:paraId="0FF2ED7D" w14:textId="47C3A5AF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…………………………………………………………………………………………………</w:t>
      </w:r>
      <w:r w:rsidR="00BD4511">
        <w:rPr>
          <w:sz w:val="24"/>
          <w:szCs w:val="24"/>
        </w:rPr>
        <w:t>.</w:t>
      </w:r>
      <w:r w:rsidRPr="001B3656">
        <w:rPr>
          <w:sz w:val="24"/>
          <w:szCs w:val="24"/>
        </w:rPr>
        <w:t>……………………………………………………………………………………………………</w:t>
      </w:r>
      <w:r w:rsidR="00BD4511">
        <w:rPr>
          <w:sz w:val="24"/>
          <w:szCs w:val="24"/>
        </w:rPr>
        <w:t>.</w:t>
      </w:r>
      <w:r w:rsidRPr="001B3656">
        <w:rPr>
          <w:sz w:val="24"/>
          <w:szCs w:val="24"/>
        </w:rPr>
        <w:t>……………………………………………………………………………………………………</w:t>
      </w:r>
      <w:r w:rsidR="0033263E">
        <w:rPr>
          <w:sz w:val="24"/>
          <w:szCs w:val="24"/>
        </w:rPr>
        <w:t>.</w:t>
      </w:r>
      <w:r w:rsidRPr="001B3656">
        <w:rPr>
          <w:sz w:val="24"/>
          <w:szCs w:val="24"/>
        </w:rPr>
        <w:t>…………………………….……………………………………………………</w:t>
      </w:r>
      <w:r w:rsidR="0033263E">
        <w:rPr>
          <w:sz w:val="24"/>
          <w:szCs w:val="24"/>
        </w:rPr>
        <w:t>……………………</w:t>
      </w:r>
    </w:p>
    <w:p w14:paraId="2B52DF04" w14:textId="77777777" w:rsidR="00BD4511" w:rsidRPr="00BD4511" w:rsidRDefault="00BD4511" w:rsidP="00BD4511">
      <w:pPr>
        <w:numPr>
          <w:ilvl w:val="0"/>
          <w:numId w:val="1"/>
        </w:numPr>
        <w:tabs>
          <w:tab w:val="clear" w:pos="360"/>
        </w:tabs>
        <w:spacing w:before="120" w:after="120" w:line="276" w:lineRule="auto"/>
        <w:jc w:val="both"/>
        <w:rPr>
          <w:sz w:val="24"/>
          <w:szCs w:val="24"/>
        </w:rPr>
      </w:pPr>
      <w:r w:rsidRPr="00BD4511">
        <w:rPr>
          <w:sz w:val="24"/>
          <w:szCs w:val="24"/>
        </w:rPr>
        <w:lastRenderedPageBreak/>
        <w:t>Wypełniliśmy obowiązki informacyjne przewidziane w art. 13 lub art. 14 RODO</w:t>
      </w:r>
      <w:r w:rsidRPr="00BD4511">
        <w:rPr>
          <w:sz w:val="24"/>
          <w:szCs w:val="24"/>
          <w:vertAlign w:val="superscript"/>
        </w:rPr>
        <w:footnoteReference w:id="7"/>
      </w:r>
      <w:r w:rsidRPr="00BD4511">
        <w:rPr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A00D9C">
        <w:rPr>
          <w:sz w:val="24"/>
          <w:szCs w:val="24"/>
          <w:vertAlign w:val="superscript"/>
        </w:rPr>
        <w:footnoteReference w:id="8"/>
      </w:r>
      <w:r w:rsidRPr="00BD4511">
        <w:rPr>
          <w:sz w:val="24"/>
          <w:szCs w:val="24"/>
        </w:rPr>
        <w:t>.</w:t>
      </w:r>
    </w:p>
    <w:p w14:paraId="5E007A76" w14:textId="5366F1B5" w:rsidR="00036F28" w:rsidRPr="001B3656" w:rsidRDefault="00036F28" w:rsidP="00036F28">
      <w:pPr>
        <w:pStyle w:val="Akapitzlist1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Przyjmujemy do wiadomości, że komunikacja pomiędzy Wykonawcą, a Zamawiającym odbywa się za pośrednictwem portalu </w:t>
      </w:r>
      <w:hyperlink r:id="rId11" w:history="1">
        <w:r w:rsidRPr="007576F3">
          <w:rPr>
            <w:rStyle w:val="Hipercze"/>
            <w:sz w:val="24"/>
            <w:szCs w:val="24"/>
          </w:rPr>
          <w:t>https://platformazakupowa.pl/pn/goap</w:t>
        </w:r>
      </w:hyperlink>
      <w:r>
        <w:rPr>
          <w:sz w:val="24"/>
          <w:szCs w:val="24"/>
        </w:rPr>
        <w:t>.</w:t>
      </w:r>
    </w:p>
    <w:p w14:paraId="758D9D76" w14:textId="78424B85" w:rsidR="00C75DBA" w:rsidRPr="001B3656" w:rsidRDefault="00C75DBA" w:rsidP="001B3656">
      <w:pPr>
        <w:pStyle w:val="Akapitzlist1"/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Ofertę niniejszą składamy na …</w:t>
      </w:r>
      <w:r w:rsidR="00BD4511">
        <w:rPr>
          <w:sz w:val="24"/>
          <w:szCs w:val="24"/>
        </w:rPr>
        <w:t>…</w:t>
      </w:r>
      <w:r w:rsidRPr="001B3656">
        <w:rPr>
          <w:sz w:val="24"/>
          <w:szCs w:val="24"/>
        </w:rPr>
        <w:t xml:space="preserve"> stronach kolejno ponumerowanych i parafowanych przez właściwie umocowaną/e do tego osobę/y.</w:t>
      </w:r>
    </w:p>
    <w:p w14:paraId="0103101A" w14:textId="77777777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p w14:paraId="6D8D7702" w14:textId="77777777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Na niniejszą ofertę składają się:</w:t>
      </w:r>
    </w:p>
    <w:p w14:paraId="671B7617" w14:textId="77777777" w:rsidR="00C75DBA" w:rsidRPr="001B3656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1…</w:t>
      </w:r>
    </w:p>
    <w:p w14:paraId="238E2C72" w14:textId="455B9AE7" w:rsidR="00C75DBA" w:rsidRDefault="00C75DBA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  <w:r w:rsidRPr="001B3656">
        <w:rPr>
          <w:sz w:val="24"/>
          <w:szCs w:val="24"/>
        </w:rPr>
        <w:t>2…</w:t>
      </w:r>
    </w:p>
    <w:p w14:paraId="66526CD4" w14:textId="42E322DD" w:rsidR="00A00D9C" w:rsidRDefault="00A00D9C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p w14:paraId="1EBD598B" w14:textId="6120FA7E" w:rsidR="00036F28" w:rsidRDefault="00036F28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p w14:paraId="49369B2D" w14:textId="4EEBDA4C" w:rsidR="00036F28" w:rsidRDefault="00036F28" w:rsidP="001B3656">
      <w:pPr>
        <w:spacing w:before="120" w:after="120" w:line="276" w:lineRule="auto"/>
        <w:ind w:left="284"/>
        <w:jc w:val="both"/>
        <w:rPr>
          <w:sz w:val="24"/>
          <w:szCs w:val="24"/>
        </w:rPr>
      </w:pPr>
    </w:p>
    <w:p w14:paraId="4922845A" w14:textId="4697D48D" w:rsidR="00036F28" w:rsidRDefault="00036F28" w:rsidP="00036F28">
      <w:pPr>
        <w:spacing w:before="120" w:after="120" w:line="276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sectPr w:rsidR="00036F28" w:rsidSect="001B3656">
      <w:footerReference w:type="default" r:id="rId12"/>
      <w:headerReference w:type="first" r:id="rId13"/>
      <w:pgSz w:w="11906" w:h="16838" w:code="9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C38EE" w14:textId="77777777" w:rsidR="00632D15" w:rsidRDefault="00632D15" w:rsidP="007A32EA">
      <w:r>
        <w:separator/>
      </w:r>
    </w:p>
  </w:endnote>
  <w:endnote w:type="continuationSeparator" w:id="0">
    <w:p w14:paraId="73426AD1" w14:textId="77777777" w:rsidR="00632D15" w:rsidRDefault="00632D15" w:rsidP="007A32EA">
      <w:r>
        <w:continuationSeparator/>
      </w:r>
    </w:p>
  </w:endnote>
  <w:endnote w:type="continuationNotice" w:id="1">
    <w:p w14:paraId="2CF539C5" w14:textId="77777777" w:rsidR="00632D15" w:rsidRDefault="00632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A55A" w14:textId="77777777" w:rsidR="006022CE" w:rsidRDefault="006022C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11F23" w14:textId="77777777" w:rsidR="00632D15" w:rsidRDefault="00632D15" w:rsidP="007A32EA">
      <w:r>
        <w:separator/>
      </w:r>
    </w:p>
  </w:footnote>
  <w:footnote w:type="continuationSeparator" w:id="0">
    <w:p w14:paraId="461D51C1" w14:textId="77777777" w:rsidR="00632D15" w:rsidRDefault="00632D15" w:rsidP="007A32EA">
      <w:r>
        <w:continuationSeparator/>
      </w:r>
    </w:p>
  </w:footnote>
  <w:footnote w:type="continuationNotice" w:id="1">
    <w:p w14:paraId="4F2278A8" w14:textId="77777777" w:rsidR="00632D15" w:rsidRDefault="00632D15"/>
  </w:footnote>
  <w:footnote w:id="2">
    <w:p w14:paraId="282001A7" w14:textId="3AB3D2A0" w:rsidR="002F4CAA" w:rsidRPr="002F4CAA" w:rsidRDefault="002F4CAA" w:rsidP="002F4CAA">
      <w:pPr>
        <w:pStyle w:val="Tekstprzypisudolnego"/>
        <w:jc w:val="both"/>
        <w:rPr>
          <w:sz w:val="22"/>
          <w:szCs w:val="22"/>
        </w:rPr>
      </w:pPr>
      <w:r w:rsidRPr="002F4CAA">
        <w:rPr>
          <w:rStyle w:val="Odwoanieprzypisudolnego"/>
          <w:sz w:val="22"/>
          <w:szCs w:val="22"/>
        </w:rPr>
        <w:footnoteRef/>
      </w:r>
      <w:r w:rsidRPr="002F4CAA">
        <w:rPr>
          <w:sz w:val="22"/>
          <w:szCs w:val="22"/>
        </w:rPr>
        <w:t xml:space="preserve"> </w:t>
      </w:r>
      <w:r w:rsidR="0033263E">
        <w:rPr>
          <w:sz w:val="22"/>
          <w:szCs w:val="22"/>
        </w:rPr>
        <w:t>W</w:t>
      </w:r>
      <w:r w:rsidRPr="002F4CAA">
        <w:rPr>
          <w:bCs/>
          <w:sz w:val="22"/>
          <w:szCs w:val="22"/>
        </w:rPr>
        <w:t xml:space="preserve"> przypadku składania oferty przez Wykonawców wspólnie ubiegających się o udzielenie zamówienia wymagane jest podanie nazw i adresów wszystkich podmiotów składających taką ofertę</w:t>
      </w:r>
    </w:p>
  </w:footnote>
  <w:footnote w:id="3">
    <w:p w14:paraId="3ECEBA9F" w14:textId="59757A84" w:rsidR="00977CC8" w:rsidRPr="00977CC8" w:rsidRDefault="00977CC8" w:rsidP="00977CC8">
      <w:pPr>
        <w:pStyle w:val="Tekstprzypisudolnego"/>
        <w:rPr>
          <w:sz w:val="22"/>
          <w:szCs w:val="22"/>
        </w:rPr>
      </w:pPr>
      <w:r w:rsidRPr="00977CC8">
        <w:rPr>
          <w:rStyle w:val="Odwoanieprzypisudolnego"/>
          <w:sz w:val="22"/>
          <w:szCs w:val="22"/>
        </w:rPr>
        <w:footnoteRef/>
      </w:r>
      <w:r w:rsidRPr="00977CC8">
        <w:rPr>
          <w:sz w:val="22"/>
          <w:szCs w:val="22"/>
        </w:rPr>
        <w:t xml:space="preserve"> Proszę skreślić niewłaściwe. </w:t>
      </w:r>
    </w:p>
  </w:footnote>
  <w:footnote w:id="4">
    <w:p w14:paraId="3A2A6967" w14:textId="77777777" w:rsidR="00C646EA" w:rsidRPr="00977CC8" w:rsidRDefault="00C646EA" w:rsidP="00C646EA">
      <w:pPr>
        <w:pStyle w:val="Tekstprzypisudolnego"/>
        <w:rPr>
          <w:sz w:val="22"/>
          <w:szCs w:val="22"/>
        </w:rPr>
      </w:pPr>
      <w:r w:rsidRPr="00977CC8">
        <w:rPr>
          <w:rStyle w:val="Odwoanieprzypisudolnego"/>
          <w:sz w:val="22"/>
          <w:szCs w:val="22"/>
        </w:rPr>
        <w:footnoteRef/>
      </w:r>
      <w:r w:rsidRPr="00977CC8">
        <w:rPr>
          <w:sz w:val="22"/>
          <w:szCs w:val="22"/>
        </w:rPr>
        <w:t xml:space="preserve"> Proszę skreślić niewłaściwe. </w:t>
      </w:r>
    </w:p>
  </w:footnote>
  <w:footnote w:id="5">
    <w:p w14:paraId="621143B6" w14:textId="2CA37BD5" w:rsidR="0033263E" w:rsidRPr="0033263E" w:rsidRDefault="0033263E" w:rsidP="00BD4511">
      <w:pPr>
        <w:pStyle w:val="Tekstprzypisudolnego"/>
        <w:jc w:val="both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3263E">
        <w:rPr>
          <w:sz w:val="22"/>
          <w:szCs w:val="22"/>
        </w:rPr>
        <w:t>Proszę skreślić niewłaściwe.</w:t>
      </w:r>
      <w:r w:rsidR="00BD4511">
        <w:rPr>
          <w:sz w:val="22"/>
          <w:szCs w:val="22"/>
        </w:rPr>
        <w:t xml:space="preserve"> </w:t>
      </w:r>
      <w:r w:rsidR="00BD4511" w:rsidRPr="00BD4511">
        <w:rPr>
          <w:sz w:val="22"/>
          <w:szCs w:val="22"/>
        </w:rPr>
        <w:t>W przypadku braku skreślenia Zamawiający uzna, że oferta nie zawiera informacji stanowiących tajemnicę przedsiębiorstwa.</w:t>
      </w:r>
    </w:p>
  </w:footnote>
  <w:footnote w:id="6">
    <w:p w14:paraId="523C836F" w14:textId="646C3FE3" w:rsidR="00BD4511" w:rsidRDefault="00BD4511" w:rsidP="008A5955">
      <w:pPr>
        <w:pStyle w:val="Tekstprzypisudolnego"/>
        <w:jc w:val="both"/>
      </w:pPr>
      <w:r w:rsidRPr="008A5955">
        <w:rPr>
          <w:sz w:val="22"/>
          <w:szCs w:val="22"/>
          <w:vertAlign w:val="superscript"/>
        </w:rPr>
        <w:footnoteRef/>
      </w:r>
      <w:r w:rsidRPr="008A5955">
        <w:rPr>
          <w:sz w:val="22"/>
          <w:szCs w:val="22"/>
        </w:rPr>
        <w:t xml:space="preserve"> </w:t>
      </w:r>
      <w:r w:rsidRPr="00BD4511">
        <w:rPr>
          <w:sz w:val="22"/>
          <w:szCs w:val="22"/>
        </w:rPr>
        <w:t xml:space="preserve">Niewypełnienie punktu </w:t>
      </w:r>
      <w:r w:rsidR="009B264C">
        <w:rPr>
          <w:sz w:val="22"/>
          <w:szCs w:val="22"/>
        </w:rPr>
        <w:t>6</w:t>
      </w:r>
      <w:r w:rsidRPr="00BD4511">
        <w:rPr>
          <w:sz w:val="22"/>
          <w:szCs w:val="22"/>
        </w:rPr>
        <w:t xml:space="preserve"> będzie uznane za równoznaczne z oświadczeniem o braku udziału podwykonawców w realizacji przedmiotu zamówienia.</w:t>
      </w:r>
    </w:p>
  </w:footnote>
  <w:footnote w:id="7">
    <w:p w14:paraId="25425434" w14:textId="77777777" w:rsidR="00BD4511" w:rsidRPr="00A00D9C" w:rsidRDefault="00BD4511" w:rsidP="00BD4511">
      <w:pPr>
        <w:pStyle w:val="Tekstprzypisudolnego"/>
        <w:jc w:val="both"/>
        <w:rPr>
          <w:sz w:val="22"/>
          <w:szCs w:val="22"/>
        </w:rPr>
      </w:pPr>
      <w:r w:rsidRPr="00A00D9C">
        <w:rPr>
          <w:sz w:val="22"/>
          <w:szCs w:val="22"/>
          <w:vertAlign w:val="superscript"/>
        </w:rPr>
        <w:footnoteRef/>
      </w:r>
      <w:r w:rsidRPr="00A00D9C">
        <w:rPr>
          <w:sz w:val="22"/>
          <w:szCs w:val="2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14:paraId="7CA507C2" w14:textId="77777777" w:rsidR="00BD4511" w:rsidRPr="00A00D9C" w:rsidRDefault="00BD4511" w:rsidP="00BD4511">
      <w:pPr>
        <w:pStyle w:val="Tekstprzypisudolnego"/>
        <w:jc w:val="both"/>
        <w:rPr>
          <w:sz w:val="22"/>
          <w:szCs w:val="22"/>
        </w:rPr>
      </w:pPr>
      <w:r w:rsidRPr="00A00D9C">
        <w:rPr>
          <w:sz w:val="22"/>
          <w:szCs w:val="22"/>
          <w:vertAlign w:val="superscript"/>
        </w:rPr>
        <w:footnoteRef/>
      </w:r>
      <w:r w:rsidRPr="00A00D9C">
        <w:rPr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11570" w14:textId="5CC2B8DC" w:rsidR="00F668AC" w:rsidRDefault="00F668A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3D48A" wp14:editId="2CC6C1A1">
          <wp:simplePos x="0" y="0"/>
          <wp:positionH relativeFrom="column">
            <wp:posOffset>-824865</wp:posOffset>
          </wp:positionH>
          <wp:positionV relativeFrom="paragraph">
            <wp:posOffset>511175</wp:posOffset>
          </wp:positionV>
          <wp:extent cx="8194040" cy="30480"/>
          <wp:effectExtent l="0" t="0" r="0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040" cy="30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CBADBA9" wp14:editId="353AAAE3">
          <wp:simplePos x="0" y="0"/>
          <wp:positionH relativeFrom="column">
            <wp:posOffset>70485</wp:posOffset>
          </wp:positionH>
          <wp:positionV relativeFrom="paragraph">
            <wp:posOffset>-287655</wp:posOffset>
          </wp:positionV>
          <wp:extent cx="5529580" cy="85979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958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6180AD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161FFB"/>
    <w:multiLevelType w:val="hybridMultilevel"/>
    <w:tmpl w:val="ED1E25F4"/>
    <w:lvl w:ilvl="0" w:tplc="503C8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E02A5"/>
    <w:multiLevelType w:val="hybridMultilevel"/>
    <w:tmpl w:val="DFA43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120F"/>
    <w:multiLevelType w:val="singleLevel"/>
    <w:tmpl w:val="8FC28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EA"/>
    <w:rsid w:val="00036F28"/>
    <w:rsid w:val="0004519F"/>
    <w:rsid w:val="00055E8F"/>
    <w:rsid w:val="00060091"/>
    <w:rsid w:val="00062BCA"/>
    <w:rsid w:val="00064071"/>
    <w:rsid w:val="000769D9"/>
    <w:rsid w:val="00076DC3"/>
    <w:rsid w:val="000773F1"/>
    <w:rsid w:val="00084B7C"/>
    <w:rsid w:val="00090427"/>
    <w:rsid w:val="00090430"/>
    <w:rsid w:val="0009381D"/>
    <w:rsid w:val="000B6530"/>
    <w:rsid w:val="000B7981"/>
    <w:rsid w:val="000C7FC3"/>
    <w:rsid w:val="000D037C"/>
    <w:rsid w:val="000E2A3C"/>
    <w:rsid w:val="000E7A3F"/>
    <w:rsid w:val="000F05CC"/>
    <w:rsid w:val="000F2993"/>
    <w:rsid w:val="000F4AEB"/>
    <w:rsid w:val="000F54CE"/>
    <w:rsid w:val="000F6795"/>
    <w:rsid w:val="00102F13"/>
    <w:rsid w:val="00120FDA"/>
    <w:rsid w:val="00123411"/>
    <w:rsid w:val="0013323D"/>
    <w:rsid w:val="00134A12"/>
    <w:rsid w:val="00135FB0"/>
    <w:rsid w:val="00143130"/>
    <w:rsid w:val="0014388C"/>
    <w:rsid w:val="0015207D"/>
    <w:rsid w:val="001532C0"/>
    <w:rsid w:val="00166D88"/>
    <w:rsid w:val="0016703C"/>
    <w:rsid w:val="00173D4A"/>
    <w:rsid w:val="00174946"/>
    <w:rsid w:val="00177E31"/>
    <w:rsid w:val="00185ADD"/>
    <w:rsid w:val="00190C74"/>
    <w:rsid w:val="001A7B36"/>
    <w:rsid w:val="001B0FE4"/>
    <w:rsid w:val="001B3656"/>
    <w:rsid w:val="001C29BF"/>
    <w:rsid w:val="001C514B"/>
    <w:rsid w:val="001F4A4C"/>
    <w:rsid w:val="00204393"/>
    <w:rsid w:val="0023414C"/>
    <w:rsid w:val="002365C9"/>
    <w:rsid w:val="00242128"/>
    <w:rsid w:val="00247155"/>
    <w:rsid w:val="00252EE3"/>
    <w:rsid w:val="00264A8F"/>
    <w:rsid w:val="00266B01"/>
    <w:rsid w:val="00271F01"/>
    <w:rsid w:val="00276AA8"/>
    <w:rsid w:val="00282788"/>
    <w:rsid w:val="00284C59"/>
    <w:rsid w:val="00290E1B"/>
    <w:rsid w:val="002D0E0A"/>
    <w:rsid w:val="002D26A3"/>
    <w:rsid w:val="002D61DF"/>
    <w:rsid w:val="002E34F9"/>
    <w:rsid w:val="002F4CAA"/>
    <w:rsid w:val="00301032"/>
    <w:rsid w:val="003057F6"/>
    <w:rsid w:val="003172A4"/>
    <w:rsid w:val="003208E9"/>
    <w:rsid w:val="0033037D"/>
    <w:rsid w:val="0033263E"/>
    <w:rsid w:val="00351487"/>
    <w:rsid w:val="00371564"/>
    <w:rsid w:val="00382F01"/>
    <w:rsid w:val="00387877"/>
    <w:rsid w:val="00393BE2"/>
    <w:rsid w:val="003B28C4"/>
    <w:rsid w:val="003B4DF7"/>
    <w:rsid w:val="003D1B69"/>
    <w:rsid w:val="003E548C"/>
    <w:rsid w:val="003F3B34"/>
    <w:rsid w:val="003F54DE"/>
    <w:rsid w:val="0041753E"/>
    <w:rsid w:val="00422E94"/>
    <w:rsid w:val="004360BD"/>
    <w:rsid w:val="004379A1"/>
    <w:rsid w:val="0045743D"/>
    <w:rsid w:val="004602DB"/>
    <w:rsid w:val="0046219A"/>
    <w:rsid w:val="00463C59"/>
    <w:rsid w:val="00471ACA"/>
    <w:rsid w:val="0047249C"/>
    <w:rsid w:val="00490C1D"/>
    <w:rsid w:val="004A3732"/>
    <w:rsid w:val="004A4369"/>
    <w:rsid w:val="004A45E9"/>
    <w:rsid w:val="004B16AF"/>
    <w:rsid w:val="004B27D9"/>
    <w:rsid w:val="004B36BE"/>
    <w:rsid w:val="004B6AD3"/>
    <w:rsid w:val="004C66ED"/>
    <w:rsid w:val="004C7AD7"/>
    <w:rsid w:val="004D701B"/>
    <w:rsid w:val="004D7023"/>
    <w:rsid w:val="004E407E"/>
    <w:rsid w:val="00505323"/>
    <w:rsid w:val="00505702"/>
    <w:rsid w:val="0051183B"/>
    <w:rsid w:val="0053052E"/>
    <w:rsid w:val="00530590"/>
    <w:rsid w:val="00533D89"/>
    <w:rsid w:val="00535507"/>
    <w:rsid w:val="0054037F"/>
    <w:rsid w:val="00552795"/>
    <w:rsid w:val="00571D7D"/>
    <w:rsid w:val="00573BD7"/>
    <w:rsid w:val="00575E4C"/>
    <w:rsid w:val="00577BDB"/>
    <w:rsid w:val="0058147C"/>
    <w:rsid w:val="005915E0"/>
    <w:rsid w:val="00592B7B"/>
    <w:rsid w:val="005B4F9D"/>
    <w:rsid w:val="005D7D91"/>
    <w:rsid w:val="005D7E52"/>
    <w:rsid w:val="005F2A19"/>
    <w:rsid w:val="005F56E6"/>
    <w:rsid w:val="006022CE"/>
    <w:rsid w:val="006127A6"/>
    <w:rsid w:val="00616CAA"/>
    <w:rsid w:val="00620ABB"/>
    <w:rsid w:val="00623120"/>
    <w:rsid w:val="00632D15"/>
    <w:rsid w:val="00660505"/>
    <w:rsid w:val="00662575"/>
    <w:rsid w:val="006800DB"/>
    <w:rsid w:val="00681677"/>
    <w:rsid w:val="00691159"/>
    <w:rsid w:val="0069218D"/>
    <w:rsid w:val="00693677"/>
    <w:rsid w:val="0069518A"/>
    <w:rsid w:val="006A3CCD"/>
    <w:rsid w:val="006B405D"/>
    <w:rsid w:val="006C6098"/>
    <w:rsid w:val="006E0405"/>
    <w:rsid w:val="006E0755"/>
    <w:rsid w:val="006E0E57"/>
    <w:rsid w:val="006E57E9"/>
    <w:rsid w:val="006F0316"/>
    <w:rsid w:val="006F7979"/>
    <w:rsid w:val="00702DB6"/>
    <w:rsid w:val="00703E7D"/>
    <w:rsid w:val="00710599"/>
    <w:rsid w:val="00714BA9"/>
    <w:rsid w:val="007201C7"/>
    <w:rsid w:val="007343C6"/>
    <w:rsid w:val="00744EF1"/>
    <w:rsid w:val="00751FE2"/>
    <w:rsid w:val="007528F6"/>
    <w:rsid w:val="00755849"/>
    <w:rsid w:val="007679C9"/>
    <w:rsid w:val="0078158C"/>
    <w:rsid w:val="007A03CC"/>
    <w:rsid w:val="007A32EA"/>
    <w:rsid w:val="007A4556"/>
    <w:rsid w:val="007B6247"/>
    <w:rsid w:val="007C2C6F"/>
    <w:rsid w:val="007C51C3"/>
    <w:rsid w:val="007D12D2"/>
    <w:rsid w:val="007E311B"/>
    <w:rsid w:val="007E4265"/>
    <w:rsid w:val="007E6A0B"/>
    <w:rsid w:val="007F7879"/>
    <w:rsid w:val="0080013C"/>
    <w:rsid w:val="00810FDD"/>
    <w:rsid w:val="0081425E"/>
    <w:rsid w:val="008207D5"/>
    <w:rsid w:val="00821BBD"/>
    <w:rsid w:val="008227A7"/>
    <w:rsid w:val="00836010"/>
    <w:rsid w:val="008545CE"/>
    <w:rsid w:val="00876540"/>
    <w:rsid w:val="00887765"/>
    <w:rsid w:val="0089224C"/>
    <w:rsid w:val="00893BDE"/>
    <w:rsid w:val="008A5955"/>
    <w:rsid w:val="008C3A3C"/>
    <w:rsid w:val="008C721B"/>
    <w:rsid w:val="008D2B3A"/>
    <w:rsid w:val="008D39AF"/>
    <w:rsid w:val="008E238F"/>
    <w:rsid w:val="008F1CF4"/>
    <w:rsid w:val="008F5024"/>
    <w:rsid w:val="0090105D"/>
    <w:rsid w:val="00901220"/>
    <w:rsid w:val="00902A18"/>
    <w:rsid w:val="00903711"/>
    <w:rsid w:val="00914664"/>
    <w:rsid w:val="00924BD5"/>
    <w:rsid w:val="00974EA7"/>
    <w:rsid w:val="00977CC8"/>
    <w:rsid w:val="009A0928"/>
    <w:rsid w:val="009B264C"/>
    <w:rsid w:val="009B34F7"/>
    <w:rsid w:val="009C3A54"/>
    <w:rsid w:val="009C3AFA"/>
    <w:rsid w:val="009C76D8"/>
    <w:rsid w:val="009D42DE"/>
    <w:rsid w:val="009E308D"/>
    <w:rsid w:val="009E3652"/>
    <w:rsid w:val="009E7F52"/>
    <w:rsid w:val="00A00D9C"/>
    <w:rsid w:val="00A07C8E"/>
    <w:rsid w:val="00A11469"/>
    <w:rsid w:val="00A156A3"/>
    <w:rsid w:val="00A70BDB"/>
    <w:rsid w:val="00A73A6D"/>
    <w:rsid w:val="00A766D9"/>
    <w:rsid w:val="00A908EE"/>
    <w:rsid w:val="00AA08E8"/>
    <w:rsid w:val="00AA0ECD"/>
    <w:rsid w:val="00AA6E63"/>
    <w:rsid w:val="00AA76CD"/>
    <w:rsid w:val="00AB3EC6"/>
    <w:rsid w:val="00AB763C"/>
    <w:rsid w:val="00AB7696"/>
    <w:rsid w:val="00AC1013"/>
    <w:rsid w:val="00AC4133"/>
    <w:rsid w:val="00AC5CA4"/>
    <w:rsid w:val="00AD2556"/>
    <w:rsid w:val="00AD3FD2"/>
    <w:rsid w:val="00AD7DC9"/>
    <w:rsid w:val="00AE2BAF"/>
    <w:rsid w:val="00AE48C7"/>
    <w:rsid w:val="00AF2460"/>
    <w:rsid w:val="00AF77DA"/>
    <w:rsid w:val="00B00192"/>
    <w:rsid w:val="00B02773"/>
    <w:rsid w:val="00B05568"/>
    <w:rsid w:val="00B20C59"/>
    <w:rsid w:val="00B21D36"/>
    <w:rsid w:val="00B35ECB"/>
    <w:rsid w:val="00B466E0"/>
    <w:rsid w:val="00B51B9A"/>
    <w:rsid w:val="00B729CD"/>
    <w:rsid w:val="00B73F79"/>
    <w:rsid w:val="00B8388A"/>
    <w:rsid w:val="00B86BF9"/>
    <w:rsid w:val="00B87F6D"/>
    <w:rsid w:val="00B90E04"/>
    <w:rsid w:val="00BA7BA7"/>
    <w:rsid w:val="00BB1281"/>
    <w:rsid w:val="00BB4847"/>
    <w:rsid w:val="00BC7F75"/>
    <w:rsid w:val="00BD3DB0"/>
    <w:rsid w:val="00BD4511"/>
    <w:rsid w:val="00BD7A3B"/>
    <w:rsid w:val="00BE4622"/>
    <w:rsid w:val="00BF3593"/>
    <w:rsid w:val="00C0191F"/>
    <w:rsid w:val="00C12BE7"/>
    <w:rsid w:val="00C13B62"/>
    <w:rsid w:val="00C17C2F"/>
    <w:rsid w:val="00C21AF1"/>
    <w:rsid w:val="00C271C6"/>
    <w:rsid w:val="00C30F9E"/>
    <w:rsid w:val="00C46063"/>
    <w:rsid w:val="00C646EA"/>
    <w:rsid w:val="00C665AC"/>
    <w:rsid w:val="00C74365"/>
    <w:rsid w:val="00C75DBA"/>
    <w:rsid w:val="00C85428"/>
    <w:rsid w:val="00C86CFC"/>
    <w:rsid w:val="00C90B0B"/>
    <w:rsid w:val="00C9551A"/>
    <w:rsid w:val="00CA1A0E"/>
    <w:rsid w:val="00CA7273"/>
    <w:rsid w:val="00CC526F"/>
    <w:rsid w:val="00CC6732"/>
    <w:rsid w:val="00CE5EB6"/>
    <w:rsid w:val="00CF36DD"/>
    <w:rsid w:val="00D22E2C"/>
    <w:rsid w:val="00D3031E"/>
    <w:rsid w:val="00D31564"/>
    <w:rsid w:val="00D3225D"/>
    <w:rsid w:val="00D46DBF"/>
    <w:rsid w:val="00D51B95"/>
    <w:rsid w:val="00D61901"/>
    <w:rsid w:val="00D77B0B"/>
    <w:rsid w:val="00DA69CE"/>
    <w:rsid w:val="00DB42DA"/>
    <w:rsid w:val="00DF1D15"/>
    <w:rsid w:val="00E03572"/>
    <w:rsid w:val="00E22EBA"/>
    <w:rsid w:val="00E31CC4"/>
    <w:rsid w:val="00E46EFE"/>
    <w:rsid w:val="00E5083A"/>
    <w:rsid w:val="00E517ED"/>
    <w:rsid w:val="00E81795"/>
    <w:rsid w:val="00E83D64"/>
    <w:rsid w:val="00E93F99"/>
    <w:rsid w:val="00E94B7C"/>
    <w:rsid w:val="00EA529A"/>
    <w:rsid w:val="00EB304D"/>
    <w:rsid w:val="00EC284D"/>
    <w:rsid w:val="00EC36CB"/>
    <w:rsid w:val="00EC6AEB"/>
    <w:rsid w:val="00EE1665"/>
    <w:rsid w:val="00EF7412"/>
    <w:rsid w:val="00F06A9A"/>
    <w:rsid w:val="00F12E28"/>
    <w:rsid w:val="00F21601"/>
    <w:rsid w:val="00F24644"/>
    <w:rsid w:val="00F246B6"/>
    <w:rsid w:val="00F30B49"/>
    <w:rsid w:val="00F3392E"/>
    <w:rsid w:val="00F347FC"/>
    <w:rsid w:val="00F34B6C"/>
    <w:rsid w:val="00F43EC0"/>
    <w:rsid w:val="00F668AC"/>
    <w:rsid w:val="00F71AE5"/>
    <w:rsid w:val="00F83BFA"/>
    <w:rsid w:val="00F84070"/>
    <w:rsid w:val="00F84490"/>
    <w:rsid w:val="00F90B3A"/>
    <w:rsid w:val="00F93739"/>
    <w:rsid w:val="00FA5D8F"/>
    <w:rsid w:val="00FB2E85"/>
    <w:rsid w:val="00FB4C4E"/>
    <w:rsid w:val="00FC3629"/>
    <w:rsid w:val="00FC4E4A"/>
    <w:rsid w:val="00FD1ACF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05CA14"/>
  <w15:chartTrackingRefBased/>
  <w15:docId w15:val="{EB30C49A-D0F5-41F9-94B3-3AE2BDAB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7FC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F3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E649E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locked/>
    <w:rsid w:val="00CF36DD"/>
    <w:rPr>
      <w:rFonts w:ascii="Tahoma" w:hAnsi="Tahoma" w:cs="Tahoma"/>
      <w:sz w:val="16"/>
      <w:szCs w:val="16"/>
      <w:lang w:val="x-none" w:eastAsia="pl-PL"/>
    </w:rPr>
  </w:style>
  <w:style w:type="paragraph" w:styleId="Tytu">
    <w:name w:val="Title"/>
    <w:basedOn w:val="Normalny"/>
    <w:link w:val="TytuZnak"/>
    <w:uiPriority w:val="99"/>
    <w:qFormat/>
    <w:rsid w:val="007A32E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uiPriority w:val="10"/>
    <w:rsid w:val="009E64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7A32EA"/>
    <w:rPr>
      <w:rFonts w:ascii="Arial" w:hAnsi="Arial" w:cs="Arial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A32EA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A32EA"/>
    <w:rPr>
      <w:rFonts w:ascii="Arial" w:hAnsi="Arial" w:cs="Arial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7A32EA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A32EA"/>
    <w:rPr>
      <w:rFonts w:ascii="Arial" w:hAnsi="Arial" w:cs="Arial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semiHidden/>
    <w:rsid w:val="007A32EA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7A32EA"/>
    <w:rPr>
      <w:rFonts w:ascii="Arial" w:hAnsi="Arial" w:cs="Arial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semiHidden/>
    <w:rsid w:val="007A32EA"/>
  </w:style>
  <w:style w:type="paragraph" w:styleId="Tekstpodstawowy3">
    <w:name w:val="Body Text 3"/>
    <w:basedOn w:val="Normalny"/>
    <w:link w:val="Tekstpodstawowy3Znak"/>
    <w:uiPriority w:val="99"/>
    <w:semiHidden/>
    <w:rsid w:val="007A32EA"/>
    <w:pPr>
      <w:jc w:val="both"/>
    </w:pPr>
    <w:rPr>
      <w:rFonts w:ascii="Arial" w:hAnsi="Arial" w:cs="Arial"/>
      <w:sz w:val="24"/>
      <w:szCs w:val="24"/>
      <w:u w:val="single"/>
    </w:rPr>
  </w:style>
  <w:style w:type="character" w:customStyle="1" w:styleId="BodyText3Char">
    <w:name w:val="Body Text 3 Char"/>
    <w:uiPriority w:val="99"/>
    <w:semiHidden/>
    <w:rsid w:val="009E649E"/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00192"/>
  </w:style>
  <w:style w:type="paragraph" w:styleId="Tekstpodstawowywcity2">
    <w:name w:val="Body Text Indent 2"/>
    <w:basedOn w:val="Normalny"/>
    <w:link w:val="Tekstpodstawowywcity2Znak"/>
    <w:uiPriority w:val="99"/>
    <w:semiHidden/>
    <w:rsid w:val="007A32EA"/>
    <w:pPr>
      <w:ind w:left="708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A32EA"/>
    <w:rPr>
      <w:rFonts w:ascii="Arial" w:hAnsi="Arial" w:cs="Arial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semiHidden/>
    <w:rsid w:val="007A32EA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7A32EA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blokowy">
    <w:name w:val="Block Text"/>
    <w:basedOn w:val="Normalny"/>
    <w:semiHidden/>
    <w:rsid w:val="007A32EA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 w:cs="Arial"/>
    </w:rPr>
  </w:style>
  <w:style w:type="table" w:styleId="Tabela-Siatka">
    <w:name w:val="Table Grid"/>
    <w:basedOn w:val="Standardowy"/>
    <w:uiPriority w:val="99"/>
    <w:rsid w:val="007A32EA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FB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4C4E"/>
  </w:style>
  <w:style w:type="character" w:customStyle="1" w:styleId="CommentTextChar">
    <w:name w:val="Comment Text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B4C4E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4C4E"/>
    <w:rPr>
      <w:b/>
      <w:bCs/>
    </w:rPr>
  </w:style>
  <w:style w:type="character" w:customStyle="1" w:styleId="CommentSubjectChar">
    <w:name w:val="Comment Subject Char"/>
    <w:uiPriority w:val="99"/>
    <w:semiHidden/>
    <w:rsid w:val="009E649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4C4E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Poprawka1">
    <w:name w:val="Poprawka1"/>
    <w:hidden/>
    <w:uiPriority w:val="99"/>
    <w:semiHidden/>
    <w:rsid w:val="00FB4C4E"/>
    <w:rPr>
      <w:rFonts w:ascii="Times New Roman" w:hAnsi="Times New Roman"/>
    </w:rPr>
  </w:style>
  <w:style w:type="paragraph" w:customStyle="1" w:styleId="Akapitzlist1">
    <w:name w:val="Akapit z listą1"/>
    <w:basedOn w:val="Normalny"/>
    <w:uiPriority w:val="99"/>
    <w:qFormat/>
    <w:rsid w:val="00F347FC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C66ED"/>
  </w:style>
  <w:style w:type="character" w:customStyle="1" w:styleId="EndnoteTextChar">
    <w:name w:val="Endnote Text Char"/>
    <w:uiPriority w:val="99"/>
    <w:semiHidden/>
    <w:rsid w:val="009E649E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C66ED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4C66E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B00192"/>
    <w:rPr>
      <w:rFonts w:ascii="Courier New" w:eastAsia="Times New Roman" w:hAnsi="Courier New" w:cs="Courier New"/>
    </w:rPr>
  </w:style>
  <w:style w:type="character" w:customStyle="1" w:styleId="PlainTextChar">
    <w:name w:val="Plain Text Char"/>
    <w:uiPriority w:val="99"/>
    <w:semiHidden/>
    <w:rsid w:val="009E649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114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1469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4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40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4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pn/goa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10" ma:contentTypeDescription="Utwórz nowy dokument." ma:contentTypeScope="" ma:versionID="c1c3ba4e607df656b4af5be4a6ad2376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fd1da960555e16ae1530e3bb3af7fb1e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C3EAF8-500A-48EA-B157-7D83F6B8B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FDE2A-C823-43EF-B81F-8EA00FFD03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F99A83-A242-4C39-B864-040605B962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97F7F4-977B-4244-A185-8A06B0F6C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485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 do SIWZ</vt:lpstr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 do SIWZ</dc:title>
  <dc:subject/>
  <dc:creator>GOAP</dc:creator>
  <cp:keywords/>
  <dc:description/>
  <cp:lastModifiedBy>Grzegorz Pęczek</cp:lastModifiedBy>
  <cp:revision>2</cp:revision>
  <cp:lastPrinted>2017-04-14T17:27:00Z</cp:lastPrinted>
  <dcterms:created xsi:type="dcterms:W3CDTF">2020-07-15T07:21:00Z</dcterms:created>
  <dcterms:modified xsi:type="dcterms:W3CDTF">2020-07-15T07:21:00Z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  <property fmtid="{D5CDD505-2E9C-101B-9397-08002B2CF9AE}" pid="3" name="IsMyDocuments">
    <vt:bool>true</vt:bool>
  </property>
</Properties>
</file>