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F23230" w:rsidRPr="001C12C8">
        <w:rPr>
          <w:rFonts w:ascii="Arial" w:hAnsi="Arial" w:cs="Arial"/>
          <w:sz w:val="24"/>
        </w:rPr>
        <w:t>Skarb Państwa Państwow</w:t>
      </w:r>
      <w:r w:rsidR="00F23230">
        <w:rPr>
          <w:rFonts w:ascii="Arial" w:hAnsi="Arial" w:cs="Arial"/>
          <w:sz w:val="24"/>
        </w:rPr>
        <w:t xml:space="preserve">e </w:t>
      </w:r>
      <w:r w:rsidR="00F23230" w:rsidRPr="001C12C8">
        <w:rPr>
          <w:rFonts w:ascii="Arial" w:hAnsi="Arial" w:cs="Arial"/>
          <w:sz w:val="24"/>
        </w:rPr>
        <w:t>Gospodarstw</w:t>
      </w:r>
      <w:r w:rsidR="00F23230">
        <w:rPr>
          <w:rFonts w:ascii="Arial" w:hAnsi="Arial" w:cs="Arial"/>
          <w:sz w:val="24"/>
        </w:rPr>
        <w:t>o</w:t>
      </w:r>
      <w:r w:rsidR="00F23230" w:rsidRPr="001C12C8">
        <w:rPr>
          <w:rFonts w:ascii="Arial" w:hAnsi="Arial" w:cs="Arial"/>
          <w:sz w:val="24"/>
        </w:rPr>
        <w:t xml:space="preserve"> Leśn</w:t>
      </w:r>
      <w:r w:rsidR="00F23230">
        <w:rPr>
          <w:rFonts w:ascii="Arial" w:hAnsi="Arial" w:cs="Arial"/>
          <w:sz w:val="24"/>
        </w:rPr>
        <w:t>e</w:t>
      </w:r>
      <w:r w:rsidR="00F23230" w:rsidRPr="001C12C8">
        <w:rPr>
          <w:rFonts w:ascii="Arial" w:hAnsi="Arial" w:cs="Arial"/>
          <w:sz w:val="24"/>
        </w:rPr>
        <w:t xml:space="preserve"> Lasy Państwowe -  Nadleśnictw</w:t>
      </w:r>
      <w:r w:rsidR="00F23230">
        <w:rPr>
          <w:rFonts w:ascii="Arial" w:hAnsi="Arial" w:cs="Arial"/>
          <w:sz w:val="24"/>
        </w:rPr>
        <w:t>0</w:t>
      </w:r>
      <w:r w:rsidR="00F23230" w:rsidRPr="001C12C8">
        <w:rPr>
          <w:rFonts w:ascii="Arial" w:hAnsi="Arial" w:cs="Arial"/>
          <w:sz w:val="24"/>
        </w:rPr>
        <w:t xml:space="preserve"> Parciaki, z siedzibą</w:t>
      </w:r>
      <w:r w:rsidR="00F23230">
        <w:rPr>
          <w:rFonts w:ascii="Arial" w:hAnsi="Arial" w:cs="Arial"/>
          <w:sz w:val="24"/>
        </w:rPr>
        <w:t xml:space="preserve"> w</w:t>
      </w:r>
      <w:r w:rsidR="00F23230" w:rsidRPr="001C12C8">
        <w:rPr>
          <w:rFonts w:ascii="Arial" w:hAnsi="Arial" w:cs="Arial"/>
          <w:sz w:val="24"/>
        </w:rPr>
        <w:t xml:space="preserve"> Budziska 1 06-323 Jednorożec NIP 761-000-27-45 REGON 550326885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7F51C2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</w:t>
      </w:r>
      <w:r w:rsidR="00085411" w:rsidRPr="007F51C2">
        <w:rPr>
          <w:rFonts w:ascii="Arial" w:hAnsi="Arial" w:cs="Arial"/>
          <w:sz w:val="24"/>
        </w:rPr>
        <w:t>..............................................</w:t>
      </w:r>
      <w:r w:rsidR="000A6539" w:rsidRPr="007F51C2">
        <w:rPr>
          <w:rFonts w:ascii="Arial" w:hAnsi="Arial" w:cs="Arial"/>
          <w:sz w:val="24"/>
        </w:rPr>
        <w:t>............</w:t>
      </w:r>
      <w:r w:rsidR="00085411" w:rsidRPr="007F51C2">
        <w:rPr>
          <w:rFonts w:ascii="Arial" w:hAnsi="Arial" w:cs="Arial"/>
          <w:sz w:val="24"/>
        </w:rPr>
        <w:t>................</w:t>
      </w:r>
    </w:p>
    <w:p w:rsidR="0061727C" w:rsidRPr="007F51C2" w:rsidRDefault="009F31A1" w:rsidP="009F31A1">
      <w:pPr>
        <w:spacing w:line="276" w:lineRule="auto"/>
        <w:ind w:left="4248" w:firstLine="708"/>
        <w:jc w:val="both"/>
        <w:rPr>
          <w:rFonts w:ascii="Arial" w:hAnsi="Arial" w:cs="Arial"/>
          <w:i/>
        </w:rPr>
      </w:pPr>
      <w:r w:rsidRPr="007F51C2">
        <w:rPr>
          <w:rFonts w:ascii="Arial" w:hAnsi="Arial" w:cs="Arial"/>
          <w:i/>
        </w:rPr>
        <w:t>(nazwa i adres)</w:t>
      </w:r>
    </w:p>
    <w:p w:rsidR="000A6539" w:rsidRPr="007F51C2" w:rsidRDefault="0061727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b/>
          <w:sz w:val="24"/>
        </w:rPr>
        <w:t>Przedmiot gwarancji</w:t>
      </w:r>
      <w:r w:rsidR="00E730FC" w:rsidRPr="007F51C2">
        <w:rPr>
          <w:rFonts w:ascii="Arial" w:hAnsi="Arial" w:cs="Arial"/>
          <w:b/>
          <w:sz w:val="24"/>
        </w:rPr>
        <w:t>:</w:t>
      </w:r>
    </w:p>
    <w:p w:rsidR="00DE5AC6" w:rsidRPr="00DE5AC6" w:rsidRDefault="00DC4415" w:rsidP="0011660F">
      <w:pPr>
        <w:spacing w:before="24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</w:t>
      </w:r>
      <w:r w:rsidRPr="007F51C2">
        <w:rPr>
          <w:rFonts w:ascii="Arial" w:hAnsi="Arial" w:cs="Arial"/>
          <w:sz w:val="24"/>
        </w:rPr>
        <w:t>oraz</w:t>
      </w:r>
      <w:r w:rsidR="0061727C" w:rsidRPr="007F51C2">
        <w:rPr>
          <w:rFonts w:ascii="Arial" w:hAnsi="Arial" w:cs="Arial"/>
          <w:sz w:val="24"/>
        </w:rPr>
        <w:t xml:space="preserve"> użyte materiały i</w:t>
      </w:r>
      <w:r w:rsidRPr="007F51C2">
        <w:rPr>
          <w:rFonts w:ascii="Arial" w:hAnsi="Arial" w:cs="Arial"/>
          <w:sz w:val="24"/>
        </w:rPr>
        <w:t xml:space="preserve"> zainstalowane urządzenia zawarte </w:t>
      </w:r>
      <w:r w:rsidR="00043F61" w:rsidRPr="007F51C2">
        <w:rPr>
          <w:rFonts w:ascii="Arial" w:hAnsi="Arial" w:cs="Arial"/>
          <w:sz w:val="24"/>
        </w:rPr>
        <w:t xml:space="preserve">w przedmiocie </w:t>
      </w:r>
      <w:r w:rsidR="00E730FC" w:rsidRPr="007F51C2">
        <w:rPr>
          <w:rFonts w:ascii="Arial" w:hAnsi="Arial" w:cs="Arial"/>
          <w:sz w:val="24"/>
        </w:rPr>
        <w:t>u</w:t>
      </w:r>
      <w:r w:rsidR="00ED77C5" w:rsidRPr="007F51C2">
        <w:rPr>
          <w:rFonts w:ascii="Arial" w:hAnsi="Arial" w:cs="Arial"/>
          <w:sz w:val="24"/>
        </w:rPr>
        <w:t>mow</w:t>
      </w:r>
      <w:r w:rsidR="00E730FC" w:rsidRPr="007F51C2">
        <w:rPr>
          <w:rFonts w:ascii="Arial" w:hAnsi="Arial" w:cs="Arial"/>
          <w:sz w:val="24"/>
        </w:rPr>
        <w:t>y</w:t>
      </w:r>
      <w:r w:rsidR="00ED77C5" w:rsidRPr="007F51C2">
        <w:rPr>
          <w:rFonts w:ascii="Arial" w:hAnsi="Arial" w:cs="Arial"/>
          <w:sz w:val="24"/>
        </w:rPr>
        <w:t xml:space="preserve"> </w:t>
      </w:r>
      <w:r w:rsidR="000A6539" w:rsidRPr="007F51C2">
        <w:rPr>
          <w:rFonts w:ascii="Arial" w:hAnsi="Arial" w:cs="Arial"/>
          <w:sz w:val="24"/>
        </w:rPr>
        <w:t xml:space="preserve">nr ..................... z dnia ……………….r. </w:t>
      </w:r>
      <w:r w:rsidR="0061727C" w:rsidRPr="007F51C2">
        <w:rPr>
          <w:rFonts w:ascii="Arial" w:hAnsi="Arial" w:cs="Arial"/>
          <w:sz w:val="24"/>
        </w:rPr>
        <w:t>wraz z aneksami</w:t>
      </w:r>
      <w:r w:rsidR="00ED77C5" w:rsidRPr="007F51C2">
        <w:rPr>
          <w:rFonts w:ascii="Arial" w:hAnsi="Arial" w:cs="Arial"/>
          <w:sz w:val="24"/>
        </w:rPr>
        <w:t xml:space="preserve"> </w:t>
      </w:r>
      <w:r w:rsidR="000A6539" w:rsidRPr="007F51C2">
        <w:rPr>
          <w:rFonts w:ascii="Arial" w:hAnsi="Arial" w:cs="Arial"/>
          <w:sz w:val="24"/>
        </w:rPr>
        <w:t>nr ………… z dnia ……………..r.</w:t>
      </w:r>
      <w:r w:rsidR="00ED77C5" w:rsidRPr="007F51C2">
        <w:rPr>
          <w:rFonts w:ascii="Arial" w:hAnsi="Arial" w:cs="Arial"/>
          <w:sz w:val="24"/>
        </w:rPr>
        <w:t xml:space="preserve"> </w:t>
      </w:r>
      <w:r w:rsidR="0061727C" w:rsidRPr="007F51C2">
        <w:rPr>
          <w:rFonts w:ascii="Arial" w:hAnsi="Arial" w:cs="Arial"/>
          <w:sz w:val="24"/>
        </w:rPr>
        <w:t xml:space="preserve">(dalej: „Umowa”). Przedmiotem Umowy jest </w:t>
      </w:r>
      <w:r w:rsidR="00F23230" w:rsidRPr="007F51C2">
        <w:rPr>
          <w:rFonts w:ascii="Arial" w:hAnsi="Arial" w:cs="Arial"/>
          <w:sz w:val="24"/>
          <w:szCs w:val="24"/>
          <w:shd w:val="clear" w:color="auto" w:fill="FFFFFF"/>
        </w:rPr>
        <w:t>„Naprawa podziemnego zbiornika ppoż. położonego na terenie Nadleśnictwa Parciaki” zlokalizowanego na działce nr 2185/254, obręb ewidencyjny Parciaki, gmina Jednorożec, powiat przasnyski.</w:t>
      </w:r>
      <w:r w:rsidR="00F23230" w:rsidRPr="003D0CA6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61727C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61727C">
        <w:rPr>
          <w:rFonts w:ascii="Arial" w:hAnsi="Arial" w:cs="Arial"/>
          <w:sz w:val="24"/>
        </w:rPr>
        <w:t>Charak</w:t>
      </w:r>
      <w:r w:rsidR="0061727C" w:rsidRPr="0061727C">
        <w:rPr>
          <w:rFonts w:ascii="Arial" w:hAnsi="Arial" w:cs="Arial"/>
          <w:sz w:val="24"/>
        </w:rPr>
        <w:t>terystyka techniczna przedmiotu</w:t>
      </w:r>
      <w:r w:rsidRPr="0061727C">
        <w:rPr>
          <w:rFonts w:ascii="Arial" w:hAnsi="Arial" w:cs="Arial"/>
          <w:sz w:val="24"/>
        </w:rPr>
        <w:t xml:space="preserve"> gwarancji </w:t>
      </w:r>
      <w:r w:rsidR="006C362B" w:rsidRPr="0061727C">
        <w:rPr>
          <w:rFonts w:ascii="Arial" w:hAnsi="Arial" w:cs="Arial"/>
          <w:sz w:val="24"/>
        </w:rPr>
        <w:t xml:space="preserve">została określona </w:t>
      </w:r>
      <w:r w:rsidR="00DC7AD5" w:rsidRPr="0061727C">
        <w:rPr>
          <w:rFonts w:ascii="Arial" w:hAnsi="Arial" w:cs="Arial"/>
          <w:sz w:val="24"/>
        </w:rPr>
        <w:br/>
      </w:r>
      <w:r w:rsidR="0061727C" w:rsidRPr="0061727C">
        <w:rPr>
          <w:rFonts w:ascii="Arial" w:hAnsi="Arial" w:cs="Arial"/>
          <w:sz w:val="24"/>
        </w:rPr>
        <w:t>w Umowie.</w:t>
      </w:r>
    </w:p>
    <w:p w:rsidR="00ED77C5" w:rsidRDefault="00ED77C5" w:rsidP="0011660F">
      <w:pPr>
        <w:pStyle w:val="Akapitzlist"/>
        <w:ind w:left="1068"/>
      </w:pPr>
    </w:p>
    <w:p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>Data 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:rsidR="009A23FF" w:rsidRDefault="009A23FF" w:rsidP="009A23FF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:rsidR="009A23FF" w:rsidRPr="00093C1E" w:rsidRDefault="009A23FF" w:rsidP="009A23FF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093C1E">
        <w:rPr>
          <w:rFonts w:ascii="Arial" w:hAnsi="Arial" w:cs="Arial"/>
          <w:b/>
          <w:sz w:val="24"/>
        </w:rPr>
        <w:t xml:space="preserve">. Okres gwarancji </w:t>
      </w:r>
    </w:p>
    <w:p w:rsidR="009A23FF" w:rsidRDefault="009A23FF" w:rsidP="009A23F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gwarancji wynosi ..............</w:t>
      </w:r>
      <w:r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 xml:space="preserve">y </w:t>
      </w:r>
      <w:r w:rsidRPr="00ED77C5">
        <w:rPr>
          <w:rFonts w:ascii="Arial" w:hAnsi="Arial" w:cs="Arial"/>
          <w:sz w:val="24"/>
        </w:rPr>
        <w:t>od dnia odbioru</w:t>
      </w:r>
      <w:r>
        <w:rPr>
          <w:rFonts w:ascii="Arial" w:hAnsi="Arial" w:cs="Arial"/>
          <w:sz w:val="24"/>
        </w:rPr>
        <w:t xml:space="preserve"> końcowego lub daty usunięcia wad. Okres gwarancji jest jednakowy dla całego zakresu rzeczowego wymienionego w punkcie 2.</w:t>
      </w:r>
    </w:p>
    <w:p w:rsidR="0050128A" w:rsidRPr="007F51C2" w:rsidRDefault="0050128A" w:rsidP="009A23F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>Zamawiający może dochodzić roszczeń wynikających z gwarancji także po upływie okresu gwarancji, jeżeli dokonał zgłoszenia wady przed jego upływem.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093C1E" w:rsidRDefault="009A23FF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7F51C2">
        <w:rPr>
          <w:rFonts w:ascii="Arial" w:hAnsi="Arial" w:cs="Arial"/>
        </w:rPr>
        <w:t>6</w:t>
      </w:r>
      <w:r w:rsidR="00E730FC" w:rsidRPr="007F51C2">
        <w:rPr>
          <w:rFonts w:ascii="Arial" w:hAnsi="Arial" w:cs="Arial"/>
          <w:b w:val="0"/>
        </w:rPr>
        <w:t>.</w:t>
      </w:r>
      <w:r w:rsidR="00E730FC" w:rsidRPr="00093C1E">
        <w:rPr>
          <w:rFonts w:ascii="Arial" w:hAnsi="Arial" w:cs="Arial"/>
          <w:b w:val="0"/>
        </w:rPr>
        <w:t xml:space="preserve">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ED77C5" w:rsidRDefault="009A23F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</w:t>
      </w:r>
      <w:r w:rsidR="0061727C">
        <w:rPr>
          <w:rFonts w:ascii="Arial" w:hAnsi="Arial" w:cs="Arial"/>
          <w:sz w:val="24"/>
        </w:rPr>
        <w:t>U</w:t>
      </w:r>
      <w:r w:rsidR="00085411" w:rsidRPr="00ED77C5">
        <w:rPr>
          <w:rFonts w:ascii="Arial" w:hAnsi="Arial" w:cs="Arial"/>
          <w:sz w:val="24"/>
        </w:rPr>
        <w:t>mową, dokumentacją projektową, zasadami wiedzy technicznej i przepisami techniczno-budowlanymi.</w:t>
      </w:r>
    </w:p>
    <w:p w:rsidR="000A6539" w:rsidRDefault="009A23F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 xml:space="preserve">tość użytkową, techniczną </w:t>
      </w:r>
      <w:r w:rsidR="00A76C79" w:rsidRPr="00ED77C5">
        <w:rPr>
          <w:rFonts w:ascii="Arial" w:hAnsi="Arial" w:cs="Arial"/>
          <w:sz w:val="24"/>
        </w:rPr>
        <w:t>wykonanych robót.</w:t>
      </w:r>
    </w:p>
    <w:p w:rsidR="009F31A1" w:rsidRPr="009F31A1" w:rsidRDefault="009A23FF" w:rsidP="009F31A1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9F31A1" w:rsidRPr="007F51C2">
        <w:rPr>
          <w:rFonts w:ascii="Arial" w:hAnsi="Arial" w:cs="Arial"/>
          <w:sz w:val="24"/>
        </w:rPr>
        <w:t>Zamawiający</w:t>
      </w:r>
      <w:r w:rsidR="00336136" w:rsidRPr="007F51C2">
        <w:rPr>
          <w:rFonts w:ascii="Arial" w:hAnsi="Arial" w:cs="Arial"/>
          <w:sz w:val="24"/>
        </w:rPr>
        <w:t xml:space="preserve"> </w:t>
      </w:r>
      <w:r w:rsidR="009F31A1" w:rsidRPr="007F51C2">
        <w:rPr>
          <w:rFonts w:ascii="Arial" w:hAnsi="Arial" w:cs="Arial"/>
          <w:sz w:val="24"/>
        </w:rPr>
        <w:t xml:space="preserve">będzie zgłaszał roszczenia z tytułu gwarancji </w:t>
      </w:r>
      <w:r w:rsidR="00336136" w:rsidRPr="007F51C2">
        <w:rPr>
          <w:rFonts w:ascii="Arial" w:hAnsi="Arial" w:cs="Arial"/>
          <w:sz w:val="24"/>
        </w:rPr>
        <w:t>pisemnie</w:t>
      </w:r>
      <w:r w:rsidR="009F31A1" w:rsidRPr="007F51C2">
        <w:rPr>
          <w:rFonts w:ascii="Arial" w:hAnsi="Arial" w:cs="Arial"/>
          <w:sz w:val="24"/>
        </w:rPr>
        <w:t xml:space="preserve"> na adres Wykonawcy podany w pkt 1 karty</w:t>
      </w:r>
      <w:r w:rsidR="009F31A1" w:rsidRPr="009F31A1">
        <w:rPr>
          <w:rFonts w:ascii="Arial" w:hAnsi="Arial" w:cs="Arial"/>
          <w:color w:val="FF0000"/>
          <w:sz w:val="24"/>
        </w:rPr>
        <w:t xml:space="preserve"> </w:t>
      </w:r>
      <w:r w:rsidR="009F31A1" w:rsidRPr="007F51C2">
        <w:rPr>
          <w:rFonts w:ascii="Arial" w:hAnsi="Arial" w:cs="Arial"/>
          <w:sz w:val="24"/>
        </w:rPr>
        <w:t>gwarancyjnej</w:t>
      </w:r>
      <w:r w:rsidR="00336136" w:rsidRPr="009F31A1">
        <w:rPr>
          <w:rFonts w:ascii="Arial" w:hAnsi="Arial" w:cs="Arial"/>
          <w:color w:val="FF0000"/>
          <w:sz w:val="24"/>
        </w:rPr>
        <w:t xml:space="preserve"> </w:t>
      </w:r>
      <w:r w:rsidR="00336136" w:rsidRPr="009F31A1">
        <w:rPr>
          <w:rFonts w:ascii="Arial" w:hAnsi="Arial" w:cs="Arial"/>
          <w:sz w:val="24"/>
        </w:rPr>
        <w:t>i telefonicznie na nr tel. …………………….</w:t>
      </w:r>
      <w:r w:rsidR="009F31A1" w:rsidRPr="009F31A1">
        <w:rPr>
          <w:rFonts w:ascii="Arial" w:hAnsi="Arial" w:cs="Arial"/>
          <w:sz w:val="24"/>
        </w:rPr>
        <w:t xml:space="preserve"> </w:t>
      </w:r>
    </w:p>
    <w:p w:rsidR="006C362B" w:rsidRDefault="009A23F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>W okresie gwarancji Wykonawca obowiązany jest do nieodpłatnego usuwania wad ujawnionych po odbiorze końcowym.</w:t>
      </w:r>
    </w:p>
    <w:p w:rsidR="00EA3C5D" w:rsidRPr="0011660F" w:rsidRDefault="00EA3C5D">
      <w:pPr>
        <w:rPr>
          <w:rFonts w:ascii="Arial" w:hAnsi="Arial" w:cs="Arial"/>
          <w:sz w:val="16"/>
          <w:szCs w:val="16"/>
        </w:rPr>
      </w:pPr>
    </w:p>
    <w:p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:rsidR="00085411" w:rsidRPr="00AC0088" w:rsidRDefault="00AC0088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C0088">
        <w:rPr>
          <w:rFonts w:ascii="Arial" w:hAnsi="Arial" w:cs="Arial"/>
          <w:sz w:val="24"/>
          <w:szCs w:val="24"/>
        </w:rPr>
        <w:t>jeśli wada uniemożliwia użytkowanie obiektu zgodnie z jego przeznaczeniem – Wykonawca ma obowiązek przystąpić do usuwania wad w terminie 24 godzin od powiadomienia Wykonawcy przez Zamawiającego i usunąć wady w terminie 5 dni;</w:t>
      </w:r>
      <w:r w:rsidRPr="00AC008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85411" w:rsidRPr="007F51C2" w:rsidRDefault="00CB1FB0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>w pozostałych przypadkach -</w:t>
      </w:r>
      <w:r w:rsidR="00085411" w:rsidRPr="007F51C2">
        <w:rPr>
          <w:rFonts w:ascii="Arial" w:hAnsi="Arial" w:cs="Arial"/>
          <w:sz w:val="24"/>
        </w:rPr>
        <w:t xml:space="preserve"> w terminie uzgodnionym </w:t>
      </w:r>
      <w:r w:rsidR="008263ED" w:rsidRPr="007F51C2">
        <w:rPr>
          <w:rFonts w:ascii="Arial" w:hAnsi="Arial" w:cs="Arial"/>
          <w:sz w:val="24"/>
        </w:rPr>
        <w:t>przez Strony.</w:t>
      </w:r>
    </w:p>
    <w:p w:rsidR="00085411" w:rsidRPr="007F51C2" w:rsidRDefault="008263ED" w:rsidP="008263ED">
      <w:p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 xml:space="preserve">7.2 </w:t>
      </w:r>
      <w:r w:rsidRPr="007F51C2">
        <w:rPr>
          <w:rFonts w:ascii="Arial" w:hAnsi="Arial" w:cs="Arial"/>
          <w:sz w:val="24"/>
        </w:rPr>
        <w:tab/>
        <w:t xml:space="preserve">  U</w:t>
      </w:r>
      <w:r w:rsidR="00085411" w:rsidRPr="007F51C2">
        <w:rPr>
          <w:rFonts w:ascii="Arial" w:hAnsi="Arial" w:cs="Arial"/>
          <w:sz w:val="24"/>
        </w:rPr>
        <w:t xml:space="preserve">sunięcie wad </w:t>
      </w:r>
      <w:r w:rsidR="00D11D44" w:rsidRPr="007F51C2">
        <w:rPr>
          <w:rFonts w:ascii="Arial" w:hAnsi="Arial" w:cs="Arial"/>
          <w:sz w:val="24"/>
        </w:rPr>
        <w:t xml:space="preserve"> </w:t>
      </w:r>
      <w:r w:rsidR="00085411" w:rsidRPr="007F51C2">
        <w:rPr>
          <w:rFonts w:ascii="Arial" w:hAnsi="Arial" w:cs="Arial"/>
          <w:sz w:val="24"/>
        </w:rPr>
        <w:t>powinno być stwierdzone protokolarnie</w:t>
      </w:r>
      <w:r w:rsidR="00B2405B" w:rsidRPr="007F51C2">
        <w:rPr>
          <w:rFonts w:ascii="Arial" w:hAnsi="Arial" w:cs="Arial"/>
          <w:sz w:val="24"/>
        </w:rPr>
        <w:t>.</w:t>
      </w:r>
    </w:p>
    <w:p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.3</w:t>
      </w:r>
      <w:r w:rsidR="005975F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.4</w:t>
      </w:r>
      <w:r w:rsidR="008D1B1C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</w:t>
      </w:r>
      <w:r w:rsidR="008263ED">
        <w:rPr>
          <w:rFonts w:ascii="Arial" w:hAnsi="Arial" w:cs="Arial"/>
          <w:sz w:val="24"/>
        </w:rPr>
        <w:t xml:space="preserve"> </w:t>
      </w:r>
      <w:r w:rsidR="008263ED" w:rsidRPr="007F51C2">
        <w:rPr>
          <w:rFonts w:ascii="Arial" w:hAnsi="Arial" w:cs="Arial"/>
          <w:sz w:val="24"/>
        </w:rPr>
        <w:t>niż opisane w pkt 7.3</w:t>
      </w:r>
      <w:r w:rsidR="00B15F57">
        <w:rPr>
          <w:rFonts w:ascii="Arial" w:hAnsi="Arial" w:cs="Arial"/>
          <w:sz w:val="24"/>
        </w:rPr>
        <w:t xml:space="preserve">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.5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Jeśli wada fizyczna elementu </w:t>
      </w:r>
      <w:r w:rsidR="00F83C82" w:rsidRPr="007F51C2">
        <w:rPr>
          <w:rFonts w:ascii="Arial" w:hAnsi="Arial" w:cs="Arial"/>
          <w:sz w:val="24"/>
        </w:rPr>
        <w:t>obiektu</w:t>
      </w:r>
      <w:r w:rsidR="00F83C82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8263ED" w:rsidRPr="007F51C2" w:rsidRDefault="00CC66E2" w:rsidP="008263ED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>7</w:t>
      </w:r>
      <w:r w:rsidR="008D1B1C" w:rsidRPr="007F51C2">
        <w:rPr>
          <w:rFonts w:ascii="Arial" w:hAnsi="Arial" w:cs="Arial"/>
          <w:sz w:val="24"/>
        </w:rPr>
        <w:t>.</w:t>
      </w:r>
      <w:r w:rsidR="008263ED" w:rsidRPr="007F51C2">
        <w:rPr>
          <w:rFonts w:ascii="Arial" w:hAnsi="Arial" w:cs="Arial"/>
          <w:sz w:val="24"/>
        </w:rPr>
        <w:t>6</w:t>
      </w:r>
      <w:r w:rsidR="00510E01" w:rsidRPr="007F51C2">
        <w:rPr>
          <w:rFonts w:ascii="Arial" w:hAnsi="Arial" w:cs="Arial"/>
          <w:sz w:val="24"/>
        </w:rPr>
        <w:t xml:space="preserve"> </w:t>
      </w:r>
      <w:r w:rsidR="00EA3C5D" w:rsidRPr="007F51C2">
        <w:rPr>
          <w:rFonts w:ascii="Arial" w:hAnsi="Arial" w:cs="Arial"/>
          <w:sz w:val="24"/>
        </w:rPr>
        <w:tab/>
      </w:r>
      <w:r w:rsidR="008263ED" w:rsidRPr="007F51C2">
        <w:rPr>
          <w:rFonts w:ascii="Arial" w:eastAsia="Arial" w:hAnsi="Arial" w:cs="Arial"/>
          <w:sz w:val="24"/>
          <w:szCs w:val="24"/>
        </w:rPr>
        <w:t>Jeżeli Wykonawca nie usunie wad w terminach określonych w pkt 7.1, Zamawiający po uprzednim zawiadomieniu Wykonawcy zleci ich usunięcie osobie trzeciej na koszt Wykonawcy</w:t>
      </w:r>
      <w:r w:rsidR="00F83C82" w:rsidRPr="007F51C2">
        <w:rPr>
          <w:rFonts w:ascii="Arial" w:eastAsia="Arial" w:hAnsi="Arial" w:cs="Arial"/>
          <w:sz w:val="24"/>
          <w:szCs w:val="24"/>
        </w:rPr>
        <w:t xml:space="preserve"> bez obowiązku uzyskiwania upoważnienia sądowego</w:t>
      </w:r>
      <w:r w:rsidR="008263ED" w:rsidRPr="007F51C2">
        <w:rPr>
          <w:rFonts w:ascii="Arial" w:eastAsia="Arial" w:hAnsi="Arial" w:cs="Arial"/>
          <w:sz w:val="24"/>
          <w:szCs w:val="24"/>
        </w:rPr>
        <w:t>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AD34E3"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7F51C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si</w:t>
      </w:r>
      <w:r w:rsidR="00AD34E3">
        <w:rPr>
          <w:rFonts w:ascii="Arial" w:hAnsi="Arial" w:cs="Arial"/>
          <w:sz w:val="24"/>
        </w:rPr>
        <w:t>ły wyższej, pod po</w:t>
      </w:r>
      <w:r w:rsidR="00AD34E3" w:rsidRPr="007F51C2">
        <w:rPr>
          <w:rFonts w:ascii="Arial" w:hAnsi="Arial" w:cs="Arial"/>
          <w:sz w:val="24"/>
        </w:rPr>
        <w:t>jęciem której S</w:t>
      </w:r>
      <w:r w:rsidRPr="007F51C2">
        <w:rPr>
          <w:rFonts w:ascii="Arial" w:hAnsi="Arial" w:cs="Arial"/>
          <w:sz w:val="24"/>
        </w:rPr>
        <w:t xml:space="preserve">trony </w:t>
      </w:r>
      <w:r w:rsidR="007537A8" w:rsidRPr="007F51C2">
        <w:rPr>
          <w:rFonts w:ascii="Arial" w:hAnsi="Arial" w:cs="Arial"/>
          <w:sz w:val="24"/>
        </w:rPr>
        <w:t>uznają</w:t>
      </w:r>
      <w:r w:rsidRPr="007F51C2">
        <w:rPr>
          <w:rFonts w:ascii="Arial" w:hAnsi="Arial" w:cs="Arial"/>
          <w:sz w:val="24"/>
        </w:rPr>
        <w:t>: stan wojny, klęski żywiołowej, strajk generalny</w:t>
      </w:r>
      <w:r w:rsidR="007537A8" w:rsidRPr="007F51C2">
        <w:rPr>
          <w:rFonts w:ascii="Arial" w:hAnsi="Arial" w:cs="Arial"/>
          <w:sz w:val="24"/>
        </w:rPr>
        <w:t>;</w:t>
      </w:r>
    </w:p>
    <w:p w:rsidR="00085411" w:rsidRPr="007F51C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 xml:space="preserve">normalnego zużycia </w:t>
      </w:r>
      <w:r w:rsidR="00F83C82" w:rsidRPr="007F51C2">
        <w:rPr>
          <w:rFonts w:ascii="Arial" w:hAnsi="Arial" w:cs="Arial"/>
          <w:sz w:val="24"/>
        </w:rPr>
        <w:t>obiektu</w:t>
      </w:r>
      <w:r w:rsidRPr="007F51C2">
        <w:rPr>
          <w:rFonts w:ascii="Arial" w:hAnsi="Arial" w:cs="Arial"/>
          <w:sz w:val="24"/>
        </w:rPr>
        <w:t xml:space="preserve"> lub jego części</w:t>
      </w:r>
      <w:r w:rsidR="007537A8" w:rsidRPr="007F51C2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 xml:space="preserve">szkód wynikłych z winy </w:t>
      </w:r>
      <w:r w:rsidR="005975F1" w:rsidRPr="007F51C2">
        <w:rPr>
          <w:rFonts w:ascii="Arial" w:hAnsi="Arial" w:cs="Arial"/>
          <w:sz w:val="24"/>
        </w:rPr>
        <w:t xml:space="preserve">Zamawiającego (w tym </w:t>
      </w:r>
      <w:r w:rsidR="00AD34E3" w:rsidRPr="007F51C2">
        <w:rPr>
          <w:rFonts w:ascii="Arial" w:hAnsi="Arial" w:cs="Arial"/>
          <w:sz w:val="24"/>
        </w:rPr>
        <w:t>u</w:t>
      </w:r>
      <w:r w:rsidRPr="007F51C2">
        <w:rPr>
          <w:rFonts w:ascii="Arial" w:hAnsi="Arial" w:cs="Arial"/>
          <w:sz w:val="24"/>
        </w:rPr>
        <w:t>żytkownika</w:t>
      </w:r>
      <w:r w:rsidR="005975F1" w:rsidRPr="007F51C2">
        <w:rPr>
          <w:rFonts w:ascii="Arial" w:hAnsi="Arial" w:cs="Arial"/>
          <w:sz w:val="24"/>
        </w:rPr>
        <w:t>)</w:t>
      </w:r>
      <w:r w:rsidRPr="007F51C2">
        <w:rPr>
          <w:rFonts w:ascii="Arial" w:hAnsi="Arial" w:cs="Arial"/>
          <w:sz w:val="24"/>
        </w:rPr>
        <w:t xml:space="preserve">, a szczególnie konserwacji i użytkowania </w:t>
      </w:r>
      <w:r w:rsidR="00F83C82" w:rsidRPr="007F51C2">
        <w:rPr>
          <w:rFonts w:ascii="Arial" w:hAnsi="Arial" w:cs="Arial"/>
          <w:sz w:val="24"/>
        </w:rPr>
        <w:t xml:space="preserve">obiektu </w:t>
      </w:r>
      <w:r w:rsidRPr="00ED77C5">
        <w:rPr>
          <w:rFonts w:ascii="Arial" w:hAnsi="Arial" w:cs="Arial"/>
          <w:sz w:val="24"/>
        </w:rPr>
        <w:t>w sposób niezgodny z instrukcją lub zasadami eksploatacji i użytkowania.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AD34E3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7F51C2" w:rsidRPr="00ED77C5">
        <w:rPr>
          <w:rFonts w:ascii="Arial" w:hAnsi="Arial" w:cs="Arial"/>
          <w:sz w:val="24"/>
        </w:rPr>
        <w:t>protokołu</w:t>
      </w:r>
      <w:r w:rsidR="007F51C2">
        <w:rPr>
          <w:rFonts w:ascii="Arial" w:hAnsi="Arial" w:cs="Arial"/>
          <w:sz w:val="24"/>
        </w:rPr>
        <w:t xml:space="preserve"> przekazania 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AD34E3">
        <w:rPr>
          <w:rFonts w:ascii="Arial" w:hAnsi="Arial" w:cs="Arial"/>
          <w:sz w:val="24"/>
        </w:rPr>
        <w:t>.9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 xml:space="preserve">Stwierdzenie </w:t>
      </w:r>
      <w:r w:rsidR="00AD34E3" w:rsidRPr="007F51C2">
        <w:rPr>
          <w:rFonts w:ascii="Arial" w:hAnsi="Arial" w:cs="Arial"/>
          <w:sz w:val="24"/>
        </w:rPr>
        <w:t xml:space="preserve">przez Zamawiającego </w:t>
      </w:r>
      <w:r w:rsidR="00E91942" w:rsidRPr="007F51C2">
        <w:rPr>
          <w:rFonts w:ascii="Arial" w:hAnsi="Arial" w:cs="Arial"/>
          <w:sz w:val="24"/>
        </w:rPr>
        <w:t>usunięcia</w:t>
      </w:r>
      <w:r w:rsidR="00EA3C5D" w:rsidRPr="007F51C2">
        <w:rPr>
          <w:rFonts w:ascii="Arial" w:hAnsi="Arial" w:cs="Arial"/>
          <w:sz w:val="24"/>
        </w:rPr>
        <w:t xml:space="preserve"> </w:t>
      </w:r>
      <w:r w:rsidR="007F51C2" w:rsidRPr="007F51C2">
        <w:rPr>
          <w:rFonts w:ascii="Arial" w:hAnsi="Arial" w:cs="Arial"/>
          <w:sz w:val="24"/>
        </w:rPr>
        <w:t>wady</w:t>
      </w:r>
      <w:r w:rsidR="00E91942" w:rsidRPr="007F51C2">
        <w:rPr>
          <w:rFonts w:ascii="Arial" w:hAnsi="Arial" w:cs="Arial"/>
          <w:sz w:val="24"/>
        </w:rPr>
        <w:t>, a także odmowa takiego stwierdzenia powinna nastąpić w terminie 14 dni od daty zawiadomienia Za</w:t>
      </w:r>
      <w:r w:rsidR="00AD34E3" w:rsidRPr="007F51C2">
        <w:rPr>
          <w:rFonts w:ascii="Arial" w:hAnsi="Arial" w:cs="Arial"/>
          <w:sz w:val="24"/>
        </w:rPr>
        <w:t>mawiającego przez Wykonawcę</w:t>
      </w:r>
      <w:r w:rsidR="00E91942" w:rsidRPr="00E91942">
        <w:rPr>
          <w:rFonts w:ascii="Arial" w:hAnsi="Arial" w:cs="Arial"/>
          <w:sz w:val="24"/>
        </w:rPr>
        <w:t xml:space="preserve">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AD34E3">
        <w:rPr>
          <w:rFonts w:ascii="Arial" w:hAnsi="Arial" w:cs="Arial"/>
          <w:sz w:val="24"/>
        </w:rPr>
        <w:t>.10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:rsidR="00085411" w:rsidRDefault="00AD34E3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7.11</w:t>
      </w:r>
      <w:r w:rsidR="00E91942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093C1E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7F51C2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:rsidR="00085411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Wykonawca i Zamawiający zobowiązani są do pisemnego wzajemnego zawiadomienia w terminie 7 dni o: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  <w:r w:rsidR="009F31A1" w:rsidRPr="009F31A1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F31A1" w:rsidRPr="007F51C2">
        <w:rPr>
          <w:rFonts w:ascii="Arial" w:eastAsia="Arial" w:hAnsi="Arial" w:cs="Arial"/>
          <w:sz w:val="24"/>
          <w:szCs w:val="24"/>
        </w:rPr>
        <w:t xml:space="preserve">pod rygorem, że korespondencja wysłana </w:t>
      </w:r>
      <w:r w:rsidR="00903161" w:rsidRPr="007F51C2">
        <w:rPr>
          <w:rFonts w:ascii="Arial" w:eastAsia="Arial" w:hAnsi="Arial" w:cs="Arial"/>
          <w:sz w:val="24"/>
          <w:szCs w:val="24"/>
        </w:rPr>
        <w:t>na ostatni znany adres</w:t>
      </w:r>
      <w:r w:rsidR="009F31A1" w:rsidRPr="007F51C2">
        <w:rPr>
          <w:rFonts w:ascii="Arial" w:eastAsia="Arial" w:hAnsi="Arial" w:cs="Arial"/>
          <w:sz w:val="24"/>
          <w:szCs w:val="24"/>
        </w:rPr>
        <w:t xml:space="preserve"> uznawana jest za skutecznie doręczoną</w:t>
      </w:r>
      <w:r w:rsidR="009F31A1">
        <w:rPr>
          <w:rFonts w:ascii="Arial" w:eastAsia="Arial" w:hAnsi="Arial" w:cs="Arial"/>
          <w:color w:val="FF0000"/>
          <w:sz w:val="24"/>
          <w:szCs w:val="24"/>
        </w:rPr>
        <w:t>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:rsidR="00077CD7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CA477F">
        <w:rPr>
          <w:rFonts w:ascii="Arial" w:hAnsi="Arial" w:cs="Arial"/>
          <w:sz w:val="24"/>
        </w:rPr>
        <w:t>.2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>
        <w:rPr>
          <w:rFonts w:ascii="Arial" w:hAnsi="Arial" w:cs="Arial"/>
          <w:sz w:val="24"/>
        </w:rPr>
        <w:t>Kodeksu c</w:t>
      </w:r>
      <w:r w:rsidR="00B15F57" w:rsidRPr="00B15F57">
        <w:rPr>
          <w:rFonts w:ascii="Arial" w:hAnsi="Arial" w:cs="Arial"/>
          <w:sz w:val="24"/>
        </w:rPr>
        <w:t>ywilnego</w:t>
      </w:r>
      <w:r>
        <w:rPr>
          <w:rFonts w:ascii="Arial" w:hAnsi="Arial" w:cs="Arial"/>
          <w:sz w:val="24"/>
        </w:rPr>
        <w:t xml:space="preserve"> </w:t>
      </w:r>
      <w:r w:rsidRPr="007F51C2">
        <w:rPr>
          <w:rFonts w:ascii="Arial" w:hAnsi="Arial" w:cs="Arial"/>
          <w:sz w:val="24"/>
        </w:rPr>
        <w:t>(w szczególności odnoszące się do gwarancji przy sprzedaży)</w:t>
      </w:r>
      <w:r w:rsidR="00B15F57" w:rsidRPr="007F51C2">
        <w:rPr>
          <w:rFonts w:ascii="Arial" w:hAnsi="Arial" w:cs="Arial"/>
          <w:sz w:val="24"/>
        </w:rPr>
        <w:t>,</w:t>
      </w:r>
      <w:r w:rsidR="00B15F57" w:rsidRPr="00B15F57">
        <w:rPr>
          <w:rFonts w:ascii="Arial" w:hAnsi="Arial" w:cs="Arial"/>
          <w:sz w:val="24"/>
        </w:rPr>
        <w:t xml:space="preserve">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C8608F" w:rsidRDefault="00F83C82" w:rsidP="00093C1E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Przedstawiciel</w:t>
      </w:r>
      <w:r w:rsidR="00077CD7" w:rsidRPr="00646B11">
        <w:rPr>
          <w:rFonts w:ascii="Arial" w:hAnsi="Arial" w:cs="Arial"/>
          <w:sz w:val="24"/>
        </w:rPr>
        <w:t xml:space="preserve"> </w:t>
      </w:r>
      <w:r w:rsidR="00461DE5">
        <w:rPr>
          <w:rFonts w:ascii="Arial" w:hAnsi="Arial" w:cs="Arial"/>
          <w:sz w:val="24"/>
        </w:rPr>
        <w:t>Wykonawcy</w:t>
      </w:r>
      <w:r w:rsidR="00077CD7" w:rsidRPr="00646B11">
        <w:rPr>
          <w:rFonts w:ascii="Arial" w:hAnsi="Arial" w:cs="Arial"/>
          <w:sz w:val="24"/>
        </w:rPr>
        <w:t>:</w:t>
      </w:r>
      <w:r w:rsidR="00077CD7" w:rsidRPr="00646B11">
        <w:rPr>
          <w:rFonts w:ascii="Arial" w:hAnsi="Arial" w:cs="Arial"/>
          <w:sz w:val="24"/>
        </w:rPr>
        <w:tab/>
      </w:r>
      <w:r w:rsidR="00077CD7"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="00077CD7"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="00077CD7" w:rsidRPr="00646B11">
        <w:rPr>
          <w:rFonts w:ascii="Arial" w:hAnsi="Arial" w:cs="Arial"/>
          <w:sz w:val="24"/>
        </w:rPr>
        <w:t>:</w:t>
      </w:r>
    </w:p>
    <w:p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 w:rsidSect="00A01D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D4" w:rsidRDefault="006332D4" w:rsidP="003D324B">
      <w:r>
        <w:separator/>
      </w:r>
    </w:p>
  </w:endnote>
  <w:endnote w:type="continuationSeparator" w:id="0">
    <w:p w:rsidR="006332D4" w:rsidRDefault="006332D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D4" w:rsidRDefault="006332D4" w:rsidP="003D324B">
      <w:r>
        <w:separator/>
      </w:r>
    </w:p>
  </w:footnote>
  <w:footnote w:type="continuationSeparator" w:id="0">
    <w:p w:rsidR="006332D4" w:rsidRDefault="006332D4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7441BB"/>
    <w:multiLevelType w:val="multilevel"/>
    <w:tmpl w:val="CB48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3156"/>
    <w:rsid w:val="0001138E"/>
    <w:rsid w:val="00011DF1"/>
    <w:rsid w:val="0001427C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E540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4F45BF"/>
    <w:rsid w:val="0050128A"/>
    <w:rsid w:val="00510E01"/>
    <w:rsid w:val="00595C4E"/>
    <w:rsid w:val="005975F1"/>
    <w:rsid w:val="005A1032"/>
    <w:rsid w:val="005B2D59"/>
    <w:rsid w:val="00611601"/>
    <w:rsid w:val="0061727C"/>
    <w:rsid w:val="0062006B"/>
    <w:rsid w:val="006332D4"/>
    <w:rsid w:val="00633FB3"/>
    <w:rsid w:val="00646B11"/>
    <w:rsid w:val="0066788B"/>
    <w:rsid w:val="006A4925"/>
    <w:rsid w:val="006C2F08"/>
    <w:rsid w:val="006C362B"/>
    <w:rsid w:val="006F01C9"/>
    <w:rsid w:val="007537A8"/>
    <w:rsid w:val="00753D67"/>
    <w:rsid w:val="00762D94"/>
    <w:rsid w:val="007F51C2"/>
    <w:rsid w:val="0081735E"/>
    <w:rsid w:val="008263ED"/>
    <w:rsid w:val="00846B75"/>
    <w:rsid w:val="00896DE8"/>
    <w:rsid w:val="008C5EC1"/>
    <w:rsid w:val="008D1B1C"/>
    <w:rsid w:val="008F41E3"/>
    <w:rsid w:val="00903161"/>
    <w:rsid w:val="009972FB"/>
    <w:rsid w:val="009A23FF"/>
    <w:rsid w:val="009C5044"/>
    <w:rsid w:val="009F31A1"/>
    <w:rsid w:val="009F6E24"/>
    <w:rsid w:val="00A01DDF"/>
    <w:rsid w:val="00A07608"/>
    <w:rsid w:val="00A36BAC"/>
    <w:rsid w:val="00A50B4E"/>
    <w:rsid w:val="00A76C79"/>
    <w:rsid w:val="00AA3156"/>
    <w:rsid w:val="00AB6EC8"/>
    <w:rsid w:val="00AC0088"/>
    <w:rsid w:val="00AD34E3"/>
    <w:rsid w:val="00B0409D"/>
    <w:rsid w:val="00B107EB"/>
    <w:rsid w:val="00B15F57"/>
    <w:rsid w:val="00B2405B"/>
    <w:rsid w:val="00BB5EB4"/>
    <w:rsid w:val="00BC32DD"/>
    <w:rsid w:val="00C00935"/>
    <w:rsid w:val="00C50E5B"/>
    <w:rsid w:val="00C8608F"/>
    <w:rsid w:val="00CA477F"/>
    <w:rsid w:val="00CB1FB0"/>
    <w:rsid w:val="00CC66E2"/>
    <w:rsid w:val="00D11D44"/>
    <w:rsid w:val="00DA43D6"/>
    <w:rsid w:val="00DA6C25"/>
    <w:rsid w:val="00DC4415"/>
    <w:rsid w:val="00DC7AD5"/>
    <w:rsid w:val="00DE5AC6"/>
    <w:rsid w:val="00E142C0"/>
    <w:rsid w:val="00E7003F"/>
    <w:rsid w:val="00E730FC"/>
    <w:rsid w:val="00E91942"/>
    <w:rsid w:val="00EA3C5D"/>
    <w:rsid w:val="00ED77C5"/>
    <w:rsid w:val="00F11F59"/>
    <w:rsid w:val="00F23230"/>
    <w:rsid w:val="00F83C82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DF"/>
  </w:style>
  <w:style w:type="paragraph" w:styleId="Nagwek1">
    <w:name w:val="heading 1"/>
    <w:basedOn w:val="Normalny"/>
    <w:next w:val="Normalny"/>
    <w:qFormat/>
    <w:rsid w:val="00A01DDF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1DDF"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rsid w:val="00A01DDF"/>
    <w:pPr>
      <w:ind w:left="426" w:hanging="426"/>
      <w:jc w:val="both"/>
    </w:pPr>
  </w:style>
  <w:style w:type="paragraph" w:styleId="Tekstpodstawowywcity2">
    <w:name w:val="Body Text Indent 2"/>
    <w:basedOn w:val="Normalny"/>
    <w:semiHidden/>
    <w:rsid w:val="00A01DDF"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491FD-CC64-47FE-8F2B-46E152AF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N.Parciaki Mateusz Pawłowski</cp:lastModifiedBy>
  <cp:revision>7</cp:revision>
  <cp:lastPrinted>2020-08-21T13:35:00Z</cp:lastPrinted>
  <dcterms:created xsi:type="dcterms:W3CDTF">2024-06-25T07:42:00Z</dcterms:created>
  <dcterms:modified xsi:type="dcterms:W3CDTF">2024-06-26T11:18:00Z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