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E8" w:rsidRPr="00DA05CC" w:rsidRDefault="006D10E8" w:rsidP="006D10E8">
      <w:pPr>
        <w:tabs>
          <w:tab w:val="left" w:pos="6435"/>
        </w:tabs>
        <w:suppressAutoHyphens/>
        <w:ind w:left="0" w:right="-2" w:firstLine="0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SR.272.u.23.2024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6D10E8" w:rsidRPr="00DA05CC" w:rsidRDefault="006D10E8" w:rsidP="006D10E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Times New Roman"/>
          <w:szCs w:val="20"/>
          <w:lang w:eastAsia="pl-PL"/>
        </w:rPr>
      </w:pPr>
    </w:p>
    <w:p w:rsidR="006D10E8" w:rsidRPr="00DA05CC" w:rsidRDefault="006D10E8" w:rsidP="006D10E8">
      <w:pPr>
        <w:suppressAutoHyphens/>
        <w:spacing w:after="60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5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6D10E8" w:rsidRPr="00DA05CC" w:rsidRDefault="006D10E8" w:rsidP="006D10E8">
      <w:pPr>
        <w:suppressAutoHyphens/>
        <w:spacing w:after="60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D10E8" w:rsidRPr="00DA05CC" w:rsidRDefault="006D10E8" w:rsidP="006D10E8">
      <w:pPr>
        <w:suppressAutoHyphens/>
        <w:spacing w:after="60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6D10E8" w:rsidRDefault="006D10E8" w:rsidP="006D10E8">
      <w:pPr>
        <w:suppressAutoHyphens/>
        <w:spacing w:after="60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6D10E8" w:rsidRPr="00780A45" w:rsidRDefault="006D10E8" w:rsidP="006D10E8">
      <w:pPr>
        <w:suppressAutoHyphens/>
        <w:spacing w:after="60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>(skierowanych przez Wykonawc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6D10E8" w:rsidRPr="00DA05CC" w:rsidRDefault="006D10E8" w:rsidP="006D10E8">
      <w:pPr>
        <w:keepNext/>
        <w:tabs>
          <w:tab w:val="left" w:pos="9638"/>
        </w:tabs>
        <w:ind w:left="0" w:right="-143" w:firstLine="0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6D10E8" w:rsidRPr="00EA1611" w:rsidRDefault="006D10E8" w:rsidP="006D10E8">
      <w:pPr>
        <w:tabs>
          <w:tab w:val="left" w:pos="1074"/>
        </w:tabs>
        <w:ind w:left="0" w:firstLine="0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>
        <w:t xml:space="preserve"> </w:t>
      </w:r>
      <w:r>
        <w:rPr>
          <w:rFonts w:eastAsia="Times New Roman" w:cs="Times New Roman"/>
          <w:szCs w:val="20"/>
        </w:rPr>
        <w:t xml:space="preserve">zadanie inwestycyjne o numerze referencyjnym: </w:t>
      </w:r>
      <w:r>
        <w:rPr>
          <w:rFonts w:eastAsia="Arial" w:cs="Times New Roman"/>
          <w:b/>
          <w:kern w:val="1"/>
          <w:szCs w:val="20"/>
          <w:lang w:eastAsia="zh-CN" w:bidi="hi-IN"/>
        </w:rPr>
        <w:t>SR.272.u.23.2024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6D10E8" w:rsidRDefault="006D10E8" w:rsidP="006D10E8">
      <w:pPr>
        <w:tabs>
          <w:tab w:val="left" w:pos="8370"/>
        </w:tabs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59"/>
        <w:gridCol w:w="1189"/>
        <w:gridCol w:w="1646"/>
        <w:gridCol w:w="1263"/>
      </w:tblGrid>
      <w:tr w:rsidR="006D10E8" w:rsidRPr="009603ED" w:rsidTr="00AA59F9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10E8" w:rsidRPr="009603ED" w:rsidRDefault="006D10E8" w:rsidP="00AA59F9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10E8" w:rsidRPr="009603ED" w:rsidRDefault="006D10E8" w:rsidP="00AA59F9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9603ED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6D10E8" w:rsidRPr="009603ED" w:rsidTr="00AA59F9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10E8" w:rsidRPr="009603ED" w:rsidRDefault="006D10E8" w:rsidP="00AA59F9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6D10E8" w:rsidRPr="009603ED" w:rsidRDefault="006D10E8" w:rsidP="00AA59F9">
            <w:pPr>
              <w:suppressAutoHyphens/>
              <w:snapToGrid w:val="0"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10E8" w:rsidRPr="009603ED" w:rsidRDefault="006D10E8" w:rsidP="00AA59F9">
            <w:pPr>
              <w:suppressAutoHyphens/>
              <w:snapToGrid w:val="0"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D10E8" w:rsidRPr="009603ED" w:rsidRDefault="006D10E8" w:rsidP="00AA59F9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D10E8" w:rsidRPr="009603ED" w:rsidTr="00AA59F9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10E8" w:rsidRPr="009603ED" w:rsidRDefault="006D10E8" w:rsidP="00AA59F9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0E8" w:rsidRPr="009603ED" w:rsidRDefault="006D10E8" w:rsidP="00AA59F9">
            <w:pPr>
              <w:widowControl w:val="0"/>
              <w:suppressLineNumbers/>
              <w:suppressAutoHyphens/>
              <w:snapToGrid w:val="0"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10E8" w:rsidRPr="009603ED" w:rsidRDefault="006D10E8" w:rsidP="00AA59F9">
            <w:pPr>
              <w:widowControl w:val="0"/>
              <w:suppressLineNumbers/>
              <w:suppressAutoHyphens/>
              <w:ind w:left="0" w:firstLine="0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U</w:t>
            </w:r>
            <w:r w:rsidRPr="009603ED">
              <w:rPr>
                <w:rFonts w:eastAsia="Calibri" w:cs="Times New Roman"/>
                <w:bCs/>
                <w:sz w:val="16"/>
                <w:szCs w:val="16"/>
              </w:rPr>
              <w:t>prawnienia budowlane do kierowania robotami drogowymi bez ograniczeń w specjalności drogowej, upoważniające do kierowania robotami drogowymi budowlanymi w zakresie dróg lub odpowiadające im ważne uprawnienia budowlane do projektowania w specjalności drogowej, które zostały wydane na podstawie wcześniej obowiązujących przepisów, albo w innym państwie upoważniające do kierowania robotami drogowymi w specjalności drogowej bez ograniczeń; wraz z przynależnością do odpowiedniej Izby Zawodowej (</w:t>
            </w:r>
            <w:r w:rsidRPr="009603ED">
              <w:rPr>
                <w:rFonts w:eastAsia="Calibri" w:cs="Times New Roman"/>
                <w:bCs/>
                <w:i/>
                <w:iCs/>
                <w:sz w:val="16"/>
                <w:szCs w:val="16"/>
              </w:rPr>
              <w:t>zgodnie z art. 12 ust. 7 ustawy Pb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D10E8" w:rsidRPr="009462B4" w:rsidRDefault="006D10E8" w:rsidP="00AA59F9">
            <w:pPr>
              <w:widowControl w:val="0"/>
              <w:suppressLineNumbers/>
              <w:suppressAutoHyphens/>
              <w:ind w:left="0" w:firstLine="0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9462B4">
              <w:rPr>
                <w:color w:val="000000"/>
                <w:sz w:val="16"/>
                <w:szCs w:val="16"/>
              </w:rPr>
              <w:t xml:space="preserve">w okresie ostatnich 5 lat przed upływem terminu składania ofert pełnił co najmniej </w:t>
            </w:r>
            <w:r w:rsidRPr="009462B4">
              <w:rPr>
                <w:color w:val="000000"/>
                <w:sz w:val="16"/>
                <w:szCs w:val="16"/>
                <w:u w:val="single"/>
              </w:rPr>
              <w:t>dwukrotnie</w:t>
            </w:r>
            <w:r w:rsidRPr="009462B4">
              <w:rPr>
                <w:color w:val="000000"/>
                <w:sz w:val="16"/>
                <w:szCs w:val="16"/>
              </w:rPr>
              <w:t xml:space="preserve"> funkcje Inspektora nadzoru robót budowlanych przy realizacji co najmniej 2 zakończonych inwestycjach obejmujących (alternatywnie): budowę lub przebudowę lub rozbudowę lub remont drogi</w:t>
            </w:r>
            <w:r w:rsidRPr="009462B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62B4">
              <w:rPr>
                <w:color w:val="000000"/>
                <w:sz w:val="16"/>
                <w:szCs w:val="16"/>
              </w:rPr>
              <w:t>o wartości robót brutto nie mniejszej niż</w:t>
            </w:r>
            <w:r w:rsidRPr="009462B4">
              <w:rPr>
                <w:sz w:val="16"/>
                <w:szCs w:val="16"/>
              </w:rPr>
              <w:t>: 1.500.000,00 zł., każdej z inwestycji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10E8" w:rsidRPr="009603ED" w:rsidRDefault="006D10E8" w:rsidP="00AA59F9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6D10E8" w:rsidRPr="009603ED" w:rsidRDefault="006D10E8" w:rsidP="00AA59F9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0E8" w:rsidRPr="009603ED" w:rsidRDefault="006D10E8" w:rsidP="00AA59F9">
            <w:pPr>
              <w:widowControl w:val="0"/>
              <w:suppressLineNumbers/>
              <w:suppressAutoHyphens/>
              <w:snapToGrid w:val="0"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robót drogowych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0E8" w:rsidRPr="009603ED" w:rsidRDefault="006D10E8" w:rsidP="00AA59F9">
            <w:pPr>
              <w:widowControl w:val="0"/>
              <w:suppressLineNumbers/>
              <w:suppressAutoHyphens/>
              <w:snapToGrid w:val="0"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6D10E8" w:rsidRPr="00DA05CC" w:rsidRDefault="006D10E8" w:rsidP="006D10E8">
      <w:pPr>
        <w:tabs>
          <w:tab w:val="left" w:pos="8370"/>
        </w:tabs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D10E8" w:rsidRPr="001C2582" w:rsidRDefault="006D10E8" w:rsidP="006D10E8">
      <w:pPr>
        <w:tabs>
          <w:tab w:val="center" w:pos="4536"/>
          <w:tab w:val="right" w:pos="9072"/>
        </w:tabs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6D10E8" w:rsidRPr="001C2582" w:rsidRDefault="006D10E8" w:rsidP="006D10E8">
      <w:pPr>
        <w:tabs>
          <w:tab w:val="center" w:pos="4536"/>
          <w:tab w:val="right" w:pos="9072"/>
        </w:tabs>
        <w:suppressAutoHyphens/>
        <w:ind w:left="0" w:firstLine="0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6D10E8" w:rsidRPr="001C2582" w:rsidRDefault="006D10E8" w:rsidP="006D10E8">
      <w:pPr>
        <w:tabs>
          <w:tab w:val="center" w:pos="4536"/>
          <w:tab w:val="right" w:pos="9072"/>
        </w:tabs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</w:t>
      </w: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a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Zamawiaj</w:t>
      </w: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ącego liczbę osób. </w:t>
      </w: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D10E8" w:rsidRDefault="006D10E8" w:rsidP="006D10E8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6D10E8" w:rsidRDefault="006D10E8" w:rsidP="006D10E8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D10E8" w:rsidRDefault="006D10E8" w:rsidP="006D10E8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D5AAC" w:rsidRDefault="004D5AAC"/>
    <w:sectPr w:rsidR="004D5AAC" w:rsidSect="004D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D10E8"/>
    <w:rsid w:val="003E13F3"/>
    <w:rsid w:val="004A7E51"/>
    <w:rsid w:val="004D5AAC"/>
    <w:rsid w:val="006D10E8"/>
    <w:rsid w:val="00827C0C"/>
    <w:rsid w:val="00C70072"/>
    <w:rsid w:val="00C8192A"/>
    <w:rsid w:val="00CB1B92"/>
    <w:rsid w:val="00D70663"/>
    <w:rsid w:val="00E701EA"/>
    <w:rsid w:val="00F55A6C"/>
    <w:rsid w:val="00F9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0E8"/>
    <w:pPr>
      <w:spacing w:after="0" w:line="240" w:lineRule="auto"/>
      <w:ind w:left="1417" w:hanging="357"/>
      <w:jc w:val="both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Gaza</dc:creator>
  <cp:keywords/>
  <dc:description/>
  <cp:lastModifiedBy>Roman Gaza</cp:lastModifiedBy>
  <cp:revision>2</cp:revision>
  <dcterms:created xsi:type="dcterms:W3CDTF">2024-07-02T12:53:00Z</dcterms:created>
  <dcterms:modified xsi:type="dcterms:W3CDTF">2024-07-02T12:53:00Z</dcterms:modified>
</cp:coreProperties>
</file>