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02381" w14:textId="34079ADE" w:rsidR="00545909" w:rsidRDefault="00545909" w:rsidP="00545909">
      <w:pPr>
        <w:spacing w:after="0" w:line="316" w:lineRule="auto"/>
        <w:jc w:val="right"/>
        <w:rPr>
          <w:kern w:val="0"/>
          <w14:ligatures w14:val="none"/>
        </w:rPr>
      </w:pPr>
      <w:r>
        <w:rPr>
          <w:kern w:val="0"/>
          <w14:ligatures w14:val="none"/>
        </w:rPr>
        <w:t xml:space="preserve">Dopiewo, dnia  </w:t>
      </w:r>
      <w:r>
        <w:rPr>
          <w:kern w:val="0"/>
          <w14:ligatures w14:val="none"/>
        </w:rPr>
        <w:t>27</w:t>
      </w:r>
      <w:r>
        <w:rPr>
          <w:kern w:val="0"/>
          <w14:ligatures w14:val="none"/>
        </w:rPr>
        <w:t xml:space="preserve"> maja 2024r.</w:t>
      </w:r>
    </w:p>
    <w:p w14:paraId="0BAEF01F" w14:textId="77777777" w:rsidR="00545909" w:rsidRDefault="00545909" w:rsidP="00545909">
      <w:pPr>
        <w:spacing w:after="0" w:line="314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13E8A16" w14:textId="77777777" w:rsidR="00545909" w:rsidRDefault="00545909" w:rsidP="00545909">
      <w:pPr>
        <w:spacing w:after="0" w:line="314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>
        <w:rPr>
          <w:rFonts w:eastAsia="Times New Roman" w:cstheme="minorHAnsi"/>
          <w:b/>
          <w:kern w:val="0"/>
          <w:lang w:eastAsia="pl-PL"/>
          <w14:ligatures w14:val="none"/>
        </w:rPr>
        <w:t>Nr sprawy ROA.271.10.2024</w:t>
      </w:r>
    </w:p>
    <w:p w14:paraId="67444A01" w14:textId="77777777" w:rsidR="00545909" w:rsidRDefault="00545909" w:rsidP="00545909">
      <w:pPr>
        <w:tabs>
          <w:tab w:val="center" w:pos="4536"/>
          <w:tab w:val="right" w:pos="9072"/>
        </w:tabs>
        <w:spacing w:after="0" w:line="314" w:lineRule="auto"/>
        <w:jc w:val="right"/>
        <w:rPr>
          <w:rFonts w:eastAsia="Times New Roman" w:cstheme="minorHAnsi"/>
          <w:b/>
          <w:kern w:val="0"/>
          <w:lang w:eastAsia="pl-PL"/>
          <w14:ligatures w14:val="none"/>
        </w:rPr>
      </w:pPr>
      <w:r>
        <w:rPr>
          <w:rFonts w:eastAsia="Times New Roman" w:cstheme="minorHAnsi"/>
          <w:b/>
          <w:kern w:val="0"/>
          <w:lang w:eastAsia="pl-PL"/>
          <w14:ligatures w14:val="none"/>
        </w:rPr>
        <w:t>Do wszystkich uczestników postępowania</w:t>
      </w:r>
    </w:p>
    <w:p w14:paraId="41D7E44D" w14:textId="77777777" w:rsidR="00545909" w:rsidRDefault="00545909" w:rsidP="00545909">
      <w:pPr>
        <w:tabs>
          <w:tab w:val="center" w:pos="4536"/>
          <w:tab w:val="right" w:pos="9072"/>
        </w:tabs>
        <w:spacing w:after="0" w:line="314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25E32F2" w14:textId="77777777" w:rsidR="00545909" w:rsidRPr="00EA01D8" w:rsidRDefault="00545909" w:rsidP="00545909">
      <w:pPr>
        <w:spacing w:line="240" w:lineRule="auto"/>
        <w:jc w:val="center"/>
        <w:rPr>
          <w:rFonts w:cstheme="minorHAnsi"/>
          <w:kern w:val="3"/>
          <w14:ligatures w14:val="none"/>
        </w:rPr>
      </w:pPr>
      <w:r w:rsidRPr="001903D4">
        <w:rPr>
          <w:rFonts w:eastAsia="Calibri" w:cstheme="minorHAnsi"/>
          <w:iCs/>
          <w:kern w:val="0"/>
          <w14:ligatures w14:val="none"/>
        </w:rPr>
        <w:t>Dotyczy: postępowania o udzielenie zamówienia publicznego pn</w:t>
      </w:r>
      <w:r>
        <w:rPr>
          <w:rFonts w:eastAsia="Calibri" w:cstheme="minorHAnsi"/>
          <w:iCs/>
          <w:kern w:val="0"/>
          <w14:ligatures w14:val="none"/>
        </w:rPr>
        <w:t xml:space="preserve">. </w:t>
      </w:r>
      <w:r w:rsidRPr="00BF3087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EA01D8">
        <w:rPr>
          <w:rFonts w:eastAsia="Arial" w:cstheme="minorHAnsi"/>
          <w:b/>
          <w:kern w:val="0"/>
          <w:lang w:val="pl" w:eastAsia="pl-PL"/>
          <w14:ligatures w14:val="none"/>
        </w:rPr>
        <w:t>Budowa drogi gminnej nr 325116P (ul. Leśna) w miejscowości Palędzie w Gminie Dopiewo.</w:t>
      </w:r>
    </w:p>
    <w:p w14:paraId="42D520A4" w14:textId="77777777" w:rsidR="00545909" w:rsidRDefault="00545909" w:rsidP="00545909">
      <w:pPr>
        <w:spacing w:after="0" w:line="314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br/>
        <w:t>Zawiadomienie o wyborze oferty najkorzystniejszej</w:t>
      </w:r>
    </w:p>
    <w:p w14:paraId="05520C4C" w14:textId="77777777" w:rsidR="00545909" w:rsidRDefault="00545909" w:rsidP="00545909">
      <w:pPr>
        <w:tabs>
          <w:tab w:val="num" w:pos="709"/>
        </w:tabs>
        <w:spacing w:after="0" w:line="314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1.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Działając na podstawie art. 253  ust. 1 pkt. 1 i ust. 2 ustawy z dnia 11 września 2019 roku Prawo zamówień publicznych, zwanej dalej „PZP”, Zamawiający informuje, że w prowadzonym przez Gminę Dopiewo postępowaniu o udzielenie zamówienia publicznego w trybie podstawowym bez negocjacji, została wybrana oferta nr 2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złożona przez Wykonawcę: </w:t>
      </w:r>
    </w:p>
    <w:p w14:paraId="37AE757C" w14:textId="77777777" w:rsidR="00545909" w:rsidRPr="00CD4B17" w:rsidRDefault="00545909" w:rsidP="005459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14:ligatures w14:val="none"/>
        </w:rPr>
      </w:pPr>
      <w:r w:rsidRPr="00CD4B17">
        <w:rPr>
          <w:rFonts w:cstheme="minorHAnsi"/>
          <w:b/>
          <w:bCs/>
          <w:kern w:val="0"/>
          <w14:ligatures w14:val="none"/>
        </w:rPr>
        <w:t>INFRADROG sp. z o.o.</w:t>
      </w:r>
      <w:r>
        <w:rPr>
          <w:rFonts w:cstheme="minorHAnsi"/>
          <w:b/>
          <w:bCs/>
          <w:kern w:val="0"/>
          <w14:ligatures w14:val="none"/>
        </w:rPr>
        <w:t xml:space="preserve"> </w:t>
      </w:r>
      <w:r w:rsidRPr="00CD4B17">
        <w:rPr>
          <w:rFonts w:cstheme="minorHAnsi"/>
          <w:b/>
          <w:bCs/>
          <w:kern w:val="0"/>
          <w14:ligatures w14:val="none"/>
        </w:rPr>
        <w:t xml:space="preserve">Ul. </w:t>
      </w:r>
      <w:proofErr w:type="spellStart"/>
      <w:r w:rsidRPr="00CD4B17">
        <w:rPr>
          <w:rFonts w:cstheme="minorHAnsi"/>
          <w:b/>
          <w:bCs/>
          <w:kern w:val="0"/>
          <w14:ligatures w14:val="none"/>
        </w:rPr>
        <w:t>Ksyckiego</w:t>
      </w:r>
      <w:proofErr w:type="spellEnd"/>
      <w:r w:rsidRPr="00CD4B17">
        <w:rPr>
          <w:rFonts w:cstheme="minorHAnsi"/>
          <w:b/>
          <w:bCs/>
          <w:kern w:val="0"/>
          <w14:ligatures w14:val="none"/>
        </w:rPr>
        <w:t xml:space="preserve"> 6B/1</w:t>
      </w:r>
      <w:r>
        <w:rPr>
          <w:rFonts w:cstheme="minorHAnsi"/>
          <w:b/>
          <w:bCs/>
          <w:kern w:val="0"/>
          <w14:ligatures w14:val="none"/>
        </w:rPr>
        <w:t xml:space="preserve">, </w:t>
      </w:r>
      <w:r w:rsidRPr="00CD4B17">
        <w:rPr>
          <w:rFonts w:cstheme="minorHAnsi"/>
          <w:b/>
          <w:bCs/>
          <w:kern w:val="0"/>
          <w14:ligatures w14:val="none"/>
        </w:rPr>
        <w:t>64-800 Chodzież</w:t>
      </w:r>
      <w:r>
        <w:rPr>
          <w:rFonts w:ascii="Calibri" w:hAnsi="Calibri" w:cs="Calibri"/>
          <w:b/>
          <w:bCs/>
          <w:kern w:val="0"/>
          <w14:ligatures w14:val="none"/>
        </w:rPr>
        <w:t xml:space="preserve">, 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z ceną: 2.688.070,55 zł brutto.</w:t>
      </w:r>
    </w:p>
    <w:p w14:paraId="3ADDE087" w14:textId="77777777" w:rsidR="00545909" w:rsidRDefault="00545909" w:rsidP="00545909">
      <w:pPr>
        <w:spacing w:after="0" w:line="314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CFB63A5" w14:textId="77777777" w:rsidR="00545909" w:rsidRDefault="00545909" w:rsidP="00545909">
      <w:pPr>
        <w:spacing w:after="0" w:line="314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Oferta nr 2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pl-PL"/>
          <w14:ligatures w14:val="none"/>
        </w:rPr>
        <w:t>została uznana za najkorzystniejszą na podstawie kryteriów oceny ofert określonych                            w Specyfikacji warunków zamówienia.</w:t>
      </w:r>
    </w:p>
    <w:p w14:paraId="032AB186" w14:textId="77777777" w:rsidR="00545909" w:rsidRDefault="00545909" w:rsidP="00545909">
      <w:pPr>
        <w:spacing w:after="0" w:line="31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17E90978" w14:textId="77777777" w:rsidR="00545909" w:rsidRDefault="00545909" w:rsidP="00545909">
      <w:pPr>
        <w:spacing w:after="0" w:line="314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21D0561" w14:textId="77777777" w:rsidR="00545909" w:rsidRDefault="00545909" w:rsidP="00545909">
      <w:pPr>
        <w:spacing w:after="0" w:line="314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2.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W przedmiotowym postępowaniu złożono 10 ofert, które otrzymały następującą ilość punktów                           w kryteriach oceny ofert: </w:t>
      </w:r>
    </w:p>
    <w:p w14:paraId="0E644158" w14:textId="77777777" w:rsidR="00545909" w:rsidRDefault="00545909" w:rsidP="00545909">
      <w:pPr>
        <w:spacing w:after="0" w:line="314" w:lineRule="auto"/>
        <w:rPr>
          <w:rFonts w:eastAsia="Times New Roman" w:cstheme="minorHAnsi"/>
          <w:kern w:val="0"/>
          <w:u w:val="single"/>
          <w:lang w:eastAsia="pl-PL"/>
          <w14:ligatures w14:val="none"/>
        </w:rPr>
      </w:pPr>
    </w:p>
    <w:p w14:paraId="372B7E0C" w14:textId="77777777" w:rsidR="00545909" w:rsidRDefault="00545909" w:rsidP="00545909">
      <w:pPr>
        <w:spacing w:after="0" w:line="314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u w:val="single"/>
          <w:lang w:eastAsia="pl-PL"/>
          <w14:ligatures w14:val="none"/>
        </w:rPr>
        <w:t>- Oferta Nr 1</w:t>
      </w:r>
    </w:p>
    <w:p w14:paraId="1A8F6B3A" w14:textId="77777777" w:rsidR="00545909" w:rsidRPr="00CD4B17" w:rsidRDefault="00545909" w:rsidP="00545909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14:ligatures w14:val="none"/>
        </w:rPr>
      </w:pPr>
      <w:r w:rsidRPr="00CD4B17">
        <w:rPr>
          <w:rFonts w:cstheme="minorHAnsi"/>
          <w:bCs/>
          <w:kern w:val="0"/>
          <w14:ligatures w14:val="none"/>
        </w:rPr>
        <w:t>IVESTON sp. z o.o. Ul. Obrzycka 133, 64-600 Oborniki</w:t>
      </w:r>
      <w:r w:rsidRPr="00CD4B17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</w:p>
    <w:p w14:paraId="0B1153E2" w14:textId="77777777" w:rsidR="00545909" w:rsidRDefault="00545909" w:rsidP="00545909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  <w:kern w:val="0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Ilość otrzymanych punktów w kryterium cena – 52,37</w:t>
      </w:r>
    </w:p>
    <w:p w14:paraId="32CBC757" w14:textId="77777777" w:rsidR="00545909" w:rsidRDefault="00545909" w:rsidP="00545909">
      <w:pPr>
        <w:spacing w:after="0" w:line="319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Ilość otrzymanych punktów w kryterium okres gwarancji –40,00</w:t>
      </w:r>
      <w:r>
        <w:rPr>
          <w:rFonts w:eastAsia="Times New Roman" w:cstheme="minorHAnsi"/>
          <w:kern w:val="0"/>
          <w:lang w:eastAsia="pl-PL"/>
          <w14:ligatures w14:val="none"/>
        </w:rPr>
        <w:br/>
        <w:t>Ilość otrzymanych punktów ogółem – 92,37</w:t>
      </w:r>
    </w:p>
    <w:p w14:paraId="4EAB1DF6" w14:textId="77777777" w:rsidR="00545909" w:rsidRDefault="00545909" w:rsidP="00545909">
      <w:pPr>
        <w:spacing w:after="0" w:line="316" w:lineRule="auto"/>
        <w:rPr>
          <w:rFonts w:eastAsia="Times New Roman" w:cstheme="minorHAnsi"/>
          <w:kern w:val="0"/>
          <w:u w:val="single"/>
          <w:lang w:eastAsia="pl-PL"/>
          <w14:ligatures w14:val="none"/>
        </w:rPr>
      </w:pPr>
    </w:p>
    <w:p w14:paraId="15A9398A" w14:textId="77777777" w:rsidR="00545909" w:rsidRDefault="00545909" w:rsidP="00545909">
      <w:pPr>
        <w:spacing w:after="0" w:line="314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u w:val="single"/>
          <w:lang w:eastAsia="pl-PL"/>
          <w14:ligatures w14:val="none"/>
        </w:rPr>
        <w:t>- Oferta Nr 2</w:t>
      </w:r>
    </w:p>
    <w:p w14:paraId="18112E70" w14:textId="77777777" w:rsidR="00545909" w:rsidRPr="00CD4B17" w:rsidRDefault="00545909" w:rsidP="00545909">
      <w:pPr>
        <w:autoSpaceDE w:val="0"/>
        <w:autoSpaceDN w:val="0"/>
        <w:adjustRightInd w:val="0"/>
        <w:spacing w:after="0" w:line="316" w:lineRule="auto"/>
        <w:rPr>
          <w:rFonts w:eastAsia="Times New Roman" w:cstheme="minorHAnsi"/>
          <w:kern w:val="0"/>
          <w:lang w:eastAsia="pl-PL"/>
          <w14:ligatures w14:val="none"/>
        </w:rPr>
      </w:pPr>
      <w:r w:rsidRPr="00CD4B17">
        <w:rPr>
          <w:rFonts w:cstheme="minorHAnsi"/>
          <w:kern w:val="0"/>
          <w14:ligatures w14:val="none"/>
        </w:rPr>
        <w:t xml:space="preserve">INFRADROG sp. z o.o. Ul. </w:t>
      </w:r>
      <w:proofErr w:type="spellStart"/>
      <w:r w:rsidRPr="00CD4B17">
        <w:rPr>
          <w:rFonts w:cstheme="minorHAnsi"/>
          <w:kern w:val="0"/>
          <w14:ligatures w14:val="none"/>
        </w:rPr>
        <w:t>Ksyckiego</w:t>
      </w:r>
      <w:proofErr w:type="spellEnd"/>
      <w:r w:rsidRPr="00CD4B17">
        <w:rPr>
          <w:rFonts w:cstheme="minorHAnsi"/>
          <w:kern w:val="0"/>
          <w14:ligatures w14:val="none"/>
        </w:rPr>
        <w:t xml:space="preserve"> 6B/1, 64-800 Chodzież</w:t>
      </w:r>
      <w:r w:rsidRPr="00CD4B17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662F4737" w14:textId="77777777" w:rsidR="00545909" w:rsidRDefault="00545909" w:rsidP="00545909">
      <w:pPr>
        <w:autoSpaceDE w:val="0"/>
        <w:autoSpaceDN w:val="0"/>
        <w:adjustRightInd w:val="0"/>
        <w:spacing w:after="0" w:line="316" w:lineRule="auto"/>
        <w:rPr>
          <w:rFonts w:cstheme="minorHAnsi"/>
          <w:bCs/>
          <w:color w:val="000000"/>
          <w:kern w:val="0"/>
          <w14:ligatures w14:val="none"/>
        </w:rPr>
      </w:pPr>
      <w:r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cena – 60,00</w:t>
      </w:r>
    </w:p>
    <w:p w14:paraId="3ECC0297" w14:textId="77777777" w:rsidR="00545909" w:rsidRDefault="00545909" w:rsidP="00545909">
      <w:pPr>
        <w:spacing w:after="0" w:line="316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okres gwarancji – 40,00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br/>
        <w:t>Ilość otrzymanych punktów ogółem – 100,00</w:t>
      </w:r>
    </w:p>
    <w:p w14:paraId="338C2D21" w14:textId="77777777" w:rsidR="00545909" w:rsidRDefault="00545909" w:rsidP="00545909">
      <w:pPr>
        <w:spacing w:after="0" w:line="314" w:lineRule="auto"/>
        <w:rPr>
          <w:rFonts w:eastAsia="Times New Roman" w:cstheme="minorHAnsi"/>
          <w:kern w:val="0"/>
          <w:u w:val="single"/>
          <w:lang w:eastAsia="pl-PL"/>
          <w14:ligatures w14:val="none"/>
        </w:rPr>
      </w:pPr>
    </w:p>
    <w:p w14:paraId="23AC0F66" w14:textId="77777777" w:rsidR="00545909" w:rsidRDefault="00545909" w:rsidP="00545909">
      <w:pPr>
        <w:spacing w:after="0" w:line="314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u w:val="single"/>
          <w:lang w:eastAsia="pl-PL"/>
          <w14:ligatures w14:val="none"/>
        </w:rPr>
        <w:t>- Oferta Nr 3</w:t>
      </w:r>
    </w:p>
    <w:p w14:paraId="1AD78FAD" w14:textId="77777777" w:rsidR="00545909" w:rsidRPr="00A832D6" w:rsidRDefault="00545909" w:rsidP="00545909">
      <w:pPr>
        <w:autoSpaceDE w:val="0"/>
        <w:autoSpaceDN w:val="0"/>
        <w:adjustRightInd w:val="0"/>
        <w:spacing w:after="0" w:line="319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A832D6">
        <w:rPr>
          <w:rFonts w:cstheme="minorHAnsi"/>
          <w:bCs/>
          <w:kern w:val="0"/>
          <w14:ligatures w14:val="none"/>
        </w:rPr>
        <w:t>BITPOZ sp. z o.o. Ul. Dąbrowskiego 77a, 60-529 Poznań</w:t>
      </w:r>
      <w:r w:rsidRPr="00A832D6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</w:p>
    <w:p w14:paraId="5AAFAE99" w14:textId="77777777" w:rsidR="00545909" w:rsidRDefault="00545909" w:rsidP="00545909">
      <w:pPr>
        <w:autoSpaceDE w:val="0"/>
        <w:autoSpaceDN w:val="0"/>
        <w:adjustRightInd w:val="0"/>
        <w:spacing w:after="0" w:line="319" w:lineRule="auto"/>
        <w:rPr>
          <w:rFonts w:cstheme="minorHAnsi"/>
          <w:b/>
          <w:kern w:val="0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Ilość otrzymanych punktów w kryterium cena – 55,85</w:t>
      </w:r>
    </w:p>
    <w:p w14:paraId="20C9F9C0" w14:textId="77777777" w:rsidR="00545909" w:rsidRDefault="00545909" w:rsidP="00545909">
      <w:pPr>
        <w:spacing w:after="0" w:line="316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Ilość otrzymanych punktów w kryterium okres gwarancji – 40,00</w:t>
      </w:r>
      <w:r>
        <w:rPr>
          <w:rFonts w:eastAsia="Times New Roman" w:cstheme="minorHAnsi"/>
          <w:kern w:val="0"/>
          <w:lang w:eastAsia="pl-PL"/>
          <w14:ligatures w14:val="none"/>
        </w:rPr>
        <w:br/>
        <w:t>Ilość otrzymanych punktów ogółem – 95,85</w:t>
      </w:r>
    </w:p>
    <w:p w14:paraId="7F7F103D" w14:textId="77777777" w:rsidR="00545909" w:rsidRDefault="00545909" w:rsidP="00545909">
      <w:pPr>
        <w:spacing w:after="0" w:line="314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89EFE07" w14:textId="77777777" w:rsidR="00545909" w:rsidRDefault="00545909" w:rsidP="00545909">
      <w:pPr>
        <w:spacing w:after="0" w:line="314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u w:val="single"/>
          <w:lang w:eastAsia="pl-PL"/>
          <w14:ligatures w14:val="none"/>
        </w:rPr>
        <w:t>- Oferta Nr 4</w:t>
      </w:r>
    </w:p>
    <w:p w14:paraId="168434C7" w14:textId="77777777" w:rsidR="00545909" w:rsidRPr="00E74124" w:rsidRDefault="00545909" w:rsidP="00545909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E74124">
        <w:rPr>
          <w:rFonts w:cstheme="minorHAnsi"/>
        </w:rPr>
        <w:t>Konsorcjum:</w:t>
      </w:r>
    </w:p>
    <w:p w14:paraId="68E96EC9" w14:textId="77777777" w:rsidR="00545909" w:rsidRPr="00E74124" w:rsidRDefault="00545909" w:rsidP="00545909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E74124">
        <w:rPr>
          <w:rFonts w:cstheme="minorHAnsi"/>
        </w:rPr>
        <w:t xml:space="preserve">- MARDROG Maciej </w:t>
      </w:r>
      <w:proofErr w:type="spellStart"/>
      <w:r w:rsidRPr="00E74124">
        <w:rPr>
          <w:rFonts w:cstheme="minorHAnsi"/>
        </w:rPr>
        <w:t>Kubacha</w:t>
      </w:r>
      <w:proofErr w:type="spellEnd"/>
      <w:r>
        <w:rPr>
          <w:rFonts w:cstheme="minorHAnsi"/>
        </w:rPr>
        <w:t xml:space="preserve"> </w:t>
      </w:r>
      <w:r w:rsidRPr="00E74124">
        <w:rPr>
          <w:rFonts w:cstheme="minorHAnsi"/>
        </w:rPr>
        <w:t>Ul. Bułgarska 10, 64-020 Piechanin</w:t>
      </w:r>
    </w:p>
    <w:p w14:paraId="5E4C1392" w14:textId="77777777" w:rsidR="00545909" w:rsidRDefault="00545909" w:rsidP="00545909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E74124">
        <w:rPr>
          <w:rFonts w:cstheme="minorHAnsi"/>
        </w:rPr>
        <w:t>- P.U.H. „BUD-BRUK” Ryszard Mielcarek</w:t>
      </w:r>
      <w:r>
        <w:rPr>
          <w:rFonts w:cstheme="minorHAnsi"/>
        </w:rPr>
        <w:t xml:space="preserve"> </w:t>
      </w:r>
      <w:r w:rsidRPr="00E74124">
        <w:rPr>
          <w:rFonts w:cstheme="minorHAnsi"/>
        </w:rPr>
        <w:t>Ul. Józefa Wybickiego 7</w:t>
      </w:r>
      <w:r>
        <w:rPr>
          <w:rFonts w:cstheme="minorHAnsi"/>
        </w:rPr>
        <w:t xml:space="preserve">, </w:t>
      </w:r>
      <w:r w:rsidRPr="00E74124">
        <w:rPr>
          <w:rFonts w:cstheme="minorHAnsi"/>
        </w:rPr>
        <w:t>64-020 Czempiń</w:t>
      </w:r>
    </w:p>
    <w:p w14:paraId="2797C03A" w14:textId="77777777" w:rsidR="00545909" w:rsidRPr="00A832D6" w:rsidRDefault="00545909" w:rsidP="00545909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>
        <w:rPr>
          <w:rFonts w:eastAsia="Times New Roman" w:cstheme="minorHAnsi"/>
          <w:kern w:val="0"/>
          <w:lang w:eastAsia="pl-PL"/>
          <w14:ligatures w14:val="none"/>
        </w:rPr>
        <w:t>Ilość otrzymanych punktów w kryterium cena – 54,67</w:t>
      </w:r>
    </w:p>
    <w:p w14:paraId="03B6320A" w14:textId="77777777" w:rsidR="00545909" w:rsidRDefault="00545909" w:rsidP="00545909">
      <w:pPr>
        <w:spacing w:after="0" w:line="319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Ilość otrzymanych punktów w kryterium okres gwarancji – 40,00</w:t>
      </w:r>
      <w:r>
        <w:rPr>
          <w:rFonts w:eastAsia="Times New Roman" w:cstheme="minorHAnsi"/>
          <w:kern w:val="0"/>
          <w:lang w:eastAsia="pl-PL"/>
          <w14:ligatures w14:val="none"/>
        </w:rPr>
        <w:br/>
        <w:t>Ilość otrzymanych punktów ogółem – 94,67</w:t>
      </w:r>
    </w:p>
    <w:p w14:paraId="7FAA4940" w14:textId="77777777" w:rsidR="00545909" w:rsidRDefault="00545909" w:rsidP="00545909">
      <w:pPr>
        <w:spacing w:after="0" w:line="319" w:lineRule="auto"/>
        <w:rPr>
          <w:rFonts w:eastAsia="Times New Roman" w:cstheme="minorHAnsi"/>
          <w:kern w:val="0"/>
          <w:u w:val="single"/>
          <w:lang w:eastAsia="pl-PL"/>
          <w14:ligatures w14:val="none"/>
        </w:rPr>
      </w:pPr>
    </w:p>
    <w:p w14:paraId="42C90F1D" w14:textId="77777777" w:rsidR="00545909" w:rsidRDefault="00545909" w:rsidP="00545909">
      <w:pPr>
        <w:spacing w:after="0" w:line="314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u w:val="single"/>
          <w:lang w:eastAsia="pl-PL"/>
          <w14:ligatures w14:val="none"/>
        </w:rPr>
        <w:t>- Oferta Nr 5</w:t>
      </w:r>
    </w:p>
    <w:p w14:paraId="3655B6E9" w14:textId="77777777" w:rsidR="00545909" w:rsidRPr="00AB5AFE" w:rsidRDefault="00545909" w:rsidP="00545909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14:ligatures w14:val="none"/>
        </w:rPr>
      </w:pPr>
      <w:proofErr w:type="spellStart"/>
      <w:r w:rsidRPr="00AB5AFE">
        <w:rPr>
          <w:rFonts w:cstheme="minorHAnsi"/>
          <w:bCs/>
          <w:kern w:val="0"/>
          <w14:ligatures w14:val="none"/>
        </w:rPr>
        <w:t>Budromel</w:t>
      </w:r>
      <w:proofErr w:type="spellEnd"/>
      <w:r w:rsidRPr="00AB5AFE">
        <w:rPr>
          <w:rFonts w:cstheme="minorHAnsi"/>
          <w:bCs/>
          <w:kern w:val="0"/>
          <w14:ligatures w14:val="none"/>
        </w:rPr>
        <w:t xml:space="preserve"> Cegłowski sp. z o.o. Ul. Św. Wojciech 10/11, 61-749 Poznań</w:t>
      </w:r>
      <w:r w:rsidRPr="00AB5AFE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</w:p>
    <w:p w14:paraId="1156C74A" w14:textId="77777777" w:rsidR="00545909" w:rsidRDefault="00545909" w:rsidP="00545909">
      <w:pPr>
        <w:tabs>
          <w:tab w:val="left" w:pos="1356"/>
        </w:tabs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:sz w:val="24"/>
          <w14:ligatures w14:val="none"/>
        </w:rPr>
      </w:pPr>
      <w:r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cena – 45,34</w:t>
      </w:r>
    </w:p>
    <w:p w14:paraId="49280FAA" w14:textId="77777777" w:rsidR="00545909" w:rsidRDefault="00545909" w:rsidP="00545909">
      <w:pPr>
        <w:spacing w:after="0" w:line="319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okres gwarancji – 40,00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br/>
        <w:t>Ilość otrzymanych punktów ogółem – 85,34</w:t>
      </w:r>
    </w:p>
    <w:p w14:paraId="20EDC5ED" w14:textId="77777777" w:rsidR="00545909" w:rsidRDefault="00545909" w:rsidP="00545909">
      <w:pPr>
        <w:spacing w:after="0" w:line="316" w:lineRule="auto"/>
        <w:rPr>
          <w:rFonts w:eastAsia="Times New Roman" w:cstheme="minorHAnsi"/>
          <w:bCs/>
          <w:kern w:val="0"/>
          <w:lang w:eastAsia="pl-PL"/>
          <w14:ligatures w14:val="none"/>
        </w:rPr>
      </w:pPr>
    </w:p>
    <w:p w14:paraId="5CCECE6B" w14:textId="77777777" w:rsidR="00545909" w:rsidRPr="008D0C15" w:rsidRDefault="00545909" w:rsidP="00545909">
      <w:pPr>
        <w:spacing w:after="0" w:line="314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D0C15">
        <w:rPr>
          <w:rFonts w:eastAsia="Times New Roman" w:cstheme="minorHAnsi"/>
          <w:kern w:val="0"/>
          <w:u w:val="single"/>
          <w:lang w:eastAsia="pl-PL"/>
          <w14:ligatures w14:val="none"/>
        </w:rPr>
        <w:t>- Oferta Nr 6</w:t>
      </w:r>
    </w:p>
    <w:p w14:paraId="04D1B6FE" w14:textId="77777777" w:rsidR="00545909" w:rsidRPr="008D0C15" w:rsidRDefault="00545909" w:rsidP="00545909">
      <w:pPr>
        <w:autoSpaceDE w:val="0"/>
        <w:autoSpaceDN w:val="0"/>
        <w:adjustRightInd w:val="0"/>
        <w:spacing w:after="0" w:line="319" w:lineRule="auto"/>
        <w:rPr>
          <w:rFonts w:cstheme="minorHAnsi"/>
          <w:kern w:val="0"/>
          <w14:ligatures w14:val="none"/>
        </w:rPr>
      </w:pPr>
      <w:proofErr w:type="spellStart"/>
      <w:r w:rsidRPr="008D0C15">
        <w:rPr>
          <w:rFonts w:cstheme="minorHAnsi"/>
          <w:kern w:val="0"/>
          <w14:ligatures w14:val="none"/>
        </w:rPr>
        <w:t>Eurovia</w:t>
      </w:r>
      <w:proofErr w:type="spellEnd"/>
      <w:r w:rsidRPr="008D0C15">
        <w:rPr>
          <w:rFonts w:cstheme="minorHAnsi"/>
          <w:kern w:val="0"/>
          <w14:ligatures w14:val="none"/>
        </w:rPr>
        <w:t xml:space="preserve"> Polska S.A. Bielany Wrocławskie Ul. </w:t>
      </w:r>
      <w:proofErr w:type="spellStart"/>
      <w:r w:rsidRPr="008D0C15">
        <w:rPr>
          <w:rFonts w:cstheme="minorHAnsi"/>
          <w:kern w:val="0"/>
          <w14:ligatures w14:val="none"/>
        </w:rPr>
        <w:t>Irysywa</w:t>
      </w:r>
      <w:proofErr w:type="spellEnd"/>
      <w:r w:rsidRPr="008D0C15">
        <w:rPr>
          <w:rFonts w:cstheme="minorHAnsi"/>
          <w:kern w:val="0"/>
          <w14:ligatures w14:val="none"/>
        </w:rPr>
        <w:t xml:space="preserve"> 1, 55-040 Kobierzyce</w:t>
      </w:r>
      <w:r w:rsidRPr="008D0C15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7C65D2C3" w14:textId="77777777" w:rsidR="00545909" w:rsidRDefault="00545909" w:rsidP="00545909">
      <w:pPr>
        <w:spacing w:after="0" w:line="319" w:lineRule="auto"/>
        <w:rPr>
          <w:rFonts w:eastAsia="Calibri" w:cstheme="minorHAnsi"/>
          <w:bCs/>
          <w:kern w:val="0"/>
          <w:sz w:val="24"/>
          <w14:ligatures w14:val="none"/>
        </w:rPr>
      </w:pPr>
      <w:r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cena – 51,72</w:t>
      </w:r>
    </w:p>
    <w:p w14:paraId="69536E49" w14:textId="77777777" w:rsidR="00545909" w:rsidRDefault="00545909" w:rsidP="00545909">
      <w:pPr>
        <w:spacing w:after="0" w:line="319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okres gwarancji – 40,00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br/>
        <w:t>Ilość otrzymanych punktów ogółem – 91,72</w:t>
      </w:r>
    </w:p>
    <w:p w14:paraId="40BAD2A4" w14:textId="77777777" w:rsidR="00545909" w:rsidRDefault="00545909" w:rsidP="00545909">
      <w:pPr>
        <w:spacing w:after="0" w:line="314" w:lineRule="auto"/>
        <w:rPr>
          <w:rFonts w:eastAsia="Times New Roman" w:cstheme="minorHAnsi"/>
          <w:kern w:val="0"/>
          <w:u w:val="single"/>
          <w:lang w:eastAsia="pl-PL"/>
          <w14:ligatures w14:val="none"/>
        </w:rPr>
      </w:pPr>
    </w:p>
    <w:p w14:paraId="5A2FBB89" w14:textId="77777777" w:rsidR="00545909" w:rsidRDefault="00545909" w:rsidP="00545909">
      <w:pPr>
        <w:spacing w:after="0" w:line="314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u w:val="single"/>
          <w:lang w:eastAsia="pl-PL"/>
          <w14:ligatures w14:val="none"/>
        </w:rPr>
        <w:t>- Oferta Nr 7</w:t>
      </w:r>
    </w:p>
    <w:p w14:paraId="743A6E6D" w14:textId="77777777" w:rsidR="00545909" w:rsidRPr="00161AF3" w:rsidRDefault="00545909" w:rsidP="00545909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14:ligatures w14:val="none"/>
        </w:rPr>
      </w:pPr>
      <w:r w:rsidRPr="00161AF3">
        <w:rPr>
          <w:rFonts w:cstheme="minorHAnsi"/>
          <w:bCs/>
          <w:kern w:val="0"/>
          <w14:ligatures w14:val="none"/>
        </w:rPr>
        <w:t>BUD-AN sp. z o.o. Ul. Piekarska 5/4, 62-800 Kalisz</w:t>
      </w:r>
      <w:r w:rsidRPr="00161AF3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</w:p>
    <w:p w14:paraId="00AB4EE0" w14:textId="77777777" w:rsidR="00545909" w:rsidRPr="00161AF3" w:rsidRDefault="00545909" w:rsidP="00545909">
      <w:pPr>
        <w:spacing w:after="0" w:line="319" w:lineRule="auto"/>
        <w:rPr>
          <w:rFonts w:eastAsia="Calibri" w:cstheme="minorHAnsi"/>
          <w:bCs/>
          <w:kern w:val="0"/>
          <w:sz w:val="24"/>
          <w14:ligatures w14:val="none"/>
        </w:rPr>
      </w:pPr>
      <w:r w:rsidRPr="00161AF3">
        <w:rPr>
          <w:rFonts w:eastAsia="Times New Roman" w:cstheme="minorHAnsi"/>
          <w:bCs/>
          <w:kern w:val="0"/>
          <w:lang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53,80</w:t>
      </w:r>
    </w:p>
    <w:p w14:paraId="46FDA3D8" w14:textId="77777777" w:rsidR="00545909" w:rsidRDefault="00545909" w:rsidP="00545909">
      <w:pPr>
        <w:spacing w:after="0" w:line="319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161AF3"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okres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 xml:space="preserve"> gwarancji – 40,00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br/>
        <w:t>Ilość otrzymanych punktów ogółem – 93,80</w:t>
      </w:r>
    </w:p>
    <w:p w14:paraId="0B835F5A" w14:textId="77777777" w:rsidR="00545909" w:rsidRDefault="00545909" w:rsidP="00545909">
      <w:pPr>
        <w:spacing w:after="0" w:line="314" w:lineRule="auto"/>
        <w:rPr>
          <w:rFonts w:eastAsia="Times New Roman" w:cstheme="minorHAnsi"/>
          <w:kern w:val="0"/>
          <w:u w:val="single"/>
          <w:lang w:eastAsia="pl-PL"/>
          <w14:ligatures w14:val="none"/>
        </w:rPr>
      </w:pPr>
    </w:p>
    <w:p w14:paraId="49EDC262" w14:textId="77777777" w:rsidR="00545909" w:rsidRDefault="00545909" w:rsidP="00545909">
      <w:pPr>
        <w:spacing w:after="0" w:line="314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u w:val="single"/>
          <w:lang w:eastAsia="pl-PL"/>
          <w14:ligatures w14:val="none"/>
        </w:rPr>
        <w:t>- Oferta Nr 8</w:t>
      </w:r>
    </w:p>
    <w:p w14:paraId="4146F667" w14:textId="77777777" w:rsidR="00545909" w:rsidRPr="00E74124" w:rsidRDefault="00545909" w:rsidP="00545909">
      <w:pPr>
        <w:autoSpaceDE w:val="0"/>
        <w:autoSpaceDN w:val="0"/>
        <w:adjustRightInd w:val="0"/>
        <w:spacing w:after="0" w:line="319" w:lineRule="auto"/>
        <w:rPr>
          <w:rFonts w:cstheme="minorHAnsi"/>
          <w:bCs/>
        </w:rPr>
      </w:pPr>
      <w:r w:rsidRPr="00E74124">
        <w:rPr>
          <w:rFonts w:cstheme="minorHAnsi"/>
          <w:bCs/>
        </w:rPr>
        <w:t>Konsorcjum</w:t>
      </w:r>
      <w:r>
        <w:rPr>
          <w:rFonts w:cstheme="minorHAnsi"/>
          <w:bCs/>
        </w:rPr>
        <w:t>:</w:t>
      </w:r>
      <w:r w:rsidRPr="00E74124">
        <w:rPr>
          <w:rFonts w:cstheme="minorHAnsi"/>
          <w:bCs/>
        </w:rPr>
        <w:br/>
        <w:t>- TAR-DROG sp. z o.o. sp.k.</w:t>
      </w:r>
      <w:r>
        <w:rPr>
          <w:rFonts w:cstheme="minorHAnsi"/>
          <w:bCs/>
        </w:rPr>
        <w:t xml:space="preserve"> </w:t>
      </w:r>
      <w:r w:rsidRPr="00E74124">
        <w:rPr>
          <w:rFonts w:cstheme="minorHAnsi"/>
          <w:bCs/>
        </w:rPr>
        <w:t>Ul. Poznańska 62a</w:t>
      </w:r>
      <w:r>
        <w:rPr>
          <w:rFonts w:cstheme="minorHAnsi"/>
          <w:bCs/>
        </w:rPr>
        <w:t xml:space="preserve">, </w:t>
      </w:r>
      <w:r w:rsidRPr="00E74124">
        <w:rPr>
          <w:rFonts w:cstheme="minorHAnsi"/>
          <w:bCs/>
        </w:rPr>
        <w:t>62-080 Tarnowo Podgórne</w:t>
      </w:r>
    </w:p>
    <w:p w14:paraId="5A67AE39" w14:textId="77777777" w:rsidR="00545909" w:rsidRDefault="00545909" w:rsidP="00545909">
      <w:pPr>
        <w:autoSpaceDE w:val="0"/>
        <w:autoSpaceDN w:val="0"/>
        <w:adjustRightInd w:val="0"/>
        <w:spacing w:after="0" w:line="319" w:lineRule="auto"/>
        <w:rPr>
          <w:rFonts w:cstheme="minorHAnsi"/>
          <w:bCs/>
        </w:rPr>
      </w:pPr>
      <w:r w:rsidRPr="00E74124">
        <w:rPr>
          <w:rFonts w:cstheme="minorHAnsi"/>
          <w:bCs/>
        </w:rPr>
        <w:t>- PPHU TOM-BUD s.c.</w:t>
      </w:r>
      <w:r>
        <w:rPr>
          <w:rFonts w:cstheme="minorHAnsi"/>
          <w:bCs/>
        </w:rPr>
        <w:t xml:space="preserve"> </w:t>
      </w:r>
      <w:r w:rsidRPr="00E74124">
        <w:rPr>
          <w:rFonts w:cstheme="minorHAnsi"/>
          <w:bCs/>
        </w:rPr>
        <w:t>Ul. Michalin 25</w:t>
      </w:r>
      <w:r>
        <w:rPr>
          <w:rFonts w:cstheme="minorHAnsi"/>
          <w:bCs/>
        </w:rPr>
        <w:t xml:space="preserve">, </w:t>
      </w:r>
      <w:r w:rsidRPr="00E74124">
        <w:rPr>
          <w:rFonts w:cstheme="minorHAnsi"/>
          <w:bCs/>
        </w:rPr>
        <w:t>64-320 Dobieżyn</w:t>
      </w:r>
    </w:p>
    <w:p w14:paraId="5693B49F" w14:textId="77777777" w:rsidR="00545909" w:rsidRPr="00161AF3" w:rsidRDefault="00545909" w:rsidP="00545909">
      <w:pPr>
        <w:autoSpaceDE w:val="0"/>
        <w:autoSpaceDN w:val="0"/>
        <w:adjustRightInd w:val="0"/>
        <w:spacing w:after="0" w:line="319" w:lineRule="auto"/>
        <w:rPr>
          <w:rFonts w:cstheme="minorHAnsi"/>
          <w:bCs/>
        </w:rPr>
      </w:pPr>
      <w:r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cena – 52,66</w:t>
      </w:r>
    </w:p>
    <w:p w14:paraId="7B851186" w14:textId="77777777" w:rsidR="00545909" w:rsidRDefault="00545909" w:rsidP="00545909">
      <w:pPr>
        <w:spacing w:after="0" w:line="319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okres gwarancji – 40,00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br/>
        <w:t>Ilość otrzymanych punktów ogółem – 92,66</w:t>
      </w:r>
    </w:p>
    <w:p w14:paraId="3AFE32BF" w14:textId="77777777" w:rsidR="00545909" w:rsidRDefault="00545909" w:rsidP="00545909">
      <w:pPr>
        <w:spacing w:after="0" w:line="314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4EDA6F9" w14:textId="77777777" w:rsidR="00545909" w:rsidRDefault="00545909" w:rsidP="00545909">
      <w:pPr>
        <w:spacing w:after="0" w:line="314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C2B7346" w14:textId="77777777" w:rsidR="00545909" w:rsidRDefault="00545909" w:rsidP="00545909">
      <w:pPr>
        <w:spacing w:after="0" w:line="314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u w:val="single"/>
          <w:lang w:eastAsia="pl-PL"/>
          <w14:ligatures w14:val="none"/>
        </w:rPr>
        <w:t>- Oferta Nr 9</w:t>
      </w:r>
    </w:p>
    <w:p w14:paraId="59F235F2" w14:textId="77777777" w:rsidR="00545909" w:rsidRPr="001818C7" w:rsidRDefault="00545909" w:rsidP="00545909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14:ligatures w14:val="none"/>
        </w:rPr>
      </w:pPr>
      <w:r w:rsidRPr="001818C7">
        <w:rPr>
          <w:rFonts w:cstheme="minorHAnsi"/>
          <w:bCs/>
          <w:kern w:val="0"/>
          <w14:ligatures w14:val="none"/>
        </w:rPr>
        <w:t>RDR sp. z o.o. Ul. Kasztanowa 7, 62-004 Czerwonak</w:t>
      </w:r>
      <w:r w:rsidRPr="001818C7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</w:p>
    <w:p w14:paraId="3C0C65F2" w14:textId="77777777" w:rsidR="00545909" w:rsidRPr="001818C7" w:rsidRDefault="00545909" w:rsidP="00545909">
      <w:pPr>
        <w:spacing w:after="0" w:line="319" w:lineRule="auto"/>
        <w:rPr>
          <w:rFonts w:eastAsia="Calibri" w:cstheme="minorHAnsi"/>
          <w:bCs/>
          <w:kern w:val="0"/>
          <w14:ligatures w14:val="none"/>
        </w:rPr>
      </w:pPr>
      <w:r w:rsidRPr="001818C7">
        <w:rPr>
          <w:rFonts w:eastAsia="Times New Roman" w:cstheme="minorHAnsi"/>
          <w:bCs/>
          <w:kern w:val="0"/>
          <w:lang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38,09</w:t>
      </w:r>
    </w:p>
    <w:p w14:paraId="42AFD75F" w14:textId="77777777" w:rsidR="00545909" w:rsidRDefault="00545909" w:rsidP="00545909">
      <w:pPr>
        <w:spacing w:after="0" w:line="316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lang w:eastAsia="pl-PL"/>
          <w14:ligatures w14:val="none"/>
        </w:rPr>
        <w:lastRenderedPageBreak/>
        <w:t>Ilość otrzymanych punktów w kryterium okres gwarancji – 40,00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br/>
        <w:t>Ilość otrzymanych punktów ogółem – 78,09</w:t>
      </w:r>
    </w:p>
    <w:p w14:paraId="6EE624E9" w14:textId="77777777" w:rsidR="00545909" w:rsidRDefault="00545909" w:rsidP="00545909">
      <w:pPr>
        <w:spacing w:after="0" w:line="316" w:lineRule="auto"/>
        <w:rPr>
          <w:rFonts w:eastAsia="Times New Roman" w:cstheme="minorHAnsi"/>
          <w:bCs/>
          <w:kern w:val="0"/>
          <w:lang w:eastAsia="pl-PL"/>
          <w14:ligatures w14:val="none"/>
        </w:rPr>
      </w:pPr>
    </w:p>
    <w:p w14:paraId="0E22F0D7" w14:textId="77777777" w:rsidR="00545909" w:rsidRDefault="00545909" w:rsidP="00545909">
      <w:pPr>
        <w:spacing w:after="0" w:line="314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u w:val="single"/>
          <w:lang w:eastAsia="pl-PL"/>
          <w14:ligatures w14:val="none"/>
        </w:rPr>
        <w:t>- Oferta Nr 10</w:t>
      </w:r>
    </w:p>
    <w:p w14:paraId="6D7E14AF" w14:textId="77777777" w:rsidR="00545909" w:rsidRPr="001818C7" w:rsidRDefault="00545909" w:rsidP="00545909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14:ligatures w14:val="none"/>
        </w:rPr>
      </w:pPr>
      <w:r w:rsidRPr="001818C7">
        <w:rPr>
          <w:rFonts w:cstheme="minorHAnsi"/>
          <w:bCs/>
          <w:kern w:val="0"/>
          <w14:ligatures w14:val="none"/>
        </w:rPr>
        <w:t xml:space="preserve">PB </w:t>
      </w:r>
      <w:proofErr w:type="spellStart"/>
      <w:r w:rsidRPr="001818C7">
        <w:rPr>
          <w:rFonts w:cstheme="minorHAnsi"/>
          <w:bCs/>
          <w:kern w:val="0"/>
          <w14:ligatures w14:val="none"/>
        </w:rPr>
        <w:t>Haus</w:t>
      </w:r>
      <w:proofErr w:type="spellEnd"/>
      <w:r w:rsidRPr="001818C7">
        <w:rPr>
          <w:rFonts w:cstheme="minorHAnsi"/>
          <w:bCs/>
          <w:kern w:val="0"/>
          <w14:ligatures w14:val="none"/>
        </w:rPr>
        <w:t xml:space="preserve"> sp. z o.o. sp.k.  Ul. Wilkowicka 47, 64-100 Leszno</w:t>
      </w:r>
      <w:r w:rsidRPr="001818C7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</w:p>
    <w:p w14:paraId="18EC80B4" w14:textId="77777777" w:rsidR="00545909" w:rsidRDefault="00545909" w:rsidP="00545909">
      <w:pPr>
        <w:spacing w:after="0" w:line="319" w:lineRule="auto"/>
        <w:rPr>
          <w:rFonts w:eastAsia="Calibri" w:cstheme="minorHAnsi"/>
          <w:bCs/>
          <w:kern w:val="0"/>
          <w14:ligatures w14:val="none"/>
        </w:rPr>
      </w:pPr>
      <w:r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cena – 40,63</w:t>
      </w:r>
    </w:p>
    <w:p w14:paraId="44122812" w14:textId="77777777" w:rsidR="00545909" w:rsidRDefault="00545909" w:rsidP="00545909">
      <w:pPr>
        <w:spacing w:after="0" w:line="316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okres gwarancji – 40,00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br/>
        <w:t>Ilość otrzymanych punktów ogółem – 80,63</w:t>
      </w:r>
    </w:p>
    <w:p w14:paraId="07981A9A" w14:textId="77777777" w:rsidR="00545909" w:rsidRDefault="00545909" w:rsidP="00545909">
      <w:pPr>
        <w:spacing w:after="0" w:line="316" w:lineRule="auto"/>
        <w:rPr>
          <w:rFonts w:eastAsia="Times New Roman" w:cstheme="minorHAnsi"/>
          <w:bCs/>
          <w:kern w:val="0"/>
          <w:lang w:eastAsia="pl-PL"/>
          <w14:ligatures w14:val="none"/>
        </w:rPr>
      </w:pPr>
    </w:p>
    <w:p w14:paraId="7141342C" w14:textId="77777777" w:rsidR="00545909" w:rsidRDefault="00545909" w:rsidP="00545909">
      <w:pPr>
        <w:spacing w:after="0" w:line="314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D7B7EF5" w14:textId="77777777" w:rsidR="00545909" w:rsidRDefault="00545909" w:rsidP="00545909">
      <w:pPr>
        <w:spacing w:after="0" w:line="316" w:lineRule="auto"/>
        <w:jc w:val="both"/>
        <w:rPr>
          <w:rFonts w:eastAsia="Arial" w:cstheme="majorHAnsi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3.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Na podstawie art. 253 ust.1 pkt 2 PZP 2 PZP Zamawiający informuje, że z postępowania nie została odrzucona żadna oferta.</w:t>
      </w:r>
    </w:p>
    <w:p w14:paraId="35C26A53" w14:textId="77777777" w:rsidR="00545909" w:rsidRDefault="00545909" w:rsidP="00545909">
      <w:pPr>
        <w:spacing w:after="0" w:line="314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E75CC96" w14:textId="77777777" w:rsidR="00545909" w:rsidRDefault="00545909" w:rsidP="00545909">
      <w:pPr>
        <w:spacing w:after="0" w:line="314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Dziękujemy za złożenie ofert i udział w postępowaniu.</w:t>
      </w:r>
    </w:p>
    <w:p w14:paraId="08369FEA" w14:textId="77777777" w:rsidR="00545909" w:rsidRDefault="00545909" w:rsidP="00545909">
      <w:pPr>
        <w:spacing w:after="0" w:line="316" w:lineRule="auto"/>
        <w:jc w:val="right"/>
        <w:rPr>
          <w:kern w:val="0"/>
          <w14:ligatures w14:val="none"/>
        </w:rPr>
      </w:pPr>
    </w:p>
    <w:p w14:paraId="32A18C94" w14:textId="77777777" w:rsidR="00545909" w:rsidRDefault="00545909" w:rsidP="00545909">
      <w:pPr>
        <w:spacing w:after="0" w:line="316" w:lineRule="auto"/>
        <w:jc w:val="right"/>
        <w:rPr>
          <w:kern w:val="0"/>
          <w14:ligatures w14:val="none"/>
        </w:rPr>
      </w:pPr>
    </w:p>
    <w:p w14:paraId="7A9AE8EC" w14:textId="77777777" w:rsidR="00545909" w:rsidRDefault="00545909" w:rsidP="00545909">
      <w:pPr>
        <w:spacing w:after="0" w:line="316" w:lineRule="auto"/>
        <w:jc w:val="right"/>
        <w:rPr>
          <w:kern w:val="0"/>
          <w14:ligatures w14:val="none"/>
        </w:rPr>
      </w:pPr>
    </w:p>
    <w:p w14:paraId="23E699CD" w14:textId="77777777" w:rsidR="00545909" w:rsidRDefault="00545909" w:rsidP="00545909">
      <w:pPr>
        <w:spacing w:after="0" w:line="316" w:lineRule="auto"/>
        <w:jc w:val="right"/>
        <w:rPr>
          <w:kern w:val="0"/>
          <w14:ligatures w14:val="none"/>
        </w:rPr>
      </w:pPr>
    </w:p>
    <w:p w14:paraId="60A70EE2" w14:textId="77777777" w:rsidR="00545909" w:rsidRDefault="00545909" w:rsidP="00545909">
      <w:pPr>
        <w:spacing w:after="0" w:line="316" w:lineRule="auto"/>
        <w:jc w:val="right"/>
        <w:rPr>
          <w:kern w:val="0"/>
          <w14:ligatures w14:val="none"/>
        </w:rPr>
      </w:pPr>
    </w:p>
    <w:p w14:paraId="03F2E3E6" w14:textId="77777777" w:rsidR="00545909" w:rsidRDefault="00545909" w:rsidP="00545909">
      <w:pPr>
        <w:spacing w:after="0" w:line="316" w:lineRule="auto"/>
        <w:jc w:val="right"/>
        <w:rPr>
          <w:kern w:val="0"/>
          <w14:ligatures w14:val="none"/>
        </w:rPr>
      </w:pPr>
    </w:p>
    <w:p w14:paraId="2070B679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09"/>
    <w:rsid w:val="00080FD2"/>
    <w:rsid w:val="003E28BB"/>
    <w:rsid w:val="00545909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0993"/>
  <w15:chartTrackingRefBased/>
  <w15:docId w15:val="{CC55ADF8-7C40-4A75-8267-2A31C758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2024-05-27T08:30:00Z</dcterms:created>
  <dcterms:modified xsi:type="dcterms:W3CDTF">2024-05-27T08:31:00Z</dcterms:modified>
</cp:coreProperties>
</file>