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8ABC" w14:textId="1FA43684" w:rsidR="001D2221" w:rsidRPr="000E650D" w:rsidRDefault="001D2221" w:rsidP="00260454">
      <w:pPr>
        <w:pStyle w:val="Standard"/>
        <w:widowControl w:val="0"/>
        <w:spacing w:after="0"/>
        <w:rPr>
          <w:rFonts w:ascii="Arial" w:hAnsi="Arial" w:cs="Arial"/>
          <w:b/>
          <w:sz w:val="24"/>
          <w:szCs w:val="24"/>
          <w:lang w:eastAsia="zh-CN"/>
        </w:rPr>
      </w:pPr>
    </w:p>
    <w:p w14:paraId="02701662" w14:textId="675263F5" w:rsidR="0087182F" w:rsidRPr="000E650D" w:rsidRDefault="0087182F" w:rsidP="000E650D">
      <w:pPr>
        <w:spacing w:line="276" w:lineRule="auto"/>
        <w:jc w:val="right"/>
        <w:rPr>
          <w:rFonts w:ascii="Arial" w:hAnsi="Arial" w:cs="Arial"/>
          <w:b/>
          <w:sz w:val="24"/>
          <w:szCs w:val="24"/>
        </w:rPr>
      </w:pPr>
      <w:r w:rsidRPr="000E650D">
        <w:rPr>
          <w:rFonts w:ascii="Arial" w:hAnsi="Arial" w:cs="Arial"/>
          <w:b/>
          <w:sz w:val="24"/>
          <w:szCs w:val="24"/>
        </w:rPr>
        <w:t xml:space="preserve">Załącznik nr </w:t>
      </w:r>
      <w:r w:rsidR="00621B70">
        <w:rPr>
          <w:rFonts w:ascii="Arial" w:hAnsi="Arial" w:cs="Arial"/>
          <w:b/>
          <w:sz w:val="24"/>
          <w:szCs w:val="24"/>
        </w:rPr>
        <w:t>7</w:t>
      </w:r>
      <w:r w:rsidRPr="000E650D">
        <w:rPr>
          <w:rFonts w:ascii="Arial" w:hAnsi="Arial" w:cs="Arial"/>
          <w:b/>
          <w:sz w:val="24"/>
          <w:szCs w:val="24"/>
        </w:rPr>
        <w:t xml:space="preserve"> do SWZ</w:t>
      </w:r>
    </w:p>
    <w:p w14:paraId="2117570A" w14:textId="77777777" w:rsidR="0087182F" w:rsidRPr="000E650D" w:rsidRDefault="0087182F" w:rsidP="000E650D">
      <w:pPr>
        <w:spacing w:line="276" w:lineRule="auto"/>
        <w:jc w:val="center"/>
        <w:rPr>
          <w:rFonts w:ascii="Arial" w:hAnsi="Arial" w:cs="Arial"/>
          <w:b/>
          <w:sz w:val="24"/>
          <w:szCs w:val="24"/>
        </w:rPr>
      </w:pPr>
      <w:r w:rsidRPr="000E650D">
        <w:rPr>
          <w:rFonts w:ascii="Arial" w:hAnsi="Arial" w:cs="Arial"/>
          <w:b/>
          <w:sz w:val="24"/>
          <w:szCs w:val="24"/>
        </w:rPr>
        <w:t>Wzór umowy</w:t>
      </w:r>
    </w:p>
    <w:p w14:paraId="1772DF46" w14:textId="77777777" w:rsidR="0087182F" w:rsidRPr="000E650D" w:rsidRDefault="0087182F" w:rsidP="000E650D">
      <w:pPr>
        <w:spacing w:line="276" w:lineRule="auto"/>
        <w:rPr>
          <w:rFonts w:ascii="Arial" w:hAnsi="Arial" w:cs="Arial"/>
          <w:b/>
          <w:sz w:val="24"/>
          <w:szCs w:val="24"/>
        </w:rPr>
      </w:pPr>
      <w:r w:rsidRPr="000E650D">
        <w:rPr>
          <w:rFonts w:ascii="Arial" w:hAnsi="Arial" w:cs="Arial"/>
          <w:b/>
          <w:sz w:val="24"/>
          <w:szCs w:val="24"/>
        </w:rPr>
        <w:t>Umowa nr………………</w:t>
      </w:r>
    </w:p>
    <w:p w14:paraId="2CEC333C" w14:textId="77777777" w:rsidR="0087182F" w:rsidRPr="000E650D" w:rsidRDefault="0087182F" w:rsidP="000E650D">
      <w:pPr>
        <w:spacing w:line="276" w:lineRule="auto"/>
        <w:rPr>
          <w:rFonts w:ascii="Arial" w:eastAsia="Times New Roman" w:hAnsi="Arial" w:cs="Arial"/>
          <w:sz w:val="24"/>
          <w:szCs w:val="24"/>
          <w:lang w:eastAsia="pl-PL"/>
        </w:rPr>
      </w:pPr>
    </w:p>
    <w:p w14:paraId="7C763E1D" w14:textId="3BD5C4F2"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zawarta w dniu  ………………….. roku w </w:t>
      </w:r>
      <w:proofErr w:type="spellStart"/>
      <w:r w:rsidR="00066BFD">
        <w:rPr>
          <w:rFonts w:ascii="Arial" w:eastAsia="Times New Roman" w:hAnsi="Arial" w:cs="Arial"/>
          <w:sz w:val="24"/>
          <w:szCs w:val="24"/>
          <w:lang w:eastAsia="pl-PL"/>
        </w:rPr>
        <w:t>Poniecu</w:t>
      </w:r>
      <w:proofErr w:type="spellEnd"/>
      <w:r w:rsidRPr="000E650D">
        <w:rPr>
          <w:rFonts w:ascii="Arial" w:eastAsia="Times New Roman" w:hAnsi="Arial" w:cs="Arial"/>
          <w:sz w:val="24"/>
          <w:szCs w:val="24"/>
          <w:lang w:eastAsia="pl-PL"/>
        </w:rPr>
        <w:t xml:space="preserve"> pomiędzy:</w:t>
      </w:r>
    </w:p>
    <w:p w14:paraId="5F39DD03" w14:textId="7023A61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Gminą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z siedzibą przy ul. </w:t>
      </w:r>
      <w:r w:rsidR="00066BFD">
        <w:rPr>
          <w:rFonts w:ascii="Arial" w:eastAsia="Times New Roman" w:hAnsi="Arial" w:cs="Arial"/>
          <w:sz w:val="24"/>
          <w:szCs w:val="24"/>
          <w:lang w:eastAsia="pl-PL"/>
        </w:rPr>
        <w:t>Rynek</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24</w:t>
      </w:r>
      <w:r w:rsidRPr="000E650D">
        <w:rPr>
          <w:rFonts w:ascii="Arial" w:eastAsia="Times New Roman" w:hAnsi="Arial" w:cs="Arial"/>
          <w:sz w:val="24"/>
          <w:szCs w:val="24"/>
          <w:lang w:eastAsia="pl-PL"/>
        </w:rPr>
        <w:t>, 64-1</w:t>
      </w:r>
      <w:r w:rsidR="00066BFD">
        <w:rPr>
          <w:rFonts w:ascii="Arial" w:eastAsia="Times New Roman" w:hAnsi="Arial" w:cs="Arial"/>
          <w:sz w:val="24"/>
          <w:szCs w:val="24"/>
          <w:lang w:eastAsia="pl-PL"/>
        </w:rPr>
        <w:t>25</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w:t>
      </w:r>
    </w:p>
    <w:p w14:paraId="49E0AD4E" w14:textId="6A1FC42F"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NIP 69</w:t>
      </w:r>
      <w:r w:rsidR="00066BFD">
        <w:rPr>
          <w:rFonts w:ascii="Arial" w:eastAsia="Times New Roman" w:hAnsi="Arial" w:cs="Arial"/>
          <w:sz w:val="24"/>
          <w:szCs w:val="24"/>
          <w:lang w:eastAsia="pl-PL"/>
        </w:rPr>
        <w:t>61749593</w:t>
      </w:r>
    </w:p>
    <w:p w14:paraId="4B6574C8"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reprezentowaną przez : </w:t>
      </w:r>
    </w:p>
    <w:p w14:paraId="0E3E08A2" w14:textId="02199548" w:rsidR="0087182F" w:rsidRPr="000E650D" w:rsidRDefault="00066BFD" w:rsidP="000E650D">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Widyńskiego</w:t>
      </w:r>
      <w:proofErr w:type="spellEnd"/>
      <w:r w:rsidR="0087182F" w:rsidRPr="000E650D">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Burmistrza </w:t>
      </w:r>
      <w:proofErr w:type="spellStart"/>
      <w:r>
        <w:rPr>
          <w:rFonts w:ascii="Arial" w:eastAsia="Times New Roman" w:hAnsi="Arial" w:cs="Arial"/>
          <w:sz w:val="24"/>
          <w:szCs w:val="24"/>
          <w:lang w:eastAsia="pl-PL"/>
        </w:rPr>
        <w:t>Ponieca</w:t>
      </w:r>
      <w:proofErr w:type="spellEnd"/>
    </w:p>
    <w:p w14:paraId="7CDDD882"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z kontrasygnatą</w:t>
      </w:r>
    </w:p>
    <w:p w14:paraId="65C7F321" w14:textId="14BAE1F7" w:rsidR="0087182F" w:rsidRPr="000E650D" w:rsidRDefault="00066BFD" w:rsidP="000E650D">
      <w:pPr>
        <w:spacing w:line="276" w:lineRule="auto"/>
        <w:jc w:val="both"/>
        <w:rPr>
          <w:rFonts w:ascii="Arial" w:hAnsi="Arial" w:cs="Arial"/>
          <w:bCs/>
          <w:sz w:val="24"/>
          <w:szCs w:val="24"/>
          <w:lang w:eastAsia="pl-PL"/>
        </w:rPr>
      </w:pPr>
      <w:r>
        <w:rPr>
          <w:rFonts w:ascii="Arial" w:hAnsi="Arial" w:cs="Arial"/>
          <w:bCs/>
          <w:sz w:val="24"/>
          <w:szCs w:val="24"/>
          <w:lang w:eastAsia="pl-PL"/>
        </w:rPr>
        <w:t xml:space="preserve">Agnieszki </w:t>
      </w:r>
      <w:proofErr w:type="spellStart"/>
      <w:r>
        <w:rPr>
          <w:rFonts w:ascii="Arial" w:hAnsi="Arial" w:cs="Arial"/>
          <w:bCs/>
          <w:sz w:val="24"/>
          <w:szCs w:val="24"/>
          <w:lang w:eastAsia="pl-PL"/>
        </w:rPr>
        <w:t>Minickiej</w:t>
      </w:r>
      <w:proofErr w:type="spellEnd"/>
      <w:r w:rsidR="0087182F" w:rsidRPr="000E650D">
        <w:rPr>
          <w:rFonts w:ascii="Arial" w:hAnsi="Arial" w:cs="Arial"/>
          <w:bCs/>
          <w:sz w:val="24"/>
          <w:szCs w:val="24"/>
          <w:lang w:eastAsia="pl-PL"/>
        </w:rPr>
        <w:t xml:space="preserve"> - Skarbnika Gminy </w:t>
      </w:r>
      <w:r>
        <w:rPr>
          <w:rFonts w:ascii="Arial" w:hAnsi="Arial" w:cs="Arial"/>
          <w:bCs/>
          <w:sz w:val="24"/>
          <w:szCs w:val="24"/>
          <w:lang w:eastAsia="pl-PL"/>
        </w:rPr>
        <w:t>Poniec</w:t>
      </w:r>
    </w:p>
    <w:p w14:paraId="42C7153A" w14:textId="77777777" w:rsidR="0087182F" w:rsidRPr="000E650D" w:rsidRDefault="0087182F" w:rsidP="000E650D">
      <w:pPr>
        <w:spacing w:line="276" w:lineRule="auto"/>
        <w:jc w:val="both"/>
        <w:rPr>
          <w:rFonts w:ascii="Arial" w:hAnsi="Arial" w:cs="Arial"/>
          <w:sz w:val="24"/>
          <w:szCs w:val="24"/>
          <w:lang w:eastAsia="pl-PL"/>
        </w:rPr>
      </w:pPr>
      <w:r w:rsidRPr="000E650D">
        <w:rPr>
          <w:rFonts w:ascii="Arial" w:hAnsi="Arial" w:cs="Arial"/>
          <w:sz w:val="24"/>
          <w:szCs w:val="24"/>
          <w:lang w:eastAsia="pl-PL"/>
        </w:rPr>
        <w:t xml:space="preserve">zwaną dalej </w:t>
      </w:r>
      <w:r w:rsidRPr="000E650D">
        <w:rPr>
          <w:rFonts w:ascii="Arial" w:hAnsi="Arial" w:cs="Arial"/>
          <w:bCs/>
          <w:sz w:val="24"/>
          <w:szCs w:val="24"/>
          <w:lang w:eastAsia="pl-PL"/>
        </w:rPr>
        <w:t>Zamawiającym</w:t>
      </w:r>
    </w:p>
    <w:p w14:paraId="6A861C8C"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a</w:t>
      </w:r>
    </w:p>
    <w:p w14:paraId="360215D4"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t>
      </w:r>
    </w:p>
    <w:p w14:paraId="090C403C" w14:textId="77777777" w:rsidR="0087182F" w:rsidRPr="000E650D" w:rsidRDefault="0087182F" w:rsidP="000E650D">
      <w:pPr>
        <w:pStyle w:val="Standard"/>
        <w:spacing w:after="0"/>
        <w:jc w:val="both"/>
        <w:rPr>
          <w:rFonts w:ascii="Arial" w:hAnsi="Arial" w:cs="Arial"/>
          <w:color w:val="000000"/>
          <w:sz w:val="24"/>
          <w:szCs w:val="24"/>
        </w:rPr>
      </w:pPr>
    </w:p>
    <w:p w14:paraId="0E5C7048" w14:textId="28F42115" w:rsidR="001D2221" w:rsidRPr="00ED79D7" w:rsidRDefault="0087182F" w:rsidP="00ED79D7">
      <w:pPr>
        <w:pStyle w:val="Standard"/>
        <w:spacing w:after="0"/>
        <w:jc w:val="both"/>
        <w:rPr>
          <w:rFonts w:ascii="Arial" w:hAnsi="Arial" w:cs="Arial"/>
          <w:color w:val="000000"/>
          <w:sz w:val="24"/>
          <w:szCs w:val="24"/>
        </w:rPr>
      </w:pPr>
      <w:r w:rsidRPr="000E650D">
        <w:rPr>
          <w:rFonts w:ascii="Arial" w:eastAsia="Times New Roman" w:hAnsi="Arial" w:cs="Arial"/>
          <w:sz w:val="24"/>
          <w:szCs w:val="24"/>
          <w:lang w:eastAsia="pl-PL"/>
        </w:rPr>
        <w:t xml:space="preserve">w rezultacie wyboru Wykonawcy w postępowaniu prowadzonym w trybie podstawowym, na podstawie art. 275 pkt 1 ustawy z dnia 11 września 2019r. – Prawo zamówień publicznych [dalej zwaną ustawą </w:t>
      </w:r>
      <w:proofErr w:type="spellStart"/>
      <w:r w:rsidRPr="000E650D">
        <w:rPr>
          <w:rFonts w:ascii="Arial" w:eastAsia="Times New Roman" w:hAnsi="Arial" w:cs="Arial"/>
          <w:sz w:val="24"/>
          <w:szCs w:val="24"/>
          <w:lang w:eastAsia="pl-PL"/>
        </w:rPr>
        <w:t>Pzp</w:t>
      </w:r>
      <w:proofErr w:type="spellEnd"/>
      <w:r w:rsidRPr="000E650D">
        <w:rPr>
          <w:rFonts w:ascii="Arial" w:eastAsia="Times New Roman" w:hAnsi="Arial" w:cs="Arial"/>
          <w:sz w:val="24"/>
          <w:szCs w:val="24"/>
          <w:lang w:eastAsia="pl-PL"/>
        </w:rPr>
        <w:t>] została zawarta umowa o następującej treści :</w:t>
      </w:r>
    </w:p>
    <w:p w14:paraId="0B4C23E5"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bCs/>
          <w:sz w:val="24"/>
          <w:szCs w:val="24"/>
          <w:lang w:eastAsia="pl-PL"/>
        </w:rPr>
        <w:t>§ 1</w:t>
      </w:r>
    </w:p>
    <w:p w14:paraId="76F60E72" w14:textId="50D5CC02" w:rsidR="004B736B" w:rsidRDefault="000E650D" w:rsidP="004B736B">
      <w:pPr>
        <w:pStyle w:val="Akapitzlist"/>
        <w:numPr>
          <w:ilvl w:val="0"/>
          <w:numId w:val="45"/>
        </w:numPr>
        <w:tabs>
          <w:tab w:val="left" w:pos="284"/>
        </w:tabs>
        <w:suppressAutoHyphens w:val="0"/>
        <w:autoSpaceDN/>
        <w:spacing w:line="276" w:lineRule="auto"/>
        <w:ind w:left="284" w:hanging="284"/>
        <w:contextualSpacing/>
        <w:jc w:val="both"/>
        <w:textAlignment w:val="auto"/>
        <w:rPr>
          <w:rFonts w:ascii="Arial" w:hAnsi="Arial" w:cs="Arial"/>
        </w:rPr>
      </w:pPr>
      <w:r w:rsidRPr="000E650D">
        <w:rPr>
          <w:rFonts w:ascii="Arial" w:hAnsi="Arial" w:cs="Arial"/>
        </w:rPr>
        <w:t xml:space="preserve">Przedmiotem </w:t>
      </w:r>
      <w:r w:rsidR="0087182F" w:rsidRPr="000E650D">
        <w:rPr>
          <w:rFonts w:ascii="Arial" w:hAnsi="Arial" w:cs="Arial"/>
        </w:rPr>
        <w:t xml:space="preserve">umowy jest </w:t>
      </w:r>
      <w:r w:rsidR="00260454">
        <w:rPr>
          <w:rFonts w:ascii="Arial" w:hAnsi="Arial" w:cs="Arial"/>
        </w:rPr>
        <w:t>„</w:t>
      </w:r>
      <w:proofErr w:type="spellStart"/>
      <w:r w:rsidR="00260454">
        <w:rPr>
          <w:rFonts w:ascii="Arial" w:hAnsi="Arial" w:cs="Arial"/>
        </w:rPr>
        <w:t>Cyberbezpieczny</w:t>
      </w:r>
      <w:proofErr w:type="spellEnd"/>
      <w:r w:rsidR="00260454">
        <w:rPr>
          <w:rFonts w:ascii="Arial" w:hAnsi="Arial" w:cs="Arial"/>
        </w:rPr>
        <w:t xml:space="preserve"> Samorząd – Gmina Poniec”                            </w:t>
      </w:r>
      <w:r w:rsidR="0087182F" w:rsidRPr="000E650D">
        <w:rPr>
          <w:rFonts w:ascii="Arial" w:hAnsi="Arial" w:cs="Arial"/>
        </w:rPr>
        <w:t>obejmujące zakup i dostawę fabrycznie nowych, nienoszących śladów użytkowania</w:t>
      </w:r>
      <w:r w:rsidR="004B736B">
        <w:rPr>
          <w:rFonts w:ascii="Arial" w:hAnsi="Arial" w:cs="Arial"/>
        </w:rPr>
        <w:t>:</w:t>
      </w:r>
    </w:p>
    <w:p w14:paraId="65674BD2" w14:textId="4FC87BAA"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w:t>
      </w:r>
      <w:r w:rsidR="004B736B">
        <w:rPr>
          <w:rFonts w:ascii="Arial" w:hAnsi="Arial" w:cs="Arial"/>
        </w:rPr>
        <w:t xml:space="preserve">szt. – </w:t>
      </w:r>
      <w:r>
        <w:rPr>
          <w:rFonts w:ascii="Arial" w:hAnsi="Arial" w:cs="Arial"/>
        </w:rPr>
        <w:t>Biblioteka taśmowa</w:t>
      </w:r>
    </w:p>
    <w:p w14:paraId="2235D38E" w14:textId="5FE3D2D1"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w:t>
      </w:r>
      <w:r w:rsidR="004B736B">
        <w:rPr>
          <w:rFonts w:ascii="Arial" w:hAnsi="Arial" w:cs="Arial"/>
        </w:rPr>
        <w:t xml:space="preserve"> szt. – </w:t>
      </w:r>
      <w:r>
        <w:rPr>
          <w:rFonts w:ascii="Arial" w:hAnsi="Arial" w:cs="Arial"/>
        </w:rPr>
        <w:t>Przełącznik sieciowy 1</w:t>
      </w:r>
    </w:p>
    <w:p w14:paraId="73B1D0E4" w14:textId="0E45DB70"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3</w:t>
      </w:r>
      <w:r w:rsidR="004B736B">
        <w:rPr>
          <w:rFonts w:ascii="Arial" w:hAnsi="Arial" w:cs="Arial"/>
        </w:rPr>
        <w:t xml:space="preserve"> szt. – </w:t>
      </w:r>
      <w:r>
        <w:rPr>
          <w:rFonts w:ascii="Arial" w:hAnsi="Arial" w:cs="Arial"/>
        </w:rPr>
        <w:t>Przełącznik sieciowy 2</w:t>
      </w:r>
    </w:p>
    <w:p w14:paraId="5BC93583" w14:textId="76303144" w:rsidR="00ED79D7"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312981">
        <w:rPr>
          <w:rFonts w:ascii="Arial" w:hAnsi="Arial" w:cs="Arial"/>
        </w:rPr>
        <w:t>Serwer NAS</w:t>
      </w:r>
    </w:p>
    <w:p w14:paraId="304C5A25" w14:textId="1639B4B8" w:rsidR="00ED79D7"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312981">
        <w:rPr>
          <w:rFonts w:ascii="Arial" w:hAnsi="Arial" w:cs="Arial"/>
        </w:rPr>
        <w:t xml:space="preserve">Serwer 1 </w:t>
      </w:r>
    </w:p>
    <w:p w14:paraId="50672E63" w14:textId="1194FC57" w:rsidR="00312981"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260454">
        <w:rPr>
          <w:rFonts w:ascii="Arial" w:hAnsi="Arial" w:cs="Arial"/>
        </w:rPr>
        <w:t xml:space="preserve"> Serwer 2 </w:t>
      </w:r>
    </w:p>
    <w:p w14:paraId="155DDDBA" w14:textId="7E2C81A6" w:rsidR="00260454"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szt. – System sieci Wi-Fi</w:t>
      </w:r>
    </w:p>
    <w:p w14:paraId="435C49DF" w14:textId="3DCA9D93" w:rsidR="00260454"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UPS</w:t>
      </w:r>
    </w:p>
    <w:p w14:paraId="7E6CAEB5" w14:textId="5FC1AE3B" w:rsidR="00260454" w:rsidRPr="004B736B"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szt.  - UTM</w:t>
      </w:r>
    </w:p>
    <w:p w14:paraId="0309C257" w14:textId="64AAA195" w:rsidR="001D2221" w:rsidRPr="00DD4124" w:rsidRDefault="0087182F"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sidRPr="000E650D">
        <w:rPr>
          <w:rFonts w:ascii="Arial" w:hAnsi="Arial" w:cs="Arial"/>
        </w:rPr>
        <w:t>których szczegółowy opis zawarty jest w ofercie wykonawcy oraz specyfikacji warunków zamówienia.</w:t>
      </w:r>
      <w:r w:rsidR="000E650D" w:rsidRPr="000E650D">
        <w:rPr>
          <w:rFonts w:ascii="Arial" w:hAnsi="Arial" w:cs="Arial"/>
        </w:rPr>
        <w:t xml:space="preserve"> </w:t>
      </w:r>
      <w:r w:rsidR="00DD4124">
        <w:rPr>
          <w:rFonts w:ascii="Arial" w:hAnsi="Arial" w:cs="Arial"/>
        </w:rPr>
        <w:t>Przedmiot umowy posiada</w:t>
      </w:r>
      <w:r w:rsidR="005E7D8C">
        <w:rPr>
          <w:rFonts w:ascii="Arial" w:hAnsi="Arial" w:cs="Arial"/>
        </w:rPr>
        <w:t xml:space="preserve"> </w:t>
      </w:r>
      <w:r w:rsidR="00DD4124">
        <w:rPr>
          <w:rFonts w:ascii="Arial" w:hAnsi="Arial" w:cs="Arial"/>
        </w:rPr>
        <w:t>gwarancję producenta</w:t>
      </w:r>
      <w:r w:rsidR="00CF25EA">
        <w:rPr>
          <w:rFonts w:ascii="Arial" w:hAnsi="Arial" w:cs="Arial"/>
        </w:rPr>
        <w:t>, która została opisana w załączniku nr 1 do SWZ (Formularz ofertowy)</w:t>
      </w:r>
      <w:r w:rsidR="004B736B">
        <w:rPr>
          <w:rFonts w:ascii="Arial" w:hAnsi="Arial" w:cs="Arial"/>
        </w:rPr>
        <w:t>.</w:t>
      </w:r>
    </w:p>
    <w:p w14:paraId="28713549" w14:textId="14627152" w:rsidR="001D2221" w:rsidRPr="000E650D" w:rsidRDefault="000E650D" w:rsidP="004B736B">
      <w:pPr>
        <w:pStyle w:val="Standard"/>
        <w:numPr>
          <w:ilvl w:val="0"/>
          <w:numId w:val="37"/>
        </w:numPr>
        <w:spacing w:after="0"/>
        <w:jc w:val="both"/>
        <w:rPr>
          <w:rFonts w:ascii="Arial" w:hAnsi="Arial" w:cs="Arial"/>
          <w:sz w:val="24"/>
          <w:szCs w:val="24"/>
        </w:rPr>
      </w:pPr>
      <w:r w:rsidRPr="000E650D">
        <w:rPr>
          <w:rFonts w:ascii="Arial" w:hAnsi="Arial" w:cs="Arial"/>
          <w:sz w:val="24"/>
          <w:szCs w:val="24"/>
        </w:rPr>
        <w:t>Przedmiot zamówienia należy dostarczyć bezpośredn</w:t>
      </w:r>
      <w:r w:rsidR="0087182F" w:rsidRPr="000E650D">
        <w:rPr>
          <w:rFonts w:ascii="Arial" w:hAnsi="Arial" w:cs="Arial"/>
          <w:sz w:val="24"/>
          <w:szCs w:val="24"/>
        </w:rPr>
        <w:t xml:space="preserve">io do budynku </w:t>
      </w:r>
      <w:r w:rsidR="00260454">
        <w:rPr>
          <w:rFonts w:ascii="Arial" w:hAnsi="Arial" w:cs="Arial"/>
          <w:sz w:val="24"/>
          <w:szCs w:val="24"/>
        </w:rPr>
        <w:t xml:space="preserve">Urzędu Miejskiego w </w:t>
      </w:r>
      <w:proofErr w:type="spellStart"/>
      <w:r w:rsidR="00260454">
        <w:rPr>
          <w:rFonts w:ascii="Arial" w:hAnsi="Arial" w:cs="Arial"/>
          <w:sz w:val="24"/>
          <w:szCs w:val="24"/>
        </w:rPr>
        <w:t>Poniecu</w:t>
      </w:r>
      <w:proofErr w:type="spellEnd"/>
      <w:r w:rsidR="00260454">
        <w:rPr>
          <w:rFonts w:ascii="Arial" w:hAnsi="Arial" w:cs="Arial"/>
          <w:sz w:val="24"/>
          <w:szCs w:val="24"/>
        </w:rPr>
        <w:t xml:space="preserve"> ul. Rynek 24, 64-125 Poniec</w:t>
      </w:r>
      <w:r w:rsidR="00066BFD">
        <w:rPr>
          <w:rFonts w:ascii="Arial" w:hAnsi="Arial" w:cs="Arial"/>
          <w:sz w:val="24"/>
          <w:szCs w:val="24"/>
        </w:rPr>
        <w:t xml:space="preserve"> </w:t>
      </w:r>
      <w:r w:rsidR="0041712F" w:rsidRPr="000E650D">
        <w:rPr>
          <w:rFonts w:ascii="Arial" w:hAnsi="Arial" w:cs="Arial"/>
          <w:sz w:val="24"/>
          <w:szCs w:val="24"/>
        </w:rPr>
        <w:t>w</w:t>
      </w:r>
      <w:r w:rsidRPr="000E650D">
        <w:rPr>
          <w:rFonts w:ascii="Arial" w:hAnsi="Arial" w:cs="Arial"/>
          <w:sz w:val="24"/>
          <w:szCs w:val="24"/>
        </w:rPr>
        <w:t xml:space="preserve"> ilościach i asortymencie zgodnym</w:t>
      </w:r>
      <w:r w:rsidR="0087182F" w:rsidRPr="000E650D">
        <w:rPr>
          <w:rFonts w:ascii="Arial" w:hAnsi="Arial" w:cs="Arial"/>
          <w:sz w:val="24"/>
          <w:szCs w:val="24"/>
        </w:rPr>
        <w:t xml:space="preserve"> </w:t>
      </w:r>
      <w:r w:rsidRPr="000E650D">
        <w:rPr>
          <w:rFonts w:ascii="Arial" w:hAnsi="Arial" w:cs="Arial"/>
          <w:sz w:val="24"/>
          <w:szCs w:val="24"/>
        </w:rPr>
        <w:t>z opisem przedmiotu zamówienia, wnieść do wskazanego pomieszczenia</w:t>
      </w:r>
      <w:r w:rsidR="00260454">
        <w:rPr>
          <w:rFonts w:ascii="Arial" w:hAnsi="Arial" w:cs="Arial"/>
          <w:sz w:val="24"/>
          <w:szCs w:val="24"/>
        </w:rPr>
        <w:t>.</w:t>
      </w:r>
    </w:p>
    <w:p w14:paraId="1A15F569" w14:textId="1E40ACBF"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 xml:space="preserve">Przedmiot zamówienia Wykonawca dostarczy własnym środkiem transportu, na własny koszt i ryzyko. Za szkody powstałe w czasie transportu pełną odpowiedzialność ponosi Wykonawca. Wykonawca ponosi wszystkie koszty </w:t>
      </w:r>
      <w:r w:rsidRPr="000E650D">
        <w:rPr>
          <w:rFonts w:ascii="Arial" w:hAnsi="Arial" w:cs="Arial"/>
          <w:sz w:val="24"/>
          <w:szCs w:val="24"/>
        </w:rPr>
        <w:lastRenderedPageBreak/>
        <w:t>związane z dostarczeniem przedmiotu umowy do Zamawiającego oraz odpowiada za przedmiot umowy (ryzyko utraty, uszkodzenia itd.) do czasu jego odbioru przez Zamawiającego.</w:t>
      </w:r>
    </w:p>
    <w:p w14:paraId="577476FD"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w:t>
      </w:r>
    </w:p>
    <w:p w14:paraId="2A05AA71"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Wykonanie zamówienia musi spełniać wymagania wynikające z przepisów bezpieczeństwa i higieny pracy oraz musi spełniać wszelkie normy właściwe dla danego asortymentu, ze szczególnym uwzględnieniem norm bezpieczeństwa. Dostarczony sprzęt powinien posiadać certyfikat CE, być dopuszczony do użytku oraz powinien spełniać normy BHP.</w:t>
      </w:r>
    </w:p>
    <w:p w14:paraId="3668856C"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winien dysponować odpowiednimi środkami i warunkami technicznymi, potencjałem ekonomicznym i organizacyjnym niezbędnym do realizacji zamówienia.</w:t>
      </w:r>
    </w:p>
    <w:p w14:paraId="62D347F0" w14:textId="77777777" w:rsidR="001D2221" w:rsidRPr="000E650D" w:rsidRDefault="000E650D" w:rsidP="004B736B">
      <w:pPr>
        <w:pStyle w:val="Akapitzlist"/>
        <w:numPr>
          <w:ilvl w:val="0"/>
          <w:numId w:val="7"/>
        </w:numPr>
        <w:spacing w:line="276" w:lineRule="auto"/>
        <w:jc w:val="both"/>
        <w:rPr>
          <w:rFonts w:ascii="Arial" w:hAnsi="Arial" w:cs="Arial"/>
        </w:rPr>
      </w:pPr>
      <w:r w:rsidRPr="000E650D">
        <w:rPr>
          <w:rFonts w:ascii="Arial" w:eastAsia="Calibri" w:hAnsi="Arial" w:cs="Arial"/>
        </w:rPr>
        <w:t>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5E7BBBDF" w14:textId="77777777" w:rsidR="001D2221" w:rsidRPr="000E650D" w:rsidRDefault="001D2221" w:rsidP="004B736B">
      <w:pPr>
        <w:pStyle w:val="Standard"/>
        <w:spacing w:after="0"/>
        <w:jc w:val="both"/>
        <w:rPr>
          <w:rFonts w:ascii="Arial" w:eastAsia="Times New Roman" w:hAnsi="Arial" w:cs="Arial"/>
          <w:sz w:val="24"/>
          <w:szCs w:val="24"/>
          <w:lang w:eastAsia="pl-PL"/>
        </w:rPr>
      </w:pPr>
    </w:p>
    <w:p w14:paraId="4BE33340"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2</w:t>
      </w:r>
    </w:p>
    <w:p w14:paraId="663204E6" w14:textId="7E1A16A0"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 xml:space="preserve">Wymagany termin realizacji </w:t>
      </w:r>
      <w:r w:rsidR="0041712F" w:rsidRPr="000E650D">
        <w:rPr>
          <w:rFonts w:ascii="Arial" w:eastAsia="Times New Roman" w:hAnsi="Arial" w:cs="Arial"/>
          <w:sz w:val="24"/>
          <w:szCs w:val="24"/>
          <w:lang w:eastAsia="pl-PL"/>
        </w:rPr>
        <w:t>przedmiotu umowy</w:t>
      </w:r>
      <w:r w:rsidR="0041712F" w:rsidRPr="000E650D">
        <w:rPr>
          <w:rFonts w:ascii="Arial" w:eastAsia="Times New Roman" w:hAnsi="Arial" w:cs="Arial"/>
          <w:b/>
          <w:bCs/>
          <w:sz w:val="24"/>
          <w:szCs w:val="24"/>
          <w:lang w:eastAsia="pl-PL"/>
        </w:rPr>
        <w:t>: do</w:t>
      </w:r>
      <w:r w:rsidRPr="000E650D">
        <w:rPr>
          <w:rFonts w:ascii="Arial" w:eastAsia="Times New Roman" w:hAnsi="Arial" w:cs="Arial"/>
          <w:b/>
          <w:bCs/>
          <w:sz w:val="24"/>
          <w:szCs w:val="24"/>
          <w:lang w:eastAsia="pl-PL"/>
        </w:rPr>
        <w:t xml:space="preserve"> </w:t>
      </w:r>
      <w:r w:rsidR="00571861">
        <w:rPr>
          <w:rFonts w:ascii="Arial" w:eastAsia="Times New Roman" w:hAnsi="Arial" w:cs="Arial"/>
          <w:b/>
          <w:bCs/>
          <w:sz w:val="24"/>
          <w:szCs w:val="24"/>
          <w:lang w:eastAsia="pl-PL"/>
        </w:rPr>
        <w:t>6</w:t>
      </w:r>
      <w:r w:rsidR="004B736B">
        <w:rPr>
          <w:rFonts w:ascii="Arial" w:eastAsia="Times New Roman" w:hAnsi="Arial" w:cs="Arial"/>
          <w:b/>
          <w:bCs/>
          <w:sz w:val="24"/>
          <w:szCs w:val="24"/>
          <w:lang w:eastAsia="pl-PL"/>
        </w:rPr>
        <w:t>0</w:t>
      </w:r>
      <w:r w:rsidR="0041712F" w:rsidRPr="000E650D">
        <w:rPr>
          <w:rFonts w:ascii="Arial" w:eastAsia="Times New Roman" w:hAnsi="Arial" w:cs="Arial"/>
          <w:b/>
          <w:bCs/>
          <w:sz w:val="24"/>
          <w:szCs w:val="24"/>
          <w:lang w:eastAsia="pl-PL"/>
        </w:rPr>
        <w:t xml:space="preserve"> </w:t>
      </w:r>
      <w:r w:rsidR="004B736B">
        <w:rPr>
          <w:rFonts w:ascii="Arial" w:eastAsia="Times New Roman" w:hAnsi="Arial" w:cs="Arial"/>
          <w:b/>
          <w:bCs/>
          <w:sz w:val="24"/>
          <w:szCs w:val="24"/>
          <w:lang w:eastAsia="pl-PL"/>
        </w:rPr>
        <w:t>dni</w:t>
      </w:r>
      <w:r w:rsidRPr="000E650D">
        <w:rPr>
          <w:rFonts w:ascii="Arial" w:eastAsia="Times New Roman" w:hAnsi="Arial" w:cs="Arial"/>
          <w:b/>
          <w:bCs/>
          <w:sz w:val="24"/>
          <w:szCs w:val="24"/>
          <w:lang w:eastAsia="pl-PL"/>
        </w:rPr>
        <w:t xml:space="preserve"> od dnia </w:t>
      </w:r>
      <w:r w:rsidR="0041712F" w:rsidRPr="000E650D">
        <w:rPr>
          <w:rFonts w:ascii="Arial" w:eastAsia="Times New Roman" w:hAnsi="Arial" w:cs="Arial"/>
          <w:b/>
          <w:bCs/>
          <w:sz w:val="24"/>
          <w:szCs w:val="24"/>
          <w:lang w:eastAsia="pl-PL"/>
        </w:rPr>
        <w:t>zawarcia</w:t>
      </w:r>
      <w:r w:rsidRPr="000E650D">
        <w:rPr>
          <w:rFonts w:ascii="Arial" w:eastAsia="Times New Roman" w:hAnsi="Arial" w:cs="Arial"/>
          <w:b/>
          <w:bCs/>
          <w:sz w:val="24"/>
          <w:szCs w:val="24"/>
          <w:lang w:eastAsia="pl-PL"/>
        </w:rPr>
        <w:t xml:space="preserve"> umowy</w:t>
      </w:r>
      <w:r w:rsidRPr="000E650D">
        <w:rPr>
          <w:rFonts w:ascii="Arial" w:eastAsia="Times New Roman" w:hAnsi="Arial" w:cs="Arial"/>
          <w:sz w:val="24"/>
          <w:szCs w:val="24"/>
          <w:lang w:eastAsia="pl-PL"/>
        </w:rPr>
        <w:t>.</w:t>
      </w:r>
    </w:p>
    <w:p w14:paraId="27F2E5EA" w14:textId="26B88125"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2.</w:t>
      </w:r>
      <w:r w:rsidRPr="000E650D">
        <w:rPr>
          <w:rFonts w:ascii="Arial" w:eastAsia="Times New Roman" w:hAnsi="Arial" w:cs="Arial"/>
          <w:sz w:val="24"/>
          <w:szCs w:val="24"/>
          <w:lang w:eastAsia="pl-PL"/>
        </w:rPr>
        <w:tab/>
        <w:t>Zamawiający wymaga, aby terminy dostawy były na bieżąco uzgadnian</w:t>
      </w:r>
      <w:r w:rsidR="00EC7F67">
        <w:rPr>
          <w:rFonts w:ascii="Arial" w:eastAsia="Times New Roman" w:hAnsi="Arial" w:cs="Arial"/>
          <w:sz w:val="24"/>
          <w:szCs w:val="24"/>
          <w:lang w:eastAsia="pl-PL"/>
        </w:rPr>
        <w:t>e</w:t>
      </w:r>
      <w:r w:rsidRPr="000E650D">
        <w:rPr>
          <w:rFonts w:ascii="Arial" w:eastAsia="Times New Roman" w:hAnsi="Arial" w:cs="Arial"/>
          <w:sz w:val="24"/>
          <w:szCs w:val="24"/>
          <w:lang w:eastAsia="pl-PL"/>
        </w:rPr>
        <w:t xml:space="preserve"> </w:t>
      </w:r>
      <w:r w:rsidR="004B736B">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 xml:space="preserve">z Zamawiającym z </w:t>
      </w:r>
      <w:r w:rsidR="00260454">
        <w:rPr>
          <w:rFonts w:ascii="Arial" w:eastAsia="Times New Roman" w:hAnsi="Arial" w:cs="Arial"/>
          <w:sz w:val="24"/>
          <w:szCs w:val="24"/>
          <w:lang w:eastAsia="pl-PL"/>
        </w:rPr>
        <w:t>3</w:t>
      </w:r>
      <w:r w:rsidRPr="000E650D">
        <w:rPr>
          <w:rFonts w:ascii="Arial" w:eastAsia="Times New Roman" w:hAnsi="Arial" w:cs="Arial"/>
          <w:sz w:val="24"/>
          <w:szCs w:val="24"/>
          <w:lang w:eastAsia="pl-PL"/>
        </w:rPr>
        <w:t xml:space="preserve"> dniowym wyprzedzeniem.</w:t>
      </w:r>
    </w:p>
    <w:p w14:paraId="2C6B0D3D"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21E79EB9"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3</w:t>
      </w:r>
    </w:p>
    <w:p w14:paraId="4DC0F693" w14:textId="04DC6400" w:rsidR="001D2221" w:rsidRPr="000E650D" w:rsidRDefault="000E650D" w:rsidP="004B736B">
      <w:pPr>
        <w:pStyle w:val="Akapitzlist"/>
        <w:numPr>
          <w:ilvl w:val="0"/>
          <w:numId w:val="38"/>
        </w:numPr>
        <w:spacing w:line="276" w:lineRule="auto"/>
        <w:ind w:left="426" w:hanging="426"/>
        <w:jc w:val="both"/>
        <w:rPr>
          <w:rFonts w:ascii="Arial" w:hAnsi="Arial" w:cs="Arial"/>
        </w:rPr>
      </w:pPr>
      <w:r w:rsidRPr="000E650D">
        <w:rPr>
          <w:rFonts w:ascii="Arial" w:hAnsi="Arial" w:cs="Arial"/>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w:t>
      </w:r>
      <w:r w:rsidR="00260454">
        <w:rPr>
          <w:rFonts w:ascii="Arial" w:hAnsi="Arial" w:cs="Arial"/>
          <w:lang w:eastAsia="pl-PL"/>
        </w:rPr>
        <w:t>3</w:t>
      </w:r>
      <w:r w:rsidRPr="000E650D">
        <w:rPr>
          <w:rFonts w:ascii="Arial" w:hAnsi="Arial" w:cs="Arial"/>
          <w:lang w:eastAsia="pl-PL"/>
        </w:rPr>
        <w:t xml:space="preserve"> dni przed terminem dostawy).  </w:t>
      </w:r>
    </w:p>
    <w:p w14:paraId="7EC0374C"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Dostarczany sprzęt elektroniczny będzie oryginalnie opakowany. Opakowania nie mogą być naruszone i winny być opisane co do ich zawartości oraz oznakowane symbolem CE, zgodne  z wymogami określonymi m.in. w rozporządzeniu Ministra Rozwoju  z dnia 2 czerwca 2016 roku w sprawie wymagań dla sprzętu elektrycznego (Dz. U. z 2016 r. poz.806 ).</w:t>
      </w:r>
    </w:p>
    <w:p w14:paraId="2F164CE8"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Przedmiot dostawy, w tym sprzęt, urządzenia i wyposażenie zaopatrzone będą w instrukcję obsługi (jeżeli taką instrukcję posiadają) opisy techniczne i karty </w:t>
      </w:r>
      <w:r w:rsidRPr="000E650D">
        <w:rPr>
          <w:rFonts w:ascii="Arial" w:hAnsi="Arial" w:cs="Arial"/>
          <w:lang w:eastAsia="pl-PL"/>
        </w:rPr>
        <w:lastRenderedPageBreak/>
        <w:t>gwarancyjne</w:t>
      </w:r>
      <w:r w:rsidR="00DD4124">
        <w:rPr>
          <w:rFonts w:ascii="Arial" w:hAnsi="Arial" w:cs="Arial"/>
          <w:lang w:eastAsia="pl-PL"/>
        </w:rPr>
        <w:t xml:space="preserve"> producenta</w:t>
      </w:r>
      <w:r w:rsidR="004130F2">
        <w:rPr>
          <w:rFonts w:ascii="Arial" w:hAnsi="Arial" w:cs="Arial"/>
          <w:lang w:eastAsia="pl-PL"/>
        </w:rPr>
        <w:t xml:space="preserve"> „</w:t>
      </w:r>
      <w:proofErr w:type="spellStart"/>
      <w:r w:rsidR="004130F2">
        <w:rPr>
          <w:rFonts w:ascii="Arial" w:hAnsi="Arial" w:cs="Arial"/>
          <w:lang w:eastAsia="pl-PL"/>
        </w:rPr>
        <w:t>door</w:t>
      </w:r>
      <w:proofErr w:type="spellEnd"/>
      <w:r w:rsidR="004130F2">
        <w:rPr>
          <w:rFonts w:ascii="Arial" w:hAnsi="Arial" w:cs="Arial"/>
          <w:lang w:eastAsia="pl-PL"/>
        </w:rPr>
        <w:t>-to-</w:t>
      </w:r>
      <w:proofErr w:type="spellStart"/>
      <w:r w:rsidR="004130F2">
        <w:rPr>
          <w:rFonts w:ascii="Arial" w:hAnsi="Arial" w:cs="Arial"/>
          <w:lang w:eastAsia="pl-PL"/>
        </w:rPr>
        <w:t>door</w:t>
      </w:r>
      <w:proofErr w:type="spellEnd"/>
      <w:r w:rsidR="004130F2">
        <w:rPr>
          <w:rFonts w:ascii="Arial" w:hAnsi="Arial" w:cs="Arial"/>
          <w:lang w:eastAsia="pl-PL"/>
        </w:rPr>
        <w:t>” (</w:t>
      </w:r>
      <w:r w:rsidR="00DD4124">
        <w:rPr>
          <w:rFonts w:ascii="Arial" w:hAnsi="Arial" w:cs="Arial"/>
          <w:lang w:eastAsia="pl-PL"/>
        </w:rPr>
        <w:t xml:space="preserve"> jeżeli są wymagane</w:t>
      </w:r>
      <w:r w:rsidR="004130F2">
        <w:rPr>
          <w:rFonts w:ascii="Arial" w:hAnsi="Arial" w:cs="Arial"/>
          <w:lang w:eastAsia="pl-PL"/>
        </w:rPr>
        <w:t xml:space="preserve"> przez producenta), </w:t>
      </w:r>
      <w:r w:rsidRPr="000E650D">
        <w:rPr>
          <w:rFonts w:ascii="Arial" w:hAnsi="Arial" w:cs="Arial"/>
          <w:lang w:eastAsia="pl-PL"/>
        </w:rPr>
        <w:t>które winny być sporządzone w języku polskim.</w:t>
      </w:r>
    </w:p>
    <w:p w14:paraId="05912226"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wskaże osobę, która będzie odpowiedzialna za kierowanie i koordynację dostawy oraz sprawdzenie przedmiotu umowy.</w:t>
      </w:r>
    </w:p>
    <w:p w14:paraId="2BD7B252"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wykonać wszystkie czynności faktyczne i prawne zalecane przez Zamawiającego związane z realizacja przedmiotu umowy.</w:t>
      </w:r>
    </w:p>
    <w:p w14:paraId="0CE0B534"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do wykonania wszelkich innych czynności oraz zapewnienia materiałów, sprzętu i personelu do prawidłowej realizacji przedmiotu umowy.</w:t>
      </w:r>
    </w:p>
    <w:p w14:paraId="23945553" w14:textId="7D21E7A9" w:rsidR="001D2221" w:rsidRPr="00236132" w:rsidRDefault="000E650D" w:rsidP="004B736B">
      <w:pPr>
        <w:pStyle w:val="Akapitzlist"/>
        <w:numPr>
          <w:ilvl w:val="0"/>
          <w:numId w:val="11"/>
        </w:numPr>
        <w:spacing w:line="276" w:lineRule="auto"/>
        <w:ind w:left="426" w:hanging="426"/>
        <w:jc w:val="both"/>
        <w:rPr>
          <w:rFonts w:ascii="Arial" w:hAnsi="Arial" w:cs="Arial"/>
          <w:color w:val="FF0000"/>
        </w:rPr>
      </w:pPr>
      <w:bookmarkStart w:id="0" w:name="_Hlk172716080"/>
      <w:r w:rsidRPr="00236132">
        <w:rPr>
          <w:rFonts w:ascii="Arial" w:hAnsi="Arial" w:cs="Arial"/>
          <w:color w:val="FF0000"/>
          <w:lang w:eastAsia="pl-PL"/>
        </w:rPr>
        <w:t xml:space="preserve">Prawo własności  dostarczonych zgodnie z umową </w:t>
      </w:r>
      <w:r w:rsidR="00236132" w:rsidRPr="00236132">
        <w:rPr>
          <w:rFonts w:ascii="Arial" w:hAnsi="Arial" w:cs="Arial"/>
          <w:color w:val="FF0000"/>
          <w:lang w:eastAsia="pl-PL"/>
        </w:rPr>
        <w:t>sprzętu</w:t>
      </w:r>
      <w:r w:rsidRPr="00236132">
        <w:rPr>
          <w:rFonts w:ascii="Arial" w:hAnsi="Arial" w:cs="Arial"/>
          <w:color w:val="FF0000"/>
          <w:lang w:eastAsia="pl-PL"/>
        </w:rPr>
        <w:t xml:space="preserve"> przejdzie na Zamawiającego po podpisaniu protokołu odbioru końcowego bez uwag </w:t>
      </w:r>
      <w:r w:rsidR="00CB55DF" w:rsidRPr="00236132">
        <w:rPr>
          <w:rFonts w:ascii="Arial" w:hAnsi="Arial" w:cs="Arial"/>
          <w:color w:val="FF0000"/>
          <w:lang w:eastAsia="pl-PL"/>
        </w:rPr>
        <w:t>(przez osoby wskazane w umowie).</w:t>
      </w:r>
    </w:p>
    <w:bookmarkEnd w:id="0"/>
    <w:p w14:paraId="0C9A04EE"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oświadcza, że oprogramowanie zainstalowane na dostarczonych urządzeniach będzie zgodne z prawem oraz że licencje przekazane Zamawiającemu w ramach umowy będą wystarczające do zgodnego z prawem korzystania z tego oprogramowania.</w:t>
      </w:r>
    </w:p>
    <w:p w14:paraId="4265B3D9" w14:textId="5F7E5332" w:rsidR="001D2221" w:rsidRPr="00294270" w:rsidRDefault="0061554A" w:rsidP="000E650D">
      <w:pPr>
        <w:pStyle w:val="Akapitzlist"/>
        <w:numPr>
          <w:ilvl w:val="0"/>
          <w:numId w:val="11"/>
        </w:numPr>
        <w:spacing w:line="276" w:lineRule="auto"/>
        <w:ind w:left="426"/>
        <w:jc w:val="both"/>
        <w:rPr>
          <w:rFonts w:ascii="Arial" w:hAnsi="Arial" w:cs="Arial"/>
          <w:b/>
          <w:color w:val="FF0000"/>
          <w:lang w:eastAsia="pl-PL"/>
        </w:rPr>
      </w:pPr>
      <w:r w:rsidRPr="0061554A">
        <w:rPr>
          <w:rFonts w:ascii="Arial" w:hAnsi="Arial" w:cs="Arial"/>
        </w:rPr>
        <w:t>Wykonawca do oferty dołączy wymagane prawem certyfikaty, deklaracje zgodności CE, instrukcje obsługi sprzętu, dokumenty gwarancyjne</w:t>
      </w:r>
      <w:r w:rsidRPr="00294270">
        <w:rPr>
          <w:rFonts w:ascii="Arial" w:hAnsi="Arial" w:cs="Arial"/>
          <w:color w:val="FF0000"/>
        </w:rPr>
        <w:t>.</w:t>
      </w:r>
    </w:p>
    <w:p w14:paraId="52B15B8E"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4</w:t>
      </w:r>
    </w:p>
    <w:p w14:paraId="79123A9D" w14:textId="77777777" w:rsidR="001D2221" w:rsidRPr="000E650D" w:rsidRDefault="000E650D" w:rsidP="00EE4596">
      <w:pPr>
        <w:pStyle w:val="Akapitzlist"/>
        <w:numPr>
          <w:ilvl w:val="0"/>
          <w:numId w:val="39"/>
        </w:numPr>
        <w:spacing w:line="276" w:lineRule="auto"/>
        <w:jc w:val="both"/>
        <w:rPr>
          <w:rFonts w:ascii="Arial" w:hAnsi="Arial" w:cs="Arial"/>
        </w:rPr>
      </w:pPr>
      <w:r w:rsidRPr="000E650D">
        <w:rPr>
          <w:rFonts w:ascii="Arial" w:hAnsi="Arial" w:cs="Arial"/>
          <w:lang w:eastAsia="pl-PL"/>
        </w:rPr>
        <w:t>Za wady fizyczne, prawne i jakościowe dostarczonego sprzętu, urządzeń, oprogramowania i wyposażenia odpowiada Wykonawca.</w:t>
      </w:r>
    </w:p>
    <w:p w14:paraId="4B5F85AE"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2A984CBD"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Wykonawca oświadcza, iż przedmiot umowy jest fabrycznie nowy, wolny od wad fizycznych i prawnych oraz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14:paraId="2FC4B10C" w14:textId="77777777" w:rsidR="001D2221" w:rsidRPr="000E650D" w:rsidRDefault="001D2221" w:rsidP="000E650D">
      <w:pPr>
        <w:pStyle w:val="Akapitzlist"/>
        <w:spacing w:line="276" w:lineRule="auto"/>
        <w:ind w:left="360"/>
        <w:jc w:val="both"/>
        <w:rPr>
          <w:rFonts w:ascii="Arial" w:hAnsi="Arial" w:cs="Arial"/>
          <w:lang w:eastAsia="pl-PL"/>
        </w:rPr>
      </w:pPr>
    </w:p>
    <w:p w14:paraId="27C8F0A7"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5</w:t>
      </w:r>
    </w:p>
    <w:p w14:paraId="62C50198" w14:textId="1DFBE2AE" w:rsidR="001D2221" w:rsidRPr="00236132" w:rsidRDefault="000E650D" w:rsidP="00236132">
      <w:pPr>
        <w:pStyle w:val="Akapitzlist"/>
        <w:numPr>
          <w:ilvl w:val="0"/>
          <w:numId w:val="40"/>
        </w:numPr>
        <w:spacing w:line="276" w:lineRule="auto"/>
        <w:jc w:val="both"/>
        <w:rPr>
          <w:rFonts w:ascii="Arial" w:hAnsi="Arial" w:cs="Arial"/>
          <w:color w:val="FF0000"/>
        </w:rPr>
      </w:pPr>
      <w:bookmarkStart w:id="1" w:name="_Hlk172716552"/>
      <w:r w:rsidRPr="00236132">
        <w:rPr>
          <w:rFonts w:ascii="Arial" w:hAnsi="Arial" w:cs="Arial"/>
          <w:color w:val="FF0000"/>
          <w:lang w:eastAsia="pl-PL"/>
        </w:rPr>
        <w:t>Zamawiający dokona odbioru dostarczonego wyposażenia,  we wskazanym miejscu realizacji przedmiotu umowy, sporządzając w tym celu 2 egzemplarze protokołu odbioru końcowego, który zostanie   podpisany przez przedstawicieli Zamawiającego i Wykonawcy.</w:t>
      </w:r>
    </w:p>
    <w:p w14:paraId="3ADB16A3" w14:textId="551B3626" w:rsidR="001D2221" w:rsidRPr="00236132" w:rsidRDefault="000E650D" w:rsidP="00EE4596">
      <w:pPr>
        <w:pStyle w:val="Akapitzlist"/>
        <w:numPr>
          <w:ilvl w:val="0"/>
          <w:numId w:val="14"/>
        </w:numPr>
        <w:spacing w:line="276" w:lineRule="auto"/>
        <w:jc w:val="both"/>
        <w:rPr>
          <w:rFonts w:ascii="Arial" w:hAnsi="Arial" w:cs="Arial"/>
          <w:color w:val="FF0000"/>
        </w:rPr>
      </w:pPr>
      <w:bookmarkStart w:id="2" w:name="_Hlk172716155"/>
      <w:bookmarkEnd w:id="1"/>
      <w:r w:rsidRPr="00236132">
        <w:rPr>
          <w:rFonts w:ascii="Arial" w:hAnsi="Arial" w:cs="Arial"/>
          <w:color w:val="FF0000"/>
          <w:lang w:eastAsia="pl-PL"/>
        </w:rPr>
        <w:t xml:space="preserve">W dniu odbioru Wykonawca zapewni dowód dostawy wraz z numerami seryjnymi każdego dostarczonego </w:t>
      </w:r>
      <w:r w:rsidR="00236132">
        <w:rPr>
          <w:rFonts w:ascii="Arial" w:hAnsi="Arial" w:cs="Arial"/>
          <w:color w:val="FF0000"/>
          <w:lang w:eastAsia="pl-PL"/>
        </w:rPr>
        <w:t>przedmiotu umowy</w:t>
      </w:r>
      <w:r w:rsidR="00F73C7B" w:rsidRPr="00236132">
        <w:rPr>
          <w:rFonts w:ascii="Arial" w:hAnsi="Arial" w:cs="Arial"/>
          <w:color w:val="FF0000"/>
          <w:lang w:eastAsia="pl-PL"/>
        </w:rPr>
        <w:t>.</w:t>
      </w:r>
    </w:p>
    <w:bookmarkEnd w:id="2"/>
    <w:p w14:paraId="02002CB5"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Zamawiający sprawdzi dostarczony przedmiot umowy w obecności przedstawiciela Wykonawcy w terminie nie dłuższym niż 3 dni od daty dostawy całości zamówienia.</w:t>
      </w:r>
    </w:p>
    <w:p w14:paraId="5BBFC5CA" w14:textId="13FD65A8"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lastRenderedPageBreak/>
        <w:t xml:space="preserve">W czynnościach odbioru będą brali udział przedstawiciele Zamawiającego </w:t>
      </w:r>
      <w:r w:rsidR="00EE4596">
        <w:rPr>
          <w:rFonts w:ascii="Arial" w:hAnsi="Arial" w:cs="Arial"/>
          <w:lang w:eastAsia="pl-PL"/>
        </w:rPr>
        <w:t xml:space="preserve">                           </w:t>
      </w:r>
      <w:r w:rsidRPr="000E650D">
        <w:rPr>
          <w:rFonts w:ascii="Arial" w:hAnsi="Arial" w:cs="Arial"/>
          <w:lang w:eastAsia="pl-PL"/>
        </w:rPr>
        <w:t>i Wykonawcy.</w:t>
      </w:r>
    </w:p>
    <w:p w14:paraId="6713AC67"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Jeżeli w toku czynności odbioru końcowego zostaną stwierdzone wady przedmiotu umowy, w tym braki ilościowe  lub wady jakościowe lub brak wymaganych dokumentów, o których mowa w SWZ to Zamawiającemu przysługują następujące uprawnienia:</w:t>
      </w:r>
    </w:p>
    <w:p w14:paraId="78C9C9F9" w14:textId="77777777" w:rsidR="001D2221" w:rsidRPr="000E650D" w:rsidRDefault="000E650D" w:rsidP="00EE4596">
      <w:pPr>
        <w:pStyle w:val="Standard"/>
        <w:spacing w:after="0"/>
        <w:ind w:firstLine="360"/>
        <w:jc w:val="both"/>
        <w:rPr>
          <w:rFonts w:ascii="Arial" w:hAnsi="Arial" w:cs="Arial"/>
          <w:sz w:val="24"/>
          <w:szCs w:val="24"/>
        </w:rPr>
      </w:pPr>
      <w:r w:rsidRPr="000E650D">
        <w:rPr>
          <w:rFonts w:ascii="Arial" w:eastAsia="Times New Roman" w:hAnsi="Arial" w:cs="Arial"/>
          <w:sz w:val="24"/>
          <w:szCs w:val="24"/>
          <w:lang w:eastAsia="pl-PL"/>
        </w:rPr>
        <w:t>a) jeżeli wady nie nadają się do usunięcia to:</w:t>
      </w:r>
    </w:p>
    <w:p w14:paraId="70565E80" w14:textId="08C7F9B7" w:rsidR="001D2221" w:rsidRPr="000E650D" w:rsidRDefault="000E650D" w:rsidP="00EE4596">
      <w:pPr>
        <w:pStyle w:val="Akapitzlist"/>
        <w:numPr>
          <w:ilvl w:val="0"/>
          <w:numId w:val="41"/>
        </w:numPr>
        <w:spacing w:line="276" w:lineRule="auto"/>
        <w:jc w:val="both"/>
        <w:rPr>
          <w:rFonts w:ascii="Arial" w:hAnsi="Arial" w:cs="Arial"/>
        </w:rPr>
      </w:pPr>
      <w:r w:rsidRPr="000E650D">
        <w:rPr>
          <w:rFonts w:ascii="Arial" w:hAnsi="Arial" w:cs="Arial"/>
          <w:lang w:eastAsia="pl-PL"/>
        </w:rPr>
        <w:t xml:space="preserve">jeżeli umożliwiają one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odebrać przedmiot odbioru i obniżyć odpowiednio wynagrodzenie Wykonawcy,</w:t>
      </w:r>
    </w:p>
    <w:p w14:paraId="3C7436E2" w14:textId="078CA00C" w:rsidR="001D2221" w:rsidRPr="000E650D" w:rsidRDefault="000E650D" w:rsidP="00EE4596">
      <w:pPr>
        <w:pStyle w:val="Akapitzlist"/>
        <w:numPr>
          <w:ilvl w:val="0"/>
          <w:numId w:val="15"/>
        </w:numPr>
        <w:spacing w:line="276" w:lineRule="auto"/>
        <w:jc w:val="both"/>
        <w:rPr>
          <w:rFonts w:ascii="Arial" w:hAnsi="Arial" w:cs="Arial"/>
        </w:rPr>
      </w:pPr>
      <w:r w:rsidRPr="000E650D">
        <w:rPr>
          <w:rFonts w:ascii="Arial" w:hAnsi="Arial" w:cs="Arial"/>
          <w:lang w:eastAsia="pl-PL"/>
        </w:rPr>
        <w:t xml:space="preserve">jeżeli uniemożliwiają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odstąpić od umowy lub żądać wykonania przedmiotu umowy po raz drugi na koszt Wykonawcy,</w:t>
      </w:r>
    </w:p>
    <w:p w14:paraId="516A429C" w14:textId="77777777" w:rsidR="001D2221" w:rsidRPr="000E650D" w:rsidRDefault="000E650D" w:rsidP="00EE4596">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b) jeżeli wady lub braki nadają się do usunięcia to Zamawiający może:</w:t>
      </w:r>
    </w:p>
    <w:p w14:paraId="748A3196" w14:textId="77777777" w:rsidR="001D2221" w:rsidRPr="000E650D" w:rsidRDefault="000E650D" w:rsidP="00EE4596">
      <w:pPr>
        <w:pStyle w:val="Akapitzlist"/>
        <w:numPr>
          <w:ilvl w:val="0"/>
          <w:numId w:val="42"/>
        </w:numPr>
        <w:spacing w:line="276" w:lineRule="auto"/>
        <w:jc w:val="both"/>
        <w:rPr>
          <w:rFonts w:ascii="Arial" w:hAnsi="Arial" w:cs="Arial"/>
        </w:rPr>
      </w:pPr>
      <w:r w:rsidRPr="000E650D">
        <w:rPr>
          <w:rFonts w:ascii="Arial" w:hAnsi="Arial" w:cs="Arial"/>
          <w:lang w:eastAsia="pl-PL"/>
        </w:rPr>
        <w:t>odmówić odbioru do czasu usunięcia wad; w przypadku odmowy odbioru, Zamawiający określa w protokole powód nie odebrania przedmiotu umowy i termin usunięcia wad lub</w:t>
      </w:r>
    </w:p>
    <w:p w14:paraId="749D3C4D" w14:textId="77777777" w:rsidR="00CB55DF" w:rsidRPr="00CB55DF" w:rsidRDefault="000E650D" w:rsidP="00EE4596">
      <w:pPr>
        <w:pStyle w:val="Akapitzlist"/>
        <w:numPr>
          <w:ilvl w:val="0"/>
          <w:numId w:val="16"/>
        </w:numPr>
        <w:spacing w:line="276" w:lineRule="auto"/>
        <w:jc w:val="both"/>
        <w:rPr>
          <w:rFonts w:ascii="Arial" w:hAnsi="Arial" w:cs="Arial"/>
        </w:rPr>
      </w:pPr>
      <w:r w:rsidRPr="000E650D">
        <w:rPr>
          <w:rFonts w:ascii="Arial" w:hAnsi="Arial" w:cs="Arial"/>
          <w:lang w:eastAsia="pl-PL"/>
        </w:rPr>
        <w:t>dokonać odbioru i wyznaczyć termin usunięcia wad zatrzymując odpowiednią do kosztów usunięcia wad część wynagrodzenia Wykonawcy tytułem kaucji gwarancyjnej.</w:t>
      </w:r>
    </w:p>
    <w:p w14:paraId="4F1F5D11"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1424233"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 dzień odbioru końcowego uważa się dzień podpisania przez Zamawiającego protokołu odbioru końcowego. Podpisany przez Zamawiającego protokół odbioru końcowego stanowi podstawę do wystawienia faktury przez Wykonawcę.</w:t>
      </w:r>
    </w:p>
    <w:p w14:paraId="65F25D04"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Zamawiający dopuszcza dokonanie odbiorów częściowych po prawidłowo dostarczonej partii dostawy, na podstawie podpisanego przez przedstawicieli stron protokołu odbioru częściowego.</w:t>
      </w:r>
    </w:p>
    <w:p w14:paraId="1DE74F07" w14:textId="38A905D3" w:rsidR="001D2221" w:rsidRPr="00CB55DF"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Do odbioru częściowego mają odpowiednie zastosowanie § 6 ust. 4. – ust.6 niniejszej</w:t>
      </w:r>
      <w:r w:rsidR="00EE4596">
        <w:rPr>
          <w:rFonts w:ascii="Arial" w:hAnsi="Arial" w:cs="Arial"/>
          <w:lang w:eastAsia="pl-PL"/>
        </w:rPr>
        <w:t> </w:t>
      </w:r>
      <w:r w:rsidRPr="00CB55DF">
        <w:rPr>
          <w:rFonts w:ascii="Arial" w:hAnsi="Arial" w:cs="Arial"/>
          <w:lang w:eastAsia="pl-PL"/>
        </w:rPr>
        <w:t>umowy.</w:t>
      </w:r>
      <w:r w:rsidRPr="00CB55DF">
        <w:rPr>
          <w:rFonts w:ascii="Arial" w:hAnsi="Arial" w:cs="Arial"/>
          <w:b/>
          <w:lang w:eastAsia="pl-PL"/>
        </w:rPr>
        <w:br/>
      </w:r>
    </w:p>
    <w:p w14:paraId="7407ED70" w14:textId="77777777" w:rsidR="00621B70" w:rsidRDefault="00621B70" w:rsidP="000E650D">
      <w:pPr>
        <w:pStyle w:val="Standard"/>
        <w:spacing w:after="0"/>
        <w:jc w:val="center"/>
        <w:rPr>
          <w:rFonts w:ascii="Arial" w:eastAsia="Times New Roman" w:hAnsi="Arial" w:cs="Arial"/>
          <w:b/>
          <w:sz w:val="24"/>
          <w:szCs w:val="24"/>
          <w:lang w:eastAsia="pl-PL"/>
        </w:rPr>
      </w:pPr>
    </w:p>
    <w:p w14:paraId="2824D6AD" w14:textId="77777777" w:rsidR="00621B70" w:rsidRDefault="00621B70" w:rsidP="000E650D">
      <w:pPr>
        <w:pStyle w:val="Standard"/>
        <w:spacing w:after="0"/>
        <w:jc w:val="center"/>
        <w:rPr>
          <w:rFonts w:ascii="Arial" w:eastAsia="Times New Roman" w:hAnsi="Arial" w:cs="Arial"/>
          <w:b/>
          <w:sz w:val="24"/>
          <w:szCs w:val="24"/>
          <w:lang w:eastAsia="pl-PL"/>
        </w:rPr>
      </w:pPr>
    </w:p>
    <w:p w14:paraId="19DEAD5F" w14:textId="77777777" w:rsidR="00621B70" w:rsidRDefault="00621B70" w:rsidP="000E650D">
      <w:pPr>
        <w:pStyle w:val="Standard"/>
        <w:spacing w:after="0"/>
        <w:jc w:val="center"/>
        <w:rPr>
          <w:rFonts w:ascii="Arial" w:eastAsia="Times New Roman" w:hAnsi="Arial" w:cs="Arial"/>
          <w:b/>
          <w:sz w:val="24"/>
          <w:szCs w:val="24"/>
          <w:lang w:eastAsia="pl-PL"/>
        </w:rPr>
      </w:pPr>
    </w:p>
    <w:p w14:paraId="4DCF860D" w14:textId="284C8031"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6</w:t>
      </w:r>
    </w:p>
    <w:p w14:paraId="2D5677A4" w14:textId="163A6038" w:rsidR="001D2221" w:rsidRPr="007C5FC0" w:rsidRDefault="000E650D" w:rsidP="00EE4596">
      <w:pPr>
        <w:pStyle w:val="Akapitzlist"/>
        <w:numPr>
          <w:ilvl w:val="0"/>
          <w:numId w:val="44"/>
        </w:numPr>
        <w:spacing w:line="276" w:lineRule="auto"/>
        <w:ind w:left="426" w:hanging="426"/>
        <w:jc w:val="both"/>
        <w:rPr>
          <w:rFonts w:ascii="Arial" w:hAnsi="Arial" w:cs="Arial"/>
          <w:color w:val="FF0000"/>
        </w:rPr>
      </w:pPr>
      <w:r w:rsidRPr="007C5FC0">
        <w:rPr>
          <w:rFonts w:ascii="Arial" w:hAnsi="Arial" w:cs="Arial"/>
          <w:color w:val="FF0000"/>
          <w:lang w:eastAsia="pl-PL"/>
        </w:rPr>
        <w:t>Wykonawca oświadcza, że przedmiot umowy jest fabrycznie nowy i wolny od wad fizycznych i prawnych, może być użytkowany zgodnie z przeznaczeniem opisanym w SWZ oraz udziela Zamawiającemu gwarancji i rękojmi na dostarczony przedmiot umowy na okres</w:t>
      </w:r>
      <w:r w:rsidRPr="007C5FC0">
        <w:rPr>
          <w:rFonts w:ascii="Arial" w:hAnsi="Arial" w:cs="Arial"/>
          <w:b/>
          <w:color w:val="FF0000"/>
          <w:lang w:eastAsia="pl-PL"/>
        </w:rPr>
        <w:t xml:space="preserve"> </w:t>
      </w:r>
      <w:r w:rsidR="007C5FC0" w:rsidRPr="007C5FC0">
        <w:rPr>
          <w:rFonts w:ascii="Arial" w:hAnsi="Arial" w:cs="Arial"/>
          <w:b/>
          <w:color w:val="FF0000"/>
          <w:lang w:eastAsia="pl-PL"/>
        </w:rPr>
        <w:t>wskazany w opisie przedmiotu zamówienia</w:t>
      </w:r>
      <w:r w:rsidRPr="007C5FC0">
        <w:rPr>
          <w:rFonts w:ascii="Arial" w:hAnsi="Arial" w:cs="Arial"/>
          <w:b/>
          <w:color w:val="FF0000"/>
          <w:lang w:eastAsia="pl-PL"/>
        </w:rPr>
        <w:t xml:space="preserve">  </w:t>
      </w:r>
      <w:r w:rsidRPr="007C5FC0">
        <w:rPr>
          <w:rFonts w:ascii="Arial" w:hAnsi="Arial" w:cs="Arial"/>
          <w:color w:val="FF0000"/>
          <w:lang w:eastAsia="pl-PL"/>
        </w:rPr>
        <w:t xml:space="preserve">od dnia podpisania protokołu odbioru końcowego. </w:t>
      </w:r>
    </w:p>
    <w:p w14:paraId="69389D07"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lastRenderedPageBreak/>
        <w:t>Strony ustalają, że okres rękojmi za wady jest równy okresowi gwarancji.</w:t>
      </w:r>
    </w:p>
    <w:p w14:paraId="3BECF633"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Utrata roszczeń z tytułu wad fizycznych i prawnych nie następuje mimo upływu terminu gwarancji, jeżeli wykonawca wadę zataił.</w:t>
      </w:r>
    </w:p>
    <w:p w14:paraId="0CADE88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rękojmi i gwarancji rozpoczyna się równocześnie dla całości dostawy i jest liczony od daty podpisania odbioru końcowego dostawy.</w:t>
      </w:r>
    </w:p>
    <w:p w14:paraId="06BD7EE0"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odpowiedzialności Wykonawcy z tytułu rękojmi za wady przedmiotu umowy jest równy okresowi gwarancji udzielonej przez Wykonawcę, z wyjątkiem sytuacji gdy Wykonawca udzielił gwarancji jakości na okres krótszy niż okresy rękojmi wskazane w przepisach Kodeksu cywilnego, wówczas okres rękojmi za wady przedmiotu jest zgodny z zapisami Kodeksu cywilnego.</w:t>
      </w:r>
    </w:p>
    <w:p w14:paraId="2EB8FAF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gwarancji i rękojmi rozpocznie się od dnia podpisania protokołu odbioru końcowego dostarczonego przedmiotu zamówienia we wskazane miejsca.</w:t>
      </w:r>
    </w:p>
    <w:p w14:paraId="0980BA4A" w14:textId="77777777" w:rsid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eastAsia="Calibri" w:hAnsi="Arial" w:cs="Arial"/>
        </w:rPr>
        <w:t xml:space="preserve">Czas reakcji serwisu (fizyczne stawienie się serwisanta w miejscu wyznaczonym przez Zamawiającego – w razie konieczności i podjęcie czynności zmierzających do naprawy sprzętu) licząc od momentu zgłoszenia awarii: </w:t>
      </w:r>
      <w:r w:rsidRPr="00CB55DF">
        <w:rPr>
          <w:rFonts w:ascii="Arial" w:hAnsi="Arial" w:cs="Arial"/>
        </w:rPr>
        <w:t>do końca następnego dnia roboczego</w:t>
      </w:r>
      <w:r w:rsidR="00CB55DF">
        <w:rPr>
          <w:rFonts w:ascii="Arial" w:hAnsi="Arial" w:cs="Arial"/>
        </w:rPr>
        <w:t>.</w:t>
      </w:r>
    </w:p>
    <w:p w14:paraId="2A775338" w14:textId="77777777" w:rsidR="001D2221" w:rsidRP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Strony ustalają, że w ramach serwisu gwarancyjnego Wykonawca zobowiązuje się do wymiany wadliwego przedmiotu umowy na wolny od wad albo usunięcia wad i usterek stwierdzonych w okresie gwarancji, w terminie 7 dni kalendarzowych od dnia zgłoszenia przez Zamawiającego e-mailem na adres ………………….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73D18672" w14:textId="77777777" w:rsidR="001D2221"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22248D55" w14:textId="77777777" w:rsidR="005A51C8" w:rsidRPr="005A51C8" w:rsidRDefault="005A51C8" w:rsidP="005A51C8">
      <w:pPr>
        <w:spacing w:line="276" w:lineRule="auto"/>
        <w:jc w:val="both"/>
        <w:rPr>
          <w:rFonts w:ascii="Arial" w:hAnsi="Arial" w:cs="Arial"/>
        </w:rPr>
      </w:pPr>
    </w:p>
    <w:p w14:paraId="481FB0A9"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konieczności usunięcia wady w innym miejscu niż miejsce używania sprzętu będącego przedmiotem zamówienia Wykonawca jest zobowiązany na własny koszt i ryzyko do odbioru przedmiotu umowy dotkniętego wadą z miejsca jego użytkowania, a po usunięciu wady do jego dostarczenia i zamontowania w miejscu użytkowania.</w:t>
      </w:r>
    </w:p>
    <w:p w14:paraId="02C916F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Wszystkie koszty wynikające z udzielonej  gwarancji i rękojmi, w tym serwisy gwarancyjne, usunięcie wad lub wymiana wadliwego przedmiotu umowy oraz koszty transportu od i do Zamawiającego ponosi Wykonawca.</w:t>
      </w:r>
    </w:p>
    <w:p w14:paraId="7781E354"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lastRenderedPageBreak/>
        <w:t>W przypadku max 3 napraw gwarancyjnych tego samego wyposażenia, sprzętu/podzespołu Wykonawca będzie zobowiązany dokonać wymiany na nowy wolny od wad.</w:t>
      </w:r>
    </w:p>
    <w:p w14:paraId="4CFB0E2B"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ramach udzielonej gwarancji i rękojmi Wykonawca zapewnia autoryzowany serwis techniczny i nie może odmówić wymiany niesprawnej części na nową, w przypadku, gdy jej naprawa nie gwarantuje prawidłowej pracy  sprzętu. Wymagany jest autoryzowany serwis na terenie Polski,  wsparcie techniczne  w języku polskim.</w:t>
      </w:r>
    </w:p>
    <w:p w14:paraId="565B73BE"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Świadczenie serwisu gwarancyjnego na wniosek Gwaranta może się odbywać w siedzibie Zamawiającego lub w miejscu przez niego wyznaczonym.</w:t>
      </w:r>
    </w:p>
    <w:p w14:paraId="0D741DFD"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jest odpowiedzialny za wszelkie szkody, które spowodował w czasie prac nad usuwaniem awarii.</w:t>
      </w:r>
    </w:p>
    <w:p w14:paraId="3AAF1DD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Udzielona gwarancja i rękojmia obejmuje wszystkie elementy dostarczonego przez Wykonawcę sprzętu.</w:t>
      </w:r>
    </w:p>
    <w:p w14:paraId="6B18C461"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ponosi odpowiedzialność za działania i zaniechania osób, którym powierzył wykonanie obowiązków wynikających z umowy jak za działanie lub zaniechanie własne.</w:t>
      </w:r>
    </w:p>
    <w:p w14:paraId="3032A01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21339C7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Wszelkie konieczne gwarancje należy wydać Zamawiającemu w języku polskim.</w:t>
      </w:r>
    </w:p>
    <w:p w14:paraId="54077254" w14:textId="77777777" w:rsidR="001D2221" w:rsidRPr="008A16D9" w:rsidRDefault="000E650D" w:rsidP="00EE4596">
      <w:pPr>
        <w:pStyle w:val="Akapitzlist"/>
        <w:numPr>
          <w:ilvl w:val="0"/>
          <w:numId w:val="20"/>
        </w:numPr>
        <w:spacing w:line="276" w:lineRule="auto"/>
        <w:ind w:left="426" w:hanging="426"/>
        <w:jc w:val="both"/>
        <w:rPr>
          <w:rFonts w:ascii="Arial" w:hAnsi="Arial" w:cs="Arial"/>
        </w:rPr>
      </w:pPr>
      <w:r w:rsidRPr="008A16D9">
        <w:rPr>
          <w:rFonts w:ascii="Arial" w:hAnsi="Arial" w:cs="Arial"/>
          <w:lang w:eastAsia="pl-PL"/>
        </w:rPr>
        <w:t>Niniejsza umowa stanowi dokument gwarancyjny.</w:t>
      </w:r>
    </w:p>
    <w:p w14:paraId="3CB9D137" w14:textId="77777777" w:rsidR="001D2221" w:rsidRPr="000E650D" w:rsidRDefault="001D2221" w:rsidP="000E650D">
      <w:pPr>
        <w:pStyle w:val="Standard"/>
        <w:spacing w:after="0"/>
        <w:rPr>
          <w:rFonts w:ascii="Arial" w:eastAsia="Times New Roman" w:hAnsi="Arial" w:cs="Arial"/>
          <w:b/>
          <w:sz w:val="24"/>
          <w:szCs w:val="24"/>
          <w:lang w:eastAsia="pl-PL"/>
        </w:rPr>
      </w:pPr>
    </w:p>
    <w:p w14:paraId="3F9BF68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7</w:t>
      </w:r>
    </w:p>
    <w:p w14:paraId="5D4CB6A9" w14:textId="77777777" w:rsidR="00F73C7B" w:rsidRPr="00F73C7B" w:rsidRDefault="000E650D" w:rsidP="00EE4596">
      <w:pPr>
        <w:pStyle w:val="Standard"/>
        <w:numPr>
          <w:ilvl w:val="3"/>
          <w:numId w:val="20"/>
        </w:numPr>
        <w:spacing w:after="0"/>
        <w:ind w:left="426" w:hanging="426"/>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Zgodnie ze złożoną ofertą, </w:t>
      </w:r>
      <w:r w:rsidR="0041712F" w:rsidRPr="000E650D">
        <w:rPr>
          <w:rFonts w:ascii="Arial" w:eastAsia="Times New Roman" w:hAnsi="Arial" w:cs="Arial"/>
          <w:sz w:val="24"/>
          <w:szCs w:val="24"/>
          <w:lang w:eastAsia="pl-PL"/>
        </w:rPr>
        <w:t xml:space="preserve">całkowite </w:t>
      </w:r>
      <w:r w:rsidR="0041712F" w:rsidRPr="000E650D">
        <w:rPr>
          <w:rFonts w:ascii="Arial" w:hAnsi="Arial" w:cs="Arial"/>
          <w:sz w:val="24"/>
          <w:szCs w:val="24"/>
        </w:rPr>
        <w:t>wynagrodzenie za wykonanie przedmiotu umowy określonego w §1 wynosi:</w:t>
      </w:r>
      <w:r w:rsidR="00F73C7B">
        <w:rPr>
          <w:rFonts w:ascii="Arial" w:eastAsia="Times New Roman" w:hAnsi="Arial" w:cs="Arial"/>
          <w:sz w:val="24"/>
          <w:szCs w:val="24"/>
          <w:lang w:eastAsia="pl-PL"/>
        </w:rPr>
        <w:br/>
      </w:r>
    </w:p>
    <w:p w14:paraId="63085EA3" w14:textId="77777777" w:rsidR="00F73C7B" w:rsidRPr="00F73C7B" w:rsidRDefault="00F73C7B" w:rsidP="00EE4596">
      <w:pPr>
        <w:pStyle w:val="Akapitzlist"/>
        <w:spacing w:line="276" w:lineRule="auto"/>
        <w:ind w:left="284"/>
        <w:rPr>
          <w:rFonts w:ascii="Arial" w:hAnsi="Arial" w:cs="Arial"/>
        </w:rPr>
      </w:pPr>
      <w:r>
        <w:rPr>
          <w:rFonts w:ascii="Arial" w:hAnsi="Arial" w:cs="Arial"/>
        </w:rPr>
        <w:t>…………………….. zł netto</w:t>
      </w:r>
    </w:p>
    <w:p w14:paraId="53238CF9" w14:textId="77777777" w:rsidR="00F73C7B" w:rsidRPr="00F73C7B" w:rsidRDefault="00F73C7B" w:rsidP="00EE4596">
      <w:pPr>
        <w:pStyle w:val="Akapitzlist"/>
        <w:spacing w:line="276" w:lineRule="auto"/>
        <w:ind w:left="284"/>
        <w:rPr>
          <w:rFonts w:ascii="Arial" w:hAnsi="Arial" w:cs="Arial"/>
        </w:rPr>
      </w:pPr>
      <w:r w:rsidRPr="00F73C7B">
        <w:rPr>
          <w:rFonts w:ascii="Arial" w:hAnsi="Arial" w:cs="Arial"/>
        </w:rPr>
        <w:t>[słownie:……………………………………………………………….zł]</w:t>
      </w:r>
    </w:p>
    <w:p w14:paraId="15E40CAB" w14:textId="77777777" w:rsidR="00F73C7B" w:rsidRPr="00F73C7B" w:rsidRDefault="00F73C7B" w:rsidP="00EE4596">
      <w:pPr>
        <w:spacing w:line="276" w:lineRule="auto"/>
        <w:rPr>
          <w:rFonts w:ascii="Arial" w:hAnsi="Arial" w:cs="Arial"/>
        </w:rPr>
      </w:pPr>
    </w:p>
    <w:p w14:paraId="68C6B849"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 zł brutto</w:t>
      </w:r>
    </w:p>
    <w:p w14:paraId="2A98C341"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[słownie:……………………………………………………………….zł]</w:t>
      </w:r>
    </w:p>
    <w:p w14:paraId="41875C52" w14:textId="77777777" w:rsidR="0041712F" w:rsidRPr="000E650D" w:rsidRDefault="0041712F" w:rsidP="000E650D">
      <w:pPr>
        <w:pStyle w:val="Akapitzlist"/>
        <w:spacing w:line="276" w:lineRule="auto"/>
        <w:ind w:left="284"/>
        <w:rPr>
          <w:rFonts w:ascii="Arial" w:hAnsi="Arial" w:cs="Arial"/>
        </w:rPr>
      </w:pPr>
    </w:p>
    <w:p w14:paraId="00ED891D" w14:textId="77777777" w:rsidR="001D2221" w:rsidRPr="000E650D" w:rsidRDefault="000E650D"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Wynagrodzenie określone w ust. 1 jest wynagrodzeniem ryczałtowym i zawiera wszystkie koszty zwi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zane z realizacj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przedmiotu umowy oraz obejmuje koszt gwarancji.</w:t>
      </w:r>
    </w:p>
    <w:p w14:paraId="33B1D06A" w14:textId="77777777" w:rsidR="00473273" w:rsidRPr="000E650D" w:rsidRDefault="00473273"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hAnsi="Arial" w:cs="Arial"/>
          <w:bCs/>
          <w:sz w:val="24"/>
          <w:szCs w:val="24"/>
          <w:lang w:eastAsia="pl-PL"/>
        </w:rPr>
        <w:t xml:space="preserve">Rozliczenie za wykonanie przedmiotu umowy nastąpi na podstawie </w:t>
      </w:r>
      <w:r w:rsidR="00F73C7B">
        <w:rPr>
          <w:rFonts w:ascii="Arial" w:hAnsi="Arial" w:cs="Arial"/>
          <w:bCs/>
          <w:sz w:val="24"/>
          <w:szCs w:val="24"/>
          <w:lang w:eastAsia="pl-PL"/>
        </w:rPr>
        <w:t>jednej końcowej</w:t>
      </w:r>
      <w:r w:rsidRPr="000E650D">
        <w:rPr>
          <w:rFonts w:ascii="Arial" w:hAnsi="Arial" w:cs="Arial"/>
          <w:bCs/>
          <w:sz w:val="24"/>
          <w:szCs w:val="24"/>
          <w:lang w:eastAsia="pl-PL"/>
        </w:rPr>
        <w:t xml:space="preserve"> faktur</w:t>
      </w:r>
      <w:r w:rsidR="00F73C7B">
        <w:rPr>
          <w:rFonts w:ascii="Arial" w:hAnsi="Arial" w:cs="Arial"/>
          <w:bCs/>
          <w:sz w:val="24"/>
          <w:szCs w:val="24"/>
          <w:lang w:eastAsia="pl-PL"/>
        </w:rPr>
        <w:t>y</w:t>
      </w:r>
      <w:r w:rsidRPr="000E650D">
        <w:rPr>
          <w:rFonts w:ascii="Arial" w:hAnsi="Arial" w:cs="Arial"/>
          <w:bCs/>
          <w:sz w:val="24"/>
          <w:szCs w:val="24"/>
          <w:lang w:eastAsia="pl-PL"/>
        </w:rPr>
        <w:t>.</w:t>
      </w:r>
    </w:p>
    <w:p w14:paraId="479532CC"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Zapłata wynagrodzenia nast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 xml:space="preserve">pi na konto Wykonawcy </w:t>
      </w:r>
      <w:r w:rsidRPr="000E650D">
        <w:rPr>
          <w:rFonts w:ascii="Arial" w:eastAsia="Times New Roman" w:hAnsi="Arial" w:cs="Arial"/>
          <w:b/>
          <w:bCs/>
          <w:sz w:val="24"/>
          <w:szCs w:val="24"/>
          <w:lang w:eastAsia="pl-PL"/>
        </w:rPr>
        <w:t xml:space="preserve">w terminie do 30 dni </w:t>
      </w:r>
      <w:r w:rsidRPr="000E650D">
        <w:rPr>
          <w:rFonts w:ascii="Arial" w:eastAsia="Times New Roman" w:hAnsi="Arial" w:cs="Arial"/>
          <w:sz w:val="24"/>
          <w:szCs w:val="24"/>
          <w:lang w:eastAsia="pl-PL"/>
        </w:rPr>
        <w:t>od dostarczenia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prawidłowo wystawionej faktury (rachunku) na wskazany przez Wykonawcę numer rachunku bankowego właściwy dla rozliczeń na zasadach podzielonej płatności.</w:t>
      </w:r>
    </w:p>
    <w:p w14:paraId="41CA9B9B" w14:textId="77777777" w:rsid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lastRenderedPageBreak/>
        <w:t xml:space="preserve">Warunkiem dostarczenia Zamawiającemu faktury VAT jest popisanie protokołu odbioru </w:t>
      </w:r>
      <w:r w:rsidR="00EB2561" w:rsidRPr="00F73C7B">
        <w:rPr>
          <w:rFonts w:ascii="Arial" w:hAnsi="Arial" w:cs="Arial"/>
          <w:sz w:val="24"/>
          <w:szCs w:val="24"/>
          <w:lang w:eastAsia="pl-PL"/>
        </w:rPr>
        <w:t xml:space="preserve">końcowego </w:t>
      </w:r>
      <w:r w:rsidR="00473273" w:rsidRPr="00F73C7B">
        <w:rPr>
          <w:rFonts w:ascii="Arial" w:hAnsi="Arial" w:cs="Arial"/>
          <w:sz w:val="24"/>
          <w:szCs w:val="24"/>
          <w:lang w:eastAsia="pl-PL"/>
        </w:rPr>
        <w:t>przedmiotu umowy</w:t>
      </w:r>
      <w:r w:rsidRPr="00F73C7B">
        <w:rPr>
          <w:rFonts w:ascii="Arial" w:hAnsi="Arial" w:cs="Arial"/>
          <w:sz w:val="24"/>
          <w:szCs w:val="24"/>
          <w:lang w:eastAsia="pl-PL"/>
        </w:rPr>
        <w:t xml:space="preserve"> przez Strony.</w:t>
      </w:r>
      <w:r w:rsidR="00EB2561" w:rsidRPr="00F73C7B">
        <w:rPr>
          <w:rFonts w:ascii="Arial" w:hAnsi="Arial" w:cs="Arial"/>
          <w:sz w:val="24"/>
          <w:szCs w:val="24"/>
          <w:lang w:eastAsia="pl-PL"/>
        </w:rPr>
        <w:t xml:space="preserve"> </w:t>
      </w:r>
    </w:p>
    <w:p w14:paraId="14C0633A" w14:textId="6C78DAD4" w:rsidR="001D2221" w:rsidRP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Fakturę nale</w:t>
      </w:r>
      <w:r w:rsidRPr="00F73C7B">
        <w:rPr>
          <w:rFonts w:ascii="Arial" w:eastAsia="TimesNewRoman" w:hAnsi="Arial" w:cs="Arial"/>
          <w:sz w:val="24"/>
          <w:szCs w:val="24"/>
          <w:lang w:eastAsia="pl-PL"/>
        </w:rPr>
        <w:t>ż</w:t>
      </w:r>
      <w:r w:rsidRPr="00F73C7B">
        <w:rPr>
          <w:rFonts w:ascii="Arial" w:hAnsi="Arial" w:cs="Arial"/>
          <w:sz w:val="24"/>
          <w:szCs w:val="24"/>
          <w:lang w:eastAsia="pl-PL"/>
        </w:rPr>
        <w:t>y wystawi</w:t>
      </w:r>
      <w:r w:rsidRPr="00F73C7B">
        <w:rPr>
          <w:rFonts w:ascii="Arial" w:eastAsia="TimesNewRoman" w:hAnsi="Arial" w:cs="Arial"/>
          <w:sz w:val="24"/>
          <w:szCs w:val="24"/>
          <w:lang w:eastAsia="pl-PL"/>
        </w:rPr>
        <w:t xml:space="preserve">ć </w:t>
      </w:r>
      <w:r w:rsidRPr="00F73C7B">
        <w:rPr>
          <w:rFonts w:ascii="Arial" w:hAnsi="Arial" w:cs="Arial"/>
          <w:sz w:val="24"/>
          <w:szCs w:val="24"/>
          <w:lang w:eastAsia="pl-PL"/>
        </w:rPr>
        <w:t xml:space="preserve">na Gmina </w:t>
      </w:r>
      <w:r w:rsidR="00EE4596">
        <w:rPr>
          <w:rFonts w:ascii="Arial" w:hAnsi="Arial" w:cs="Arial"/>
          <w:sz w:val="24"/>
          <w:szCs w:val="24"/>
          <w:lang w:eastAsia="pl-PL"/>
        </w:rPr>
        <w:t>Poniec</w:t>
      </w:r>
      <w:r w:rsidR="00EB2561" w:rsidRPr="00F73C7B">
        <w:rPr>
          <w:rFonts w:ascii="Arial" w:hAnsi="Arial" w:cs="Arial"/>
          <w:sz w:val="24"/>
          <w:szCs w:val="24"/>
          <w:lang w:eastAsia="pl-PL"/>
        </w:rPr>
        <w:t xml:space="preserve">, ul. </w:t>
      </w:r>
      <w:r w:rsidR="00EE4596">
        <w:rPr>
          <w:rFonts w:ascii="Arial" w:hAnsi="Arial" w:cs="Arial"/>
          <w:sz w:val="24"/>
          <w:szCs w:val="24"/>
          <w:lang w:eastAsia="pl-PL"/>
        </w:rPr>
        <w:t>Rynek</w:t>
      </w:r>
      <w:r w:rsidR="00EB2561" w:rsidRPr="00F73C7B">
        <w:rPr>
          <w:rFonts w:ascii="Arial" w:hAnsi="Arial" w:cs="Arial"/>
          <w:sz w:val="24"/>
          <w:szCs w:val="24"/>
          <w:lang w:eastAsia="pl-PL"/>
        </w:rPr>
        <w:t xml:space="preserve"> </w:t>
      </w:r>
      <w:r w:rsidR="00EE4596">
        <w:rPr>
          <w:rFonts w:ascii="Arial" w:hAnsi="Arial" w:cs="Arial"/>
          <w:sz w:val="24"/>
          <w:szCs w:val="24"/>
          <w:lang w:eastAsia="pl-PL"/>
        </w:rPr>
        <w:t>24</w:t>
      </w:r>
      <w:r w:rsidR="00EB2561" w:rsidRPr="00F73C7B">
        <w:rPr>
          <w:rFonts w:ascii="Arial" w:hAnsi="Arial" w:cs="Arial"/>
          <w:sz w:val="24"/>
          <w:szCs w:val="24"/>
          <w:lang w:eastAsia="pl-PL"/>
        </w:rPr>
        <w:t>, NIP: 69</w:t>
      </w:r>
      <w:r w:rsidR="00EE4596">
        <w:rPr>
          <w:rFonts w:ascii="Arial" w:hAnsi="Arial" w:cs="Arial"/>
          <w:sz w:val="24"/>
          <w:szCs w:val="24"/>
          <w:lang w:eastAsia="pl-PL"/>
        </w:rPr>
        <w:t>61749593</w:t>
      </w:r>
      <w:r w:rsidRPr="00F73C7B">
        <w:rPr>
          <w:rFonts w:ascii="Arial" w:hAnsi="Arial" w:cs="Arial"/>
          <w:sz w:val="24"/>
          <w:szCs w:val="24"/>
          <w:lang w:eastAsia="pl-PL"/>
        </w:rPr>
        <w:t>.</w:t>
      </w:r>
    </w:p>
    <w:p w14:paraId="33AB5A59"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hAnsi="Arial" w:cs="Arial"/>
          <w:sz w:val="24"/>
          <w:szCs w:val="24"/>
          <w:lang w:eastAsia="pl-PL"/>
        </w:rPr>
        <w:t>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4FB5DD9A"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Należność Wykonawcy przekazywana będzie na rachunek Wykonawcy wskazany w fakturze w terminie do 30 dni od dnia dostarczenia Zamawiającemu prawidłowo wystawionej faktury.</w:t>
      </w:r>
    </w:p>
    <w:p w14:paraId="0F032B8C" w14:textId="77777777" w:rsidR="001D2221" w:rsidRPr="000E650D" w:rsidRDefault="001D2221" w:rsidP="000E650D">
      <w:pPr>
        <w:pStyle w:val="Standard"/>
        <w:spacing w:after="0"/>
        <w:rPr>
          <w:rFonts w:ascii="Arial" w:eastAsia="Times New Roman" w:hAnsi="Arial" w:cs="Arial"/>
          <w:sz w:val="24"/>
          <w:szCs w:val="24"/>
          <w:lang w:eastAsia="pl-PL"/>
        </w:rPr>
      </w:pPr>
    </w:p>
    <w:p w14:paraId="07AA6218"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8</w:t>
      </w:r>
    </w:p>
    <w:p w14:paraId="2E81EA1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Strony ustalaj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odpowiedzialno</w:t>
      </w:r>
      <w:r w:rsidRPr="000E650D">
        <w:rPr>
          <w:rFonts w:ascii="Arial" w:eastAsia="TimesNewRoman" w:hAnsi="Arial" w:cs="Arial"/>
          <w:sz w:val="24"/>
          <w:szCs w:val="24"/>
          <w:lang w:eastAsia="pl-PL"/>
        </w:rPr>
        <w:t xml:space="preserve">ść </w:t>
      </w:r>
      <w:r w:rsidRPr="000E650D">
        <w:rPr>
          <w:rFonts w:ascii="Arial" w:eastAsia="Times New Roman" w:hAnsi="Arial" w:cs="Arial"/>
          <w:sz w:val="24"/>
          <w:szCs w:val="24"/>
          <w:lang w:eastAsia="pl-PL"/>
        </w:rPr>
        <w:t>z tytułu niewykonania lub nienale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ytego wykonania zobowi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umownych w formie kar umownych w nast</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puj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wypadkach i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ciach:</w:t>
      </w:r>
    </w:p>
    <w:p w14:paraId="48FE571C" w14:textId="77777777" w:rsidR="001D2221" w:rsidRPr="000E650D" w:rsidRDefault="000E650D" w:rsidP="00EE4596">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a) Wykonawca zapłaci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kary umowne:</w:t>
      </w:r>
    </w:p>
    <w:p w14:paraId="6060B672"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z tytułu odst</w:t>
      </w:r>
      <w:r w:rsidR="000E650D" w:rsidRPr="000E650D">
        <w:rPr>
          <w:rFonts w:ascii="Arial" w:eastAsia="TimesNewRoman" w:hAnsi="Arial" w:cs="Arial"/>
          <w:sz w:val="24"/>
          <w:szCs w:val="24"/>
          <w:lang w:eastAsia="pl-PL"/>
        </w:rPr>
        <w:t>ą</w:t>
      </w:r>
      <w:r w:rsidR="000E650D" w:rsidRPr="000E650D">
        <w:rPr>
          <w:rFonts w:ascii="Arial" w:eastAsia="Times New Roman" w:hAnsi="Arial" w:cs="Arial"/>
          <w:sz w:val="24"/>
          <w:szCs w:val="24"/>
          <w:lang w:eastAsia="pl-PL"/>
        </w:rPr>
        <w:t>pienia od umowy z przyczyn zale</w:t>
      </w:r>
      <w:r w:rsidR="000E650D" w:rsidRPr="000E650D">
        <w:rPr>
          <w:rFonts w:ascii="Arial" w:eastAsia="TimesNewRoman" w:hAnsi="Arial" w:cs="Arial"/>
          <w:sz w:val="24"/>
          <w:szCs w:val="24"/>
          <w:lang w:eastAsia="pl-PL"/>
        </w:rPr>
        <w:t>ż</w:t>
      </w:r>
      <w:r w:rsidR="000E650D" w:rsidRPr="000E650D">
        <w:rPr>
          <w:rFonts w:ascii="Arial" w:eastAsia="Times New Roman" w:hAnsi="Arial" w:cs="Arial"/>
          <w:sz w:val="24"/>
          <w:szCs w:val="24"/>
          <w:lang w:eastAsia="pl-PL"/>
        </w:rPr>
        <w:t>nych od Wykonawcy w wysoko</w:t>
      </w:r>
      <w:r w:rsidR="000E650D"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10 % całkowitego wynagrodzenia</w:t>
      </w:r>
      <w:r w:rsidR="000E650D" w:rsidRPr="000E650D">
        <w:rPr>
          <w:rFonts w:ascii="Arial" w:eastAsia="Times New Roman" w:hAnsi="Arial" w:cs="Arial"/>
          <w:sz w:val="24"/>
          <w:szCs w:val="24"/>
          <w:lang w:eastAsia="pl-PL"/>
        </w:rPr>
        <w:t xml:space="preserve"> umow</w:t>
      </w:r>
      <w:r w:rsidRPr="000E650D">
        <w:rPr>
          <w:rFonts w:ascii="Arial" w:eastAsia="Times New Roman" w:hAnsi="Arial" w:cs="Arial"/>
          <w:sz w:val="24"/>
          <w:szCs w:val="24"/>
          <w:lang w:eastAsia="pl-PL"/>
        </w:rPr>
        <w:t>nego</w:t>
      </w:r>
      <w:r w:rsidR="000E650D" w:rsidRPr="000E650D">
        <w:rPr>
          <w:rFonts w:ascii="Arial" w:eastAsia="Times New Roman" w:hAnsi="Arial" w:cs="Arial"/>
          <w:sz w:val="24"/>
          <w:szCs w:val="24"/>
          <w:lang w:eastAsia="pl-PL"/>
        </w:rPr>
        <w:t xml:space="preserve"> netto, określone</w:t>
      </w:r>
      <w:r w:rsidR="00CB55DF">
        <w:rPr>
          <w:rFonts w:ascii="Arial" w:eastAsia="Times New Roman" w:hAnsi="Arial" w:cs="Arial"/>
          <w:sz w:val="24"/>
          <w:szCs w:val="24"/>
          <w:lang w:eastAsia="pl-PL"/>
        </w:rPr>
        <w:t>go</w:t>
      </w:r>
      <w:r w:rsidR="000E650D" w:rsidRPr="000E650D">
        <w:rPr>
          <w:rFonts w:ascii="Arial" w:eastAsia="Times New Roman" w:hAnsi="Arial" w:cs="Arial"/>
          <w:sz w:val="24"/>
          <w:szCs w:val="24"/>
          <w:lang w:eastAsia="pl-PL"/>
        </w:rPr>
        <w:t xml:space="preserve"> w § 7 ust. 1,</w:t>
      </w:r>
    </w:p>
    <w:p w14:paraId="7944151E"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 xml:space="preserve">za zwłokę w dostarczeniu przedmiotu umowy w stosunku do terminu określonego w § 2 ust. 1 umowy, w wysokości 0,5 % </w:t>
      </w:r>
      <w:r w:rsidRPr="000E650D">
        <w:rPr>
          <w:rFonts w:ascii="Arial" w:eastAsia="Times New Roman" w:hAnsi="Arial" w:cs="Arial"/>
          <w:sz w:val="24"/>
          <w:szCs w:val="24"/>
          <w:lang w:eastAsia="pl-PL"/>
        </w:rPr>
        <w:t xml:space="preserve">całkowitego </w:t>
      </w:r>
      <w:r w:rsidR="000E650D" w:rsidRPr="000E650D">
        <w:rPr>
          <w:rFonts w:ascii="Arial" w:eastAsia="Times New Roman" w:hAnsi="Arial" w:cs="Arial"/>
          <w:sz w:val="24"/>
          <w:szCs w:val="24"/>
          <w:lang w:eastAsia="pl-PL"/>
        </w:rPr>
        <w:t>wynagrodzenia umownego netto  określonego w § 7 ust. 1 umowy, za każdy dzień zwłoki,</w:t>
      </w:r>
    </w:p>
    <w:p w14:paraId="43EB1AB5" w14:textId="77777777" w:rsidR="001D2221" w:rsidRPr="000E650D" w:rsidRDefault="00473273" w:rsidP="00EE4596">
      <w:pPr>
        <w:pStyle w:val="Akapitzlist"/>
        <w:tabs>
          <w:tab w:val="left" w:pos="-2599"/>
          <w:tab w:val="left" w:pos="-2315"/>
        </w:tabs>
        <w:spacing w:line="276" w:lineRule="auto"/>
        <w:ind w:left="709"/>
        <w:jc w:val="both"/>
        <w:rPr>
          <w:rFonts w:ascii="Arial" w:hAnsi="Arial" w:cs="Arial"/>
        </w:rPr>
      </w:pPr>
      <w:r w:rsidRPr="000E650D">
        <w:rPr>
          <w:rFonts w:ascii="Arial" w:hAnsi="Arial" w:cs="Arial"/>
          <w:lang w:eastAsia="pl-PL"/>
        </w:rPr>
        <w:t xml:space="preserve">- </w:t>
      </w:r>
      <w:r w:rsidR="000E650D" w:rsidRPr="000E650D">
        <w:rPr>
          <w:rFonts w:ascii="Arial" w:hAnsi="Arial" w:cs="Arial"/>
          <w:lang w:eastAsia="pl-PL"/>
        </w:rPr>
        <w:t xml:space="preserve">za zwłokę w usunięciu wad stwierdzonych przy odbiorze lub w okresie gwarancji jakości i rękojmi za wady w wysokości 0.5 % </w:t>
      </w:r>
      <w:r w:rsidRPr="000E650D">
        <w:rPr>
          <w:rFonts w:ascii="Arial" w:hAnsi="Arial" w:cs="Arial"/>
          <w:lang w:eastAsia="pl-PL"/>
        </w:rPr>
        <w:t xml:space="preserve">całkowitego </w:t>
      </w:r>
      <w:r w:rsidR="000E650D" w:rsidRPr="000E650D">
        <w:rPr>
          <w:rFonts w:ascii="Arial" w:hAnsi="Arial" w:cs="Arial"/>
          <w:lang w:eastAsia="pl-PL"/>
        </w:rPr>
        <w:t>wynagrodzenia umownego netto określonego w § 7 ust. 1 umowy, za każdy dzień zwłoki, licząc od upływu terminu wyznaczonego na ich usunięcie.</w:t>
      </w:r>
    </w:p>
    <w:p w14:paraId="2D6C6081"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b) </w:t>
      </w:r>
      <w:r w:rsidRPr="000E650D">
        <w:rPr>
          <w:rFonts w:ascii="Arial" w:eastAsia="Times New Roman" w:hAnsi="Arial" w:cs="Arial"/>
          <w:sz w:val="24"/>
          <w:szCs w:val="24"/>
          <w:lang w:eastAsia="pl-PL"/>
        </w:rPr>
        <w:tab/>
        <w:t>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 zapłaci karę umowną z tytułu odst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pienia od umowy z przyczyn zale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nych od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w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 xml:space="preserve">ci 10% </w:t>
      </w:r>
      <w:r w:rsidR="00473273" w:rsidRPr="000E650D">
        <w:rPr>
          <w:rFonts w:ascii="Arial" w:eastAsia="Times New Roman" w:hAnsi="Arial" w:cs="Arial"/>
          <w:sz w:val="24"/>
          <w:szCs w:val="24"/>
          <w:lang w:eastAsia="pl-PL"/>
        </w:rPr>
        <w:t>całkowitego wynagrodzenia umownego</w:t>
      </w:r>
      <w:r w:rsidRPr="000E650D">
        <w:rPr>
          <w:rFonts w:ascii="Arial" w:eastAsia="Times New Roman" w:hAnsi="Arial" w:cs="Arial"/>
          <w:sz w:val="24"/>
          <w:szCs w:val="24"/>
          <w:lang w:eastAsia="pl-PL"/>
        </w:rPr>
        <w:t xml:space="preserve"> netto, określone</w:t>
      </w:r>
      <w:r w:rsidR="00473273"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7 ust. 1.</w:t>
      </w:r>
    </w:p>
    <w:p w14:paraId="31BF0B0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Stronom przysługuje prawo do dochodzenia odszkodowania przewy</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szaj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kar</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umown</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do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rzeczywi</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cie poniesionej szkody, na zasadach  ogólnych określonych w Kodeksie Cywilnym.</w:t>
      </w:r>
    </w:p>
    <w:p w14:paraId="09170767"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Wykonawca wyra</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a zgod</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na potr</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cenie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ustalonych w ust. 1 z zapłaty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nego wynagrodzenia za wykonanie przedmiotu umowy.</w:t>
      </w:r>
    </w:p>
    <w:p w14:paraId="5383B78F" w14:textId="77777777" w:rsidR="001D2221" w:rsidRPr="000E650D" w:rsidRDefault="000E650D" w:rsidP="00EE4596">
      <w:pPr>
        <w:pStyle w:val="Akapitzlist"/>
        <w:numPr>
          <w:ilvl w:val="0"/>
          <w:numId w:val="25"/>
        </w:numPr>
        <w:spacing w:line="276" w:lineRule="auto"/>
        <w:ind w:left="426" w:hanging="426"/>
        <w:jc w:val="both"/>
        <w:rPr>
          <w:rFonts w:ascii="Arial" w:hAnsi="Arial" w:cs="Arial"/>
        </w:rPr>
      </w:pPr>
      <w:r w:rsidRPr="000E650D">
        <w:rPr>
          <w:rFonts w:ascii="Arial" w:hAnsi="Arial" w:cs="Arial"/>
          <w:lang w:eastAsia="pl-PL"/>
        </w:rPr>
        <w:t>Kara umowna będzie potrącona z wynagrodzenia należnego Wykonawcy. W przypadku braku możliwości potrącenia kar z wynagrodzenia – termin zapłaty przez Wykonawcę z tytułu kar umownych ustala się na 14 dni od daty przekazania Wykonawcy noty księgowej.</w:t>
      </w:r>
    </w:p>
    <w:p w14:paraId="7F25CB2D" w14:textId="77777777" w:rsidR="001D2221" w:rsidRDefault="000E650D" w:rsidP="00EE4596">
      <w:pPr>
        <w:pStyle w:val="Standard"/>
        <w:numPr>
          <w:ilvl w:val="0"/>
          <w:numId w:val="25"/>
        </w:numPr>
        <w:spacing w:after="0"/>
        <w:ind w:left="434" w:hanging="40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Maksymalna łączna wysokość kar umownych, których mogą dochodzić strony wynosi 20% </w:t>
      </w:r>
      <w:r w:rsidR="00EB2561" w:rsidRPr="000E650D">
        <w:rPr>
          <w:rFonts w:ascii="Arial" w:eastAsia="Times New Roman" w:hAnsi="Arial" w:cs="Arial"/>
          <w:sz w:val="24"/>
          <w:szCs w:val="24"/>
          <w:lang w:eastAsia="pl-PL"/>
        </w:rPr>
        <w:t xml:space="preserve">całkowitego wynagrodzenia </w:t>
      </w:r>
      <w:r w:rsidRPr="000E650D">
        <w:rPr>
          <w:rFonts w:ascii="Arial" w:eastAsia="Times New Roman" w:hAnsi="Arial" w:cs="Arial"/>
          <w:sz w:val="24"/>
          <w:szCs w:val="24"/>
          <w:lang w:eastAsia="pl-PL"/>
        </w:rPr>
        <w:t>netto, określone</w:t>
      </w:r>
      <w:r w:rsidR="00EB2561"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w:t>
      </w:r>
      <w:r w:rsidR="00EB2561" w:rsidRPr="000E650D">
        <w:rPr>
          <w:rFonts w:ascii="Arial" w:eastAsia="Times New Roman" w:hAnsi="Arial" w:cs="Arial"/>
          <w:sz w:val="24"/>
          <w:szCs w:val="24"/>
          <w:lang w:eastAsia="pl-PL"/>
        </w:rPr>
        <w:t>7</w:t>
      </w:r>
      <w:r w:rsidRPr="000E650D">
        <w:rPr>
          <w:rFonts w:ascii="Arial" w:eastAsia="Times New Roman" w:hAnsi="Arial" w:cs="Arial"/>
          <w:sz w:val="24"/>
          <w:szCs w:val="24"/>
          <w:lang w:eastAsia="pl-PL"/>
        </w:rPr>
        <w:t xml:space="preserve"> ust. 1.</w:t>
      </w:r>
    </w:p>
    <w:p w14:paraId="67F08291" w14:textId="77777777" w:rsidR="000E650D" w:rsidRPr="000E650D" w:rsidRDefault="000E650D" w:rsidP="000E650D">
      <w:pPr>
        <w:pStyle w:val="Standard"/>
        <w:spacing w:after="0"/>
        <w:ind w:left="720"/>
        <w:rPr>
          <w:rFonts w:ascii="Arial" w:hAnsi="Arial" w:cs="Arial"/>
          <w:sz w:val="24"/>
          <w:szCs w:val="24"/>
        </w:rPr>
      </w:pPr>
    </w:p>
    <w:p w14:paraId="10CDF36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lastRenderedPageBreak/>
        <w:t>§ 9</w:t>
      </w:r>
    </w:p>
    <w:p w14:paraId="47FEAFFF" w14:textId="77777777" w:rsidR="001D2221" w:rsidRPr="000E650D" w:rsidRDefault="000E650D" w:rsidP="00EE4596">
      <w:pPr>
        <w:pStyle w:val="Akapitzlist"/>
        <w:numPr>
          <w:ilvl w:val="0"/>
          <w:numId w:val="26"/>
        </w:numPr>
        <w:tabs>
          <w:tab w:val="left" w:pos="852"/>
        </w:tabs>
        <w:spacing w:line="276" w:lineRule="auto"/>
        <w:ind w:left="426" w:hanging="426"/>
        <w:jc w:val="both"/>
        <w:rPr>
          <w:rFonts w:ascii="Arial" w:hAnsi="Arial" w:cs="Arial"/>
        </w:rPr>
      </w:pPr>
      <w:r w:rsidRPr="000E650D">
        <w:rPr>
          <w:rFonts w:ascii="Arial" w:hAnsi="Arial" w:cs="Arial"/>
          <w:lang w:eastAsia="pl-PL"/>
        </w:rPr>
        <w:t xml:space="preserve">Wykonawca nie może przenosić wierzytelności, obowiązków, praw wynikających </w:t>
      </w:r>
      <w:r w:rsidRPr="000E650D">
        <w:rPr>
          <w:rFonts w:ascii="Arial" w:hAnsi="Arial" w:cs="Arial"/>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sidRPr="000E650D">
        <w:rPr>
          <w:rFonts w:ascii="Arial" w:hAnsi="Arial" w:cs="Arial"/>
          <w:b/>
          <w:bCs/>
          <w:lang w:eastAsia="pl-PL"/>
        </w:rPr>
        <w:t>.</w:t>
      </w:r>
    </w:p>
    <w:p w14:paraId="10B2A8B9"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30FF87F1"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10</w:t>
      </w:r>
    </w:p>
    <w:p w14:paraId="560EEE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Zamawiający zastrzega sobie prawo do odstąpienia od umowy w razie:</w:t>
      </w:r>
    </w:p>
    <w:p w14:paraId="15CDAB2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2CBF22"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65AD3066"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niewykonania lub nienależytego wykonania przez wykonawcę obowiązków określonych w umowie lub naruszenia przez Wykonawcę warunków niniejszej 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026A9F9"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Odstąpienie od umowy w przypadku określonym w ust. 1 pkt 2) może nastąpić w ciągu 14 dni  od bezskutecznego upływu terminu wyznaczonego do przystąpienia do realizacji obowiązków umownych, natomiast w przypadku określonym w ust. 1 pkt 3) w terminie 30 dni od dnia stwierdzenia, po upływie terminu wyznaczonego do usunięcia naruszenia, kolejnego, choćby jednokrotnego naruszenia obowiązków określonych w umowie.</w:t>
      </w:r>
    </w:p>
    <w:p w14:paraId="26538508" w14:textId="77777777" w:rsidR="001D2221" w:rsidRPr="000E650D" w:rsidRDefault="00EB2561"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Ponad</w:t>
      </w:r>
      <w:r w:rsidR="000E650D" w:rsidRPr="000E650D">
        <w:rPr>
          <w:rFonts w:ascii="Arial" w:eastAsia="Times New Roman" w:hAnsi="Arial" w:cs="Arial"/>
          <w:sz w:val="24"/>
          <w:szCs w:val="24"/>
          <w:lang w:eastAsia="pl-PL"/>
        </w:rPr>
        <w:t>to Zamawiający ma prawo odstąpić od umowy w trybie natychmiastowym</w:t>
      </w:r>
      <w:r w:rsidR="00CC4D7F">
        <w:rPr>
          <w:rFonts w:ascii="Arial" w:eastAsia="Times New Roman" w:hAnsi="Arial" w:cs="Arial"/>
          <w:sz w:val="24"/>
          <w:szCs w:val="24"/>
          <w:lang w:eastAsia="pl-PL"/>
        </w:rPr>
        <w:t>, w terminie 14 dni od powzięcia informacji,</w:t>
      </w:r>
      <w:r w:rsidR="000E650D" w:rsidRPr="000E650D">
        <w:rPr>
          <w:rFonts w:ascii="Arial" w:eastAsia="Times New Roman" w:hAnsi="Arial" w:cs="Arial"/>
          <w:sz w:val="24"/>
          <w:szCs w:val="24"/>
          <w:lang w:eastAsia="pl-PL"/>
        </w:rPr>
        <w:t xml:space="preserve"> w przypadku gdy:</w:t>
      </w:r>
    </w:p>
    <w:p w14:paraId="6D2359FF"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 Wykonawca znajduje się w stanie zagrażającym niewypłacalnością lub przechodzi w stan likwidacji w celach innych niż przekształcenie przedsiębiorstwa lub połączenia się z innym przedsiębiorstwem,</w:t>
      </w:r>
    </w:p>
    <w:p w14:paraId="00408087"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lastRenderedPageBreak/>
        <w:t>2) gdy zostanie wydany nakaz zajęcia majątku Wykonawcy lub gdy zostanie wszczęte postępowanie egzekucyjne w stopniu uniemożliwiającym realizację Umowy,</w:t>
      </w:r>
    </w:p>
    <w:p w14:paraId="458F7C4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3)</w:t>
      </w:r>
      <w:r w:rsidRPr="000E650D">
        <w:rPr>
          <w:rFonts w:ascii="Arial" w:eastAsia="Times New Roman" w:hAnsi="Arial" w:cs="Arial"/>
          <w:sz w:val="24"/>
          <w:szCs w:val="24"/>
          <w:lang w:eastAsia="pl-PL"/>
        </w:rPr>
        <w:tab/>
        <w:t>w przypadku rażącego naruszania przez Wykonawcę postanowień umowy.</w:t>
      </w:r>
    </w:p>
    <w:p w14:paraId="2CA09E3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4. </w:t>
      </w:r>
      <w:r w:rsidRPr="000E650D">
        <w:rPr>
          <w:rFonts w:ascii="Arial" w:eastAsia="Times New Roman" w:hAnsi="Arial" w:cs="Arial"/>
          <w:sz w:val="24"/>
          <w:szCs w:val="24"/>
          <w:lang w:eastAsia="pl-PL"/>
        </w:rPr>
        <w:tab/>
        <w:t>Odstąpienie od umowy i rozwiązanie umowy powinno nastąpić w formie pisemnej pod rygorem nieważności takiego oświadczenia i powinno zawierać uzasadnienie.</w:t>
      </w:r>
    </w:p>
    <w:p w14:paraId="28E1AE92" w14:textId="77777777" w:rsidR="001D2221" w:rsidRPr="000E650D" w:rsidRDefault="001D2221" w:rsidP="000E650D">
      <w:pPr>
        <w:pStyle w:val="Standard"/>
        <w:spacing w:after="0"/>
        <w:jc w:val="both"/>
        <w:rPr>
          <w:rFonts w:ascii="Arial" w:eastAsia="Times New Roman" w:hAnsi="Arial" w:cs="Arial"/>
          <w:sz w:val="24"/>
          <w:szCs w:val="24"/>
          <w:lang w:eastAsia="pl-PL"/>
        </w:rPr>
      </w:pPr>
    </w:p>
    <w:p w14:paraId="74F2D8AC"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11</w:t>
      </w:r>
    </w:p>
    <w:p w14:paraId="236F432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Wykonawca może powierzyć podwykonawcom wykonanie części umowy.</w:t>
      </w:r>
    </w:p>
    <w:p w14:paraId="7E712FEC"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5748665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Za zobowiązania umowne wobec Zamawiającego, w szczególności za udzielenie gwarancji na dostarczane przez Podwykonawcę urządzenia, odpowiada Wykonawca.</w:t>
      </w:r>
    </w:p>
    <w:p w14:paraId="0F8C2B3F" w14:textId="77777777" w:rsidR="001D2221"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0F63D679" w14:textId="77777777" w:rsidR="000E650D" w:rsidRPr="000E650D" w:rsidRDefault="000E650D" w:rsidP="000E650D">
      <w:pPr>
        <w:pStyle w:val="Akapitzlist"/>
        <w:spacing w:line="276" w:lineRule="auto"/>
        <w:ind w:left="426"/>
        <w:rPr>
          <w:rFonts w:ascii="Arial" w:hAnsi="Arial" w:cs="Arial"/>
        </w:rPr>
      </w:pPr>
    </w:p>
    <w:p w14:paraId="0427977C"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12</w:t>
      </w:r>
    </w:p>
    <w:p w14:paraId="7DEB14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W sprawach nieuregulowanych niniejsz</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umow</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maj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zastosowanie przepisy Kodeksu Cywilnego, ustawy Prawo zamówie</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publicznych, ustawy z dnia 6 wrze</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nia 2001 r. o transporcie drogowym (Dz. U. z 2021 poz. 919 tj.) oraz ustawy z dnia 15 listopada 1984 r. Prawo przewozowe (Dz. U. z 2020 r. poz. 8 tj.).</w:t>
      </w:r>
    </w:p>
    <w:p w14:paraId="3E6B981F" w14:textId="3185D322" w:rsidR="001D2221" w:rsidRDefault="000E650D" w:rsidP="00EE4596">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Ustala się, iż nie stanowi zmiany umowy: zmiana nr rachunku bankowego Stron oraz zmiana danych teleadresowych. O zmianach każda ze stron niezwłocznie powiadomi</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pisemnie</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drugą</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Stronę.</w:t>
      </w:r>
      <w:r w:rsidR="00F73C7B">
        <w:rPr>
          <w:rFonts w:ascii="Arial" w:eastAsia="Times New Roman" w:hAnsi="Arial" w:cs="Arial"/>
          <w:sz w:val="24"/>
          <w:szCs w:val="24"/>
          <w:lang w:eastAsia="pl-PL"/>
        </w:rPr>
        <w:br/>
      </w:r>
    </w:p>
    <w:p w14:paraId="371F55CF" w14:textId="3E8286DF" w:rsidR="00EE4596" w:rsidRPr="00621B70" w:rsidRDefault="00EE4596" w:rsidP="00621B70">
      <w:pPr>
        <w:pStyle w:val="Standard"/>
        <w:spacing w:after="0"/>
        <w:ind w:left="426" w:hanging="426"/>
        <w:rPr>
          <w:rFonts w:ascii="Arial" w:eastAsia="Times New Roman" w:hAnsi="Arial" w:cs="Arial"/>
          <w:sz w:val="24"/>
          <w:szCs w:val="24"/>
          <w:lang w:eastAsia="pl-PL"/>
        </w:rPr>
      </w:pPr>
    </w:p>
    <w:p w14:paraId="50425F03" w14:textId="77777777" w:rsidR="00EE4596" w:rsidRDefault="00EE4596" w:rsidP="000E650D">
      <w:pPr>
        <w:pStyle w:val="Standard"/>
        <w:spacing w:after="0"/>
        <w:jc w:val="center"/>
        <w:rPr>
          <w:rFonts w:ascii="Arial" w:eastAsia="Times New Roman" w:hAnsi="Arial" w:cs="Arial"/>
          <w:b/>
          <w:sz w:val="24"/>
          <w:szCs w:val="24"/>
          <w:lang w:eastAsia="pl-PL"/>
        </w:rPr>
      </w:pPr>
    </w:p>
    <w:p w14:paraId="5E8F7D9A" w14:textId="1D43DE51"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13</w:t>
      </w:r>
    </w:p>
    <w:p w14:paraId="41D276A1"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razie, gdyby którekolwiek z postanowień niniejszej umowy było lub miało stać się nieważne, ważność całej umowy pozostaje przez to w pozostałej części nienaruszona.</w:t>
      </w:r>
    </w:p>
    <w:p w14:paraId="421DD7BA"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DE9E13A"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60721BB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14</w:t>
      </w:r>
    </w:p>
    <w:p w14:paraId="149D939F" w14:textId="77777777" w:rsidR="001D2221" w:rsidRPr="000E650D" w:rsidRDefault="000E650D" w:rsidP="00EE4596">
      <w:pPr>
        <w:pStyle w:val="Akapitzlist"/>
        <w:numPr>
          <w:ilvl w:val="0"/>
          <w:numId w:val="30"/>
        </w:numPr>
        <w:spacing w:line="276" w:lineRule="auto"/>
        <w:ind w:left="426" w:hanging="426"/>
        <w:jc w:val="both"/>
        <w:rPr>
          <w:rFonts w:ascii="Arial" w:hAnsi="Arial" w:cs="Arial"/>
        </w:rPr>
      </w:pPr>
      <w:r w:rsidRPr="000E650D">
        <w:rPr>
          <w:rFonts w:ascii="Arial" w:hAnsi="Arial" w:cs="Arial"/>
        </w:rPr>
        <w:lastRenderedPageBreak/>
        <w:t>Zamawiający zastrzega sobie prawo zmiany postanowień umowy w przypadku:</w:t>
      </w:r>
    </w:p>
    <w:p w14:paraId="7C34FC52"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w:t>
      </w:r>
    </w:p>
    <w:p w14:paraId="17C0D386"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wycofania z produkcji jakiegokolwiek elementu Przedmiotu Umowy; w takim przypadku Wykonawca będzie zobowiązany do zastąpienia go innym elementem Przedmiotu Umowy, jednak o nie gorszych i nie mniej nowoczesnych parametrach technicznych,</w:t>
      </w:r>
    </w:p>
    <w:p w14:paraId="5B7F675D"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na rynku pojawiło się nowe rozwiązanie technologiczne w zakresie Przedmiotu Umowy bez względu na fakt, iż dotychczasowe nie zostało wycofane z produkcji; w takim przypadku Wykonawca może zaproponować zastąpienie dotychczasowego rozwiązania innym, nowym rozwiązaniem, o nie gorszych funkcjach i parametrach technicznych, a Zamawiający może taką propozycję przyjąć;</w:t>
      </w:r>
    </w:p>
    <w:p w14:paraId="41AD30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2C3056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w przypadku wycofania z produkcji/sprzedaży jakiegokolwiek modelu/typu Sprzętu lub Oprogramowania wskazanego w ofercie Wykonawcy, Wykonawca dostarczy obecnie produkowany/sprzedawany model/typ Sprzętu lub Oprogramowania o parametrach nie gorszych od wskazanych w ofercie Wykonawcy w ramach wynagrodzenia brutto, o którym mowa w § 7 ust. 1 Umowy. W takim przypadku Wykonawca zobowiązany jest do poinformowania Zamawiającego oraz przedstawienia oświadczenia producenta/dystrybutora potwierdzającego fakt wycofania modelu/typu Sprzętu lub Oprogramowania wskazanego w ofercie Wykonawcy wraz z konfiguracją Sprzętu/Oprogramowania obecnie produkowanego celem akceptacji przez Zamawiającego,</w:t>
      </w:r>
    </w:p>
    <w:p w14:paraId="5579124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 xml:space="preserve">w przypadku ujawnienia się powszechnie występujących wad oferowanego Oprogramowania lub Sprzętu, Zamawiający dopuszcza zmianę polegającą na zastąpieniu w ramach wynagrodzenia brutto, o którym mowa w § </w:t>
      </w:r>
      <w:r w:rsidR="00EB2561" w:rsidRPr="000E650D">
        <w:rPr>
          <w:rFonts w:ascii="Arial" w:hAnsi="Arial" w:cs="Arial"/>
          <w:lang w:eastAsia="pl-PL"/>
        </w:rPr>
        <w:t>7</w:t>
      </w:r>
      <w:r w:rsidRPr="000E650D">
        <w:rPr>
          <w:rFonts w:ascii="Arial" w:hAnsi="Arial" w:cs="Arial"/>
          <w:lang w:eastAsia="pl-PL"/>
        </w:rPr>
        <w:t xml:space="preserve"> ust. 1 Umowy danego produktu produktem zastępczym, spełniającym wymagania określone w SWZ. W takim przypadku Wykonawca zobowiązany jest do przedstawienia oświadczenia producenta/dystrybutora potwierdzającego fakt spełniania przez produkt zastępczy wymagań określonych w SWZ.</w:t>
      </w:r>
    </w:p>
    <w:p w14:paraId="20BFA7F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lastRenderedPageBreak/>
        <w:t>gdy nastąpi zmiana powszechnie obowiązujących przepisów prawa w zakresie mającym wpływ na realizację umowy, w tym zmiana stawki podatku od towarów i usług na asortyment stanowiący przedmiot umowy;</w:t>
      </w:r>
    </w:p>
    <w:p w14:paraId="739C0EC3"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 razie zmiany terminu wykonania umowy z powodu:</w:t>
      </w:r>
    </w:p>
    <w:p w14:paraId="44EF5317"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wystąpienia uzasadnionych dodatkowych okoliczności, niemożliwych do przewidzenia przed zawarciem umowy,</w:t>
      </w:r>
    </w:p>
    <w:p w14:paraId="2C5363C3"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1626F17B"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działania osób trzecich uniemożliwiających wykonanie zamówienia, które to działania nie są konsekwencją winy którejkolwiek ze stron.</w:t>
      </w:r>
    </w:p>
    <w:p w14:paraId="6F0AB3A7"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Inicjatorem zmian może być Zamawiający lub Wykonawca poprzez pisemne wystąpienie w okresie obowiązywania umowy zawierające opis proponowanych zmian i ich uzasadnienie.</w:t>
      </w:r>
    </w:p>
    <w:p w14:paraId="089B01CF"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Zmiany umowy mogą nastąpić wyłącznie w formie pisemnego aneksu pod rygorem nieważności za zgodą obu stron. Zmiany umowy nie mogą naruszać postanowień zawartych w art. 454 - 455 ustawy.</w:t>
      </w:r>
    </w:p>
    <w:p w14:paraId="3DA12AA8"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Strona występująca o zmianę postanowień umowy zobowiązana jest do udokumentowania zaistnienia okoliczności, o których mowa w §14 ust. 1.</w:t>
      </w:r>
    </w:p>
    <w:p w14:paraId="6AEE3B4E"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Wniosek o zmianę postanowień umowy musi być wyrażony na piśmie.</w:t>
      </w:r>
    </w:p>
    <w:p w14:paraId="50661C17"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785088D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15</w:t>
      </w:r>
    </w:p>
    <w:p w14:paraId="449E0B20"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Wszelkie zmiany umowy wymagają formy pisemnej pod rygorem ich nieważności.</w:t>
      </w:r>
    </w:p>
    <w:p w14:paraId="7E1DA9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poinformują się wzajemnie o zmianie adresu lub siedziby. W przeciwnym razie pisma dostarczane pod adres wskazany w niniejszej umowie uważane będą za doręczone.</w:t>
      </w:r>
    </w:p>
    <w:p w14:paraId="530A3197"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uzgadniają, że osobami uprawnionymi do uzgodnień i koordynacji związanych z wykonywaniem niniejszej umowy są:</w:t>
      </w:r>
    </w:p>
    <w:p w14:paraId="491D5196" w14:textId="77777777" w:rsidR="001D2221" w:rsidRPr="000E650D" w:rsidRDefault="000E650D" w:rsidP="00AA2177">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Ze strony Zamawiającego:</w:t>
      </w:r>
    </w:p>
    <w:p w14:paraId="04CFB845" w14:textId="251EDC10"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1) Imię i nazwisko : </w:t>
      </w:r>
      <w:r w:rsidR="0074603A">
        <w:rPr>
          <w:rFonts w:ascii="Arial" w:eastAsia="Times New Roman" w:hAnsi="Arial" w:cs="Arial"/>
          <w:sz w:val="24"/>
          <w:szCs w:val="24"/>
          <w:lang w:eastAsia="pl-PL"/>
        </w:rPr>
        <w:t>Hubert Skałuba</w:t>
      </w:r>
      <w:r w:rsidRPr="000E650D">
        <w:rPr>
          <w:rFonts w:ascii="Arial" w:eastAsia="Times New Roman" w:hAnsi="Arial" w:cs="Arial"/>
          <w:sz w:val="24"/>
          <w:szCs w:val="24"/>
          <w:lang w:eastAsia="pl-PL"/>
        </w:rPr>
        <w:t xml:space="preserve"> Tel.</w:t>
      </w:r>
      <w:r w:rsidR="00EE4596">
        <w:rPr>
          <w:rFonts w:ascii="Arial" w:eastAsia="Times New Roman" w:hAnsi="Arial" w:cs="Arial"/>
          <w:sz w:val="24"/>
          <w:szCs w:val="24"/>
          <w:lang w:eastAsia="pl-PL"/>
        </w:rPr>
        <w:t xml:space="preserve"> 6</w:t>
      </w:r>
      <w:r w:rsidR="0074603A">
        <w:rPr>
          <w:rFonts w:ascii="Arial" w:eastAsia="Times New Roman" w:hAnsi="Arial" w:cs="Arial"/>
          <w:sz w:val="24"/>
          <w:szCs w:val="24"/>
          <w:lang w:eastAsia="pl-PL"/>
        </w:rPr>
        <w:t>00-894-920</w:t>
      </w:r>
      <w:r w:rsidRPr="000E650D">
        <w:rPr>
          <w:rFonts w:ascii="Arial" w:eastAsia="Times New Roman" w:hAnsi="Arial" w:cs="Arial"/>
          <w:sz w:val="24"/>
          <w:szCs w:val="24"/>
          <w:lang w:eastAsia="pl-PL"/>
        </w:rPr>
        <w:t xml:space="preserve"> </w:t>
      </w:r>
    </w:p>
    <w:p w14:paraId="2FDCDB33" w14:textId="4E49E46B"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e-mail: </w:t>
      </w:r>
      <w:r w:rsidR="0074603A">
        <w:rPr>
          <w:rFonts w:ascii="Arial" w:eastAsia="Times New Roman" w:hAnsi="Arial" w:cs="Arial"/>
          <w:sz w:val="24"/>
          <w:szCs w:val="24"/>
          <w:lang w:eastAsia="pl-PL"/>
        </w:rPr>
        <w:t>informatyk@poniec.pl</w:t>
      </w:r>
    </w:p>
    <w:p w14:paraId="46D20CD7" w14:textId="77777777" w:rsidR="001D2221" w:rsidRPr="000E650D" w:rsidRDefault="000E650D" w:rsidP="00AA2177">
      <w:pPr>
        <w:pStyle w:val="Standard"/>
        <w:spacing w:after="0"/>
        <w:jc w:val="both"/>
        <w:rPr>
          <w:rFonts w:ascii="Arial" w:hAnsi="Arial" w:cs="Arial"/>
          <w:sz w:val="24"/>
          <w:szCs w:val="24"/>
        </w:rPr>
      </w:pPr>
      <w:r w:rsidRPr="000E650D">
        <w:rPr>
          <w:rFonts w:ascii="Arial" w:eastAsia="Times New Roman" w:hAnsi="Arial" w:cs="Arial"/>
          <w:sz w:val="24"/>
          <w:szCs w:val="24"/>
          <w:lang w:eastAsia="pl-PL"/>
        </w:rPr>
        <w:t xml:space="preserve">        Ze strony Wykonawcy:</w:t>
      </w:r>
    </w:p>
    <w:p w14:paraId="034381BB" w14:textId="7777777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2) Imię i nazwisko :………………………….. Tel…………………</w:t>
      </w:r>
    </w:p>
    <w:p w14:paraId="4FD48C71" w14:textId="77777777" w:rsidR="001D2221" w:rsidRPr="000E650D" w:rsidRDefault="000E650D" w:rsidP="00AA2177">
      <w:pPr>
        <w:pStyle w:val="Standard"/>
        <w:spacing w:after="0"/>
        <w:ind w:left="708"/>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     e-mail:……………………</w:t>
      </w:r>
    </w:p>
    <w:p w14:paraId="281CBD05"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Zmiany osób wskazanych do uzgodnień i koordynacji, adresów korespondencyjnych, telefonów, Strony mogą dokonywać na podstawie powiadomienia.</w:t>
      </w:r>
    </w:p>
    <w:p w14:paraId="718C3D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 sprawach nieuregulowanych niniejszą umową stosuje się przepisy Kodeksu Cywilnego oraz przepisy innych ustaw.</w:t>
      </w:r>
    </w:p>
    <w:p w14:paraId="2C2E00FB"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7. </w:t>
      </w:r>
      <w:r w:rsidRPr="000E650D">
        <w:rPr>
          <w:rFonts w:ascii="Arial" w:eastAsia="Times New Roman" w:hAnsi="Arial" w:cs="Arial"/>
          <w:sz w:val="24"/>
          <w:szCs w:val="24"/>
          <w:lang w:eastAsia="pl-PL"/>
        </w:rPr>
        <w:tab/>
        <w:t>Ewentualne spory powstałe na tle wykonania przedmiotu umowy rozstrzyga</w:t>
      </w:r>
      <w:r w:rsidRPr="000E650D">
        <w:rPr>
          <w:rFonts w:ascii="Arial" w:eastAsia="TimesNewRoman" w:hAnsi="Arial" w:cs="Arial"/>
          <w:sz w:val="24"/>
          <w:szCs w:val="24"/>
          <w:lang w:eastAsia="pl-PL"/>
        </w:rPr>
        <w:t xml:space="preserve">ć </w:t>
      </w:r>
      <w:r w:rsidRPr="000E650D">
        <w:rPr>
          <w:rFonts w:ascii="Arial" w:eastAsia="Times New Roman" w:hAnsi="Arial" w:cs="Arial"/>
          <w:sz w:val="24"/>
          <w:szCs w:val="24"/>
          <w:lang w:eastAsia="pl-PL"/>
        </w:rPr>
        <w:t>b</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dzie S</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 wła</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ciwy dla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w:t>
      </w:r>
    </w:p>
    <w:p w14:paraId="7BE871ED"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lastRenderedPageBreak/>
        <w:t xml:space="preserve">8. </w:t>
      </w:r>
      <w:r w:rsidRPr="000E650D">
        <w:rPr>
          <w:rFonts w:ascii="Arial" w:eastAsia="Times New Roman" w:hAnsi="Arial" w:cs="Arial"/>
          <w:sz w:val="24"/>
          <w:szCs w:val="24"/>
          <w:lang w:eastAsia="pl-PL"/>
        </w:rPr>
        <w:tab/>
        <w:t>Umow</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sporz</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dzono w trzech jednakowo brzmi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egzemplarzach, z których jeden otrzymuje Wykonawca, a dwa pozostałe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w:t>
      </w:r>
    </w:p>
    <w:p w14:paraId="1F677BA6"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9. </w:t>
      </w:r>
      <w:r w:rsidRPr="000E650D">
        <w:rPr>
          <w:rFonts w:ascii="Arial" w:eastAsia="Times New Roman" w:hAnsi="Arial" w:cs="Arial"/>
          <w:sz w:val="24"/>
          <w:szCs w:val="24"/>
          <w:lang w:eastAsia="pl-PL"/>
        </w:rPr>
        <w:tab/>
        <w:t>Następujące załączniki do Umowy stanowią jej integralną część:</w:t>
      </w:r>
    </w:p>
    <w:p w14:paraId="5FFF4E2B" w14:textId="77777777" w:rsidR="001D2221" w:rsidRPr="000E650D" w:rsidRDefault="000E650D" w:rsidP="00AA2177">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1) SWZ z załącznikami</w:t>
      </w:r>
    </w:p>
    <w:p w14:paraId="6066B0AB" w14:textId="77777777" w:rsidR="001D2221" w:rsidRPr="000E650D" w:rsidRDefault="000E650D" w:rsidP="00AA2177">
      <w:pPr>
        <w:pStyle w:val="Standard"/>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2) Oferta Wykonawcy</w:t>
      </w:r>
    </w:p>
    <w:p w14:paraId="5E948349" w14:textId="77777777" w:rsidR="000E650D" w:rsidRPr="000E650D" w:rsidRDefault="000E650D" w:rsidP="000E650D">
      <w:pPr>
        <w:pStyle w:val="Standard"/>
        <w:spacing w:after="0"/>
        <w:ind w:left="426"/>
        <w:jc w:val="both"/>
        <w:rPr>
          <w:rFonts w:ascii="Arial" w:eastAsia="Times New Roman" w:hAnsi="Arial" w:cs="Arial"/>
          <w:sz w:val="24"/>
          <w:szCs w:val="24"/>
          <w:lang w:eastAsia="pl-PL"/>
        </w:rPr>
      </w:pPr>
    </w:p>
    <w:p w14:paraId="027D6855" w14:textId="5FC16244" w:rsid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§16</w:t>
      </w:r>
    </w:p>
    <w:p w14:paraId="6FF2BCC0" w14:textId="77777777" w:rsidR="00AA2177" w:rsidRPr="00AA2177" w:rsidRDefault="00AA2177" w:rsidP="00AA2177">
      <w:pPr>
        <w:autoSpaceDE w:val="0"/>
        <w:adjustRightInd w:val="0"/>
        <w:jc w:val="both"/>
        <w:rPr>
          <w:rFonts w:ascii="Arial" w:hAnsi="Arial" w:cs="Arial"/>
          <w:sz w:val="24"/>
          <w:szCs w:val="24"/>
          <w:lang w:val="en-US"/>
        </w:rPr>
      </w:pPr>
      <w:r w:rsidRPr="00AA2177">
        <w:rPr>
          <w:rFonts w:ascii="Arial" w:hAnsi="Arial"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A2177">
        <w:rPr>
          <w:rFonts w:ascii="Arial" w:hAnsi="Arial" w:cs="Arial"/>
          <w:sz w:val="24"/>
          <w:szCs w:val="24"/>
          <w:lang w:val="en-US"/>
        </w:rPr>
        <w:t xml:space="preserve">UE L 119 z 04.05.2016, str. 1), </w:t>
      </w:r>
      <w:proofErr w:type="spellStart"/>
      <w:r w:rsidRPr="00AA2177">
        <w:rPr>
          <w:rFonts w:ascii="Arial" w:hAnsi="Arial" w:cs="Arial"/>
          <w:sz w:val="24"/>
          <w:szCs w:val="24"/>
          <w:lang w:val="en-US"/>
        </w:rPr>
        <w:t>dalej</w:t>
      </w:r>
      <w:proofErr w:type="spellEnd"/>
      <w:r w:rsidRPr="00AA2177">
        <w:rPr>
          <w:rFonts w:ascii="Arial" w:hAnsi="Arial" w:cs="Arial"/>
          <w:sz w:val="24"/>
          <w:szCs w:val="24"/>
          <w:lang w:val="en-US"/>
        </w:rPr>
        <w:t xml:space="preserve"> „RODO”, </w:t>
      </w:r>
      <w:proofErr w:type="spellStart"/>
      <w:r w:rsidRPr="00AA2177">
        <w:rPr>
          <w:rFonts w:ascii="Arial" w:hAnsi="Arial" w:cs="Arial"/>
          <w:sz w:val="24"/>
          <w:szCs w:val="24"/>
          <w:lang w:val="en-US"/>
        </w:rPr>
        <w:t>informuje</w:t>
      </w:r>
      <w:proofErr w:type="spellEnd"/>
      <w:r w:rsidRPr="00AA2177">
        <w:rPr>
          <w:rFonts w:ascii="Arial" w:hAnsi="Arial" w:cs="Arial"/>
          <w:sz w:val="24"/>
          <w:szCs w:val="24"/>
          <w:lang w:val="en-US"/>
        </w:rPr>
        <w:t xml:space="preserve">, </w:t>
      </w:r>
      <w:proofErr w:type="spellStart"/>
      <w:r w:rsidRPr="00AA2177">
        <w:rPr>
          <w:rFonts w:ascii="Arial" w:hAnsi="Arial" w:cs="Arial"/>
          <w:sz w:val="24"/>
          <w:szCs w:val="24"/>
          <w:lang w:val="en-US"/>
        </w:rPr>
        <w:t>że</w:t>
      </w:r>
      <w:proofErr w:type="spellEnd"/>
      <w:r w:rsidRPr="00AA2177">
        <w:rPr>
          <w:rFonts w:ascii="Arial" w:hAnsi="Arial" w:cs="Arial"/>
          <w:sz w:val="24"/>
          <w:szCs w:val="24"/>
          <w:lang w:val="en-US"/>
        </w:rPr>
        <w:t>:</w:t>
      </w:r>
    </w:p>
    <w:p w14:paraId="4E401732" w14:textId="7B9ED5CB" w:rsidR="00AA2177" w:rsidRPr="00621B70"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621B70">
        <w:rPr>
          <w:rFonts w:ascii="Arial" w:hAnsi="Arial" w:cs="Arial"/>
          <w:sz w:val="24"/>
          <w:szCs w:val="24"/>
        </w:rPr>
        <w:t xml:space="preserve">W celu prowadzenia postępowania o udzielenie zamówienia publicznego </w:t>
      </w:r>
      <w:r w:rsidR="00571861" w:rsidRPr="00571861">
        <w:rPr>
          <w:rFonts w:ascii="Arial" w:hAnsi="Arial" w:cs="Arial"/>
          <w:b/>
          <w:bCs/>
          <w:sz w:val="24"/>
          <w:szCs w:val="24"/>
        </w:rPr>
        <w:t>„</w:t>
      </w:r>
      <w:proofErr w:type="spellStart"/>
      <w:r w:rsidR="00571861" w:rsidRPr="00571861">
        <w:rPr>
          <w:rFonts w:ascii="Arial" w:hAnsi="Arial" w:cs="Arial"/>
          <w:b/>
          <w:bCs/>
          <w:sz w:val="24"/>
          <w:szCs w:val="24"/>
        </w:rPr>
        <w:t>Cyberbezpieczny</w:t>
      </w:r>
      <w:proofErr w:type="spellEnd"/>
      <w:r w:rsidR="00571861" w:rsidRPr="00571861">
        <w:rPr>
          <w:rFonts w:ascii="Arial" w:hAnsi="Arial" w:cs="Arial"/>
          <w:b/>
          <w:bCs/>
          <w:sz w:val="24"/>
          <w:szCs w:val="24"/>
        </w:rPr>
        <w:t xml:space="preserve"> Samorząd – Gmina Poniec”</w:t>
      </w:r>
      <w:r w:rsidR="00571861" w:rsidRPr="00621B70">
        <w:rPr>
          <w:rFonts w:ascii="Arial" w:hAnsi="Arial" w:cs="Arial"/>
          <w:sz w:val="24"/>
          <w:szCs w:val="24"/>
        </w:rPr>
        <w:t xml:space="preserve"> </w:t>
      </w:r>
      <w:r w:rsidRPr="00621B70">
        <w:rPr>
          <w:rFonts w:ascii="Arial" w:hAnsi="Arial" w:cs="Arial"/>
          <w:sz w:val="24"/>
          <w:szCs w:val="24"/>
        </w:rPr>
        <w:t>prowadzonego w trybie podstawowym bez negocjacji przetwarzane będą dane osobowe na podstawie art. 6 ust. 1 lit. C RODO,</w:t>
      </w:r>
    </w:p>
    <w:p w14:paraId="0BC6C657" w14:textId="536D5C28"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Pr>
          <w:rFonts w:ascii="Arial" w:hAnsi="Arial" w:cs="Arial"/>
          <w:sz w:val="24"/>
          <w:szCs w:val="24"/>
        </w:rPr>
        <w:t>A</w:t>
      </w:r>
      <w:r w:rsidRPr="00AA2177">
        <w:rPr>
          <w:rFonts w:ascii="Arial" w:hAnsi="Arial" w:cs="Arial"/>
          <w:sz w:val="24"/>
          <w:szCs w:val="24"/>
        </w:rPr>
        <w:t xml:space="preserve">dministratorem Pani/Pana danych osobowych jest Gmina Poniec  reprezentowana przez Burmistrza Gminy ul. Rynek 24, Poniec </w:t>
      </w:r>
    </w:p>
    <w:p w14:paraId="63B39DAB" w14:textId="77777777"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AA2177">
        <w:rPr>
          <w:rFonts w:ascii="Arial" w:hAnsi="Arial" w:cs="Arial"/>
          <w:sz w:val="24"/>
          <w:szCs w:val="24"/>
        </w:rPr>
        <w:t xml:space="preserve">kontakt do inspektora ochrony danych w Gminie Poniec : </w:t>
      </w:r>
      <w:r w:rsidRPr="00AA2177">
        <w:rPr>
          <w:rFonts w:ascii="Arial" w:hAnsi="Arial" w:cs="Arial"/>
          <w:color w:val="444444"/>
          <w:sz w:val="24"/>
          <w:szCs w:val="24"/>
          <w:shd w:val="clear" w:color="auto" w:fill="FFFFFF"/>
        </w:rPr>
        <w:t>iod@rodo-leszno.com</w:t>
      </w:r>
    </w:p>
    <w:p w14:paraId="7CB48D72"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odbiorcami Pani/Pana danych osobowych będą osoby lub podmioty, którym udostępniona zostanie dokumentacja postępowania w oparciu o art. 8 oraz art. 96 ust. 3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35A356EF"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Pani/Pana dane osobowe będą przechowywane, zgodnie z art. 97 ust. 1 ustawy </w:t>
      </w:r>
      <w:proofErr w:type="spellStart"/>
      <w:r w:rsidRPr="00AA2177">
        <w:rPr>
          <w:rFonts w:ascii="Arial" w:hAnsi="Arial" w:cs="Arial"/>
          <w:sz w:val="24"/>
          <w:szCs w:val="24"/>
        </w:rPr>
        <w:t>Pzp</w:t>
      </w:r>
      <w:proofErr w:type="spellEnd"/>
      <w:r w:rsidRPr="00AA2177">
        <w:rPr>
          <w:rFonts w:ascii="Arial" w:hAnsi="Arial" w:cs="Arial"/>
          <w:sz w:val="24"/>
          <w:szCs w:val="24"/>
        </w:rPr>
        <w:t>, przez okres 4 lat od dnia zakończenia postępowania o udzielenie zamówienia, a jeżeli czas trwania umowy przekracza 4 lata, okres przechowywania obejmuje cały czas trwania umowy,</w:t>
      </w:r>
    </w:p>
    <w:p w14:paraId="564AE6DD"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A2177">
        <w:rPr>
          <w:rFonts w:ascii="Arial" w:hAnsi="Arial" w:cs="Arial"/>
          <w:sz w:val="24"/>
          <w:szCs w:val="24"/>
        </w:rPr>
        <w:t>Pzp</w:t>
      </w:r>
      <w:proofErr w:type="spellEnd"/>
      <w:r w:rsidRPr="00AA2177">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1287968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w odniesieniu do Pani/Pana danych osobowych decyzje nie będą podejmowane </w:t>
      </w:r>
      <w:r w:rsidRPr="00AA2177">
        <w:rPr>
          <w:rFonts w:ascii="Arial" w:hAnsi="Arial" w:cs="Arial"/>
          <w:sz w:val="24"/>
          <w:szCs w:val="24"/>
        </w:rPr>
        <w:br/>
        <w:t>w sposób zautomatyzowany, stosowanie do art. 22 RODO,</w:t>
      </w:r>
    </w:p>
    <w:p w14:paraId="76A6CEF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posiada Pani/Pan:</w:t>
      </w:r>
    </w:p>
    <w:p w14:paraId="785F120D" w14:textId="77777777" w:rsidR="00AA2177" w:rsidRPr="00AA2177" w:rsidRDefault="00AA2177" w:rsidP="00AA2177">
      <w:pPr>
        <w:pStyle w:val="Akapitzlist"/>
        <w:numPr>
          <w:ilvl w:val="0"/>
          <w:numId w:val="59"/>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na podstawie art. 15 RODO prawo dostępu do danych osobowych Pani/Pana dotyczących,</w:t>
      </w:r>
    </w:p>
    <w:p w14:paraId="724476A1"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A2177">
        <w:rPr>
          <w:rFonts w:ascii="Arial" w:hAnsi="Arial" w:cs="Arial"/>
        </w:rPr>
        <w:t>Pzp</w:t>
      </w:r>
      <w:proofErr w:type="spellEnd"/>
      <w:r w:rsidRPr="00AA2177">
        <w:rPr>
          <w:rFonts w:ascii="Arial" w:hAnsi="Arial" w:cs="Arial"/>
        </w:rPr>
        <w:t xml:space="preserve"> oraz nie może naruszać integralności protokołu oraz jego załączników,</w:t>
      </w:r>
    </w:p>
    <w:p w14:paraId="4787ECB5"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18 RODO prawo żądania od administratora ograniczenia przetwarzania danych osobowych, z tym że prawo do ograniczenia przetwarzania danych osobowych, nie ma zastosowania w odniesieniu do przechowywania, </w:t>
      </w:r>
      <w:r w:rsidRPr="00AA2177">
        <w:rPr>
          <w:rFonts w:ascii="Arial" w:hAnsi="Arial" w:cs="Arial"/>
        </w:rPr>
        <w:br/>
        <w:t xml:space="preserve">w celu zapewnienia korzystania ze środków ochrony prawnej lub w celu ochrony </w:t>
      </w:r>
      <w:r w:rsidRPr="00AA2177">
        <w:rPr>
          <w:rFonts w:ascii="Arial" w:hAnsi="Arial" w:cs="Arial"/>
        </w:rPr>
        <w:lastRenderedPageBreak/>
        <w:t>praw innej osoby fizycznej lub prawnej, lub z uwagi na ważne względy interesu publicznego Unii Europejskiej lub państwa członkowskiego,</w:t>
      </w:r>
    </w:p>
    <w:p w14:paraId="4490BD16"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wniesienia skargi do Prezesa Urzędu Ochrony Danych Osobowych, gdy uzna Pani/Pan, że przetwarzanie danych osobowych Pani/Pana dotyczących narusza przepisy RODO,</w:t>
      </w:r>
    </w:p>
    <w:p w14:paraId="7FB2CCF4"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nie przysługuje Pani/Panu:</w:t>
      </w:r>
    </w:p>
    <w:p w14:paraId="096DB64A" w14:textId="77777777" w:rsidR="00AA2177" w:rsidRPr="00AA2177" w:rsidRDefault="00AA2177" w:rsidP="00AA2177">
      <w:pPr>
        <w:pStyle w:val="Akapitzlist"/>
        <w:numPr>
          <w:ilvl w:val="0"/>
          <w:numId w:val="60"/>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w związku z art. 17 ust. 3 lit. b, d lub e RODO prawo do usunięcia danych osobowych,</w:t>
      </w:r>
    </w:p>
    <w:p w14:paraId="50F6DBEB" w14:textId="77777777"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przenoszenia danych osobowych, o którym mowa w art. 20 RODO,</w:t>
      </w:r>
    </w:p>
    <w:p w14:paraId="58383F42" w14:textId="61912E11"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21 RODO prawo sprzeciwu, wobec przetwarzania danych osobowych, gdyż podstawą prawną przetwarzania Pani/Pana danych osobowych jest art. 6 ust. 1 lit. c RODO,</w:t>
      </w:r>
    </w:p>
    <w:p w14:paraId="00DFA3BE"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18E3A30C" w14:textId="77777777" w:rsidR="00AA2177" w:rsidRPr="000E650D" w:rsidRDefault="00AA2177" w:rsidP="000E650D">
      <w:pPr>
        <w:pStyle w:val="Standard"/>
        <w:spacing w:after="0"/>
        <w:jc w:val="center"/>
        <w:rPr>
          <w:rFonts w:ascii="Arial" w:eastAsia="Times New Roman" w:hAnsi="Arial" w:cs="Arial"/>
          <w:b/>
          <w:sz w:val="24"/>
          <w:szCs w:val="24"/>
          <w:lang w:eastAsia="pl-PL"/>
        </w:rPr>
      </w:pPr>
    </w:p>
    <w:p w14:paraId="6D5C8C17"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§17</w:t>
      </w:r>
    </w:p>
    <w:p w14:paraId="127731B7"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01BAE791"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ustawę z dnia 2 marca 2020 r. o szczególnych rozwiązaniach związanych z zapobieganiem, przeciwdziałaniem i zwalczaniem COVID-19, innych chorób zakaźnych oraz wywołanych nimi sytuacji kryzysowych (Dz. U. z 2021r. poz. 2095 z </w:t>
      </w:r>
      <w:proofErr w:type="spellStart"/>
      <w:r w:rsidRPr="000E650D">
        <w:rPr>
          <w:rFonts w:ascii="Arial" w:hAnsi="Arial" w:cs="Arial"/>
          <w:lang w:eastAsia="pl-PL"/>
        </w:rPr>
        <w:t>późn</w:t>
      </w:r>
      <w:proofErr w:type="spellEnd"/>
      <w:r w:rsidRPr="000E650D">
        <w:rPr>
          <w:rFonts w:ascii="Arial" w:hAnsi="Arial" w:cs="Arial"/>
          <w:lang w:eastAsia="pl-PL"/>
        </w:rPr>
        <w:t xml:space="preserve">. zm.), </w:t>
      </w:r>
    </w:p>
    <w:p w14:paraId="7A524DFC"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rozporządzenia Ministra Zdrowia z dnia 20 marca 2020r. w sprawie ogłoszenia na obszarze rzeczypospolitej Polskiej stanu epidemii (Dz. U z 2020r. poz. 491 z </w:t>
      </w:r>
      <w:proofErr w:type="spellStart"/>
      <w:r w:rsidRPr="000E650D">
        <w:rPr>
          <w:rFonts w:ascii="Arial" w:hAnsi="Arial" w:cs="Arial"/>
          <w:lang w:eastAsia="pl-PL"/>
        </w:rPr>
        <w:t>późn</w:t>
      </w:r>
      <w:proofErr w:type="spellEnd"/>
      <w:r w:rsidRPr="000E650D">
        <w:rPr>
          <w:rFonts w:ascii="Arial" w:hAnsi="Arial" w:cs="Arial"/>
          <w:lang w:eastAsia="pl-PL"/>
        </w:rPr>
        <w:t>. zm.)</w:t>
      </w:r>
    </w:p>
    <w:p w14:paraId="4286B21D"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rozporządzenie </w:t>
      </w:r>
      <w:r w:rsidRPr="000E650D">
        <w:rPr>
          <w:rFonts w:ascii="Arial" w:hAnsi="Arial" w:cs="Arial"/>
          <w:iCs/>
          <w:lang w:eastAsia="pl-PL"/>
        </w:rPr>
        <w:t xml:space="preserve">Rady Ministrów </w:t>
      </w:r>
      <w:r w:rsidRPr="000E650D">
        <w:rPr>
          <w:rFonts w:ascii="Arial" w:hAnsi="Arial" w:cs="Arial"/>
          <w:lang w:eastAsia="pl-PL"/>
        </w:rPr>
        <w:t xml:space="preserve">z </w:t>
      </w:r>
      <w:r w:rsidRPr="000E650D">
        <w:rPr>
          <w:rFonts w:ascii="Arial" w:hAnsi="Arial" w:cs="Arial"/>
          <w:iCs/>
          <w:lang w:eastAsia="pl-PL"/>
        </w:rPr>
        <w:t>dnia 6 maja 2021r</w:t>
      </w:r>
      <w:r w:rsidRPr="000E650D">
        <w:rPr>
          <w:rFonts w:ascii="Arial" w:hAnsi="Arial" w:cs="Arial"/>
          <w:lang w:eastAsia="pl-PL"/>
        </w:rPr>
        <w:t xml:space="preserve">.w </w:t>
      </w:r>
      <w:r w:rsidRPr="000E650D">
        <w:rPr>
          <w:rFonts w:ascii="Arial" w:hAnsi="Arial" w:cs="Arial"/>
          <w:iCs/>
          <w:lang w:eastAsia="pl-PL"/>
        </w:rPr>
        <w:t>sprawie ustanowienia określonych ograniczeń, nakazów</w:t>
      </w:r>
      <w:r w:rsidRPr="000E650D">
        <w:rPr>
          <w:rFonts w:ascii="Arial" w:hAnsi="Arial" w:cs="Arial"/>
          <w:lang w:eastAsia="pl-PL"/>
        </w:rPr>
        <w:t xml:space="preserve"> i </w:t>
      </w:r>
      <w:r w:rsidRPr="000E650D">
        <w:rPr>
          <w:rFonts w:ascii="Arial" w:hAnsi="Arial" w:cs="Arial"/>
          <w:iCs/>
          <w:lang w:eastAsia="pl-PL"/>
        </w:rPr>
        <w:t>zakazów</w:t>
      </w:r>
      <w:r w:rsidRPr="000E650D">
        <w:rPr>
          <w:rFonts w:ascii="Arial" w:hAnsi="Arial" w:cs="Arial"/>
          <w:lang w:eastAsia="pl-PL"/>
        </w:rPr>
        <w:t xml:space="preserve"> w </w:t>
      </w:r>
      <w:r w:rsidRPr="000E650D">
        <w:rPr>
          <w:rFonts w:ascii="Arial" w:hAnsi="Arial" w:cs="Arial"/>
          <w:iCs/>
          <w:lang w:eastAsia="pl-PL"/>
        </w:rPr>
        <w:t>związku</w:t>
      </w:r>
      <w:r w:rsidRPr="000E650D">
        <w:rPr>
          <w:rFonts w:ascii="Arial" w:hAnsi="Arial" w:cs="Arial"/>
          <w:lang w:eastAsia="pl-PL"/>
        </w:rPr>
        <w:t xml:space="preserve"> z </w:t>
      </w:r>
      <w:r w:rsidRPr="000E650D">
        <w:rPr>
          <w:rFonts w:ascii="Arial" w:hAnsi="Arial" w:cs="Arial"/>
          <w:iCs/>
          <w:lang w:eastAsia="pl-PL"/>
        </w:rPr>
        <w:t>wystąpieniem stanu epidemii (Dz.U. z 2021 poz. 861 ze zm.)</w:t>
      </w:r>
    </w:p>
    <w:p w14:paraId="446BCCCA"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Wykonawca oświadcza, że składając ofertę, a następnie zawierając Umowę, uwzględnił stan epidemii, o którym mowa w ust. 1, a także regulacje prawne i ograniczenia z niego wynikające.</w:t>
      </w:r>
    </w:p>
    <w:p w14:paraId="769C3B72"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Powyższe oświadczenia nie wyłączają możliwości powołania się przez każdą ze stron na okoliczności związane z COVID-19 w sytuacji:</w:t>
      </w:r>
    </w:p>
    <w:p w14:paraId="62A16AFD"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gdy rozwój epidemii dotknie którąkolwiek ze Stron w stopniu zwiększonym aniżeli w chwili złożenia oferty,</w:t>
      </w:r>
    </w:p>
    <w:p w14:paraId="65925F5F" w14:textId="77777777" w:rsidR="000E650D" w:rsidRPr="000E650D" w:rsidRDefault="000E650D" w:rsidP="000E650D">
      <w:pPr>
        <w:pStyle w:val="Akapitzlist"/>
        <w:spacing w:line="276" w:lineRule="auto"/>
        <w:ind w:left="284"/>
        <w:rPr>
          <w:rFonts w:ascii="Arial" w:hAnsi="Arial" w:cs="Arial"/>
          <w:lang w:eastAsia="pl-PL"/>
        </w:rPr>
      </w:pPr>
      <w:r w:rsidRPr="000E650D">
        <w:rPr>
          <w:rFonts w:ascii="Arial" w:hAnsi="Arial" w:cs="Arial"/>
          <w:lang w:eastAsia="pl-PL"/>
        </w:rPr>
        <w:t>lub</w:t>
      </w:r>
    </w:p>
    <w:p w14:paraId="3B61BC31"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wprowadzenia nowych regulacji prawnych związanych ze stanem epidemii-jeżeli zmienione okoliczności lub regulacje prawne mają wpływ na realizację Umowy.</w:t>
      </w:r>
    </w:p>
    <w:p w14:paraId="2F7D873B"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lastRenderedPageBreak/>
        <w:t>Ciężar wykazania zaistnienia okoliczności, o których mowa w ust. 3 oraz ich wpływu na realizację Umowy obciąża Stronę, która się na nie powołuje.</w:t>
      </w:r>
    </w:p>
    <w:p w14:paraId="7DB9BDB1"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Strona może powołać się na zaistnienie okoliczności związanych z COVID-19 tylko wtedy, gdy niezwłocznie poinformuje o tym pisemnie drugą Stronę od daty jej zaistnienia.</w:t>
      </w:r>
      <w:r w:rsidRPr="000E650D">
        <w:rPr>
          <w:rFonts w:ascii="Arial" w:hAnsi="Arial" w:cs="Arial"/>
          <w:lang w:eastAsia="pl-PL"/>
        </w:rPr>
        <w:br/>
      </w:r>
    </w:p>
    <w:p w14:paraId="59AF38A5" w14:textId="77777777" w:rsidR="000E650D" w:rsidRPr="000E650D" w:rsidRDefault="000E650D" w:rsidP="000E650D">
      <w:pPr>
        <w:pStyle w:val="Akapitzlist"/>
        <w:numPr>
          <w:ilvl w:val="0"/>
          <w:numId w:val="54"/>
        </w:numPr>
        <w:suppressAutoHyphens w:val="0"/>
        <w:autoSpaceDN/>
        <w:spacing w:line="276" w:lineRule="auto"/>
        <w:contextualSpacing/>
        <w:jc w:val="center"/>
        <w:textAlignment w:val="auto"/>
        <w:rPr>
          <w:rFonts w:ascii="Arial" w:hAnsi="Arial" w:cs="Arial"/>
          <w:b/>
        </w:rPr>
      </w:pPr>
    </w:p>
    <w:p w14:paraId="321CE9D5"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Wykonawca akceptuje ryzyko związane z ustaleniem wynagrodzenia jako ryczałtowego mając na uwadze, że na terytorium Ukrainy od dnia 24 lutego 2022r.trwają działania wojenne, które mogą wpływać na wzrost cen materiałów i usług.</w:t>
      </w:r>
    </w:p>
    <w:p w14:paraId="1A436CB1" w14:textId="77777777" w:rsidR="000E650D" w:rsidRPr="000E650D" w:rsidRDefault="000E650D" w:rsidP="000E650D">
      <w:pPr>
        <w:pStyle w:val="Akapitzlist"/>
        <w:spacing w:line="276" w:lineRule="auto"/>
        <w:ind w:left="0"/>
        <w:rPr>
          <w:rFonts w:ascii="Arial" w:hAnsi="Arial" w:cs="Arial"/>
          <w:b/>
        </w:rPr>
      </w:pPr>
    </w:p>
    <w:p w14:paraId="27AD93C0"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909F13C"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 sprawach nie uregulowanych niniejszą umową mają zastosowanie przepisy ustawy z dnia 11 września 2019r. - Prawo zamówień publicznych, ustawy z dnia 7 lipca 1994 r.- Prawo budowlane, dokumentów zamówienia, Kodeksu Cywilnego oraz ustawy z dnia 2 marca 2020 r. o szczególnych rozwiązaniach związanych z zapobieganiem, przeciwdziałaniem i zwalczaniem COVID-19, innych chorób zakaźnych oraz wywołanych nimi sytuacji kryzysowych oraz ustawy z dnia 13 kwietnia 2022r o szczególnych rozwiązaniach w zakresie przeciwdziałania wspieraniu agresji na Ukrainę oraz służących ochronie bezpieczeństwa narodowego.</w:t>
      </w:r>
    </w:p>
    <w:p w14:paraId="1D786563" w14:textId="77777777" w:rsidR="000E650D" w:rsidRPr="000E650D" w:rsidRDefault="000E650D" w:rsidP="000E650D">
      <w:pPr>
        <w:pStyle w:val="Akapitzlist"/>
        <w:spacing w:line="276" w:lineRule="auto"/>
        <w:ind w:left="0"/>
        <w:rPr>
          <w:rFonts w:ascii="Arial" w:hAnsi="Arial" w:cs="Arial"/>
          <w:b/>
        </w:rPr>
      </w:pPr>
    </w:p>
    <w:p w14:paraId="2ED65198"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6F050AC2"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Prawem właściwym dla niniejszej umowy jest prawo polskie materialne i procesowe.</w:t>
      </w:r>
    </w:p>
    <w:p w14:paraId="2F7AACD0"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1044769D" w14:textId="77777777" w:rsidR="000E650D" w:rsidRPr="000E650D" w:rsidRDefault="000E650D" w:rsidP="000E650D">
      <w:pPr>
        <w:pStyle w:val="Akapitzlist"/>
        <w:spacing w:line="276" w:lineRule="auto"/>
        <w:ind w:left="0"/>
        <w:rPr>
          <w:rFonts w:ascii="Arial" w:hAnsi="Arial" w:cs="Arial"/>
        </w:rPr>
      </w:pPr>
      <w:r w:rsidRPr="000E650D">
        <w:rPr>
          <w:rFonts w:ascii="Arial" w:hAnsi="Arial" w:cs="Arial"/>
        </w:rPr>
        <w:t>Spory wynikłe na tle niniejszej Umowy rozstrzygać będzie Sąd właściwy miejscowo dla siedziby Zamawiającego.</w:t>
      </w:r>
    </w:p>
    <w:p w14:paraId="2D8730B7" w14:textId="77777777" w:rsidR="000E650D" w:rsidRPr="000E650D" w:rsidRDefault="000E650D" w:rsidP="000E650D">
      <w:pPr>
        <w:pStyle w:val="Akapitzlist"/>
        <w:spacing w:line="276" w:lineRule="auto"/>
        <w:ind w:left="0"/>
        <w:rPr>
          <w:rFonts w:ascii="Arial" w:hAnsi="Arial" w:cs="Arial"/>
          <w:b/>
        </w:rPr>
      </w:pPr>
    </w:p>
    <w:p w14:paraId="3664A17E"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D941D6A"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Integralne części składowe niniejszej umowy stanowią ponadto:</w:t>
      </w:r>
    </w:p>
    <w:p w14:paraId="46393FA7"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Oferta Wykonawcy wraz ze wszystkimi wymaganymi oświadczeniami i dokumentami.</w:t>
      </w:r>
    </w:p>
    <w:p w14:paraId="1D4BC2D6"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Specyfikacja Warunków Zamówienia.</w:t>
      </w:r>
    </w:p>
    <w:p w14:paraId="7E7E450F" w14:textId="77777777" w:rsidR="000E650D" w:rsidRPr="000E650D" w:rsidRDefault="000E650D" w:rsidP="000E650D">
      <w:pPr>
        <w:pStyle w:val="Akapitzlist"/>
        <w:spacing w:line="276" w:lineRule="auto"/>
        <w:ind w:left="0"/>
        <w:rPr>
          <w:rFonts w:ascii="Arial" w:hAnsi="Arial" w:cs="Arial"/>
          <w:b/>
        </w:rPr>
      </w:pPr>
    </w:p>
    <w:p w14:paraId="4D2C4EED"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37DCCB51"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Umowę sporządzono w czterech jednobrzmiących egzemplarzach, 1-egz. dla Wykonawcy i 3- egz. dla Zamawiającego.</w:t>
      </w:r>
    </w:p>
    <w:p w14:paraId="2C70A783" w14:textId="77777777" w:rsidR="001D2221" w:rsidRPr="000E650D" w:rsidRDefault="001D2221" w:rsidP="000E650D">
      <w:pPr>
        <w:pStyle w:val="Standard"/>
        <w:spacing w:after="0"/>
        <w:rPr>
          <w:rFonts w:ascii="Arial" w:eastAsia="Times New Roman" w:hAnsi="Arial" w:cs="Arial"/>
          <w:sz w:val="24"/>
          <w:szCs w:val="24"/>
          <w:lang w:eastAsia="pl-PL"/>
        </w:rPr>
      </w:pPr>
    </w:p>
    <w:p w14:paraId="78D71232" w14:textId="77777777" w:rsidR="001D2221" w:rsidRPr="000E650D" w:rsidRDefault="000E650D" w:rsidP="000E650D">
      <w:pPr>
        <w:pStyle w:val="Standard"/>
        <w:spacing w:after="0"/>
        <w:rPr>
          <w:rFonts w:ascii="Arial" w:hAnsi="Arial" w:cs="Arial"/>
          <w:sz w:val="24"/>
          <w:szCs w:val="24"/>
        </w:rPr>
      </w:pPr>
      <w:r w:rsidRPr="000E650D">
        <w:rPr>
          <w:rFonts w:ascii="Arial" w:eastAsia="Times New Roman" w:hAnsi="Arial" w:cs="Arial"/>
          <w:b/>
          <w:sz w:val="24"/>
          <w:szCs w:val="24"/>
          <w:lang w:eastAsia="pl-PL"/>
        </w:rPr>
        <w:t>ZAMAWIAJ</w:t>
      </w:r>
      <w:r w:rsidRPr="000E650D">
        <w:rPr>
          <w:rFonts w:ascii="Arial" w:eastAsia="TimesNewRoman" w:hAnsi="Arial" w:cs="Arial"/>
          <w:b/>
          <w:sz w:val="24"/>
          <w:szCs w:val="24"/>
          <w:lang w:eastAsia="pl-PL"/>
        </w:rPr>
        <w:t>Ą</w:t>
      </w:r>
      <w:r>
        <w:rPr>
          <w:rFonts w:ascii="Arial" w:eastAsia="Times New Roman" w:hAnsi="Arial" w:cs="Arial"/>
          <w:b/>
          <w:sz w:val="24"/>
          <w:szCs w:val="24"/>
          <w:lang w:eastAsia="pl-PL"/>
        </w:rPr>
        <w:t>CY:</w:t>
      </w: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t>WYKONAWCA:</w:t>
      </w:r>
    </w:p>
    <w:sectPr w:rsidR="001D2221" w:rsidRPr="000E650D" w:rsidSect="0087182F">
      <w:headerReference w:type="default" r:id="rId7"/>
      <w:footerReference w:type="default" r:id="rId8"/>
      <w:pgSz w:w="11906" w:h="16838"/>
      <w:pgMar w:top="1958"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21A3" w14:textId="77777777" w:rsidR="0090106E" w:rsidRDefault="0090106E">
      <w:r>
        <w:separator/>
      </w:r>
    </w:p>
  </w:endnote>
  <w:endnote w:type="continuationSeparator" w:id="0">
    <w:p w14:paraId="7EA4059D" w14:textId="77777777" w:rsidR="0090106E" w:rsidRDefault="0090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4D63" w14:textId="77777777" w:rsidR="004D2F69" w:rsidRDefault="000E650D">
    <w:pPr>
      <w:pStyle w:val="Stopka"/>
      <w:jc w:val="right"/>
    </w:pPr>
    <w:r>
      <w:fldChar w:fldCharType="begin"/>
    </w:r>
    <w:r>
      <w:instrText xml:space="preserve"> PAGE </w:instrText>
    </w:r>
    <w:r>
      <w:fldChar w:fldCharType="separate"/>
    </w:r>
    <w:r w:rsidR="00CC4D7F">
      <w:rPr>
        <w:noProof/>
      </w:rPr>
      <w:t>11</w:t>
    </w:r>
    <w:r>
      <w:fldChar w:fldCharType="end"/>
    </w:r>
  </w:p>
  <w:p w14:paraId="6B1592D9" w14:textId="77777777" w:rsidR="004D2F69" w:rsidRDefault="004D2F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7096" w14:textId="77777777" w:rsidR="0090106E" w:rsidRDefault="0090106E">
      <w:r>
        <w:rPr>
          <w:color w:val="000000"/>
        </w:rPr>
        <w:separator/>
      </w:r>
    </w:p>
  </w:footnote>
  <w:footnote w:type="continuationSeparator" w:id="0">
    <w:p w14:paraId="7A27865B" w14:textId="77777777" w:rsidR="0090106E" w:rsidRDefault="0090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802F" w14:textId="6DE7364B" w:rsidR="0087182F" w:rsidRDefault="00B16B7F">
    <w:pPr>
      <w:pStyle w:val="Nagwek"/>
    </w:pPr>
    <w:r w:rsidRPr="00B16B7F">
      <w:rPr>
        <w:noProof/>
      </w:rPr>
      <w:drawing>
        <wp:inline distT="0" distB="0" distL="0" distR="0" wp14:anchorId="76DC76A6" wp14:editId="2B30C2EE">
          <wp:extent cx="5886450" cy="676275"/>
          <wp:effectExtent l="0" t="0" r="0" b="9525"/>
          <wp:docPr id="1866627017"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7017"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C1"/>
    <w:multiLevelType w:val="multilevel"/>
    <w:tmpl w:val="79EA7B62"/>
    <w:styleLink w:val="WWNum1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A18A6"/>
    <w:multiLevelType w:val="multilevel"/>
    <w:tmpl w:val="AEDA96A4"/>
    <w:styleLink w:val="WWNum3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14D13D1"/>
    <w:multiLevelType w:val="multilevel"/>
    <w:tmpl w:val="FAB2388C"/>
    <w:styleLink w:val="WWNum11"/>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3" w15:restartNumberingAfterBreak="0">
    <w:nsid w:val="03516544"/>
    <w:multiLevelType w:val="multilevel"/>
    <w:tmpl w:val="4A2CC908"/>
    <w:styleLink w:val="WWNum1"/>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72F09"/>
    <w:multiLevelType w:val="hybridMultilevel"/>
    <w:tmpl w:val="72BAA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085392"/>
    <w:multiLevelType w:val="multilevel"/>
    <w:tmpl w:val="C274927C"/>
    <w:styleLink w:val="WWNum5"/>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FD6DAF"/>
    <w:multiLevelType w:val="multilevel"/>
    <w:tmpl w:val="66321AF2"/>
    <w:styleLink w:val="WWNum25"/>
    <w:lvl w:ilvl="0">
      <w:start w:val="1"/>
      <w:numFmt w:val="decimal"/>
      <w:lvlText w:val="%1."/>
      <w:lvlJc w:val="left"/>
      <w:pPr>
        <w:ind w:left="72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33E30"/>
    <w:multiLevelType w:val="multilevel"/>
    <w:tmpl w:val="D7B6012A"/>
    <w:styleLink w:val="WW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52B50"/>
    <w:multiLevelType w:val="multilevel"/>
    <w:tmpl w:val="C60098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4D40"/>
    <w:multiLevelType w:val="multilevel"/>
    <w:tmpl w:val="CC44E0A4"/>
    <w:styleLink w:val="WWNum19"/>
    <w:lvl w:ilvl="0">
      <w:start w:val="1"/>
      <w:numFmt w:val="decimal"/>
      <w:lvlText w:val="%1."/>
      <w:lvlJc w:val="left"/>
      <w:pPr>
        <w:ind w:left="720" w:hanging="360"/>
      </w:pPr>
      <w:rPr>
        <w:rFonts w:cs="Calibri"/>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000D9"/>
    <w:multiLevelType w:val="multilevel"/>
    <w:tmpl w:val="81EE19C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069E1"/>
    <w:multiLevelType w:val="multilevel"/>
    <w:tmpl w:val="75CA2312"/>
    <w:styleLink w:val="WWNum33"/>
    <w:lvl w:ilvl="0">
      <w:start w:val="2"/>
      <w:numFmt w:val="decimal"/>
      <w:lvlText w:val="%1."/>
      <w:lvlJc w:val="left"/>
      <w:pPr>
        <w:ind w:left="2136"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A26C79"/>
    <w:multiLevelType w:val="multilevel"/>
    <w:tmpl w:val="A5204A2E"/>
    <w:styleLink w:val="WWNum6"/>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3" w15:restartNumberingAfterBreak="0">
    <w:nsid w:val="15063B6C"/>
    <w:multiLevelType w:val="multilevel"/>
    <w:tmpl w:val="B61CFB3C"/>
    <w:styleLink w:val="WWNum13"/>
    <w:lvl w:ilvl="0">
      <w:start w:val="1"/>
      <w:numFmt w:val="decimal"/>
      <w:lvlText w:val="%1."/>
      <w:lvlJc w:val="left"/>
      <w:pPr>
        <w:ind w:left="360" w:hanging="360"/>
      </w:pPr>
      <w:rPr>
        <w:rFonts w:cs="Calibri"/>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4" w15:restartNumberingAfterBreak="0">
    <w:nsid w:val="15FE6AD3"/>
    <w:multiLevelType w:val="multilevel"/>
    <w:tmpl w:val="ED3A913C"/>
    <w:styleLink w:val="WWNum7"/>
    <w:lvl w:ilvl="0">
      <w:start w:val="2"/>
      <w:numFmt w:val="decimal"/>
      <w:lvlText w:val="%1."/>
      <w:lvlJc w:val="left"/>
      <w:pPr>
        <w:ind w:left="720" w:hanging="360"/>
      </w:pPr>
      <w:rPr>
        <w:rFonts w:cs="Calibri"/>
        <w:b w:val="0"/>
        <w:color w:val="auto"/>
        <w:sz w:val="22"/>
        <w:szCs w:val="22"/>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1A6C5E59"/>
    <w:multiLevelType w:val="hybridMultilevel"/>
    <w:tmpl w:val="4D865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F4A45"/>
    <w:multiLevelType w:val="multilevel"/>
    <w:tmpl w:val="EBC46CD4"/>
    <w:styleLink w:val="WWNum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02BF9"/>
    <w:multiLevelType w:val="hybridMultilevel"/>
    <w:tmpl w:val="547693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0CE4906"/>
    <w:multiLevelType w:val="multilevel"/>
    <w:tmpl w:val="818C78DA"/>
    <w:styleLink w:val="WWNum29"/>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2C81CD1"/>
    <w:multiLevelType w:val="hybridMultilevel"/>
    <w:tmpl w:val="DF16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B15A5"/>
    <w:multiLevelType w:val="multilevel"/>
    <w:tmpl w:val="26C22A18"/>
    <w:styleLink w:val="WWNum28"/>
    <w:lvl w:ilvl="0">
      <w:start w:val="1"/>
      <w:numFmt w:val="decimal"/>
      <w:lvlText w:val="%1."/>
      <w:lvlJc w:val="left"/>
      <w:pPr>
        <w:ind w:left="360" w:hanging="360"/>
      </w:pPr>
      <w:rPr>
        <w:rFonts w:cs="Times New Roman"/>
        <w:b w:val="0"/>
        <w:bCs/>
        <w:i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759485D"/>
    <w:multiLevelType w:val="multilevel"/>
    <w:tmpl w:val="B1BCF602"/>
    <w:styleLink w:val="WWNum2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4E1B70"/>
    <w:multiLevelType w:val="multilevel"/>
    <w:tmpl w:val="7CA0974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BE23E26"/>
    <w:multiLevelType w:val="multilevel"/>
    <w:tmpl w:val="EEAA9644"/>
    <w:styleLink w:val="WWNum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D156E1"/>
    <w:multiLevelType w:val="hybridMultilevel"/>
    <w:tmpl w:val="6950AD4C"/>
    <w:lvl w:ilvl="0" w:tplc="B9F0A722">
      <w:start w:val="18"/>
      <w:numFmt w:val="decimal"/>
      <w:lvlText w:val="§ %1"/>
      <w:lvlJc w:val="left"/>
      <w:pPr>
        <w:ind w:left="862"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46C97"/>
    <w:multiLevelType w:val="multilevel"/>
    <w:tmpl w:val="7C1CB5F8"/>
    <w:styleLink w:val="WWNum23"/>
    <w:lvl w:ilvl="0">
      <w:numFmt w:val="bullet"/>
      <w:lvlText w:val="-"/>
      <w:lvlJc w:val="left"/>
      <w:pPr>
        <w:ind w:left="1712" w:hanging="360"/>
      </w:pPr>
      <w:rPr>
        <w:rFonts w:ascii="Calibri" w:eastAsia="Times New Roman" w:hAnsi="Calibri" w:cs="Calibri"/>
        <w:sz w:val="22"/>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8" w15:restartNumberingAfterBreak="0">
    <w:nsid w:val="3C985EF6"/>
    <w:multiLevelType w:val="multilevel"/>
    <w:tmpl w:val="AD74E7FA"/>
    <w:styleLink w:val="WWNum20"/>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29D3139"/>
    <w:multiLevelType w:val="multilevel"/>
    <w:tmpl w:val="3FE21B34"/>
    <w:styleLink w:val="WWNum1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D81EE4"/>
    <w:multiLevelType w:val="multilevel"/>
    <w:tmpl w:val="89CE3AAC"/>
    <w:styleLink w:val="WWNum26"/>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601AC9"/>
    <w:multiLevelType w:val="multilevel"/>
    <w:tmpl w:val="A6F46EE2"/>
    <w:styleLink w:val="WWNum22"/>
    <w:lvl w:ilvl="0">
      <w:numFmt w:val="bullet"/>
      <w:lvlText w:val="-"/>
      <w:lvlJc w:val="left"/>
      <w:pPr>
        <w:ind w:left="1429" w:hanging="360"/>
      </w:pPr>
      <w:rPr>
        <w:rFonts w:ascii="Calibri" w:eastAsia="Times New Roman" w:hAnsi="Calibri" w:cs="Calibri"/>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15:restartNumberingAfterBreak="0">
    <w:nsid w:val="47985693"/>
    <w:multiLevelType w:val="multilevel"/>
    <w:tmpl w:val="16028C40"/>
    <w:styleLink w:val="WWNum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51EC06FB"/>
    <w:multiLevelType w:val="multilevel"/>
    <w:tmpl w:val="41E449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82D06CE"/>
    <w:multiLevelType w:val="multilevel"/>
    <w:tmpl w:val="7A90669E"/>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4446FF"/>
    <w:multiLevelType w:val="multilevel"/>
    <w:tmpl w:val="AA60C67A"/>
    <w:styleLink w:val="WWNum34"/>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FA3E66"/>
    <w:multiLevelType w:val="multilevel"/>
    <w:tmpl w:val="2AF21168"/>
    <w:styleLink w:val="WWNum32"/>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7161B6"/>
    <w:multiLevelType w:val="multilevel"/>
    <w:tmpl w:val="BC220B6A"/>
    <w:styleLink w:val="WWNum12"/>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3" w15:restartNumberingAfterBreak="0">
    <w:nsid w:val="60E9114D"/>
    <w:multiLevelType w:val="multilevel"/>
    <w:tmpl w:val="CC8CC32C"/>
    <w:styleLink w:val="WWNum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7A619F"/>
    <w:multiLevelType w:val="multilevel"/>
    <w:tmpl w:val="9626AD4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63E8775F"/>
    <w:multiLevelType w:val="multilevel"/>
    <w:tmpl w:val="764CC9AC"/>
    <w:styleLink w:val="WWNum35"/>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1A5615"/>
    <w:multiLevelType w:val="multilevel"/>
    <w:tmpl w:val="6F64D3C0"/>
    <w:styleLink w:val="WWNum30"/>
    <w:lvl w:ilvl="0">
      <w:start w:val="1"/>
      <w:numFmt w:val="decimal"/>
      <w:lvlText w:val="%1)"/>
      <w:lvlJc w:val="left"/>
      <w:pPr>
        <w:ind w:left="1146" w:hanging="360"/>
      </w:pPr>
      <w:rPr>
        <w:b/>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74495E4A"/>
    <w:multiLevelType w:val="hybridMultilevel"/>
    <w:tmpl w:val="FE6C19F6"/>
    <w:lvl w:ilvl="0" w:tplc="B9FECC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860722"/>
    <w:multiLevelType w:val="multilevel"/>
    <w:tmpl w:val="A28C5A82"/>
    <w:styleLink w:val="WWNum2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87437">
    <w:abstractNumId w:val="24"/>
  </w:num>
  <w:num w:numId="2" w16cid:durableId="1005522382">
    <w:abstractNumId w:val="3"/>
  </w:num>
  <w:num w:numId="3" w16cid:durableId="458306684">
    <w:abstractNumId w:val="39"/>
  </w:num>
  <w:num w:numId="4" w16cid:durableId="847718123">
    <w:abstractNumId w:val="16"/>
  </w:num>
  <w:num w:numId="5" w16cid:durableId="1622304833">
    <w:abstractNumId w:val="34"/>
  </w:num>
  <w:num w:numId="6" w16cid:durableId="16126704">
    <w:abstractNumId w:val="5"/>
  </w:num>
  <w:num w:numId="7" w16cid:durableId="50426868">
    <w:abstractNumId w:val="12"/>
  </w:num>
  <w:num w:numId="8" w16cid:durableId="1836677101">
    <w:abstractNumId w:val="14"/>
  </w:num>
  <w:num w:numId="9" w16cid:durableId="1745761202">
    <w:abstractNumId w:val="7"/>
  </w:num>
  <w:num w:numId="10" w16cid:durableId="171454881">
    <w:abstractNumId w:val="8"/>
  </w:num>
  <w:num w:numId="11" w16cid:durableId="1384938805">
    <w:abstractNumId w:val="36"/>
    <w:lvlOverride w:ilvl="0">
      <w:lvl w:ilvl="0">
        <w:start w:val="1"/>
        <w:numFmt w:val="decimal"/>
        <w:lvlText w:val="%1."/>
        <w:lvlJc w:val="left"/>
        <w:pPr>
          <w:ind w:left="720" w:hanging="360"/>
        </w:pPr>
        <w:rPr>
          <w:b w:val="0"/>
          <w:bCs/>
          <w:color w:val="auto"/>
        </w:rPr>
      </w:lvl>
    </w:lvlOverride>
  </w:num>
  <w:num w:numId="12" w16cid:durableId="1527328674">
    <w:abstractNumId w:val="2"/>
  </w:num>
  <w:num w:numId="13" w16cid:durableId="116335286">
    <w:abstractNumId w:val="42"/>
  </w:num>
  <w:num w:numId="14" w16cid:durableId="1197501421">
    <w:abstractNumId w:val="13"/>
  </w:num>
  <w:num w:numId="15" w16cid:durableId="1386830138">
    <w:abstractNumId w:val="44"/>
  </w:num>
  <w:num w:numId="16" w16cid:durableId="405038171">
    <w:abstractNumId w:val="31"/>
  </w:num>
  <w:num w:numId="17" w16cid:durableId="913662297">
    <w:abstractNumId w:val="10"/>
  </w:num>
  <w:num w:numId="18" w16cid:durableId="448818015">
    <w:abstractNumId w:val="0"/>
  </w:num>
  <w:num w:numId="19" w16cid:durableId="795025702">
    <w:abstractNumId w:val="43"/>
  </w:num>
  <w:num w:numId="20" w16cid:durableId="1052535861">
    <w:abstractNumId w:val="9"/>
  </w:num>
  <w:num w:numId="21" w16cid:durableId="1541358677">
    <w:abstractNumId w:val="28"/>
  </w:num>
  <w:num w:numId="22" w16cid:durableId="1259101594">
    <w:abstractNumId w:val="49"/>
  </w:num>
  <w:num w:numId="23" w16cid:durableId="1477724790">
    <w:abstractNumId w:val="33"/>
  </w:num>
  <w:num w:numId="24" w16cid:durableId="1249853707">
    <w:abstractNumId w:val="27"/>
  </w:num>
  <w:num w:numId="25" w16cid:durableId="1357268548">
    <w:abstractNumId w:val="25"/>
    <w:lvlOverride w:ilvl="0">
      <w:lvl w:ilvl="0">
        <w:start w:val="4"/>
        <w:numFmt w:val="decimal"/>
        <w:lvlText w:val="%1."/>
        <w:lvlJc w:val="left"/>
        <w:pPr>
          <w:ind w:left="720" w:hanging="360"/>
        </w:pPr>
      </w:lvl>
    </w:lvlOverride>
  </w:num>
  <w:num w:numId="26" w16cid:durableId="1036352562">
    <w:abstractNumId w:val="6"/>
    <w:lvlOverride w:ilvl="0">
      <w:lvl w:ilvl="0">
        <w:start w:val="1"/>
        <w:numFmt w:val="decimal"/>
        <w:lvlText w:val="%1."/>
        <w:lvlJc w:val="left"/>
        <w:pPr>
          <w:ind w:left="720" w:hanging="360"/>
        </w:pPr>
        <w:rPr>
          <w:rFonts w:cs="Calibri"/>
          <w:b w:val="0"/>
          <w:bCs/>
          <w:sz w:val="22"/>
          <w:szCs w:val="22"/>
        </w:rPr>
      </w:lvl>
    </w:lvlOverride>
  </w:num>
  <w:num w:numId="27" w16cid:durableId="640158007">
    <w:abstractNumId w:val="32"/>
  </w:num>
  <w:num w:numId="28" w16cid:durableId="1165977003">
    <w:abstractNumId w:val="23"/>
  </w:num>
  <w:num w:numId="29" w16cid:durableId="1415786615">
    <w:abstractNumId w:val="22"/>
  </w:num>
  <w:num w:numId="30" w16cid:durableId="716508811">
    <w:abstractNumId w:val="19"/>
  </w:num>
  <w:num w:numId="31" w16cid:durableId="984044774">
    <w:abstractNumId w:val="46"/>
  </w:num>
  <w:num w:numId="32" w16cid:durableId="2024356330">
    <w:abstractNumId w:val="1"/>
  </w:num>
  <w:num w:numId="33" w16cid:durableId="179928149">
    <w:abstractNumId w:val="41"/>
  </w:num>
  <w:num w:numId="34" w16cid:durableId="1452895022">
    <w:abstractNumId w:val="11"/>
  </w:num>
  <w:num w:numId="35" w16cid:durableId="139268424">
    <w:abstractNumId w:val="40"/>
  </w:num>
  <w:num w:numId="36" w16cid:durableId="1284576127">
    <w:abstractNumId w:val="45"/>
  </w:num>
  <w:num w:numId="37" w16cid:durableId="1879586077">
    <w:abstractNumId w:val="12"/>
    <w:lvlOverride w:ilvl="0">
      <w:startOverride w:val="2"/>
      <w:lvl w:ilvl="0">
        <w:start w:val="2"/>
        <w:numFmt w:val="decimal"/>
        <w:lvlText w:val="%1."/>
        <w:lvlJc w:val="left"/>
        <w:pPr>
          <w:ind w:left="360" w:hanging="360"/>
        </w:pPr>
        <w:rPr>
          <w:rFonts w:ascii="Arial" w:hAnsi="Arial" w:cs="Arial" w:hint="default"/>
          <w:color w:val="auto"/>
          <w:sz w:val="22"/>
          <w:szCs w:val="22"/>
        </w:rPr>
      </w:lvl>
    </w:lvlOverride>
  </w:num>
  <w:num w:numId="38" w16cid:durableId="1460732566">
    <w:abstractNumId w:val="36"/>
    <w:lvlOverride w:ilvl="0">
      <w:startOverride w:val="1"/>
    </w:lvlOverride>
  </w:num>
  <w:num w:numId="39" w16cid:durableId="111750370">
    <w:abstractNumId w:val="42"/>
    <w:lvlOverride w:ilvl="0">
      <w:startOverride w:val="1"/>
    </w:lvlOverride>
  </w:num>
  <w:num w:numId="40" w16cid:durableId="1633169779">
    <w:abstractNumId w:val="13"/>
    <w:lvlOverride w:ilvl="0">
      <w:startOverride w:val="1"/>
    </w:lvlOverride>
  </w:num>
  <w:num w:numId="41" w16cid:durableId="1725710968">
    <w:abstractNumId w:val="44"/>
  </w:num>
  <w:num w:numId="42" w16cid:durableId="261229564">
    <w:abstractNumId w:val="31"/>
  </w:num>
  <w:num w:numId="43" w16cid:durableId="1237206068">
    <w:abstractNumId w:val="0"/>
    <w:lvlOverride w:ilvl="0">
      <w:startOverride w:val="5"/>
    </w:lvlOverride>
  </w:num>
  <w:num w:numId="44" w16cid:durableId="1781797232">
    <w:abstractNumId w:val="9"/>
    <w:lvlOverride w:ilvl="0">
      <w:startOverride w:val="1"/>
    </w:lvlOverride>
  </w:num>
  <w:num w:numId="45" w16cid:durableId="313024811">
    <w:abstractNumId w:val="21"/>
  </w:num>
  <w:num w:numId="46" w16cid:durableId="1707681325">
    <w:abstractNumId w:val="15"/>
  </w:num>
  <w:num w:numId="47" w16cid:durableId="686755951">
    <w:abstractNumId w:val="30"/>
  </w:num>
  <w:num w:numId="48" w16cid:durableId="517546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365751">
    <w:abstractNumId w:val="20"/>
    <w:lvlOverride w:ilvl="0">
      <w:startOverride w:val="1"/>
    </w:lvlOverride>
  </w:num>
  <w:num w:numId="50" w16cid:durableId="1882547440">
    <w:abstractNumId w:val="17"/>
  </w:num>
  <w:num w:numId="51" w16cid:durableId="1192649478">
    <w:abstractNumId w:val="4"/>
  </w:num>
  <w:num w:numId="52" w16cid:durableId="78255476">
    <w:abstractNumId w:val="47"/>
  </w:num>
  <w:num w:numId="53" w16cid:durableId="2074036755">
    <w:abstractNumId w:val="35"/>
  </w:num>
  <w:num w:numId="54" w16cid:durableId="1287851369">
    <w:abstractNumId w:val="26"/>
  </w:num>
  <w:num w:numId="55" w16cid:durableId="106315703">
    <w:abstractNumId w:val="9"/>
  </w:num>
  <w:num w:numId="56" w16cid:durableId="504832182">
    <w:abstractNumId w:val="48"/>
  </w:num>
  <w:num w:numId="57" w16cid:durableId="599217046">
    <w:abstractNumId w:val="25"/>
  </w:num>
  <w:num w:numId="58" w16cid:durableId="116527929">
    <w:abstractNumId w:val="37"/>
  </w:num>
  <w:num w:numId="59" w16cid:durableId="733627348">
    <w:abstractNumId w:val="29"/>
  </w:num>
  <w:num w:numId="60" w16cid:durableId="850294640">
    <w:abstractNumId w:val="38"/>
  </w:num>
  <w:num w:numId="61" w16cid:durableId="2086678400">
    <w:abstractNumId w:val="6"/>
  </w:num>
  <w:num w:numId="62" w16cid:durableId="1556966261">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1"/>
    <w:rsid w:val="00066BFD"/>
    <w:rsid w:val="0007507B"/>
    <w:rsid w:val="0008359E"/>
    <w:rsid w:val="000940A5"/>
    <w:rsid w:val="00097ED3"/>
    <w:rsid w:val="000E650D"/>
    <w:rsid w:val="00101B28"/>
    <w:rsid w:val="001A101D"/>
    <w:rsid w:val="001D2221"/>
    <w:rsid w:val="00236132"/>
    <w:rsid w:val="00260454"/>
    <w:rsid w:val="00294270"/>
    <w:rsid w:val="00312981"/>
    <w:rsid w:val="00394B90"/>
    <w:rsid w:val="004130F2"/>
    <w:rsid w:val="0041712F"/>
    <w:rsid w:val="00473273"/>
    <w:rsid w:val="004B736B"/>
    <w:rsid w:val="004D2F69"/>
    <w:rsid w:val="00570C04"/>
    <w:rsid w:val="00571861"/>
    <w:rsid w:val="005A51C8"/>
    <w:rsid w:val="005C341D"/>
    <w:rsid w:val="005E7D8C"/>
    <w:rsid w:val="006015CF"/>
    <w:rsid w:val="00605307"/>
    <w:rsid w:val="0061554A"/>
    <w:rsid w:val="006204DC"/>
    <w:rsid w:val="00621B70"/>
    <w:rsid w:val="00643821"/>
    <w:rsid w:val="00673DC0"/>
    <w:rsid w:val="00696364"/>
    <w:rsid w:val="006C104A"/>
    <w:rsid w:val="006C15F7"/>
    <w:rsid w:val="0074603A"/>
    <w:rsid w:val="00751D26"/>
    <w:rsid w:val="007C5FC0"/>
    <w:rsid w:val="007E719F"/>
    <w:rsid w:val="0087182F"/>
    <w:rsid w:val="00884A0A"/>
    <w:rsid w:val="008A16D9"/>
    <w:rsid w:val="008C4449"/>
    <w:rsid w:val="0090106E"/>
    <w:rsid w:val="00A470A8"/>
    <w:rsid w:val="00AA2177"/>
    <w:rsid w:val="00B161CF"/>
    <w:rsid w:val="00B16B7F"/>
    <w:rsid w:val="00B502B1"/>
    <w:rsid w:val="00C04D03"/>
    <w:rsid w:val="00C6258C"/>
    <w:rsid w:val="00C770F1"/>
    <w:rsid w:val="00CB183C"/>
    <w:rsid w:val="00CB55DF"/>
    <w:rsid w:val="00CC4D7F"/>
    <w:rsid w:val="00CD3E2D"/>
    <w:rsid w:val="00CF25EA"/>
    <w:rsid w:val="00D7131C"/>
    <w:rsid w:val="00DD4124"/>
    <w:rsid w:val="00E56775"/>
    <w:rsid w:val="00EB0F57"/>
    <w:rsid w:val="00EB2561"/>
    <w:rsid w:val="00EB41E6"/>
    <w:rsid w:val="00EB6549"/>
    <w:rsid w:val="00EC7F67"/>
    <w:rsid w:val="00ED200A"/>
    <w:rsid w:val="00ED79D7"/>
    <w:rsid w:val="00EE4596"/>
    <w:rsid w:val="00F25A65"/>
    <w:rsid w:val="00F73C7B"/>
    <w:rsid w:val="00FA01A6"/>
    <w:rsid w:val="00FE4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EA0"/>
  <w15:docId w15:val="{B7220D84-98F4-4ED0-B27C-FB5F997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Stopka">
    <w:name w:val="footer"/>
    <w:basedOn w:val="Standar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Standard"/>
    <w:uiPriority w:val="34"/>
    <w:qFormat/>
    <w:pPr>
      <w:spacing w:after="0" w:line="240" w:lineRule="auto"/>
      <w:ind w:left="708"/>
    </w:pPr>
    <w:rPr>
      <w:rFonts w:ascii="Times New Roman" w:eastAsia="Times New Roman" w:hAnsi="Times New Roman" w:cs="Times New Roman"/>
      <w:sz w:val="24"/>
      <w:szCs w:val="24"/>
      <w:lang w:eastAsia="zh-CN"/>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uiPriority w:val="34"/>
    <w:qFormat/>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paragraph" w:styleId="Nagwek">
    <w:name w:val="header"/>
    <w:basedOn w:val="Normalny"/>
    <w:link w:val="NagwekZnak"/>
    <w:uiPriority w:val="99"/>
    <w:unhideWhenUsed/>
    <w:rsid w:val="0087182F"/>
    <w:pPr>
      <w:tabs>
        <w:tab w:val="center" w:pos="4536"/>
        <w:tab w:val="right" w:pos="9072"/>
      </w:tabs>
    </w:pPr>
  </w:style>
  <w:style w:type="character" w:customStyle="1" w:styleId="NagwekZnak">
    <w:name w:val="Nagłówek Znak"/>
    <w:basedOn w:val="Domylnaczcionkaakapitu"/>
    <w:link w:val="Nagwek"/>
    <w:uiPriority w:val="99"/>
    <w:rsid w:val="0087182F"/>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62"/>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57"/>
      </w:numPr>
    </w:pPr>
  </w:style>
  <w:style w:type="numbering" w:customStyle="1" w:styleId="WWNum25">
    <w:name w:val="WWNum25"/>
    <w:basedOn w:val="Bezlisty"/>
    <w:pPr>
      <w:numPr>
        <w:numId w:val="61"/>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paragraph" w:styleId="Tekstdymka">
    <w:name w:val="Balloon Text"/>
    <w:basedOn w:val="Normalny"/>
    <w:link w:val="TekstdymkaZnak"/>
    <w:uiPriority w:val="99"/>
    <w:semiHidden/>
    <w:unhideWhenUsed/>
    <w:rsid w:val="008A16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4599</Words>
  <Characters>27597</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um3</cp:lastModifiedBy>
  <cp:revision>3</cp:revision>
  <cp:lastPrinted>2022-11-04T10:58:00Z</cp:lastPrinted>
  <dcterms:created xsi:type="dcterms:W3CDTF">2024-07-24T10:38:00Z</dcterms:created>
  <dcterms:modified xsi:type="dcterms:W3CDTF">2024-07-24T11:57:00Z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