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5BAB" w:rsidRPr="00FB38A0" w:rsidRDefault="00FB5BAB" w:rsidP="00FB5B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sz w:val="22"/>
          <w:szCs w:val="22"/>
        </w:rPr>
        <w:t>Nr pisma:  RZ</w:t>
      </w:r>
      <w:bookmarkStart w:id="0" w:name="_GoBack"/>
      <w:bookmarkEnd w:id="0"/>
      <w:r w:rsidRPr="00FB38A0">
        <w:rPr>
          <w:rFonts w:asciiTheme="minorHAnsi" w:hAnsiTheme="minorHAnsi" w:cstheme="minorHAnsi"/>
          <w:b/>
          <w:sz w:val="22"/>
          <w:szCs w:val="22"/>
        </w:rPr>
        <w:t>P.271.82.</w:t>
      </w:r>
      <w:r w:rsidR="00ED47CB">
        <w:rPr>
          <w:rFonts w:asciiTheme="minorHAnsi" w:hAnsiTheme="minorHAnsi" w:cstheme="minorHAnsi"/>
          <w:b/>
          <w:sz w:val="22"/>
          <w:szCs w:val="22"/>
        </w:rPr>
        <w:t>2</w:t>
      </w:r>
      <w:r w:rsidRPr="00FB38A0">
        <w:rPr>
          <w:rFonts w:asciiTheme="minorHAnsi" w:hAnsiTheme="minorHAnsi" w:cstheme="minorHAnsi"/>
          <w:b/>
          <w:sz w:val="22"/>
          <w:szCs w:val="22"/>
        </w:rPr>
        <w:t>.2020.KZP</w:t>
      </w:r>
    </w:p>
    <w:p w:rsidR="00FB5BAB" w:rsidRPr="00FB38A0" w:rsidRDefault="00FB5BAB" w:rsidP="00FB5B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sz w:val="22"/>
          <w:szCs w:val="22"/>
        </w:rPr>
        <w:t>Nr sprawy:   RZP.271.82.2020.KZP</w:t>
      </w:r>
    </w:p>
    <w:p w:rsidR="00FB5BAB" w:rsidRPr="00FB38A0" w:rsidRDefault="00FB5BAB" w:rsidP="00FB5BAB">
      <w:pPr>
        <w:jc w:val="right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 xml:space="preserve">Białe Błota, dnia </w:t>
      </w:r>
      <w:r w:rsidR="00ED47CB">
        <w:rPr>
          <w:rFonts w:asciiTheme="minorHAnsi" w:hAnsiTheme="minorHAnsi" w:cstheme="minorHAnsi"/>
          <w:sz w:val="22"/>
          <w:szCs w:val="22"/>
        </w:rPr>
        <w:t>30</w:t>
      </w:r>
      <w:r w:rsidRPr="00FB38A0">
        <w:rPr>
          <w:rFonts w:asciiTheme="minorHAnsi" w:hAnsiTheme="minorHAnsi" w:cstheme="minorHAnsi"/>
          <w:sz w:val="22"/>
          <w:szCs w:val="22"/>
        </w:rPr>
        <w:t>.10.2020 r.</w:t>
      </w:r>
    </w:p>
    <w:p w:rsidR="00FB5BAB" w:rsidRPr="00FB38A0" w:rsidRDefault="00FB5BAB" w:rsidP="00FB5BA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BAB" w:rsidRPr="00FB38A0" w:rsidRDefault="00FB5BAB" w:rsidP="00FB5BA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FB5BAB" w:rsidRPr="00FB38A0" w:rsidRDefault="00FB5BAB" w:rsidP="00FB5BA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 xml:space="preserve">Dotyczy postępowania pn.: </w:t>
      </w:r>
    </w:p>
    <w:p w:rsidR="00FB5BAB" w:rsidRPr="00FB38A0" w:rsidRDefault="00FB5BAB" w:rsidP="00FB5BA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color w:val="0070C0"/>
          <w:sz w:val="22"/>
          <w:szCs w:val="22"/>
        </w:rPr>
        <w:t>Zakup komputerów dla szkół podstawowych do zdalnego nauczania - przeciwdziałanie i zwalczanie wirusa COVID-19 (zdalna szkoła - wsparcie Ogólnopolskiej Sieci Edukacyjnej w systemie kształcenia zdalnego)</w:t>
      </w:r>
    </w:p>
    <w:p w:rsidR="0047527B" w:rsidRPr="00FB38A0" w:rsidRDefault="0047527B" w:rsidP="00E319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 xml:space="preserve">Zgodnie z art. 86 ust. 5 ustawy z dnia 29 stycznia 2004 </w:t>
      </w:r>
      <w:r w:rsidR="004048E5" w:rsidRPr="00FB38A0">
        <w:rPr>
          <w:rFonts w:asciiTheme="minorHAnsi" w:hAnsiTheme="minorHAnsi" w:cstheme="minorHAnsi"/>
          <w:sz w:val="22"/>
          <w:szCs w:val="22"/>
        </w:rPr>
        <w:t>r. Prawo zamówień publicznych (</w:t>
      </w:r>
      <w:r w:rsidRPr="00FB38A0">
        <w:rPr>
          <w:rFonts w:asciiTheme="minorHAnsi" w:hAnsiTheme="minorHAnsi" w:cstheme="minorHAnsi"/>
          <w:sz w:val="22"/>
          <w:szCs w:val="22"/>
        </w:rPr>
        <w:t>Dz. U. z 201</w:t>
      </w:r>
      <w:r w:rsidR="00FC42ED" w:rsidRPr="00FB38A0">
        <w:rPr>
          <w:rFonts w:asciiTheme="minorHAnsi" w:hAnsiTheme="minorHAnsi" w:cstheme="minorHAnsi"/>
          <w:sz w:val="22"/>
          <w:szCs w:val="22"/>
        </w:rPr>
        <w:t>9 r., poz. 1843</w:t>
      </w:r>
      <w:r w:rsidRPr="00FB38A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FB38A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B38A0">
        <w:rPr>
          <w:rFonts w:asciiTheme="minorHAnsi" w:hAnsiTheme="minorHAnsi" w:cstheme="minorHAnsi"/>
          <w:sz w:val="22"/>
          <w:szCs w:val="22"/>
        </w:rPr>
        <w:t>. zm.; zwaną dalej ustawą PZP), Zamawiający</w:t>
      </w:r>
      <w:r w:rsidRPr="00FB38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38A0">
        <w:rPr>
          <w:rFonts w:asciiTheme="minorHAnsi" w:hAnsiTheme="minorHAnsi" w:cstheme="minorHAnsi"/>
          <w:sz w:val="22"/>
          <w:szCs w:val="22"/>
        </w:rPr>
        <w:t xml:space="preserve">Gmina Białe Błota niezwłocznie po otwarciu ofert, które odbyło się </w:t>
      </w:r>
      <w:r w:rsidR="00FB5BAB" w:rsidRPr="00FB38A0">
        <w:rPr>
          <w:rFonts w:asciiTheme="minorHAnsi" w:hAnsiTheme="minorHAnsi" w:cstheme="minorHAnsi"/>
          <w:sz w:val="22"/>
          <w:szCs w:val="22"/>
        </w:rPr>
        <w:t>30</w:t>
      </w:r>
      <w:r w:rsidR="00097A02" w:rsidRPr="00FB38A0">
        <w:rPr>
          <w:rFonts w:asciiTheme="minorHAnsi" w:hAnsiTheme="minorHAnsi" w:cstheme="minorHAnsi"/>
          <w:sz w:val="22"/>
          <w:szCs w:val="22"/>
        </w:rPr>
        <w:t>.10.2020</w:t>
      </w:r>
      <w:r w:rsidRPr="00FB38A0">
        <w:rPr>
          <w:rFonts w:asciiTheme="minorHAnsi" w:hAnsiTheme="minorHAnsi" w:cstheme="minorHAnsi"/>
          <w:sz w:val="22"/>
          <w:szCs w:val="22"/>
        </w:rPr>
        <w:t xml:space="preserve"> r. godz. 10:15, zamieszcza informacje dotyczące:</w:t>
      </w:r>
    </w:p>
    <w:p w:rsidR="0047527B" w:rsidRPr="00FB38A0" w:rsidRDefault="0047527B" w:rsidP="00E319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>1) kwoty, jaką zamierza przeznaczyć</w:t>
      </w:r>
      <w:r w:rsidRPr="00FB38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38A0">
        <w:rPr>
          <w:rFonts w:asciiTheme="minorHAnsi" w:hAnsiTheme="minorHAnsi" w:cstheme="minorHAnsi"/>
          <w:sz w:val="22"/>
          <w:szCs w:val="22"/>
        </w:rPr>
        <w:t xml:space="preserve">na sfinansowanie zamówienia: </w:t>
      </w:r>
    </w:p>
    <w:p w:rsidR="00097A02" w:rsidRPr="00FB38A0" w:rsidRDefault="00FB5BAB" w:rsidP="00E319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sz w:val="22"/>
          <w:szCs w:val="22"/>
        </w:rPr>
        <w:t>70 000,00 zł brutto</w:t>
      </w:r>
    </w:p>
    <w:p w:rsidR="0047527B" w:rsidRPr="00FB38A0" w:rsidRDefault="0047527B" w:rsidP="00E319B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 xml:space="preserve">Termin składania ofert upłynął w dniu </w:t>
      </w:r>
      <w:r w:rsidR="00FB5BAB" w:rsidRPr="00FB38A0">
        <w:rPr>
          <w:rFonts w:asciiTheme="minorHAnsi" w:hAnsiTheme="minorHAnsi" w:cstheme="minorHAnsi"/>
          <w:sz w:val="22"/>
          <w:szCs w:val="22"/>
        </w:rPr>
        <w:t>30</w:t>
      </w:r>
      <w:r w:rsidR="00FC42ED" w:rsidRPr="00FB38A0">
        <w:rPr>
          <w:rFonts w:asciiTheme="minorHAnsi" w:hAnsiTheme="minorHAnsi" w:cstheme="minorHAnsi"/>
          <w:sz w:val="22"/>
          <w:szCs w:val="22"/>
        </w:rPr>
        <w:t>.10.20</w:t>
      </w:r>
      <w:r w:rsidR="00D7024E" w:rsidRPr="00FB38A0">
        <w:rPr>
          <w:rFonts w:asciiTheme="minorHAnsi" w:hAnsiTheme="minorHAnsi" w:cstheme="minorHAnsi"/>
          <w:sz w:val="22"/>
          <w:szCs w:val="22"/>
        </w:rPr>
        <w:t>20</w:t>
      </w:r>
      <w:r w:rsidRPr="00FB38A0">
        <w:rPr>
          <w:rFonts w:asciiTheme="minorHAnsi" w:hAnsiTheme="minorHAnsi" w:cstheme="minorHAnsi"/>
          <w:sz w:val="22"/>
          <w:szCs w:val="22"/>
        </w:rPr>
        <w:t xml:space="preserve"> r. o godzinie 10:00.</w:t>
      </w:r>
    </w:p>
    <w:p w:rsidR="0047527B" w:rsidRPr="00FB38A0" w:rsidRDefault="0047527B" w:rsidP="00E319BB">
      <w:pPr>
        <w:spacing w:after="120"/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</w:pPr>
      <w:r w:rsidRPr="00FB38A0">
        <w:rPr>
          <w:rFonts w:asciiTheme="minorHAnsi" w:hAnsiTheme="minorHAnsi" w:cstheme="minorHAnsi"/>
          <w:b/>
          <w:sz w:val="22"/>
          <w:szCs w:val="22"/>
          <w:u w:val="single"/>
        </w:rPr>
        <w:t xml:space="preserve">Do tego terminu </w:t>
      </w:r>
      <w:r w:rsidR="00FB38A0" w:rsidRPr="00FB38A0">
        <w:rPr>
          <w:rFonts w:asciiTheme="minorHAnsi" w:hAnsiTheme="minorHAnsi" w:cstheme="minorHAnsi"/>
          <w:b/>
          <w:sz w:val="22"/>
          <w:szCs w:val="22"/>
          <w:u w:val="single"/>
        </w:rPr>
        <w:t>wpłynęło 6 ofert</w:t>
      </w:r>
      <w:r w:rsidR="009F43FA" w:rsidRPr="00FB38A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47527B" w:rsidRPr="00FB38A0" w:rsidRDefault="0047527B" w:rsidP="00E319B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>2) zestawienia ofert wraz z informacjami odczytanymi podczas ich otwarcia: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08"/>
        <w:gridCol w:w="4857"/>
        <w:gridCol w:w="1843"/>
        <w:gridCol w:w="1560"/>
      </w:tblGrid>
      <w:tr w:rsidR="00FB5BAB" w:rsidRPr="00FB38A0" w:rsidTr="00FB5BAB">
        <w:tc>
          <w:tcPr>
            <w:tcW w:w="808" w:type="dxa"/>
            <w:vAlign w:val="center"/>
          </w:tcPr>
          <w:p w:rsidR="00FB5BAB" w:rsidRPr="00FB38A0" w:rsidRDefault="00FB5BAB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Nr oferty</w:t>
            </w:r>
          </w:p>
        </w:tc>
        <w:tc>
          <w:tcPr>
            <w:tcW w:w="4857" w:type="dxa"/>
            <w:vAlign w:val="center"/>
          </w:tcPr>
          <w:p w:rsidR="00FB5BAB" w:rsidRPr="00FB38A0" w:rsidRDefault="00FB5BAB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FB5BAB" w:rsidRPr="00FB38A0" w:rsidRDefault="00FB5BAB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Cena oferty brutto</w:t>
            </w:r>
          </w:p>
        </w:tc>
        <w:tc>
          <w:tcPr>
            <w:tcW w:w="1560" w:type="dxa"/>
            <w:vAlign w:val="center"/>
          </w:tcPr>
          <w:p w:rsidR="00FB5BAB" w:rsidRPr="00FB38A0" w:rsidRDefault="00FB5BAB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Termin dostawy</w:t>
            </w:r>
          </w:p>
        </w:tc>
      </w:tr>
      <w:tr w:rsidR="00FB5BAB" w:rsidRPr="00FB38A0" w:rsidTr="00FB5BAB">
        <w:tc>
          <w:tcPr>
            <w:tcW w:w="808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857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 xml:space="preserve">Centrum Komputerowe Planeta Marcin </w:t>
            </w:r>
            <w:proofErr w:type="spellStart"/>
            <w:r w:rsidRPr="00FB38A0">
              <w:rPr>
                <w:rFonts w:cstheme="minorHAnsi"/>
                <w:sz w:val="22"/>
                <w:szCs w:val="22"/>
              </w:rPr>
              <w:t>Dejas</w:t>
            </w:r>
            <w:proofErr w:type="spellEnd"/>
            <w:r w:rsidRPr="00FB38A0">
              <w:rPr>
                <w:rFonts w:cstheme="minorHAnsi"/>
                <w:sz w:val="22"/>
                <w:szCs w:val="22"/>
              </w:rPr>
              <w:t>, ul. Piwna 32, 43-100 Tychy</w:t>
            </w:r>
          </w:p>
        </w:tc>
        <w:tc>
          <w:tcPr>
            <w:tcW w:w="1843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70 545,42</w:t>
            </w:r>
          </w:p>
        </w:tc>
        <w:tc>
          <w:tcPr>
            <w:tcW w:w="1560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7 dni roboczych</w:t>
            </w:r>
          </w:p>
        </w:tc>
      </w:tr>
      <w:tr w:rsidR="00FB5BAB" w:rsidRPr="00FB38A0" w:rsidTr="00FB5BAB">
        <w:tc>
          <w:tcPr>
            <w:tcW w:w="808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857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PHU Horyzont Krzysztof Lech, ul. 11 Listopada 21, 38-300 Gorlice</w:t>
            </w:r>
          </w:p>
        </w:tc>
        <w:tc>
          <w:tcPr>
            <w:tcW w:w="1843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81 180,00</w:t>
            </w:r>
          </w:p>
        </w:tc>
        <w:tc>
          <w:tcPr>
            <w:tcW w:w="1560" w:type="dxa"/>
            <w:vAlign w:val="center"/>
          </w:tcPr>
          <w:p w:rsidR="00FB5BAB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3 dni robocze</w:t>
            </w:r>
          </w:p>
        </w:tc>
      </w:tr>
      <w:tr w:rsidR="009C6111" w:rsidRPr="00FB38A0" w:rsidTr="00FB5BAB">
        <w:tc>
          <w:tcPr>
            <w:tcW w:w="808" w:type="dxa"/>
            <w:vAlign w:val="center"/>
          </w:tcPr>
          <w:p w:rsidR="009C6111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857" w:type="dxa"/>
            <w:vAlign w:val="center"/>
          </w:tcPr>
          <w:p w:rsidR="009C6111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4ITS Jacek Lange, ul. Pionierów 3/2, 85-886 Bydgoszcz</w:t>
            </w:r>
          </w:p>
        </w:tc>
        <w:tc>
          <w:tcPr>
            <w:tcW w:w="1843" w:type="dxa"/>
            <w:vAlign w:val="center"/>
          </w:tcPr>
          <w:p w:rsidR="009C6111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69 593,18</w:t>
            </w:r>
          </w:p>
        </w:tc>
        <w:tc>
          <w:tcPr>
            <w:tcW w:w="1560" w:type="dxa"/>
            <w:vAlign w:val="center"/>
          </w:tcPr>
          <w:p w:rsidR="009C6111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3 dni robocze</w:t>
            </w:r>
          </w:p>
        </w:tc>
      </w:tr>
      <w:tr w:rsidR="009C6111" w:rsidRPr="00FB38A0" w:rsidTr="00FB5BAB">
        <w:tc>
          <w:tcPr>
            <w:tcW w:w="808" w:type="dxa"/>
            <w:vAlign w:val="center"/>
          </w:tcPr>
          <w:p w:rsidR="009C6111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857" w:type="dxa"/>
            <w:vAlign w:val="center"/>
          </w:tcPr>
          <w:p w:rsidR="009C6111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FB38A0">
              <w:rPr>
                <w:rFonts w:cstheme="minorHAnsi"/>
                <w:sz w:val="22"/>
                <w:szCs w:val="22"/>
              </w:rPr>
              <w:t>KubarTech</w:t>
            </w:r>
            <w:proofErr w:type="spellEnd"/>
            <w:r w:rsidRPr="00FB38A0">
              <w:rPr>
                <w:rFonts w:cstheme="minorHAnsi"/>
                <w:sz w:val="22"/>
                <w:szCs w:val="22"/>
              </w:rPr>
              <w:t xml:space="preserve"> Sp. z o.o., ul. A. Prażmowskiego 19g, 30-399 Kraków</w:t>
            </w:r>
          </w:p>
        </w:tc>
        <w:tc>
          <w:tcPr>
            <w:tcW w:w="1843" w:type="dxa"/>
            <w:vAlign w:val="center"/>
          </w:tcPr>
          <w:p w:rsidR="009C6111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69 774,21</w:t>
            </w:r>
          </w:p>
        </w:tc>
        <w:tc>
          <w:tcPr>
            <w:tcW w:w="1560" w:type="dxa"/>
            <w:vAlign w:val="center"/>
          </w:tcPr>
          <w:p w:rsidR="009C6111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3 dni robocze</w:t>
            </w:r>
          </w:p>
        </w:tc>
      </w:tr>
      <w:tr w:rsidR="009C6111" w:rsidRPr="00FB38A0" w:rsidTr="00FB5BAB">
        <w:tc>
          <w:tcPr>
            <w:tcW w:w="808" w:type="dxa"/>
            <w:vAlign w:val="center"/>
          </w:tcPr>
          <w:p w:rsidR="009C6111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4857" w:type="dxa"/>
            <w:vAlign w:val="center"/>
          </w:tcPr>
          <w:p w:rsidR="009C6111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 xml:space="preserve">POMAREX Andrzej </w:t>
            </w:r>
            <w:proofErr w:type="spellStart"/>
            <w:r w:rsidRPr="00FB38A0">
              <w:rPr>
                <w:rFonts w:cstheme="minorHAnsi"/>
                <w:sz w:val="22"/>
                <w:szCs w:val="22"/>
              </w:rPr>
              <w:t>Pomarański</w:t>
            </w:r>
            <w:proofErr w:type="spellEnd"/>
            <w:r w:rsidRPr="00FB38A0">
              <w:rPr>
                <w:rFonts w:cstheme="minorHAnsi"/>
                <w:sz w:val="22"/>
                <w:szCs w:val="22"/>
              </w:rPr>
              <w:t>, ul. Nadbystrzycka 11, 20-618 Lublin</w:t>
            </w:r>
          </w:p>
        </w:tc>
        <w:tc>
          <w:tcPr>
            <w:tcW w:w="1843" w:type="dxa"/>
            <w:vAlign w:val="center"/>
          </w:tcPr>
          <w:p w:rsidR="009C6111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70 870,14</w:t>
            </w:r>
          </w:p>
        </w:tc>
        <w:tc>
          <w:tcPr>
            <w:tcW w:w="1560" w:type="dxa"/>
            <w:vAlign w:val="center"/>
          </w:tcPr>
          <w:p w:rsidR="009C6111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3 dni robocze</w:t>
            </w:r>
          </w:p>
        </w:tc>
      </w:tr>
      <w:tr w:rsidR="00B20CB8" w:rsidRPr="00FB38A0" w:rsidTr="00FB5BAB">
        <w:tc>
          <w:tcPr>
            <w:tcW w:w="808" w:type="dxa"/>
            <w:vAlign w:val="center"/>
          </w:tcPr>
          <w:p w:rsidR="00B20CB8" w:rsidRPr="00FB38A0" w:rsidRDefault="00B20CB8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4857" w:type="dxa"/>
            <w:vAlign w:val="center"/>
          </w:tcPr>
          <w:p w:rsidR="00B20CB8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 xml:space="preserve">AT </w:t>
            </w:r>
            <w:proofErr w:type="spellStart"/>
            <w:r w:rsidRPr="00FB38A0">
              <w:rPr>
                <w:rFonts w:cstheme="minorHAnsi"/>
                <w:sz w:val="22"/>
                <w:szCs w:val="22"/>
              </w:rPr>
              <w:t>Computers</w:t>
            </w:r>
            <w:proofErr w:type="spellEnd"/>
            <w:r w:rsidRPr="00FB38A0">
              <w:rPr>
                <w:rFonts w:cstheme="minorHAnsi"/>
                <w:sz w:val="22"/>
                <w:szCs w:val="22"/>
              </w:rPr>
              <w:t xml:space="preserve"> s.c. Jakub Mroczkowski, Bartłomiej Mroczkowski, ul. Kostrzewskiego 16, 62-010 Pobiedziska</w:t>
            </w:r>
          </w:p>
        </w:tc>
        <w:tc>
          <w:tcPr>
            <w:tcW w:w="1843" w:type="dxa"/>
            <w:vAlign w:val="center"/>
          </w:tcPr>
          <w:p w:rsidR="00B20CB8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76 309,20</w:t>
            </w:r>
          </w:p>
        </w:tc>
        <w:tc>
          <w:tcPr>
            <w:tcW w:w="1560" w:type="dxa"/>
            <w:vAlign w:val="center"/>
          </w:tcPr>
          <w:p w:rsidR="00B20CB8" w:rsidRPr="00FB38A0" w:rsidRDefault="00FB38A0" w:rsidP="00E319B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B38A0">
              <w:rPr>
                <w:rFonts w:cstheme="minorHAnsi"/>
                <w:sz w:val="22"/>
                <w:szCs w:val="22"/>
              </w:rPr>
              <w:t>3 dni robocze</w:t>
            </w:r>
          </w:p>
        </w:tc>
      </w:tr>
    </w:tbl>
    <w:p w:rsidR="00C9422A" w:rsidRPr="00FB38A0" w:rsidRDefault="00C9422A" w:rsidP="00FB38A0">
      <w:pPr>
        <w:rPr>
          <w:rFonts w:asciiTheme="minorHAnsi" w:hAnsiTheme="minorHAnsi" w:cstheme="minorHAnsi"/>
          <w:bCs/>
          <w:snapToGrid w:val="0"/>
          <w:webHidden/>
          <w:sz w:val="22"/>
          <w:szCs w:val="22"/>
        </w:rPr>
      </w:pPr>
    </w:p>
    <w:sectPr w:rsidR="00C9422A" w:rsidRPr="00FB38A0" w:rsidSect="00FB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23"/>
  </w:num>
  <w:num w:numId="5">
    <w:abstractNumId w:val="24"/>
  </w:num>
  <w:num w:numId="6">
    <w:abstractNumId w:val="14"/>
  </w:num>
  <w:num w:numId="7">
    <w:abstractNumId w:val="2"/>
  </w:num>
  <w:num w:numId="8">
    <w:abstractNumId w:val="33"/>
  </w:num>
  <w:num w:numId="9">
    <w:abstractNumId w:val="3"/>
  </w:num>
  <w:num w:numId="10">
    <w:abstractNumId w:val="17"/>
  </w:num>
  <w:num w:numId="11">
    <w:abstractNumId w:val="12"/>
  </w:num>
  <w:num w:numId="12">
    <w:abstractNumId w:val="3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2"/>
  </w:num>
  <w:num w:numId="17">
    <w:abstractNumId w:val="25"/>
  </w:num>
  <w:num w:numId="18">
    <w:abstractNumId w:val="5"/>
  </w:num>
  <w:num w:numId="19">
    <w:abstractNumId w:val="18"/>
  </w:num>
  <w:num w:numId="20">
    <w:abstractNumId w:val="11"/>
  </w:num>
  <w:num w:numId="21">
    <w:abstractNumId w:val="21"/>
  </w:num>
  <w:num w:numId="22">
    <w:abstractNumId w:val="28"/>
  </w:num>
  <w:num w:numId="23">
    <w:abstractNumId w:val="8"/>
  </w:num>
  <w:num w:numId="24">
    <w:abstractNumId w:val="4"/>
  </w:num>
  <w:num w:numId="25">
    <w:abstractNumId w:val="9"/>
  </w:num>
  <w:num w:numId="26">
    <w:abstractNumId w:val="16"/>
  </w:num>
  <w:num w:numId="27">
    <w:abstractNumId w:val="30"/>
  </w:num>
  <w:num w:numId="28">
    <w:abstractNumId w:val="6"/>
  </w:num>
  <w:num w:numId="29">
    <w:abstractNumId w:val="20"/>
  </w:num>
  <w:num w:numId="30">
    <w:abstractNumId w:val="7"/>
  </w:num>
  <w:num w:numId="31">
    <w:abstractNumId w:val="19"/>
  </w:num>
  <w:num w:numId="32">
    <w:abstractNumId w:val="1"/>
  </w:num>
  <w:num w:numId="33">
    <w:abstractNumId w:val="26"/>
  </w:num>
  <w:num w:numId="34">
    <w:abstractNumId w:val="15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6166F"/>
    <w:rsid w:val="00077EC8"/>
    <w:rsid w:val="00090578"/>
    <w:rsid w:val="00094E7A"/>
    <w:rsid w:val="00097A02"/>
    <w:rsid w:val="000A3C7A"/>
    <w:rsid w:val="000A72C1"/>
    <w:rsid w:val="000B11B7"/>
    <w:rsid w:val="000B4CA9"/>
    <w:rsid w:val="000F07A0"/>
    <w:rsid w:val="00116607"/>
    <w:rsid w:val="0012426E"/>
    <w:rsid w:val="001455E8"/>
    <w:rsid w:val="001464CE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2476D"/>
    <w:rsid w:val="00351707"/>
    <w:rsid w:val="003720E4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F1D14"/>
    <w:rsid w:val="004048E5"/>
    <w:rsid w:val="0041165F"/>
    <w:rsid w:val="00426928"/>
    <w:rsid w:val="004344DC"/>
    <w:rsid w:val="004423C0"/>
    <w:rsid w:val="00442A7D"/>
    <w:rsid w:val="00447B30"/>
    <w:rsid w:val="00462AE3"/>
    <w:rsid w:val="0047527B"/>
    <w:rsid w:val="004A1F28"/>
    <w:rsid w:val="004B130F"/>
    <w:rsid w:val="004B16F4"/>
    <w:rsid w:val="004C7487"/>
    <w:rsid w:val="00500ED6"/>
    <w:rsid w:val="00503901"/>
    <w:rsid w:val="00506264"/>
    <w:rsid w:val="00522B96"/>
    <w:rsid w:val="00595F0E"/>
    <w:rsid w:val="005968E6"/>
    <w:rsid w:val="005C352C"/>
    <w:rsid w:val="005C6EA9"/>
    <w:rsid w:val="005C7FE5"/>
    <w:rsid w:val="005E03AE"/>
    <w:rsid w:val="005F1591"/>
    <w:rsid w:val="00617EEA"/>
    <w:rsid w:val="00647CF7"/>
    <w:rsid w:val="00687938"/>
    <w:rsid w:val="0069513B"/>
    <w:rsid w:val="006B3E89"/>
    <w:rsid w:val="006B55C2"/>
    <w:rsid w:val="006E67B8"/>
    <w:rsid w:val="006F6AA5"/>
    <w:rsid w:val="00713D0C"/>
    <w:rsid w:val="007172E6"/>
    <w:rsid w:val="007279CB"/>
    <w:rsid w:val="0073051B"/>
    <w:rsid w:val="0073293A"/>
    <w:rsid w:val="00740207"/>
    <w:rsid w:val="00740E9A"/>
    <w:rsid w:val="00763006"/>
    <w:rsid w:val="007658C1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61CEF"/>
    <w:rsid w:val="0089304F"/>
    <w:rsid w:val="00895DFE"/>
    <w:rsid w:val="008A60F2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C6111"/>
    <w:rsid w:val="009D1554"/>
    <w:rsid w:val="009D5B53"/>
    <w:rsid w:val="009E10B8"/>
    <w:rsid w:val="009E2782"/>
    <w:rsid w:val="009F43FA"/>
    <w:rsid w:val="009F5A07"/>
    <w:rsid w:val="00A00F2E"/>
    <w:rsid w:val="00A116A1"/>
    <w:rsid w:val="00A2377D"/>
    <w:rsid w:val="00A5483B"/>
    <w:rsid w:val="00A613E6"/>
    <w:rsid w:val="00A70BC8"/>
    <w:rsid w:val="00A8752D"/>
    <w:rsid w:val="00A9683A"/>
    <w:rsid w:val="00A978BA"/>
    <w:rsid w:val="00AB5971"/>
    <w:rsid w:val="00AD0156"/>
    <w:rsid w:val="00AD14D5"/>
    <w:rsid w:val="00B01D43"/>
    <w:rsid w:val="00B20CB8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22974"/>
    <w:rsid w:val="00D520D5"/>
    <w:rsid w:val="00D7024E"/>
    <w:rsid w:val="00D9136C"/>
    <w:rsid w:val="00D947F4"/>
    <w:rsid w:val="00DB6374"/>
    <w:rsid w:val="00DD282A"/>
    <w:rsid w:val="00E319BB"/>
    <w:rsid w:val="00E3781D"/>
    <w:rsid w:val="00E66AAE"/>
    <w:rsid w:val="00E71660"/>
    <w:rsid w:val="00E85EBB"/>
    <w:rsid w:val="00E908CC"/>
    <w:rsid w:val="00E911E1"/>
    <w:rsid w:val="00EA52C5"/>
    <w:rsid w:val="00EB69EA"/>
    <w:rsid w:val="00EC3F6B"/>
    <w:rsid w:val="00ED47C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6230A"/>
    <w:rsid w:val="00F6492D"/>
    <w:rsid w:val="00F733CE"/>
    <w:rsid w:val="00F76658"/>
    <w:rsid w:val="00F84185"/>
    <w:rsid w:val="00F91FD3"/>
    <w:rsid w:val="00FB38A0"/>
    <w:rsid w:val="00FB5BAB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6122-DE43-4D1B-8245-FDDC2EAF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28</cp:revision>
  <cp:lastPrinted>2020-10-30T10:13:00Z</cp:lastPrinted>
  <dcterms:created xsi:type="dcterms:W3CDTF">2018-07-30T09:31:00Z</dcterms:created>
  <dcterms:modified xsi:type="dcterms:W3CDTF">2020-10-30T10:24:00Z</dcterms:modified>
</cp:coreProperties>
</file>