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F065" w14:textId="77777777" w:rsidR="007E6904" w:rsidRPr="005F6B82" w:rsidRDefault="007E6904" w:rsidP="007E6904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5F6B82">
        <w:rPr>
          <w:rFonts w:eastAsia="Arial" w:cstheme="minorHAnsi"/>
          <w:sz w:val="20"/>
          <w:szCs w:val="20"/>
          <w:lang w:val="pl" w:eastAsia="pl-PL"/>
        </w:rPr>
        <w:t>ZP.27</w:t>
      </w:r>
      <w:r w:rsidRPr="00EB37AB">
        <w:rPr>
          <w:rFonts w:eastAsia="Arial" w:cstheme="minorHAnsi"/>
          <w:sz w:val="20"/>
          <w:szCs w:val="20"/>
          <w:lang w:val="pl" w:eastAsia="pl-PL"/>
        </w:rPr>
        <w:t>2.33.202</w:t>
      </w:r>
      <w:r>
        <w:rPr>
          <w:rFonts w:eastAsia="Arial" w:cstheme="minorHAnsi"/>
          <w:sz w:val="20"/>
          <w:szCs w:val="20"/>
          <w:lang w:val="pl" w:eastAsia="pl-PL"/>
        </w:rPr>
        <w:t>3</w:t>
      </w:r>
      <w:r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7E6904" w:rsidRPr="005F6B82" w14:paraId="7B66D0FF" w14:textId="77777777" w:rsidTr="002E642B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B00C16" w14:textId="77777777" w:rsidR="007E6904" w:rsidRPr="005F6B82" w:rsidRDefault="007E6904" w:rsidP="002E642B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02CC8715" w14:textId="77777777" w:rsidR="007E6904" w:rsidRPr="005F6B82" w:rsidRDefault="007E6904" w:rsidP="002E642B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7E6904" w:rsidRPr="005F6B82" w14:paraId="75816C74" w14:textId="77777777" w:rsidTr="002E642B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14:paraId="326CB276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0F0731F6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22145CB9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0235DB16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 w14:anchorId="41D90777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67227F1B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31731DC8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284A4C83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456602AC" w14:textId="77777777" w:rsidR="007E6904" w:rsidRPr="005F6B82" w:rsidRDefault="007E6904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 w14:anchorId="3E003D71">
                <v:rect id="_x0000_i1026" style="width:0;height:1.5pt" o:hralign="center" o:hrstd="t" o:hr="t" fillcolor="#a0a0a0" stroked="f"/>
              </w:pict>
            </w:r>
          </w:p>
        </w:tc>
      </w:tr>
      <w:tr w:rsidR="007E6904" w:rsidRPr="005F6B82" w14:paraId="24D1A84B" w14:textId="77777777" w:rsidTr="002E642B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2A9488" w14:textId="77777777" w:rsidR="007E6904" w:rsidRPr="00986FB3" w:rsidRDefault="007E6904" w:rsidP="002E642B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18"/>
                <w:lang w:val="pl" w:eastAsia="hi-IN" w:bidi="hi-IN"/>
              </w:rPr>
            </w:pPr>
            <w:r w:rsidRPr="00986FB3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18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986FB3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18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5990D895" w14:textId="77777777" w:rsidR="007E6904" w:rsidRPr="00986FB3" w:rsidRDefault="007E6904" w:rsidP="002E642B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18"/>
                <w:lang w:val="pl" w:eastAsia="hi-IN" w:bidi="hi-IN"/>
              </w:rPr>
            </w:pPr>
            <w:r w:rsidRPr="00986FB3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18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1A321439" w14:textId="77777777" w:rsidR="007E6904" w:rsidRPr="005F6B82" w:rsidRDefault="007E6904" w:rsidP="007E6904">
      <w:pPr>
        <w:suppressAutoHyphens/>
        <w:autoSpaceDN w:val="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</w:p>
    <w:p w14:paraId="0E3E936B" w14:textId="77777777" w:rsidR="007E6904" w:rsidRPr="005F6B82" w:rsidRDefault="007E6904" w:rsidP="007E6904">
      <w:pPr>
        <w:suppressAutoHyphens/>
        <w:autoSpaceDN w:val="0"/>
        <w:spacing w:before="12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  <w:bookmarkStart w:id="0" w:name="_Hlk120093507"/>
      <w:r w:rsidRPr="005F6B82">
        <w:rPr>
          <w:rFonts w:eastAsia="SimSun" w:cstheme="minorHAnsi"/>
          <w:kern w:val="3"/>
          <w:szCs w:val="20"/>
          <w:lang w:eastAsia="zh-CN" w:bidi="hi-IN"/>
        </w:rPr>
        <w:t>W związku z prowadzonym postępowaniem o udzielenie zamówienia publicznego pod nazwą:</w:t>
      </w:r>
      <w:r w:rsidRPr="005F6B82">
        <w:rPr>
          <w:rFonts w:eastAsia="SimSun" w:cstheme="minorHAnsi"/>
          <w:b/>
          <w:bCs/>
          <w:kern w:val="3"/>
          <w:szCs w:val="20"/>
          <w:lang w:eastAsia="zh-CN" w:bidi="hi-IN"/>
        </w:rPr>
        <w:t xml:space="preserve">  </w:t>
      </w:r>
      <w:bookmarkEnd w:id="0"/>
      <w:r w:rsidRPr="005F6B82">
        <w:rPr>
          <w:rFonts w:eastAsia="SimSun" w:cstheme="minorHAnsi"/>
          <w:b/>
          <w:bCs/>
          <w:kern w:val="3"/>
          <w:szCs w:val="20"/>
          <w:lang w:eastAsia="zh-CN" w:bidi="hi-IN"/>
        </w:rPr>
        <w:t>„Wynajem sprzętu oraz środków transportu do prowadzenie prac przez Powiatowy Zakład Transportu Publicznego w Człuchowie”</w:t>
      </w:r>
    </w:p>
    <w:p w14:paraId="11AA3901" w14:textId="77777777" w:rsidR="007E6904" w:rsidRPr="00080F96" w:rsidRDefault="007E6904" w:rsidP="007E6904">
      <w:pPr>
        <w:numPr>
          <w:ilvl w:val="0"/>
          <w:numId w:val="1"/>
        </w:numPr>
        <w:tabs>
          <w:tab w:val="left" w:pos="708"/>
        </w:tabs>
        <w:jc w:val="center"/>
        <w:rPr>
          <w:rFonts w:cstheme="minorHAnsi"/>
          <w:sz w:val="20"/>
          <w:szCs w:val="20"/>
          <w:lang w:eastAsia="zh-CN"/>
        </w:rPr>
      </w:pPr>
      <w:bookmarkStart w:id="1" w:name="_Hlk120699307"/>
      <w:r w:rsidRPr="00080F96">
        <w:rPr>
          <w:rFonts w:cstheme="minorHAnsi"/>
          <w:b/>
          <w:bCs/>
          <w:sz w:val="20"/>
          <w:szCs w:val="20"/>
          <w:lang w:eastAsia="zh-CN"/>
        </w:rPr>
        <w:t>ZDOLNOŚCI TECHNICZNE:</w:t>
      </w:r>
    </w:p>
    <w:p w14:paraId="4A5999A1" w14:textId="77777777" w:rsidR="007E6904" w:rsidRPr="00080F96" w:rsidRDefault="007E6904" w:rsidP="007E6904">
      <w:pPr>
        <w:numPr>
          <w:ilvl w:val="0"/>
          <w:numId w:val="1"/>
        </w:numPr>
        <w:shd w:val="clear" w:color="auto" w:fill="FFFFFF"/>
        <w:tabs>
          <w:tab w:val="left" w:pos="708"/>
        </w:tabs>
        <w:ind w:left="0" w:right="-54" w:firstLine="0"/>
        <w:jc w:val="both"/>
        <w:rPr>
          <w:rFonts w:cstheme="minorHAnsi"/>
          <w:b/>
          <w:sz w:val="20"/>
          <w:szCs w:val="20"/>
          <w:lang w:eastAsia="zh-CN"/>
        </w:rPr>
      </w:pPr>
      <w:r w:rsidRPr="00080F96">
        <w:rPr>
          <w:rFonts w:cstheme="minorHAnsi"/>
          <w:b/>
          <w:spacing w:val="8"/>
          <w:sz w:val="20"/>
          <w:szCs w:val="20"/>
          <w:lang w:eastAsia="zh-CN"/>
        </w:rPr>
        <w:t>wykaz narzędzi, wyposażenia zakładu lub urządzeń technicznych dostępnych wykonawcy w celu wykonania zamówienia publicznego wraz z informacją o podstawie do dysponowania tymi zasobami</w:t>
      </w:r>
    </w:p>
    <w:tbl>
      <w:tblPr>
        <w:tblW w:w="9519" w:type="dxa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1"/>
        <w:gridCol w:w="1134"/>
        <w:gridCol w:w="1418"/>
        <w:gridCol w:w="1626"/>
      </w:tblGrid>
      <w:tr w:rsidR="007E6904" w:rsidRPr="005F6B82" w14:paraId="7802A15A" w14:textId="77777777" w:rsidTr="002E642B">
        <w:trPr>
          <w:trHeight w:val="1311"/>
          <w:tblHeader/>
        </w:trPr>
        <w:tc>
          <w:tcPr>
            <w:tcW w:w="5341" w:type="dxa"/>
            <w:shd w:val="clear" w:color="auto" w:fill="auto"/>
            <w:vAlign w:val="center"/>
          </w:tcPr>
          <w:bookmarkEnd w:id="1"/>
          <w:p w14:paraId="6A678D27" w14:textId="77777777" w:rsidR="007E6904" w:rsidRPr="00A03EE7" w:rsidRDefault="007E6904" w:rsidP="002E642B">
            <w:pPr>
              <w:snapToGri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Sprzęt/parametry  </w:t>
            </w:r>
          </w:p>
        </w:tc>
        <w:tc>
          <w:tcPr>
            <w:tcW w:w="1134" w:type="dxa"/>
            <w:vAlign w:val="center"/>
          </w:tcPr>
          <w:p w14:paraId="219EFEF1" w14:textId="77777777" w:rsidR="007E6904" w:rsidRPr="00A03EE7" w:rsidRDefault="007E6904" w:rsidP="002E642B">
            <w:pPr>
              <w:snapToGri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Liczba jednostek sprzętowych</w:t>
            </w:r>
            <w:r w:rsidRPr="00A03EE7">
              <w:rPr>
                <w:rFonts w:cstheme="minorHAnsi"/>
                <w:sz w:val="18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71AFF" w14:textId="77777777" w:rsidR="007E6904" w:rsidRPr="00A03EE7" w:rsidRDefault="007E6904" w:rsidP="002E642B">
            <w:pPr>
              <w:snapToGri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Parametry zgodne z wymaganiami Zamawiającego - wpisać TAK  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4C3925D" w14:textId="77777777" w:rsidR="007E6904" w:rsidRPr="00A03EE7" w:rsidRDefault="007E6904" w:rsidP="002E642B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Forma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dysponowania</w:t>
            </w:r>
          </w:p>
          <w:p w14:paraId="5DD2B8A6" w14:textId="77777777" w:rsidR="007E6904" w:rsidRPr="00A03EE7" w:rsidRDefault="007E6904" w:rsidP="002E642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(własny,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wynajęty,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w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leasingu,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itp.)</w:t>
            </w:r>
          </w:p>
        </w:tc>
      </w:tr>
      <w:tr w:rsidR="007E6904" w:rsidRPr="005F6B82" w14:paraId="38DA61A1" w14:textId="77777777" w:rsidTr="002E642B">
        <w:trPr>
          <w:trHeight w:val="1403"/>
        </w:trPr>
        <w:tc>
          <w:tcPr>
            <w:tcW w:w="5341" w:type="dxa"/>
            <w:shd w:val="clear" w:color="auto" w:fill="auto"/>
          </w:tcPr>
          <w:p w14:paraId="17F4ECDD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1:</w:t>
            </w:r>
            <w:r w:rsidRPr="00A03EE7">
              <w:rPr>
                <w:rFonts w:cstheme="minorHAnsi"/>
                <w:sz w:val="20"/>
                <w:szCs w:val="16"/>
              </w:rPr>
              <w:t xml:space="preserve"> </w:t>
            </w:r>
            <w:r w:rsidRPr="00DF7A00">
              <w:rPr>
                <w:rFonts w:cstheme="minorHAnsi"/>
                <w:sz w:val="20"/>
                <w:szCs w:val="16"/>
              </w:rPr>
              <w:t>Koparko-ładowarka do prowadzenia robót na obszarze Gmin: Czarne, Debrzno, Człuchów i Miejskiej Człuchów.</w:t>
            </w:r>
          </w:p>
          <w:p w14:paraId="2A2F94CE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moc minimum 68 kW,</w:t>
            </w:r>
          </w:p>
          <w:p w14:paraId="7E6C775A" w14:textId="77777777" w:rsidR="007E6904" w:rsidRPr="00A03EE7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wyposażona w łyżki: wąską o szerokości 200-400 mm i szeroką „</w:t>
            </w:r>
            <w:proofErr w:type="spellStart"/>
            <w:r w:rsidRPr="00DF7A00">
              <w:rPr>
                <w:rFonts w:cstheme="minorHAnsi"/>
                <w:sz w:val="20"/>
                <w:szCs w:val="16"/>
              </w:rPr>
              <w:t>skarpówkę</w:t>
            </w:r>
            <w:proofErr w:type="spellEnd"/>
            <w:r w:rsidRPr="00DF7A00">
              <w:rPr>
                <w:rFonts w:cstheme="minorHAnsi"/>
                <w:sz w:val="20"/>
                <w:szCs w:val="16"/>
              </w:rPr>
              <w:t>”</w:t>
            </w:r>
            <w:r w:rsidRPr="00A03EE7">
              <w:rPr>
                <w:rFonts w:cstheme="minorHAnsi"/>
                <w:sz w:val="20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22BB3B4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99CB8C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04227475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E6904" w:rsidRPr="005F6B82" w14:paraId="73D42D8C" w14:textId="77777777" w:rsidTr="002E642B">
        <w:tc>
          <w:tcPr>
            <w:tcW w:w="5341" w:type="dxa"/>
            <w:shd w:val="clear" w:color="auto" w:fill="auto"/>
          </w:tcPr>
          <w:p w14:paraId="2CE03A82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2:</w:t>
            </w:r>
            <w:r w:rsidRPr="00A03EE7">
              <w:rPr>
                <w:rFonts w:cstheme="minorHAnsi"/>
                <w:sz w:val="20"/>
                <w:szCs w:val="16"/>
              </w:rPr>
              <w:t xml:space="preserve"> </w:t>
            </w:r>
            <w:r w:rsidRPr="00DF7A00">
              <w:rPr>
                <w:rFonts w:cstheme="minorHAnsi"/>
                <w:sz w:val="20"/>
                <w:szCs w:val="16"/>
              </w:rPr>
              <w:t>Samochód ciężarowy wywrotka do prowadzenia robót na obszarze Gmin: Czarne, Debrzno, Człuchów i Miejskiej Człuchów.</w:t>
            </w:r>
          </w:p>
          <w:p w14:paraId="31315FB9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ładowność 8-12Mg :</w:t>
            </w:r>
          </w:p>
          <w:p w14:paraId="4E321585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moc minimum 150kW,</w:t>
            </w:r>
          </w:p>
          <w:p w14:paraId="72707CEF" w14:textId="77777777" w:rsidR="007E6904" w:rsidRPr="00A03EE7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ma posiadać przykrycie (oplandekowanie) skrzyni ładunkowej.</w:t>
            </w:r>
          </w:p>
        </w:tc>
        <w:tc>
          <w:tcPr>
            <w:tcW w:w="1134" w:type="dxa"/>
            <w:vAlign w:val="center"/>
          </w:tcPr>
          <w:p w14:paraId="6075D30F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2ED891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736FEA7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E6904" w:rsidRPr="005F6B82" w14:paraId="74FAF2D7" w14:textId="77777777" w:rsidTr="002E642B">
        <w:tc>
          <w:tcPr>
            <w:tcW w:w="5341" w:type="dxa"/>
            <w:shd w:val="clear" w:color="auto" w:fill="auto"/>
          </w:tcPr>
          <w:p w14:paraId="2DE44EBE" w14:textId="77777777" w:rsidR="007E6904" w:rsidRPr="00DF7A00" w:rsidRDefault="007E6904" w:rsidP="002E64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3:</w:t>
            </w:r>
            <w:r w:rsidRPr="00A03EE7">
              <w:rPr>
                <w:rFonts w:cstheme="minorHAnsi"/>
                <w:sz w:val="20"/>
                <w:szCs w:val="16"/>
              </w:rPr>
              <w:t xml:space="preserve"> </w:t>
            </w:r>
            <w:r w:rsidRPr="00DF7A00">
              <w:rPr>
                <w:rFonts w:eastAsia="Times New Roman" w:cstheme="minorHAnsi"/>
                <w:sz w:val="20"/>
                <w:szCs w:val="20"/>
                <w:lang w:eastAsia="ar-SA"/>
              </w:rPr>
              <w:t>Koparko-ładowarka do prowadzenia robót na obszarze Gmin: Koczała, Przechlewo, Rzeczenica, Człuchów i Miejskiej Człuchów.</w:t>
            </w:r>
          </w:p>
          <w:p w14:paraId="2AADA4AB" w14:textId="77777777" w:rsidR="007E6904" w:rsidRPr="00DF7A00" w:rsidRDefault="007E6904" w:rsidP="002E64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F7A00">
              <w:rPr>
                <w:rFonts w:eastAsia="Times New Roman" w:cstheme="minorHAnsi"/>
                <w:sz w:val="20"/>
                <w:szCs w:val="20"/>
                <w:lang w:eastAsia="ar-SA"/>
              </w:rPr>
              <w:t>- moc minimum 68 kW,</w:t>
            </w:r>
          </w:p>
          <w:p w14:paraId="6292FF33" w14:textId="77777777" w:rsidR="007E6904" w:rsidRPr="00DF7A00" w:rsidRDefault="007E6904" w:rsidP="002E642B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eastAsia="Times New Roman" w:cstheme="minorHAnsi"/>
                <w:sz w:val="20"/>
                <w:szCs w:val="20"/>
                <w:lang w:eastAsia="ar-SA"/>
              </w:rPr>
              <w:t>- wyposażona w łyżki: wąską o szerokości 200-400 mm i szeroką „</w:t>
            </w:r>
            <w:proofErr w:type="spellStart"/>
            <w:r w:rsidRPr="00DF7A00">
              <w:rPr>
                <w:rFonts w:eastAsia="Times New Roman" w:cstheme="minorHAnsi"/>
                <w:sz w:val="20"/>
                <w:szCs w:val="20"/>
                <w:lang w:eastAsia="ar-SA"/>
              </w:rPr>
              <w:t>skarpówkę</w:t>
            </w:r>
            <w:proofErr w:type="spellEnd"/>
            <w:r w:rsidRPr="00DF7A00">
              <w:rPr>
                <w:rFonts w:eastAsia="Times New Roman" w:cstheme="minorHAnsi"/>
                <w:sz w:val="20"/>
                <w:szCs w:val="20"/>
                <w:lang w:eastAsia="ar-SA"/>
              </w:rPr>
              <w:t>”.</w:t>
            </w:r>
          </w:p>
        </w:tc>
        <w:tc>
          <w:tcPr>
            <w:tcW w:w="1134" w:type="dxa"/>
            <w:vAlign w:val="center"/>
          </w:tcPr>
          <w:p w14:paraId="3C552184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F3A490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25FCF976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E6904" w:rsidRPr="005F6B82" w14:paraId="16A4F2EE" w14:textId="77777777" w:rsidTr="002E642B">
        <w:tc>
          <w:tcPr>
            <w:tcW w:w="5341" w:type="dxa"/>
            <w:shd w:val="clear" w:color="auto" w:fill="auto"/>
          </w:tcPr>
          <w:p w14:paraId="5A430D2D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4:</w:t>
            </w:r>
            <w:r w:rsidRPr="00A03EE7">
              <w:rPr>
                <w:rFonts w:cstheme="minorHAnsi"/>
                <w:sz w:val="20"/>
                <w:szCs w:val="16"/>
              </w:rPr>
              <w:t xml:space="preserve"> </w:t>
            </w:r>
            <w:r w:rsidRPr="00DF7A00">
              <w:rPr>
                <w:rFonts w:cstheme="minorHAnsi"/>
                <w:sz w:val="20"/>
                <w:szCs w:val="16"/>
              </w:rPr>
              <w:t>Samochód ciężarowy wywrotka do prowadzenia robót na obszarze Gmin: Koczała, Przechlewo, Rzeczenica, Człuchów i</w:t>
            </w:r>
            <w:r>
              <w:rPr>
                <w:rFonts w:cstheme="minorHAnsi"/>
                <w:sz w:val="20"/>
                <w:szCs w:val="16"/>
              </w:rPr>
              <w:t> </w:t>
            </w:r>
            <w:r w:rsidRPr="00DF7A00">
              <w:rPr>
                <w:rFonts w:cstheme="minorHAnsi"/>
                <w:sz w:val="20"/>
                <w:szCs w:val="16"/>
              </w:rPr>
              <w:t>Miejskiej Człuchów</w:t>
            </w:r>
          </w:p>
          <w:p w14:paraId="595D66EA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 xml:space="preserve"> - ładowność 8-12Mg :</w:t>
            </w:r>
          </w:p>
          <w:p w14:paraId="6F420A9A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moc minimum 150kW,</w:t>
            </w:r>
          </w:p>
          <w:p w14:paraId="539DAFDA" w14:textId="77777777" w:rsidR="007E6904" w:rsidRPr="00DF7A00" w:rsidRDefault="007E6904" w:rsidP="002E642B">
            <w:pPr>
              <w:snapToGrid w:val="0"/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ma posiadać przykrycie (oplandekowanie) skrzyni ładunkowej</w:t>
            </w:r>
          </w:p>
        </w:tc>
        <w:tc>
          <w:tcPr>
            <w:tcW w:w="1134" w:type="dxa"/>
            <w:vAlign w:val="center"/>
          </w:tcPr>
          <w:p w14:paraId="63702C6A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64BFC3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11D9333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E6904" w:rsidRPr="005F6B82" w14:paraId="26A2CE06" w14:textId="77777777" w:rsidTr="002E642B">
        <w:tc>
          <w:tcPr>
            <w:tcW w:w="5341" w:type="dxa"/>
            <w:shd w:val="clear" w:color="auto" w:fill="auto"/>
          </w:tcPr>
          <w:p w14:paraId="51086169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lastRenderedPageBreak/>
              <w:t xml:space="preserve">Część 5: </w:t>
            </w:r>
            <w:r w:rsidRPr="00DF7A00">
              <w:rPr>
                <w:rFonts w:cstheme="minorHAnsi"/>
                <w:sz w:val="20"/>
                <w:szCs w:val="16"/>
              </w:rPr>
              <w:t>Samobieżna koparka obrotowa, kołowa do prowadzenia robót na obszarze powiatu człuchowskiego:</w:t>
            </w:r>
          </w:p>
          <w:p w14:paraId="498DE7E3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moc minimum 150 kW,</w:t>
            </w:r>
          </w:p>
          <w:p w14:paraId="6405DB23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-wyposażona w łyżki: wąską o szerokości 600-1000 mm i szeroką „</w:t>
            </w:r>
            <w:proofErr w:type="spellStart"/>
            <w:r w:rsidRPr="00DF7A00">
              <w:rPr>
                <w:rFonts w:cstheme="minorHAnsi"/>
                <w:sz w:val="20"/>
                <w:szCs w:val="16"/>
              </w:rPr>
              <w:t>skarpówkę</w:t>
            </w:r>
            <w:proofErr w:type="spellEnd"/>
            <w:r w:rsidRPr="00DF7A00">
              <w:rPr>
                <w:rFonts w:cstheme="minorHAnsi"/>
                <w:sz w:val="20"/>
                <w:szCs w:val="16"/>
              </w:rPr>
              <w:t>” o szerokości min.2000mm z hydrauliczną regulacją kąta,</w:t>
            </w:r>
          </w:p>
          <w:p w14:paraId="4FB4A83A" w14:textId="77777777" w:rsidR="007E6904" w:rsidRPr="00A03EE7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Wykonawca dysponuje lub będzie dysponował lawetą do transportu koparki</w:t>
            </w:r>
          </w:p>
        </w:tc>
        <w:tc>
          <w:tcPr>
            <w:tcW w:w="1134" w:type="dxa"/>
            <w:vAlign w:val="center"/>
          </w:tcPr>
          <w:p w14:paraId="60A6A318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CBAA61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67544332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E6904" w:rsidRPr="005F6B82" w14:paraId="1FB60CFC" w14:textId="77777777" w:rsidTr="002E642B">
        <w:tc>
          <w:tcPr>
            <w:tcW w:w="5341" w:type="dxa"/>
            <w:shd w:val="clear" w:color="auto" w:fill="auto"/>
          </w:tcPr>
          <w:p w14:paraId="4EC6957E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6:</w:t>
            </w:r>
            <w:r w:rsidRPr="00A03EE7">
              <w:rPr>
                <w:rFonts w:cstheme="minorHAnsi"/>
                <w:sz w:val="20"/>
                <w:szCs w:val="16"/>
              </w:rPr>
              <w:t xml:space="preserve"> - </w:t>
            </w:r>
            <w:r w:rsidRPr="00DF7A00">
              <w:rPr>
                <w:rFonts w:cstheme="minorHAnsi"/>
                <w:sz w:val="20"/>
                <w:szCs w:val="16"/>
              </w:rPr>
              <w:t>Samobieżny walec wibracyjny do prowadzenia robót na obszarze powiatu człuchowskiego:</w:t>
            </w:r>
          </w:p>
          <w:p w14:paraId="3361F065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ciężar 1,5 do 2,5 tony,</w:t>
            </w:r>
          </w:p>
          <w:p w14:paraId="4F502290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wibracja na oba koła,</w:t>
            </w:r>
          </w:p>
          <w:p w14:paraId="504AE047" w14:textId="77777777" w:rsidR="007E6904" w:rsidRPr="00DF7A00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zraszacze wodne obu kół,</w:t>
            </w:r>
          </w:p>
          <w:p w14:paraId="638AE832" w14:textId="77777777" w:rsidR="007E6904" w:rsidRPr="00A03EE7" w:rsidRDefault="007E6904" w:rsidP="002E642B">
            <w:pPr>
              <w:spacing w:after="0"/>
              <w:jc w:val="both"/>
              <w:rPr>
                <w:rFonts w:cstheme="minorHAnsi"/>
                <w:sz w:val="20"/>
                <w:szCs w:val="16"/>
              </w:rPr>
            </w:pPr>
            <w:r w:rsidRPr="00DF7A00">
              <w:rPr>
                <w:rFonts w:cstheme="minorHAnsi"/>
                <w:sz w:val="20"/>
                <w:szCs w:val="16"/>
              </w:rPr>
              <w:t>- Wykonawca dysponuje lub będzie dysponował lawetą do transportu walca.</w:t>
            </w:r>
          </w:p>
        </w:tc>
        <w:tc>
          <w:tcPr>
            <w:tcW w:w="1134" w:type="dxa"/>
            <w:vAlign w:val="center"/>
          </w:tcPr>
          <w:p w14:paraId="62FAAF49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237DA7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A984C5A" w14:textId="77777777" w:rsidR="007E6904" w:rsidRPr="005F6B82" w:rsidRDefault="007E6904" w:rsidP="002E642B">
            <w:pPr>
              <w:snapToGrid w:val="0"/>
              <w:jc w:val="center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261CF5CB" w14:textId="77777777" w:rsidR="007E6904" w:rsidRPr="005F6B82" w:rsidRDefault="007E6904" w:rsidP="007E6904">
      <w:pPr>
        <w:numPr>
          <w:ilvl w:val="0"/>
          <w:numId w:val="1"/>
        </w:numPr>
        <w:tabs>
          <w:tab w:val="left" w:pos="0"/>
          <w:tab w:val="left" w:pos="708"/>
        </w:tabs>
        <w:spacing w:before="28" w:after="120"/>
        <w:ind w:left="431" w:hanging="431"/>
        <w:jc w:val="both"/>
        <w:rPr>
          <w:rFonts w:cstheme="minorHAnsi"/>
          <w:b/>
          <w:i/>
          <w:sz w:val="16"/>
          <w:szCs w:val="16"/>
          <w:lang w:eastAsia="zh-CN"/>
        </w:rPr>
      </w:pPr>
    </w:p>
    <w:p w14:paraId="400E22D8" w14:textId="77777777" w:rsidR="007E6904" w:rsidRPr="00986FB3" w:rsidRDefault="007E6904" w:rsidP="007E6904">
      <w:pPr>
        <w:numPr>
          <w:ilvl w:val="0"/>
          <w:numId w:val="1"/>
        </w:numPr>
        <w:tabs>
          <w:tab w:val="left" w:pos="0"/>
          <w:tab w:val="left" w:pos="708"/>
        </w:tabs>
        <w:spacing w:after="240"/>
        <w:ind w:left="431" w:hanging="431"/>
        <w:jc w:val="both"/>
        <w:rPr>
          <w:rFonts w:cstheme="minorHAnsi"/>
          <w:b/>
          <w:i/>
          <w:sz w:val="20"/>
          <w:szCs w:val="16"/>
          <w:highlight w:val="green"/>
          <w:lang w:eastAsia="zh-CN"/>
        </w:rPr>
      </w:pPr>
      <w:r w:rsidRPr="00A03EE7">
        <w:rPr>
          <w:rFonts w:cstheme="minorHAnsi"/>
          <w:b/>
          <w:i/>
          <w:sz w:val="20"/>
          <w:szCs w:val="16"/>
          <w:lang w:eastAsia="zh-CN"/>
        </w:rPr>
        <w:t xml:space="preserve"> </w:t>
      </w:r>
      <w:r w:rsidRPr="00986FB3">
        <w:rPr>
          <w:rFonts w:cstheme="minorHAnsi"/>
          <w:b/>
          <w:i/>
          <w:sz w:val="20"/>
          <w:szCs w:val="16"/>
          <w:highlight w:val="green"/>
          <w:lang w:eastAsia="zh-CN"/>
        </w:rPr>
        <w:t>Wykonawca wypełnia część/ci na którą/re składa ofertę</w:t>
      </w:r>
    </w:p>
    <w:p w14:paraId="0A9D60F9" w14:textId="77777777" w:rsidR="00994CEE" w:rsidRDefault="00994CEE"/>
    <w:sectPr w:rsidR="00994CEE" w:rsidSect="007E690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27D"/>
    <w:multiLevelType w:val="multilevel"/>
    <w:tmpl w:val="DF6003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5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 w16cid:durableId="135457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04"/>
    <w:rsid w:val="007E6904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6209"/>
  <w15:chartTrackingRefBased/>
  <w15:docId w15:val="{666F09D0-A66E-4700-8DEF-9D795CA8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90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E69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2023-11-16T09:27:00Z</dcterms:created>
  <dcterms:modified xsi:type="dcterms:W3CDTF">2023-11-16T09:28:00Z</dcterms:modified>
</cp:coreProperties>
</file>